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F4" w:rsidRDefault="008504F4" w:rsidP="008504F4">
      <w:pPr>
        <w:pStyle w:val="22"/>
        <w:shd w:val="clear" w:color="auto" w:fill="auto"/>
        <w:spacing w:before="0" w:after="0" w:line="260" w:lineRule="exact"/>
        <w:jc w:val="right"/>
      </w:pPr>
      <w:r>
        <w:rPr>
          <w:noProof/>
          <w:lang w:eastAsia="ru-RU"/>
        </w:rPr>
        <w:drawing>
          <wp:anchor distT="26035" distB="60960" distL="63500" distR="2228215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-481965</wp:posOffset>
            </wp:positionV>
            <wp:extent cx="533400" cy="60960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4F4" w:rsidRDefault="00482B14" w:rsidP="008504F4">
      <w:pPr>
        <w:pStyle w:val="a3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45pt;margin-top:17.4pt;width:176.55pt;height:68.5pt;z-index:-251659264;mso-wrap-distance-left:12.7pt;mso-wrap-distance-right:353.75pt;mso-position-horizontal-relative:margin" filled="f" stroked="f">
            <v:textbox style="mso-next-textbox:#_x0000_s1026;mso-fit-shape-to-text:t" inset="0,0,0,0">
              <w:txbxContent>
                <w:p w:rsidR="008504F4" w:rsidRPr="00750E34" w:rsidRDefault="008504F4" w:rsidP="008504F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8" type="#_x0000_t202" style="position:absolute;margin-left:313pt;margin-top:13.85pt;width:150.1pt;height:68.5pt;z-index:-251658240;mso-wrap-distance-left:349.9pt;mso-wrap-distance-right:9.1pt;mso-wrap-distance-bottom:11.15pt;mso-position-horizontal-relative:margin" filled="f" stroked="f">
            <v:textbox style="mso-next-textbox:#_x0000_s1028;mso-fit-shape-to-text:t" inset="0,0,0,0">
              <w:txbxContent>
                <w:p w:rsidR="008504F4" w:rsidRPr="00750E34" w:rsidRDefault="008504F4" w:rsidP="008504F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</w:r>
                  <w:proofErr w:type="gramStart"/>
                  <w:r w:rsidRPr="00750E34">
                    <w:rPr>
                      <w:rStyle w:val="3Exact"/>
                      <w:sz w:val="20"/>
                      <w:szCs w:val="20"/>
                    </w:rPr>
                    <w:t>МИРНОЕ</w:t>
                  </w:r>
                  <w:proofErr w:type="gramEnd"/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КОЙ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7" type="#_x0000_t202" style="position:absolute;margin-left:158.1pt;margin-top:15.6pt;width:167.8pt;height:70.3pt;z-index:-251657216;mso-wrap-distance-left:176.65pt;mso-wrap-distance-right:181.9pt;mso-wrap-distance-bottom:11.2pt;mso-position-horizontal-relative:margin" filled="f" stroked="f">
            <v:textbox style="mso-next-textbox:#_x0000_s1027" inset="0,0,0,0">
              <w:txbxContent>
                <w:p w:rsidR="008504F4" w:rsidRPr="00750E34" w:rsidRDefault="008504F4" w:rsidP="008504F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8504F4" w:rsidRPr="00750E34" w:rsidRDefault="008504F4" w:rsidP="008504F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8504F4" w:rsidRDefault="008504F4" w:rsidP="008504F4">
      <w:pPr>
        <w:pStyle w:val="a3"/>
        <w:ind w:left="-142"/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______________________________________</w:t>
      </w:r>
      <w:r>
        <w:tab/>
      </w:r>
    </w:p>
    <w:p w:rsidR="008504F4" w:rsidRPr="006C2EC4" w:rsidRDefault="008504F4" w:rsidP="008504F4">
      <w:pPr>
        <w:pStyle w:val="a3"/>
        <w:ind w:left="-142"/>
        <w:rPr>
          <w:strike/>
          <w:outline/>
          <w:shadow/>
          <w:u w:val="single"/>
          <w:vertAlign w:val="superscript"/>
        </w:rPr>
      </w:pPr>
    </w:p>
    <w:p w:rsidR="008504F4" w:rsidRDefault="008504F4" w:rsidP="00850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366A" w:rsidRPr="00A7501B" w:rsidRDefault="00B0366A" w:rsidP="00850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66A" w:rsidRDefault="00B0366A" w:rsidP="00A7501B">
      <w:pPr>
        <w:pStyle w:val="24"/>
        <w:keepNext/>
        <w:keepLines/>
        <w:shd w:val="clear" w:color="auto" w:fill="auto"/>
        <w:spacing w:line="240" w:lineRule="auto"/>
        <w:jc w:val="left"/>
        <w:rPr>
          <w:sz w:val="28"/>
          <w:szCs w:val="28"/>
          <w:lang w:eastAsia="uk-UA"/>
        </w:rPr>
      </w:pPr>
      <w:r>
        <w:rPr>
          <w:sz w:val="28"/>
          <w:szCs w:val="28"/>
        </w:rPr>
        <w:t>от «</w:t>
      </w:r>
      <w:r w:rsidR="00CE07AA" w:rsidRPr="00CE07AA">
        <w:rPr>
          <w:sz w:val="28"/>
          <w:szCs w:val="28"/>
        </w:rPr>
        <w:t>28</w:t>
      </w:r>
      <w:r w:rsidRPr="006473DA">
        <w:rPr>
          <w:sz w:val="28"/>
          <w:szCs w:val="28"/>
        </w:rPr>
        <w:t xml:space="preserve">» </w:t>
      </w:r>
      <w:r w:rsidR="00CE07AA">
        <w:rPr>
          <w:sz w:val="28"/>
          <w:szCs w:val="28"/>
        </w:rPr>
        <w:t>июня</w:t>
      </w:r>
      <w:r w:rsidR="0013537B">
        <w:rPr>
          <w:sz w:val="28"/>
          <w:szCs w:val="28"/>
        </w:rPr>
        <w:t xml:space="preserve">  </w:t>
      </w:r>
      <w:r w:rsidR="00A7501B">
        <w:rPr>
          <w:sz w:val="28"/>
          <w:szCs w:val="28"/>
          <w:lang w:eastAsia="uk-UA"/>
        </w:rPr>
        <w:t xml:space="preserve">2019 года    </w:t>
      </w:r>
      <w:r>
        <w:rPr>
          <w:sz w:val="28"/>
          <w:szCs w:val="28"/>
          <w:lang w:eastAsia="uk-UA"/>
        </w:rPr>
        <w:t xml:space="preserve">       </w:t>
      </w:r>
      <w:r w:rsidRPr="006473DA">
        <w:rPr>
          <w:sz w:val="28"/>
          <w:szCs w:val="28"/>
          <w:lang w:eastAsia="uk-UA"/>
        </w:rPr>
        <w:t xml:space="preserve">    </w:t>
      </w:r>
      <w:r>
        <w:rPr>
          <w:sz w:val="28"/>
          <w:szCs w:val="28"/>
          <w:lang w:eastAsia="uk-UA"/>
        </w:rPr>
        <w:t xml:space="preserve">№ </w:t>
      </w:r>
      <w:r w:rsidR="00CE07AA">
        <w:rPr>
          <w:sz w:val="28"/>
          <w:szCs w:val="28"/>
          <w:lang w:eastAsia="uk-UA"/>
        </w:rPr>
        <w:t>370/19</w:t>
      </w:r>
      <w:r w:rsidRPr="006473DA">
        <w:rPr>
          <w:sz w:val="28"/>
          <w:szCs w:val="28"/>
          <w:lang w:eastAsia="uk-UA"/>
        </w:rPr>
        <w:t xml:space="preserve">        </w:t>
      </w:r>
      <w:r w:rsidR="00A7501B">
        <w:rPr>
          <w:sz w:val="28"/>
          <w:szCs w:val="28"/>
          <w:lang w:eastAsia="uk-UA"/>
        </w:rPr>
        <w:t xml:space="preserve">      </w:t>
      </w:r>
      <w:r w:rsidRPr="006473DA">
        <w:rPr>
          <w:sz w:val="28"/>
          <w:szCs w:val="28"/>
          <w:lang w:eastAsia="uk-UA"/>
        </w:rPr>
        <w:t xml:space="preserve">     с.   </w:t>
      </w:r>
      <w:proofErr w:type="gramStart"/>
      <w:r w:rsidRPr="006473DA">
        <w:rPr>
          <w:sz w:val="28"/>
          <w:szCs w:val="28"/>
          <w:lang w:eastAsia="uk-UA"/>
        </w:rPr>
        <w:t>Мирное</w:t>
      </w:r>
      <w:proofErr w:type="gramEnd"/>
    </w:p>
    <w:p w:rsidR="00B0366A" w:rsidRPr="00CE07AA" w:rsidRDefault="00CE07AA" w:rsidP="00CE07AA">
      <w:pPr>
        <w:pStyle w:val="24"/>
        <w:keepNext/>
        <w:keepLines/>
        <w:shd w:val="clear" w:color="auto" w:fill="auto"/>
        <w:spacing w:line="240" w:lineRule="auto"/>
        <w:rPr>
          <w:sz w:val="28"/>
          <w:szCs w:val="28"/>
          <w:lang w:eastAsia="uk-UA"/>
        </w:rPr>
      </w:pPr>
      <w:r w:rsidRPr="007C7523">
        <w:rPr>
          <w:sz w:val="28"/>
          <w:szCs w:val="28"/>
        </w:rPr>
        <w:t>Об утверждении Порядка и организации проведения мониторинга федерального законодательства, законодательства Республики Крым и ревизии муниципальных правовых актов муниципального образования «</w:t>
      </w:r>
      <w:bookmarkStart w:id="0" w:name="_GoBack"/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 поселение</w:t>
      </w:r>
      <w:bookmarkEnd w:id="0"/>
      <w:r w:rsidRPr="007C7523">
        <w:rPr>
          <w:sz w:val="28"/>
          <w:szCs w:val="28"/>
        </w:rPr>
        <w:t>» на соответствие вновь принятым нормативным правовым актам Российской Федерации и Республики Крым</w:t>
      </w:r>
    </w:p>
    <w:p w:rsidR="00B0366A" w:rsidRDefault="00B0366A" w:rsidP="00B036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66A" w:rsidRPr="006B0CF4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В целях совершенствования работы органов местного самоуправления глава муниципального образования</w:t>
      </w:r>
      <w:r w:rsidR="00A7501B" w:rsidRPr="000D6F36">
        <w:rPr>
          <w:rFonts w:eastAsia="Calibri"/>
          <w:sz w:val="28"/>
        </w:rPr>
        <w:t>,</w:t>
      </w:r>
      <w:r w:rsidR="00A7501B" w:rsidRPr="000D6F36">
        <w:rPr>
          <w:rFonts w:eastAsia="Calibri"/>
          <w:spacing w:val="-2"/>
          <w:sz w:val="28"/>
        </w:rPr>
        <w:t xml:space="preserve"> </w:t>
      </w:r>
      <w:r w:rsidR="00B0366A">
        <w:rPr>
          <w:sz w:val="28"/>
          <w:szCs w:val="28"/>
        </w:rPr>
        <w:t>А</w:t>
      </w:r>
      <w:r w:rsidR="00B0366A" w:rsidRPr="005D2C61">
        <w:rPr>
          <w:sz w:val="28"/>
          <w:szCs w:val="28"/>
        </w:rPr>
        <w:t xml:space="preserve">дминистрация </w:t>
      </w:r>
      <w:proofErr w:type="spellStart"/>
      <w:r w:rsidR="00B0366A" w:rsidRPr="005D2C61">
        <w:rPr>
          <w:sz w:val="28"/>
          <w:szCs w:val="28"/>
        </w:rPr>
        <w:t>Мирновского</w:t>
      </w:r>
      <w:proofErr w:type="spellEnd"/>
      <w:r w:rsidR="00B0366A" w:rsidRPr="005D2C61">
        <w:rPr>
          <w:sz w:val="28"/>
          <w:szCs w:val="28"/>
        </w:rPr>
        <w:t xml:space="preserve"> сельского поселения Симферопольского района Республики Крым</w:t>
      </w:r>
      <w:r w:rsidR="00B0366A">
        <w:rPr>
          <w:sz w:val="28"/>
          <w:szCs w:val="28"/>
        </w:rPr>
        <w:t>,-</w:t>
      </w:r>
    </w:p>
    <w:p w:rsidR="0013537B" w:rsidRPr="00CE207F" w:rsidRDefault="00B0366A" w:rsidP="0013537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ПОСТАНОВЛЯЕТ:</w:t>
      </w:r>
    </w:p>
    <w:p w:rsidR="00CE207F" w:rsidRPr="00CE207F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CE207F">
        <w:rPr>
          <w:sz w:val="28"/>
          <w:szCs w:val="28"/>
        </w:rPr>
        <w:t>1.Утвердить Положение о порядке осуществления мониторинга федерального законодательства, законодательства Республики Крым и ревизии муниципальных правовых актов муниципального образования на соответствие вновь принятым нормативным правовым актам Российской Федерации и Республики Крым согласно приложению.</w:t>
      </w:r>
    </w:p>
    <w:p w:rsidR="00CE207F" w:rsidRPr="00CE207F" w:rsidRDefault="00CE207F" w:rsidP="00CE2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07F">
        <w:rPr>
          <w:rFonts w:ascii="Times New Roman" w:hAnsi="Times New Roman" w:cs="Times New Roman"/>
          <w:sz w:val="28"/>
          <w:szCs w:val="28"/>
        </w:rPr>
        <w:t>2.Определить ответственным лицом за мониторинг и ревизию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юрисконсульта МБУ «Мирное»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Владимировну.</w:t>
      </w:r>
    </w:p>
    <w:p w:rsidR="00A7501B" w:rsidRDefault="00A7501B" w:rsidP="00A7501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Pr="00A7501B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информационных стендах в администрации </w:t>
      </w:r>
      <w:proofErr w:type="spellStart"/>
      <w:r w:rsidRPr="00A7501B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Pr="00A7501B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на официальном сайте в  информационно-телекоммуникационной сети Интернет: http:// </w:t>
      </w:r>
      <w:proofErr w:type="spellStart"/>
      <w:r w:rsidRPr="00A7501B">
        <w:rPr>
          <w:rFonts w:ascii="Times New Roman" w:hAnsi="Times New Roman" w:cs="Times New Roman"/>
          <w:sz w:val="28"/>
          <w:szCs w:val="28"/>
        </w:rPr>
        <w:t>mirnoe</w:t>
      </w:r>
      <w:proofErr w:type="spellEnd"/>
      <w:r w:rsidRPr="00A7501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501B">
        <w:rPr>
          <w:rFonts w:ascii="Times New Roman" w:hAnsi="Times New Roman" w:cs="Times New Roman"/>
          <w:sz w:val="28"/>
          <w:szCs w:val="28"/>
          <w:lang w:val="en-US"/>
        </w:rPr>
        <w:t>crimea</w:t>
      </w:r>
      <w:proofErr w:type="spellEnd"/>
      <w:r w:rsidRPr="00A750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501B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A7501B" w:rsidRPr="000D6F36" w:rsidRDefault="00A7501B" w:rsidP="00A7501B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Pr="000D6F36">
        <w:rPr>
          <w:rFonts w:ascii="Times New Roman" w:eastAsia="Calibri" w:hAnsi="Times New Roman" w:cs="Times New Roman"/>
          <w:sz w:val="28"/>
        </w:rPr>
        <w:t>Постановление вступает в силу со дня официального опубликования (обнародования).</w:t>
      </w:r>
    </w:p>
    <w:p w:rsidR="00A7501B" w:rsidRDefault="00A7501B" w:rsidP="00B0366A">
      <w:pPr>
        <w:pStyle w:val="a3"/>
        <w:jc w:val="both"/>
        <w:rPr>
          <w:b/>
          <w:sz w:val="28"/>
          <w:szCs w:val="28"/>
        </w:rPr>
      </w:pPr>
    </w:p>
    <w:p w:rsidR="00B0366A" w:rsidRPr="00A137CF" w:rsidRDefault="00B0366A" w:rsidP="00B0366A">
      <w:pPr>
        <w:pStyle w:val="a3"/>
        <w:jc w:val="both"/>
        <w:rPr>
          <w:b/>
          <w:sz w:val="28"/>
          <w:szCs w:val="28"/>
        </w:rPr>
      </w:pPr>
      <w:r w:rsidRPr="00A137CF">
        <w:rPr>
          <w:b/>
          <w:sz w:val="28"/>
          <w:szCs w:val="28"/>
        </w:rPr>
        <w:t xml:space="preserve">Председатель </w:t>
      </w:r>
      <w:proofErr w:type="spellStart"/>
      <w:r w:rsidRPr="00A137CF">
        <w:rPr>
          <w:b/>
          <w:sz w:val="28"/>
          <w:szCs w:val="28"/>
        </w:rPr>
        <w:t>Мирновского</w:t>
      </w:r>
      <w:proofErr w:type="spellEnd"/>
      <w:r w:rsidRPr="00A137CF">
        <w:rPr>
          <w:b/>
          <w:sz w:val="28"/>
          <w:szCs w:val="28"/>
        </w:rPr>
        <w:t xml:space="preserve"> </w:t>
      </w:r>
    </w:p>
    <w:p w:rsidR="00B0366A" w:rsidRPr="00A137CF" w:rsidRDefault="00B0366A" w:rsidP="00B0366A">
      <w:pPr>
        <w:pStyle w:val="a3"/>
        <w:jc w:val="both"/>
        <w:rPr>
          <w:b/>
          <w:sz w:val="28"/>
          <w:szCs w:val="28"/>
        </w:rPr>
      </w:pPr>
      <w:r w:rsidRPr="00A137CF">
        <w:rPr>
          <w:b/>
          <w:sz w:val="28"/>
          <w:szCs w:val="28"/>
        </w:rPr>
        <w:t xml:space="preserve">сельского совета– </w:t>
      </w:r>
      <w:proofErr w:type="gramStart"/>
      <w:r w:rsidRPr="00A137CF">
        <w:rPr>
          <w:b/>
          <w:sz w:val="28"/>
          <w:szCs w:val="28"/>
        </w:rPr>
        <w:t>гл</w:t>
      </w:r>
      <w:proofErr w:type="gramEnd"/>
      <w:r w:rsidRPr="00A137CF">
        <w:rPr>
          <w:b/>
          <w:sz w:val="28"/>
          <w:szCs w:val="28"/>
        </w:rPr>
        <w:t xml:space="preserve">ава администрации </w:t>
      </w:r>
    </w:p>
    <w:p w:rsidR="00B0366A" w:rsidRDefault="00B0366A" w:rsidP="00B0366A">
      <w:pPr>
        <w:pStyle w:val="a3"/>
        <w:jc w:val="both"/>
        <w:rPr>
          <w:b/>
          <w:sz w:val="28"/>
          <w:szCs w:val="28"/>
        </w:rPr>
      </w:pPr>
      <w:proofErr w:type="spellStart"/>
      <w:r w:rsidRPr="00A137CF">
        <w:rPr>
          <w:b/>
          <w:sz w:val="28"/>
          <w:szCs w:val="28"/>
        </w:rPr>
        <w:t>Мирновского</w:t>
      </w:r>
      <w:proofErr w:type="spellEnd"/>
      <w:r w:rsidRPr="00A137CF">
        <w:rPr>
          <w:b/>
          <w:sz w:val="28"/>
          <w:szCs w:val="28"/>
        </w:rPr>
        <w:t xml:space="preserve"> сельского посе</w:t>
      </w:r>
      <w:r w:rsidR="002B533F">
        <w:rPr>
          <w:b/>
          <w:sz w:val="28"/>
          <w:szCs w:val="28"/>
        </w:rPr>
        <w:t xml:space="preserve">ления                       </w:t>
      </w:r>
      <w:r w:rsidRPr="00A137CF">
        <w:rPr>
          <w:b/>
          <w:sz w:val="28"/>
          <w:szCs w:val="28"/>
        </w:rPr>
        <w:t xml:space="preserve">                  С.В. Ковалев</w:t>
      </w:r>
    </w:p>
    <w:p w:rsidR="00B0366A" w:rsidRDefault="00B0366A" w:rsidP="00CE207F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E207F" w:rsidRDefault="00CE207F" w:rsidP="00CE207F">
      <w:pPr>
        <w:pStyle w:val="a6"/>
        <w:ind w:left="5529"/>
        <w:rPr>
          <w:sz w:val="28"/>
          <w:szCs w:val="28"/>
        </w:rPr>
      </w:pPr>
      <w:r w:rsidRPr="007C7523">
        <w:rPr>
          <w:sz w:val="28"/>
          <w:szCs w:val="28"/>
        </w:rPr>
        <w:lastRenderedPageBreak/>
        <w:t>Приложение к постановлению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администрии</w:t>
      </w:r>
      <w:proofErr w:type="spellEnd"/>
      <w:r>
        <w:rPr>
          <w:sz w:val="28"/>
          <w:szCs w:val="28"/>
        </w:rPr>
        <w:t xml:space="preserve"> </w:t>
      </w:r>
    </w:p>
    <w:p w:rsidR="00CE207F" w:rsidRDefault="00CE207F" w:rsidP="00CE207F">
      <w:pPr>
        <w:pStyle w:val="a6"/>
        <w:ind w:left="5529"/>
        <w:rPr>
          <w:sz w:val="28"/>
          <w:szCs w:val="28"/>
        </w:rPr>
      </w:pPr>
      <w:proofErr w:type="spellStart"/>
      <w:r>
        <w:rPr>
          <w:sz w:val="28"/>
          <w:szCs w:val="28"/>
        </w:rPr>
        <w:t>Мирновского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E207F" w:rsidRPr="007C7523" w:rsidRDefault="00CE207F" w:rsidP="00CE207F">
      <w:pPr>
        <w:pStyle w:val="a6"/>
        <w:ind w:left="5529"/>
        <w:rPr>
          <w:sz w:val="28"/>
          <w:szCs w:val="28"/>
        </w:rPr>
      </w:pPr>
      <w:r>
        <w:rPr>
          <w:sz w:val="28"/>
          <w:szCs w:val="28"/>
        </w:rPr>
        <w:t>от 28.06.2019 № 370/19</w:t>
      </w:r>
    </w:p>
    <w:p w:rsidR="00CE207F" w:rsidRPr="007C7523" w:rsidRDefault="00CE207F" w:rsidP="00CE207F">
      <w:pPr>
        <w:pStyle w:val="a6"/>
        <w:jc w:val="right"/>
        <w:rPr>
          <w:sz w:val="28"/>
          <w:szCs w:val="28"/>
        </w:rPr>
      </w:pPr>
      <w:r w:rsidRPr="007C7523">
        <w:rPr>
          <w:sz w:val="28"/>
          <w:szCs w:val="28"/>
        </w:rPr>
        <w:t>  </w:t>
      </w:r>
    </w:p>
    <w:p w:rsidR="00CE207F" w:rsidRPr="007C7523" w:rsidRDefault="00CE207F" w:rsidP="00CE207F">
      <w:pPr>
        <w:pStyle w:val="a6"/>
        <w:jc w:val="center"/>
        <w:rPr>
          <w:sz w:val="28"/>
          <w:szCs w:val="28"/>
        </w:rPr>
      </w:pPr>
      <w:r w:rsidRPr="007C7523">
        <w:rPr>
          <w:sz w:val="28"/>
          <w:szCs w:val="28"/>
        </w:rPr>
        <w:t>ПОЛОЖЕНИЕ</w:t>
      </w:r>
    </w:p>
    <w:p w:rsidR="00CE207F" w:rsidRPr="007C7523" w:rsidRDefault="00CE207F" w:rsidP="00CE207F">
      <w:pPr>
        <w:pStyle w:val="a6"/>
        <w:jc w:val="center"/>
        <w:rPr>
          <w:sz w:val="28"/>
          <w:szCs w:val="28"/>
        </w:rPr>
      </w:pPr>
      <w:r w:rsidRPr="007C7523">
        <w:rPr>
          <w:sz w:val="28"/>
          <w:szCs w:val="28"/>
        </w:rPr>
        <w:t>о порядке осуществления мониторинга федерального законодательства, законодательства Республики Крым и ревизии муниципальных правовых актов муниципального образования «</w:t>
      </w:r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C7523">
        <w:rPr>
          <w:sz w:val="28"/>
          <w:szCs w:val="28"/>
        </w:rPr>
        <w:t>» на соответствие вновь принятым нормативным правовым актам Российской Федерации и Республики Крым</w:t>
      </w:r>
    </w:p>
    <w:p w:rsidR="00CE207F" w:rsidRPr="007C7523" w:rsidRDefault="00CE207F" w:rsidP="00CE207F">
      <w:pPr>
        <w:pStyle w:val="a6"/>
        <w:jc w:val="center"/>
        <w:rPr>
          <w:sz w:val="28"/>
          <w:szCs w:val="28"/>
        </w:rPr>
      </w:pPr>
      <w:r w:rsidRPr="007C7523">
        <w:rPr>
          <w:sz w:val="28"/>
          <w:szCs w:val="28"/>
        </w:rPr>
        <w:t>1.     Общие положения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1.1.Настоящее Положение определяет порядок осуществления мониторинга федерального законодательства, законодательства Республики Крым и ревизии муниципальных правовых актов на соответствие вновь принятым нормативным правовым актам Российской Федерации и Республики Крым.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7C7523">
        <w:rPr>
          <w:sz w:val="28"/>
          <w:szCs w:val="28"/>
        </w:rPr>
        <w:t>1.2.Мониторинг федерального законодательства, законодательства Республики Крым и ревизия муниципальных правовых актов на соответствие вновь принятым нормативным правовым актам Российской Федерации и Республики Крым - это систематическая, комплексная деятельность органов местного самоуправления по анализу, обобщению и отражению состояния федерального законодательства, законодательства Республики Крым, муниципальных правовых актов принятых на местном уровне.</w:t>
      </w:r>
      <w:proofErr w:type="gramEnd"/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1.3.Мониторинг федерального законодательства, законодательства Республики Крым и ревизия муниципальных правовых актов осуществляется органами и должностными лицами местного самоуправления муниципального района по вопросам, относящимся к их компетенции.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1.4.Принципами проведения мониторинга федерального законодательства, законодательства Республики Крым и ревизии муниципальных правовых актов муниципальног</w:t>
      </w:r>
      <w:r>
        <w:rPr>
          <w:sz w:val="28"/>
          <w:szCs w:val="28"/>
        </w:rPr>
        <w:t>о образования «</w:t>
      </w:r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C7523">
        <w:rPr>
          <w:sz w:val="28"/>
          <w:szCs w:val="28"/>
        </w:rPr>
        <w:t>» являются:</w:t>
      </w:r>
    </w:p>
    <w:p w:rsidR="00CE207F" w:rsidRPr="007C7523" w:rsidRDefault="00CE207F" w:rsidP="00CE207F">
      <w:pPr>
        <w:pStyle w:val="a6"/>
        <w:rPr>
          <w:sz w:val="28"/>
          <w:szCs w:val="28"/>
        </w:rPr>
      </w:pPr>
      <w:r w:rsidRPr="007C7523">
        <w:rPr>
          <w:sz w:val="28"/>
          <w:szCs w:val="28"/>
        </w:rPr>
        <w:t>-   законность;</w:t>
      </w:r>
    </w:p>
    <w:p w:rsidR="00CE207F" w:rsidRPr="007C7523" w:rsidRDefault="00CE207F" w:rsidP="00CE207F">
      <w:pPr>
        <w:pStyle w:val="a6"/>
        <w:rPr>
          <w:sz w:val="28"/>
          <w:szCs w:val="28"/>
        </w:rPr>
      </w:pPr>
      <w:r w:rsidRPr="007C7523">
        <w:rPr>
          <w:sz w:val="28"/>
          <w:szCs w:val="28"/>
        </w:rPr>
        <w:t>-   полнота анализа нормативных правовых актов;</w:t>
      </w:r>
    </w:p>
    <w:p w:rsidR="00CE207F" w:rsidRPr="007C7523" w:rsidRDefault="00CE207F" w:rsidP="00CE207F">
      <w:pPr>
        <w:pStyle w:val="a6"/>
        <w:rPr>
          <w:sz w:val="28"/>
          <w:szCs w:val="28"/>
        </w:rPr>
      </w:pPr>
      <w:r w:rsidRPr="007C7523">
        <w:rPr>
          <w:sz w:val="28"/>
          <w:szCs w:val="28"/>
        </w:rPr>
        <w:t>-    актуальность и достоверность информации;</w:t>
      </w:r>
    </w:p>
    <w:p w:rsidR="00CE207F" w:rsidRPr="007C7523" w:rsidRDefault="00CE207F" w:rsidP="00CE207F">
      <w:pPr>
        <w:pStyle w:val="a6"/>
        <w:rPr>
          <w:sz w:val="28"/>
          <w:szCs w:val="28"/>
        </w:rPr>
      </w:pPr>
      <w:r w:rsidRPr="007C7523">
        <w:rPr>
          <w:sz w:val="28"/>
          <w:szCs w:val="28"/>
        </w:rPr>
        <w:t>-    обоснованность выводов;</w:t>
      </w:r>
    </w:p>
    <w:p w:rsidR="00CE207F" w:rsidRPr="007C7523" w:rsidRDefault="00CE207F" w:rsidP="00CE207F">
      <w:pPr>
        <w:pStyle w:val="a6"/>
        <w:jc w:val="both"/>
        <w:rPr>
          <w:sz w:val="28"/>
          <w:szCs w:val="28"/>
        </w:rPr>
      </w:pPr>
      <w:r w:rsidRPr="007C7523">
        <w:rPr>
          <w:sz w:val="28"/>
          <w:szCs w:val="28"/>
        </w:rPr>
        <w:lastRenderedPageBreak/>
        <w:t>-    профессионализм лиц, осуществляющих мониторинг федерального законодательства, законодательства Республики Крым и ревизию муниципальных правовых актов на соответствие вновь принятым нормативным правовым актам Российской Федерации и Республики Крым;</w:t>
      </w:r>
    </w:p>
    <w:p w:rsidR="00CE207F" w:rsidRPr="007C7523" w:rsidRDefault="00CE207F" w:rsidP="00CE207F">
      <w:pPr>
        <w:pStyle w:val="a6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-    ответственность за результат мониторинга федерального законодательства, законодательства Республики Крым и ревизию муниципальных правовых актов на соответствие вновь принятым нормативным правовым актам Российской Федерации и Республики Крым.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2.Мониторинг федерального законодательства, законодательства Республики Крым и ревизии муниципальных правовых актов на соответствие вновь принятым нормативным правовым актам Российской Федерации и Республики Крым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2.1. Мониторинг федерального законодательства, законодательства Республики Крым и ревизия муниципальных правовых актов муниципального образования проводится администрацией муниципального образования «</w:t>
      </w:r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C7523">
        <w:rPr>
          <w:sz w:val="28"/>
          <w:szCs w:val="28"/>
        </w:rPr>
        <w:t>» постоянно.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2.2.  По результатам проведения мониторинга федерального законодательства, законодательства Республики Крым и ревизии муниципальных правовых актов муниципального образования ежеквартально готовится итоговый документ - обзор законодательства в соответствующей сфере правоотношений. Обзор законодательства предоставляется главе муниципального образования «</w:t>
      </w:r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C7523">
        <w:rPr>
          <w:sz w:val="28"/>
          <w:szCs w:val="28"/>
        </w:rPr>
        <w:t xml:space="preserve"> » за тридцать календарных дней до окончания текущего квартала.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Представляемый обзор должен отвечать требованиям актуальности, полноты и достоверности сведений.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К обзору прилагается информация в виде таблиц или перечней действующих нормативных правовых актов Российской Федерации, Республики Крым и муниципальных правовых актов в рассматриваемой сфере правового регулирования (с указанием в них по каждому акту реквизитов и иных сведений).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2.3.  Обзор законодательства включает в себя следующие разделы:</w:t>
      </w:r>
    </w:p>
    <w:p w:rsidR="00CE207F" w:rsidRPr="007C7523" w:rsidRDefault="00CE207F" w:rsidP="00CE207F">
      <w:pPr>
        <w:pStyle w:val="a6"/>
        <w:rPr>
          <w:sz w:val="28"/>
          <w:szCs w:val="28"/>
        </w:rPr>
      </w:pPr>
      <w:r w:rsidRPr="007C7523">
        <w:rPr>
          <w:sz w:val="28"/>
          <w:szCs w:val="28"/>
        </w:rPr>
        <w:t>-      введение;</w:t>
      </w:r>
    </w:p>
    <w:p w:rsidR="00CE207F" w:rsidRPr="007C7523" w:rsidRDefault="00CE207F" w:rsidP="00CE207F">
      <w:pPr>
        <w:pStyle w:val="a6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-      анализ федерального законодательства, законодательства Республики Крым в соответствующей сфере правового регулирования;</w:t>
      </w:r>
    </w:p>
    <w:p w:rsidR="00CE207F" w:rsidRPr="007C7523" w:rsidRDefault="00CE207F" w:rsidP="00CE207F">
      <w:pPr>
        <w:pStyle w:val="a6"/>
        <w:jc w:val="both"/>
        <w:rPr>
          <w:sz w:val="28"/>
          <w:szCs w:val="28"/>
        </w:rPr>
      </w:pPr>
      <w:r w:rsidRPr="007C7523">
        <w:rPr>
          <w:sz w:val="28"/>
          <w:szCs w:val="28"/>
        </w:rPr>
        <w:t xml:space="preserve">-      полномочия органа местного самоуправления муниципального образования « </w:t>
      </w:r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C7523">
        <w:rPr>
          <w:sz w:val="28"/>
          <w:szCs w:val="28"/>
        </w:rPr>
        <w:t xml:space="preserve"> » в соответствующей сфере правового регулирования;</w:t>
      </w:r>
    </w:p>
    <w:p w:rsidR="00CE207F" w:rsidRPr="007C7523" w:rsidRDefault="00CE207F" w:rsidP="00CE207F">
      <w:pPr>
        <w:pStyle w:val="a6"/>
        <w:jc w:val="both"/>
        <w:rPr>
          <w:sz w:val="28"/>
          <w:szCs w:val="28"/>
        </w:rPr>
      </w:pPr>
      <w:r w:rsidRPr="007C7523">
        <w:rPr>
          <w:sz w:val="28"/>
          <w:szCs w:val="28"/>
        </w:rPr>
        <w:lastRenderedPageBreak/>
        <w:t>-      анализ действующих муниципальных правовых актов м</w:t>
      </w:r>
      <w:r>
        <w:rPr>
          <w:sz w:val="28"/>
          <w:szCs w:val="28"/>
        </w:rPr>
        <w:t xml:space="preserve">униципального образования «  </w:t>
      </w:r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C7523">
        <w:rPr>
          <w:sz w:val="28"/>
          <w:szCs w:val="28"/>
        </w:rPr>
        <w:t xml:space="preserve"> » в соответствующей сфере правоотношений;</w:t>
      </w:r>
    </w:p>
    <w:p w:rsidR="00CE207F" w:rsidRPr="007C7523" w:rsidRDefault="00CE207F" w:rsidP="00CE207F">
      <w:pPr>
        <w:pStyle w:val="a6"/>
        <w:rPr>
          <w:sz w:val="28"/>
          <w:szCs w:val="28"/>
        </w:rPr>
      </w:pPr>
      <w:r w:rsidRPr="007C7523">
        <w:rPr>
          <w:sz w:val="28"/>
          <w:szCs w:val="28"/>
        </w:rPr>
        <w:t>-      выводы.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2.4.  В разделе «Введение» обосновывается необходимость проведения мониторинга федерального законодательства, законодательства Республики Крым и ревизии муниципальных правовых актов в соответствующей сфере общественных правоотношений.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2.5.  В разделе «Анализ федерального законодательства, законодательства Республики Крым в соответствующей сфере правового регулирования»:</w:t>
      </w:r>
    </w:p>
    <w:p w:rsidR="00CE207F" w:rsidRPr="007C7523" w:rsidRDefault="00CE207F" w:rsidP="00CE207F">
      <w:pPr>
        <w:pStyle w:val="a6"/>
        <w:ind w:firstLine="708"/>
        <w:rPr>
          <w:sz w:val="28"/>
          <w:szCs w:val="28"/>
        </w:rPr>
      </w:pPr>
      <w:r w:rsidRPr="007C7523">
        <w:rPr>
          <w:sz w:val="28"/>
          <w:szCs w:val="28"/>
        </w:rPr>
        <w:t>2.5.1.Указывается предмет и состояние правового регулирования в соответствующей сфере правоотношений.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7C7523">
        <w:rPr>
          <w:sz w:val="28"/>
          <w:szCs w:val="28"/>
        </w:rPr>
        <w:t>2.5.2.В случае повторного проведения мониторинга федерального законодательства, законодательства Республики Крым и ревизии муниципальных правовых актов на соответствие вновь принятым нормативным правовым актам федерального законодательства, законодательства Республики Крым в конкретной сфере правового регулирования в обзоре также отражается динамика развития федерального законодательства, законодательства Республики Крым за рассматриваемый период (квартал, полугодие, год).</w:t>
      </w:r>
      <w:proofErr w:type="gramEnd"/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В обзор включаются сведения о вновь принятых федеральных законах, нормативных актах Президента Российской Федерации и Правительства Российской Федерации, федеральных органов исполнительной власти, законах Республики Крым, нормативных актах Губернатора и Правительства Республики Крым, органов исполнительной власти Республики Крым об устранении ранее отмечавшихся пробелов и (или) коллизий федерального законодательства, законодательства Республики Крым.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2.6.   В разделе «Полномочия органа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C7523">
        <w:rPr>
          <w:sz w:val="28"/>
          <w:szCs w:val="28"/>
        </w:rPr>
        <w:t>» в соответствующей сфере правового регулирования»: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2.6.1. Определяются полномочия муниципального образования «</w:t>
      </w:r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C7523">
        <w:rPr>
          <w:sz w:val="28"/>
          <w:szCs w:val="28"/>
        </w:rPr>
        <w:t>» в соответствующей сфере правоотношений, предоставленным федеральным законодательством, законодательством Республики Крым.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При возможности рекомендуется указывать исчерпывающий перечень полномочий муниципального образования «</w:t>
      </w:r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C7523">
        <w:rPr>
          <w:sz w:val="28"/>
          <w:szCs w:val="28"/>
        </w:rPr>
        <w:t>».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Данные полномочия обосновываются ссылками на конкретные статьи федеральных правовых актов, нормативных правовых актов Республики Крым с указанием их реквизитов.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lastRenderedPageBreak/>
        <w:t xml:space="preserve">2.6.2. </w:t>
      </w:r>
      <w:proofErr w:type="gramStart"/>
      <w:r w:rsidRPr="007C7523">
        <w:rPr>
          <w:sz w:val="28"/>
          <w:szCs w:val="28"/>
        </w:rPr>
        <w:t>В случае повторного проведения мониторинга федерального законодательства, законодательства Республики Крым и ревизии муниципальных правовых актов муниципального образования «</w:t>
      </w:r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C7523">
        <w:rPr>
          <w:sz w:val="28"/>
          <w:szCs w:val="28"/>
        </w:rPr>
        <w:t>» на соответствие вновь принятым нормативным правовым актам в конкретной сфере правоотношений в обзоре также отражается динамика предоставления федеральным законодательством, законодательством Республики Крым органу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C7523">
        <w:rPr>
          <w:sz w:val="28"/>
          <w:szCs w:val="28"/>
        </w:rPr>
        <w:t>» полномочий в рассматриваемой сфере правоотношений за рассматриваемый период (квартал, полугодие</w:t>
      </w:r>
      <w:proofErr w:type="gramEnd"/>
      <w:r w:rsidRPr="007C7523">
        <w:rPr>
          <w:sz w:val="28"/>
          <w:szCs w:val="28"/>
        </w:rPr>
        <w:t>, год), включая перечень полномочий и правовые основания их предоставления муниципальному образованию «</w:t>
      </w:r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C7523">
        <w:rPr>
          <w:sz w:val="28"/>
          <w:szCs w:val="28"/>
        </w:rPr>
        <w:t>».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2.7.   В разделе  «Анализ действующих  муниципальных правовых актов муниципального   образования   «</w:t>
      </w:r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C7523">
        <w:rPr>
          <w:sz w:val="28"/>
          <w:szCs w:val="28"/>
        </w:rPr>
        <w:t>»   в   соответствующей сфере правоотношений»: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2.7.1.Дается оценка реализации органом местного самоуправлен</w:t>
      </w:r>
      <w:r>
        <w:rPr>
          <w:sz w:val="28"/>
          <w:szCs w:val="28"/>
        </w:rPr>
        <w:t>ия муниципального образования «</w:t>
      </w:r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C7523">
        <w:rPr>
          <w:sz w:val="28"/>
          <w:szCs w:val="28"/>
        </w:rPr>
        <w:t>» полномочий, предоставляемых федеральным законодательством, законодательством Республики Крым, по принятию акта, а также соответствия федеральному законодательству, законодательству Республики Крым муниципальных правовых актов муниципального образования «</w:t>
      </w:r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C7523">
        <w:rPr>
          <w:sz w:val="28"/>
          <w:szCs w:val="28"/>
        </w:rPr>
        <w:t>» в соответствующей сфере правоотношений.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2.7.2. Определяется состояние правового регулирования в муниципальном образовании «</w:t>
      </w:r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C7523">
        <w:rPr>
          <w:sz w:val="28"/>
          <w:szCs w:val="28"/>
        </w:rPr>
        <w:t>» в соответствующей сфере правоотношений.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Указывается количество действующих муниципальных правовых актов муниципального образования «</w:t>
      </w:r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C7523">
        <w:rPr>
          <w:sz w:val="28"/>
          <w:szCs w:val="28"/>
        </w:rPr>
        <w:t>» в соответствующей сфере.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Оцениваются муниципальные правовые акты муниципального образования «</w:t>
      </w:r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C7523">
        <w:rPr>
          <w:sz w:val="28"/>
          <w:szCs w:val="28"/>
        </w:rPr>
        <w:t>», полнота и достаточность реализаций в муницип</w:t>
      </w:r>
      <w:r>
        <w:rPr>
          <w:sz w:val="28"/>
          <w:szCs w:val="28"/>
        </w:rPr>
        <w:t>альном образовании «</w:t>
      </w:r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C7523">
        <w:rPr>
          <w:sz w:val="28"/>
          <w:szCs w:val="28"/>
        </w:rPr>
        <w:t>» полномочий в соответствующей сфере правоотношений, предоставленных федеральным законодательством, законодательством Республики Крым.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В обзоре также указываются правовые пробелы в действующих муниципальных правовых актах муниципаль</w:t>
      </w:r>
      <w:r>
        <w:rPr>
          <w:sz w:val="28"/>
          <w:szCs w:val="28"/>
        </w:rPr>
        <w:t>ного образования «</w:t>
      </w:r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C7523">
        <w:rPr>
          <w:sz w:val="28"/>
          <w:szCs w:val="28"/>
        </w:rPr>
        <w:t>» в соответствующей сфере правоотношений.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Пробелы в правовом регулировании отражаются с учетом указанной в обзоре оценки реализац</w:t>
      </w:r>
      <w:r>
        <w:rPr>
          <w:sz w:val="28"/>
          <w:szCs w:val="28"/>
        </w:rPr>
        <w:t>ии муниципальным образованием «</w:t>
      </w:r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C7523">
        <w:rPr>
          <w:sz w:val="28"/>
          <w:szCs w:val="28"/>
        </w:rPr>
        <w:t>» полномочий, предоставляемых федеральным законодательством, законодательством Республики Крым.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lastRenderedPageBreak/>
        <w:t xml:space="preserve">2.7.3. </w:t>
      </w:r>
      <w:proofErr w:type="gramStart"/>
      <w:r w:rsidRPr="007C7523">
        <w:rPr>
          <w:sz w:val="28"/>
          <w:szCs w:val="28"/>
        </w:rPr>
        <w:t>В случае повторного проведения мониторинга федерального законодательства, законодательства Республики Крым и ревизии муниципальных правовых актов муниципального о</w:t>
      </w:r>
      <w:r>
        <w:rPr>
          <w:sz w:val="28"/>
          <w:szCs w:val="28"/>
        </w:rPr>
        <w:t>бразования «</w:t>
      </w:r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C7523">
        <w:rPr>
          <w:sz w:val="28"/>
          <w:szCs w:val="28"/>
        </w:rPr>
        <w:t>» на соответствие вновь принятым нормативным правовым актам в конкретной сфере правового  регулирования, также отражается динамика состояния правового регулирования в муниципальном образовании «</w:t>
      </w:r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C7523">
        <w:rPr>
          <w:sz w:val="28"/>
          <w:szCs w:val="28"/>
        </w:rPr>
        <w:t>» за рассматриваемый период (квартал, полугодие, год).</w:t>
      </w:r>
      <w:proofErr w:type="gramEnd"/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В данной информации указываются полномочия муниц</w:t>
      </w:r>
      <w:r>
        <w:rPr>
          <w:sz w:val="28"/>
          <w:szCs w:val="28"/>
        </w:rPr>
        <w:t>ипального образовании «</w:t>
      </w:r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C7523">
        <w:rPr>
          <w:sz w:val="28"/>
          <w:szCs w:val="28"/>
        </w:rPr>
        <w:t>», урегулированные федеральным законодательством, законодательством Республики Крым, муниципальными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2.7.4.Кроме того, отражаются следующие количественные показатели:</w:t>
      </w:r>
    </w:p>
    <w:p w:rsidR="00CE207F" w:rsidRPr="007C7523" w:rsidRDefault="00CE207F" w:rsidP="00CE207F">
      <w:pPr>
        <w:pStyle w:val="a6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-      количество принятых органом местного муниципальных правовых актов за рассматриваемый период (квартал, полугодие, год);</w:t>
      </w:r>
    </w:p>
    <w:p w:rsidR="00CE207F" w:rsidRPr="007C7523" w:rsidRDefault="00CE207F" w:rsidP="00CE207F">
      <w:pPr>
        <w:pStyle w:val="a6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-      количество действовавших муниципальных правовых актов на момент проведения мониторинга федерального законодательства, законодательства Республики Крым и ревизии муниципальных правовых актов на соответствие вновь принятым нормативным правовым актам.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2.7.5.Производится оценка соответствия действующих муниципальных правовых актов в соответствующей сфере правоотношений федеральному законодательству, законодательству Республики Крым.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В разделе «Выводы» включаются предложения о совершенствовании федерального законодательства, законодательства Республики Крым и 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муниципального образования «</w:t>
      </w:r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C7523">
        <w:rPr>
          <w:sz w:val="28"/>
          <w:szCs w:val="28"/>
        </w:rPr>
        <w:t>».</w:t>
      </w:r>
    </w:p>
    <w:p w:rsidR="00CE207F" w:rsidRPr="007C7523" w:rsidRDefault="00CE207F" w:rsidP="00CE207F">
      <w:pPr>
        <w:pStyle w:val="a6"/>
        <w:rPr>
          <w:sz w:val="28"/>
          <w:szCs w:val="28"/>
        </w:rPr>
      </w:pPr>
      <w:r w:rsidRPr="007C7523">
        <w:rPr>
          <w:sz w:val="28"/>
          <w:szCs w:val="28"/>
        </w:rPr>
        <w:t> 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3. Координация деятельности по мониторингу федерального законодательства, законодательства Республики Крым и ревизии муниципальных правовых актов на соответствие вновь принятым нормативным правовым актам Российской Федерации и Республики Крым.</w:t>
      </w:r>
    </w:p>
    <w:p w:rsidR="00CE207F" w:rsidRPr="007C7523" w:rsidRDefault="00CE207F" w:rsidP="00CE207F">
      <w:pPr>
        <w:pStyle w:val="a6"/>
        <w:jc w:val="center"/>
        <w:rPr>
          <w:sz w:val="28"/>
          <w:szCs w:val="28"/>
        </w:rPr>
      </w:pPr>
      <w:r w:rsidRPr="007C7523">
        <w:rPr>
          <w:sz w:val="28"/>
          <w:szCs w:val="28"/>
        </w:rPr>
        <w:t> 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t xml:space="preserve">Координация деятельности по мониторингу федерального законодательства, законодательства Оренбургская область и ревизии муниципальных правовых актов Республики Крым осуществляется </w:t>
      </w:r>
      <w:proofErr w:type="gramStart"/>
      <w:r w:rsidRPr="007C7523">
        <w:rPr>
          <w:sz w:val="28"/>
          <w:szCs w:val="28"/>
        </w:rPr>
        <w:t>муниципальными</w:t>
      </w:r>
      <w:proofErr w:type="gramEnd"/>
      <w:r w:rsidRPr="007C7523">
        <w:rPr>
          <w:sz w:val="28"/>
          <w:szCs w:val="28"/>
        </w:rPr>
        <w:t xml:space="preserve"> образованием «</w:t>
      </w:r>
      <w:proofErr w:type="spellStart"/>
      <w:r>
        <w:rPr>
          <w:sz w:val="28"/>
          <w:szCs w:val="28"/>
        </w:rPr>
        <w:t>Мирновское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C7523">
        <w:rPr>
          <w:sz w:val="28"/>
          <w:szCs w:val="28"/>
        </w:rPr>
        <w:t>» путем:</w:t>
      </w:r>
    </w:p>
    <w:p w:rsidR="00CE207F" w:rsidRPr="007C7523" w:rsidRDefault="00CE207F" w:rsidP="00CE207F">
      <w:pPr>
        <w:pStyle w:val="a6"/>
        <w:rPr>
          <w:sz w:val="28"/>
          <w:szCs w:val="28"/>
        </w:rPr>
      </w:pPr>
      <w:r w:rsidRPr="007C7523">
        <w:rPr>
          <w:sz w:val="28"/>
          <w:szCs w:val="28"/>
        </w:rPr>
        <w:lastRenderedPageBreak/>
        <w:t xml:space="preserve">- подготовки и разработки проектов муниципальных правовых актов и </w:t>
      </w:r>
      <w:proofErr w:type="gramStart"/>
      <w:r w:rsidRPr="007C7523">
        <w:rPr>
          <w:sz w:val="28"/>
          <w:szCs w:val="28"/>
        </w:rPr>
        <w:t>контроля за</w:t>
      </w:r>
      <w:proofErr w:type="gramEnd"/>
      <w:r w:rsidRPr="007C7523">
        <w:rPr>
          <w:sz w:val="28"/>
          <w:szCs w:val="28"/>
        </w:rPr>
        <w:t xml:space="preserve"> их исполнением;</w:t>
      </w:r>
    </w:p>
    <w:p w:rsidR="00CE207F" w:rsidRPr="007C7523" w:rsidRDefault="00CE207F" w:rsidP="00CE207F">
      <w:pPr>
        <w:pStyle w:val="a6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- представления информации о вновь принятых федеральных законов, законов Республики Крым и изменениях внесенных в федеральные законы, законы Республики Крым.</w:t>
      </w:r>
    </w:p>
    <w:p w:rsidR="00CE207F" w:rsidRPr="007C7523" w:rsidRDefault="00CE207F" w:rsidP="00CE207F">
      <w:pPr>
        <w:pStyle w:val="a6"/>
        <w:rPr>
          <w:sz w:val="28"/>
          <w:szCs w:val="28"/>
        </w:rPr>
      </w:pPr>
    </w:p>
    <w:p w:rsidR="00CE207F" w:rsidRPr="007C7523" w:rsidRDefault="00CE207F" w:rsidP="00CE207F">
      <w:pPr>
        <w:pStyle w:val="a6"/>
        <w:jc w:val="center"/>
        <w:rPr>
          <w:sz w:val="28"/>
          <w:szCs w:val="28"/>
        </w:rPr>
      </w:pPr>
      <w:r w:rsidRPr="007C7523">
        <w:rPr>
          <w:sz w:val="28"/>
          <w:szCs w:val="28"/>
        </w:rPr>
        <w:t>Мониторинг федерального законодательства, законодательства Республики Крым и ревизии муниципальных правовых актов на соответствие вновь принятым нормативным правовым актам</w:t>
      </w:r>
    </w:p>
    <w:p w:rsidR="00CE207F" w:rsidRPr="007C7523" w:rsidRDefault="00CE207F" w:rsidP="00CE207F">
      <w:pPr>
        <w:pStyle w:val="a6"/>
        <w:jc w:val="center"/>
        <w:rPr>
          <w:sz w:val="28"/>
          <w:szCs w:val="28"/>
        </w:rPr>
      </w:pPr>
      <w:r w:rsidRPr="007C7523">
        <w:rPr>
          <w:sz w:val="28"/>
          <w:szCs w:val="28"/>
        </w:rPr>
        <w:t>Российской Федерации и Республики Крым</w:t>
      </w:r>
    </w:p>
    <w:p w:rsidR="00CE207F" w:rsidRPr="007C7523" w:rsidRDefault="00CE207F" w:rsidP="00CE207F">
      <w:pPr>
        <w:pStyle w:val="a6"/>
        <w:rPr>
          <w:sz w:val="28"/>
          <w:szCs w:val="28"/>
        </w:rPr>
      </w:pPr>
      <w:r w:rsidRPr="007C7523">
        <w:rPr>
          <w:sz w:val="28"/>
          <w:szCs w:val="28"/>
        </w:rPr>
        <w:t> </w:t>
      </w:r>
    </w:p>
    <w:tbl>
      <w:tblPr>
        <w:tblW w:w="5011" w:type="pct"/>
        <w:tblCellMar>
          <w:left w:w="0" w:type="dxa"/>
          <w:right w:w="0" w:type="dxa"/>
        </w:tblCellMar>
        <w:tblLook w:val="0000"/>
      </w:tblPr>
      <w:tblGrid>
        <w:gridCol w:w="351"/>
        <w:gridCol w:w="3970"/>
        <w:gridCol w:w="2261"/>
        <w:gridCol w:w="2509"/>
      </w:tblGrid>
      <w:tr w:rsidR="00CE207F" w:rsidRPr="007C7523" w:rsidTr="0081597C">
        <w:trPr>
          <w:trHeight w:val="405"/>
        </w:trPr>
        <w:tc>
          <w:tcPr>
            <w:tcW w:w="359" w:type="dxa"/>
            <w:vAlign w:val="center"/>
          </w:tcPr>
          <w:p w:rsidR="00CE207F" w:rsidRPr="007C7523" w:rsidRDefault="00CE207F" w:rsidP="00CE207F">
            <w:pPr>
              <w:pStyle w:val="a6"/>
              <w:jc w:val="center"/>
              <w:rPr>
                <w:sz w:val="28"/>
                <w:szCs w:val="28"/>
              </w:rPr>
            </w:pPr>
            <w:r w:rsidRPr="007C7523">
              <w:rPr>
                <w:sz w:val="28"/>
                <w:szCs w:val="28"/>
              </w:rPr>
              <w:t> </w:t>
            </w:r>
          </w:p>
        </w:tc>
        <w:tc>
          <w:tcPr>
            <w:tcW w:w="4072" w:type="dxa"/>
            <w:vAlign w:val="center"/>
          </w:tcPr>
          <w:p w:rsidR="00CE207F" w:rsidRPr="007C7523" w:rsidRDefault="00CE207F" w:rsidP="00CE207F">
            <w:pPr>
              <w:pStyle w:val="a6"/>
              <w:jc w:val="center"/>
              <w:rPr>
                <w:sz w:val="28"/>
                <w:szCs w:val="28"/>
              </w:rPr>
            </w:pPr>
            <w:r w:rsidRPr="007C7523">
              <w:rPr>
                <w:sz w:val="28"/>
                <w:szCs w:val="28"/>
              </w:rPr>
              <w:t> </w:t>
            </w:r>
          </w:p>
        </w:tc>
        <w:tc>
          <w:tcPr>
            <w:tcW w:w="4944" w:type="dxa"/>
            <w:gridSpan w:val="2"/>
            <w:vAlign w:val="center"/>
          </w:tcPr>
          <w:p w:rsidR="00CE207F" w:rsidRPr="007C7523" w:rsidRDefault="00CE207F" w:rsidP="00CE207F">
            <w:pPr>
              <w:pStyle w:val="a6"/>
              <w:rPr>
                <w:sz w:val="28"/>
                <w:szCs w:val="28"/>
              </w:rPr>
            </w:pPr>
            <w:r w:rsidRPr="007C7523">
              <w:rPr>
                <w:sz w:val="28"/>
                <w:szCs w:val="28"/>
              </w:rPr>
              <w:t>Содержание</w:t>
            </w:r>
          </w:p>
        </w:tc>
      </w:tr>
      <w:tr w:rsidR="00CE207F" w:rsidRPr="007C7523" w:rsidTr="0081597C">
        <w:trPr>
          <w:trHeight w:val="840"/>
        </w:trPr>
        <w:tc>
          <w:tcPr>
            <w:tcW w:w="359" w:type="dxa"/>
            <w:vAlign w:val="center"/>
          </w:tcPr>
          <w:p w:rsidR="00CE207F" w:rsidRPr="007C7523" w:rsidRDefault="00CE207F" w:rsidP="00CE207F">
            <w:pPr>
              <w:pStyle w:val="a6"/>
              <w:jc w:val="center"/>
              <w:rPr>
                <w:sz w:val="28"/>
                <w:szCs w:val="28"/>
              </w:rPr>
            </w:pPr>
            <w:r w:rsidRPr="007C7523">
              <w:rPr>
                <w:sz w:val="28"/>
                <w:szCs w:val="28"/>
              </w:rPr>
              <w:t>№</w:t>
            </w:r>
          </w:p>
        </w:tc>
        <w:tc>
          <w:tcPr>
            <w:tcW w:w="4072" w:type="dxa"/>
            <w:vAlign w:val="center"/>
          </w:tcPr>
          <w:p w:rsidR="00CE207F" w:rsidRPr="007C7523" w:rsidRDefault="00CE207F" w:rsidP="00CE207F">
            <w:pPr>
              <w:pStyle w:val="a6"/>
              <w:rPr>
                <w:sz w:val="28"/>
                <w:szCs w:val="28"/>
              </w:rPr>
            </w:pPr>
            <w:r w:rsidRPr="007C7523">
              <w:rPr>
                <w:sz w:val="28"/>
                <w:szCs w:val="28"/>
              </w:rPr>
              <w:t>ОБЗОР ЗАКОНОДАТЕЛЬСТВА</w:t>
            </w:r>
          </w:p>
        </w:tc>
        <w:tc>
          <w:tcPr>
            <w:tcW w:w="2333" w:type="dxa"/>
            <w:vAlign w:val="center"/>
          </w:tcPr>
          <w:p w:rsidR="00CE207F" w:rsidRPr="007C7523" w:rsidRDefault="00CE207F" w:rsidP="00CE207F">
            <w:pPr>
              <w:pStyle w:val="a6"/>
              <w:rPr>
                <w:sz w:val="28"/>
                <w:szCs w:val="28"/>
              </w:rPr>
            </w:pPr>
            <w:r w:rsidRPr="007C7523">
              <w:rPr>
                <w:sz w:val="28"/>
                <w:szCs w:val="28"/>
              </w:rPr>
              <w:t xml:space="preserve">Мониторинг и ревизия за «   »            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7C7523">
                <w:rPr>
                  <w:sz w:val="28"/>
                  <w:szCs w:val="28"/>
                </w:rPr>
                <w:t>20 г</w:t>
              </w:r>
            </w:smartTag>
            <w:r w:rsidRPr="007C7523">
              <w:rPr>
                <w:sz w:val="28"/>
                <w:szCs w:val="28"/>
              </w:rPr>
              <w:t>.</w:t>
            </w:r>
          </w:p>
        </w:tc>
        <w:tc>
          <w:tcPr>
            <w:tcW w:w="2611" w:type="dxa"/>
            <w:vAlign w:val="center"/>
          </w:tcPr>
          <w:p w:rsidR="00CE207F" w:rsidRPr="007C7523" w:rsidRDefault="00CE207F" w:rsidP="00CE207F">
            <w:pPr>
              <w:pStyle w:val="a6"/>
              <w:rPr>
                <w:sz w:val="28"/>
                <w:szCs w:val="28"/>
              </w:rPr>
            </w:pPr>
            <w:r w:rsidRPr="007C7523">
              <w:rPr>
                <w:sz w:val="28"/>
                <w:szCs w:val="28"/>
              </w:rPr>
              <w:t xml:space="preserve">Повторный мониторинг и ревизия за «   »            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7C7523">
                <w:rPr>
                  <w:sz w:val="28"/>
                  <w:szCs w:val="28"/>
                </w:rPr>
                <w:t>20 г</w:t>
              </w:r>
            </w:smartTag>
            <w:r w:rsidRPr="007C7523">
              <w:rPr>
                <w:sz w:val="28"/>
                <w:szCs w:val="28"/>
              </w:rPr>
              <w:t>.</w:t>
            </w:r>
          </w:p>
        </w:tc>
      </w:tr>
      <w:tr w:rsidR="00CE207F" w:rsidRPr="007C7523" w:rsidTr="0081597C">
        <w:trPr>
          <w:trHeight w:val="405"/>
        </w:trPr>
        <w:tc>
          <w:tcPr>
            <w:tcW w:w="359" w:type="dxa"/>
            <w:vAlign w:val="center"/>
          </w:tcPr>
          <w:p w:rsidR="00CE207F" w:rsidRPr="007C7523" w:rsidRDefault="00CE207F" w:rsidP="00CE207F">
            <w:pPr>
              <w:pStyle w:val="a6"/>
              <w:rPr>
                <w:sz w:val="28"/>
                <w:szCs w:val="28"/>
              </w:rPr>
            </w:pPr>
            <w:r w:rsidRPr="007C7523">
              <w:rPr>
                <w:sz w:val="28"/>
                <w:szCs w:val="28"/>
              </w:rPr>
              <w:t>1</w:t>
            </w:r>
          </w:p>
        </w:tc>
        <w:tc>
          <w:tcPr>
            <w:tcW w:w="4072" w:type="dxa"/>
            <w:vAlign w:val="center"/>
          </w:tcPr>
          <w:p w:rsidR="00CE207F" w:rsidRPr="007C7523" w:rsidRDefault="00CE207F" w:rsidP="00CE207F">
            <w:pPr>
              <w:pStyle w:val="a6"/>
              <w:rPr>
                <w:sz w:val="28"/>
                <w:szCs w:val="28"/>
              </w:rPr>
            </w:pPr>
            <w:r w:rsidRPr="007C7523">
              <w:rPr>
                <w:sz w:val="28"/>
                <w:szCs w:val="28"/>
              </w:rPr>
              <w:t>Введение</w:t>
            </w:r>
          </w:p>
        </w:tc>
        <w:tc>
          <w:tcPr>
            <w:tcW w:w="2333" w:type="dxa"/>
            <w:vAlign w:val="center"/>
          </w:tcPr>
          <w:p w:rsidR="00CE207F" w:rsidRPr="007C7523" w:rsidRDefault="00CE207F" w:rsidP="00CE207F">
            <w:pPr>
              <w:pStyle w:val="a6"/>
              <w:rPr>
                <w:sz w:val="28"/>
                <w:szCs w:val="28"/>
              </w:rPr>
            </w:pPr>
            <w:r w:rsidRPr="007C7523">
              <w:rPr>
                <w:sz w:val="28"/>
                <w:szCs w:val="28"/>
              </w:rPr>
              <w:t>&lt;1&gt;</w:t>
            </w:r>
          </w:p>
        </w:tc>
        <w:tc>
          <w:tcPr>
            <w:tcW w:w="2611" w:type="dxa"/>
            <w:vAlign w:val="center"/>
          </w:tcPr>
          <w:p w:rsidR="00CE207F" w:rsidRPr="007C7523" w:rsidRDefault="00CE207F" w:rsidP="00CE207F">
            <w:pPr>
              <w:pStyle w:val="a6"/>
              <w:rPr>
                <w:sz w:val="28"/>
                <w:szCs w:val="28"/>
              </w:rPr>
            </w:pPr>
            <w:r w:rsidRPr="007C7523">
              <w:rPr>
                <w:sz w:val="28"/>
                <w:szCs w:val="28"/>
              </w:rPr>
              <w:t>&lt;1&gt;</w:t>
            </w:r>
          </w:p>
        </w:tc>
      </w:tr>
      <w:tr w:rsidR="00CE207F" w:rsidRPr="007C7523" w:rsidTr="0081597C">
        <w:trPr>
          <w:trHeight w:val="1380"/>
        </w:trPr>
        <w:tc>
          <w:tcPr>
            <w:tcW w:w="359" w:type="dxa"/>
            <w:vAlign w:val="center"/>
          </w:tcPr>
          <w:p w:rsidR="00CE207F" w:rsidRPr="007C7523" w:rsidRDefault="00CE207F" w:rsidP="00CE207F">
            <w:pPr>
              <w:pStyle w:val="a6"/>
              <w:rPr>
                <w:sz w:val="28"/>
                <w:szCs w:val="28"/>
              </w:rPr>
            </w:pPr>
            <w:r w:rsidRPr="007C7523">
              <w:rPr>
                <w:sz w:val="28"/>
                <w:szCs w:val="28"/>
              </w:rPr>
              <w:t>2</w:t>
            </w:r>
          </w:p>
        </w:tc>
        <w:tc>
          <w:tcPr>
            <w:tcW w:w="4072" w:type="dxa"/>
            <w:vAlign w:val="center"/>
          </w:tcPr>
          <w:p w:rsidR="00CE207F" w:rsidRPr="007C7523" w:rsidRDefault="00CE207F" w:rsidP="00CE207F">
            <w:pPr>
              <w:pStyle w:val="a6"/>
              <w:jc w:val="both"/>
              <w:rPr>
                <w:sz w:val="28"/>
                <w:szCs w:val="28"/>
              </w:rPr>
            </w:pPr>
          </w:p>
          <w:p w:rsidR="00CE207F" w:rsidRPr="007C7523" w:rsidRDefault="00CE207F" w:rsidP="00CE207F">
            <w:pPr>
              <w:pStyle w:val="a6"/>
              <w:jc w:val="both"/>
              <w:rPr>
                <w:sz w:val="28"/>
                <w:szCs w:val="28"/>
              </w:rPr>
            </w:pPr>
            <w:r w:rsidRPr="007C7523">
              <w:rPr>
                <w:sz w:val="28"/>
                <w:szCs w:val="28"/>
              </w:rPr>
              <w:t>Анализ федерального законодательства, законодательства Республики Крым в соответствующей сфере правового регулирования</w:t>
            </w:r>
          </w:p>
        </w:tc>
        <w:tc>
          <w:tcPr>
            <w:tcW w:w="2333" w:type="dxa"/>
            <w:vAlign w:val="center"/>
          </w:tcPr>
          <w:p w:rsidR="00CE207F" w:rsidRPr="007C7523" w:rsidRDefault="00CE207F" w:rsidP="00CE207F">
            <w:pPr>
              <w:pStyle w:val="a6"/>
              <w:rPr>
                <w:sz w:val="28"/>
                <w:szCs w:val="28"/>
              </w:rPr>
            </w:pPr>
            <w:r w:rsidRPr="007C7523">
              <w:rPr>
                <w:sz w:val="28"/>
                <w:szCs w:val="28"/>
              </w:rPr>
              <w:t>&lt;2&gt;</w:t>
            </w:r>
          </w:p>
        </w:tc>
        <w:tc>
          <w:tcPr>
            <w:tcW w:w="2611" w:type="dxa"/>
            <w:vAlign w:val="center"/>
          </w:tcPr>
          <w:p w:rsidR="00CE207F" w:rsidRPr="007C7523" w:rsidRDefault="00CE207F" w:rsidP="00CE207F">
            <w:pPr>
              <w:pStyle w:val="a6"/>
              <w:rPr>
                <w:sz w:val="28"/>
                <w:szCs w:val="28"/>
              </w:rPr>
            </w:pPr>
            <w:r w:rsidRPr="007C7523">
              <w:rPr>
                <w:sz w:val="28"/>
                <w:szCs w:val="28"/>
              </w:rPr>
              <w:t>&lt;2&gt;</w:t>
            </w:r>
          </w:p>
          <w:p w:rsidR="00CE207F" w:rsidRPr="007C7523" w:rsidRDefault="00CE207F" w:rsidP="00CE207F">
            <w:pPr>
              <w:pStyle w:val="a6"/>
              <w:rPr>
                <w:sz w:val="28"/>
                <w:szCs w:val="28"/>
              </w:rPr>
            </w:pPr>
            <w:r w:rsidRPr="007C7523">
              <w:rPr>
                <w:sz w:val="28"/>
                <w:szCs w:val="28"/>
              </w:rPr>
              <w:t>&lt;3&gt;</w:t>
            </w:r>
          </w:p>
        </w:tc>
      </w:tr>
      <w:tr w:rsidR="00CE207F" w:rsidRPr="007C7523" w:rsidTr="0081597C">
        <w:trPr>
          <w:trHeight w:val="1140"/>
        </w:trPr>
        <w:tc>
          <w:tcPr>
            <w:tcW w:w="359" w:type="dxa"/>
            <w:vAlign w:val="center"/>
          </w:tcPr>
          <w:p w:rsidR="00CE207F" w:rsidRPr="007C7523" w:rsidRDefault="00CE207F" w:rsidP="00CE207F">
            <w:pPr>
              <w:pStyle w:val="a6"/>
              <w:rPr>
                <w:sz w:val="28"/>
                <w:szCs w:val="28"/>
              </w:rPr>
            </w:pPr>
            <w:r w:rsidRPr="007C7523">
              <w:rPr>
                <w:sz w:val="28"/>
                <w:szCs w:val="28"/>
              </w:rPr>
              <w:t>3</w:t>
            </w:r>
          </w:p>
        </w:tc>
        <w:tc>
          <w:tcPr>
            <w:tcW w:w="4072" w:type="dxa"/>
            <w:vAlign w:val="center"/>
          </w:tcPr>
          <w:p w:rsidR="00CE207F" w:rsidRPr="007C7523" w:rsidRDefault="00CE207F" w:rsidP="00CE207F">
            <w:pPr>
              <w:pStyle w:val="a6"/>
              <w:jc w:val="both"/>
              <w:rPr>
                <w:sz w:val="28"/>
                <w:szCs w:val="28"/>
              </w:rPr>
            </w:pPr>
          </w:p>
          <w:p w:rsidR="00CE207F" w:rsidRPr="007C7523" w:rsidRDefault="00CE207F" w:rsidP="00CE207F">
            <w:pPr>
              <w:pStyle w:val="a6"/>
              <w:jc w:val="both"/>
              <w:rPr>
                <w:sz w:val="28"/>
                <w:szCs w:val="28"/>
              </w:rPr>
            </w:pPr>
            <w:r w:rsidRPr="007C7523">
              <w:rPr>
                <w:sz w:val="28"/>
                <w:szCs w:val="28"/>
              </w:rPr>
              <w:t>Полномочия органа местного самоуправления муниципального образования в соответствующей сфере правового регулирования</w:t>
            </w:r>
          </w:p>
        </w:tc>
        <w:tc>
          <w:tcPr>
            <w:tcW w:w="2333" w:type="dxa"/>
            <w:vAlign w:val="center"/>
          </w:tcPr>
          <w:p w:rsidR="00CE207F" w:rsidRPr="007C7523" w:rsidRDefault="00CE207F" w:rsidP="00CE207F">
            <w:pPr>
              <w:pStyle w:val="a6"/>
              <w:rPr>
                <w:sz w:val="28"/>
                <w:szCs w:val="28"/>
              </w:rPr>
            </w:pPr>
            <w:r w:rsidRPr="007C7523">
              <w:rPr>
                <w:sz w:val="28"/>
                <w:szCs w:val="28"/>
              </w:rPr>
              <w:t>&lt;4&gt;</w:t>
            </w:r>
          </w:p>
        </w:tc>
        <w:tc>
          <w:tcPr>
            <w:tcW w:w="2611" w:type="dxa"/>
            <w:vAlign w:val="center"/>
          </w:tcPr>
          <w:p w:rsidR="00CE207F" w:rsidRPr="007C7523" w:rsidRDefault="00CE207F" w:rsidP="00CE207F">
            <w:pPr>
              <w:pStyle w:val="a6"/>
              <w:rPr>
                <w:sz w:val="28"/>
                <w:szCs w:val="28"/>
              </w:rPr>
            </w:pPr>
            <w:r w:rsidRPr="007C7523">
              <w:rPr>
                <w:sz w:val="28"/>
                <w:szCs w:val="28"/>
              </w:rPr>
              <w:t>&lt;4&gt;</w:t>
            </w:r>
          </w:p>
          <w:p w:rsidR="00CE207F" w:rsidRPr="007C7523" w:rsidRDefault="00CE207F" w:rsidP="00CE207F">
            <w:pPr>
              <w:pStyle w:val="a6"/>
              <w:rPr>
                <w:sz w:val="28"/>
                <w:szCs w:val="28"/>
              </w:rPr>
            </w:pPr>
            <w:r w:rsidRPr="007C7523">
              <w:rPr>
                <w:sz w:val="28"/>
                <w:szCs w:val="28"/>
              </w:rPr>
              <w:t> &lt;5&gt;</w:t>
            </w:r>
          </w:p>
        </w:tc>
      </w:tr>
      <w:tr w:rsidR="00CE207F" w:rsidRPr="007C7523" w:rsidTr="0081597C">
        <w:trPr>
          <w:trHeight w:val="1140"/>
        </w:trPr>
        <w:tc>
          <w:tcPr>
            <w:tcW w:w="359" w:type="dxa"/>
            <w:vAlign w:val="center"/>
          </w:tcPr>
          <w:p w:rsidR="00CE207F" w:rsidRPr="007C7523" w:rsidRDefault="00CE207F" w:rsidP="00CE207F">
            <w:pPr>
              <w:pStyle w:val="a6"/>
              <w:rPr>
                <w:sz w:val="28"/>
                <w:szCs w:val="28"/>
              </w:rPr>
            </w:pPr>
            <w:r w:rsidRPr="007C7523">
              <w:rPr>
                <w:sz w:val="28"/>
                <w:szCs w:val="28"/>
              </w:rPr>
              <w:t>4</w:t>
            </w:r>
          </w:p>
        </w:tc>
        <w:tc>
          <w:tcPr>
            <w:tcW w:w="4072" w:type="dxa"/>
            <w:vAlign w:val="center"/>
          </w:tcPr>
          <w:p w:rsidR="00CE207F" w:rsidRPr="007C7523" w:rsidRDefault="00CE207F" w:rsidP="00CE207F">
            <w:pPr>
              <w:pStyle w:val="a6"/>
              <w:jc w:val="center"/>
              <w:rPr>
                <w:sz w:val="28"/>
                <w:szCs w:val="28"/>
              </w:rPr>
            </w:pPr>
          </w:p>
          <w:p w:rsidR="00CE207F" w:rsidRPr="007C7523" w:rsidRDefault="00CE207F" w:rsidP="00CE207F">
            <w:pPr>
              <w:pStyle w:val="a6"/>
              <w:jc w:val="both"/>
              <w:rPr>
                <w:sz w:val="28"/>
                <w:szCs w:val="28"/>
              </w:rPr>
            </w:pPr>
            <w:r w:rsidRPr="007C7523">
              <w:rPr>
                <w:sz w:val="28"/>
                <w:szCs w:val="28"/>
              </w:rPr>
              <w:t>Анализ действующих муниципальных правовых актов в соответствующей сфере правоотношений</w:t>
            </w:r>
          </w:p>
          <w:p w:rsidR="00CE207F" w:rsidRPr="007C7523" w:rsidRDefault="00CE207F" w:rsidP="00CE207F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CE207F" w:rsidRPr="007C7523" w:rsidRDefault="00CE207F" w:rsidP="00CE207F">
            <w:pPr>
              <w:pStyle w:val="a6"/>
              <w:rPr>
                <w:sz w:val="28"/>
                <w:szCs w:val="28"/>
              </w:rPr>
            </w:pPr>
            <w:r w:rsidRPr="007C7523">
              <w:rPr>
                <w:sz w:val="28"/>
                <w:szCs w:val="28"/>
              </w:rPr>
              <w:t>&lt;6&gt;</w:t>
            </w:r>
          </w:p>
        </w:tc>
        <w:tc>
          <w:tcPr>
            <w:tcW w:w="2611" w:type="dxa"/>
            <w:vAlign w:val="center"/>
          </w:tcPr>
          <w:p w:rsidR="00CE207F" w:rsidRPr="007C7523" w:rsidRDefault="00CE207F" w:rsidP="00CE207F">
            <w:pPr>
              <w:pStyle w:val="a6"/>
              <w:rPr>
                <w:sz w:val="28"/>
                <w:szCs w:val="28"/>
              </w:rPr>
            </w:pPr>
            <w:r w:rsidRPr="007C7523">
              <w:rPr>
                <w:sz w:val="28"/>
                <w:szCs w:val="28"/>
              </w:rPr>
              <w:t>&lt;6&gt;</w:t>
            </w:r>
          </w:p>
          <w:p w:rsidR="00CE207F" w:rsidRPr="007C7523" w:rsidRDefault="00CE207F" w:rsidP="00CE207F">
            <w:pPr>
              <w:pStyle w:val="a6"/>
              <w:rPr>
                <w:sz w:val="28"/>
                <w:szCs w:val="28"/>
              </w:rPr>
            </w:pPr>
            <w:r w:rsidRPr="007C7523">
              <w:rPr>
                <w:sz w:val="28"/>
                <w:szCs w:val="28"/>
              </w:rPr>
              <w:t>&lt;7&gt;</w:t>
            </w:r>
          </w:p>
        </w:tc>
      </w:tr>
      <w:tr w:rsidR="00CE207F" w:rsidRPr="007C7523" w:rsidTr="0081597C">
        <w:trPr>
          <w:trHeight w:val="420"/>
        </w:trPr>
        <w:tc>
          <w:tcPr>
            <w:tcW w:w="359" w:type="dxa"/>
            <w:vAlign w:val="center"/>
          </w:tcPr>
          <w:p w:rsidR="00CE207F" w:rsidRPr="007C7523" w:rsidRDefault="00CE207F" w:rsidP="00CE207F">
            <w:pPr>
              <w:pStyle w:val="a6"/>
              <w:rPr>
                <w:sz w:val="28"/>
                <w:szCs w:val="28"/>
              </w:rPr>
            </w:pPr>
            <w:r w:rsidRPr="007C7523">
              <w:rPr>
                <w:sz w:val="28"/>
                <w:szCs w:val="28"/>
              </w:rPr>
              <w:t>5</w:t>
            </w:r>
          </w:p>
        </w:tc>
        <w:tc>
          <w:tcPr>
            <w:tcW w:w="4072" w:type="dxa"/>
            <w:vAlign w:val="center"/>
          </w:tcPr>
          <w:p w:rsidR="00CE207F" w:rsidRPr="007C7523" w:rsidRDefault="00CE207F" w:rsidP="00CE207F">
            <w:pPr>
              <w:pStyle w:val="a6"/>
              <w:rPr>
                <w:sz w:val="28"/>
                <w:szCs w:val="28"/>
              </w:rPr>
            </w:pPr>
            <w:r w:rsidRPr="007C7523">
              <w:rPr>
                <w:sz w:val="28"/>
                <w:szCs w:val="28"/>
              </w:rPr>
              <w:t>Выводы</w:t>
            </w:r>
          </w:p>
        </w:tc>
        <w:tc>
          <w:tcPr>
            <w:tcW w:w="2333" w:type="dxa"/>
            <w:vAlign w:val="center"/>
          </w:tcPr>
          <w:p w:rsidR="00CE207F" w:rsidRPr="007C7523" w:rsidRDefault="00CE207F" w:rsidP="00CE207F">
            <w:pPr>
              <w:pStyle w:val="a6"/>
              <w:rPr>
                <w:sz w:val="28"/>
                <w:szCs w:val="28"/>
              </w:rPr>
            </w:pPr>
            <w:r w:rsidRPr="007C7523">
              <w:rPr>
                <w:sz w:val="28"/>
                <w:szCs w:val="28"/>
              </w:rPr>
              <w:t>&lt;8&gt;</w:t>
            </w:r>
          </w:p>
        </w:tc>
        <w:tc>
          <w:tcPr>
            <w:tcW w:w="2611" w:type="dxa"/>
            <w:vAlign w:val="center"/>
          </w:tcPr>
          <w:p w:rsidR="00CE207F" w:rsidRPr="007C7523" w:rsidRDefault="00CE207F" w:rsidP="00CE207F">
            <w:pPr>
              <w:pStyle w:val="a6"/>
              <w:rPr>
                <w:sz w:val="28"/>
                <w:szCs w:val="28"/>
              </w:rPr>
            </w:pPr>
            <w:r w:rsidRPr="007C7523">
              <w:rPr>
                <w:sz w:val="28"/>
                <w:szCs w:val="28"/>
              </w:rPr>
              <w:t>&lt;8&gt;</w:t>
            </w:r>
          </w:p>
        </w:tc>
      </w:tr>
    </w:tbl>
    <w:p w:rsidR="00CE207F" w:rsidRPr="007C7523" w:rsidRDefault="00CE207F" w:rsidP="00CE207F">
      <w:pPr>
        <w:pStyle w:val="a6"/>
        <w:rPr>
          <w:sz w:val="28"/>
          <w:szCs w:val="28"/>
        </w:rPr>
      </w:pPr>
      <w:r w:rsidRPr="007C7523">
        <w:rPr>
          <w:sz w:val="28"/>
          <w:szCs w:val="28"/>
        </w:rPr>
        <w:t> </w:t>
      </w:r>
    </w:p>
    <w:p w:rsidR="00CE207F" w:rsidRPr="007C7523" w:rsidRDefault="00CE207F" w:rsidP="00CE207F">
      <w:pPr>
        <w:pStyle w:val="a6"/>
        <w:rPr>
          <w:sz w:val="28"/>
          <w:szCs w:val="28"/>
        </w:rPr>
      </w:pPr>
      <w:r w:rsidRPr="007C7523">
        <w:rPr>
          <w:sz w:val="28"/>
          <w:szCs w:val="28"/>
        </w:rPr>
        <w:lastRenderedPageBreak/>
        <w:t> </w:t>
      </w:r>
    </w:p>
    <w:p w:rsidR="00CE207F" w:rsidRPr="007C7523" w:rsidRDefault="00CE207F" w:rsidP="00CE207F">
      <w:pPr>
        <w:pStyle w:val="a6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&lt;1&gt;    Обоснования необходимости проведения мониторинга федерального законодательства, законодательства Республики Крым и ревизии муниципальных правовых актов в соответствующей сфере общественных правоотношений.</w:t>
      </w:r>
    </w:p>
    <w:p w:rsidR="00CE207F" w:rsidRPr="007C7523" w:rsidRDefault="00CE207F" w:rsidP="00CE207F">
      <w:pPr>
        <w:pStyle w:val="a6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&lt;2&gt;   Предмет и состояние правового регулирования в соответствующей сфере правоотношений.</w:t>
      </w:r>
    </w:p>
    <w:p w:rsidR="00CE207F" w:rsidRPr="007C7523" w:rsidRDefault="00CE207F" w:rsidP="00CE207F">
      <w:pPr>
        <w:pStyle w:val="a6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&lt;3&gt; Динамика развития федерального законодательства, законодательства Республики Крым за рассматриваемый период (квартал, полугодие, год). Сведения о вновь принятых федеральных законах, нормативных актах Президента РФ и Правительства РФ, федеральных органов исполнительной власти, законах Республики Крым, нормативных актах Губернатора и Правительства Республики Крым, органов исполнительной власти Республики Крым об устранении ранее отмечавшихся пробелов и (или) коллизий федерального законодательства, законодательства Республики Крым.</w:t>
      </w:r>
    </w:p>
    <w:p w:rsidR="00CE207F" w:rsidRPr="007C7523" w:rsidRDefault="00CE207F" w:rsidP="00CE207F">
      <w:pPr>
        <w:pStyle w:val="a6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&lt;4&gt; Полномочия муниципального образования в соответствующей сфере правоотношений, предоставленным федеральным законодательством, законодательством Республики Крым. Перечень полномочий муниципального образования со ссылками на статьи и реквизиты правовых актов.</w:t>
      </w:r>
    </w:p>
    <w:p w:rsidR="00CE207F" w:rsidRPr="007C7523" w:rsidRDefault="00CE207F" w:rsidP="00CE207F">
      <w:pPr>
        <w:pStyle w:val="a6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&lt;5&gt; Динамика предоставления федеральным законодательством, законодательством Республики Крым органу местного самоуправления муниципального образования полномочий в рассматриваемой сфере правоотношений за рассматриваемый период (квартал, полугодие, год), включая перечень полномочий и правовые основания их предоставления муниципальному образованию.</w:t>
      </w:r>
    </w:p>
    <w:p w:rsidR="00CE207F" w:rsidRPr="007C7523" w:rsidRDefault="00CE207F" w:rsidP="00CE207F">
      <w:pPr>
        <w:pStyle w:val="a6"/>
        <w:rPr>
          <w:sz w:val="28"/>
          <w:szCs w:val="28"/>
        </w:rPr>
      </w:pPr>
      <w:r w:rsidRPr="007C7523">
        <w:rPr>
          <w:sz w:val="28"/>
          <w:szCs w:val="28"/>
        </w:rPr>
        <w:t>&lt;6&gt;    Анализ включает следующее:</w:t>
      </w:r>
    </w:p>
    <w:p w:rsidR="00CE207F" w:rsidRPr="007C7523" w:rsidRDefault="00CE207F" w:rsidP="00CE207F">
      <w:pPr>
        <w:pStyle w:val="a6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1)      Оценка реализации органом местного самоуправления муниципального образования полномочий, предоставляемых федеральным законодательством, законодательством Республики Крым, по принятию акта, а также соответствия федеральному законодательству, законодательству Республики Крым муниципальных правовых актов муниципального образования в соответствующей сфере правоотношений.</w:t>
      </w:r>
    </w:p>
    <w:p w:rsidR="00CE207F" w:rsidRPr="007C7523" w:rsidRDefault="00CE207F" w:rsidP="00CE207F">
      <w:pPr>
        <w:pStyle w:val="a6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2)Состояние правового регулирования в муниципальном образовании в соответствующей сфере правоотношений. Количество действующих муниципальных правовых актов муниципального образования в соответствующей сфере.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Полнота и достаточность реализаций в муниципальном образовании полномочий в соответствующей сфере правоотношений, предоставленных федеральным законодательством, законодательством Республики Крым.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lastRenderedPageBreak/>
        <w:t>Правовые пробелы в действующих муниципальных правовых актах муниципального образования в соответствующей сфере правоотношений.</w:t>
      </w:r>
    </w:p>
    <w:p w:rsidR="00CE207F" w:rsidRPr="007C7523" w:rsidRDefault="00CE207F" w:rsidP="00CE207F">
      <w:pPr>
        <w:pStyle w:val="a6"/>
        <w:ind w:firstLine="708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Пробелы в правовом регулировании отражаются с учетом указанной в обзоре оценки реализации муниципальным образованием полномочий, предоставляемых федеральным законодательством, законодательством Республики Крым.</w:t>
      </w:r>
    </w:p>
    <w:p w:rsidR="00CE207F" w:rsidRPr="007C7523" w:rsidRDefault="00CE207F" w:rsidP="00CE207F">
      <w:pPr>
        <w:pStyle w:val="a6"/>
        <w:rPr>
          <w:sz w:val="28"/>
          <w:szCs w:val="28"/>
        </w:rPr>
      </w:pPr>
      <w:r w:rsidRPr="007C7523">
        <w:rPr>
          <w:sz w:val="28"/>
          <w:szCs w:val="28"/>
        </w:rPr>
        <w:t>3)Количественные показатели:</w:t>
      </w:r>
    </w:p>
    <w:p w:rsidR="00CE207F" w:rsidRPr="007C7523" w:rsidRDefault="00CE207F" w:rsidP="00CE207F">
      <w:pPr>
        <w:pStyle w:val="a6"/>
        <w:rPr>
          <w:sz w:val="28"/>
          <w:szCs w:val="28"/>
        </w:rPr>
      </w:pPr>
      <w:r w:rsidRPr="007C7523">
        <w:rPr>
          <w:sz w:val="28"/>
          <w:szCs w:val="28"/>
        </w:rPr>
        <w:t>-      количество принятых органом местного муниципальных правовых актов за рассматриваемый период (квартал, полугодие, год);</w:t>
      </w:r>
    </w:p>
    <w:p w:rsidR="00CE207F" w:rsidRPr="007C7523" w:rsidRDefault="00CE207F" w:rsidP="00CE207F">
      <w:pPr>
        <w:pStyle w:val="a6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-      количество действовавших муниципальных правовых актов на момент проведения мониторинга федерального законодательства, законодательства Республики Крым и ревизии муниципальных правовых актов на соответствие вновь принятым нормативным правовым актам.</w:t>
      </w:r>
    </w:p>
    <w:p w:rsidR="00CE207F" w:rsidRPr="007C7523" w:rsidRDefault="00CE207F" w:rsidP="00CE207F">
      <w:pPr>
        <w:pStyle w:val="a6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4)      Оценка соответствия действующих муниципальных правовых актов в соответствующей сфере правоотношений федеральному</w:t>
      </w:r>
      <w:r w:rsidRPr="007C7523">
        <w:rPr>
          <w:sz w:val="28"/>
          <w:szCs w:val="28"/>
        </w:rPr>
        <w:br/>
        <w:t>законодательству, законодательству Республики Крым.</w:t>
      </w:r>
    </w:p>
    <w:p w:rsidR="00CE207F" w:rsidRPr="007C7523" w:rsidRDefault="00CE207F" w:rsidP="00CE207F">
      <w:pPr>
        <w:pStyle w:val="a6"/>
        <w:jc w:val="both"/>
        <w:rPr>
          <w:sz w:val="28"/>
          <w:szCs w:val="28"/>
        </w:rPr>
      </w:pPr>
      <w:r w:rsidRPr="007C7523">
        <w:rPr>
          <w:sz w:val="28"/>
          <w:szCs w:val="28"/>
        </w:rPr>
        <w:t xml:space="preserve">&lt;7&gt; Динамика состояния правового регулирования в муниципальном образовании за рассматриваемый период (квартал, полугодие, год). Полномочия муниципального </w:t>
      </w:r>
      <w:proofErr w:type="gramStart"/>
      <w:r w:rsidRPr="007C7523">
        <w:rPr>
          <w:sz w:val="28"/>
          <w:szCs w:val="28"/>
        </w:rPr>
        <w:t>образовании</w:t>
      </w:r>
      <w:proofErr w:type="gramEnd"/>
      <w:r w:rsidRPr="007C7523">
        <w:rPr>
          <w:sz w:val="28"/>
          <w:szCs w:val="28"/>
        </w:rPr>
        <w:t>, урегулированные федеральным законодательством, законодательством Республики Крым, муниципальными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CE207F" w:rsidRPr="007C7523" w:rsidRDefault="00CE207F" w:rsidP="00CE207F">
      <w:pPr>
        <w:pStyle w:val="a6"/>
        <w:jc w:val="both"/>
        <w:rPr>
          <w:sz w:val="28"/>
          <w:szCs w:val="28"/>
        </w:rPr>
      </w:pPr>
      <w:r w:rsidRPr="007C7523">
        <w:rPr>
          <w:sz w:val="28"/>
          <w:szCs w:val="28"/>
        </w:rPr>
        <w:t>&lt;8&gt; Предложения о совершенствовании федерального законодательства, законодательства Республики Крым и 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муниципального образования.</w:t>
      </w:r>
    </w:p>
    <w:p w:rsidR="00CE207F" w:rsidRPr="007C7523" w:rsidRDefault="00CE207F" w:rsidP="00CE207F">
      <w:pPr>
        <w:pStyle w:val="a6"/>
        <w:rPr>
          <w:sz w:val="28"/>
          <w:szCs w:val="28"/>
        </w:rPr>
      </w:pPr>
      <w:r w:rsidRPr="007C7523">
        <w:rPr>
          <w:sz w:val="28"/>
          <w:szCs w:val="28"/>
        </w:rPr>
        <w:br w:type="textWrapping" w:clear="all"/>
      </w:r>
    </w:p>
    <w:p w:rsidR="00CE207F" w:rsidRPr="007C7523" w:rsidRDefault="00CE207F" w:rsidP="00CE207F">
      <w:pPr>
        <w:rPr>
          <w:sz w:val="28"/>
          <w:szCs w:val="28"/>
        </w:rPr>
      </w:pPr>
      <w:r w:rsidRPr="007F08E3">
        <w:rPr>
          <w:sz w:val="28"/>
          <w:szCs w:val="28"/>
        </w:rPr>
        <w:pict>
          <v:rect id="_x0000_i1025" style="width:154.35pt;height:.75pt" o:hrpct="330" o:hrstd="t" o:hr="t" fillcolor="#aca899" stroked="f"/>
        </w:pict>
      </w:r>
    </w:p>
    <w:bookmarkStart w:id="1" w:name="_ftn1"/>
    <w:p w:rsidR="00CE207F" w:rsidRPr="007C7523" w:rsidRDefault="00CE207F" w:rsidP="00CE207F">
      <w:pPr>
        <w:pStyle w:val="a6"/>
        <w:rPr>
          <w:sz w:val="28"/>
          <w:szCs w:val="28"/>
        </w:rPr>
      </w:pPr>
      <w:r w:rsidRPr="007C7523">
        <w:rPr>
          <w:sz w:val="28"/>
          <w:szCs w:val="28"/>
        </w:rPr>
        <w:fldChar w:fldCharType="begin"/>
      </w:r>
      <w:r w:rsidRPr="007C7523">
        <w:rPr>
          <w:sz w:val="28"/>
          <w:szCs w:val="28"/>
        </w:rPr>
        <w:instrText xml:space="preserve"> HYPERLINK "file:///E:\\%D0%9C%D0%95%D0%A2%D0%9E%D0%94%D0%98%D0%A7%D0%95%D0%A1%D0%9A%D0%98%D0%95%20%D0%A0%D0%95%D0%9A%D0%9E%D0%9C%D0%95%D0%9D%D0%94%D0%90%D0%A6%D0%98%D0%98%20(Version%202.1).docx" \l "_ftnref1" \o "" </w:instrText>
      </w:r>
      <w:r w:rsidRPr="007C7523">
        <w:rPr>
          <w:sz w:val="28"/>
          <w:szCs w:val="28"/>
        </w:rPr>
        <w:fldChar w:fldCharType="separate"/>
      </w:r>
      <w:r w:rsidRPr="007C7523">
        <w:rPr>
          <w:rStyle w:val="af"/>
          <w:rFonts w:eastAsia="Arial"/>
          <w:color w:val="auto"/>
          <w:sz w:val="28"/>
          <w:szCs w:val="28"/>
        </w:rPr>
        <w:t>[1]</w:t>
      </w:r>
      <w:r w:rsidRPr="007C7523">
        <w:rPr>
          <w:sz w:val="28"/>
          <w:szCs w:val="28"/>
        </w:rPr>
        <w:fldChar w:fldCharType="end"/>
      </w:r>
      <w:bookmarkEnd w:id="1"/>
      <w:r w:rsidRPr="007C7523">
        <w:rPr>
          <w:sz w:val="28"/>
          <w:szCs w:val="28"/>
        </w:rPr>
        <w:t>Указывается наименование муниципального образования</w:t>
      </w:r>
    </w:p>
    <w:bookmarkStart w:id="2" w:name="_ftn2"/>
    <w:p w:rsidR="00CE207F" w:rsidRPr="007C7523" w:rsidRDefault="00CE207F" w:rsidP="00CE207F">
      <w:pPr>
        <w:pStyle w:val="a6"/>
        <w:rPr>
          <w:sz w:val="28"/>
          <w:szCs w:val="28"/>
        </w:rPr>
      </w:pPr>
      <w:r w:rsidRPr="007C7523">
        <w:rPr>
          <w:sz w:val="28"/>
          <w:szCs w:val="28"/>
        </w:rPr>
        <w:fldChar w:fldCharType="begin"/>
      </w:r>
      <w:r w:rsidRPr="007C7523">
        <w:rPr>
          <w:sz w:val="28"/>
          <w:szCs w:val="28"/>
        </w:rPr>
        <w:instrText xml:space="preserve"> HYPERLINK "file:///E:\\%D0%9C%D0%95%D0%A2%D0%9E%D0%94%D0%98%D0%A7%D0%95%D0%A1%D0%9A%D0%98%D0%95%20%D0%A0%D0%95%D0%9A%D0%9E%D0%9C%D0%95%D0%9D%D0%94%D0%90%D0%A6%D0%98%D0%98%20(Version%202.1).docx" \l "_ftnref2" \o "" </w:instrText>
      </w:r>
      <w:r w:rsidRPr="007C7523">
        <w:rPr>
          <w:sz w:val="28"/>
          <w:szCs w:val="28"/>
        </w:rPr>
        <w:fldChar w:fldCharType="separate"/>
      </w:r>
      <w:r w:rsidRPr="007C7523">
        <w:rPr>
          <w:rStyle w:val="af"/>
          <w:rFonts w:eastAsia="Arial"/>
          <w:color w:val="auto"/>
          <w:sz w:val="28"/>
          <w:szCs w:val="28"/>
        </w:rPr>
        <w:t>[2]</w:t>
      </w:r>
      <w:r w:rsidRPr="007C7523">
        <w:rPr>
          <w:sz w:val="28"/>
          <w:szCs w:val="28"/>
        </w:rPr>
        <w:fldChar w:fldCharType="end"/>
      </w:r>
      <w:bookmarkEnd w:id="2"/>
      <w:r w:rsidRPr="007C7523">
        <w:rPr>
          <w:sz w:val="28"/>
          <w:szCs w:val="28"/>
        </w:rPr>
        <w:t>Указывается дата размещения муниципального нормативного правового акта на официальном стенде обнародования</w:t>
      </w:r>
    </w:p>
    <w:bookmarkStart w:id="3" w:name="_ftn3"/>
    <w:p w:rsidR="00CE207F" w:rsidRPr="007C7523" w:rsidRDefault="00CE207F" w:rsidP="00CE207F">
      <w:pPr>
        <w:pStyle w:val="a6"/>
        <w:rPr>
          <w:sz w:val="28"/>
          <w:szCs w:val="28"/>
        </w:rPr>
      </w:pPr>
      <w:r w:rsidRPr="007C7523">
        <w:rPr>
          <w:sz w:val="28"/>
          <w:szCs w:val="28"/>
        </w:rPr>
        <w:fldChar w:fldCharType="begin"/>
      </w:r>
      <w:r w:rsidRPr="007C7523">
        <w:rPr>
          <w:sz w:val="28"/>
          <w:szCs w:val="28"/>
        </w:rPr>
        <w:instrText xml:space="preserve"> HYPERLINK "file:///E:\\%D0%9C%D0%95%D0%A2%D0%9E%D0%94%D0%98%D0%A7%D0%95%D0%A1%D0%9A%D0%98%D0%95%20%D0%A0%D0%95%D0%9A%D0%9E%D0%9C%D0%95%D0%9D%D0%94%D0%90%D0%A6%D0%98%D0%98%20(Version%202.1).docx" \l "_ftnref3" \o "" </w:instrText>
      </w:r>
      <w:r w:rsidRPr="007C7523">
        <w:rPr>
          <w:sz w:val="28"/>
          <w:szCs w:val="28"/>
        </w:rPr>
        <w:fldChar w:fldCharType="separate"/>
      </w:r>
      <w:r w:rsidRPr="007C7523">
        <w:rPr>
          <w:rStyle w:val="af"/>
          <w:rFonts w:eastAsia="Arial"/>
          <w:color w:val="auto"/>
          <w:sz w:val="28"/>
          <w:szCs w:val="28"/>
        </w:rPr>
        <w:t>[3]</w:t>
      </w:r>
      <w:r w:rsidRPr="007C7523">
        <w:rPr>
          <w:sz w:val="28"/>
          <w:szCs w:val="28"/>
        </w:rPr>
        <w:fldChar w:fldCharType="end"/>
      </w:r>
      <w:bookmarkEnd w:id="3"/>
      <w:r w:rsidRPr="007C7523">
        <w:rPr>
          <w:sz w:val="28"/>
          <w:szCs w:val="28"/>
        </w:rPr>
        <w:t>Номер указывается в случае опубликования в газете</w:t>
      </w:r>
    </w:p>
    <w:p w:rsidR="00CE207F" w:rsidRPr="007C7523" w:rsidRDefault="00CE207F" w:rsidP="00CE207F">
      <w:pPr>
        <w:rPr>
          <w:sz w:val="28"/>
          <w:szCs w:val="28"/>
        </w:rPr>
      </w:pPr>
    </w:p>
    <w:p w:rsidR="00CE207F" w:rsidRDefault="00CE207F" w:rsidP="00CE207F"/>
    <w:p w:rsidR="00CE207F" w:rsidRPr="00B0366A" w:rsidRDefault="00CE207F" w:rsidP="00CE207F">
      <w:pPr>
        <w:rPr>
          <w:rFonts w:ascii="Times New Roman" w:hAnsi="Times New Roman" w:cs="Times New Roman"/>
          <w:b/>
          <w:sz w:val="28"/>
          <w:szCs w:val="28"/>
        </w:rPr>
      </w:pPr>
    </w:p>
    <w:sectPr w:rsidR="00CE207F" w:rsidRPr="00B0366A" w:rsidSect="00484C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1803"/>
    <w:multiLevelType w:val="hybridMultilevel"/>
    <w:tmpl w:val="4896FDF0"/>
    <w:lvl w:ilvl="0" w:tplc="F49EFAB2">
      <w:start w:val="1"/>
      <w:numFmt w:val="decimal"/>
      <w:lvlText w:val="%1."/>
      <w:lvlJc w:val="left"/>
      <w:pPr>
        <w:ind w:left="6261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741" w:hanging="360"/>
      </w:pPr>
    </w:lvl>
    <w:lvl w:ilvl="2" w:tplc="0419001B" w:tentative="1">
      <w:start w:val="1"/>
      <w:numFmt w:val="lowerRoman"/>
      <w:lvlText w:val="%3."/>
      <w:lvlJc w:val="right"/>
      <w:pPr>
        <w:ind w:left="7461" w:hanging="180"/>
      </w:pPr>
    </w:lvl>
    <w:lvl w:ilvl="3" w:tplc="0419000F" w:tentative="1">
      <w:start w:val="1"/>
      <w:numFmt w:val="decimal"/>
      <w:lvlText w:val="%4."/>
      <w:lvlJc w:val="left"/>
      <w:pPr>
        <w:ind w:left="8181" w:hanging="360"/>
      </w:pPr>
    </w:lvl>
    <w:lvl w:ilvl="4" w:tplc="04190019" w:tentative="1">
      <w:start w:val="1"/>
      <w:numFmt w:val="lowerLetter"/>
      <w:lvlText w:val="%5."/>
      <w:lvlJc w:val="left"/>
      <w:pPr>
        <w:ind w:left="8901" w:hanging="360"/>
      </w:pPr>
    </w:lvl>
    <w:lvl w:ilvl="5" w:tplc="0419001B" w:tentative="1">
      <w:start w:val="1"/>
      <w:numFmt w:val="lowerRoman"/>
      <w:lvlText w:val="%6."/>
      <w:lvlJc w:val="right"/>
      <w:pPr>
        <w:ind w:left="9621" w:hanging="180"/>
      </w:pPr>
    </w:lvl>
    <w:lvl w:ilvl="6" w:tplc="0419000F" w:tentative="1">
      <w:start w:val="1"/>
      <w:numFmt w:val="decimal"/>
      <w:lvlText w:val="%7."/>
      <w:lvlJc w:val="left"/>
      <w:pPr>
        <w:ind w:left="10341" w:hanging="360"/>
      </w:pPr>
    </w:lvl>
    <w:lvl w:ilvl="7" w:tplc="04190019" w:tentative="1">
      <w:start w:val="1"/>
      <w:numFmt w:val="lowerLetter"/>
      <w:lvlText w:val="%8."/>
      <w:lvlJc w:val="left"/>
      <w:pPr>
        <w:ind w:left="11061" w:hanging="360"/>
      </w:pPr>
    </w:lvl>
    <w:lvl w:ilvl="8" w:tplc="0419001B" w:tentative="1">
      <w:start w:val="1"/>
      <w:numFmt w:val="lowerRoman"/>
      <w:lvlText w:val="%9."/>
      <w:lvlJc w:val="right"/>
      <w:pPr>
        <w:ind w:left="117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4F4"/>
    <w:rsid w:val="00054CDC"/>
    <w:rsid w:val="000A70F3"/>
    <w:rsid w:val="000D1879"/>
    <w:rsid w:val="0013537B"/>
    <w:rsid w:val="00205BB1"/>
    <w:rsid w:val="002B24F4"/>
    <w:rsid w:val="002B533F"/>
    <w:rsid w:val="002D178D"/>
    <w:rsid w:val="00301218"/>
    <w:rsid w:val="003474E3"/>
    <w:rsid w:val="00375AFC"/>
    <w:rsid w:val="003D6BD6"/>
    <w:rsid w:val="00466D29"/>
    <w:rsid w:val="00482B14"/>
    <w:rsid w:val="004F2BC6"/>
    <w:rsid w:val="00526816"/>
    <w:rsid w:val="00526A4A"/>
    <w:rsid w:val="005A0D38"/>
    <w:rsid w:val="005A722E"/>
    <w:rsid w:val="00656338"/>
    <w:rsid w:val="006A24B0"/>
    <w:rsid w:val="006E1A0C"/>
    <w:rsid w:val="00813A9B"/>
    <w:rsid w:val="008504F4"/>
    <w:rsid w:val="00880CC4"/>
    <w:rsid w:val="00901EB9"/>
    <w:rsid w:val="00912135"/>
    <w:rsid w:val="009307DB"/>
    <w:rsid w:val="00A532FB"/>
    <w:rsid w:val="00A7501B"/>
    <w:rsid w:val="00AA7EC7"/>
    <w:rsid w:val="00B0228D"/>
    <w:rsid w:val="00B0366A"/>
    <w:rsid w:val="00B05DC5"/>
    <w:rsid w:val="00B37898"/>
    <w:rsid w:val="00BF2F5D"/>
    <w:rsid w:val="00C04EEC"/>
    <w:rsid w:val="00C55007"/>
    <w:rsid w:val="00C55155"/>
    <w:rsid w:val="00C75C2F"/>
    <w:rsid w:val="00C93C6B"/>
    <w:rsid w:val="00CD67FC"/>
    <w:rsid w:val="00CE07AA"/>
    <w:rsid w:val="00CE207F"/>
    <w:rsid w:val="00CF38C1"/>
    <w:rsid w:val="00D160DC"/>
    <w:rsid w:val="00D745F0"/>
    <w:rsid w:val="00D92002"/>
    <w:rsid w:val="00DC201C"/>
    <w:rsid w:val="00E20F0D"/>
    <w:rsid w:val="00ED5CB3"/>
    <w:rsid w:val="00FB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4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D160DC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504F4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504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8504F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8504F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8504F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No Spacing"/>
    <w:link w:val="a4"/>
    <w:uiPriority w:val="1"/>
    <w:qFormat/>
    <w:rsid w:val="0085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2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3A9B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813A9B"/>
  </w:style>
  <w:style w:type="paragraph" w:styleId="a6">
    <w:name w:val="Normal (Web)"/>
    <w:basedOn w:val="Standard"/>
    <w:rsid w:val="00813A9B"/>
    <w:pPr>
      <w:spacing w:before="100" w:after="100"/>
    </w:pPr>
    <w:rPr>
      <w:rFonts w:ascii="Times New Roman" w:eastAsia="Times New Roman" w:hAnsi="Times New Roman" w:cs="Times New Roman"/>
      <w:color w:val="00000A"/>
      <w:lang w:bidi="ar-SA"/>
    </w:rPr>
  </w:style>
  <w:style w:type="character" w:customStyle="1" w:styleId="a4">
    <w:name w:val="Без интервала Знак"/>
    <w:link w:val="a3"/>
    <w:uiPriority w:val="1"/>
    <w:locked/>
    <w:rsid w:val="00813A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A532F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A532FB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20">
    <w:name w:val="Заголовок 2 Знак"/>
    <w:basedOn w:val="a0"/>
    <w:link w:val="2"/>
    <w:rsid w:val="00D160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МУ Обычный стиль"/>
    <w:basedOn w:val="a"/>
    <w:autoRedefine/>
    <w:rsid w:val="00D160DC"/>
    <w:pPr>
      <w:widowControl/>
      <w:tabs>
        <w:tab w:val="left" w:pos="1134"/>
      </w:tabs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8">
    <w:name w:val="Заголовок Приложения"/>
    <w:basedOn w:val="2"/>
    <w:rsid w:val="00D160DC"/>
    <w:pPr>
      <w:keepLines/>
      <w:suppressAutoHyphens/>
      <w:spacing w:before="120" w:after="240" w:line="360" w:lineRule="auto"/>
    </w:pPr>
    <w:rPr>
      <w:i w:val="0"/>
      <w:iCs w:val="0"/>
      <w:color w:val="000000"/>
      <w:kern w:val="1"/>
      <w:lang w:eastAsia="ar-SA"/>
    </w:rPr>
  </w:style>
  <w:style w:type="paragraph" w:customStyle="1" w:styleId="a9">
    <w:name w:val="Знак"/>
    <w:basedOn w:val="a"/>
    <w:rsid w:val="00D160D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character" w:styleId="aa">
    <w:name w:val="Strong"/>
    <w:basedOn w:val="a0"/>
    <w:qFormat/>
    <w:rsid w:val="00D160DC"/>
    <w:rPr>
      <w:b/>
      <w:bCs/>
    </w:rPr>
  </w:style>
  <w:style w:type="paragraph" w:styleId="ab">
    <w:name w:val="header"/>
    <w:basedOn w:val="a"/>
    <w:link w:val="ac"/>
    <w:rsid w:val="00D160D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Верхний колонтитул Знак"/>
    <w:basedOn w:val="a0"/>
    <w:link w:val="ab"/>
    <w:rsid w:val="00D16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D160D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Нижний колонтитул Знак"/>
    <w:basedOn w:val="a0"/>
    <w:link w:val="ad"/>
    <w:rsid w:val="00D16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160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basedOn w:val="a0"/>
    <w:rsid w:val="00D160DC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B0366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1">
    <w:name w:val="Гипертекстовая ссылка"/>
    <w:uiPriority w:val="99"/>
    <w:rsid w:val="0013537B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E19E9-D7E4-4BF4-AFDB-B0DB1596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2019-06-26T08:15:00Z</cp:lastPrinted>
  <dcterms:created xsi:type="dcterms:W3CDTF">2019-06-26T08:43:00Z</dcterms:created>
  <dcterms:modified xsi:type="dcterms:W3CDTF">2019-06-28T07:47:00Z</dcterms:modified>
</cp:coreProperties>
</file>