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EA" w:rsidRPr="009E4E53" w:rsidRDefault="00185DEA" w:rsidP="00185DEA">
      <w:pPr>
        <w:rPr>
          <w:rFonts w:ascii="Times New Roman" w:hAnsi="Times New Roman"/>
          <w:sz w:val="28"/>
          <w:szCs w:val="28"/>
        </w:rPr>
      </w:pPr>
      <w:r>
        <w:rPr>
          <w:noProof/>
          <w:lang w:bidi="ar-SA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posOffset>2713355</wp:posOffset>
            </wp:positionH>
            <wp:positionV relativeFrom="paragraph">
              <wp:posOffset>-501650</wp:posOffset>
            </wp:positionV>
            <wp:extent cx="523875" cy="605790"/>
            <wp:effectExtent l="19050" t="0" r="9525" b="0"/>
            <wp:wrapSquare wrapText="right"/>
            <wp:docPr id="10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E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58.1pt;margin-top:31.7pt;width:167.8pt;height:65.05pt;z-index:-251655168;mso-wrap-distance-left:176.65pt;mso-wrap-distance-right:181.9pt;mso-wrap-distance-bottom:11.2pt;mso-position-horizontal-relative:margin;mso-position-vertical-relative:text" filled="f" stroked="f">
            <v:textbox style="mso-next-textbox:#_x0000_s1032" inset="0,0,0,0">
              <w:txbxContent>
                <w:p w:rsidR="00185DEA" w:rsidRPr="00185DEA" w:rsidRDefault="00185DEA" w:rsidP="00185DEA">
                  <w:pPr>
                    <w:pStyle w:val="a5"/>
                    <w:jc w:val="center"/>
                    <w:rPr>
                      <w:rStyle w:val="3Exact"/>
                      <w:rFonts w:eastAsia="Arial Unicode MS"/>
                      <w:bCs w:val="0"/>
                    </w:rPr>
                  </w:pPr>
                  <w:r w:rsidRPr="00185DEA">
                    <w:rPr>
                      <w:rStyle w:val="3Exact"/>
                      <w:rFonts w:eastAsia="Arial Unicode MS"/>
                    </w:rPr>
                    <w:t>АДМИНИСТРАЦИЯ</w:t>
                  </w:r>
                  <w:r w:rsidRPr="00185DEA">
                    <w:rPr>
                      <w:rStyle w:val="3Exact"/>
                      <w:rFonts w:eastAsia="Arial Unicode MS"/>
                    </w:rPr>
                    <w:br/>
                    <w:t>МИРНОВСКОГО</w:t>
                  </w:r>
                </w:p>
                <w:p w:rsidR="00185DEA" w:rsidRPr="00185DEA" w:rsidRDefault="00185DEA" w:rsidP="00185DEA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5DEA">
                    <w:rPr>
                      <w:rStyle w:val="3Exact"/>
                      <w:rFonts w:eastAsia="Arial Unicode MS"/>
                    </w:rPr>
                    <w:t xml:space="preserve">СЕЛЬСКОГО ПОСЕЛЕНИЯ </w:t>
                  </w:r>
                  <w:r w:rsidRPr="00185DEA">
                    <w:rPr>
                      <w:rStyle w:val="3Exact"/>
                      <w:rFonts w:eastAsia="Arial Unicode MS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Pr="00642E7E">
        <w:pict>
          <v:shape id="_x0000_s1031" type="#_x0000_t202" style="position:absolute;margin-left:-36.5pt;margin-top:33.5pt;width:194.6pt;height:75.9pt;z-index:-251656192;mso-wrap-distance-left:12.7pt;mso-wrap-distance-right:353.75pt;mso-position-horizontal-relative:margin;mso-position-vertical-relative:text" filled="f" stroked="f">
            <v:textbox style="mso-next-textbox:#_x0000_s1031;mso-fit-shape-to-text:t" inset="0,0,0,0">
              <w:txbxContent>
                <w:p w:rsidR="00185DEA" w:rsidRPr="00185DEA" w:rsidRDefault="00185DEA" w:rsidP="00185DEA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5DEA">
                    <w:rPr>
                      <w:rStyle w:val="3Exact"/>
                      <w:rFonts w:eastAsia="Arial Unicode MS"/>
                      <w:bCs w:val="0"/>
                    </w:rPr>
                    <w:t>АДМІНІСТРАЦІЯ</w:t>
                  </w:r>
                  <w:r w:rsidRPr="00185DEA">
                    <w:rPr>
                      <w:rStyle w:val="3Exact"/>
                      <w:rFonts w:eastAsia="Arial Unicode MS"/>
                      <w:bCs w:val="0"/>
                    </w:rPr>
                    <w:br/>
                    <w:t>МИРНІВСЬКОГО</w:t>
                  </w:r>
                  <w:r w:rsidRPr="00185DEA">
                    <w:rPr>
                      <w:rStyle w:val="3Exact"/>
                      <w:rFonts w:eastAsia="Arial Unicode MS"/>
                      <w:bCs w:val="0"/>
                    </w:rPr>
                    <w:br/>
                    <w:t>СІЛЬСЬКОГО ПОСЕЛЕННЯ</w:t>
                  </w:r>
                  <w:r w:rsidRPr="00185DEA">
                    <w:rPr>
                      <w:rStyle w:val="3Exact"/>
                      <w:rFonts w:eastAsia="Arial Unicode MS"/>
                      <w:bCs w:val="0"/>
                    </w:rPr>
                    <w:br/>
                    <w:t>СІМФЕРОПОЛЬСЬКОГО РАЙОНУ</w:t>
                  </w:r>
                  <w:r w:rsidRPr="00185DEA">
                    <w:rPr>
                      <w:rStyle w:val="3Exact"/>
                      <w:rFonts w:eastAsia="Arial Unicode MS"/>
                      <w:bCs w:val="0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</w:p>
    <w:p w:rsidR="00185DEA" w:rsidRPr="002B0DDB" w:rsidRDefault="00185DEA" w:rsidP="00185DEA">
      <w:pPr>
        <w:spacing w:before="118" w:after="118"/>
        <w:rPr>
          <w:strike/>
          <w:outline/>
          <w:shadow/>
          <w:u w:val="single"/>
          <w:vertAlign w:val="superscript"/>
        </w:rPr>
      </w:pPr>
      <w:r w:rsidRPr="00642E7E">
        <w:pict>
          <v:shape id="_x0000_s1033" type="#_x0000_t202" style="position:absolute;margin-left:313pt;margin-top:13.85pt;width:150.1pt;height:57.5pt;z-index:-251654144;mso-wrap-distance-left:349.9pt;mso-wrap-distance-right:9.1pt;mso-wrap-distance-bottom:11.15pt;mso-position-horizontal-relative:margin" filled="f" stroked="f">
            <v:textbox style="mso-next-textbox:#_x0000_s1033;mso-fit-shape-to-text:t" inset="0,0,0,0">
              <w:txbxContent>
                <w:p w:rsidR="00185DEA" w:rsidRPr="00185DEA" w:rsidRDefault="00185DEA" w:rsidP="00185DEA">
                  <w:pPr>
                    <w:pStyle w:val="a5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85DEA">
                    <w:rPr>
                      <w:rStyle w:val="3Exact"/>
                      <w:rFonts w:eastAsia="Arial Unicode MS"/>
                    </w:rPr>
                    <w:t>КЪЫРЫМ ДЖУМХУРИЕТИ</w:t>
                  </w:r>
                  <w:r w:rsidRPr="00185DEA">
                    <w:rPr>
                      <w:rStyle w:val="3Exact"/>
                      <w:rFonts w:eastAsia="Arial Unicode MS"/>
                    </w:rPr>
                    <w:br/>
                    <w:t>СИМФЕРОПОЛЬ БОЛЮГИ</w:t>
                  </w:r>
                  <w:r w:rsidRPr="00185DEA">
                    <w:rPr>
                      <w:rStyle w:val="3Exact"/>
                      <w:rFonts w:eastAsia="Arial Unicode MS"/>
                    </w:rPr>
                    <w:br/>
                  </w:r>
                  <w:proofErr w:type="gramStart"/>
                  <w:r w:rsidRPr="00185DEA">
                    <w:rPr>
                      <w:rStyle w:val="3Exact"/>
                      <w:rFonts w:eastAsia="Arial Unicode MS"/>
                    </w:rPr>
                    <w:t>МИРНОЕ</w:t>
                  </w:r>
                  <w:proofErr w:type="gramEnd"/>
                  <w:r w:rsidRPr="00185DEA">
                    <w:rPr>
                      <w:rStyle w:val="3Exact"/>
                      <w:rFonts w:eastAsia="Arial Unicode MS"/>
                    </w:rPr>
                    <w:t xml:space="preserve"> КОЙ</w:t>
                  </w:r>
                  <w:r w:rsidRPr="00185DEA">
                    <w:rPr>
                      <w:rStyle w:val="3Exact"/>
                      <w:rFonts w:eastAsia="Arial Unicode MS"/>
                    </w:rPr>
                    <w:br/>
                    <w:t>КЪАСАБАСЫНЫНЪ</w:t>
                  </w:r>
                  <w:r w:rsidRPr="00185DEA">
                    <w:rPr>
                      <w:rStyle w:val="3Exact"/>
                      <w:rFonts w:eastAsia="Arial Unicode MS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</w:t>
      </w:r>
      <w:r>
        <w:rPr>
          <w:strike/>
          <w:outline/>
          <w:shadow/>
          <w:u w:val="single"/>
          <w:vertAlign w:val="superscript"/>
        </w:rPr>
        <w:t>___________________________________</w:t>
      </w:r>
    </w:p>
    <w:p w:rsidR="00185DEA" w:rsidRDefault="00185DEA" w:rsidP="00185DE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DEA" w:rsidRDefault="00185DEA" w:rsidP="00185DE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85DEA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85DEA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5DEA" w:rsidRPr="00185DEA" w:rsidRDefault="00185DEA" w:rsidP="00185DEA">
      <w:pPr>
        <w:pStyle w:val="a5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DEA" w:rsidRDefault="00185DEA" w:rsidP="00185DE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85DE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85DE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1</w:t>
      </w:r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сентября</w:t>
      </w:r>
      <w:proofErr w:type="spellEnd"/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5</w:t>
      </w:r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>года</w:t>
      </w:r>
      <w:proofErr w:type="spellEnd"/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  №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404/1/15</w:t>
      </w:r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</w:t>
      </w:r>
      <w:r w:rsidR="00B70399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с.   </w:t>
      </w:r>
      <w:proofErr w:type="spellStart"/>
      <w:proofErr w:type="gramStart"/>
      <w:r w:rsidRPr="00185DEA">
        <w:rPr>
          <w:rFonts w:ascii="Times New Roman" w:hAnsi="Times New Roman" w:cs="Times New Roman"/>
          <w:b/>
          <w:sz w:val="28"/>
          <w:szCs w:val="28"/>
          <w:lang w:val="uk-UA" w:eastAsia="uk-UA"/>
        </w:rPr>
        <w:t>Мирное</w:t>
      </w:r>
      <w:proofErr w:type="spellEnd"/>
      <w:proofErr w:type="gramEnd"/>
    </w:p>
    <w:p w:rsidR="00185DEA" w:rsidRDefault="00185DEA" w:rsidP="00185DE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185DEA" w:rsidRPr="00185DEA" w:rsidRDefault="00185DEA" w:rsidP="00185DE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185DEA" w:rsidRPr="00185DEA" w:rsidRDefault="00185DEA" w:rsidP="00185D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DEA">
        <w:rPr>
          <w:rFonts w:ascii="Times New Roman" w:hAnsi="Times New Roman" w:cs="Times New Roman"/>
          <w:b/>
          <w:sz w:val="28"/>
          <w:szCs w:val="28"/>
        </w:rPr>
        <w:t xml:space="preserve">Об определении организации по коммунальному обслуживанию  многоквартирного дома, расположенного в с. </w:t>
      </w:r>
      <w:proofErr w:type="gramStart"/>
      <w:r w:rsidRPr="00185DEA">
        <w:rPr>
          <w:rFonts w:ascii="Times New Roman" w:hAnsi="Times New Roman" w:cs="Times New Roman"/>
          <w:b/>
          <w:sz w:val="28"/>
          <w:szCs w:val="28"/>
        </w:rPr>
        <w:t>Мирное</w:t>
      </w:r>
      <w:proofErr w:type="gramEnd"/>
      <w:r w:rsidRPr="00185DEA">
        <w:rPr>
          <w:rFonts w:ascii="Times New Roman" w:hAnsi="Times New Roman" w:cs="Times New Roman"/>
          <w:b/>
          <w:sz w:val="28"/>
          <w:szCs w:val="28"/>
        </w:rPr>
        <w:t>, ул. Белова, 20</w:t>
      </w:r>
    </w:p>
    <w:p w:rsidR="00185DEA" w:rsidRPr="00185DEA" w:rsidRDefault="00185DEA" w:rsidP="00185D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EA" w:rsidRPr="00185DEA" w:rsidRDefault="00185DEA" w:rsidP="00185DE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DEA" w:rsidRDefault="00185DEA" w:rsidP="00185D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DEA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Государственного Совета Республики Крым от 08.07.2015 № 709-1/15 «О даче согласия Совету министров Республики Крым на передачу имущества из государственной собственности Республики Крым в муниципальную собственность муниципального образования Мирновское сельское поселение Симферопольского района Республики Крым»,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25.08.2015 № 753-р «О передаче в муниципальную собственность имущества Республики Крым», передаточного акта № 80 от 25.08.2015</w:t>
      </w:r>
      <w:r w:rsidRPr="00185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85DEA">
        <w:rPr>
          <w:rFonts w:ascii="Times New Roman" w:hAnsi="Times New Roman" w:cs="Times New Roman"/>
          <w:sz w:val="28"/>
          <w:szCs w:val="28"/>
        </w:rPr>
        <w:t>Уставом Мирновского сельского поселения Симферопольского района</w:t>
      </w:r>
      <w:r w:rsidR="00B70399">
        <w:rPr>
          <w:rFonts w:ascii="Times New Roman" w:hAnsi="Times New Roman" w:cs="Times New Roman"/>
          <w:sz w:val="28"/>
          <w:szCs w:val="28"/>
        </w:rPr>
        <w:t>, администрация Мирновского сельского поселения Симферопольского района Республики Крым,-</w:t>
      </w:r>
    </w:p>
    <w:p w:rsidR="00B70399" w:rsidRDefault="00B70399" w:rsidP="00B703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0399" w:rsidRPr="00B70399" w:rsidRDefault="00B70399" w:rsidP="00B70399">
      <w:pPr>
        <w:pStyle w:val="a5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B703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85DEA" w:rsidRPr="00185DEA" w:rsidRDefault="00185DEA" w:rsidP="00185DEA">
      <w:pPr>
        <w:pStyle w:val="a5"/>
        <w:jc w:val="both"/>
        <w:rPr>
          <w:rFonts w:ascii="Times New Roman" w:hAnsi="Times New Roman" w:cs="Times New Roman"/>
          <w:b/>
          <w:spacing w:val="-9"/>
          <w:sz w:val="28"/>
          <w:szCs w:val="28"/>
        </w:rPr>
      </w:pPr>
    </w:p>
    <w:p w:rsidR="00185DEA" w:rsidRPr="00B70399" w:rsidRDefault="00185DEA" w:rsidP="00B703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DEA">
        <w:rPr>
          <w:rFonts w:ascii="Times New Roman" w:hAnsi="Times New Roman" w:cs="Times New Roman"/>
          <w:spacing w:val="-9"/>
          <w:sz w:val="28"/>
          <w:szCs w:val="28"/>
        </w:rPr>
        <w:t>1.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>С целью обеспечения надлежащего содержания общего имущества собственников жилых помещений,  расположенных по адресу: Республика Крым, Симферопольский район, с. Мирное, ул. Белова, 20</w:t>
      </w:r>
      <w:r w:rsidRPr="00185DE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="00B70399" w:rsidRPr="00185DEA">
        <w:rPr>
          <w:rFonts w:ascii="Times New Roman" w:hAnsi="Times New Roman" w:cs="Times New Roman"/>
          <w:spacing w:val="-9"/>
          <w:sz w:val="28"/>
          <w:szCs w:val="28"/>
        </w:rPr>
        <w:t>пределить организацией по коммуналь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 xml:space="preserve">ному обслуживанию </w:t>
      </w:r>
      <w:r w:rsidR="00A319E9">
        <w:rPr>
          <w:rFonts w:ascii="Times New Roman" w:hAnsi="Times New Roman" w:cs="Times New Roman"/>
          <w:spacing w:val="-9"/>
          <w:sz w:val="28"/>
          <w:szCs w:val="28"/>
        </w:rPr>
        <w:t xml:space="preserve">многоквартирного жилого дома - 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>М</w:t>
      </w:r>
      <w:r w:rsidRPr="00185DEA">
        <w:rPr>
          <w:rFonts w:ascii="Times New Roman" w:hAnsi="Times New Roman" w:cs="Times New Roman"/>
          <w:spacing w:val="-9"/>
          <w:sz w:val="28"/>
          <w:szCs w:val="28"/>
        </w:rPr>
        <w:t>униципальное унитарное предприятие «</w:t>
      </w:r>
      <w:proofErr w:type="spellStart"/>
      <w:r w:rsidRPr="00185DEA">
        <w:rPr>
          <w:rFonts w:ascii="Times New Roman" w:hAnsi="Times New Roman" w:cs="Times New Roman"/>
          <w:spacing w:val="-9"/>
          <w:sz w:val="28"/>
          <w:szCs w:val="28"/>
        </w:rPr>
        <w:t>Мирновская</w:t>
      </w:r>
      <w:proofErr w:type="spellEnd"/>
      <w:r w:rsidRPr="00185DEA">
        <w:rPr>
          <w:rFonts w:ascii="Times New Roman" w:hAnsi="Times New Roman" w:cs="Times New Roman"/>
          <w:spacing w:val="-9"/>
          <w:sz w:val="28"/>
          <w:szCs w:val="28"/>
        </w:rPr>
        <w:t xml:space="preserve"> управляющая компания» (далее МУП «</w:t>
      </w:r>
      <w:proofErr w:type="spellStart"/>
      <w:r w:rsidRPr="00185DEA">
        <w:rPr>
          <w:rFonts w:ascii="Times New Roman" w:hAnsi="Times New Roman" w:cs="Times New Roman"/>
          <w:spacing w:val="-9"/>
          <w:sz w:val="28"/>
          <w:szCs w:val="28"/>
        </w:rPr>
        <w:t>Мирновская</w:t>
      </w:r>
      <w:proofErr w:type="spellEnd"/>
      <w:r w:rsidRPr="00185DEA">
        <w:rPr>
          <w:rFonts w:ascii="Times New Roman" w:hAnsi="Times New Roman" w:cs="Times New Roman"/>
          <w:spacing w:val="-9"/>
          <w:sz w:val="28"/>
          <w:szCs w:val="28"/>
        </w:rPr>
        <w:t xml:space="preserve"> управляющая компания»)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 xml:space="preserve"> до принятия </w:t>
      </w:r>
      <w:r w:rsidR="00B70399" w:rsidRPr="00B70399">
        <w:rPr>
          <w:b/>
          <w:sz w:val="28"/>
          <w:szCs w:val="28"/>
        </w:rPr>
        <w:t xml:space="preserve"> </w:t>
      </w:r>
      <w:r w:rsidR="00B70399" w:rsidRPr="00B70399">
        <w:rPr>
          <w:rFonts w:ascii="Times New Roman" w:hAnsi="Times New Roman" w:cs="Times New Roman"/>
          <w:sz w:val="28"/>
          <w:szCs w:val="28"/>
        </w:rPr>
        <w:t xml:space="preserve">собственниками жилых помещений  решения о выборе способа управления многоквартирным домом. </w:t>
      </w:r>
    </w:p>
    <w:p w:rsidR="00185DEA" w:rsidRPr="00185DEA" w:rsidRDefault="00185DEA" w:rsidP="00B70399">
      <w:pPr>
        <w:pStyle w:val="a5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85DEA">
        <w:rPr>
          <w:rFonts w:ascii="Times New Roman" w:hAnsi="Times New Roman" w:cs="Times New Roman"/>
          <w:spacing w:val="-9"/>
          <w:sz w:val="28"/>
          <w:szCs w:val="28"/>
        </w:rPr>
        <w:lastRenderedPageBreak/>
        <w:t>2.Директору МУП «</w:t>
      </w:r>
      <w:proofErr w:type="spellStart"/>
      <w:r w:rsidRPr="00185DEA">
        <w:rPr>
          <w:rFonts w:ascii="Times New Roman" w:hAnsi="Times New Roman" w:cs="Times New Roman"/>
          <w:spacing w:val="-9"/>
          <w:sz w:val="28"/>
          <w:szCs w:val="28"/>
        </w:rPr>
        <w:t>Мирновская</w:t>
      </w:r>
      <w:proofErr w:type="spellEnd"/>
      <w:r w:rsidRPr="00185DEA">
        <w:rPr>
          <w:rFonts w:ascii="Times New Roman" w:hAnsi="Times New Roman" w:cs="Times New Roman"/>
          <w:spacing w:val="-9"/>
          <w:sz w:val="28"/>
          <w:szCs w:val="28"/>
        </w:rPr>
        <w:t xml:space="preserve"> управляющая компания» 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 xml:space="preserve">- </w:t>
      </w:r>
      <w:r w:rsidRPr="00185DEA">
        <w:rPr>
          <w:rFonts w:ascii="Times New Roman" w:hAnsi="Times New Roman" w:cs="Times New Roman"/>
          <w:spacing w:val="-9"/>
          <w:sz w:val="28"/>
          <w:szCs w:val="28"/>
        </w:rPr>
        <w:t xml:space="preserve">Бойко У.В.: </w:t>
      </w:r>
    </w:p>
    <w:p w:rsidR="00185DEA" w:rsidRPr="00185DEA" w:rsidRDefault="00185DEA" w:rsidP="00B70399">
      <w:pPr>
        <w:pStyle w:val="a5"/>
        <w:ind w:firstLine="70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85DEA">
        <w:rPr>
          <w:rFonts w:ascii="Times New Roman" w:hAnsi="Times New Roman" w:cs="Times New Roman"/>
          <w:spacing w:val="-9"/>
          <w:sz w:val="28"/>
          <w:szCs w:val="28"/>
        </w:rPr>
        <w:t xml:space="preserve">-обеспечить надлежащее содержание 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 xml:space="preserve">общего имущества в многоквартирном доме по адресу: с. Мирное, ул. Белова, 20, </w:t>
      </w:r>
      <w:r w:rsidRPr="00185DEA">
        <w:rPr>
          <w:rFonts w:ascii="Times New Roman" w:hAnsi="Times New Roman" w:cs="Times New Roman"/>
          <w:spacing w:val="-9"/>
          <w:sz w:val="28"/>
          <w:szCs w:val="28"/>
        </w:rPr>
        <w:t xml:space="preserve">а также предоставление коммунальных услуг на период, указанный </w:t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>в п. 1 настоящего постановления.</w:t>
      </w:r>
    </w:p>
    <w:p w:rsidR="00185DEA" w:rsidRPr="00185DEA" w:rsidRDefault="00185DEA" w:rsidP="00B703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85DEA">
        <w:rPr>
          <w:rFonts w:ascii="Times New Roman" w:hAnsi="Times New Roman" w:cs="Times New Roman"/>
          <w:spacing w:val="-9"/>
          <w:sz w:val="28"/>
          <w:szCs w:val="28"/>
        </w:rPr>
        <w:tab/>
      </w:r>
      <w:r w:rsidR="00B70399">
        <w:rPr>
          <w:rFonts w:ascii="Times New Roman" w:hAnsi="Times New Roman" w:cs="Times New Roman"/>
          <w:spacing w:val="-9"/>
          <w:sz w:val="28"/>
          <w:szCs w:val="28"/>
        </w:rPr>
        <w:t>3</w:t>
      </w:r>
      <w:r w:rsidRPr="00185DE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185DEA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185DE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Мирновского сельского поселения </w:t>
      </w:r>
      <w:r w:rsidRPr="00185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Интернет: http:// </w:t>
      </w:r>
      <w:proofErr w:type="spellStart"/>
      <w:r w:rsidRPr="00185DEA">
        <w:rPr>
          <w:rFonts w:ascii="Times New Roman" w:hAnsi="Times New Roman" w:cs="Times New Roman"/>
          <w:sz w:val="28"/>
          <w:szCs w:val="28"/>
          <w:shd w:val="clear" w:color="auto" w:fill="FFFFFF"/>
        </w:rPr>
        <w:t>mirnoe-sovet.ru</w:t>
      </w:r>
      <w:proofErr w:type="spellEnd"/>
      <w:r w:rsidRPr="00185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B70399" w:rsidRPr="00466755" w:rsidRDefault="00B70399" w:rsidP="00B70399">
      <w:pPr>
        <w:pStyle w:val="a5"/>
        <w:ind w:firstLine="708"/>
        <w:jc w:val="both"/>
        <w:rPr>
          <w:rStyle w:val="a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66755">
        <w:rPr>
          <w:rStyle w:val="a8"/>
          <w:rFonts w:ascii="Times New Roman" w:hAnsi="Times New Roman"/>
          <w:sz w:val="28"/>
          <w:szCs w:val="28"/>
        </w:rPr>
        <w:t>.Постановление  вступает в силу со дня его официального обнародования.</w:t>
      </w:r>
    </w:p>
    <w:p w:rsidR="00B70399" w:rsidRPr="00466755" w:rsidRDefault="00B70399" w:rsidP="00B703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9E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667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675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Мирновского сельского поселения по вопросам жизнеобеспечения населения  - Шведова О.С.</w:t>
      </w:r>
    </w:p>
    <w:p w:rsidR="00B70399" w:rsidRDefault="00B70399" w:rsidP="00B70399">
      <w:pPr>
        <w:rPr>
          <w:rFonts w:ascii="Times New Roman" w:hAnsi="Times New Roman" w:cs="Times New Roman"/>
          <w:b/>
          <w:sz w:val="28"/>
          <w:szCs w:val="28"/>
        </w:rPr>
      </w:pPr>
    </w:p>
    <w:p w:rsidR="00B70399" w:rsidRDefault="00B70399" w:rsidP="00B70399">
      <w:pPr>
        <w:rPr>
          <w:rFonts w:ascii="Times New Roman" w:hAnsi="Times New Roman" w:cs="Times New Roman"/>
          <w:b/>
          <w:sz w:val="28"/>
          <w:szCs w:val="28"/>
        </w:rPr>
      </w:pPr>
    </w:p>
    <w:p w:rsidR="00B70399" w:rsidRPr="00466755" w:rsidRDefault="00B70399" w:rsidP="00B70399">
      <w:pPr>
        <w:rPr>
          <w:rFonts w:ascii="Times New Roman" w:hAnsi="Times New Roman" w:cs="Times New Roman"/>
          <w:b/>
          <w:sz w:val="28"/>
          <w:szCs w:val="28"/>
        </w:rPr>
      </w:pPr>
    </w:p>
    <w:p w:rsidR="00B70399" w:rsidRPr="00B70399" w:rsidRDefault="00B70399" w:rsidP="00B7039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70399">
        <w:rPr>
          <w:rFonts w:ascii="Times New Roman" w:hAnsi="Times New Roman"/>
          <w:b/>
          <w:sz w:val="28"/>
          <w:szCs w:val="28"/>
        </w:rPr>
        <w:t>Председатель Мирновского</w:t>
      </w:r>
    </w:p>
    <w:p w:rsidR="00B70399" w:rsidRPr="00B70399" w:rsidRDefault="00B70399" w:rsidP="00B7039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70399">
        <w:rPr>
          <w:rFonts w:ascii="Times New Roman" w:hAnsi="Times New Roman"/>
          <w:b/>
          <w:sz w:val="28"/>
          <w:szCs w:val="28"/>
        </w:rPr>
        <w:t xml:space="preserve">сельского совета– </w:t>
      </w:r>
      <w:proofErr w:type="gramStart"/>
      <w:r w:rsidRPr="00B70399">
        <w:rPr>
          <w:rFonts w:ascii="Times New Roman" w:hAnsi="Times New Roman"/>
          <w:b/>
          <w:sz w:val="28"/>
          <w:szCs w:val="28"/>
        </w:rPr>
        <w:t>гл</w:t>
      </w:r>
      <w:proofErr w:type="gramEnd"/>
      <w:r w:rsidRPr="00B70399">
        <w:rPr>
          <w:rFonts w:ascii="Times New Roman" w:hAnsi="Times New Roman"/>
          <w:b/>
          <w:sz w:val="28"/>
          <w:szCs w:val="28"/>
        </w:rPr>
        <w:t>ава администрации</w:t>
      </w:r>
    </w:p>
    <w:p w:rsidR="00B70399" w:rsidRPr="00B70399" w:rsidRDefault="00B70399" w:rsidP="00B7039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70399">
        <w:rPr>
          <w:rFonts w:ascii="Times New Roman" w:hAnsi="Times New Roman"/>
          <w:b/>
          <w:sz w:val="28"/>
          <w:szCs w:val="28"/>
        </w:rPr>
        <w:t xml:space="preserve">Мирновского сельского поселения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B70399">
        <w:rPr>
          <w:rFonts w:ascii="Times New Roman" w:hAnsi="Times New Roman"/>
          <w:b/>
          <w:sz w:val="28"/>
          <w:szCs w:val="28"/>
        </w:rPr>
        <w:t>С.В. Ковалев</w:t>
      </w:r>
    </w:p>
    <w:p w:rsidR="00185DEA" w:rsidRPr="00B70399" w:rsidRDefault="00185DEA" w:rsidP="00185DEA">
      <w:pPr>
        <w:spacing w:line="100" w:lineRule="atLeast"/>
        <w:ind w:left="496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85DEA" w:rsidRPr="00B70399" w:rsidRDefault="00185DEA" w:rsidP="00185DEA">
      <w:pPr>
        <w:spacing w:line="100" w:lineRule="atLeast"/>
        <w:ind w:left="496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85DEA" w:rsidRPr="00B70399" w:rsidRDefault="00185DEA" w:rsidP="00185DEA">
      <w:pPr>
        <w:spacing w:line="100" w:lineRule="atLeast"/>
        <w:ind w:left="4962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85DEA" w:rsidRPr="00185DEA" w:rsidRDefault="00185DEA" w:rsidP="00185DEA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185DEA" w:rsidRPr="00185DEA" w:rsidRDefault="00185DEA" w:rsidP="00185DEA">
      <w:pPr>
        <w:spacing w:line="100" w:lineRule="atLeast"/>
        <w:ind w:left="4962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sectPr w:rsidR="00185DEA" w:rsidRPr="00185DEA" w:rsidSect="00185DE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0095"/>
    <w:multiLevelType w:val="hybridMultilevel"/>
    <w:tmpl w:val="041E5BA0"/>
    <w:lvl w:ilvl="0" w:tplc="A566D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8E1"/>
    <w:rsid w:val="000303F0"/>
    <w:rsid w:val="000612E6"/>
    <w:rsid w:val="00102877"/>
    <w:rsid w:val="00185DEA"/>
    <w:rsid w:val="002653B6"/>
    <w:rsid w:val="002B0F89"/>
    <w:rsid w:val="003179C8"/>
    <w:rsid w:val="0043515A"/>
    <w:rsid w:val="004960EC"/>
    <w:rsid w:val="004A2FCA"/>
    <w:rsid w:val="004E28E1"/>
    <w:rsid w:val="005C47D7"/>
    <w:rsid w:val="00666670"/>
    <w:rsid w:val="007B179C"/>
    <w:rsid w:val="008257C0"/>
    <w:rsid w:val="008B21C6"/>
    <w:rsid w:val="008C31F4"/>
    <w:rsid w:val="00907D68"/>
    <w:rsid w:val="00A319E9"/>
    <w:rsid w:val="00A76C21"/>
    <w:rsid w:val="00B70399"/>
    <w:rsid w:val="00E11E90"/>
    <w:rsid w:val="00E97A1B"/>
    <w:rsid w:val="00F30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3B6"/>
    <w:pPr>
      <w:ind w:left="720"/>
      <w:contextualSpacing/>
    </w:pPr>
    <w:rPr>
      <w:color w:val="000000"/>
    </w:rPr>
  </w:style>
  <w:style w:type="paragraph" w:styleId="a4">
    <w:name w:val="Normal (Web)"/>
    <w:basedOn w:val="a"/>
    <w:unhideWhenUsed/>
    <w:rsid w:val="004E28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a0"/>
    <w:rsid w:val="004E28E1"/>
  </w:style>
  <w:style w:type="paragraph" w:styleId="a5">
    <w:name w:val="No Spacing"/>
    <w:link w:val="a6"/>
    <w:uiPriority w:val="1"/>
    <w:qFormat/>
    <w:rsid w:val="004E28E1"/>
  </w:style>
  <w:style w:type="table" w:styleId="a7">
    <w:name w:val="Table Grid"/>
    <w:basedOn w:val="a1"/>
    <w:uiPriority w:val="59"/>
    <w:rsid w:val="008C3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locked/>
    <w:rsid w:val="00185DEA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185DEA"/>
    <w:pPr>
      <w:shd w:val="clear" w:color="auto" w:fill="FFFFFF"/>
      <w:spacing w:before="240" w:after="360" w:line="240" w:lineRule="atLeast"/>
      <w:outlineLvl w:val="1"/>
    </w:pPr>
    <w:rPr>
      <w:b/>
      <w:bCs/>
    </w:rPr>
  </w:style>
  <w:style w:type="character" w:customStyle="1" w:styleId="3Exact">
    <w:name w:val="Основной текст (3) Exact"/>
    <w:basedOn w:val="a0"/>
    <w:rsid w:val="00185DEA"/>
    <w:rPr>
      <w:rFonts w:ascii="Arial" w:eastAsia="Times New Roman" w:hAnsi="Arial" w:cs="Arial"/>
      <w:b/>
      <w:bCs/>
      <w:sz w:val="22"/>
      <w:szCs w:val="22"/>
      <w:u w:val="none"/>
    </w:rPr>
  </w:style>
  <w:style w:type="character" w:customStyle="1" w:styleId="a6">
    <w:name w:val="Без интервала Знак"/>
    <w:link w:val="a5"/>
    <w:uiPriority w:val="1"/>
    <w:locked/>
    <w:rsid w:val="00B70399"/>
  </w:style>
  <w:style w:type="character" w:customStyle="1" w:styleId="a8">
    <w:name w:val="Цветовое выделение для Нормальный"/>
    <w:basedOn w:val="a0"/>
    <w:uiPriority w:val="99"/>
    <w:rsid w:val="00B70399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123</cp:lastModifiedBy>
  <cp:revision>8</cp:revision>
  <cp:lastPrinted>2017-03-13T14:53:00Z</cp:lastPrinted>
  <dcterms:created xsi:type="dcterms:W3CDTF">2015-07-14T11:25:00Z</dcterms:created>
  <dcterms:modified xsi:type="dcterms:W3CDTF">2017-03-13T14:57:00Z</dcterms:modified>
</cp:coreProperties>
</file>