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9C" w:rsidRPr="006A5F46" w:rsidRDefault="00AE4068" w:rsidP="00AE4068">
      <w:pPr>
        <w:pStyle w:val="a5"/>
        <w:shd w:val="clear" w:color="auto" w:fill="FFFFFF"/>
        <w:spacing w:after="96" w:line="24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2745105</wp:posOffset>
            </wp:positionH>
            <wp:positionV relativeFrom="paragraph">
              <wp:posOffset>-146050</wp:posOffset>
            </wp:positionV>
            <wp:extent cx="522605" cy="616585"/>
            <wp:effectExtent l="19050" t="0" r="0" b="0"/>
            <wp:wrapSquare wrapText="right"/>
            <wp:docPr id="6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068" w:rsidRDefault="00AE4068" w:rsidP="00AE4068">
      <w:pPr>
        <w:pStyle w:val="20"/>
        <w:shd w:val="clear" w:color="auto" w:fill="auto"/>
        <w:spacing w:before="0" w:after="0" w:line="260" w:lineRule="exact"/>
      </w:pPr>
    </w:p>
    <w:p w:rsidR="00AE4068" w:rsidRDefault="00285854" w:rsidP="00AE4068">
      <w:pPr>
        <w:pStyle w:val="a6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45pt;margin-top:17.4pt;width:176.55pt;height:57.5pt;z-index:-251656192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AE4068" w:rsidRPr="00DF3B2A" w:rsidRDefault="00AE4068" w:rsidP="00AE4068">
                  <w:pPr>
                    <w:pStyle w:val="a6"/>
                    <w:jc w:val="center"/>
                  </w:pPr>
                  <w:r w:rsidRPr="00DF3B2A">
                    <w:rPr>
                      <w:rStyle w:val="3Exact"/>
                    </w:rPr>
                    <w:t>АДМІНІСТРАЦІЯ</w:t>
                  </w:r>
                  <w:r w:rsidRPr="00DF3B2A">
                    <w:rPr>
                      <w:rStyle w:val="3Exact"/>
                    </w:rPr>
                    <w:br/>
                    <w:t>М</w:t>
                  </w:r>
                  <w:r>
                    <w:rPr>
                      <w:rStyle w:val="3Exact"/>
                    </w:rPr>
                    <w:t>И</w:t>
                  </w:r>
                  <w:r w:rsidRPr="00DF3B2A">
                    <w:rPr>
                      <w:rStyle w:val="3Exact"/>
                    </w:rPr>
                    <w:t>РНІВСЬКОГО</w:t>
                  </w:r>
                  <w:r w:rsidRPr="00DF3B2A">
                    <w:rPr>
                      <w:rStyle w:val="3Exact"/>
                    </w:rPr>
                    <w:br/>
                    <w:t>СІЛЬСЬКОГО ПОСЕЛЕННЯ</w:t>
                  </w:r>
                  <w:r w:rsidRPr="00DF3B2A">
                    <w:rPr>
                      <w:rStyle w:val="3Exact"/>
                    </w:rPr>
                    <w:br/>
                    <w:t>СІМФЕРОПОЛЬСЬКОГО РАЙОНУ</w:t>
                  </w:r>
                  <w:r w:rsidRPr="00DF3B2A">
                    <w:rPr>
                      <w:rStyle w:val="3Exact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57.5pt;z-index:-251654144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AE4068" w:rsidRPr="00DF3B2A" w:rsidRDefault="00AE4068" w:rsidP="00AE4068">
                  <w:pPr>
                    <w:pStyle w:val="a6"/>
                    <w:jc w:val="center"/>
                  </w:pPr>
                  <w:r w:rsidRPr="00DF3B2A">
                    <w:rPr>
                      <w:rStyle w:val="3Exact"/>
                    </w:rPr>
                    <w:t>КЪЫРЫМ ДЖУМХУРИЕТИ</w:t>
                  </w:r>
                  <w:r w:rsidRPr="00DF3B2A">
                    <w:rPr>
                      <w:rStyle w:val="3Exact"/>
                    </w:rPr>
                    <w:br/>
                    <w:t>СИМФЕРОПОЛЬ БОЛЮГИ</w:t>
                  </w:r>
                  <w:r w:rsidRPr="00DF3B2A">
                    <w:rPr>
                      <w:rStyle w:val="3Exact"/>
                    </w:rPr>
                    <w:br/>
                    <w:t>МИРНОЕ КОЙ</w:t>
                  </w:r>
                  <w:r w:rsidRPr="00DF3B2A">
                    <w:rPr>
                      <w:rStyle w:val="3Exact"/>
                    </w:rPr>
                    <w:br/>
                    <w:t>КЪАСАБАСЫНЫНЪ</w:t>
                  </w:r>
                  <w:r w:rsidRPr="00DF3B2A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5.6pt;width:167.8pt;height:70.3pt;z-index:-251655168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AE4068" w:rsidRPr="00DF3B2A" w:rsidRDefault="00AE4068" w:rsidP="00AE4068">
                  <w:pPr>
                    <w:pStyle w:val="a6"/>
                    <w:jc w:val="center"/>
                    <w:rPr>
                      <w:rStyle w:val="3Exact"/>
                      <w:bCs w:val="0"/>
                    </w:rPr>
                  </w:pPr>
                  <w:r w:rsidRPr="00DF3B2A">
                    <w:rPr>
                      <w:rStyle w:val="3Exact"/>
                    </w:rPr>
                    <w:t>АДМИНИСТРАЦИЯ</w:t>
                  </w:r>
                  <w:r w:rsidRPr="00DF3B2A">
                    <w:rPr>
                      <w:rStyle w:val="3Exact"/>
                    </w:rPr>
                    <w:br/>
                    <w:t>МИРНОВСКОГО</w:t>
                  </w:r>
                </w:p>
                <w:p w:rsidR="00AE4068" w:rsidRPr="00DF3B2A" w:rsidRDefault="00AE4068" w:rsidP="00AE4068">
                  <w:pPr>
                    <w:pStyle w:val="a6"/>
                    <w:jc w:val="center"/>
                  </w:pPr>
                  <w:r w:rsidRPr="00DF3B2A">
                    <w:rPr>
                      <w:rStyle w:val="3Exact"/>
                    </w:rPr>
                    <w:t xml:space="preserve">СЕЛЬСКОГО ПОСЕЛЕНИЯ </w:t>
                  </w:r>
                  <w:r w:rsidRPr="00DF3B2A">
                    <w:rPr>
                      <w:rStyle w:val="3Exact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AE4068" w:rsidRPr="002B0DDB" w:rsidRDefault="00AE4068" w:rsidP="00AE4068">
      <w:pPr>
        <w:pStyle w:val="a6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</w:t>
      </w:r>
    </w:p>
    <w:p w:rsidR="00CD3E57" w:rsidRPr="00CD3E57" w:rsidRDefault="00CD3E57" w:rsidP="00CD3E57">
      <w:pPr>
        <w:keepNext/>
        <w:keepLines/>
        <w:spacing w:after="585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D3E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CD3E57" w:rsidRPr="00CD3E57" w:rsidRDefault="00CD3E57" w:rsidP="00CD3E57">
      <w:pPr>
        <w:tabs>
          <w:tab w:val="left" w:leader="underscore" w:pos="1690"/>
        </w:tabs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uk-UA"/>
        </w:rPr>
      </w:pPr>
      <w:r w:rsidRPr="00CD3E5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uk-UA"/>
        </w:rPr>
        <w:t>от 12 апреля  2017</w:t>
      </w:r>
      <w:r w:rsidR="00783A0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uk-UA"/>
        </w:rPr>
        <w:t xml:space="preserve"> г.</w:t>
      </w:r>
      <w:bookmarkStart w:id="0" w:name="_GoBack"/>
      <w:bookmarkEnd w:id="0"/>
      <w:r w:rsidRPr="00CD3E57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uk-UA"/>
        </w:rPr>
        <w:t xml:space="preserve">                              № 170/17                                     с.   Мирное</w:t>
      </w:r>
    </w:p>
    <w:p w:rsidR="00CD3E57" w:rsidRPr="00CD3E57" w:rsidRDefault="00CD3E57" w:rsidP="00CD3E57">
      <w:pPr>
        <w:tabs>
          <w:tab w:val="left" w:leader="underscore" w:pos="1690"/>
        </w:tabs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uk-UA"/>
        </w:rPr>
      </w:pPr>
    </w:p>
    <w:p w:rsidR="00CD3E57" w:rsidRPr="00CD3E57" w:rsidRDefault="00CD3E57" w:rsidP="00CD3E57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3E57">
        <w:rPr>
          <w:rFonts w:ascii="Times New Roman" w:hAnsi="Times New Roman" w:cs="Times New Roman"/>
          <w:b/>
          <w:sz w:val="28"/>
          <w:szCs w:val="28"/>
        </w:rPr>
        <w:t>Об установлении предельных уровней соотношения</w:t>
      </w:r>
      <w:r w:rsidRPr="00CD3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3E57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платы руководителей,</w:t>
      </w:r>
      <w:r w:rsidRPr="00CD3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3E57">
        <w:rPr>
          <w:rFonts w:ascii="Times New Roman" w:hAnsi="Times New Roman" w:cs="Times New Roman"/>
          <w:b/>
          <w:sz w:val="28"/>
          <w:szCs w:val="28"/>
        </w:rPr>
        <w:t>их заместителей, главных бухгалтеров и среднемесячной заработной платы работников муниципальных учреждений и муниципальных предприятий Мирновского сельского поселения Симферопольского района Республики Крым</w:t>
      </w: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627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В соответствии со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 и муниципальных предприятий Мирновского сельского поселения Симферопольского района Республики Крым, администрация Мирновского сельского поселения Симферопольского района Республики Крым,-</w:t>
      </w:r>
    </w:p>
    <w:p w:rsidR="00CD3E57" w:rsidRPr="00CD3E57" w:rsidRDefault="00CD3E57" w:rsidP="00627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627B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3E57" w:rsidRPr="00CD3E57" w:rsidRDefault="00CD3E57" w:rsidP="00627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627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 xml:space="preserve">1. Установить предельный уровень соотношения среднемесячной заработной платы для руководителей, их заместителей, главных бухгалтеров муниципальных учреждений Мирновского сельского поселения Симферопольского района Республики Крым и среднемесячной заработной платы работников (без учета заработной платы соответствующего руководителя, его заместителей, главного бухгалтера) этих учреждений, в </w:t>
      </w:r>
      <w:r w:rsidRPr="00CD3E57">
        <w:rPr>
          <w:rFonts w:ascii="Times New Roman" w:hAnsi="Times New Roman" w:cs="Times New Roman"/>
          <w:color w:val="auto"/>
          <w:sz w:val="28"/>
          <w:szCs w:val="28"/>
        </w:rPr>
        <w:t>кратности 2.</w:t>
      </w:r>
    </w:p>
    <w:p w:rsidR="00CD3E57" w:rsidRPr="00CD3E57" w:rsidRDefault="00CD3E57" w:rsidP="00627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2. Установить предельный уровень соотношения среднемесячной заработной платы для руководителей, их заместителей, главных бухгалтеров муниципальных предприятий Мирновского сельского поселения Симферопольского района Республики Крым и среднемесячной заработной платы работников (без учета заработной платы соответствующего руководителя, его заместителей, главного бухгалтера) этих предприятий, в кратности 2.</w:t>
      </w:r>
    </w:p>
    <w:p w:rsidR="00CD3E57" w:rsidRPr="00CD3E57" w:rsidRDefault="00CD3E57" w:rsidP="00627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 xml:space="preserve">3. Утвердить Порядок размещения информации о среднемесячной заработной плате руководителей, их заместителей и главных бухгалтеров </w:t>
      </w:r>
      <w:r w:rsidRPr="00CD3E57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и муниципальных предприятий Мирновского сельского поселения Симферопольского района Республики Крым в информационно-телекоммуникационной сети «Интернет» (прилагается).</w:t>
      </w:r>
    </w:p>
    <w:p w:rsidR="00CD3E57" w:rsidRPr="00CD3E57" w:rsidRDefault="00CD3E57" w:rsidP="00627B8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E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  Настоящее постановление подлежит опубликованию на официальном сайте Мирновского сельского поселения Симферопольского района Республики Крым </w:t>
      </w:r>
      <w:r w:rsidRPr="00CD3E5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(http:// mirnoe-</w:t>
      </w:r>
      <w:r w:rsidRPr="00CD3E5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bidi="ar-SA"/>
        </w:rPr>
        <w:t>crimea</w:t>
      </w:r>
      <w:r w:rsidRPr="00CD3E5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.ru</w:t>
      </w:r>
      <w:r w:rsidRPr="00CD3E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CD3E57" w:rsidRPr="00CD3E57" w:rsidRDefault="00CD3E57" w:rsidP="00627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5. Контроль за исполнением постановления оставляю за собой.</w:t>
      </w:r>
    </w:p>
    <w:p w:rsidR="00CD3E57" w:rsidRPr="00CD3E57" w:rsidRDefault="00CD3E57" w:rsidP="00627B88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widowControl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E5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Мирновского сельского </w:t>
      </w:r>
    </w:p>
    <w:p w:rsidR="00CD3E57" w:rsidRPr="00CD3E57" w:rsidRDefault="00CD3E57" w:rsidP="00CD3E57">
      <w:pPr>
        <w:widowControl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E5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совета – глава администрации </w:t>
      </w:r>
    </w:p>
    <w:p w:rsidR="00CD3E57" w:rsidRPr="00CD3E57" w:rsidRDefault="00CD3E57" w:rsidP="00CD3E57">
      <w:pPr>
        <w:widowControl/>
        <w:ind w:left="-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E5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Мирновского сельского поселения </w:t>
      </w:r>
      <w:r w:rsidRPr="00CD3E5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CD3E5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CD3E5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CD3E5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CD3E5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CD3E5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С.В. Ковалев</w:t>
      </w: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</w:rPr>
      </w:pPr>
    </w:p>
    <w:p w:rsidR="00627B88" w:rsidRDefault="00627B88" w:rsidP="00CD3E57">
      <w:pPr>
        <w:ind w:left="-142"/>
        <w:jc w:val="both"/>
        <w:rPr>
          <w:rFonts w:ascii="Times New Roman" w:hAnsi="Times New Roman" w:cs="Times New Roman"/>
        </w:rPr>
      </w:pPr>
    </w:p>
    <w:p w:rsidR="00627B88" w:rsidRDefault="00627B88" w:rsidP="00CD3E57">
      <w:pPr>
        <w:ind w:left="-142"/>
        <w:jc w:val="both"/>
        <w:rPr>
          <w:rFonts w:ascii="Times New Roman" w:hAnsi="Times New Roman" w:cs="Times New Roman"/>
        </w:rPr>
      </w:pPr>
    </w:p>
    <w:p w:rsidR="00627B88" w:rsidRDefault="00627B88" w:rsidP="00CD3E57">
      <w:pPr>
        <w:ind w:left="-142"/>
        <w:jc w:val="both"/>
        <w:rPr>
          <w:rFonts w:ascii="Times New Roman" w:hAnsi="Times New Roman" w:cs="Times New Roman"/>
        </w:rPr>
      </w:pPr>
    </w:p>
    <w:p w:rsidR="00627B88" w:rsidRDefault="00627B88" w:rsidP="00CD3E57">
      <w:pPr>
        <w:ind w:left="-142"/>
        <w:jc w:val="both"/>
        <w:rPr>
          <w:rFonts w:ascii="Times New Roman" w:hAnsi="Times New Roman" w:cs="Times New Roman"/>
        </w:rPr>
      </w:pPr>
    </w:p>
    <w:p w:rsidR="00627B88" w:rsidRDefault="00627B88" w:rsidP="00CD3E57">
      <w:pPr>
        <w:ind w:left="-142"/>
        <w:jc w:val="both"/>
        <w:rPr>
          <w:rFonts w:ascii="Times New Roman" w:hAnsi="Times New Roman" w:cs="Times New Roman"/>
        </w:rPr>
      </w:pPr>
    </w:p>
    <w:p w:rsidR="00CD3E57" w:rsidRPr="00CD3E57" w:rsidRDefault="00CD3E57" w:rsidP="00627B88">
      <w:pPr>
        <w:ind w:left="4962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t>Приложение</w:t>
      </w:r>
    </w:p>
    <w:p w:rsidR="00CD3E57" w:rsidRPr="00CD3E57" w:rsidRDefault="00CD3E57" w:rsidP="00627B88">
      <w:pPr>
        <w:ind w:left="4962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t>к Постановлению администрации</w:t>
      </w:r>
    </w:p>
    <w:p w:rsidR="00CD3E57" w:rsidRPr="00CD3E57" w:rsidRDefault="00CD3E57" w:rsidP="00627B88">
      <w:pPr>
        <w:ind w:left="4962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t>Мирновского сельского поселения</w:t>
      </w:r>
    </w:p>
    <w:p w:rsidR="00CD3E57" w:rsidRPr="00CD3E57" w:rsidRDefault="00CD3E57" w:rsidP="00627B88">
      <w:pPr>
        <w:ind w:left="4962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t>Симферопольского района</w:t>
      </w:r>
    </w:p>
    <w:p w:rsidR="00CD3E57" w:rsidRPr="00CD3E57" w:rsidRDefault="00CD3E57" w:rsidP="00627B88">
      <w:pPr>
        <w:ind w:left="4962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t>Республики Крым от 12.04.2017 № 170/17</w:t>
      </w: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5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D3E57">
        <w:rPr>
          <w:rFonts w:ascii="Times New Roman" w:hAnsi="Times New Roman" w:cs="Times New Roman"/>
          <w:sz w:val="28"/>
          <w:szCs w:val="28"/>
        </w:rPr>
        <w:br/>
      </w:r>
      <w:r w:rsidRPr="00CD3E57">
        <w:rPr>
          <w:rFonts w:ascii="Times New Roman" w:hAnsi="Times New Roman" w:cs="Times New Roman"/>
          <w:b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предприятий Мирновского сельского поселения Симферопольского района Республики Крым в информационно-телекоммуникационной сети «Интернет»</w:t>
      </w: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57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CD3E57" w:rsidRPr="00CD3E57" w:rsidRDefault="00CD3E57" w:rsidP="00627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1.1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предприятий Мирновского сельского поселения Симферопольского района Республики Крым в информационно-телекоммуникационной сети «Интернет» (далее - Порядок) разработан в целях упорядочения условий оплаты труда руководителей, их заместителей и главных бухгалтеров муниципальных учреждений и муниципальных предприятий Мирновского сельского поселения Симферопольского района Республики Крым и определяет процедуру размещения вышеназванной информации в информационно-телекоммуникационной сети «Интернет».</w:t>
      </w:r>
    </w:p>
    <w:p w:rsidR="00CD3E57" w:rsidRPr="00CD3E57" w:rsidRDefault="00CD3E57" w:rsidP="00627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1.2. В составе размещаемой в информационно-телекоммуникационной сети «Интернет»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сведениям конфиденциального характера.</w:t>
      </w: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57">
        <w:rPr>
          <w:rFonts w:ascii="Times New Roman" w:hAnsi="Times New Roman" w:cs="Times New Roman"/>
          <w:b/>
          <w:sz w:val="28"/>
          <w:szCs w:val="28"/>
        </w:rPr>
        <w:t>2. Порядок размещения информации</w:t>
      </w: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57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предприятий Мирновского сельского поселения Симферопольского района Республики Крым в информационно-телекоммуникационной сети «Интернет»</w:t>
      </w: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627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2.1. Информация о рассчитываемой за календарный год среднемесячной заработной плате руководителей, их заместителей и главных бухгалтеров (далее - информация) муниципальных предприятий Мирновского сельского поселения Симферопольского района Республики Крым размещается муниципальными предприятиями Мирновского сельского поселения Симферопольского района Республики Крым на собственных сайтах в информационно-телекоммуникационной сети «Интернет».</w:t>
      </w:r>
    </w:p>
    <w:p w:rsidR="00CD3E57" w:rsidRPr="00CD3E57" w:rsidRDefault="00CD3E57" w:rsidP="00627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lastRenderedPageBreak/>
        <w:t>2.2. Информация размещается до 1 апреля года, следующего за отчетным, по форме согласно приложению к настоящему Порядку</w:t>
      </w: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3E57">
        <w:rPr>
          <w:rFonts w:ascii="Times New Roman" w:hAnsi="Times New Roman" w:cs="Times New Roman"/>
          <w:b/>
          <w:color w:val="auto"/>
          <w:sz w:val="28"/>
          <w:szCs w:val="28"/>
        </w:rPr>
        <w:t>3. Порядок размещения информации</w:t>
      </w: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3E57">
        <w:rPr>
          <w:rFonts w:ascii="Times New Roman" w:hAnsi="Times New Roman" w:cs="Times New Roman"/>
          <w:b/>
          <w:color w:val="auto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учреждений Мирновского сельского поселения Симферопольского района Республики Крым в информационно-телекоммуникационной сети «Интернет»</w:t>
      </w: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627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 xml:space="preserve">3.1. 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Мирновского сельского поселения Симферопольского района Республики Крым размещается на официальном сайте администрации Мирновского сельского поселения Симферопольского района Республики Крым в информационно-телекоммуникационной сети «Интернет» по адресу: </w:t>
      </w:r>
      <w:r w:rsidRPr="00CD3E57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http:// mirnoe-</w:t>
      </w:r>
      <w:r w:rsidRPr="00CD3E57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ar-SA"/>
        </w:rPr>
        <w:t>crimea</w:t>
      </w:r>
      <w:r w:rsidRPr="00CD3E57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.ru.</w:t>
      </w:r>
      <w:r w:rsidRPr="00CD3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57" w:rsidRPr="00CD3E57" w:rsidRDefault="00CD3E57" w:rsidP="00627B8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3.2. Муниципальные учреждения Мирновского сельского поселения Симферопольского района Республики Крым представляют информацию специалисту по компьютерным технологиям и информационно-техническому обеспечению МБУ «Мирное» до 15 марта года, следующего за отчетным, по форме согласно приложению к настоящему Порядку.</w:t>
      </w:r>
    </w:p>
    <w:p w:rsidR="00CD3E57" w:rsidRPr="00CD3E57" w:rsidRDefault="00CD3E57" w:rsidP="00627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3.3. Информация размещается до 1 апреля года, следующего за отчетным, по форме согласно приложению к настоящему Порядку.</w:t>
      </w:r>
    </w:p>
    <w:p w:rsidR="00CD3E57" w:rsidRPr="00CD3E57" w:rsidRDefault="00CD3E57" w:rsidP="00627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627B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</w:rPr>
      </w:pPr>
    </w:p>
    <w:p w:rsidR="00627B88" w:rsidRDefault="00627B88" w:rsidP="00CD3E57">
      <w:pPr>
        <w:ind w:left="-142"/>
        <w:jc w:val="both"/>
        <w:rPr>
          <w:rFonts w:ascii="Times New Roman" w:hAnsi="Times New Roman" w:cs="Times New Roman"/>
        </w:rPr>
      </w:pPr>
    </w:p>
    <w:p w:rsidR="00627B88" w:rsidRDefault="00627B88" w:rsidP="00CD3E57">
      <w:pPr>
        <w:ind w:left="-142"/>
        <w:jc w:val="both"/>
        <w:rPr>
          <w:rFonts w:ascii="Times New Roman" w:hAnsi="Times New Roman" w:cs="Times New Roman"/>
        </w:rPr>
      </w:pPr>
    </w:p>
    <w:p w:rsidR="00627B88" w:rsidRDefault="00627B88" w:rsidP="00CD3E57">
      <w:pPr>
        <w:ind w:left="-142"/>
        <w:jc w:val="both"/>
        <w:rPr>
          <w:rFonts w:ascii="Times New Roman" w:hAnsi="Times New Roman" w:cs="Times New Roman"/>
        </w:rPr>
      </w:pPr>
    </w:p>
    <w:p w:rsidR="00CD3E57" w:rsidRPr="00CD3E57" w:rsidRDefault="00CD3E57" w:rsidP="00627B88">
      <w:pPr>
        <w:ind w:left="2127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lastRenderedPageBreak/>
        <w:t xml:space="preserve">Приложение </w:t>
      </w:r>
    </w:p>
    <w:p w:rsidR="00CD3E57" w:rsidRPr="00CD3E57" w:rsidRDefault="00CD3E57" w:rsidP="00627B88">
      <w:pPr>
        <w:ind w:left="2127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t>к Порядку размещения информации</w:t>
      </w:r>
    </w:p>
    <w:p w:rsidR="00CD3E57" w:rsidRPr="00CD3E57" w:rsidRDefault="00CD3E57" w:rsidP="00627B88">
      <w:pPr>
        <w:ind w:left="2127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t xml:space="preserve">о среднемесячной заработной плате руководителей, </w:t>
      </w:r>
    </w:p>
    <w:p w:rsidR="00CD3E57" w:rsidRPr="00CD3E57" w:rsidRDefault="00CD3E57" w:rsidP="00627B88">
      <w:pPr>
        <w:ind w:left="2127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t>их заместителей и главных бухгалтеров</w:t>
      </w:r>
    </w:p>
    <w:p w:rsidR="00CD3E57" w:rsidRPr="00CD3E57" w:rsidRDefault="00CD3E57" w:rsidP="00627B88">
      <w:pPr>
        <w:ind w:left="2127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t xml:space="preserve">муниципальных учреждений и муниципальных предприятий </w:t>
      </w:r>
    </w:p>
    <w:p w:rsidR="00627B88" w:rsidRDefault="00CD3E57" w:rsidP="00627B88">
      <w:pPr>
        <w:ind w:left="2127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t xml:space="preserve">Мирновского сельского поселения Симферопольского района </w:t>
      </w:r>
    </w:p>
    <w:p w:rsidR="00CD3E57" w:rsidRPr="00CD3E57" w:rsidRDefault="00CD3E57" w:rsidP="00627B88">
      <w:pPr>
        <w:ind w:left="2127"/>
        <w:jc w:val="both"/>
        <w:rPr>
          <w:rFonts w:ascii="Times New Roman" w:hAnsi="Times New Roman" w:cs="Times New Roman"/>
        </w:rPr>
      </w:pPr>
      <w:r w:rsidRPr="00CD3E57">
        <w:rPr>
          <w:rFonts w:ascii="Times New Roman" w:hAnsi="Times New Roman" w:cs="Times New Roman"/>
        </w:rPr>
        <w:t>Республики Крым в информационно-телекоммуникационной сети «Интернет»</w:t>
      </w: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ИНФОРМАЦИЯ</w:t>
      </w: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CD3E57" w:rsidRPr="00CD3E57" w:rsidRDefault="00CD3E57" w:rsidP="00CD3E5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D3E57">
        <w:rPr>
          <w:rFonts w:ascii="Times New Roman" w:hAnsi="Times New Roman" w:cs="Times New Roman"/>
          <w:sz w:val="28"/>
          <w:szCs w:val="28"/>
        </w:rPr>
        <w:t>за 20___ год</w:t>
      </w: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D3E57" w:rsidRPr="00CD3E57" w:rsidTr="00C03D8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5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</w:rPr>
            </w:pPr>
            <w:r w:rsidRPr="00CD3E5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</w:rPr>
            </w:pPr>
            <w:r w:rsidRPr="00CD3E5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</w:rPr>
            </w:pPr>
            <w:r w:rsidRPr="00CD3E57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CD3E57" w:rsidRPr="00CD3E57" w:rsidTr="00C03D8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57" w:rsidRPr="00CD3E57" w:rsidTr="00C03D8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57" w:rsidRPr="00CD3E57" w:rsidTr="00C03D8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57" w:rsidRPr="00CD3E57" w:rsidRDefault="00CD3E57" w:rsidP="00CD3E57">
            <w:pPr>
              <w:spacing w:line="256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both"/>
        <w:rPr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both"/>
        <w:rPr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both"/>
        <w:rPr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both"/>
        <w:rPr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both"/>
        <w:rPr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both"/>
        <w:rPr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both"/>
        <w:rPr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both"/>
        <w:rPr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both"/>
        <w:rPr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both"/>
        <w:rPr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both"/>
        <w:rPr>
          <w:lang w:eastAsia="uk-UA" w:bidi="uk-UA"/>
        </w:rPr>
      </w:pPr>
    </w:p>
    <w:p w:rsidR="00627B88" w:rsidRDefault="00627B88" w:rsidP="00CD3E57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627B88" w:rsidRDefault="00627B88" w:rsidP="00CD3E57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627B88" w:rsidRDefault="00627B88" w:rsidP="00CD3E57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627B88" w:rsidRDefault="00627B88" w:rsidP="00CD3E57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CD3E57">
        <w:rPr>
          <w:rFonts w:ascii="Times New Roman" w:hAnsi="Times New Roman" w:cs="Times New Roman"/>
          <w:sz w:val="28"/>
          <w:szCs w:val="28"/>
          <w:lang w:eastAsia="uk-UA" w:bidi="uk-UA"/>
        </w:rPr>
        <w:lastRenderedPageBreak/>
        <w:t>Лист ознакомления с постановлением администрации Мирновского сельского поселения Симферопольского района Республики Крым от 12.04.2017 № 170/17</w:t>
      </w:r>
    </w:p>
    <w:p w:rsidR="00CD3E57" w:rsidRPr="00CD3E57" w:rsidRDefault="00CD3E57" w:rsidP="00CD3E57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CD3E57" w:rsidRPr="00CD3E57" w:rsidRDefault="00CD3E57" w:rsidP="00CD3E57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"/>
        <w:gridCol w:w="3249"/>
        <w:gridCol w:w="2387"/>
        <w:gridCol w:w="1718"/>
        <w:gridCol w:w="1464"/>
      </w:tblGrid>
      <w:tr w:rsidR="00CD3E57" w:rsidRPr="00CD3E57" w:rsidTr="00C03D8D">
        <w:tc>
          <w:tcPr>
            <w:tcW w:w="79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>№п/п</w:t>
            </w:r>
          </w:p>
        </w:tc>
        <w:tc>
          <w:tcPr>
            <w:tcW w:w="2252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 xml:space="preserve">Должность </w:t>
            </w:r>
          </w:p>
        </w:tc>
        <w:tc>
          <w:tcPr>
            <w:tcW w:w="283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>ФИО</w:t>
            </w:r>
          </w:p>
        </w:tc>
        <w:tc>
          <w:tcPr>
            <w:tcW w:w="188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 xml:space="preserve">Дата </w:t>
            </w:r>
          </w:p>
        </w:tc>
        <w:tc>
          <w:tcPr>
            <w:tcW w:w="182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</w:p>
        </w:tc>
      </w:tr>
      <w:tr w:rsidR="00CD3E57" w:rsidRPr="00CD3E57" w:rsidTr="00C03D8D">
        <w:tc>
          <w:tcPr>
            <w:tcW w:w="79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</w:p>
        </w:tc>
        <w:tc>
          <w:tcPr>
            <w:tcW w:w="2252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>Директор МБУ «Мирное»</w:t>
            </w:r>
          </w:p>
        </w:tc>
        <w:tc>
          <w:tcPr>
            <w:tcW w:w="283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>Гудима Е.С.</w:t>
            </w:r>
          </w:p>
        </w:tc>
        <w:tc>
          <w:tcPr>
            <w:tcW w:w="1880" w:type="dxa"/>
          </w:tcPr>
          <w:p w:rsid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>12.04.2017</w:t>
            </w:r>
          </w:p>
          <w:p w:rsidR="00627B88" w:rsidRPr="00CD3E57" w:rsidRDefault="00627B88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</w:p>
        </w:tc>
        <w:tc>
          <w:tcPr>
            <w:tcW w:w="182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</w:p>
        </w:tc>
      </w:tr>
      <w:tr w:rsidR="00CD3E57" w:rsidRPr="00CD3E57" w:rsidTr="00C03D8D">
        <w:tc>
          <w:tcPr>
            <w:tcW w:w="790" w:type="dxa"/>
          </w:tcPr>
          <w:p w:rsidR="00CD3E57" w:rsidRPr="00CD3E57" w:rsidRDefault="00627B88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1</w:t>
            </w:r>
          </w:p>
        </w:tc>
        <w:tc>
          <w:tcPr>
            <w:tcW w:w="2252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 xml:space="preserve">Директор МУП «Мирновская управляющая компания» </w:t>
            </w:r>
          </w:p>
        </w:tc>
        <w:tc>
          <w:tcPr>
            <w:tcW w:w="283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>Бойко У.В.</w:t>
            </w:r>
          </w:p>
        </w:tc>
        <w:tc>
          <w:tcPr>
            <w:tcW w:w="188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>12.04.2017</w:t>
            </w:r>
          </w:p>
        </w:tc>
        <w:tc>
          <w:tcPr>
            <w:tcW w:w="182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</w:p>
        </w:tc>
      </w:tr>
      <w:tr w:rsidR="00CD3E57" w:rsidRPr="00CD3E57" w:rsidTr="00C03D8D">
        <w:tc>
          <w:tcPr>
            <w:tcW w:w="790" w:type="dxa"/>
          </w:tcPr>
          <w:p w:rsidR="00CD3E57" w:rsidRPr="00CD3E57" w:rsidRDefault="00627B88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2252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</w:rPr>
              <w:t>Специалист по компьютерным технологиям и информационно-техническому обеспечению МБУ «Мирное»</w:t>
            </w:r>
          </w:p>
        </w:tc>
        <w:tc>
          <w:tcPr>
            <w:tcW w:w="283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>Грач Д.П.</w:t>
            </w:r>
          </w:p>
        </w:tc>
        <w:tc>
          <w:tcPr>
            <w:tcW w:w="188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>12.04.2017</w:t>
            </w:r>
          </w:p>
        </w:tc>
        <w:tc>
          <w:tcPr>
            <w:tcW w:w="182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</w:p>
        </w:tc>
      </w:tr>
      <w:tr w:rsidR="00CD3E57" w:rsidRPr="00CD3E57" w:rsidTr="00C03D8D">
        <w:tc>
          <w:tcPr>
            <w:tcW w:w="790" w:type="dxa"/>
          </w:tcPr>
          <w:p w:rsidR="00CD3E57" w:rsidRPr="00CD3E57" w:rsidRDefault="00627B88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2252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  <w:r w:rsidRPr="00CD3E57">
              <w:rPr>
                <w:rFonts w:ascii="Times New Roman" w:hAnsi="Times New Roman" w:cs="Times New Roman"/>
                <w:lang w:eastAsia="uk-UA" w:bidi="uk-UA"/>
              </w:rPr>
              <w:t>Главный бухгалтер МУП «Мирновская управляющая компания»</w:t>
            </w:r>
          </w:p>
        </w:tc>
        <w:tc>
          <w:tcPr>
            <w:tcW w:w="283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</w:p>
        </w:tc>
        <w:tc>
          <w:tcPr>
            <w:tcW w:w="188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</w:p>
        </w:tc>
        <w:tc>
          <w:tcPr>
            <w:tcW w:w="182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lang w:eastAsia="uk-UA" w:bidi="uk-UA"/>
              </w:rPr>
            </w:pPr>
          </w:p>
        </w:tc>
      </w:tr>
      <w:tr w:rsidR="00CD3E57" w:rsidRPr="00CD3E57" w:rsidTr="00C03D8D">
        <w:tc>
          <w:tcPr>
            <w:tcW w:w="79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252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83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188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182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</w:tr>
      <w:tr w:rsidR="00CD3E57" w:rsidRPr="00CD3E57" w:rsidTr="00C03D8D">
        <w:tc>
          <w:tcPr>
            <w:tcW w:w="79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252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83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188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182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</w:tr>
      <w:tr w:rsidR="00CD3E57" w:rsidRPr="00CD3E57" w:rsidTr="00C03D8D">
        <w:tc>
          <w:tcPr>
            <w:tcW w:w="79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252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283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188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1820" w:type="dxa"/>
          </w:tcPr>
          <w:p w:rsidR="00CD3E57" w:rsidRPr="00CD3E57" w:rsidRDefault="00CD3E57" w:rsidP="00CD3E57">
            <w:pPr>
              <w:tabs>
                <w:tab w:val="left" w:pos="0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</w:pPr>
          </w:p>
        </w:tc>
      </w:tr>
    </w:tbl>
    <w:p w:rsidR="00CD3E57" w:rsidRPr="00CD3E57" w:rsidRDefault="00CD3E57" w:rsidP="00CD3E57">
      <w:pPr>
        <w:tabs>
          <w:tab w:val="left" w:pos="0"/>
        </w:tabs>
        <w:ind w:left="-142"/>
        <w:jc w:val="center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860B09" w:rsidRDefault="00860B09">
      <w:pPr>
        <w:pStyle w:val="20"/>
        <w:shd w:val="clear" w:color="auto" w:fill="auto"/>
        <w:tabs>
          <w:tab w:val="left" w:pos="11954"/>
        </w:tabs>
        <w:spacing w:before="0" w:after="300" w:line="322" w:lineRule="exact"/>
        <w:ind w:left="10360" w:right="1360"/>
        <w:jc w:val="left"/>
      </w:pPr>
    </w:p>
    <w:sectPr w:rsidR="00860B09" w:rsidSect="00CD3E57">
      <w:type w:val="continuous"/>
      <w:pgSz w:w="11900" w:h="16840"/>
      <w:pgMar w:top="851" w:right="985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54" w:rsidRDefault="00285854" w:rsidP="009E1E85">
      <w:r>
        <w:separator/>
      </w:r>
    </w:p>
  </w:endnote>
  <w:endnote w:type="continuationSeparator" w:id="0">
    <w:p w:rsidR="00285854" w:rsidRDefault="00285854" w:rsidP="009E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54" w:rsidRDefault="00285854"/>
  </w:footnote>
  <w:footnote w:type="continuationSeparator" w:id="0">
    <w:p w:rsidR="00285854" w:rsidRDefault="002858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5495"/>
    <w:multiLevelType w:val="multilevel"/>
    <w:tmpl w:val="2AAA2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623E5"/>
    <w:multiLevelType w:val="multilevel"/>
    <w:tmpl w:val="82207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E1E85"/>
    <w:rsid w:val="000274D8"/>
    <w:rsid w:val="0007270B"/>
    <w:rsid w:val="00076F1C"/>
    <w:rsid w:val="00084F7B"/>
    <w:rsid w:val="000A7AF1"/>
    <w:rsid w:val="001F4119"/>
    <w:rsid w:val="00276CA8"/>
    <w:rsid w:val="0028209C"/>
    <w:rsid w:val="00285854"/>
    <w:rsid w:val="00336AD1"/>
    <w:rsid w:val="003B3A9C"/>
    <w:rsid w:val="005F2B90"/>
    <w:rsid w:val="00627B88"/>
    <w:rsid w:val="00714800"/>
    <w:rsid w:val="00783A0A"/>
    <w:rsid w:val="007963EC"/>
    <w:rsid w:val="007A4807"/>
    <w:rsid w:val="008349CE"/>
    <w:rsid w:val="00860B09"/>
    <w:rsid w:val="009005F6"/>
    <w:rsid w:val="009A1240"/>
    <w:rsid w:val="009E1E85"/>
    <w:rsid w:val="00AA24BF"/>
    <w:rsid w:val="00AE4068"/>
    <w:rsid w:val="00B848D0"/>
    <w:rsid w:val="00C35155"/>
    <w:rsid w:val="00CD3E57"/>
    <w:rsid w:val="00CF5876"/>
    <w:rsid w:val="00D1429D"/>
    <w:rsid w:val="00D643F7"/>
    <w:rsid w:val="00DA030C"/>
    <w:rsid w:val="00E01512"/>
    <w:rsid w:val="00EA0BE3"/>
    <w:rsid w:val="00F75E0B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E19AC9E-0CED-4D25-AA91-365919E6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E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E8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9E1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9E1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E1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E1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4pt">
    <w:name w:val="Основной текст (4) + 14 pt;Полужирный"/>
    <w:basedOn w:val="4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1E8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4pt">
    <w:name w:val="Основной текст (6) + 14 pt;Не курсив"/>
    <w:basedOn w:val="6"/>
    <w:rsid w:val="009E1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sid w:val="009E1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Полужирный;Курсив"/>
    <w:basedOn w:val="4"/>
    <w:rsid w:val="009E1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9E1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9E1E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9E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9E1E85"/>
    <w:pPr>
      <w:shd w:val="clear" w:color="auto" w:fill="FFFFFF"/>
      <w:spacing w:line="274" w:lineRule="exact"/>
      <w:ind w:firstLine="1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1E85"/>
    <w:pPr>
      <w:shd w:val="clear" w:color="auto" w:fill="FFFFFF"/>
      <w:spacing w:after="8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1E85"/>
    <w:pPr>
      <w:shd w:val="clear" w:color="auto" w:fill="FFFFFF"/>
      <w:spacing w:before="840"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E1E85"/>
    <w:pPr>
      <w:shd w:val="clear" w:color="auto" w:fill="FFFFFF"/>
      <w:spacing w:before="84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9E1E85"/>
    <w:pPr>
      <w:shd w:val="clear" w:color="auto" w:fill="FFFFFF"/>
      <w:spacing w:before="360" w:after="10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E1E8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E1E85"/>
    <w:pPr>
      <w:shd w:val="clear" w:color="auto" w:fill="FFFFFF"/>
      <w:spacing w:before="240"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Заголовок №2"/>
    <w:basedOn w:val="a"/>
    <w:link w:val="22"/>
    <w:rsid w:val="009E1E85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28209C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28209C"/>
  </w:style>
  <w:style w:type="paragraph" w:styleId="a6">
    <w:name w:val="No Spacing"/>
    <w:qFormat/>
    <w:rsid w:val="0028209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7">
    <w:name w:val="Table Grid"/>
    <w:basedOn w:val="a1"/>
    <w:uiPriority w:val="59"/>
    <w:rsid w:val="00CD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3A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A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38ED-EBAC-47BF-A291-213676FD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10</cp:revision>
  <cp:lastPrinted>2017-04-06T13:24:00Z</cp:lastPrinted>
  <dcterms:created xsi:type="dcterms:W3CDTF">2015-07-24T10:24:00Z</dcterms:created>
  <dcterms:modified xsi:type="dcterms:W3CDTF">2017-04-06T13:25:00Z</dcterms:modified>
</cp:coreProperties>
</file>