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EA" w:rsidRDefault="00AF53EA" w:rsidP="00AF53E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C4B9D">
        <w:rPr>
          <w:rFonts w:ascii="Times New Roman" w:hAnsi="Times New Roman"/>
          <w:sz w:val="28"/>
          <w:szCs w:val="28"/>
          <w:lang w:val="ru-RU"/>
        </w:rPr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56.75pt" o:ole="">
            <v:imagedata r:id="rId5" o:title=""/>
          </v:shape>
          <o:OLEObject Type="Embed" ProgID="PBrush" ShapeID="_x0000_i1025" DrawAspect="Content" ObjectID="_1530686189" r:id="rId6"/>
        </w:object>
      </w:r>
    </w:p>
    <w:p w:rsidR="00AF53EA" w:rsidRDefault="00AF53EA" w:rsidP="00AF53EA">
      <w:pPr>
        <w:pStyle w:val="a4"/>
        <w:jc w:val="center"/>
        <w:rPr>
          <w:rStyle w:val="a3"/>
          <w:lang w:val="ru-RU"/>
        </w:rPr>
      </w:pPr>
      <w:r>
        <w:rPr>
          <w:rStyle w:val="a3"/>
          <w:sz w:val="28"/>
          <w:szCs w:val="28"/>
          <w:lang w:val="ru-RU"/>
        </w:rPr>
        <w:t>Администрация Мирновского сельского поселения</w:t>
      </w:r>
    </w:p>
    <w:p w:rsidR="00AF53EA" w:rsidRDefault="00AF53EA" w:rsidP="00AF53EA">
      <w:pPr>
        <w:pStyle w:val="a4"/>
        <w:jc w:val="center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ru-RU"/>
        </w:rPr>
        <w:t>Симферопольского района</w:t>
      </w:r>
    </w:p>
    <w:p w:rsidR="00AF53EA" w:rsidRDefault="00AF53EA" w:rsidP="00AF53EA">
      <w:pPr>
        <w:pStyle w:val="a4"/>
        <w:pBdr>
          <w:bottom w:val="single" w:sz="12" w:space="1" w:color="auto"/>
        </w:pBdr>
        <w:jc w:val="center"/>
        <w:rPr>
          <w:rStyle w:val="a3"/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>Республики Крым</w:t>
      </w:r>
    </w:p>
    <w:p w:rsidR="00AF53EA" w:rsidRDefault="00AF53EA" w:rsidP="00AF53EA">
      <w:pPr>
        <w:pStyle w:val="a4"/>
        <w:jc w:val="center"/>
        <w:rPr>
          <w:rStyle w:val="a3"/>
          <w:sz w:val="28"/>
          <w:szCs w:val="28"/>
          <w:lang w:val="ru-RU"/>
        </w:rPr>
      </w:pPr>
    </w:p>
    <w:p w:rsidR="00AF53EA" w:rsidRDefault="00AF53EA" w:rsidP="00AF53EA">
      <w:pPr>
        <w:pStyle w:val="a4"/>
        <w:jc w:val="center"/>
        <w:rPr>
          <w:rStyle w:val="a3"/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>ПОСТАНОВЛЕНИЕ</w:t>
      </w:r>
    </w:p>
    <w:p w:rsidR="00AF53EA" w:rsidRPr="00AF53EA" w:rsidRDefault="00AF53EA" w:rsidP="00AF53EA">
      <w:pPr>
        <w:pStyle w:val="a4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445/15</w:t>
      </w:r>
    </w:p>
    <w:p w:rsidR="00AF53EA" w:rsidRPr="00AF53EA" w:rsidRDefault="00AF53EA" w:rsidP="00AF53EA">
      <w:pPr>
        <w:pStyle w:val="a4"/>
        <w:jc w:val="center"/>
        <w:rPr>
          <w:rStyle w:val="a3"/>
          <w:i/>
          <w:lang w:val="ru-RU"/>
        </w:rPr>
      </w:pPr>
    </w:p>
    <w:p w:rsidR="00AF53EA" w:rsidRPr="00AF53EA" w:rsidRDefault="00AF53EA" w:rsidP="00AF53EA">
      <w:pPr>
        <w:pStyle w:val="a4"/>
        <w:jc w:val="center"/>
        <w:rPr>
          <w:lang w:val="ru-RU"/>
        </w:rPr>
      </w:pPr>
      <w:r>
        <w:rPr>
          <w:rStyle w:val="a3"/>
          <w:i/>
          <w:sz w:val="28"/>
          <w:szCs w:val="28"/>
          <w:lang w:val="ru-RU"/>
        </w:rPr>
        <w:t xml:space="preserve">с.Мирное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от 28.09.2015</w:t>
      </w:r>
    </w:p>
    <w:p w:rsidR="00AF53EA" w:rsidRDefault="00AF53EA" w:rsidP="00AF53EA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454C" w:rsidRPr="00A1454C" w:rsidRDefault="00AF53EA" w:rsidP="00A1454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454C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административного регламента </w:t>
      </w:r>
      <w:r w:rsidRPr="00A1454C">
        <w:rPr>
          <w:rFonts w:ascii="Times New Roman" w:hAnsi="Times New Roman"/>
          <w:b/>
          <w:bCs/>
          <w:sz w:val="28"/>
          <w:szCs w:val="28"/>
          <w:lang w:val="ru-RU"/>
        </w:rPr>
        <w:t xml:space="preserve">по предоставлению муниципальной услуги </w:t>
      </w:r>
      <w:r w:rsidR="00A1454C" w:rsidRPr="00A1454C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«</w:t>
      </w:r>
      <w:r w:rsidR="00A1454C" w:rsidRPr="00A1454C">
        <w:rPr>
          <w:rFonts w:ascii="Times New Roman" w:hAnsi="Times New Roman"/>
          <w:b/>
          <w:sz w:val="28"/>
          <w:szCs w:val="28"/>
          <w:lang w:val="ru-RU"/>
        </w:rPr>
        <w:t>Согласование межевых планов  земельных участков, являющихся смежными по отношению к земельным участкам, находящимся в муниципальной собственности муниципального образования Мирновского сельского поселения Симферопольского района Республики Крым</w:t>
      </w:r>
      <w:r w:rsidR="00A1454C" w:rsidRPr="00A1454C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»</w:t>
      </w:r>
    </w:p>
    <w:p w:rsidR="00AF53EA" w:rsidRDefault="00AF53EA" w:rsidP="00A1454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4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F53EA" w:rsidRDefault="00AF53EA" w:rsidP="00AF53E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27.07.2010 № 210-ФЗ «Об организации 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Республики Крым», Уставом Мирновского сельского поселения, администрация Мирновского сельского поселения, -</w:t>
      </w:r>
    </w:p>
    <w:p w:rsidR="00AF53EA" w:rsidRDefault="00AF53EA" w:rsidP="00AF53E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3EA" w:rsidRDefault="00AF53EA" w:rsidP="003363FD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A1454C" w:rsidRDefault="00AF53EA" w:rsidP="003363FD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A1454C">
        <w:rPr>
          <w:rFonts w:ascii="Times New Roman" w:hAnsi="Times New Roman"/>
          <w:sz w:val="28"/>
          <w:szCs w:val="28"/>
          <w:lang w:val="ru-RU"/>
        </w:rPr>
        <w:t xml:space="preserve">1. Утвердить административный регламент </w:t>
      </w:r>
      <w:r w:rsidRPr="00A1454C">
        <w:rPr>
          <w:rFonts w:ascii="Times New Roman" w:hAnsi="Times New Roman"/>
          <w:bCs/>
          <w:sz w:val="28"/>
          <w:szCs w:val="28"/>
          <w:lang w:val="ru-RU"/>
        </w:rPr>
        <w:t xml:space="preserve">по предоставлению муниципальной услуги </w:t>
      </w:r>
      <w:r w:rsidR="00A1454C" w:rsidRPr="00A1454C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«</w:t>
      </w:r>
      <w:r w:rsidR="00A1454C" w:rsidRPr="00A1454C">
        <w:rPr>
          <w:rFonts w:ascii="Times New Roman" w:hAnsi="Times New Roman"/>
          <w:sz w:val="28"/>
          <w:szCs w:val="28"/>
          <w:lang w:val="ru-RU"/>
        </w:rPr>
        <w:t>Согласование межевых планов  земельных участков, являющихся смежными по отношению к земельным участкам, находящимся в муниципальной собственности муниципального образования Мирновского сельского поселения Симферопольского района Республики Крым</w:t>
      </w:r>
      <w:r w:rsidR="00A1454C" w:rsidRPr="00A1454C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»</w:t>
      </w:r>
      <w:r w:rsidR="00A1454C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3363FD" w:rsidRDefault="00AF53EA" w:rsidP="003363F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41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разместить на официальном сайте администрации Мирновского сельского поселения в информационно-телекоммуникационной сети Интернет: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 xml:space="preserve">:// </w:t>
      </w:r>
      <w:proofErr w:type="spellStart"/>
      <w:r>
        <w:rPr>
          <w:rFonts w:ascii="Times New Roman" w:hAnsi="Times New Roman"/>
          <w:sz w:val="28"/>
          <w:szCs w:val="28"/>
        </w:rPr>
        <w:t>mirnoe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sovet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F53EA" w:rsidRDefault="00AF53EA" w:rsidP="003363F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41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со дня его официального опубликования.</w:t>
      </w:r>
    </w:p>
    <w:p w:rsidR="00AF53EA" w:rsidRDefault="00AF53EA" w:rsidP="003363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AF53EA" w:rsidRDefault="00AF53EA" w:rsidP="00AF53E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3EA" w:rsidRDefault="00AF53EA" w:rsidP="00AF53E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Мирновского сельского совета – </w:t>
      </w:r>
    </w:p>
    <w:p w:rsidR="00AF53EA" w:rsidRDefault="00AF53EA" w:rsidP="00AF53E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Мирновского сельского поселения     </w:t>
      </w:r>
      <w:r w:rsidR="00A1454C">
        <w:rPr>
          <w:rFonts w:ascii="Times New Roman" w:hAnsi="Times New Roman"/>
          <w:sz w:val="28"/>
          <w:szCs w:val="28"/>
          <w:lang w:val="ru-RU"/>
        </w:rPr>
        <w:t xml:space="preserve">          С.В.Ковалев</w:t>
      </w:r>
    </w:p>
    <w:p w:rsidR="003363FD" w:rsidRDefault="003363FD" w:rsidP="00AF53EA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88" w:type="dxa"/>
        <w:tblLook w:val="04A0"/>
      </w:tblPr>
      <w:tblGrid>
        <w:gridCol w:w="5211"/>
        <w:gridCol w:w="4677"/>
      </w:tblGrid>
      <w:tr w:rsidR="003363FD" w:rsidRPr="003363FD" w:rsidTr="00E35A22">
        <w:trPr>
          <w:trHeight w:val="1568"/>
        </w:trPr>
        <w:tc>
          <w:tcPr>
            <w:tcW w:w="5211" w:type="dxa"/>
          </w:tcPr>
          <w:p w:rsidR="003363FD" w:rsidRPr="003363FD" w:rsidRDefault="003363FD" w:rsidP="00E35A22">
            <w:pPr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363FD" w:rsidRPr="003363FD" w:rsidRDefault="003363FD" w:rsidP="003363FD">
            <w:pPr>
              <w:pStyle w:val="a4"/>
              <w:rPr>
                <w:rFonts w:ascii="Times New Roman" w:hAnsi="Times New Roman"/>
              </w:rPr>
            </w:pPr>
          </w:p>
          <w:p w:rsidR="003363FD" w:rsidRPr="003363FD" w:rsidRDefault="003363FD" w:rsidP="003363FD">
            <w:pPr>
              <w:pStyle w:val="a4"/>
              <w:rPr>
                <w:rFonts w:ascii="Times New Roman" w:hAnsi="Times New Roman"/>
                <w:b/>
                <w:lang w:val="ru-RU"/>
              </w:rPr>
            </w:pPr>
            <w:r w:rsidRPr="003363FD">
              <w:rPr>
                <w:rFonts w:ascii="Times New Roman" w:hAnsi="Times New Roman"/>
                <w:b/>
                <w:lang w:val="ru-RU"/>
              </w:rPr>
              <w:t xml:space="preserve">                               </w:t>
            </w:r>
          </w:p>
          <w:p w:rsidR="003363FD" w:rsidRPr="003363FD" w:rsidRDefault="003363FD" w:rsidP="003363F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3363FD" w:rsidRPr="003363FD" w:rsidRDefault="003363FD" w:rsidP="003363F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3363FD" w:rsidRPr="003363FD" w:rsidRDefault="003363FD" w:rsidP="003363F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63FD">
              <w:rPr>
                <w:rFonts w:ascii="Times New Roman" w:hAnsi="Times New Roman"/>
                <w:sz w:val="28"/>
                <w:szCs w:val="28"/>
                <w:lang w:val="ru-RU"/>
              </w:rPr>
              <w:t>Мирновского сельского поселения</w:t>
            </w:r>
          </w:p>
          <w:p w:rsidR="003363FD" w:rsidRPr="003363FD" w:rsidRDefault="003363FD" w:rsidP="003363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63F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3363FD">
              <w:rPr>
                <w:rFonts w:ascii="Times New Roman" w:hAnsi="Times New Roman"/>
                <w:sz w:val="28"/>
                <w:szCs w:val="28"/>
              </w:rPr>
              <w:t xml:space="preserve"> 28.09.2015№ 445/15</w:t>
            </w:r>
          </w:p>
          <w:p w:rsidR="003363FD" w:rsidRPr="003363FD" w:rsidRDefault="003363FD" w:rsidP="00E35A22">
            <w:pPr>
              <w:ind w:right="-5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3FD" w:rsidRPr="003363FD" w:rsidRDefault="003363FD" w:rsidP="003363FD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3363FD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Административный</w:t>
      </w:r>
      <w:proofErr w:type="spellEnd"/>
      <w:r w:rsidRPr="003363F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363FD">
        <w:rPr>
          <w:rFonts w:ascii="Times New Roman" w:hAnsi="Times New Roman"/>
          <w:b/>
          <w:sz w:val="28"/>
          <w:szCs w:val="28"/>
          <w:shd w:val="clear" w:color="auto" w:fill="FFFFFF"/>
        </w:rPr>
        <w:t>регламент</w:t>
      </w:r>
      <w:proofErr w:type="spellEnd"/>
    </w:p>
    <w:p w:rsidR="003363FD" w:rsidRPr="003363FD" w:rsidRDefault="003363FD" w:rsidP="003363FD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3363FD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proofErr w:type="spellEnd"/>
      <w:proofErr w:type="gramEnd"/>
      <w:r w:rsidRPr="003363F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363FD">
        <w:rPr>
          <w:rFonts w:ascii="Times New Roman" w:hAnsi="Times New Roman"/>
          <w:b/>
          <w:sz w:val="28"/>
          <w:szCs w:val="28"/>
          <w:shd w:val="clear" w:color="auto" w:fill="FFFFFF"/>
        </w:rPr>
        <w:t>предоставлению</w:t>
      </w:r>
      <w:proofErr w:type="spellEnd"/>
      <w:r w:rsidRPr="003363F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363FD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</w:t>
      </w:r>
      <w:proofErr w:type="spellEnd"/>
      <w:r w:rsidRPr="003363F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363FD">
        <w:rPr>
          <w:rFonts w:ascii="Times New Roman" w:hAnsi="Times New Roman"/>
          <w:b/>
          <w:sz w:val="28"/>
          <w:szCs w:val="28"/>
          <w:shd w:val="clear" w:color="auto" w:fill="FFFFFF"/>
        </w:rPr>
        <w:t>услуги</w:t>
      </w:r>
      <w:proofErr w:type="spellEnd"/>
    </w:p>
    <w:p w:rsidR="003363FD" w:rsidRPr="003363FD" w:rsidRDefault="003363FD" w:rsidP="003363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63FD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3363FD">
        <w:rPr>
          <w:rFonts w:ascii="Times New Roman" w:hAnsi="Times New Roman"/>
          <w:b/>
          <w:sz w:val="28"/>
          <w:szCs w:val="28"/>
        </w:rPr>
        <w:t xml:space="preserve">Согласование межевых </w:t>
      </w:r>
      <w:proofErr w:type="gramStart"/>
      <w:r w:rsidRPr="003363FD">
        <w:rPr>
          <w:rFonts w:ascii="Times New Roman" w:hAnsi="Times New Roman"/>
          <w:b/>
          <w:sz w:val="28"/>
          <w:szCs w:val="28"/>
        </w:rPr>
        <w:t>планов  земельных</w:t>
      </w:r>
      <w:proofErr w:type="gramEnd"/>
      <w:r w:rsidRPr="003363FD">
        <w:rPr>
          <w:rFonts w:ascii="Times New Roman" w:hAnsi="Times New Roman"/>
          <w:b/>
          <w:sz w:val="28"/>
          <w:szCs w:val="28"/>
        </w:rPr>
        <w:t xml:space="preserve"> участков, являющихся смежными по отношению к земельным участкам, находящимся в муниципальной собственности муниципального образования Мирновского сельского поселения Симферопольского района</w:t>
      </w:r>
    </w:p>
    <w:p w:rsidR="003363FD" w:rsidRPr="003363FD" w:rsidRDefault="003363FD" w:rsidP="003363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63FD">
        <w:rPr>
          <w:rFonts w:ascii="Times New Roman" w:hAnsi="Times New Roman"/>
          <w:b/>
          <w:sz w:val="28"/>
          <w:szCs w:val="28"/>
        </w:rPr>
        <w:t>Республики Крым</w:t>
      </w:r>
      <w:r w:rsidRPr="003363FD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3363FD" w:rsidRPr="003363FD" w:rsidRDefault="003363FD" w:rsidP="003363FD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363FD" w:rsidRPr="003363FD" w:rsidRDefault="003363FD" w:rsidP="003363FD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1. Общие положения.</w:t>
      </w:r>
    </w:p>
    <w:p w:rsidR="003363FD" w:rsidRPr="003363FD" w:rsidRDefault="003363FD" w:rsidP="003363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1.1. Предмет регулирования административного регламента</w:t>
      </w:r>
      <w:r w:rsidRPr="003363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</w:p>
    <w:p w:rsidR="003363FD" w:rsidRPr="003363FD" w:rsidRDefault="003363FD" w:rsidP="003363FD">
      <w:pPr>
        <w:pStyle w:val="aa"/>
        <w:spacing w:before="0" w:beforeAutospacing="0" w:after="0" w:afterAutospacing="0"/>
        <w:ind w:firstLine="720"/>
        <w:jc w:val="both"/>
        <w:rPr>
          <w:b/>
          <w:bCs/>
          <w:spacing w:val="-6"/>
          <w:sz w:val="28"/>
          <w:szCs w:val="28"/>
        </w:rPr>
      </w:pPr>
      <w:proofErr w:type="gramStart"/>
      <w:r w:rsidRPr="003363FD">
        <w:rPr>
          <w:rStyle w:val="ConsTitle0"/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3363FD">
        <w:rPr>
          <w:bCs/>
          <w:sz w:val="28"/>
          <w:szCs w:val="28"/>
          <w:shd w:val="clear" w:color="auto" w:fill="FFFFFF"/>
        </w:rPr>
        <w:t>«</w:t>
      </w:r>
      <w:r w:rsidRPr="003363FD">
        <w:rPr>
          <w:sz w:val="28"/>
          <w:szCs w:val="28"/>
        </w:rPr>
        <w:t>Согласование межевых планов  земельных участков, являющихся смежными по отношению к земельным участкам, находящимся в муниципальной собственности муниципального образования Мирновское сельское поселение Республики Крым</w:t>
      </w:r>
      <w:r w:rsidRPr="003363FD">
        <w:rPr>
          <w:bCs/>
          <w:sz w:val="28"/>
          <w:szCs w:val="28"/>
          <w:shd w:val="clear" w:color="auto" w:fill="FFFFFF"/>
        </w:rPr>
        <w:t xml:space="preserve">» </w:t>
      </w:r>
      <w:r w:rsidRPr="003363FD">
        <w:rPr>
          <w:rStyle w:val="ConsTitle0"/>
          <w:rFonts w:ascii="Times New Roman" w:hAnsi="Times New Roman" w:cs="Times New Roman"/>
          <w:b w:val="0"/>
          <w:bCs w:val="0"/>
          <w:spacing w:val="-6"/>
          <w:sz w:val="28"/>
          <w:szCs w:val="28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</w:t>
      </w:r>
      <w:r w:rsidRPr="003363FD">
        <w:rPr>
          <w:b/>
          <w:bCs/>
          <w:spacing w:val="-6"/>
          <w:sz w:val="28"/>
          <w:szCs w:val="28"/>
        </w:rPr>
        <w:t>.</w:t>
      </w:r>
      <w:proofErr w:type="gramEnd"/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bCs/>
          <w:sz w:val="28"/>
          <w:szCs w:val="28"/>
          <w:lang w:val="ru-RU"/>
        </w:rPr>
        <w:t>1.2. Круг заявителей.</w:t>
      </w:r>
    </w:p>
    <w:p w:rsidR="003363FD" w:rsidRPr="003363FD" w:rsidRDefault="003363FD" w:rsidP="003363F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3363F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Получателями муниципальной услуги являются юридические лица, зарегистрированные в установленном законодательством Российской Федерации порядке, иностранные юридические лица, физические лица (граждане Российской Федерации, иностранные граждане), в случаях, установленных Земельным кодексом Российской Федерации и Законами Республики Крым,</w:t>
      </w:r>
      <w:r w:rsidRPr="003363F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3363FD">
        <w:rPr>
          <w:rFonts w:ascii="Times New Roman" w:hAnsi="Times New Roman" w:cs="Times New Roman"/>
          <w:b w:val="0"/>
          <w:sz w:val="28"/>
          <w:szCs w:val="28"/>
        </w:rPr>
        <w:t>исполнительные органы государственной власти Республики Крым, органы местного самоуправления, являющихся правообладателями на земельные участки, смежные по отношению к земельным участкам, находящимся в муниципальной собственности муниципального образования</w:t>
      </w:r>
      <w:proofErr w:type="gramEnd"/>
      <w:r w:rsidRPr="003363FD">
        <w:rPr>
          <w:rFonts w:ascii="Times New Roman" w:hAnsi="Times New Roman" w:cs="Times New Roman"/>
          <w:b w:val="0"/>
          <w:sz w:val="28"/>
          <w:szCs w:val="28"/>
        </w:rPr>
        <w:t xml:space="preserve"> Мирновское сельское поселение Симферопольского района</w:t>
      </w:r>
      <w:r w:rsidRPr="003363FD">
        <w:rPr>
          <w:rFonts w:ascii="Times New Roman" w:hAnsi="Times New Roman" w:cs="Times New Roman"/>
          <w:sz w:val="28"/>
          <w:szCs w:val="28"/>
        </w:rPr>
        <w:t xml:space="preserve"> </w:t>
      </w:r>
      <w:r w:rsidRPr="003363FD">
        <w:rPr>
          <w:rFonts w:ascii="Times New Roman" w:hAnsi="Times New Roman" w:cs="Times New Roman"/>
          <w:b w:val="0"/>
          <w:sz w:val="28"/>
          <w:szCs w:val="28"/>
        </w:rPr>
        <w:t>Республики Крым</w:t>
      </w:r>
      <w:r w:rsidRPr="003363F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</w:p>
    <w:p w:rsidR="003363FD" w:rsidRPr="003363FD" w:rsidRDefault="003363FD" w:rsidP="003363FD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3F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имени заявителя могут выступать физические лица, имеющие право в соответствии с законодательством Российской Федерации, либо в силу наделения их полномочиями выступать от их имени в порядке, установленном законодательством Российской Федерации (далее – заявители).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bCs/>
          <w:sz w:val="28"/>
          <w:szCs w:val="28"/>
          <w:lang w:val="ru-RU"/>
        </w:rPr>
        <w:t>1.3. Порядок информирования об исполнении муниципальной услуги.</w:t>
      </w:r>
    </w:p>
    <w:p w:rsidR="003363FD" w:rsidRPr="003363FD" w:rsidRDefault="003363FD" w:rsidP="003363FD">
      <w:pPr>
        <w:pStyle w:val="ConsPlusNonformat"/>
        <w:ind w:left="-57" w:firstLine="77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63FD">
        <w:rPr>
          <w:rFonts w:ascii="Times New Roman" w:hAnsi="Times New Roman" w:cs="Times New Roman"/>
          <w:spacing w:val="-6"/>
          <w:sz w:val="28"/>
          <w:szCs w:val="28"/>
        </w:rPr>
        <w:t xml:space="preserve">1.3.1. Заявитель может получить информацию о правилах предоставления </w:t>
      </w:r>
      <w:r w:rsidRPr="003363FD">
        <w:rPr>
          <w:rFonts w:ascii="Times New Roman" w:hAnsi="Times New Roman" w:cs="Times New Roman"/>
          <w:spacing w:val="-6"/>
          <w:sz w:val="28"/>
          <w:szCs w:val="28"/>
        </w:rPr>
        <w:lastRenderedPageBreak/>
        <w:t>муниципальной услуги:</w:t>
      </w:r>
    </w:p>
    <w:p w:rsidR="003363FD" w:rsidRPr="003363FD" w:rsidRDefault="003363FD" w:rsidP="003363FD">
      <w:pPr>
        <w:pStyle w:val="ConsPlusNonformat"/>
        <w:ind w:left="-57" w:firstLine="77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63FD">
        <w:rPr>
          <w:rFonts w:ascii="Times New Roman" w:hAnsi="Times New Roman" w:cs="Times New Roman"/>
          <w:spacing w:val="-6"/>
          <w:sz w:val="28"/>
          <w:szCs w:val="28"/>
        </w:rPr>
        <w:t>- непосредственно в администрации Мирновского сельского поселения (далее – администрация);</w:t>
      </w:r>
    </w:p>
    <w:p w:rsidR="003363FD" w:rsidRPr="003363FD" w:rsidRDefault="003363FD" w:rsidP="003363FD">
      <w:pPr>
        <w:tabs>
          <w:tab w:val="left" w:pos="540"/>
          <w:tab w:val="num" w:pos="1742"/>
        </w:tabs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с использованием средств телефонной и почтовой связи и электронной почты;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- </w:t>
      </w:r>
      <w:r w:rsidRPr="003363FD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в сети Интернет </w:t>
      </w:r>
      <w:r w:rsidRPr="003363FD">
        <w:rPr>
          <w:rFonts w:ascii="Times New Roman" w:hAnsi="Times New Roman"/>
          <w:sz w:val="28"/>
          <w:szCs w:val="28"/>
        </w:rPr>
        <w:t>http</w:t>
      </w:r>
      <w:r w:rsidRPr="003363FD">
        <w:rPr>
          <w:rFonts w:ascii="Times New Roman" w:hAnsi="Times New Roman"/>
          <w:sz w:val="28"/>
          <w:szCs w:val="28"/>
          <w:lang w:val="ru-RU"/>
        </w:rPr>
        <w:t xml:space="preserve">:// </w:t>
      </w:r>
      <w:proofErr w:type="spellStart"/>
      <w:r w:rsidRPr="003363FD">
        <w:rPr>
          <w:rFonts w:ascii="Times New Roman" w:hAnsi="Times New Roman"/>
          <w:sz w:val="28"/>
          <w:szCs w:val="28"/>
        </w:rPr>
        <w:t>mirnoe</w:t>
      </w:r>
      <w:proofErr w:type="spellEnd"/>
      <w:r w:rsidRPr="003363FD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363FD">
        <w:rPr>
          <w:rFonts w:ascii="Times New Roman" w:hAnsi="Times New Roman"/>
          <w:sz w:val="28"/>
          <w:szCs w:val="28"/>
        </w:rPr>
        <w:t>sovet</w:t>
      </w:r>
      <w:proofErr w:type="spellEnd"/>
      <w:r w:rsidRPr="003363F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363FD">
        <w:rPr>
          <w:rFonts w:ascii="Times New Roman" w:hAnsi="Times New Roman"/>
          <w:sz w:val="28"/>
          <w:szCs w:val="28"/>
        </w:rPr>
        <w:t>ru</w:t>
      </w:r>
      <w:proofErr w:type="spellEnd"/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1.3.2. Информация о месте нахождения и графике работы, а также иных реквизитах администрации указана в приложении № 1.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1.3.3. </w:t>
      </w:r>
      <w:r w:rsidRPr="003363FD">
        <w:rPr>
          <w:rFonts w:ascii="Times New Roman" w:hAnsi="Times New Roman"/>
          <w:sz w:val="28"/>
          <w:szCs w:val="28"/>
          <w:lang w:val="ru-RU"/>
        </w:rPr>
        <w:t>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связи, или на официальном сайте  администрации.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При ответах на телефонные звонки и устные </w:t>
      </w:r>
      <w:proofErr w:type="gramStart"/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обращения</w:t>
      </w:r>
      <w:proofErr w:type="gramEnd"/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 должностные лица </w:t>
      </w:r>
      <w:r w:rsidRPr="003363FD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 подробно и в вежливой (корректной) форме информируют обратившихся по интересующим их вопросам. 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1.3.</w:t>
      </w:r>
      <w:r w:rsidRPr="003363FD">
        <w:rPr>
          <w:rFonts w:ascii="Times New Roman" w:hAnsi="Times New Roman"/>
          <w:sz w:val="28"/>
          <w:szCs w:val="28"/>
          <w:lang w:val="ru-RU"/>
        </w:rPr>
        <w:t xml:space="preserve">4. Информация, указанная в подпунктах 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1.3.</w:t>
      </w:r>
      <w:r w:rsidRPr="003363FD">
        <w:rPr>
          <w:rFonts w:ascii="Times New Roman" w:hAnsi="Times New Roman"/>
          <w:sz w:val="28"/>
          <w:szCs w:val="28"/>
          <w:lang w:val="ru-RU"/>
        </w:rPr>
        <w:t>1.-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 1.3.</w:t>
      </w:r>
      <w:r w:rsidRPr="003363FD">
        <w:rPr>
          <w:rFonts w:ascii="Times New Roman" w:hAnsi="Times New Roman"/>
          <w:sz w:val="28"/>
          <w:szCs w:val="28"/>
          <w:lang w:val="ru-RU"/>
        </w:rPr>
        <w:t>2, размещается на стендах в администрации, а также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center"/>
        <w:rPr>
          <w:rFonts w:ascii="Times New Roman" w:hAnsi="Times New Roman"/>
          <w:b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2. Стандарт предоставления муниципальной услуги.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bCs/>
          <w:sz w:val="28"/>
          <w:szCs w:val="28"/>
          <w:lang w:val="ru-RU"/>
        </w:rPr>
        <w:t>2.1. Наименование муниципальной услуги.</w:t>
      </w:r>
    </w:p>
    <w:p w:rsidR="003363FD" w:rsidRPr="003363FD" w:rsidRDefault="003363FD" w:rsidP="003363FD">
      <w:pPr>
        <w:autoSpaceDE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Муниципальная услуга, предоставление которой регулируется Административным регламентом – «</w:t>
      </w:r>
      <w:r w:rsidRPr="003363FD">
        <w:rPr>
          <w:rFonts w:ascii="Times New Roman" w:hAnsi="Times New Roman"/>
          <w:sz w:val="28"/>
          <w:szCs w:val="28"/>
          <w:lang w:val="ru-RU"/>
        </w:rPr>
        <w:t>Согласование межевых планов  земельных участков, являющихся смежными по отношению к земельным участкам, находящимся в муниципальной собственности муниципального образования Мирновское сельское поселение Республики Крым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».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bCs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3363FD" w:rsidRPr="003363FD" w:rsidRDefault="003363FD" w:rsidP="003363FD">
      <w:pPr>
        <w:widowControl w:val="0"/>
        <w:overflowPunct w:val="0"/>
        <w:autoSpaceDE w:val="0"/>
        <w:autoSpaceDN w:val="0"/>
        <w:adjustRightInd w:val="0"/>
        <w:spacing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Муниципальную услугу от имени Мирновского сельского поселения предоставляет администрация Мирновского сельского поселения. 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2.3. Результат предоставления муниципальной услуги.</w:t>
      </w:r>
    </w:p>
    <w:p w:rsidR="003363FD" w:rsidRPr="003363FD" w:rsidRDefault="003363FD" w:rsidP="003363FD">
      <w:pPr>
        <w:autoSpaceDE w:val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>Конечным результатом предоставления муниципальной услуги является подписанный и скрепленный печатью администрации Акт согласования местоположения границ земельного участка на обороте графической части межевого плана либо уведомление, содержащее мотивированный отказ в удовлетворении заявления.</w:t>
      </w:r>
      <w:r w:rsidRPr="003363FD">
        <w:rPr>
          <w:rFonts w:ascii="Times New Roman" w:hAnsi="Times New Roman"/>
          <w:lang w:val="ru-RU"/>
        </w:rPr>
        <w:t xml:space="preserve"> </w:t>
      </w:r>
    </w:p>
    <w:p w:rsidR="003363FD" w:rsidRPr="003363FD" w:rsidRDefault="003363FD" w:rsidP="003363FD">
      <w:pPr>
        <w:pStyle w:val="ConsTitle"/>
        <w:ind w:right="0"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363F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3363FD" w:rsidRPr="003363FD" w:rsidRDefault="003363FD" w:rsidP="003363FD">
      <w:pPr>
        <w:pStyle w:val="TextBas"/>
        <w:widowControl w:val="0"/>
        <w:ind w:firstLine="720"/>
        <w:rPr>
          <w:spacing w:val="-6"/>
          <w:sz w:val="28"/>
          <w:szCs w:val="28"/>
        </w:rPr>
      </w:pPr>
      <w:r w:rsidRPr="003363FD">
        <w:rPr>
          <w:spacing w:val="-6"/>
          <w:sz w:val="28"/>
          <w:szCs w:val="28"/>
        </w:rPr>
        <w:t>Максимальный срок предоставления муниципальной услуги – 30 календарных</w:t>
      </w:r>
      <w:r w:rsidRPr="003363FD">
        <w:rPr>
          <w:color w:val="FF0000"/>
          <w:spacing w:val="-6"/>
          <w:sz w:val="28"/>
          <w:szCs w:val="28"/>
        </w:rPr>
        <w:t xml:space="preserve"> </w:t>
      </w:r>
      <w:r w:rsidRPr="003363FD">
        <w:rPr>
          <w:spacing w:val="-6"/>
          <w:sz w:val="28"/>
          <w:szCs w:val="28"/>
        </w:rPr>
        <w:t>дней.</w:t>
      </w:r>
    </w:p>
    <w:p w:rsidR="003363FD" w:rsidRPr="003363FD" w:rsidRDefault="003363FD" w:rsidP="003363FD">
      <w:pPr>
        <w:pStyle w:val="TextBas"/>
        <w:widowControl w:val="0"/>
        <w:ind w:firstLine="720"/>
        <w:rPr>
          <w:spacing w:val="-6"/>
          <w:sz w:val="28"/>
          <w:szCs w:val="28"/>
        </w:rPr>
      </w:pPr>
      <w:r w:rsidRPr="003363FD">
        <w:rPr>
          <w:rStyle w:val="a3"/>
          <w:b w:val="0"/>
          <w:bCs w:val="0"/>
          <w:spacing w:val="-6"/>
          <w:sz w:val="28"/>
          <w:szCs w:val="28"/>
        </w:rPr>
        <w:t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2.5. Перечень нормативных правовых актов, регулирующих предоставление муниципальной услуги.</w:t>
      </w:r>
    </w:p>
    <w:p w:rsidR="003363FD" w:rsidRPr="003363FD" w:rsidRDefault="003363FD" w:rsidP="003363FD">
      <w:pPr>
        <w:pStyle w:val="af0"/>
        <w:tabs>
          <w:tab w:val="left" w:pos="0"/>
        </w:tabs>
        <w:ind w:left="0" w:firstLine="720"/>
        <w:jc w:val="both"/>
        <w:rPr>
          <w:spacing w:val="-6"/>
          <w:sz w:val="28"/>
          <w:szCs w:val="28"/>
        </w:rPr>
      </w:pPr>
      <w:r w:rsidRPr="003363FD">
        <w:rPr>
          <w:spacing w:val="-6"/>
          <w:sz w:val="28"/>
          <w:szCs w:val="28"/>
        </w:rPr>
        <w:t xml:space="preserve">Нормативные правовые акты, регулирующие предоставление муниципальной услуги: </w:t>
      </w:r>
    </w:p>
    <w:p w:rsidR="003363FD" w:rsidRPr="003363FD" w:rsidRDefault="003363FD" w:rsidP="003363FD">
      <w:pPr>
        <w:pStyle w:val="af0"/>
        <w:tabs>
          <w:tab w:val="left" w:pos="0"/>
        </w:tabs>
        <w:ind w:left="0" w:firstLine="720"/>
        <w:jc w:val="both"/>
        <w:rPr>
          <w:spacing w:val="-6"/>
          <w:sz w:val="28"/>
          <w:szCs w:val="28"/>
        </w:rPr>
      </w:pPr>
      <w:r w:rsidRPr="003363FD">
        <w:rPr>
          <w:spacing w:val="-6"/>
          <w:sz w:val="28"/>
          <w:szCs w:val="28"/>
        </w:rPr>
        <w:t>- Гражданский кодекс Российской Федерации;</w:t>
      </w:r>
    </w:p>
    <w:p w:rsidR="003363FD" w:rsidRPr="003363FD" w:rsidRDefault="003363FD" w:rsidP="003363FD">
      <w:pPr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Земельный кодекс Российской Федерации;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- Федеральный конституционный закон от 21.03.2014 № </w:t>
      </w:r>
      <w:r w:rsidRPr="003363FD">
        <w:rPr>
          <w:rFonts w:ascii="Times New Roman" w:hAnsi="Times New Roman"/>
          <w:spacing w:val="-6"/>
          <w:sz w:val="28"/>
          <w:szCs w:val="28"/>
          <w:lang w:val="uk-UA"/>
        </w:rPr>
        <w:t xml:space="preserve">6-ФКЗ 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Федеральный закон от 24.07.2007 № 221-ФЗ «О государственном кадастре недвижимости»;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Федеральный закон от 02.05.2006 № 59-ФЗ «О порядке рассмотрения обращения граждан Российской Федерации»;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Конституция Республики Крым;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- </w:t>
      </w:r>
      <w:r w:rsidRPr="003363FD">
        <w:rPr>
          <w:rFonts w:ascii="Times New Roman" w:hAnsi="Times New Roman"/>
          <w:spacing w:val="-6"/>
          <w:sz w:val="28"/>
          <w:szCs w:val="28"/>
          <w:lang w:val="uk-UA"/>
        </w:rPr>
        <w:t xml:space="preserve">Закон 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Республики Крым от 31.07.2014 № 38-ЗРК «Об особенностях регулирования имущественных и земельных отношений на территории Республики Крым»;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Закон Республики Крым от 15.01.2015 № 66-ЗРК «</w:t>
      </w:r>
      <w:r w:rsidRPr="003363FD">
        <w:rPr>
          <w:rFonts w:ascii="Times New Roman" w:hAnsi="Times New Roman"/>
          <w:sz w:val="28"/>
          <w:szCs w:val="28"/>
          <w:lang w:val="ru-RU"/>
        </w:rPr>
        <w:t>О предоставлении земельных участков, находящихся в государственной и муниципальной собственности, и некоторых вопросах земельных отношений»;</w:t>
      </w:r>
    </w:p>
    <w:p w:rsidR="003363FD" w:rsidRPr="003363FD" w:rsidRDefault="003363FD" w:rsidP="003363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63FD">
        <w:rPr>
          <w:color w:val="auto"/>
          <w:spacing w:val="-6"/>
          <w:sz w:val="28"/>
          <w:szCs w:val="28"/>
        </w:rPr>
        <w:lastRenderedPageBreak/>
        <w:t>- Устав</w:t>
      </w:r>
      <w:r w:rsidRPr="003363FD">
        <w:rPr>
          <w:color w:val="auto"/>
          <w:sz w:val="28"/>
          <w:szCs w:val="28"/>
        </w:rPr>
        <w:t xml:space="preserve"> </w:t>
      </w:r>
      <w:r w:rsidRPr="003363FD">
        <w:rPr>
          <w:bCs/>
          <w:color w:val="auto"/>
          <w:sz w:val="28"/>
          <w:szCs w:val="28"/>
        </w:rPr>
        <w:t>муниципального образования Мирновское сельское поселение Республики Крым, утвержденный</w:t>
      </w:r>
      <w:r w:rsidRPr="003363FD">
        <w:rPr>
          <w:color w:val="auto"/>
          <w:sz w:val="28"/>
          <w:szCs w:val="28"/>
        </w:rPr>
        <w:t xml:space="preserve"> решением Мирновского сельского совета Республики Крым от 03.12.2014 № 28/14.</w:t>
      </w:r>
    </w:p>
    <w:p w:rsidR="003363FD" w:rsidRPr="003363FD" w:rsidRDefault="003363FD" w:rsidP="003363FD">
      <w:pPr>
        <w:ind w:firstLine="720"/>
        <w:jc w:val="both"/>
        <w:rPr>
          <w:rFonts w:ascii="Times New Roman" w:eastAsia="Calibri" w:hAnsi="Times New Roman"/>
          <w:b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pacing w:val="-6"/>
          <w:sz w:val="28"/>
          <w:szCs w:val="28"/>
          <w:lang w:val="ru-RU"/>
        </w:rPr>
        <w:t>2.6. Исчерпывающий перечень документов, прилагаемых к заявлению и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3363FD" w:rsidRPr="003363FD" w:rsidRDefault="003363FD" w:rsidP="003363FD">
      <w:pPr>
        <w:pStyle w:val="a0"/>
        <w:widowControl w:val="0"/>
        <w:tabs>
          <w:tab w:val="num" w:pos="88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          1) для физических лиц:</w:t>
      </w:r>
    </w:p>
    <w:p w:rsidR="003363FD" w:rsidRPr="003363FD" w:rsidRDefault="003363FD" w:rsidP="003363FD">
      <w:pPr>
        <w:pStyle w:val="a0"/>
        <w:widowControl w:val="0"/>
        <w:tabs>
          <w:tab w:val="num" w:pos="886"/>
        </w:tabs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 w:eastAsia="zh-CN" w:bidi="en-US"/>
        </w:rPr>
        <w:t xml:space="preserve">- 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копия документа, подтверждающего личность гражданина;</w:t>
      </w:r>
    </w:p>
    <w:p w:rsidR="003363FD" w:rsidRPr="003363FD" w:rsidRDefault="003363FD" w:rsidP="003363FD">
      <w:pPr>
        <w:pStyle w:val="a0"/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для юридических лиц:</w:t>
      </w:r>
    </w:p>
    <w:p w:rsidR="003363FD" w:rsidRPr="003363FD" w:rsidRDefault="003363FD" w:rsidP="003363FD">
      <w:pPr>
        <w:pStyle w:val="a0"/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копия устава, заверенная данным юридическим лицом;</w:t>
      </w:r>
    </w:p>
    <w:p w:rsidR="003363FD" w:rsidRPr="003363FD" w:rsidRDefault="003363FD" w:rsidP="003363FD">
      <w:pPr>
        <w:pStyle w:val="a0"/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копия документа, подтверждающего соответствующие полномочия представителя юридического лица;</w:t>
      </w:r>
    </w:p>
    <w:p w:rsidR="003363FD" w:rsidRPr="003363FD" w:rsidRDefault="003363FD" w:rsidP="003363FD">
      <w:pPr>
        <w:pStyle w:val="a0"/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копия свидетельства о государственной регистрации юридического лица, заверенная данным юридическим лицом;</w:t>
      </w:r>
    </w:p>
    <w:p w:rsidR="003363FD" w:rsidRPr="003363FD" w:rsidRDefault="003363FD" w:rsidP="003363FD">
      <w:pPr>
        <w:pStyle w:val="a0"/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копия свидетельства о постановке заявителя на учет в налоговом органе Российской Федерации;</w:t>
      </w:r>
    </w:p>
    <w:p w:rsidR="003363FD" w:rsidRPr="003363FD" w:rsidRDefault="003363FD" w:rsidP="003363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            2) документы, подтверждающие полномочия представителя заявителя на подачу соответствующего заявления (нотариально удостоверенная доверенность);</w:t>
      </w:r>
    </w:p>
    <w:p w:rsidR="003363FD" w:rsidRPr="003363FD" w:rsidRDefault="003363FD" w:rsidP="003363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           3)  межевой план земельного участка в бумажном виде;</w:t>
      </w:r>
    </w:p>
    <w:p w:rsidR="003363FD" w:rsidRPr="003363FD" w:rsidRDefault="003363FD" w:rsidP="003363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           4)  результаты работ по землеустройству в электронном виде в формате </w:t>
      </w:r>
      <w:r w:rsidRPr="003363FD">
        <w:rPr>
          <w:rFonts w:ascii="Times New Roman" w:hAnsi="Times New Roman"/>
          <w:sz w:val="28"/>
          <w:szCs w:val="28"/>
        </w:rPr>
        <w:t>XML</w:t>
      </w:r>
      <w:r w:rsidRPr="003363FD">
        <w:rPr>
          <w:rFonts w:ascii="Times New Roman" w:hAnsi="Times New Roman"/>
          <w:sz w:val="28"/>
          <w:szCs w:val="28"/>
          <w:lang w:val="ru-RU"/>
        </w:rPr>
        <w:t xml:space="preserve"> (с указанием координат характерных точек в системе координат СК-63), обеспечивающие считывание содержащихся в них данных;</w:t>
      </w:r>
    </w:p>
    <w:p w:rsidR="003363FD" w:rsidRPr="003363FD" w:rsidRDefault="003363FD" w:rsidP="003363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           - правоустанавливающий документ на земельный участок (в случае уточнения местоположения границ земельного участка).  </w:t>
      </w:r>
    </w:p>
    <w:p w:rsidR="003363FD" w:rsidRPr="003363FD" w:rsidRDefault="003363FD" w:rsidP="003363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ab/>
        <w:t>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b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pacing w:val="-6"/>
          <w:sz w:val="28"/>
          <w:szCs w:val="28"/>
          <w:lang w:val="ru-RU"/>
        </w:rPr>
        <w:t>2.7. Заявитель может представить вместе с заявлением: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>- графический  материал, упрощающий понимание месторасположения земельного участка;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- </w:t>
      </w:r>
      <w:r w:rsidRPr="003363FD">
        <w:rPr>
          <w:rFonts w:ascii="Times New Roman" w:hAnsi="Times New Roman"/>
          <w:sz w:val="28"/>
          <w:szCs w:val="28"/>
          <w:lang w:val="ru-RU"/>
        </w:rPr>
        <w:t xml:space="preserve"> материалы ранее разработанных документаций по землеустройству (при наличии);</w:t>
      </w:r>
    </w:p>
    <w:p w:rsidR="003363FD" w:rsidRPr="003363FD" w:rsidRDefault="003363FD" w:rsidP="003363FD">
      <w:pPr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  <w:lang w:val="ru-RU"/>
        </w:rPr>
      </w:pPr>
      <w:proofErr w:type="gramStart"/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В соответствии с пунктом 3 части 1 статьи 7 Федерального закона от 27 июля 2010 года № 210-ФЗ 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</w:t>
      </w:r>
      <w:hyperlink r:id="rId7" w:history="1">
        <w:r w:rsidRPr="003363FD">
          <w:rPr>
            <w:rFonts w:ascii="Times New Roman" w:hAnsi="Times New Roman"/>
            <w:spacing w:val="-6"/>
            <w:sz w:val="28"/>
            <w:szCs w:val="28"/>
            <w:lang w:val="ru-RU"/>
          </w:rPr>
          <w:t>части 1 статьи 9</w:t>
        </w:r>
      </w:hyperlink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 настоящего Федерального закона.</w:t>
      </w:r>
    </w:p>
    <w:p w:rsidR="003363FD" w:rsidRPr="003363FD" w:rsidRDefault="003363FD" w:rsidP="003363FD">
      <w:pPr>
        <w:ind w:firstLine="720"/>
        <w:jc w:val="both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Основания для отказа в приеме документов, необходимых для предоставления муниципальной услуги является: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отсутствие у лица, подающего заявление, документа, подтверждающего личность заявителя, а в случае обращения представителя юридического или физического лица –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 отсутствие документов, указанных в пункте 2.6. настоящего Регламента.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2.9.1. Основания для приостановления предоставления муниципальной услуги: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поступление от заявителя или от доверенного лица письменного заявления о приостановлении предоставления услуги;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наличие судебного акта, приостанавливающего предоставление муниципальной услуги.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 xml:space="preserve">2.9.2. Основанием для отказа в предоставлении муниципальной услуги является: 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а) выяснение в процессе рассмотрения заявления сведений и обстоятельств, влекущих к нарушению требований законодательства Российской Федерации;</w:t>
      </w:r>
    </w:p>
    <w:p w:rsidR="003363FD" w:rsidRPr="003363FD" w:rsidRDefault="003363FD" w:rsidP="003363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          б) полное или частичное наложение на  земельные участки, права на которые возникли ранее, а также приводящие к вклиниванию, </w:t>
      </w:r>
      <w:proofErr w:type="spellStart"/>
      <w:r w:rsidRPr="003363FD">
        <w:rPr>
          <w:rFonts w:ascii="Times New Roman" w:hAnsi="Times New Roman"/>
          <w:sz w:val="28"/>
          <w:szCs w:val="28"/>
          <w:lang w:val="ru-RU"/>
        </w:rPr>
        <w:t>вкрапливанию</w:t>
      </w:r>
      <w:proofErr w:type="spellEnd"/>
      <w:r w:rsidRPr="003363FD">
        <w:rPr>
          <w:rFonts w:ascii="Times New Roman" w:hAnsi="Times New Roman"/>
          <w:sz w:val="28"/>
          <w:szCs w:val="28"/>
          <w:lang w:val="ru-RU"/>
        </w:rPr>
        <w:t>, изломанности границ, чересполосице, невозможности размещения объектов недвижимости и другим препятствующим использованию недостаткам;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в) решения и постановления судебных органов о запрете предоставлять муниципальную услугу в отношении конкретного земельного участка;</w:t>
      </w:r>
    </w:p>
    <w:p w:rsidR="003363FD" w:rsidRPr="003363FD" w:rsidRDefault="003363FD" w:rsidP="003363FD">
      <w:pPr>
        <w:tabs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г) отсутствие у администрации города Симферополя полномочий распоряжаться указанным в заявлении земельным участком;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63FD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3363FD">
        <w:rPr>
          <w:rFonts w:ascii="Times New Roman" w:hAnsi="Times New Roman"/>
          <w:sz w:val="28"/>
          <w:szCs w:val="28"/>
          <w:lang w:val="ru-RU"/>
        </w:rPr>
        <w:t>) истечение срока действия доверенности в случае, если с заявлением обратился уполномоченный представитель заявителя;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color w:val="000000"/>
          <w:sz w:val="28"/>
          <w:szCs w:val="28"/>
          <w:lang w:val="ru-RU"/>
        </w:rPr>
        <w:t>2.10. Порядок, размер и основания взимания какой-либо платы, за предоставление муниципальной услуги.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Взимание платы за предоставление муниципальной услуги не предусмотрено.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b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pacing w:val="-6"/>
          <w:sz w:val="28"/>
          <w:szCs w:val="28"/>
          <w:lang w:val="ru-RU"/>
        </w:rPr>
        <w:t>2.11.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</w:t>
      </w:r>
    </w:p>
    <w:p w:rsidR="003363FD" w:rsidRPr="003363FD" w:rsidRDefault="003363FD" w:rsidP="003363FD">
      <w:pPr>
        <w:autoSpaceDE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b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pacing w:val="-6"/>
          <w:sz w:val="28"/>
          <w:szCs w:val="28"/>
          <w:lang w:val="ru-RU"/>
        </w:rPr>
        <w:t>2.12. Срок и порядок регистрации запроса заявителя о предоставлении муниципальной услуги.</w:t>
      </w:r>
    </w:p>
    <w:p w:rsidR="003363FD" w:rsidRPr="003363FD" w:rsidRDefault="003363FD" w:rsidP="003363F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регистрация в отделе предоставления муниципальных услуг администрации обращения заинтересованного лица с приложением комплекта документов, необходимых для оказания муниципальной услуги. 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lastRenderedPageBreak/>
        <w:t>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3363FD" w:rsidRPr="003363FD" w:rsidRDefault="003363FD" w:rsidP="003363FD">
      <w:pPr>
        <w:autoSpaceDE w:val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3363FD" w:rsidRPr="003363FD" w:rsidRDefault="003363FD" w:rsidP="003363FD">
      <w:pPr>
        <w:autoSpaceDE w:val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363FD" w:rsidRPr="003363FD" w:rsidRDefault="003363FD" w:rsidP="003363FD">
      <w:pPr>
        <w:autoSpaceDE w:val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Прием заявителей для регистрации заявлений осуществляется в управлении делопроизводства и работы с обращениями граждан администрации. 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>Кабинет для приема заявителей должен быть оборудован информационными табличками (вывесками) с указанием:</w:t>
      </w:r>
    </w:p>
    <w:p w:rsidR="003363FD" w:rsidRPr="003363FD" w:rsidRDefault="003363FD" w:rsidP="003363FD">
      <w:pPr>
        <w:tabs>
          <w:tab w:val="left" w:pos="8672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>- номера кабинета;</w:t>
      </w: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>- фамилии и инициалов работников администрации</w:t>
      </w:r>
      <w:r w:rsidRPr="003363FD">
        <w:rPr>
          <w:rFonts w:ascii="Times New Roman" w:hAnsi="Times New Roman"/>
          <w:sz w:val="28"/>
          <w:szCs w:val="28"/>
          <w:lang w:val="ru-RU"/>
        </w:rPr>
        <w:t>,</w:t>
      </w: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осуществляющих прием.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 xml:space="preserve">В помещении </w:t>
      </w: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управления делопроизводства и работы с обращениями граждан администрации </w:t>
      </w: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должны быть оборудованные места для ожидания приема </w:t>
      </w:r>
      <w:r w:rsidRPr="003363F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возможности оформления документов.</w:t>
      </w:r>
    </w:p>
    <w:p w:rsidR="003363FD" w:rsidRPr="003363FD" w:rsidRDefault="003363FD" w:rsidP="003363FD">
      <w:pPr>
        <w:tabs>
          <w:tab w:val="left" w:pos="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>Информация, касающаяся предоставления муниципальной услуги, должна располагаться на информационных стендах в администрации: Симферопольский район, с.Мирное, ул</w:t>
      </w:r>
      <w:proofErr w:type="gramStart"/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>.Б</w:t>
      </w:r>
      <w:proofErr w:type="gramEnd"/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>елова, 1.</w:t>
      </w:r>
    </w:p>
    <w:p w:rsidR="003363FD" w:rsidRPr="003363FD" w:rsidRDefault="003363FD" w:rsidP="003363FD">
      <w:pPr>
        <w:shd w:val="clear" w:color="auto" w:fill="FFFFFF"/>
        <w:tabs>
          <w:tab w:val="num" w:pos="0"/>
          <w:tab w:val="left" w:pos="984"/>
          <w:tab w:val="left" w:pos="144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 стендах размещается следующая информация:</w:t>
      </w:r>
    </w:p>
    <w:p w:rsidR="003363FD" w:rsidRPr="003363FD" w:rsidRDefault="003363FD" w:rsidP="003363FD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 xml:space="preserve">- общий режим работы </w:t>
      </w: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администрации</w:t>
      </w: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363FD" w:rsidRPr="003363FD" w:rsidRDefault="003363FD" w:rsidP="003363FD">
      <w:pPr>
        <w:shd w:val="clear" w:color="auto" w:fill="FFFFFF"/>
        <w:tabs>
          <w:tab w:val="left" w:pos="0"/>
          <w:tab w:val="left" w:pos="1776"/>
        </w:tabs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 образец заполнения заявления;</w:t>
      </w:r>
    </w:p>
    <w:p w:rsidR="003363FD" w:rsidRPr="003363FD" w:rsidRDefault="003363FD" w:rsidP="003363FD">
      <w:pPr>
        <w:shd w:val="clear" w:color="auto" w:fill="FFFFFF"/>
        <w:tabs>
          <w:tab w:val="left" w:pos="0"/>
          <w:tab w:val="left" w:pos="1776"/>
        </w:tabs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 перечень документов, необходимых для предоставления муниципальной услуги</w:t>
      </w:r>
      <w:r w:rsidRPr="003363F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3363FD" w:rsidRPr="003363FD" w:rsidRDefault="003363FD" w:rsidP="003363FD">
      <w:pPr>
        <w:tabs>
          <w:tab w:val="num" w:pos="720"/>
        </w:tabs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получением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3363FD" w:rsidRPr="003363FD" w:rsidRDefault="003363FD" w:rsidP="003363FD">
      <w:pPr>
        <w:tabs>
          <w:tab w:val="left" w:pos="0"/>
        </w:tabs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 w:rsidRPr="003363FD">
        <w:rPr>
          <w:rFonts w:ascii="Times New Roman" w:hAnsi="Times New Roman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3.1. Исчерпывающий перечень административных процедур (действий).</w:t>
      </w:r>
      <w:r w:rsidRPr="003363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63FD" w:rsidRPr="003363FD" w:rsidRDefault="003363FD" w:rsidP="003363FD">
      <w:pPr>
        <w:widowControl w:val="0"/>
        <w:overflowPunct w:val="0"/>
        <w:autoSpaceDE w:val="0"/>
        <w:autoSpaceDN w:val="0"/>
        <w:adjustRightInd w:val="0"/>
        <w:spacing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3363FD" w:rsidRPr="003363FD" w:rsidRDefault="003363FD" w:rsidP="003363FD">
      <w:pPr>
        <w:widowControl w:val="0"/>
        <w:overflowPunct w:val="0"/>
        <w:autoSpaceDE w:val="0"/>
        <w:autoSpaceDN w:val="0"/>
        <w:adjustRightInd w:val="0"/>
        <w:spacing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3363FD" w:rsidRPr="003363FD" w:rsidRDefault="003363FD" w:rsidP="003363FD">
      <w:pPr>
        <w:widowControl w:val="0"/>
        <w:overflowPunct w:val="0"/>
        <w:autoSpaceDE w:val="0"/>
        <w:autoSpaceDN w:val="0"/>
        <w:adjustRightInd w:val="0"/>
        <w:spacing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- подача заявления и документов, необходимых для предоставления муниципальной услуги, и прием заявления и документов; </w:t>
      </w:r>
    </w:p>
    <w:p w:rsidR="003363FD" w:rsidRPr="003363FD" w:rsidRDefault="003363FD" w:rsidP="003363FD">
      <w:pPr>
        <w:widowControl w:val="0"/>
        <w:overflowPunct w:val="0"/>
        <w:autoSpaceDE w:val="0"/>
        <w:autoSpaceDN w:val="0"/>
        <w:adjustRightInd w:val="0"/>
        <w:spacing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сведений о ходе выполнения заявления о предоставлении муниципальной услуги; </w:t>
      </w:r>
    </w:p>
    <w:p w:rsidR="003363FD" w:rsidRPr="003363FD" w:rsidRDefault="003363FD" w:rsidP="003363FD">
      <w:pPr>
        <w:widowControl w:val="0"/>
        <w:autoSpaceDE w:val="0"/>
        <w:autoSpaceDN w:val="0"/>
        <w:adjustRightInd w:val="0"/>
        <w:spacing w:line="1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63FD" w:rsidRPr="003363FD" w:rsidRDefault="003363FD" w:rsidP="003363FD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63FD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3363FD">
        <w:rPr>
          <w:rFonts w:ascii="Times New Roman" w:hAnsi="Times New Roman"/>
          <w:sz w:val="28"/>
          <w:szCs w:val="28"/>
          <w:lang w:val="ru-RU"/>
        </w:rPr>
        <w:t>взаимодействие администрации с иными организациями, участвующими</w:t>
      </w:r>
      <w:r w:rsidRPr="003363FD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3363FD" w:rsidRPr="003363FD" w:rsidRDefault="003363FD" w:rsidP="003363FD">
      <w:pPr>
        <w:widowControl w:val="0"/>
        <w:numPr>
          <w:ilvl w:val="0"/>
          <w:numId w:val="19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предоставлении муниципальной услуги, в том числе порядок и условия такого взаимодействия; </w:t>
      </w:r>
    </w:p>
    <w:p w:rsidR="003363FD" w:rsidRPr="003363FD" w:rsidRDefault="003363FD" w:rsidP="003363FD">
      <w:pPr>
        <w:widowControl w:val="0"/>
        <w:overflowPunct w:val="0"/>
        <w:autoSpaceDE w:val="0"/>
        <w:autoSpaceDN w:val="0"/>
        <w:adjustRightInd w:val="0"/>
        <w:spacing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результата предоставления муниципальной услуги. 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Блок-схема последовательности действий при предоставлении </w:t>
      </w:r>
      <w:r w:rsidRPr="003363F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 услуги приведена в приложении № 3 к настоящему регламенту.</w:t>
      </w:r>
    </w:p>
    <w:p w:rsidR="003363FD" w:rsidRPr="003363FD" w:rsidRDefault="003363FD" w:rsidP="003363FD">
      <w:pPr>
        <w:autoSpaceDE w:val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3.2.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3.2.1. Основанием для начала административной процедуры является обращение в администрацию заинтересованного лица с заявлением и приложенным  комплектом документов, необходимых для оказания муниципальной услуги.</w:t>
      </w:r>
    </w:p>
    <w:p w:rsidR="003363FD" w:rsidRPr="003363FD" w:rsidRDefault="003363FD" w:rsidP="003363FD">
      <w:pPr>
        <w:pStyle w:val="a4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 xml:space="preserve">3.2.2. </w:t>
      </w: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Заявление (приложение № 2) должно содержать:</w:t>
      </w:r>
    </w:p>
    <w:p w:rsidR="003363FD" w:rsidRPr="003363FD" w:rsidRDefault="003363FD" w:rsidP="003363FD">
      <w:pPr>
        <w:pStyle w:val="a4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имя (наименование) заявителя;</w:t>
      </w:r>
    </w:p>
    <w:p w:rsidR="003363FD" w:rsidRPr="003363FD" w:rsidRDefault="003363FD" w:rsidP="003363FD">
      <w:pPr>
        <w:pStyle w:val="a4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просьбу о согласовании Акта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 местоположения границ земельного участка</w:t>
      </w:r>
      <w:r w:rsidRPr="003363F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;</w:t>
      </w:r>
    </w:p>
    <w:p w:rsidR="003363FD" w:rsidRPr="003363FD" w:rsidRDefault="003363FD" w:rsidP="003363FD">
      <w:pPr>
        <w:pStyle w:val="a4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адрес, телефон или иной способ связи с заявителем;</w:t>
      </w:r>
    </w:p>
    <w:p w:rsidR="003363FD" w:rsidRPr="003363FD" w:rsidRDefault="003363FD" w:rsidP="003363FD">
      <w:pPr>
        <w:pStyle w:val="a4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перечень прилагаемых к заявлению документов;</w:t>
      </w:r>
    </w:p>
    <w:p w:rsidR="003363FD" w:rsidRPr="003363FD" w:rsidRDefault="003363FD" w:rsidP="003363F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3363FD" w:rsidRPr="003363FD" w:rsidRDefault="003363FD" w:rsidP="003363F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полномочия представителя оформлены в установленном законом порядке;</w:t>
      </w:r>
    </w:p>
    <w:p w:rsidR="003363FD" w:rsidRPr="003363FD" w:rsidRDefault="003363FD" w:rsidP="003363F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тексты документов написаны разборчиво;</w:t>
      </w:r>
    </w:p>
    <w:p w:rsidR="003363FD" w:rsidRPr="003363FD" w:rsidRDefault="003363FD" w:rsidP="003363F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фамилия, имя и отчество заявителя, адрес места жительства, телефон (если есть) написаны полностью;</w:t>
      </w:r>
    </w:p>
    <w:p w:rsidR="003363FD" w:rsidRPr="003363FD" w:rsidRDefault="003363FD" w:rsidP="003363F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в заявлении нет подчисток, приписок, зачеркнутых слов и иных неоговоренных исправлений;</w:t>
      </w:r>
    </w:p>
    <w:p w:rsidR="003363FD" w:rsidRPr="003363FD" w:rsidRDefault="003363FD" w:rsidP="003363F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документы не исполнены карандашом;</w:t>
      </w:r>
    </w:p>
    <w:p w:rsidR="003363FD" w:rsidRPr="003363FD" w:rsidRDefault="003363FD" w:rsidP="003363F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3.2.6. Заявление регистрируется в день поступления.</w:t>
      </w:r>
    </w:p>
    <w:p w:rsidR="003363FD" w:rsidRPr="003363FD" w:rsidRDefault="003363FD" w:rsidP="003363FD">
      <w:pPr>
        <w:tabs>
          <w:tab w:val="left" w:pos="0"/>
          <w:tab w:val="left" w:pos="709"/>
        </w:tabs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3.2.7. Делопроизводитель направляет зарегистрированное заявление и документы на рассмотрение главе администрации или иному уполномоченному им в установленном порядке лицу, исполняющему его обязанности.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Срок выполнения данного действия - один день.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3.2.8. </w:t>
      </w:r>
      <w:r w:rsidRPr="003363FD">
        <w:rPr>
          <w:rFonts w:ascii="Times New Roman" w:hAnsi="Times New Roman"/>
          <w:sz w:val="28"/>
          <w:szCs w:val="28"/>
          <w:lang w:val="ru-RU"/>
        </w:rPr>
        <w:t>Глава администрации или лицо, исполняющее его обязанности, рассматривает и направляет заявление и документы начальнику отдела по вопросам муниципального имущества, землеустройства и территориального планирования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 (далее – отдел) (Срок – 1 день).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3.2.9. </w:t>
      </w:r>
      <w:r w:rsidRPr="003363FD">
        <w:rPr>
          <w:rFonts w:ascii="Times New Roman" w:hAnsi="Times New Roman"/>
          <w:sz w:val="28"/>
          <w:szCs w:val="28"/>
          <w:lang w:val="ru-RU"/>
        </w:rPr>
        <w:t>Начальник отдела по вопросам муниципального имущества, землеустройства и территориального планирования рассматривает заявление и документы и направляет их сотруднику отдела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 (Срок – 1 день).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3.2.10. Результатом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администрации.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>3.2.12.</w:t>
      </w:r>
      <w:r w:rsidRPr="003363FD">
        <w:rPr>
          <w:rFonts w:ascii="Times New Roman" w:hAnsi="Times New Roman"/>
          <w:sz w:val="28"/>
          <w:szCs w:val="28"/>
          <w:lang w:val="ru-RU"/>
        </w:rPr>
        <w:t xml:space="preserve"> Должностными лицами администрации, ответственными за выполнение административной процедуры, являются сотрудники отдела, уполномоченные в соответствии с должностными инструкциями.</w:t>
      </w:r>
    </w:p>
    <w:p w:rsidR="003363FD" w:rsidRPr="003363FD" w:rsidRDefault="003363FD" w:rsidP="003363FD">
      <w:pPr>
        <w:tabs>
          <w:tab w:val="left" w:pos="1276"/>
          <w:tab w:val="left" w:pos="1418"/>
        </w:tabs>
        <w:autoSpaceDE w:val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3.3. Описание административной процедуры «рассмотрение заявления о предоставлении муниципальной услуги».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3.3.1. Основанием для начала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администрации.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3.3.2. Начальник отдела по вопросам муниципального имущества, землеустройства и территориального планирования рассматривает заявление и документы и направляет сотруднику отдела, ответственному за выполнение административной процедуры (срок – 1 день).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3.3.3. С</w:t>
      </w: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отрудник отдела, ответственный за предоставление муниципальной услуги, п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ри рассмотрении принятого заявления и представленных документов проводит их экспертизу на соответствие предъявляемым требованиям, нормативным правовым актам.</w:t>
      </w:r>
    </w:p>
    <w:p w:rsidR="003363FD" w:rsidRPr="003363FD" w:rsidRDefault="003363FD" w:rsidP="003363FD">
      <w:pPr>
        <w:pStyle w:val="a4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Несоответствие заявления и прилагаемых к нему материалов требованиям, предусмотренных пунктами 2.6 и 3.2.2. раздела 3 настоящего регламента, является основанием для их возврата заявителю без рассмотрения в течение </w:t>
      </w:r>
      <w:r w:rsidRPr="003363FD"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трех рабочих</w:t>
      </w: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дней со дня их поступления в администрацию с мотивированным обоснованием.</w:t>
      </w:r>
    </w:p>
    <w:p w:rsidR="003363FD" w:rsidRPr="003363FD" w:rsidRDefault="003363FD" w:rsidP="003363F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63FD">
        <w:rPr>
          <w:sz w:val="28"/>
          <w:szCs w:val="28"/>
        </w:rPr>
        <w:t>3.3.4. В случае необходимости,</w:t>
      </w:r>
      <w:r w:rsidRPr="003363FD">
        <w:rPr>
          <w:b/>
          <w:bCs/>
          <w:sz w:val="28"/>
          <w:szCs w:val="28"/>
        </w:rPr>
        <w:t xml:space="preserve"> </w:t>
      </w:r>
      <w:r w:rsidRPr="003363FD">
        <w:rPr>
          <w:sz w:val="28"/>
          <w:szCs w:val="28"/>
          <w:shd w:val="clear" w:color="auto" w:fill="FFFFFF"/>
        </w:rPr>
        <w:t xml:space="preserve">сотрудник отдела, ответственный за предоставление муниципальной услуги в </w:t>
      </w:r>
      <w:r w:rsidRPr="003363FD">
        <w:rPr>
          <w:sz w:val="28"/>
          <w:szCs w:val="28"/>
          <w:u w:val="single"/>
          <w:shd w:val="clear" w:color="auto" w:fill="FFFFFF"/>
        </w:rPr>
        <w:t>течение 5 рабочих дней</w:t>
      </w:r>
      <w:r w:rsidRPr="003363FD">
        <w:rPr>
          <w:sz w:val="28"/>
          <w:szCs w:val="28"/>
          <w:u w:val="single"/>
        </w:rPr>
        <w:t xml:space="preserve"> </w:t>
      </w:r>
      <w:r w:rsidRPr="003363FD">
        <w:rPr>
          <w:sz w:val="28"/>
          <w:szCs w:val="28"/>
        </w:rPr>
        <w:t>формирует запросы в органы и структурные подразделения, участвующие в предоставлении муниципальной услуги, в порядке межведомственного и внутриструктурного взаимодействия.</w:t>
      </w:r>
    </w:p>
    <w:p w:rsidR="003363FD" w:rsidRPr="003363FD" w:rsidRDefault="003363FD" w:rsidP="003363FD">
      <w:pPr>
        <w:pStyle w:val="aa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3363FD">
        <w:rPr>
          <w:sz w:val="28"/>
          <w:szCs w:val="28"/>
        </w:rPr>
        <w:t>3.3.5. В случае</w:t>
      </w:r>
      <w:proofErr w:type="gramStart"/>
      <w:r w:rsidRPr="003363FD">
        <w:rPr>
          <w:sz w:val="28"/>
          <w:szCs w:val="28"/>
        </w:rPr>
        <w:t>,</w:t>
      </w:r>
      <w:proofErr w:type="gramEnd"/>
      <w:r w:rsidRPr="003363FD">
        <w:rPr>
          <w:sz w:val="28"/>
          <w:szCs w:val="28"/>
        </w:rPr>
        <w:t xml:space="preserve"> если отсутствует необходимость направления межведомственных и внутриструктурных запросов, </w:t>
      </w:r>
      <w:r w:rsidRPr="003363FD">
        <w:rPr>
          <w:sz w:val="28"/>
          <w:szCs w:val="28"/>
          <w:shd w:val="clear" w:color="auto" w:fill="FFFFFF"/>
        </w:rPr>
        <w:t>ответственный за предоставление муниципальной услуги сотрудник отдела переходит к административному действию «</w:t>
      </w:r>
      <w:r w:rsidRPr="003363FD">
        <w:rPr>
          <w:sz w:val="28"/>
          <w:szCs w:val="28"/>
        </w:rPr>
        <w:t xml:space="preserve">Подготовка информации относительно возможности согласования межевого плана, </w:t>
      </w:r>
      <w:r w:rsidRPr="003363FD">
        <w:rPr>
          <w:spacing w:val="-6"/>
          <w:sz w:val="28"/>
          <w:szCs w:val="28"/>
        </w:rPr>
        <w:t>подписание и скрепление печатью администрации Мирновского сельского поселения Симферопольского района  Акта согласования местоположения границ земельного участка на обороте графической части межевого плана либо</w:t>
      </w:r>
      <w:r w:rsidRPr="003363FD">
        <w:rPr>
          <w:sz w:val="28"/>
          <w:szCs w:val="28"/>
        </w:rPr>
        <w:t xml:space="preserve"> </w:t>
      </w:r>
      <w:r w:rsidRPr="003363FD">
        <w:rPr>
          <w:spacing w:val="-6"/>
          <w:sz w:val="28"/>
          <w:szCs w:val="28"/>
        </w:rPr>
        <w:t>мотивированный отказ в удовлетворении заявления»</w:t>
      </w:r>
    </w:p>
    <w:p w:rsidR="003363FD" w:rsidRPr="003363FD" w:rsidRDefault="003363FD" w:rsidP="003363F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63FD">
        <w:rPr>
          <w:spacing w:val="-6"/>
          <w:sz w:val="28"/>
          <w:szCs w:val="28"/>
        </w:rPr>
        <w:t xml:space="preserve">3.3.6. </w:t>
      </w:r>
      <w:r w:rsidRPr="003363FD">
        <w:rPr>
          <w:sz w:val="28"/>
          <w:szCs w:val="28"/>
        </w:rPr>
        <w:t xml:space="preserve">Если сотрудником </w:t>
      </w:r>
      <w:r w:rsidRPr="003363FD">
        <w:rPr>
          <w:sz w:val="28"/>
          <w:szCs w:val="28"/>
          <w:shd w:val="clear" w:color="auto" w:fill="FFFFFF"/>
        </w:rPr>
        <w:t xml:space="preserve">по результатам рассмотрения заявления о предоставлении муниципальной услуги </w:t>
      </w:r>
      <w:r w:rsidRPr="003363FD">
        <w:rPr>
          <w:sz w:val="28"/>
          <w:szCs w:val="28"/>
        </w:rPr>
        <w:t>установлены, предусмотренные пунктом</w:t>
      </w:r>
      <w:r w:rsidRPr="003363FD">
        <w:rPr>
          <w:color w:val="5F497A"/>
          <w:sz w:val="28"/>
          <w:szCs w:val="28"/>
        </w:rPr>
        <w:t xml:space="preserve"> </w:t>
      </w:r>
      <w:r w:rsidRPr="003363FD">
        <w:rPr>
          <w:sz w:val="28"/>
          <w:szCs w:val="28"/>
        </w:rPr>
        <w:t>2.9.</w:t>
      </w:r>
      <w:r w:rsidRPr="003363FD">
        <w:rPr>
          <w:color w:val="5F497A"/>
          <w:sz w:val="28"/>
          <w:szCs w:val="28"/>
        </w:rPr>
        <w:t xml:space="preserve"> </w:t>
      </w:r>
      <w:r w:rsidRPr="003363FD">
        <w:rPr>
          <w:sz w:val="28"/>
          <w:szCs w:val="28"/>
        </w:rPr>
        <w:t xml:space="preserve">настоящего регламента основания для отказа в предоставлении муниципальной услуги, </w:t>
      </w:r>
      <w:r w:rsidRPr="003363FD">
        <w:rPr>
          <w:sz w:val="28"/>
          <w:szCs w:val="28"/>
          <w:u w:val="single"/>
        </w:rPr>
        <w:t>в течение 10 рабочих дней</w:t>
      </w:r>
      <w:r w:rsidRPr="003363FD">
        <w:rPr>
          <w:sz w:val="28"/>
          <w:szCs w:val="28"/>
        </w:rPr>
        <w:t xml:space="preserve">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</w:t>
      </w:r>
      <w:r w:rsidRPr="003363FD">
        <w:rPr>
          <w:sz w:val="28"/>
          <w:szCs w:val="28"/>
        </w:rPr>
        <w:lastRenderedPageBreak/>
        <w:t>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3363FD" w:rsidRPr="003363FD" w:rsidRDefault="003363FD" w:rsidP="003363F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63FD">
        <w:rPr>
          <w:spacing w:val="-6"/>
          <w:sz w:val="28"/>
          <w:szCs w:val="28"/>
        </w:rPr>
        <w:t xml:space="preserve">3.3.7. Результатом административной процедуры являются подготовленные </w:t>
      </w:r>
      <w:r w:rsidRPr="003363FD">
        <w:rPr>
          <w:sz w:val="28"/>
          <w:szCs w:val="28"/>
        </w:rPr>
        <w:t>межведомственные и внутриструктурные запросы в органы, участвующие в предоставлении муниципальной услуги.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3.3.8.</w:t>
      </w:r>
      <w:r w:rsidRPr="003363FD">
        <w:rPr>
          <w:rFonts w:ascii="Times New Roman" w:hAnsi="Times New Roman"/>
          <w:sz w:val="28"/>
          <w:szCs w:val="28"/>
          <w:lang w:val="ru-RU"/>
        </w:rPr>
        <w:t xml:space="preserve"> Должностными лицами администрации, ответственными за выполнение административной процедуры, являются сотрудники 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отдела, уполномоченные в соответствии с должностными инструкциями.</w:t>
      </w:r>
    </w:p>
    <w:p w:rsidR="003363FD" w:rsidRPr="003363FD" w:rsidRDefault="003363FD" w:rsidP="003363FD">
      <w:pPr>
        <w:pStyle w:val="aa"/>
        <w:tabs>
          <w:tab w:val="left" w:pos="1276"/>
          <w:tab w:val="left" w:pos="1843"/>
          <w:tab w:val="left" w:pos="2977"/>
          <w:tab w:val="left" w:pos="3544"/>
        </w:tabs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363FD">
        <w:rPr>
          <w:b/>
          <w:sz w:val="28"/>
          <w:szCs w:val="28"/>
        </w:rPr>
        <w:t>3.4. Описание административной процедуры «взаимодействие администрации с органами и структурными подразделениями администрации, участвующими в исполнении муниципальной услуги, в том числе порядок и условия такого взаимодействия».</w:t>
      </w:r>
    </w:p>
    <w:p w:rsidR="003363FD" w:rsidRPr="003363FD" w:rsidRDefault="003363FD" w:rsidP="003363FD">
      <w:pPr>
        <w:pStyle w:val="aa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3363FD">
        <w:rPr>
          <w:spacing w:val="-6"/>
          <w:sz w:val="28"/>
          <w:szCs w:val="28"/>
        </w:rPr>
        <w:t xml:space="preserve">3.4.1. Основанием для начала административной процедуры является направление </w:t>
      </w:r>
      <w:r w:rsidRPr="003363FD">
        <w:rPr>
          <w:sz w:val="28"/>
          <w:szCs w:val="28"/>
        </w:rPr>
        <w:t>межведомственных запросов и внутриструктурных запросов в органы, участвующие в предоставлении муниципальной услуги.</w:t>
      </w:r>
    </w:p>
    <w:p w:rsidR="003363FD" w:rsidRPr="003363FD" w:rsidRDefault="003363FD" w:rsidP="003363F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63FD">
        <w:rPr>
          <w:sz w:val="28"/>
          <w:szCs w:val="28"/>
        </w:rPr>
        <w:t>Межведомственные запросы направляются не позднее</w:t>
      </w:r>
      <w:r w:rsidRPr="003363FD">
        <w:rPr>
          <w:color w:val="5F497A"/>
          <w:sz w:val="28"/>
          <w:szCs w:val="28"/>
        </w:rPr>
        <w:t xml:space="preserve"> </w:t>
      </w:r>
      <w:r w:rsidRPr="003363FD">
        <w:rPr>
          <w:sz w:val="28"/>
          <w:szCs w:val="28"/>
        </w:rPr>
        <w:t>пяти</w:t>
      </w:r>
      <w:r w:rsidRPr="003363FD">
        <w:rPr>
          <w:color w:val="5F497A"/>
          <w:sz w:val="28"/>
          <w:szCs w:val="28"/>
        </w:rPr>
        <w:t xml:space="preserve"> </w:t>
      </w:r>
      <w:r w:rsidRPr="003363FD">
        <w:rPr>
          <w:sz w:val="28"/>
          <w:szCs w:val="28"/>
        </w:rPr>
        <w:t xml:space="preserve">рабочих дней </w:t>
      </w:r>
      <w:proofErr w:type="gramStart"/>
      <w:r w:rsidRPr="003363FD">
        <w:rPr>
          <w:sz w:val="28"/>
          <w:szCs w:val="28"/>
        </w:rPr>
        <w:t>с даты регистрации</w:t>
      </w:r>
      <w:proofErr w:type="gramEnd"/>
      <w:r w:rsidRPr="003363FD">
        <w:rPr>
          <w:sz w:val="28"/>
          <w:szCs w:val="28"/>
        </w:rPr>
        <w:t xml:space="preserve"> заявления в </w:t>
      </w:r>
      <w:r w:rsidRPr="003363FD">
        <w:rPr>
          <w:sz w:val="28"/>
          <w:szCs w:val="28"/>
          <w:shd w:val="clear" w:color="auto" w:fill="FFFFFF"/>
        </w:rPr>
        <w:t>администрации</w:t>
      </w:r>
      <w:r w:rsidRPr="003363FD">
        <w:rPr>
          <w:sz w:val="28"/>
          <w:szCs w:val="28"/>
        </w:rPr>
        <w:t>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2"/>
          <w:sz w:val="28"/>
          <w:szCs w:val="28"/>
          <w:lang w:val="ru-RU"/>
        </w:rPr>
        <w:t>Запрос должен быть оформлен по рекомендуемой форме согласно приложению № 4.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3.4.2. При предоставлении муниципальной услуги администрации,  при необходимости, осуществляется взаимодействие с </w:t>
      </w:r>
      <w:proofErr w:type="gramStart"/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Государственным</w:t>
      </w:r>
      <w:proofErr w:type="gramEnd"/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комитетом по государственной регистрации и кадастру Республики Крым,</w:t>
      </w:r>
      <w:r w:rsidRPr="003363FD">
        <w:rPr>
          <w:rFonts w:ascii="Times New Roman" w:hAnsi="Times New Roman"/>
          <w:sz w:val="28"/>
          <w:szCs w:val="28"/>
          <w:lang w:val="ru-RU"/>
        </w:rPr>
        <w:t xml:space="preserve"> в ведении которого находятся базы данных с результатами работ по землеустройству по вопросу получения информации, необходимой для принятия решения о Согласовании.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3.4.3. При предоставлении муниципальной услуги администрацией может осуществляться межведомственное взаимодействие </w:t>
      </w: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</w:t>
      </w:r>
      <w:r w:rsidRPr="003363FD">
        <w:rPr>
          <w:rFonts w:ascii="Times New Roman" w:hAnsi="Times New Roman"/>
          <w:color w:val="5F497A"/>
          <w:sz w:val="28"/>
          <w:szCs w:val="28"/>
          <w:shd w:val="clear" w:color="auto" w:fill="FFFFFF"/>
          <w:lang w:val="ru-RU"/>
        </w:rPr>
        <w:t xml:space="preserve"> </w:t>
      </w: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управлением архитектуры и градостроительства Симферопольского района.</w:t>
      </w:r>
    </w:p>
    <w:p w:rsidR="003363FD" w:rsidRPr="003363FD" w:rsidRDefault="003363FD" w:rsidP="003363F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3.4.4. Срок подготовки и направления ответа в рамках межведомственного и внутриструктурного взаимодействия с органами и структурными подразделениями, указанными в подпункте 3.4.2  и  3.4.3, </w:t>
      </w:r>
      <w:r w:rsidRPr="003363FD">
        <w:rPr>
          <w:rFonts w:ascii="Times New Roman" w:hAnsi="Times New Roman"/>
          <w:spacing w:val="-6"/>
          <w:sz w:val="28"/>
          <w:szCs w:val="28"/>
          <w:u w:val="single"/>
          <w:lang w:val="ru-RU"/>
        </w:rPr>
        <w:t>не может превышать пяти рабочих дней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 со дня поступления запроса в орган или структурное подразделение, предоставляющее документ (информацию). </w:t>
      </w:r>
    </w:p>
    <w:p w:rsidR="003363FD" w:rsidRPr="003363FD" w:rsidRDefault="003363FD" w:rsidP="003363F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3.4.5. Непредставление (несвоевременное представление) органом или организацией по межведомственному запросу, направляемому в соответствии с подпунктами 2 и 3 пункта 3.4, документов (информации) в администрацию, не может являться основанием для отказа в предоставлении заявителю муниципальной услуги.</w:t>
      </w:r>
    </w:p>
    <w:p w:rsidR="003363FD" w:rsidRPr="003363FD" w:rsidRDefault="003363FD" w:rsidP="003363F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63FD">
        <w:rPr>
          <w:spacing w:val="-6"/>
          <w:sz w:val="28"/>
          <w:szCs w:val="28"/>
        </w:rPr>
        <w:lastRenderedPageBreak/>
        <w:t xml:space="preserve">3.4.6. Результатом административной процедуры является получение администрацией запрашиваемых сведений и материалов, посредством </w:t>
      </w:r>
      <w:r w:rsidRPr="003363FD">
        <w:rPr>
          <w:sz w:val="28"/>
          <w:szCs w:val="28"/>
        </w:rPr>
        <w:t>межведомственного и внутриструктурного взаимодействия.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3.4.7.</w:t>
      </w:r>
      <w:r w:rsidRPr="003363FD">
        <w:rPr>
          <w:rFonts w:ascii="Times New Roman" w:hAnsi="Times New Roman"/>
          <w:sz w:val="28"/>
          <w:szCs w:val="28"/>
          <w:lang w:val="ru-RU"/>
        </w:rPr>
        <w:t xml:space="preserve"> Должностными лицами администрации, ответственными за выполнение административной процедуры, являются сотрудники 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отдела</w:t>
      </w:r>
      <w:r w:rsidRPr="003363F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363FD" w:rsidRPr="003363FD" w:rsidRDefault="003363FD" w:rsidP="003363F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 xml:space="preserve">3.5. Описание административной процедуры «подготовка информации относительно возможности согласования межевого плана, </w:t>
      </w:r>
      <w:r w:rsidRPr="003363FD">
        <w:rPr>
          <w:rFonts w:ascii="Times New Roman" w:hAnsi="Times New Roman"/>
          <w:b/>
          <w:spacing w:val="-6"/>
          <w:sz w:val="28"/>
          <w:szCs w:val="28"/>
          <w:lang w:val="ru-RU"/>
        </w:rPr>
        <w:t>подписание и скрепление печатью администрации Мирновского сельского поселения Симферопольского района  Акта согласования местоположения границ земельного участка на обороте графической части межевого плана либо</w:t>
      </w:r>
      <w:r w:rsidRPr="003363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63FD">
        <w:rPr>
          <w:rFonts w:ascii="Times New Roman" w:hAnsi="Times New Roman"/>
          <w:b/>
          <w:spacing w:val="-6"/>
          <w:sz w:val="28"/>
          <w:szCs w:val="28"/>
          <w:lang w:val="ru-RU"/>
        </w:rPr>
        <w:t>мотивированный отказ в удовлетворении заявления</w:t>
      </w:r>
      <w:r w:rsidRPr="003363FD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3363FD" w:rsidRPr="003363FD" w:rsidRDefault="003363FD" w:rsidP="003363FD">
      <w:pPr>
        <w:pStyle w:val="aa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3363FD">
        <w:rPr>
          <w:spacing w:val="-6"/>
          <w:sz w:val="28"/>
          <w:szCs w:val="28"/>
        </w:rPr>
        <w:t xml:space="preserve">3.5.1. Основанием для начала административной процедуры является наличие в администрации запрашиваемых сведений и материалов, посредством </w:t>
      </w:r>
      <w:r w:rsidRPr="003363FD">
        <w:rPr>
          <w:sz w:val="28"/>
          <w:szCs w:val="28"/>
        </w:rPr>
        <w:t>межведомственного и внутриструктурного взаимодействия, необходимых для предоставления муниципальной услуги</w:t>
      </w:r>
      <w:r w:rsidRPr="003363FD">
        <w:rPr>
          <w:spacing w:val="-6"/>
          <w:sz w:val="28"/>
          <w:szCs w:val="28"/>
        </w:rPr>
        <w:t xml:space="preserve"> либо наличие всех необходимых документов для предоставления муниципальной услуги (в случае отсутствия необходимости направления межведомственных и внутриструктурных запросов).</w:t>
      </w:r>
    </w:p>
    <w:p w:rsidR="003363FD" w:rsidRPr="003363FD" w:rsidRDefault="003363FD" w:rsidP="003363FD">
      <w:pPr>
        <w:autoSpaceDE w:val="0"/>
        <w:autoSpaceDN w:val="0"/>
        <w:adjustRightInd w:val="0"/>
        <w:ind w:firstLine="720"/>
        <w:jc w:val="both"/>
        <w:rPr>
          <w:rStyle w:val="ab"/>
          <w:rFonts w:ascii="Times New Roman" w:hAnsi="Times New Roman"/>
          <w:i w:val="0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3.5.2. </w:t>
      </w:r>
      <w:r w:rsidRPr="003363FD">
        <w:rPr>
          <w:rStyle w:val="ab"/>
          <w:rFonts w:ascii="Times New Roman" w:hAnsi="Times New Roman"/>
          <w:i w:val="0"/>
          <w:sz w:val="28"/>
          <w:szCs w:val="28"/>
          <w:lang w:val="ru-RU"/>
        </w:rPr>
        <w:t>Ответственный сотрудник отдела проводит анализ представленных сведений и по итогам доводит Начальнику отдела информацию о возможности подписания Акта согласования местоположения границ земельного участка или о наличии оснований для отказа в данном согласовании, предусмотренных подпунктом 2.9.2 пункта 2.9 настоящего регламента (Срок - 5 рабочих дней).</w:t>
      </w:r>
    </w:p>
    <w:p w:rsidR="003363FD" w:rsidRPr="003363FD" w:rsidRDefault="003363FD" w:rsidP="003363FD">
      <w:pPr>
        <w:pStyle w:val="a4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  <w:lang w:val="ru-RU"/>
        </w:rPr>
      </w:pPr>
      <w:r w:rsidRPr="003363FD">
        <w:rPr>
          <w:rStyle w:val="ab"/>
          <w:rFonts w:ascii="Times New Roman" w:hAnsi="Times New Roman"/>
          <w:i w:val="0"/>
          <w:sz w:val="28"/>
          <w:szCs w:val="28"/>
          <w:lang w:val="ru-RU"/>
        </w:rPr>
        <w:t>3.5.3. Результат направляется на подписание главе администрации или иному уполномоченному им в установленном законом порядке лицу или исполняющему его обязанности в установленном порядке.</w:t>
      </w:r>
    </w:p>
    <w:p w:rsidR="003363FD" w:rsidRPr="003363FD" w:rsidRDefault="003363FD" w:rsidP="003363FD">
      <w:pPr>
        <w:pStyle w:val="a4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Style w:val="ab"/>
          <w:rFonts w:ascii="Times New Roman" w:hAnsi="Times New Roman"/>
          <w:i w:val="0"/>
          <w:sz w:val="28"/>
          <w:szCs w:val="28"/>
          <w:lang w:val="ru-RU"/>
        </w:rPr>
        <w:t xml:space="preserve">3.5.4. Глава администрации или иное, уполномоченное им в установленном порядке лицо, исполняющее его обязанности, подписывает и скрепляет печатью администрации Мирновского сельского поселения 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Акт согласования местоположения границ земельного участка на обороте графической части межевого плана либо подписывает письмо, содержащее мотивированный отказ в удовлетворении заявления (Срок – 1 день). </w:t>
      </w:r>
    </w:p>
    <w:p w:rsidR="003363FD" w:rsidRPr="003363FD" w:rsidRDefault="003363FD" w:rsidP="00336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3.5.5. Результатом административной процедуры является:</w:t>
      </w:r>
    </w:p>
    <w:p w:rsidR="003363FD" w:rsidRPr="003363FD" w:rsidRDefault="003363FD" w:rsidP="00336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- подписанный Акт местоположения границ земельного участка 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на обороте графической части межевого плана</w:t>
      </w:r>
      <w:r w:rsidRPr="003363FD">
        <w:rPr>
          <w:rFonts w:ascii="Times New Roman" w:hAnsi="Times New Roman"/>
          <w:sz w:val="28"/>
          <w:szCs w:val="28"/>
          <w:lang w:val="ru-RU"/>
        </w:rPr>
        <w:t>;</w:t>
      </w:r>
    </w:p>
    <w:p w:rsidR="003363FD" w:rsidRPr="003363FD" w:rsidRDefault="003363FD" w:rsidP="00336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- мотивированный отказ в предоставлении муниципальной услуги.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3.5.6. Должностными лицами администрации, ответственными за выполнение административной процедуры являются сотрудники</w:t>
      </w:r>
      <w:r w:rsidRPr="003363FD">
        <w:rPr>
          <w:rFonts w:ascii="Times New Roman" w:hAnsi="Times New Roman"/>
          <w:color w:val="5F497A"/>
          <w:spacing w:val="-6"/>
          <w:sz w:val="28"/>
          <w:szCs w:val="28"/>
          <w:lang w:val="ru-RU"/>
        </w:rPr>
        <w:t xml:space="preserve"> 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администрации</w:t>
      </w:r>
      <w:r w:rsidRPr="003363FD">
        <w:rPr>
          <w:rFonts w:ascii="Times New Roman" w:hAnsi="Times New Roman"/>
          <w:sz w:val="28"/>
          <w:szCs w:val="28"/>
          <w:lang w:val="ru-RU"/>
        </w:rPr>
        <w:t>.</w:t>
      </w:r>
    </w:p>
    <w:p w:rsidR="003363FD" w:rsidRPr="003363FD" w:rsidRDefault="003363FD" w:rsidP="003363FD">
      <w:pPr>
        <w:autoSpaceDE w:val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lastRenderedPageBreak/>
        <w:t>3.6. Описание административной процедуры «получение заявителем результата предоставления муниципальной услуги</w:t>
      </w:r>
      <w:r w:rsidRPr="003363FD">
        <w:rPr>
          <w:rFonts w:ascii="Times New Roman" w:hAnsi="Times New Roman"/>
          <w:b/>
          <w:spacing w:val="-6"/>
          <w:sz w:val="28"/>
          <w:szCs w:val="28"/>
          <w:lang w:val="ru-RU"/>
        </w:rPr>
        <w:t>».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3.6.1. Основанием для начала административной процедуры является наличие 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подписанного и скрепленного печатью администрации Мирновского сельского поселения Акта согласования местоположения границ земельного участка либо уведомления об отказе в предоставлении муниципальной услуги</w:t>
      </w:r>
      <w:r w:rsidRPr="003363FD">
        <w:rPr>
          <w:rFonts w:ascii="Times New Roman" w:hAnsi="Times New Roman"/>
          <w:sz w:val="28"/>
          <w:szCs w:val="28"/>
          <w:lang w:val="ru-RU"/>
        </w:rPr>
        <w:t>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3.6.2.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в порядке делопроизводства. 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3.6.3. Результат предоставления муниципальной услуги либо отказ в предоставлении муниципальной услуги в течение 3 рабочих дней направляется заявителю</w:t>
      </w:r>
      <w:r w:rsidRPr="003363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сотрудником </w:t>
      </w:r>
      <w:r w:rsidRPr="003363FD">
        <w:rPr>
          <w:rFonts w:ascii="Times New Roman" w:hAnsi="Times New Roman"/>
          <w:sz w:val="28"/>
          <w:szCs w:val="28"/>
          <w:lang w:val="ru-RU"/>
        </w:rPr>
        <w:t>администрации.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color w:val="5F497A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3.6.4. Должностными лицами администрации, ответственными за выполнение административной процедуры, являются сотрудники отдела.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3.6.5. Результатом административной процедуры является направление заявителю результата предоставления муниципальной услуги либо уведомления об отказе в предоставлении муниципальной услуги.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color w:val="000000"/>
          <w:sz w:val="28"/>
          <w:szCs w:val="28"/>
          <w:lang w:val="ru-RU"/>
        </w:rPr>
        <w:t>3.7. Описание административной процедуры «получение заявителем сведений о ходе выполнения заявления о предоставлении муниципальной услуги».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>3.7.1.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администрации города Симферополя.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>3.7.2. 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лично, либо с использованием средств телефонной, электронной или почтовой связи.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>3.7.3. Должностными лицами администрации, ответственными за выполнение административной процедуры, являются сотрудники отдела.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>3.7.4. Принятие решений данной административной процедурой не предусмотрено.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3.7.5. Результатом административной процедуры является предоставление заявителю информации о ходе выполнения заявления.</w:t>
      </w:r>
    </w:p>
    <w:p w:rsidR="003363FD" w:rsidRPr="003363FD" w:rsidRDefault="003363FD" w:rsidP="003363FD">
      <w:pPr>
        <w:tabs>
          <w:tab w:val="left" w:pos="720"/>
          <w:tab w:val="num" w:pos="1836"/>
          <w:tab w:val="num" w:pos="213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3FD">
        <w:rPr>
          <w:rFonts w:ascii="Times New Roman" w:hAnsi="Times New Roman"/>
          <w:color w:val="000000"/>
          <w:sz w:val="28"/>
          <w:szCs w:val="28"/>
          <w:lang w:val="ru-RU"/>
        </w:rPr>
        <w:t>3.7.6.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3363FD" w:rsidRPr="003363FD" w:rsidRDefault="003363FD" w:rsidP="003363FD">
      <w:pPr>
        <w:pStyle w:val="aa"/>
        <w:spacing w:before="0" w:beforeAutospacing="0" w:after="0" w:afterAutospacing="0"/>
        <w:jc w:val="center"/>
        <w:rPr>
          <w:b/>
          <w:spacing w:val="-6"/>
          <w:sz w:val="28"/>
          <w:szCs w:val="28"/>
        </w:rPr>
      </w:pPr>
      <w:r w:rsidRPr="003363FD">
        <w:rPr>
          <w:b/>
          <w:sz w:val="28"/>
          <w:szCs w:val="28"/>
        </w:rPr>
        <w:t xml:space="preserve">4. Порядок и формы </w:t>
      </w:r>
      <w:proofErr w:type="gramStart"/>
      <w:r w:rsidRPr="003363FD">
        <w:rPr>
          <w:b/>
          <w:sz w:val="28"/>
          <w:szCs w:val="28"/>
        </w:rPr>
        <w:t>контроля за</w:t>
      </w:r>
      <w:proofErr w:type="gramEnd"/>
      <w:r w:rsidRPr="003363FD">
        <w:rPr>
          <w:b/>
          <w:sz w:val="28"/>
          <w:szCs w:val="28"/>
        </w:rPr>
        <w:t xml:space="preserve"> предоставлением муниципальной услуги.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3363FD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3363FD">
        <w:rPr>
          <w:rFonts w:ascii="Times New Roman" w:hAnsi="Times New Roman"/>
          <w:b/>
          <w:sz w:val="28"/>
          <w:szCs w:val="28"/>
          <w:lang w:val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Текущий </w:t>
      </w:r>
      <w:proofErr w:type="gramStart"/>
      <w:r w:rsidRPr="003363F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363FD">
        <w:rPr>
          <w:rFonts w:ascii="Times New Roman" w:hAnsi="Times New Roman"/>
          <w:sz w:val="28"/>
          <w:szCs w:val="28"/>
          <w:lang w:val="ru-RU"/>
        </w:rPr>
        <w:t xml:space="preserve"> исполнением положений настоящего регламента осуществляется курирующим заместителем главы администрации города Симферополя.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363FD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3363FD">
        <w:rPr>
          <w:rFonts w:ascii="Times New Roman" w:hAnsi="Times New Roman"/>
          <w:b/>
          <w:sz w:val="28"/>
          <w:szCs w:val="28"/>
          <w:lang w:val="ru-RU"/>
        </w:rPr>
        <w:t xml:space="preserve"> полнотой и качеством предоставления муниципальной услуги.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услуги определяет курирующий заместитель главы администрации.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Должностные лица отдела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3363FD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3363FD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Граждане, их объединения и организации могут осуществлять </w:t>
      </w:r>
      <w:proofErr w:type="gramStart"/>
      <w:r w:rsidRPr="003363F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363FD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3FD" w:rsidRPr="003363FD" w:rsidRDefault="003363FD" w:rsidP="003363FD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363FD" w:rsidRPr="003363FD" w:rsidRDefault="003363FD" w:rsidP="003363FD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5.1.1. Заявитель либо его представитель вправе обратиться с жалобой на действия (бездействие) управления земельных ресурсов администрации города Симферополя, а также должностных лиц, муниципальных служащих и решения, осуществляемые (принятые) в ходе предоставления муниципальной услуги (далее – жалоба).</w:t>
      </w:r>
    </w:p>
    <w:p w:rsidR="003363FD" w:rsidRPr="003363FD" w:rsidRDefault="003363FD" w:rsidP="003363FD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Жалоба подается непосредственно в управление земельных ресурсов администрации города Симферополя в письменной форме, в том числе при личном приеме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63FD" w:rsidRPr="003363FD" w:rsidRDefault="003363FD" w:rsidP="003363FD">
      <w:pPr>
        <w:tabs>
          <w:tab w:val="left" w:pos="851"/>
        </w:tabs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5.2. Предмет досудебного (внесудебного) обжалования.</w:t>
      </w:r>
    </w:p>
    <w:p w:rsidR="003363FD" w:rsidRPr="003363FD" w:rsidRDefault="003363FD" w:rsidP="003363FD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5.2.1. Предметом досудебного (внесудебного) обжалования являются действия (бездействие) управления земельных ресурсов администрации города Симферополя, а также должностных лиц, муниципальных служащих и решения, осуществляемые (принятые) в ходе предоставления муниципальной услуги. </w:t>
      </w:r>
    </w:p>
    <w:p w:rsidR="003363FD" w:rsidRPr="003363FD" w:rsidRDefault="003363FD" w:rsidP="003363FD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5.2.2. Жалоба должна содержать следующую информацию:</w:t>
      </w:r>
    </w:p>
    <w:p w:rsidR="003363FD" w:rsidRPr="003363FD" w:rsidRDefault="003363FD" w:rsidP="003363FD">
      <w:pPr>
        <w:pStyle w:val="14"/>
        <w:shd w:val="clear" w:color="auto" w:fill="auto"/>
        <w:tabs>
          <w:tab w:val="left" w:pos="709"/>
        </w:tabs>
        <w:spacing w:line="240" w:lineRule="auto"/>
        <w:ind w:firstLine="720"/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</w:pPr>
      <w:r w:rsidRPr="003363FD"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63FD" w:rsidRPr="003363FD" w:rsidRDefault="003363FD" w:rsidP="003363FD">
      <w:pPr>
        <w:pStyle w:val="14"/>
        <w:shd w:val="clear" w:color="auto" w:fill="auto"/>
        <w:tabs>
          <w:tab w:val="left" w:pos="709"/>
        </w:tabs>
        <w:spacing w:line="240" w:lineRule="auto"/>
        <w:ind w:firstLine="720"/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</w:pPr>
      <w:proofErr w:type="gramStart"/>
      <w:r w:rsidRPr="003363FD"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  <w:t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63FD" w:rsidRPr="003363FD" w:rsidRDefault="003363FD" w:rsidP="003363FD">
      <w:pPr>
        <w:pStyle w:val="14"/>
        <w:shd w:val="clear" w:color="auto" w:fill="auto"/>
        <w:spacing w:line="240" w:lineRule="auto"/>
        <w:ind w:left="20" w:firstLine="720"/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</w:pPr>
      <w:r w:rsidRPr="003363FD"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  <w:lastRenderedPageBreak/>
        <w:t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3363FD" w:rsidRPr="003363FD" w:rsidRDefault="003363FD" w:rsidP="003363FD">
      <w:pPr>
        <w:tabs>
          <w:tab w:val="left" w:pos="0"/>
        </w:tabs>
        <w:ind w:firstLine="720"/>
        <w:jc w:val="both"/>
        <w:rPr>
          <w:rStyle w:val="11"/>
          <w:rFonts w:ascii="Times New Roman" w:eastAsia="Arial Unicode MS" w:hAnsi="Times New Roman"/>
          <w:sz w:val="28"/>
          <w:szCs w:val="28"/>
          <w:lang/>
        </w:rPr>
      </w:pPr>
      <w:r w:rsidRPr="003363FD">
        <w:rPr>
          <w:rStyle w:val="11"/>
          <w:rFonts w:ascii="Times New Roman" w:eastAsia="Arial Unicode MS" w:hAnsi="Times New Roman"/>
          <w:sz w:val="28"/>
          <w:szCs w:val="28"/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63FD" w:rsidRPr="003363FD" w:rsidRDefault="003363FD" w:rsidP="003363FD">
      <w:pPr>
        <w:pStyle w:val="14"/>
        <w:shd w:val="clear" w:color="auto" w:fill="auto"/>
        <w:tabs>
          <w:tab w:val="left" w:pos="709"/>
        </w:tabs>
        <w:spacing w:line="240" w:lineRule="auto"/>
        <w:ind w:firstLine="720"/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</w:pPr>
      <w:r w:rsidRPr="003363FD"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</w:t>
      </w:r>
    </w:p>
    <w:p w:rsidR="003363FD" w:rsidRPr="003363FD" w:rsidRDefault="003363FD" w:rsidP="003363FD">
      <w:pPr>
        <w:pStyle w:val="14"/>
        <w:shd w:val="clear" w:color="auto" w:fill="auto"/>
        <w:tabs>
          <w:tab w:val="left" w:pos="709"/>
        </w:tabs>
        <w:spacing w:line="240" w:lineRule="auto"/>
        <w:ind w:firstLine="720"/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</w:pPr>
      <w:r w:rsidRPr="003363FD"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  <w:t>- оформленная в соответствии с законодательством Российской Федерации доверенность (для физических лиц);</w:t>
      </w:r>
    </w:p>
    <w:p w:rsidR="003363FD" w:rsidRPr="003363FD" w:rsidRDefault="003363FD" w:rsidP="003363FD">
      <w:pPr>
        <w:pStyle w:val="14"/>
        <w:shd w:val="clear" w:color="auto" w:fill="auto"/>
        <w:tabs>
          <w:tab w:val="left" w:pos="709"/>
        </w:tabs>
        <w:spacing w:line="240" w:lineRule="auto"/>
        <w:ind w:firstLine="720"/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</w:pPr>
      <w:proofErr w:type="gramStart"/>
      <w:r w:rsidRPr="003363FD"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3363FD" w:rsidRPr="003363FD" w:rsidRDefault="003363FD" w:rsidP="003363FD">
      <w:pPr>
        <w:pStyle w:val="14"/>
        <w:shd w:val="clear" w:color="auto" w:fill="auto"/>
        <w:tabs>
          <w:tab w:val="left" w:pos="709"/>
        </w:tabs>
        <w:spacing w:line="240" w:lineRule="auto"/>
        <w:ind w:firstLine="720"/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</w:pPr>
      <w:r w:rsidRPr="003363FD">
        <w:rPr>
          <w:rStyle w:val="11"/>
          <w:rFonts w:ascii="Times New Roman" w:eastAsia="Arial Unicode MS" w:hAnsi="Times New Roman" w:cs="Times New Roman"/>
          <w:sz w:val="28"/>
          <w:szCs w:val="28"/>
          <w:lang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63FD" w:rsidRPr="003363FD" w:rsidRDefault="003363FD" w:rsidP="003363FD">
      <w:pPr>
        <w:ind w:firstLine="720"/>
        <w:jc w:val="both"/>
        <w:rPr>
          <w:rStyle w:val="5"/>
          <w:sz w:val="28"/>
          <w:szCs w:val="28"/>
          <w:lang w:val="ru-RU"/>
        </w:rPr>
      </w:pPr>
      <w:r w:rsidRPr="003363FD">
        <w:rPr>
          <w:rStyle w:val="6125pt1pt"/>
          <w:sz w:val="28"/>
          <w:szCs w:val="28"/>
          <w:lang w:val="ru-RU"/>
        </w:rPr>
        <w:t>5.2.4. Заявитель</w:t>
      </w:r>
      <w:r w:rsidRPr="003363FD">
        <w:rPr>
          <w:rStyle w:val="613pt"/>
          <w:sz w:val="28"/>
          <w:szCs w:val="28"/>
          <w:lang w:val="ru-RU"/>
        </w:rPr>
        <w:t xml:space="preserve"> может</w:t>
      </w:r>
      <w:r w:rsidRPr="003363FD">
        <w:rPr>
          <w:rStyle w:val="60"/>
          <w:sz w:val="28"/>
          <w:szCs w:val="28"/>
          <w:lang w:val="ru-RU"/>
        </w:rPr>
        <w:t xml:space="preserve"> обратиться с жалобой, в том числе в следующих </w:t>
      </w:r>
      <w:r w:rsidRPr="003363FD">
        <w:rPr>
          <w:rStyle w:val="5"/>
          <w:sz w:val="28"/>
          <w:szCs w:val="28"/>
          <w:lang w:val="ru-RU"/>
        </w:rPr>
        <w:t>случаях:</w:t>
      </w:r>
    </w:p>
    <w:p w:rsidR="003363FD" w:rsidRPr="003363FD" w:rsidRDefault="003363FD" w:rsidP="003363FD">
      <w:pPr>
        <w:ind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Style w:val="8"/>
          <w:sz w:val="28"/>
          <w:szCs w:val="28"/>
          <w:lang w:val="ru-RU"/>
        </w:rPr>
        <w:t>- нарушение срока</w:t>
      </w:r>
      <w:r w:rsidRPr="003363FD">
        <w:rPr>
          <w:rStyle w:val="9"/>
          <w:sz w:val="28"/>
          <w:szCs w:val="28"/>
          <w:lang w:val="ru-RU"/>
        </w:rPr>
        <w:t xml:space="preserve"> регистрации запроса заявителя о предоставлении </w:t>
      </w:r>
      <w:r w:rsidRPr="003363FD">
        <w:rPr>
          <w:rStyle w:val="2125pt1pt"/>
          <w:rFonts w:eastAsia="Arial Unicode MS"/>
          <w:sz w:val="28"/>
          <w:szCs w:val="28"/>
          <w:lang w:val="ru-RU"/>
        </w:rPr>
        <w:t>муниципальной</w:t>
      </w:r>
      <w:r w:rsidRPr="003363FD">
        <w:rPr>
          <w:rStyle w:val="21"/>
          <w:sz w:val="28"/>
          <w:szCs w:val="28"/>
          <w:lang w:val="ru-RU"/>
        </w:rPr>
        <w:t xml:space="preserve"> услуги;</w:t>
      </w:r>
    </w:p>
    <w:p w:rsidR="003363FD" w:rsidRPr="003363FD" w:rsidRDefault="003363FD" w:rsidP="003363FD">
      <w:pPr>
        <w:ind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Style w:val="613pt"/>
          <w:sz w:val="28"/>
          <w:szCs w:val="28"/>
          <w:lang w:val="ru-RU"/>
        </w:rPr>
        <w:t>- нарушение</w:t>
      </w:r>
      <w:r w:rsidRPr="003363FD">
        <w:rPr>
          <w:rStyle w:val="60"/>
          <w:sz w:val="28"/>
          <w:szCs w:val="28"/>
          <w:lang w:val="ru-RU"/>
        </w:rPr>
        <w:t xml:space="preserve"> срока предоставления муниципальной услуги;</w:t>
      </w:r>
    </w:p>
    <w:p w:rsidR="003363FD" w:rsidRPr="003363FD" w:rsidRDefault="003363FD" w:rsidP="003363FD">
      <w:pPr>
        <w:ind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Style w:val="613pt"/>
          <w:lang w:val="ru-RU"/>
        </w:rPr>
        <w:t xml:space="preserve">- </w:t>
      </w:r>
      <w:r w:rsidRPr="003363FD">
        <w:rPr>
          <w:rStyle w:val="613pt"/>
          <w:sz w:val="28"/>
          <w:szCs w:val="28"/>
          <w:lang w:val="ru-RU"/>
        </w:rPr>
        <w:t>требование представления</w:t>
      </w:r>
      <w:r w:rsidRPr="003363FD">
        <w:rPr>
          <w:rStyle w:val="60"/>
          <w:sz w:val="28"/>
          <w:szCs w:val="28"/>
          <w:lang w:val="ru-RU"/>
        </w:rPr>
        <w:t xml:space="preserve"> заявителем документов, не предусмотренных </w:t>
      </w:r>
      <w:r w:rsidRPr="003363FD">
        <w:rPr>
          <w:rStyle w:val="6125pt1pt"/>
          <w:sz w:val="28"/>
          <w:szCs w:val="28"/>
          <w:lang w:val="ru-RU"/>
        </w:rPr>
        <w:t>нормативными</w:t>
      </w:r>
      <w:r w:rsidRPr="003363FD">
        <w:rPr>
          <w:rStyle w:val="613pt"/>
          <w:sz w:val="28"/>
          <w:szCs w:val="28"/>
          <w:lang w:val="ru-RU"/>
        </w:rPr>
        <w:t xml:space="preserve"> правовыми</w:t>
      </w:r>
      <w:r w:rsidRPr="003363FD">
        <w:rPr>
          <w:rStyle w:val="60"/>
          <w:sz w:val="28"/>
          <w:szCs w:val="28"/>
          <w:lang w:val="ru-RU"/>
        </w:rPr>
        <w:t xml:space="preserve"> актами Российской Федерации, Республики Крым</w:t>
      </w:r>
      <w:r w:rsidRPr="003363FD">
        <w:rPr>
          <w:rStyle w:val="6125pt1pt"/>
          <w:sz w:val="28"/>
          <w:szCs w:val="28"/>
          <w:lang w:val="ru-RU"/>
        </w:rPr>
        <w:t xml:space="preserve"> и муниципального образования Мирновское сельское поселение для</w:t>
      </w:r>
      <w:r w:rsidRPr="003363FD">
        <w:rPr>
          <w:rStyle w:val="613pt"/>
          <w:sz w:val="28"/>
          <w:szCs w:val="28"/>
          <w:lang w:val="ru-RU"/>
        </w:rPr>
        <w:t xml:space="preserve"> предоставления</w:t>
      </w:r>
      <w:r w:rsidRPr="003363FD">
        <w:rPr>
          <w:rStyle w:val="60"/>
          <w:sz w:val="28"/>
          <w:szCs w:val="28"/>
          <w:lang w:val="ru-RU"/>
        </w:rPr>
        <w:t xml:space="preserve"> муниципальной услуги;</w:t>
      </w:r>
    </w:p>
    <w:p w:rsidR="003363FD" w:rsidRPr="003363FD" w:rsidRDefault="003363FD" w:rsidP="003363FD">
      <w:pPr>
        <w:ind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Style w:val="613pt"/>
          <w:sz w:val="28"/>
          <w:szCs w:val="28"/>
          <w:lang w:val="ru-RU"/>
        </w:rPr>
        <w:t>- отказ в приеме</w:t>
      </w:r>
      <w:r w:rsidRPr="003363FD">
        <w:rPr>
          <w:rStyle w:val="60"/>
          <w:sz w:val="28"/>
          <w:szCs w:val="28"/>
          <w:lang w:val="ru-RU"/>
        </w:rPr>
        <w:t xml:space="preserve"> документов, представление которых предусмотрено </w:t>
      </w:r>
      <w:r w:rsidRPr="003363FD">
        <w:rPr>
          <w:rStyle w:val="6125pt1pt"/>
          <w:sz w:val="28"/>
          <w:szCs w:val="28"/>
          <w:lang w:val="ru-RU"/>
        </w:rPr>
        <w:t>нормативными</w:t>
      </w:r>
      <w:r w:rsidRPr="003363FD">
        <w:rPr>
          <w:rStyle w:val="613pt"/>
          <w:sz w:val="28"/>
          <w:szCs w:val="28"/>
          <w:lang w:val="ru-RU"/>
        </w:rPr>
        <w:t xml:space="preserve"> правовыми</w:t>
      </w:r>
      <w:r w:rsidRPr="003363FD">
        <w:rPr>
          <w:rStyle w:val="60"/>
          <w:sz w:val="28"/>
          <w:szCs w:val="28"/>
          <w:lang w:val="ru-RU"/>
        </w:rPr>
        <w:t xml:space="preserve"> актами Российской Федерации, Республики Крым</w:t>
      </w:r>
      <w:r w:rsidRPr="003363FD">
        <w:rPr>
          <w:rStyle w:val="6125pt1pt"/>
          <w:sz w:val="28"/>
          <w:szCs w:val="28"/>
          <w:lang w:val="ru-RU"/>
        </w:rPr>
        <w:t xml:space="preserve"> и муниципального образования Мирновское сельское поселение для</w:t>
      </w:r>
      <w:r w:rsidRPr="003363FD">
        <w:rPr>
          <w:rStyle w:val="613pt"/>
          <w:sz w:val="28"/>
          <w:szCs w:val="28"/>
          <w:lang w:val="ru-RU"/>
        </w:rPr>
        <w:t xml:space="preserve"> предоставления</w:t>
      </w:r>
      <w:r w:rsidRPr="003363FD">
        <w:rPr>
          <w:rStyle w:val="60"/>
          <w:sz w:val="28"/>
          <w:szCs w:val="28"/>
          <w:lang w:val="ru-RU"/>
        </w:rPr>
        <w:t xml:space="preserve"> муниципальной услуги;</w:t>
      </w:r>
    </w:p>
    <w:p w:rsidR="003363FD" w:rsidRPr="003363FD" w:rsidRDefault="003363FD" w:rsidP="003363FD">
      <w:pPr>
        <w:ind w:firstLine="648"/>
        <w:jc w:val="both"/>
        <w:rPr>
          <w:rStyle w:val="60"/>
          <w:sz w:val="28"/>
          <w:szCs w:val="28"/>
          <w:lang w:val="ru-RU"/>
        </w:rPr>
      </w:pPr>
      <w:r w:rsidRPr="003363FD">
        <w:rPr>
          <w:rStyle w:val="613pt"/>
          <w:sz w:val="28"/>
          <w:szCs w:val="28"/>
          <w:lang w:val="ru-RU"/>
        </w:rPr>
        <w:t>- отказ в</w:t>
      </w:r>
      <w:r w:rsidRPr="003363FD">
        <w:rPr>
          <w:rStyle w:val="60"/>
          <w:sz w:val="28"/>
          <w:szCs w:val="28"/>
          <w:lang w:val="ru-RU"/>
        </w:rPr>
        <w:t xml:space="preserve"> предоставлении муниципальной услуги, если основания </w:t>
      </w:r>
      <w:r w:rsidRPr="003363FD">
        <w:rPr>
          <w:rStyle w:val="6125pt1pt"/>
          <w:sz w:val="28"/>
          <w:szCs w:val="28"/>
          <w:lang w:val="ru-RU"/>
        </w:rPr>
        <w:t>отказа</w:t>
      </w:r>
      <w:r w:rsidRPr="003363FD">
        <w:rPr>
          <w:rStyle w:val="613pt"/>
          <w:sz w:val="28"/>
          <w:szCs w:val="28"/>
          <w:lang w:val="ru-RU"/>
        </w:rPr>
        <w:t xml:space="preserve"> не предусмотрены</w:t>
      </w:r>
      <w:r w:rsidRPr="003363FD">
        <w:rPr>
          <w:rStyle w:val="60"/>
          <w:sz w:val="28"/>
          <w:szCs w:val="28"/>
          <w:lang w:val="ru-RU"/>
        </w:rPr>
        <w:t xml:space="preserve"> нормативными правовыми актами Российской </w:t>
      </w:r>
      <w:r w:rsidRPr="003363FD">
        <w:rPr>
          <w:rStyle w:val="613pt"/>
          <w:sz w:val="28"/>
          <w:szCs w:val="28"/>
          <w:lang w:val="ru-RU"/>
        </w:rPr>
        <w:t xml:space="preserve">Федерации, </w:t>
      </w:r>
      <w:r w:rsidRPr="003363FD">
        <w:rPr>
          <w:rStyle w:val="613pt"/>
          <w:sz w:val="28"/>
          <w:szCs w:val="28"/>
          <w:lang w:val="ru-RU"/>
        </w:rPr>
        <w:lastRenderedPageBreak/>
        <w:t>Республики Крым и муниципального образования Мирновское сельское поселение</w:t>
      </w:r>
      <w:r w:rsidRPr="003363FD">
        <w:rPr>
          <w:rStyle w:val="60"/>
          <w:sz w:val="28"/>
          <w:szCs w:val="28"/>
          <w:lang w:val="ru-RU"/>
        </w:rPr>
        <w:t>;</w:t>
      </w:r>
    </w:p>
    <w:p w:rsidR="003363FD" w:rsidRPr="003363FD" w:rsidRDefault="003363FD" w:rsidP="003363FD">
      <w:pPr>
        <w:ind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Style w:val="613pt"/>
          <w:rFonts w:eastAsia="Arial Unicode MS"/>
          <w:sz w:val="28"/>
          <w:szCs w:val="28"/>
          <w:lang w:val="ru-RU"/>
        </w:rPr>
        <w:t>- требование внесения</w:t>
      </w:r>
      <w:r w:rsidRPr="003363FD">
        <w:rPr>
          <w:rStyle w:val="60"/>
          <w:rFonts w:eastAsia="Arial Unicode MS"/>
          <w:sz w:val="28"/>
          <w:szCs w:val="28"/>
          <w:lang w:val="ru-RU"/>
        </w:rPr>
        <w:t xml:space="preserve"> заявителем при предоставлении муниципальной </w:t>
      </w:r>
      <w:r w:rsidRPr="003363FD">
        <w:rPr>
          <w:rStyle w:val="613pt"/>
          <w:rFonts w:eastAsia="Arial Unicode MS"/>
          <w:sz w:val="28"/>
          <w:szCs w:val="28"/>
          <w:lang w:val="ru-RU"/>
        </w:rPr>
        <w:t>услуги платы, не</w:t>
      </w:r>
      <w:r w:rsidRPr="003363FD">
        <w:rPr>
          <w:rStyle w:val="60"/>
          <w:rFonts w:eastAsia="Arial Unicode MS"/>
          <w:sz w:val="28"/>
          <w:szCs w:val="28"/>
          <w:lang w:val="ru-RU"/>
        </w:rPr>
        <w:t xml:space="preserve"> предусмотренной нормативными правовыми актами </w:t>
      </w:r>
      <w:r w:rsidRPr="003363FD">
        <w:rPr>
          <w:rStyle w:val="613pt"/>
          <w:rFonts w:eastAsia="Arial Unicode MS"/>
          <w:sz w:val="28"/>
          <w:szCs w:val="28"/>
          <w:lang w:val="ru-RU"/>
        </w:rPr>
        <w:t>Российской Федерации</w:t>
      </w:r>
      <w:r w:rsidRPr="003363FD">
        <w:rPr>
          <w:rStyle w:val="60"/>
          <w:rFonts w:eastAsia="Arial Unicode MS"/>
          <w:sz w:val="28"/>
          <w:szCs w:val="28"/>
          <w:lang w:val="ru-RU"/>
        </w:rPr>
        <w:t>, Республики Крым и муниципального образования Мирновское сельское поселение;</w:t>
      </w:r>
    </w:p>
    <w:p w:rsidR="003363FD" w:rsidRPr="003363FD" w:rsidRDefault="003363FD" w:rsidP="003363FD">
      <w:pPr>
        <w:tabs>
          <w:tab w:val="left" w:pos="0"/>
        </w:tabs>
        <w:ind w:firstLine="720"/>
        <w:jc w:val="both"/>
        <w:rPr>
          <w:rFonts w:ascii="Times New Roman" w:eastAsia="Arial Unicode MS" w:hAnsi="Times New Roman"/>
          <w:sz w:val="28"/>
          <w:szCs w:val="28"/>
          <w:lang/>
        </w:rPr>
      </w:pPr>
      <w:proofErr w:type="gramStart"/>
      <w:r w:rsidRPr="003363FD">
        <w:rPr>
          <w:rStyle w:val="613pt"/>
          <w:sz w:val="28"/>
          <w:szCs w:val="28"/>
          <w:lang w:val="ru-RU"/>
        </w:rPr>
        <w:t>- отказ</w:t>
      </w:r>
      <w:r w:rsidRPr="003363FD">
        <w:rPr>
          <w:rStyle w:val="60"/>
          <w:sz w:val="28"/>
          <w:szCs w:val="28"/>
          <w:lang w:val="ru-RU"/>
        </w:rPr>
        <w:t xml:space="preserve"> органа, </w:t>
      </w:r>
      <w:r w:rsidRPr="003363FD">
        <w:rPr>
          <w:rStyle w:val="613pt"/>
          <w:sz w:val="28"/>
          <w:szCs w:val="28"/>
          <w:lang w:val="ru-RU"/>
        </w:rPr>
        <w:t>предоставляющего</w:t>
      </w:r>
      <w:r w:rsidRPr="003363FD">
        <w:rPr>
          <w:rStyle w:val="60"/>
          <w:sz w:val="28"/>
          <w:szCs w:val="28"/>
          <w:lang w:val="ru-RU"/>
        </w:rPr>
        <w:t xml:space="preserve"> муниципальную услугу, его должностного лица в </w:t>
      </w:r>
      <w:r w:rsidRPr="003363FD">
        <w:rPr>
          <w:rStyle w:val="6125pt1pt"/>
          <w:sz w:val="28"/>
          <w:szCs w:val="28"/>
          <w:lang w:val="ru-RU"/>
        </w:rPr>
        <w:t>исправлении</w:t>
      </w:r>
      <w:r w:rsidRPr="003363FD">
        <w:rPr>
          <w:rStyle w:val="613pt"/>
          <w:sz w:val="28"/>
          <w:szCs w:val="28"/>
          <w:lang w:val="ru-RU"/>
        </w:rPr>
        <w:t xml:space="preserve"> допущенных</w:t>
      </w:r>
      <w:r w:rsidRPr="003363FD">
        <w:rPr>
          <w:rStyle w:val="60"/>
          <w:sz w:val="28"/>
          <w:szCs w:val="28"/>
          <w:lang w:val="ru-RU"/>
        </w:rPr>
        <w:t xml:space="preserve"> опечаток и ошибок в выданных в результате </w:t>
      </w:r>
      <w:r w:rsidRPr="003363FD">
        <w:rPr>
          <w:rStyle w:val="6125pt1pt"/>
          <w:sz w:val="28"/>
          <w:szCs w:val="28"/>
          <w:lang w:val="ru-RU"/>
        </w:rPr>
        <w:t>предоставления</w:t>
      </w:r>
      <w:r w:rsidRPr="003363FD">
        <w:rPr>
          <w:rStyle w:val="60"/>
          <w:sz w:val="28"/>
          <w:szCs w:val="28"/>
          <w:lang w:val="ru-RU"/>
        </w:rPr>
        <w:t xml:space="preserve"> муниципальной услуги документах либо нарушение </w:t>
      </w:r>
      <w:r w:rsidRPr="003363FD">
        <w:rPr>
          <w:rStyle w:val="613pt"/>
          <w:sz w:val="28"/>
          <w:szCs w:val="28"/>
          <w:lang w:val="ru-RU"/>
        </w:rPr>
        <w:t>установленного срока таких</w:t>
      </w:r>
      <w:r w:rsidRPr="003363FD">
        <w:rPr>
          <w:rStyle w:val="60"/>
          <w:sz w:val="28"/>
          <w:szCs w:val="28"/>
          <w:lang w:val="ru-RU"/>
        </w:rPr>
        <w:t xml:space="preserve"> исправлений.</w:t>
      </w:r>
      <w:proofErr w:type="gramEnd"/>
    </w:p>
    <w:p w:rsidR="003363FD" w:rsidRPr="003363FD" w:rsidRDefault="003363FD" w:rsidP="003363FD">
      <w:pPr>
        <w:tabs>
          <w:tab w:val="left" w:pos="0"/>
        </w:tabs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5.3.1. Рассмотрение жалобы может быть приостановлено в случаях: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- поступления от  лица, подавшего жалобу мотивированного ходатайства о приостановлении рассмотрения жалобы;</w:t>
      </w:r>
    </w:p>
    <w:p w:rsidR="003363FD" w:rsidRPr="003363FD" w:rsidRDefault="003363FD" w:rsidP="003363FD">
      <w:pPr>
        <w:pStyle w:val="14"/>
        <w:shd w:val="clear" w:color="auto" w:fill="auto"/>
        <w:tabs>
          <w:tab w:val="left" w:pos="1073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63FD">
        <w:rPr>
          <w:rStyle w:val="125pt1pt"/>
          <w:rFonts w:ascii="Times New Roman" w:eastAsiaTheme="minorHAnsi" w:hAnsi="Times New Roman"/>
          <w:sz w:val="28"/>
          <w:szCs w:val="28"/>
        </w:rPr>
        <w:t>- наличие</w:t>
      </w:r>
      <w:r w:rsidRPr="003363FD">
        <w:rPr>
          <w:rStyle w:val="12"/>
          <w:rFonts w:eastAsiaTheme="minorHAnsi"/>
          <w:sz w:val="28"/>
          <w:szCs w:val="28"/>
        </w:rPr>
        <w:t xml:space="preserve"> вступившего в законную силу решения суда, арбитражного </w:t>
      </w:r>
      <w:r w:rsidRPr="003363FD">
        <w:rPr>
          <w:rStyle w:val="125pt1pt"/>
          <w:rFonts w:ascii="Times New Roman" w:eastAsiaTheme="minorHAnsi" w:hAnsi="Times New Roman"/>
          <w:sz w:val="28"/>
          <w:szCs w:val="28"/>
        </w:rPr>
        <w:t>суда по жалобе о том</w:t>
      </w:r>
      <w:r w:rsidRPr="003363FD">
        <w:rPr>
          <w:rStyle w:val="12"/>
          <w:rFonts w:eastAsiaTheme="minorHAnsi"/>
          <w:sz w:val="28"/>
          <w:szCs w:val="28"/>
        </w:rPr>
        <w:t xml:space="preserve"> же предмете и по тем же основаниям;</w:t>
      </w:r>
    </w:p>
    <w:p w:rsidR="003363FD" w:rsidRPr="003363FD" w:rsidRDefault="003363FD" w:rsidP="003363FD">
      <w:pPr>
        <w:pStyle w:val="14"/>
        <w:shd w:val="clear" w:color="auto" w:fill="auto"/>
        <w:tabs>
          <w:tab w:val="left" w:pos="107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3FD">
        <w:rPr>
          <w:rStyle w:val="12"/>
          <w:rFonts w:eastAsiaTheme="minorHAnsi"/>
          <w:sz w:val="28"/>
          <w:szCs w:val="28"/>
        </w:rPr>
        <w:t xml:space="preserve">- подача жалобы лицом, полномочия которого не подтверждены в </w:t>
      </w:r>
      <w:r w:rsidRPr="003363FD">
        <w:rPr>
          <w:rStyle w:val="125pt1pt"/>
          <w:rFonts w:ascii="Times New Roman" w:eastAsiaTheme="minorHAnsi" w:hAnsi="Times New Roman"/>
          <w:sz w:val="28"/>
          <w:szCs w:val="28"/>
        </w:rPr>
        <w:t>порядке,</w:t>
      </w:r>
      <w:r w:rsidRPr="003363FD">
        <w:rPr>
          <w:rStyle w:val="12"/>
          <w:rFonts w:eastAsiaTheme="minorHAnsi"/>
          <w:sz w:val="28"/>
          <w:szCs w:val="28"/>
        </w:rPr>
        <w:t xml:space="preserve"> установленном законодательством Российской Федерации;</w:t>
      </w:r>
    </w:p>
    <w:p w:rsidR="003363FD" w:rsidRPr="003363FD" w:rsidRDefault="003363FD" w:rsidP="00336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Style w:val="125pt1pt"/>
          <w:rFonts w:ascii="Times New Roman" w:hAnsi="Times New Roman"/>
          <w:sz w:val="28"/>
          <w:szCs w:val="28"/>
          <w:lang w:val="ru-RU"/>
        </w:rPr>
        <w:t>- наличие</w:t>
      </w:r>
      <w:r w:rsidRPr="003363FD">
        <w:rPr>
          <w:rStyle w:val="12"/>
          <w:sz w:val="28"/>
          <w:szCs w:val="28"/>
          <w:lang w:val="ru-RU"/>
        </w:rPr>
        <w:t xml:space="preserve"> решения по жалобе, принятого ранее в соответствии с </w:t>
      </w:r>
      <w:r w:rsidRPr="003363FD">
        <w:rPr>
          <w:rStyle w:val="125pt1pt"/>
          <w:rFonts w:ascii="Times New Roman" w:hAnsi="Times New Roman"/>
          <w:sz w:val="28"/>
          <w:szCs w:val="28"/>
          <w:lang w:val="ru-RU"/>
        </w:rPr>
        <w:t>требованиями</w:t>
      </w:r>
      <w:r w:rsidRPr="003363FD">
        <w:rPr>
          <w:rStyle w:val="12"/>
          <w:sz w:val="28"/>
          <w:szCs w:val="28"/>
          <w:lang w:val="ru-RU"/>
        </w:rPr>
        <w:t xml:space="preserve"> настоящих Правил в отношении того же заявителя и по тому </w:t>
      </w:r>
      <w:r w:rsidRPr="003363FD">
        <w:rPr>
          <w:rStyle w:val="125pt1pt"/>
          <w:rFonts w:ascii="Times New Roman" w:hAnsi="Times New Roman"/>
          <w:sz w:val="28"/>
          <w:szCs w:val="28"/>
          <w:lang w:val="ru-RU"/>
        </w:rPr>
        <w:t>же предмету</w:t>
      </w:r>
      <w:r w:rsidRPr="003363FD">
        <w:rPr>
          <w:rStyle w:val="12"/>
          <w:sz w:val="28"/>
          <w:szCs w:val="28"/>
          <w:lang w:val="ru-RU"/>
        </w:rPr>
        <w:t xml:space="preserve"> жалобы.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5.3.2. Ответ на жалобу не дается в случаях: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- если жалоба не содержит сведений, указанных в подпункте 5.2.2.;</w:t>
      </w:r>
    </w:p>
    <w:p w:rsidR="003363FD" w:rsidRPr="003363FD" w:rsidRDefault="003363FD" w:rsidP="00336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3363FD" w:rsidRPr="003363FD" w:rsidRDefault="003363FD" w:rsidP="003363FD">
      <w:pPr>
        <w:pStyle w:val="14"/>
        <w:shd w:val="clear" w:color="auto" w:fill="auto"/>
        <w:tabs>
          <w:tab w:val="left" w:pos="107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3FD">
        <w:rPr>
          <w:rFonts w:ascii="Times New Roman" w:hAnsi="Times New Roman" w:cs="Times New Roman"/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63FD" w:rsidRPr="003363FD" w:rsidRDefault="003363FD" w:rsidP="00336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363FD" w:rsidRPr="003363FD" w:rsidRDefault="003363FD" w:rsidP="003363FD">
      <w:pPr>
        <w:tabs>
          <w:tab w:val="left" w:pos="0"/>
        </w:tabs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5.4. Основания для начала процедуры досудебного (внесудебного) обжалования.</w:t>
      </w:r>
    </w:p>
    <w:p w:rsidR="003363FD" w:rsidRPr="003363FD" w:rsidRDefault="003363FD" w:rsidP="003363FD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lastRenderedPageBreak/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3363FD" w:rsidRPr="003363FD" w:rsidRDefault="003363FD" w:rsidP="003363FD">
      <w:pPr>
        <w:tabs>
          <w:tab w:val="left" w:pos="0"/>
        </w:tabs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3363FD" w:rsidRPr="003363FD" w:rsidRDefault="003363FD" w:rsidP="003363FD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3363FD" w:rsidRPr="003363FD" w:rsidRDefault="003363FD" w:rsidP="003363FD">
      <w:pPr>
        <w:tabs>
          <w:tab w:val="left" w:pos="851"/>
        </w:tabs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5.6. Органы и должностные лица, которым направляется жалоба заявителя в досудебном (внесудебном) порядке.</w:t>
      </w:r>
    </w:p>
    <w:p w:rsidR="003363FD" w:rsidRPr="003363FD" w:rsidRDefault="003363FD" w:rsidP="003363FD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 xml:space="preserve">Жалоба направляется главе администрации. </w:t>
      </w:r>
    </w:p>
    <w:p w:rsidR="003363FD" w:rsidRPr="003363FD" w:rsidRDefault="003363FD" w:rsidP="003363FD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5.7. Сроки рассмотрения жалобы.</w:t>
      </w:r>
      <w:r w:rsidRPr="003363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63FD" w:rsidRPr="003363FD" w:rsidRDefault="003363FD" w:rsidP="003363FD">
      <w:pPr>
        <w:pStyle w:val="af0"/>
        <w:tabs>
          <w:tab w:val="left" w:pos="1276"/>
        </w:tabs>
        <w:ind w:left="0" w:firstLine="720"/>
        <w:jc w:val="both"/>
        <w:rPr>
          <w:spacing w:val="-6"/>
          <w:sz w:val="28"/>
          <w:szCs w:val="28"/>
        </w:rPr>
      </w:pPr>
      <w:r w:rsidRPr="003363FD">
        <w:rPr>
          <w:spacing w:val="-6"/>
          <w:sz w:val="28"/>
          <w:szCs w:val="28"/>
        </w:rPr>
        <w:t>5.7.1. 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363FD" w:rsidRPr="003363FD" w:rsidRDefault="003363FD" w:rsidP="003363FD">
      <w:pPr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 xml:space="preserve">5.7.2. </w:t>
      </w:r>
      <w:r w:rsidRPr="003363FD">
        <w:rPr>
          <w:rFonts w:ascii="Times New Roman" w:eastAsia="Calibri" w:hAnsi="Times New Roman"/>
          <w:spacing w:val="-6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3363FD">
        <w:rPr>
          <w:rFonts w:ascii="Times New Roman" w:eastAsia="Calibri" w:hAnsi="Times New Roman"/>
          <w:spacing w:val="-6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3363FD">
        <w:rPr>
          <w:rFonts w:ascii="Times New Roman" w:eastAsia="Calibri" w:hAnsi="Times New Roman"/>
          <w:spacing w:val="-6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3363FD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3363FD" w:rsidRPr="003363FD" w:rsidRDefault="003363FD" w:rsidP="003363F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63FD">
        <w:rPr>
          <w:rFonts w:ascii="Times New Roman" w:hAnsi="Times New Roman"/>
          <w:b/>
          <w:sz w:val="28"/>
          <w:szCs w:val="28"/>
          <w:lang w:val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3363FD" w:rsidRPr="003363FD" w:rsidRDefault="003363FD" w:rsidP="003363FD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63FD">
        <w:rPr>
          <w:rFonts w:ascii="Times New Roman" w:hAnsi="Times New Roman"/>
          <w:sz w:val="28"/>
          <w:szCs w:val="28"/>
          <w:lang w:val="ru-RU"/>
        </w:rPr>
        <w:t>По результатам рассмотрения жалобы принимается решение о признании неправомерными действия (бездействия) администрации,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</w:t>
      </w:r>
    </w:p>
    <w:p w:rsidR="003363FD" w:rsidRDefault="003363FD" w:rsidP="003363FD">
      <w:pPr>
        <w:pStyle w:val="ConsTitle"/>
        <w:ind w:right="28"/>
        <w:jc w:val="both"/>
        <w:rPr>
          <w:color w:val="000000"/>
        </w:rPr>
      </w:pPr>
    </w:p>
    <w:p w:rsidR="003363FD" w:rsidRDefault="003363FD" w:rsidP="003363FD">
      <w:pPr>
        <w:pStyle w:val="ConsTitle"/>
        <w:ind w:right="28"/>
        <w:jc w:val="both"/>
        <w:rPr>
          <w:color w:val="000000"/>
        </w:rPr>
      </w:pPr>
    </w:p>
    <w:p w:rsidR="003363FD" w:rsidRDefault="003363FD" w:rsidP="003363FD">
      <w:pPr>
        <w:pStyle w:val="ConsTitle"/>
        <w:ind w:right="28"/>
        <w:jc w:val="both"/>
        <w:rPr>
          <w:color w:val="000000"/>
        </w:rPr>
      </w:pPr>
    </w:p>
    <w:p w:rsidR="003363FD" w:rsidRDefault="003363FD" w:rsidP="003363FD">
      <w:pPr>
        <w:pStyle w:val="ConsTitle"/>
        <w:ind w:right="28"/>
        <w:jc w:val="both"/>
        <w:rPr>
          <w:color w:val="000000"/>
        </w:rPr>
      </w:pPr>
    </w:p>
    <w:p w:rsidR="003363FD" w:rsidRDefault="003363FD" w:rsidP="003363FD">
      <w:pPr>
        <w:pStyle w:val="ConsTitle"/>
        <w:ind w:right="28"/>
        <w:jc w:val="both"/>
        <w:rPr>
          <w:color w:val="000000"/>
        </w:rPr>
      </w:pPr>
    </w:p>
    <w:p w:rsidR="003363FD" w:rsidRDefault="003363FD" w:rsidP="003363FD">
      <w:pPr>
        <w:pStyle w:val="ConsTitle"/>
        <w:ind w:right="28"/>
        <w:jc w:val="both"/>
        <w:rPr>
          <w:color w:val="000000"/>
        </w:rPr>
      </w:pPr>
    </w:p>
    <w:p w:rsidR="003363FD" w:rsidRDefault="003363FD" w:rsidP="003363FD">
      <w:pPr>
        <w:pStyle w:val="ConsTitle"/>
        <w:ind w:right="28"/>
        <w:jc w:val="both"/>
        <w:rPr>
          <w:color w:val="000000"/>
        </w:rPr>
      </w:pPr>
    </w:p>
    <w:p w:rsidR="003363FD" w:rsidRDefault="003363FD" w:rsidP="003363FD">
      <w:pPr>
        <w:pStyle w:val="ConsTitle"/>
        <w:ind w:right="28"/>
        <w:jc w:val="both"/>
        <w:rPr>
          <w:color w:val="000000"/>
        </w:rPr>
      </w:pPr>
    </w:p>
    <w:p w:rsidR="003363FD" w:rsidRDefault="003363FD" w:rsidP="003363FD">
      <w:pPr>
        <w:pStyle w:val="ConsTitle"/>
        <w:ind w:right="28"/>
        <w:jc w:val="both"/>
        <w:rPr>
          <w:color w:val="000000"/>
        </w:rPr>
      </w:pPr>
    </w:p>
    <w:p w:rsidR="003363FD" w:rsidRDefault="003363FD" w:rsidP="003363FD">
      <w:pPr>
        <w:pStyle w:val="ConsTitle"/>
        <w:ind w:right="28"/>
        <w:jc w:val="both"/>
        <w:rPr>
          <w:color w:val="000000"/>
        </w:rPr>
      </w:pPr>
    </w:p>
    <w:p w:rsidR="003363FD" w:rsidRDefault="003363FD" w:rsidP="003363FD">
      <w:pPr>
        <w:pStyle w:val="ConsTitle"/>
        <w:ind w:right="28"/>
        <w:jc w:val="both"/>
        <w:rPr>
          <w:color w:val="000000"/>
        </w:rPr>
      </w:pPr>
    </w:p>
    <w:p w:rsidR="003363FD" w:rsidRDefault="003363FD" w:rsidP="003363FD">
      <w:pPr>
        <w:pStyle w:val="ConsTitle"/>
        <w:ind w:right="28"/>
        <w:jc w:val="both"/>
        <w:rPr>
          <w:color w:val="000000"/>
        </w:rPr>
      </w:pPr>
    </w:p>
    <w:p w:rsidR="003363FD" w:rsidRPr="00E55345" w:rsidRDefault="003363FD" w:rsidP="003363FD">
      <w:pPr>
        <w:pStyle w:val="ConsTitle"/>
        <w:spacing w:before="120"/>
        <w:ind w:left="5580" w:right="28"/>
        <w:jc w:val="right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5534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Приложение №1</w:t>
      </w:r>
    </w:p>
    <w:p w:rsidR="003363FD" w:rsidRPr="003363FD" w:rsidRDefault="003363FD" w:rsidP="003363FD">
      <w:pPr>
        <w:ind w:left="5580"/>
        <w:jc w:val="right"/>
        <w:rPr>
          <w:sz w:val="24"/>
          <w:szCs w:val="24"/>
          <w:shd w:val="clear" w:color="auto" w:fill="FFFFFF"/>
          <w:lang w:val="ru-RU"/>
        </w:rPr>
      </w:pPr>
      <w:r w:rsidRPr="003363FD">
        <w:rPr>
          <w:sz w:val="24"/>
          <w:szCs w:val="24"/>
          <w:shd w:val="clear" w:color="auto" w:fill="FFFFFF"/>
          <w:lang w:val="ru-RU"/>
        </w:rPr>
        <w:t>к Административному регламенту</w:t>
      </w:r>
    </w:p>
    <w:p w:rsidR="003363FD" w:rsidRPr="003363FD" w:rsidRDefault="003363FD" w:rsidP="003363FD">
      <w:pPr>
        <w:pStyle w:val="a4"/>
        <w:jc w:val="center"/>
        <w:rPr>
          <w:lang w:val="ru-RU"/>
        </w:rPr>
      </w:pPr>
      <w:r w:rsidRPr="003363FD">
        <w:rPr>
          <w:lang w:val="ru-RU"/>
        </w:rPr>
        <w:t>Контак</w:t>
      </w:r>
      <w:r>
        <w:rPr>
          <w:lang w:val="ru-RU"/>
        </w:rPr>
        <w:t>тная информация</w:t>
      </w:r>
    </w:p>
    <w:p w:rsidR="003363FD" w:rsidRPr="003363FD" w:rsidRDefault="003363FD" w:rsidP="003363FD">
      <w:pPr>
        <w:pStyle w:val="a4"/>
        <w:jc w:val="center"/>
        <w:rPr>
          <w:lang w:val="ru-RU"/>
        </w:rPr>
      </w:pPr>
      <w:r w:rsidRPr="003363FD">
        <w:rPr>
          <w:lang w:val="ru-RU"/>
        </w:rPr>
        <w:t>Общая информация об администрации Мирновского сельского поселения Симферопольского района Республики Крым</w:t>
      </w:r>
    </w:p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5140"/>
        <w:gridCol w:w="30"/>
      </w:tblGrid>
      <w:tr w:rsidR="003363FD" w:rsidRPr="003363FD" w:rsidTr="003363FD">
        <w:trPr>
          <w:trHeight w:val="329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Почтовый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адрес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для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направления</w:t>
            </w:r>
            <w:proofErr w:type="spellEnd"/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t xml:space="preserve">297503, </w:t>
            </w:r>
            <w:proofErr w:type="spellStart"/>
            <w:r w:rsidRPr="003363FD">
              <w:t>Республика</w:t>
            </w:r>
            <w:proofErr w:type="spellEnd"/>
            <w:r w:rsidRPr="003363FD">
              <w:t xml:space="preserve"> Крым,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корреспонденции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  <w:rPr>
                <w:lang w:val="ru-RU"/>
              </w:rPr>
            </w:pPr>
            <w:r w:rsidRPr="003363FD">
              <w:rPr>
                <w:lang w:val="ru-RU"/>
              </w:rPr>
              <w:t xml:space="preserve">Симферопольский район, с.Мирное, </w:t>
            </w:r>
          </w:p>
          <w:p w:rsidR="003363FD" w:rsidRPr="003363FD" w:rsidRDefault="003363FD" w:rsidP="003363FD">
            <w:pPr>
              <w:pStyle w:val="a4"/>
              <w:rPr>
                <w:lang w:val="ru-RU"/>
              </w:rPr>
            </w:pPr>
            <w:r w:rsidRPr="003363FD">
              <w:rPr>
                <w:lang w:val="ru-RU"/>
              </w:rPr>
              <w:t>ул. Белова,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  <w:rPr>
                <w:lang w:val="ru-RU"/>
              </w:rPr>
            </w:pPr>
          </w:p>
        </w:tc>
      </w:tr>
      <w:tr w:rsidR="003363FD" w:rsidRPr="003363FD" w:rsidTr="003363FD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  <w:rPr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  <w:rPr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  <w:rPr>
                <w:lang w:val="ru-RU"/>
              </w:rPr>
            </w:pPr>
          </w:p>
        </w:tc>
      </w:tr>
      <w:tr w:rsidR="003363FD" w:rsidRPr="003363FD" w:rsidTr="003363FD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Фактический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адрес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t xml:space="preserve">297503, </w:t>
            </w:r>
            <w:proofErr w:type="spellStart"/>
            <w:r w:rsidRPr="003363FD">
              <w:t>Республика</w:t>
            </w:r>
            <w:proofErr w:type="spellEnd"/>
            <w:r w:rsidRPr="003363FD">
              <w:t xml:space="preserve"> Крым,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месторасположения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  <w:rPr>
                <w:lang w:val="ru-RU"/>
              </w:rPr>
            </w:pPr>
            <w:r w:rsidRPr="003363FD">
              <w:rPr>
                <w:lang w:val="ru-RU"/>
              </w:rPr>
              <w:t xml:space="preserve">Симферопольский район, с.Мирное, </w:t>
            </w:r>
          </w:p>
          <w:p w:rsidR="003363FD" w:rsidRPr="003363FD" w:rsidRDefault="003363FD" w:rsidP="003363FD">
            <w:pPr>
              <w:pStyle w:val="a4"/>
              <w:rPr>
                <w:lang w:val="ru-RU"/>
              </w:rPr>
            </w:pPr>
            <w:r w:rsidRPr="003363FD">
              <w:rPr>
                <w:lang w:val="ru-RU"/>
              </w:rPr>
              <w:t>ул. Белова,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  <w:rPr>
                <w:lang w:val="ru-RU"/>
              </w:rPr>
            </w:pPr>
          </w:p>
        </w:tc>
      </w:tr>
      <w:tr w:rsidR="003363FD" w:rsidRPr="003363FD" w:rsidTr="003363FD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  <w:rPr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  <w:rPr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  <w:rPr>
                <w:lang w:val="ru-RU"/>
              </w:rPr>
            </w:pPr>
          </w:p>
        </w:tc>
      </w:tr>
      <w:tr w:rsidR="003363FD" w:rsidRPr="003363FD" w:rsidTr="003363FD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Адрес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электронной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почты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для</w:t>
            </w:r>
            <w:proofErr w:type="spellEnd"/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rPr>
                <w:color w:val="0000FF"/>
                <w:w w:val="99"/>
                <w:u w:val="single"/>
              </w:rPr>
              <w:t>mirnoe_sovet@mail.ru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направления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корреспонденции</w:t>
            </w:r>
            <w:proofErr w:type="spellEnd"/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Телефон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для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справок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t xml:space="preserve">(365) 59-85-03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Телефоны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отделов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или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иных</w:t>
            </w:r>
            <w:proofErr w:type="spellEnd"/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t xml:space="preserve">(365) 59-85-03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структурных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подразделений</w:t>
            </w:r>
            <w:proofErr w:type="spellEnd"/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  <w:rPr>
                <w:lang w:val="ru-RU"/>
              </w:rPr>
            </w:pPr>
            <w:r w:rsidRPr="003363FD">
              <w:rPr>
                <w:lang w:val="ru-RU"/>
              </w:rPr>
              <w:t>Официальный сайт в сети Интернет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rPr>
                <w:color w:val="1F282C"/>
                <w:shd w:val="clear" w:color="auto" w:fill="FFFFFF"/>
              </w:rPr>
              <w:t>http:// mirnoe-sovet.ru</w:t>
            </w:r>
          </w:p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t>(</w:t>
            </w:r>
            <w:proofErr w:type="spellStart"/>
            <w:r w:rsidRPr="003363FD">
              <w:t>если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имеется</w:t>
            </w:r>
            <w:proofErr w:type="spellEnd"/>
            <w:r w:rsidRPr="003363FD">
              <w:t>)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8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t xml:space="preserve">ФИО и должность </w:t>
            </w:r>
            <w:proofErr w:type="spellStart"/>
            <w:r w:rsidRPr="003363FD">
              <w:t>руководителя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rPr>
                <w:w w:val="99"/>
              </w:rPr>
              <w:t>Ковалев</w:t>
            </w:r>
            <w:proofErr w:type="spellEnd"/>
            <w:r w:rsidRPr="003363FD">
              <w:rPr>
                <w:w w:val="99"/>
              </w:rPr>
              <w:t xml:space="preserve"> </w:t>
            </w:r>
            <w:proofErr w:type="spellStart"/>
            <w:r w:rsidRPr="003363FD">
              <w:rPr>
                <w:w w:val="99"/>
              </w:rPr>
              <w:t>Сергей</w:t>
            </w:r>
            <w:proofErr w:type="spellEnd"/>
            <w:r w:rsidRPr="003363FD">
              <w:rPr>
                <w:w w:val="99"/>
              </w:rPr>
              <w:t xml:space="preserve"> </w:t>
            </w:r>
            <w:proofErr w:type="spellStart"/>
            <w:r w:rsidRPr="003363FD">
              <w:rPr>
                <w:w w:val="99"/>
              </w:rPr>
              <w:t>Валентинович</w:t>
            </w:r>
            <w:proofErr w:type="spellEnd"/>
            <w:r w:rsidRPr="003363FD">
              <w:rPr>
                <w:w w:val="99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органа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rPr>
                <w:w w:val="98"/>
              </w:rPr>
              <w:t>глава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</w:tbl>
    <w:p w:rsidR="003363FD" w:rsidRPr="003363FD" w:rsidRDefault="003363FD" w:rsidP="003363FD">
      <w:pPr>
        <w:pStyle w:val="a4"/>
        <w:rPr>
          <w:lang w:val="ru-RU"/>
        </w:rPr>
      </w:pPr>
      <w:r w:rsidRPr="003363FD">
        <w:rPr>
          <w:lang w:val="ru-RU"/>
        </w:rPr>
        <w:t>График работы администрации Мирновского сельского поселения Симферопольского района Республики Крым</w:t>
      </w:r>
    </w:p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120"/>
        <w:gridCol w:w="2980"/>
        <w:gridCol w:w="30"/>
      </w:tblGrid>
      <w:tr w:rsidR="003363FD" w:rsidRPr="003363FD" w:rsidTr="003363FD">
        <w:trPr>
          <w:trHeight w:val="334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rPr>
                <w:w w:val="99"/>
              </w:rPr>
              <w:t>День</w:t>
            </w:r>
            <w:proofErr w:type="spellEnd"/>
            <w:r w:rsidRPr="003363FD">
              <w:rPr>
                <w:w w:val="99"/>
              </w:rPr>
              <w:t xml:space="preserve"> </w:t>
            </w:r>
            <w:proofErr w:type="spellStart"/>
            <w:r w:rsidRPr="003363FD">
              <w:rPr>
                <w:w w:val="99"/>
              </w:rPr>
              <w:t>недели</w:t>
            </w:r>
            <w:proofErr w:type="spellEnd"/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Часы</w:t>
            </w:r>
            <w:proofErr w:type="spellEnd"/>
            <w:r w:rsidRPr="003363FD">
              <w:t xml:space="preserve"> </w:t>
            </w:r>
            <w:proofErr w:type="spellStart"/>
            <w:r w:rsidRPr="003363FD">
              <w:t>работы</w:t>
            </w:r>
            <w:proofErr w:type="spellEnd"/>
            <w:r w:rsidRPr="003363FD">
              <w:t xml:space="preserve"> (</w:t>
            </w:r>
            <w:proofErr w:type="spellStart"/>
            <w:r w:rsidRPr="003363FD">
              <w:t>обеденный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Часы</w:t>
            </w:r>
            <w:proofErr w:type="spellEnd"/>
            <w:r w:rsidRPr="003363FD">
              <w:t xml:space="preserve"> приема </w:t>
            </w:r>
            <w:proofErr w:type="spellStart"/>
            <w:r w:rsidRPr="003363FD">
              <w:t>граждан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161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перерыв</w:t>
            </w:r>
            <w:proofErr w:type="spellEnd"/>
            <w:r w:rsidRPr="003363FD">
              <w:t>)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17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1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rPr>
                <w:w w:val="99"/>
              </w:rPr>
              <w:t>Понедельник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rPr>
                <w:w w:val="85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rPr>
                <w:w w:val="99"/>
              </w:rPr>
              <w:t>Вторник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t>8.30-15.00 (12.00-13.00)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3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Среда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rPr>
                <w:w w:val="99"/>
              </w:rPr>
              <w:t>Четверг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t>8.30-15.00 (12.00-13.00)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Пятница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r w:rsidRPr="003363FD">
              <w:rPr>
                <w:w w:val="85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t>Суббота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rPr>
                <w:w w:val="99"/>
              </w:rPr>
              <w:t>Выходной</w:t>
            </w:r>
            <w:proofErr w:type="spellEnd"/>
            <w:r w:rsidRPr="003363FD">
              <w:rPr>
                <w:w w:val="99"/>
              </w:rPr>
              <w:t xml:space="preserve"> </w:t>
            </w:r>
            <w:proofErr w:type="spellStart"/>
            <w:r w:rsidRPr="003363FD">
              <w:rPr>
                <w:w w:val="99"/>
              </w:rPr>
              <w:t>день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rPr>
                <w:w w:val="99"/>
              </w:rPr>
              <w:t>Выходной</w:t>
            </w:r>
            <w:proofErr w:type="spellEnd"/>
            <w:r w:rsidRPr="003363FD">
              <w:rPr>
                <w:w w:val="99"/>
              </w:rPr>
              <w:t xml:space="preserve"> </w:t>
            </w:r>
            <w:proofErr w:type="spellStart"/>
            <w:r w:rsidRPr="003363FD">
              <w:rPr>
                <w:w w:val="99"/>
              </w:rPr>
              <w:t>день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rPr>
                <w:w w:val="99"/>
              </w:rPr>
              <w:t>Воскресенье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rPr>
                <w:w w:val="99"/>
              </w:rPr>
              <w:t>Выходной</w:t>
            </w:r>
            <w:proofErr w:type="spellEnd"/>
            <w:r w:rsidRPr="003363FD">
              <w:rPr>
                <w:w w:val="99"/>
              </w:rPr>
              <w:t xml:space="preserve"> </w:t>
            </w:r>
            <w:proofErr w:type="spellStart"/>
            <w:r w:rsidRPr="003363FD">
              <w:rPr>
                <w:w w:val="99"/>
              </w:rPr>
              <w:t>день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  <w:proofErr w:type="spellStart"/>
            <w:r w:rsidRPr="003363FD">
              <w:rPr>
                <w:w w:val="99"/>
              </w:rPr>
              <w:t>Выходной</w:t>
            </w:r>
            <w:proofErr w:type="spellEnd"/>
            <w:r w:rsidRPr="003363FD">
              <w:rPr>
                <w:w w:val="99"/>
              </w:rPr>
              <w:t xml:space="preserve"> </w:t>
            </w:r>
            <w:proofErr w:type="spellStart"/>
            <w:r w:rsidRPr="003363FD">
              <w:rPr>
                <w:w w:val="99"/>
              </w:rPr>
              <w:t>день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  <w:tr w:rsidR="003363FD" w:rsidRPr="003363FD" w:rsidTr="003363FD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3FD" w:rsidRPr="003363FD" w:rsidRDefault="003363FD" w:rsidP="003363FD">
            <w:pPr>
              <w:pStyle w:val="a4"/>
            </w:pPr>
          </w:p>
        </w:tc>
      </w:tr>
    </w:tbl>
    <w:p w:rsidR="003363FD" w:rsidRPr="003363FD" w:rsidRDefault="003363FD" w:rsidP="003363FD">
      <w:pPr>
        <w:pStyle w:val="a4"/>
        <w:sectPr w:rsidR="003363FD" w:rsidRPr="003363FD" w:rsidSect="003363FD">
          <w:pgSz w:w="11906" w:h="16838"/>
          <w:pgMar w:top="851" w:right="820" w:bottom="1276" w:left="1420" w:header="720" w:footer="720" w:gutter="0"/>
          <w:cols w:space="720" w:equalWidth="0">
            <w:col w:w="9660"/>
          </w:cols>
          <w:noEndnote/>
        </w:sectPr>
      </w:pPr>
      <w:r w:rsidRPr="003363FD">
        <w:rPr>
          <w:noProof/>
        </w:rPr>
        <w:pict>
          <v:rect id="_x0000_s1038" style="position:absolute;margin-left:481.75pt;margin-top:-71.2pt;width:1.05pt;height:1.05pt;z-index:-251644928;mso-position-horizontal-relative:text;mso-position-vertical-relative:text" o:allowincell="f" fillcolor="black" stroked="f"/>
        </w:pict>
      </w:r>
    </w:p>
    <w:p w:rsidR="003363FD" w:rsidRPr="00AA179C" w:rsidRDefault="003363FD" w:rsidP="003363FD">
      <w:pPr>
        <w:shd w:val="clear" w:color="auto" w:fill="FFFFFF"/>
        <w:spacing w:after="15"/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A179C">
        <w:rPr>
          <w:color w:val="000000"/>
        </w:rPr>
        <w:t>Прил</w:t>
      </w:r>
      <w:r w:rsidRPr="00AA179C">
        <w:t>ожение 2</w:t>
      </w:r>
    </w:p>
    <w:p w:rsidR="003363FD" w:rsidRPr="00AA179C" w:rsidRDefault="003363FD" w:rsidP="003363FD">
      <w:pPr>
        <w:shd w:val="clear" w:color="auto" w:fill="FFFFFF"/>
        <w:spacing w:after="15"/>
      </w:pPr>
      <w:r w:rsidRPr="00AA179C">
        <w:tab/>
      </w:r>
      <w:r w:rsidRPr="00AA179C">
        <w:tab/>
      </w:r>
      <w:r w:rsidRPr="00AA179C">
        <w:tab/>
      </w:r>
      <w:r w:rsidRPr="00AA179C">
        <w:tab/>
      </w:r>
      <w:r w:rsidRPr="00AA179C">
        <w:tab/>
      </w:r>
      <w:r w:rsidRPr="00AA179C">
        <w:tab/>
      </w:r>
      <w:r w:rsidRPr="00AA179C">
        <w:tab/>
      </w:r>
      <w:r w:rsidRPr="00AA179C">
        <w:tab/>
      </w:r>
      <w:proofErr w:type="gramStart"/>
      <w:r w:rsidRPr="00AA179C">
        <w:t>к</w:t>
      </w:r>
      <w:proofErr w:type="gramEnd"/>
      <w:r w:rsidRPr="00AA179C">
        <w:t xml:space="preserve"> </w:t>
      </w:r>
      <w:proofErr w:type="spellStart"/>
      <w:r w:rsidRPr="00AA179C">
        <w:t>Административному</w:t>
      </w:r>
      <w:proofErr w:type="spellEnd"/>
      <w:r w:rsidRPr="00AA179C">
        <w:t xml:space="preserve"> </w:t>
      </w:r>
      <w:proofErr w:type="spellStart"/>
      <w:r w:rsidRPr="00AA179C">
        <w:t>регламенту</w:t>
      </w:r>
      <w:proofErr w:type="spellEnd"/>
    </w:p>
    <w:p w:rsidR="003363FD" w:rsidRPr="00DE2E13" w:rsidRDefault="003363FD" w:rsidP="003363FD">
      <w:pPr>
        <w:ind w:firstLine="5640"/>
        <w:rPr>
          <w:sz w:val="24"/>
          <w:szCs w:val="24"/>
          <w:shd w:val="clear" w:color="auto" w:fill="FFFFFF"/>
        </w:rPr>
      </w:pPr>
    </w:p>
    <w:p w:rsidR="003363FD" w:rsidRPr="003363FD" w:rsidRDefault="003363FD" w:rsidP="003363FD">
      <w:pPr>
        <w:ind w:left="5580"/>
        <w:rPr>
          <w:sz w:val="28"/>
          <w:szCs w:val="28"/>
          <w:lang w:val="ru-RU"/>
        </w:rPr>
      </w:pPr>
      <w:r w:rsidRPr="003363FD">
        <w:rPr>
          <w:sz w:val="28"/>
          <w:szCs w:val="28"/>
          <w:lang w:val="ru-RU"/>
        </w:rPr>
        <w:t>Председателю Мирновского сельского советам - главе администрации Мирновского сельского поселения</w:t>
      </w:r>
    </w:p>
    <w:p w:rsidR="003363FD" w:rsidRPr="003363FD" w:rsidRDefault="003363FD" w:rsidP="003363FD">
      <w:pPr>
        <w:ind w:left="5580"/>
        <w:rPr>
          <w:sz w:val="28"/>
          <w:szCs w:val="28"/>
          <w:lang w:val="ru-RU"/>
        </w:rPr>
      </w:pPr>
      <w:r w:rsidRPr="003363FD">
        <w:rPr>
          <w:sz w:val="28"/>
          <w:szCs w:val="28"/>
          <w:lang w:val="ru-RU"/>
        </w:rPr>
        <w:t>Ковалеву С.В.</w:t>
      </w:r>
    </w:p>
    <w:p w:rsidR="003363FD" w:rsidRPr="003363FD" w:rsidRDefault="003363FD" w:rsidP="003363FD">
      <w:pPr>
        <w:jc w:val="center"/>
        <w:rPr>
          <w:b/>
          <w:sz w:val="28"/>
          <w:szCs w:val="28"/>
          <w:lang w:val="ru-RU"/>
        </w:rPr>
      </w:pPr>
    </w:p>
    <w:p w:rsidR="003363FD" w:rsidRPr="003363FD" w:rsidRDefault="003363FD" w:rsidP="003363FD">
      <w:pPr>
        <w:jc w:val="center"/>
        <w:rPr>
          <w:b/>
          <w:sz w:val="28"/>
          <w:szCs w:val="28"/>
          <w:lang w:val="ru-RU"/>
        </w:rPr>
      </w:pPr>
      <w:r w:rsidRPr="003363FD">
        <w:rPr>
          <w:b/>
          <w:sz w:val="28"/>
          <w:szCs w:val="28"/>
          <w:lang w:val="ru-RU"/>
        </w:rPr>
        <w:t>ЗАЯВЛЕНИЕ</w:t>
      </w:r>
    </w:p>
    <w:p w:rsidR="003363FD" w:rsidRPr="003363FD" w:rsidRDefault="003363FD" w:rsidP="003363FD">
      <w:pPr>
        <w:jc w:val="center"/>
        <w:rPr>
          <w:b/>
          <w:sz w:val="28"/>
          <w:szCs w:val="28"/>
          <w:lang w:val="ru-RU"/>
        </w:rPr>
      </w:pPr>
      <w:r w:rsidRPr="003363FD">
        <w:rPr>
          <w:b/>
          <w:sz w:val="28"/>
          <w:szCs w:val="28"/>
          <w:lang w:val="ru-RU"/>
        </w:rPr>
        <w:t>о согласовании Акта местоположения границ земельного участка</w:t>
      </w:r>
    </w:p>
    <w:p w:rsidR="003363FD" w:rsidRPr="003363FD" w:rsidRDefault="003363FD" w:rsidP="003363FD">
      <w:pPr>
        <w:rPr>
          <w:b/>
          <w:sz w:val="24"/>
          <w:szCs w:val="24"/>
          <w:lang w:val="ru-RU"/>
        </w:rPr>
      </w:pPr>
    </w:p>
    <w:p w:rsidR="003363FD" w:rsidRPr="003B3AD0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3AD0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</w:t>
      </w:r>
    </w:p>
    <w:p w:rsidR="003363FD" w:rsidRPr="003B3AD0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3AD0">
        <w:rPr>
          <w:rFonts w:ascii="Times New Roman" w:hAnsi="Times New Roman" w:cs="Times New Roman"/>
          <w:sz w:val="24"/>
          <w:szCs w:val="24"/>
        </w:rPr>
        <w:t>___________________________________________________________ (далее - заявител</w:t>
      </w:r>
      <w:proofErr w:type="gramStart"/>
      <w:r w:rsidRPr="003B3AD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B3AD0">
        <w:rPr>
          <w:rFonts w:ascii="Times New Roman" w:hAnsi="Times New Roman" w:cs="Times New Roman"/>
          <w:sz w:val="24"/>
          <w:szCs w:val="24"/>
        </w:rPr>
        <w:t>и))</w:t>
      </w:r>
    </w:p>
    <w:p w:rsidR="003363FD" w:rsidRPr="00DC23EC" w:rsidRDefault="003363FD" w:rsidP="003363F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DC23EC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F3E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Pr="00EC6F3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C6F3E">
        <w:rPr>
          <w:rFonts w:ascii="Times New Roman" w:hAnsi="Times New Roman" w:cs="Times New Roman"/>
          <w:sz w:val="24"/>
          <w:szCs w:val="24"/>
        </w:rPr>
        <w:t>ей)</w:t>
      </w: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363FD" w:rsidRPr="00DC23EC" w:rsidRDefault="003363FD" w:rsidP="003363F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DC23EC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F3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C6F3E">
        <w:rPr>
          <w:rFonts w:ascii="Times New Roman" w:hAnsi="Times New Roman" w:cs="Times New Roman"/>
          <w:sz w:val="24"/>
          <w:szCs w:val="24"/>
        </w:rPr>
        <w:t>,</w:t>
      </w:r>
    </w:p>
    <w:p w:rsidR="003363FD" w:rsidRPr="00DC23EC" w:rsidRDefault="003363FD" w:rsidP="003363F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3EC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C6F3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C6F3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C6F3E">
        <w:rPr>
          <w:rFonts w:ascii="Times New Roman" w:hAnsi="Times New Roman" w:cs="Times New Roman"/>
          <w:sz w:val="24"/>
          <w:szCs w:val="24"/>
        </w:rPr>
        <w:t>.</w:t>
      </w:r>
    </w:p>
    <w:p w:rsidR="003363FD" w:rsidRPr="00DC23EC" w:rsidRDefault="003363FD" w:rsidP="003363F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23EC">
        <w:rPr>
          <w:rFonts w:ascii="Times New Roman" w:hAnsi="Times New Roman" w:cs="Times New Roman"/>
        </w:rPr>
        <w:t>(номер и дата документа, удостоверяющего полномочия представителя  заявителя)</w:t>
      </w: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F3E"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 w:rsidRPr="00EC6F3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C6F3E">
        <w:rPr>
          <w:rFonts w:ascii="Times New Roman" w:hAnsi="Times New Roman" w:cs="Times New Roman"/>
          <w:sz w:val="24"/>
          <w:szCs w:val="24"/>
        </w:rPr>
        <w:t>ей) (представителя заявителя):</w:t>
      </w: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F3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63FD" w:rsidRPr="003363FD" w:rsidRDefault="003363FD" w:rsidP="003363FD">
      <w:pPr>
        <w:ind w:firstLine="4320"/>
        <w:rPr>
          <w:sz w:val="16"/>
          <w:szCs w:val="16"/>
          <w:lang w:val="ru-RU"/>
        </w:rPr>
      </w:pPr>
    </w:p>
    <w:p w:rsidR="003363FD" w:rsidRPr="003363FD" w:rsidRDefault="003363FD" w:rsidP="003363FD">
      <w:pPr>
        <w:jc w:val="both"/>
        <w:rPr>
          <w:sz w:val="24"/>
          <w:szCs w:val="24"/>
          <w:lang w:val="ru-RU"/>
        </w:rPr>
      </w:pPr>
      <w:r w:rsidRPr="003363FD">
        <w:rPr>
          <w:sz w:val="24"/>
          <w:szCs w:val="24"/>
          <w:lang w:val="ru-RU"/>
        </w:rPr>
        <w:t>просит Вас согласовать Акт местоположения границ земельного участка, являющего смежным по отношению к земельным участкам, находящимся в муниципальной собственности муниципального образования Мирновское сельское поселение</w:t>
      </w:r>
    </w:p>
    <w:p w:rsidR="003363FD" w:rsidRPr="003363FD" w:rsidRDefault="003363FD" w:rsidP="003363FD">
      <w:pPr>
        <w:rPr>
          <w:sz w:val="24"/>
          <w:szCs w:val="24"/>
          <w:lang w:val="ru-RU"/>
        </w:rPr>
      </w:pPr>
      <w:r w:rsidRPr="003363FD">
        <w:rPr>
          <w:sz w:val="24"/>
          <w:szCs w:val="24"/>
          <w:lang w:val="ru-RU"/>
        </w:rPr>
        <w:lastRenderedPageBreak/>
        <w:t>_______________________________________________________________________________,</w:t>
      </w:r>
    </w:p>
    <w:p w:rsidR="003363FD" w:rsidRPr="003363FD" w:rsidRDefault="003363FD" w:rsidP="003363FD">
      <w:pPr>
        <w:ind w:firstLine="2160"/>
        <w:rPr>
          <w:sz w:val="18"/>
          <w:szCs w:val="18"/>
          <w:lang w:val="ru-RU"/>
        </w:rPr>
      </w:pPr>
      <w:r w:rsidRPr="003363FD">
        <w:rPr>
          <w:sz w:val="18"/>
          <w:szCs w:val="18"/>
          <w:lang w:val="ru-RU"/>
        </w:rPr>
        <w:t>(кадастровый номер, местоположение, общая площадь земельного участка)</w:t>
      </w:r>
    </w:p>
    <w:p w:rsidR="003363FD" w:rsidRPr="003363FD" w:rsidRDefault="003363FD" w:rsidP="003363FD">
      <w:pPr>
        <w:ind w:firstLine="2160"/>
        <w:rPr>
          <w:sz w:val="16"/>
          <w:szCs w:val="16"/>
          <w:lang w:val="ru-RU"/>
        </w:rPr>
      </w:pPr>
    </w:p>
    <w:p w:rsidR="003363FD" w:rsidRPr="00840032" w:rsidRDefault="003363FD" w:rsidP="003363FD">
      <w:pPr>
        <w:pStyle w:val="ConsPlusNonformat"/>
        <w:widowControl/>
        <w:rPr>
          <w:rFonts w:ascii="Times New Roman" w:hAnsi="Times New Roman" w:cs="Times New Roman"/>
        </w:rPr>
      </w:pPr>
    </w:p>
    <w:p w:rsidR="003363FD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F3E">
        <w:rPr>
          <w:rFonts w:ascii="Times New Roman" w:hAnsi="Times New Roman" w:cs="Times New Roman"/>
          <w:sz w:val="24"/>
          <w:szCs w:val="24"/>
        </w:rPr>
        <w:t>К заявлению прилагаются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6F3E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C6F3E">
        <w:rPr>
          <w:rFonts w:ascii="Times New Roman" w:hAnsi="Times New Roman" w:cs="Times New Roman"/>
          <w:sz w:val="24"/>
          <w:szCs w:val="24"/>
        </w:rPr>
        <w:t>:</w:t>
      </w:r>
    </w:p>
    <w:p w:rsidR="003363FD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63FD" w:rsidRPr="003363FD" w:rsidRDefault="003363FD" w:rsidP="003363FD">
      <w:pPr>
        <w:jc w:val="both"/>
        <w:rPr>
          <w:lang w:val="ru-RU"/>
        </w:rPr>
      </w:pP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</w:rPr>
      </w:pP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F3E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EC6F3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6F3E">
        <w:rPr>
          <w:rFonts w:ascii="Times New Roman" w:hAnsi="Times New Roman" w:cs="Times New Roman"/>
          <w:sz w:val="24"/>
          <w:szCs w:val="24"/>
        </w:rPr>
        <w:t xml:space="preserve">а) на обработку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 Мирновского сельского поселения Симферопольского района Республики Крым</w:t>
      </w: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</w:rPr>
      </w:pP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F3E">
        <w:rPr>
          <w:rFonts w:ascii="Times New Roman" w:hAnsi="Times New Roman" w:cs="Times New Roman"/>
          <w:sz w:val="24"/>
          <w:szCs w:val="24"/>
        </w:rPr>
        <w:t>Заявитель:</w:t>
      </w:r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F3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F3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F3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63FD" w:rsidRPr="004327D5" w:rsidRDefault="003363FD" w:rsidP="003363F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4327D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3363FD" w:rsidRPr="004327D5" w:rsidRDefault="003363FD" w:rsidP="003363F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4327D5">
        <w:rPr>
          <w:rFonts w:ascii="Times New Roman" w:hAnsi="Times New Roman" w:cs="Times New Roman"/>
        </w:rPr>
        <w:t>юридического лица) юридического лица, физического лица)</w:t>
      </w:r>
      <w:proofErr w:type="gramEnd"/>
    </w:p>
    <w:p w:rsidR="003363FD" w:rsidRPr="00EC6F3E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F3E">
        <w:rPr>
          <w:rFonts w:ascii="Times New Roman" w:hAnsi="Times New Roman" w:cs="Times New Roman"/>
          <w:sz w:val="24"/>
          <w:szCs w:val="24"/>
        </w:rPr>
        <w:t>М.П.</w:t>
      </w:r>
    </w:p>
    <w:p w:rsidR="003363FD" w:rsidRDefault="003363FD" w:rsidP="00336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F3E">
        <w:rPr>
          <w:rFonts w:ascii="Times New Roman" w:hAnsi="Times New Roman" w:cs="Times New Roman"/>
          <w:sz w:val="24"/>
          <w:szCs w:val="24"/>
        </w:rPr>
        <w:t>«__» ________________ 20___ г.</w:t>
      </w:r>
    </w:p>
    <w:p w:rsidR="003363FD" w:rsidRDefault="003363FD" w:rsidP="003363FD">
      <w:pPr>
        <w:pStyle w:val="ConsPlusNonformat"/>
        <w:widowControl/>
        <w:rPr>
          <w:rFonts w:ascii="Times New Roman" w:hAnsi="Times New Roman" w:cs="Times New Roman"/>
        </w:rPr>
      </w:pPr>
    </w:p>
    <w:p w:rsidR="003363FD" w:rsidRPr="001C1080" w:rsidRDefault="003363FD" w:rsidP="003363FD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1C1080">
        <w:rPr>
          <w:rFonts w:ascii="Times New Roman" w:hAnsi="Times New Roman" w:cs="Times New Roman"/>
        </w:rPr>
        <w:t>*) Сведения указываются на день составления заявки.</w:t>
      </w:r>
      <w:proofErr w:type="gramEnd"/>
    </w:p>
    <w:p w:rsidR="003363FD" w:rsidRPr="003363FD" w:rsidRDefault="003363FD" w:rsidP="003363FD">
      <w:pPr>
        <w:shd w:val="clear" w:color="auto" w:fill="FFFFFF"/>
        <w:spacing w:after="15"/>
        <w:rPr>
          <w:b/>
          <w:color w:val="000000"/>
          <w:sz w:val="28"/>
          <w:szCs w:val="28"/>
          <w:lang w:val="ru-RU"/>
        </w:rPr>
      </w:pPr>
    </w:p>
    <w:p w:rsidR="003363FD" w:rsidRPr="003363FD" w:rsidRDefault="003363FD" w:rsidP="003363FD">
      <w:pPr>
        <w:shd w:val="clear" w:color="auto" w:fill="FFFFFF"/>
        <w:spacing w:after="15"/>
        <w:rPr>
          <w:b/>
          <w:color w:val="000000"/>
          <w:sz w:val="28"/>
          <w:szCs w:val="28"/>
          <w:lang w:val="ru-RU"/>
        </w:rPr>
      </w:pPr>
      <w:r w:rsidRPr="003363FD">
        <w:rPr>
          <w:lang w:val="ru-RU"/>
        </w:rPr>
        <w:br w:type="page"/>
      </w:r>
    </w:p>
    <w:p w:rsidR="003363FD" w:rsidRPr="003363FD" w:rsidRDefault="003363FD" w:rsidP="003363FD">
      <w:pPr>
        <w:ind w:right="-5"/>
        <w:jc w:val="right"/>
        <w:rPr>
          <w:sz w:val="24"/>
          <w:szCs w:val="24"/>
          <w:lang w:val="ru-RU"/>
        </w:rPr>
      </w:pPr>
      <w:r w:rsidRPr="003363FD">
        <w:rPr>
          <w:sz w:val="24"/>
          <w:szCs w:val="24"/>
          <w:lang w:val="ru-RU"/>
        </w:rPr>
        <w:lastRenderedPageBreak/>
        <w:t>Приложение №3</w:t>
      </w:r>
    </w:p>
    <w:p w:rsidR="003363FD" w:rsidRPr="003363FD" w:rsidRDefault="003363FD" w:rsidP="003363FD">
      <w:pPr>
        <w:ind w:left="5103"/>
        <w:jc w:val="right"/>
        <w:rPr>
          <w:sz w:val="24"/>
          <w:szCs w:val="24"/>
          <w:lang w:val="ru-RU"/>
        </w:rPr>
      </w:pPr>
      <w:r w:rsidRPr="003363FD">
        <w:rPr>
          <w:sz w:val="24"/>
          <w:szCs w:val="24"/>
          <w:lang w:val="ru-RU"/>
        </w:rPr>
        <w:t>к Административному регламенту</w:t>
      </w:r>
    </w:p>
    <w:p w:rsidR="003363FD" w:rsidRPr="003363FD" w:rsidRDefault="003363FD" w:rsidP="003363FD">
      <w:pPr>
        <w:jc w:val="both"/>
        <w:rPr>
          <w:lang w:val="ru-RU"/>
        </w:rPr>
      </w:pPr>
    </w:p>
    <w:p w:rsidR="003363FD" w:rsidRPr="003363FD" w:rsidRDefault="003363FD" w:rsidP="003363FD">
      <w:pPr>
        <w:jc w:val="both"/>
        <w:rPr>
          <w:lang w:val="ru-RU"/>
        </w:rPr>
      </w:pPr>
    </w:p>
    <w:p w:rsidR="003363FD" w:rsidRPr="0076644E" w:rsidRDefault="003363FD" w:rsidP="003363FD">
      <w:pPr>
        <w:pStyle w:val="ConsPlusNonformat"/>
        <w:suppressAutoHyphens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4E">
        <w:rPr>
          <w:rFonts w:ascii="Times New Roman" w:hAnsi="Times New Roman" w:cs="Times New Roman"/>
          <w:b/>
          <w:sz w:val="28"/>
          <w:szCs w:val="28"/>
        </w:rPr>
        <w:t>Блок-схема общей структуры последовательности действий</w:t>
      </w:r>
    </w:p>
    <w:p w:rsidR="003363FD" w:rsidRDefault="003363FD" w:rsidP="003363FD">
      <w:pPr>
        <w:pStyle w:val="ConsPlusNonformat"/>
        <w:suppressAutoHyphens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4E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44E">
        <w:rPr>
          <w:rFonts w:ascii="Times New Roman" w:hAnsi="Times New Roman" w:cs="Times New Roman"/>
          <w:b/>
          <w:sz w:val="28"/>
          <w:szCs w:val="28"/>
        </w:rPr>
        <w:t xml:space="preserve">исполнении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64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363FD" w:rsidRPr="00D952DC" w:rsidRDefault="003363FD" w:rsidP="003363FD">
      <w:pPr>
        <w:jc w:val="both"/>
        <w:rPr>
          <w:highlight w:val="yellow"/>
        </w:rPr>
      </w:pPr>
    </w:p>
    <w:p w:rsidR="003363FD" w:rsidRPr="00D952DC" w:rsidRDefault="003363FD" w:rsidP="003363FD">
      <w:pPr>
        <w:jc w:val="both"/>
        <w:rPr>
          <w:highlight w:val="yellow"/>
        </w:rPr>
      </w:pPr>
      <w:r w:rsidRPr="00D952DC">
        <w:rPr>
          <w:noProof/>
          <w:highlight w:val="yellow"/>
        </w:rPr>
        <w:pict>
          <v:rect id="_x0000_s1028" style="position:absolute;left:0;text-align:left;margin-left:126pt;margin-top:4.5pt;width:240pt;height:54pt;z-index:251661312">
            <v:textbox>
              <w:txbxContent>
                <w:p w:rsidR="003363FD" w:rsidRPr="003363FD" w:rsidRDefault="003363FD" w:rsidP="003363FD">
                  <w:pPr>
                    <w:jc w:val="center"/>
                    <w:rPr>
                      <w:lang w:val="ru-RU"/>
                    </w:rPr>
                  </w:pPr>
                  <w:r w:rsidRPr="003363FD">
                    <w:rPr>
                      <w:lang w:val="ru-RU"/>
                    </w:rPr>
                    <w:t>Поступление в администрацию обращения о предоставлении муниципальной услуги с пакетом необходимых документов</w:t>
                  </w:r>
                </w:p>
                <w:p w:rsidR="003363FD" w:rsidRPr="00323388" w:rsidRDefault="003363FD" w:rsidP="003363FD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(1 </w:t>
                  </w:r>
                  <w:proofErr w:type="spellStart"/>
                  <w:r>
                    <w:rPr>
                      <w:szCs w:val="24"/>
                    </w:rPr>
                    <w:t>день</w:t>
                  </w:r>
                  <w:proofErr w:type="spellEnd"/>
                  <w:r>
                    <w:rPr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3363FD" w:rsidRPr="00D952DC" w:rsidRDefault="003363FD" w:rsidP="003363FD">
      <w:pPr>
        <w:jc w:val="both"/>
        <w:rPr>
          <w:highlight w:val="yellow"/>
        </w:rPr>
      </w:pPr>
    </w:p>
    <w:p w:rsidR="003363FD" w:rsidRPr="00D952DC" w:rsidRDefault="003363FD" w:rsidP="003363FD">
      <w:pPr>
        <w:jc w:val="both"/>
        <w:rPr>
          <w:highlight w:val="yellow"/>
        </w:rPr>
      </w:pPr>
    </w:p>
    <w:p w:rsidR="003363FD" w:rsidRPr="00D952DC" w:rsidRDefault="003363FD" w:rsidP="003363FD">
      <w:pPr>
        <w:jc w:val="both"/>
        <w:rPr>
          <w:highlight w:val="yellow"/>
        </w:rPr>
      </w:pPr>
      <w:r w:rsidRPr="00D952DC">
        <w:rPr>
          <w:noProof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2pt;margin-top:1pt;width:0;height:36pt;z-index:251666432" o:connectortype="straight">
            <v:stroke endarrow="block"/>
          </v:shape>
        </w:pict>
      </w:r>
    </w:p>
    <w:p w:rsidR="003363FD" w:rsidRPr="003363FD" w:rsidRDefault="003363FD" w:rsidP="003363FD">
      <w:pPr>
        <w:jc w:val="both"/>
        <w:rPr>
          <w:highlight w:val="yellow"/>
          <w:lang w:val="ru-RU"/>
        </w:rPr>
      </w:pPr>
    </w:p>
    <w:p w:rsidR="003363FD" w:rsidRPr="00D952DC" w:rsidRDefault="003363FD" w:rsidP="003363FD">
      <w:pPr>
        <w:jc w:val="both"/>
        <w:rPr>
          <w:highlight w:val="yellow"/>
        </w:rPr>
      </w:pPr>
      <w:r w:rsidRPr="00D952DC">
        <w:rPr>
          <w:noProof/>
          <w:highlight w:val="yellow"/>
        </w:rPr>
        <w:pict>
          <v:rect id="_x0000_s1029" style="position:absolute;left:0;text-align:left;margin-left:100.1pt;margin-top:2.5pt;width:304.9pt;height:53.25pt;z-index:251662336">
            <v:textbox>
              <w:txbxContent>
                <w:p w:rsidR="003363FD" w:rsidRPr="003363FD" w:rsidRDefault="003363FD" w:rsidP="003363FD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3363FD">
                    <w:rPr>
                      <w:lang w:val="ru-RU"/>
                    </w:rPr>
                    <w:t>Регистрация в порядке делопроизводителем администрации Мирновского сельского поселения, резолюция Главы администрации или заместителя</w:t>
                  </w:r>
                </w:p>
                <w:p w:rsidR="003363FD" w:rsidRPr="00323388" w:rsidRDefault="003363FD" w:rsidP="003363FD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(2 </w:t>
                  </w:r>
                  <w:proofErr w:type="spellStart"/>
                  <w:r>
                    <w:rPr>
                      <w:szCs w:val="24"/>
                    </w:rPr>
                    <w:t>дня</w:t>
                  </w:r>
                  <w:proofErr w:type="spellEnd"/>
                  <w:r>
                    <w:rPr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3363FD" w:rsidRPr="00D952DC" w:rsidRDefault="003363FD" w:rsidP="003363FD">
      <w:pPr>
        <w:jc w:val="both"/>
        <w:rPr>
          <w:highlight w:val="yellow"/>
        </w:rPr>
      </w:pPr>
    </w:p>
    <w:p w:rsidR="003363FD" w:rsidRPr="003363FD" w:rsidRDefault="003363FD" w:rsidP="003363FD">
      <w:pPr>
        <w:jc w:val="both"/>
        <w:rPr>
          <w:highlight w:val="yellow"/>
          <w:lang w:val="ru-RU"/>
        </w:rPr>
      </w:pPr>
    </w:p>
    <w:p w:rsidR="003363FD" w:rsidRPr="00D952DC" w:rsidRDefault="003363FD" w:rsidP="003363FD">
      <w:pPr>
        <w:jc w:val="both"/>
        <w:rPr>
          <w:highlight w:val="yellow"/>
        </w:rPr>
      </w:pPr>
    </w:p>
    <w:p w:rsidR="003363FD" w:rsidRPr="00D952DC" w:rsidRDefault="003363FD" w:rsidP="003363FD">
      <w:pPr>
        <w:jc w:val="both"/>
        <w:rPr>
          <w:highlight w:val="yellow"/>
        </w:rPr>
      </w:pPr>
      <w:r>
        <w:rPr>
          <w:noProof/>
        </w:rPr>
        <w:pict>
          <v:rect id="_x0000_s1035" style="position:absolute;left:0;text-align:left;margin-left:261.15pt;margin-top:5.45pt;width:212.8pt;height:90.05pt;z-index:251668480">
            <v:textbox>
              <w:txbxContent>
                <w:p w:rsidR="003363FD" w:rsidRPr="003363FD" w:rsidRDefault="003363FD" w:rsidP="003363FD">
                  <w:pPr>
                    <w:jc w:val="center"/>
                    <w:rPr>
                      <w:lang w:val="ru-RU"/>
                    </w:rPr>
                  </w:pPr>
                  <w:r w:rsidRPr="003363FD">
                    <w:rPr>
                      <w:lang w:val="ru-RU"/>
                    </w:rPr>
                    <w:t>Рассмотрение документов и подготовка информации о возможности согласования либо информации об отказе в предоставлении муниципальной услуги</w:t>
                  </w:r>
                </w:p>
                <w:p w:rsidR="003363FD" w:rsidRPr="00165962" w:rsidRDefault="003363FD" w:rsidP="003363FD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(6</w:t>
                  </w:r>
                  <w:r w:rsidRPr="00165962">
                    <w:rPr>
                      <w:szCs w:val="24"/>
                    </w:rPr>
                    <w:t xml:space="preserve"> </w:t>
                  </w:r>
                  <w:proofErr w:type="spellStart"/>
                  <w:r w:rsidRPr="00165962">
                    <w:rPr>
                      <w:szCs w:val="24"/>
                    </w:rPr>
                    <w:t>дней</w:t>
                  </w:r>
                  <w:proofErr w:type="spellEnd"/>
                  <w:r w:rsidRPr="00165962">
                    <w:rPr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Pr="00D952DC">
        <w:rPr>
          <w:noProof/>
          <w:highlight w:val="yellow"/>
        </w:rPr>
        <w:pict>
          <v:rect id="_x0000_s1027" style="position:absolute;left:0;text-align:left;margin-left:-22.75pt;margin-top:5.45pt;width:230.05pt;height:45.05pt;z-index:251660288">
            <v:textbox>
              <w:txbxContent>
                <w:p w:rsidR="003363FD" w:rsidRPr="003363FD" w:rsidRDefault="003363FD" w:rsidP="003363FD">
                  <w:pPr>
                    <w:jc w:val="center"/>
                    <w:rPr>
                      <w:lang w:val="ru-RU"/>
                    </w:rPr>
                  </w:pPr>
                  <w:r w:rsidRPr="003363FD">
                    <w:rPr>
                      <w:lang w:val="ru-RU"/>
                    </w:rPr>
                    <w:t>Формирование межведомственных и внутриструктурных запросов</w:t>
                  </w:r>
                </w:p>
                <w:p w:rsidR="003363FD" w:rsidRPr="003363FD" w:rsidRDefault="003363FD" w:rsidP="003363FD">
                  <w:pPr>
                    <w:jc w:val="center"/>
                    <w:rPr>
                      <w:szCs w:val="24"/>
                      <w:lang w:val="ru-RU"/>
                    </w:rPr>
                  </w:pPr>
                  <w:r w:rsidRPr="003363FD">
                    <w:rPr>
                      <w:szCs w:val="24"/>
                      <w:lang w:val="ru-RU"/>
                    </w:rPr>
                    <w:t>(5 дней)</w:t>
                  </w:r>
                </w:p>
              </w:txbxContent>
            </v:textbox>
          </v:rect>
        </w:pict>
      </w:r>
    </w:p>
    <w:p w:rsidR="003363FD" w:rsidRPr="00D952DC" w:rsidRDefault="003363FD" w:rsidP="003363FD">
      <w:pPr>
        <w:jc w:val="both"/>
        <w:rPr>
          <w:highlight w:val="yellow"/>
        </w:rPr>
      </w:pPr>
    </w:p>
    <w:p w:rsidR="003363FD" w:rsidRPr="003363FD" w:rsidRDefault="003363FD" w:rsidP="003363FD">
      <w:pPr>
        <w:jc w:val="both"/>
        <w:rPr>
          <w:highlight w:val="yellow"/>
          <w:lang w:val="ru-RU"/>
        </w:rPr>
      </w:pPr>
      <w:r w:rsidRPr="00D952DC">
        <w:rPr>
          <w:noProof/>
          <w:highlight w:val="yellow"/>
        </w:rPr>
        <w:pict>
          <v:shape id="_x0000_s1031" type="#_x0000_t32" style="position:absolute;left:0;text-align:left;margin-left:83.7pt;margin-top:4.5pt;width:0;height:45pt;z-index:251664384" o:connectortype="straight">
            <v:stroke endarrow="block"/>
          </v:shape>
        </w:pict>
      </w:r>
    </w:p>
    <w:p w:rsidR="003363FD" w:rsidRPr="00D952DC" w:rsidRDefault="003363FD" w:rsidP="003363FD">
      <w:pPr>
        <w:jc w:val="both"/>
        <w:rPr>
          <w:highlight w:val="yellow"/>
        </w:rPr>
      </w:pPr>
    </w:p>
    <w:p w:rsidR="003363FD" w:rsidRPr="003363FD" w:rsidRDefault="003363FD" w:rsidP="003363FD">
      <w:pPr>
        <w:jc w:val="both"/>
        <w:rPr>
          <w:highlight w:val="yellow"/>
          <w:lang w:val="ru-RU"/>
        </w:rPr>
      </w:pPr>
    </w:p>
    <w:p w:rsidR="003363FD" w:rsidRPr="00D952DC" w:rsidRDefault="003363FD" w:rsidP="003363FD">
      <w:pPr>
        <w:jc w:val="both"/>
        <w:rPr>
          <w:highlight w:val="yellow"/>
        </w:rPr>
      </w:pPr>
      <w:r>
        <w:rPr>
          <w:noProof/>
        </w:rPr>
        <w:pict>
          <v:rect id="_x0000_s1036" style="position:absolute;left:0;text-align:left;margin-left:-10.35pt;margin-top:5.3pt;width:212.8pt;height:45.05pt;z-index:251669504">
            <v:textbox>
              <w:txbxContent>
                <w:p w:rsidR="003363FD" w:rsidRPr="003363FD" w:rsidRDefault="003363FD" w:rsidP="003363FD">
                  <w:pPr>
                    <w:jc w:val="center"/>
                    <w:rPr>
                      <w:lang w:val="ru-RU"/>
                    </w:rPr>
                  </w:pPr>
                  <w:r w:rsidRPr="003363FD">
                    <w:rPr>
                      <w:lang w:val="ru-RU"/>
                    </w:rPr>
                    <w:t>Ожидание ответов и рассмотрение документов</w:t>
                  </w:r>
                </w:p>
                <w:p w:rsidR="003363FD" w:rsidRPr="003363FD" w:rsidRDefault="003363FD" w:rsidP="003363FD">
                  <w:pPr>
                    <w:jc w:val="center"/>
                    <w:rPr>
                      <w:szCs w:val="24"/>
                      <w:lang w:val="ru-RU"/>
                    </w:rPr>
                  </w:pPr>
                  <w:r w:rsidRPr="003363FD">
                    <w:rPr>
                      <w:szCs w:val="24"/>
                      <w:lang w:val="ru-RU"/>
                    </w:rPr>
                    <w:t>(11 дней)</w:t>
                  </w:r>
                </w:p>
              </w:txbxContent>
            </v:textbox>
          </v:rect>
        </w:pict>
      </w:r>
      <w:r w:rsidRPr="00D952DC">
        <w:rPr>
          <w:noProof/>
          <w:highlight w:val="yellow"/>
        </w:rPr>
        <w:pict>
          <v:shape id="_x0000_s1032" type="#_x0000_t32" style="position:absolute;left:0;text-align:left;margin-left:355.7pt;margin-top:5.3pt;width:0;height:79.25pt;z-index:251665408" o:connectortype="straight">
            <v:stroke endarrow="block"/>
          </v:shape>
        </w:pict>
      </w:r>
    </w:p>
    <w:p w:rsidR="003363FD" w:rsidRPr="00D952DC" w:rsidRDefault="003363FD" w:rsidP="003363FD">
      <w:pPr>
        <w:jc w:val="both"/>
        <w:rPr>
          <w:highlight w:val="yellow"/>
        </w:rPr>
      </w:pPr>
    </w:p>
    <w:p w:rsidR="003363FD" w:rsidRPr="003363FD" w:rsidRDefault="003363FD" w:rsidP="003363FD">
      <w:pPr>
        <w:jc w:val="both"/>
        <w:rPr>
          <w:highlight w:val="yellow"/>
          <w:lang w:val="ru-RU"/>
        </w:rPr>
      </w:pPr>
      <w:r w:rsidRPr="00D952DC">
        <w:rPr>
          <w:noProof/>
          <w:highlight w:val="yellow"/>
        </w:rPr>
        <w:pict>
          <v:shape id="_x0000_s1034" type="#_x0000_t32" style="position:absolute;left:0;text-align:left;margin-left:134.6pt;margin-top:2.55pt;width:0;height:36pt;z-index:251667456" o:connectortype="straight">
            <v:stroke endarrow="block"/>
          </v:shape>
        </w:pict>
      </w:r>
    </w:p>
    <w:p w:rsidR="003363FD" w:rsidRPr="003363FD" w:rsidRDefault="003363FD" w:rsidP="003363FD">
      <w:pPr>
        <w:jc w:val="both"/>
        <w:rPr>
          <w:highlight w:val="yellow"/>
          <w:lang w:val="ru-RU"/>
        </w:rPr>
      </w:pPr>
    </w:p>
    <w:p w:rsidR="003363FD" w:rsidRPr="00D952DC" w:rsidRDefault="003363FD" w:rsidP="003363FD">
      <w:pPr>
        <w:jc w:val="both"/>
        <w:rPr>
          <w:highlight w:val="yellow"/>
        </w:rPr>
      </w:pPr>
      <w:r w:rsidRPr="00D952DC">
        <w:rPr>
          <w:noProof/>
          <w:highlight w:val="yellow"/>
        </w:rPr>
        <w:pict>
          <v:rect id="_x0000_s1030" style="position:absolute;left:0;text-align:left;margin-left:93.65pt;margin-top:4.05pt;width:315pt;height:63.45pt;z-index:251663360">
            <v:textbox>
              <w:txbxContent>
                <w:p w:rsidR="003363FD" w:rsidRPr="003363FD" w:rsidRDefault="003363FD" w:rsidP="003363FD">
                  <w:pPr>
                    <w:jc w:val="center"/>
                    <w:rPr>
                      <w:lang w:val="ru-RU"/>
                    </w:rPr>
                  </w:pPr>
                  <w:r w:rsidRPr="003363FD">
                    <w:rPr>
                      <w:lang w:val="ru-RU"/>
                    </w:rPr>
                    <w:t>Подписание и скрепление печатью Администрации Мирновского сельского поселения Акта согласования местоположения границ земельного участка либо мотивированный отказ в предоставлении муниципальной услуги</w:t>
                  </w:r>
                </w:p>
                <w:p w:rsidR="003363FD" w:rsidRPr="00323388" w:rsidRDefault="003363FD" w:rsidP="003363FD">
                  <w:pPr>
                    <w:jc w:val="center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( 1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день</w:t>
                  </w:r>
                  <w:proofErr w:type="spellEnd"/>
                  <w:r>
                    <w:rPr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3363FD" w:rsidRPr="00D952DC" w:rsidRDefault="003363FD" w:rsidP="003363FD">
      <w:pPr>
        <w:jc w:val="both"/>
        <w:rPr>
          <w:highlight w:val="yellow"/>
        </w:rPr>
      </w:pPr>
    </w:p>
    <w:p w:rsidR="003363FD" w:rsidRPr="00D952DC" w:rsidRDefault="003363FD" w:rsidP="003363FD">
      <w:pPr>
        <w:jc w:val="both"/>
        <w:rPr>
          <w:highlight w:val="yellow"/>
        </w:rPr>
      </w:pPr>
    </w:p>
    <w:p w:rsidR="003363FD" w:rsidRPr="00D952DC" w:rsidRDefault="003363FD" w:rsidP="003363FD">
      <w:pPr>
        <w:jc w:val="both"/>
        <w:rPr>
          <w:highlight w:val="yellow"/>
        </w:rPr>
      </w:pPr>
    </w:p>
    <w:p w:rsidR="003363FD" w:rsidRPr="00D952DC" w:rsidRDefault="003363FD" w:rsidP="003363FD">
      <w:pPr>
        <w:jc w:val="both"/>
        <w:rPr>
          <w:highlight w:val="yellow"/>
        </w:rPr>
      </w:pPr>
    </w:p>
    <w:p w:rsidR="003363FD" w:rsidRPr="003363FD" w:rsidRDefault="003363FD" w:rsidP="003363FD">
      <w:pPr>
        <w:shd w:val="clear" w:color="auto" w:fill="FFFFFF"/>
        <w:spacing w:after="15"/>
        <w:jc w:val="right"/>
        <w:rPr>
          <w:color w:val="000000"/>
          <w:sz w:val="24"/>
          <w:szCs w:val="24"/>
          <w:lang w:val="ru-RU"/>
        </w:rPr>
      </w:pPr>
    </w:p>
    <w:p w:rsidR="003363FD" w:rsidRPr="003363FD" w:rsidRDefault="003363FD" w:rsidP="003363FD">
      <w:pPr>
        <w:shd w:val="clear" w:color="auto" w:fill="FFFFFF"/>
        <w:spacing w:after="15"/>
        <w:jc w:val="right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>Приложение № 4</w:t>
      </w:r>
    </w:p>
    <w:p w:rsidR="003363FD" w:rsidRPr="00DE2E13" w:rsidRDefault="003363FD" w:rsidP="003363FD">
      <w:pPr>
        <w:pStyle w:val="aa"/>
        <w:shd w:val="clear" w:color="auto" w:fill="FFFFFF"/>
        <w:spacing w:before="0" w:beforeAutospacing="0" w:after="15" w:afterAutospacing="0"/>
        <w:jc w:val="right"/>
        <w:rPr>
          <w:color w:val="000000"/>
        </w:rPr>
      </w:pPr>
      <w:r w:rsidRPr="00DE2E13">
        <w:rPr>
          <w:color w:val="000000"/>
        </w:rPr>
        <w:t>к Административному регламенту</w:t>
      </w:r>
    </w:p>
    <w:p w:rsidR="003363FD" w:rsidRPr="00DE2E13" w:rsidRDefault="003363FD" w:rsidP="003363FD">
      <w:pPr>
        <w:pStyle w:val="aa"/>
        <w:shd w:val="clear" w:color="auto" w:fill="FFFFFF"/>
        <w:spacing w:before="0" w:beforeAutospacing="0" w:after="15" w:afterAutospacing="0"/>
        <w:rPr>
          <w:color w:val="000000"/>
        </w:rPr>
      </w:pPr>
      <w:r w:rsidRPr="00DE2E13">
        <w:rPr>
          <w:color w:val="000000"/>
        </w:rPr>
        <w:t>  </w:t>
      </w:r>
    </w:p>
    <w:p w:rsidR="003363FD" w:rsidRPr="00DE2E13" w:rsidRDefault="003363FD" w:rsidP="003363FD">
      <w:pPr>
        <w:pStyle w:val="aa"/>
        <w:shd w:val="clear" w:color="auto" w:fill="FFFFFF"/>
        <w:spacing w:before="0" w:beforeAutospacing="0" w:after="15" w:afterAutospacing="0"/>
        <w:jc w:val="center"/>
        <w:rPr>
          <w:color w:val="000000"/>
        </w:rPr>
      </w:pPr>
      <w:r w:rsidRPr="00DE2E13">
        <w:rPr>
          <w:rStyle w:val="a3"/>
          <w:color w:val="000000"/>
        </w:rPr>
        <w:t>Бланк запроса о предоставлении документа</w:t>
      </w:r>
    </w:p>
    <w:p w:rsidR="003363FD" w:rsidRPr="003363FD" w:rsidRDefault="003363FD" w:rsidP="003363FD">
      <w:pPr>
        <w:shd w:val="clear" w:color="auto" w:fill="FFFFFF"/>
        <w:spacing w:after="15"/>
        <w:jc w:val="center"/>
        <w:rPr>
          <w:color w:val="000000"/>
          <w:sz w:val="24"/>
          <w:szCs w:val="24"/>
          <w:lang w:val="ru-RU"/>
        </w:rPr>
      </w:pPr>
      <w:r w:rsidRPr="00DE2E13">
        <w:rPr>
          <w:color w:val="000000"/>
          <w:sz w:val="24"/>
          <w:szCs w:val="24"/>
        </w:rPr>
        <w:t> </w:t>
      </w:r>
    </w:p>
    <w:p w:rsidR="003363FD" w:rsidRPr="00DE2E13" w:rsidRDefault="003363FD" w:rsidP="003363FD">
      <w:pPr>
        <w:shd w:val="clear" w:color="auto" w:fill="FFFFFF"/>
        <w:spacing w:after="15"/>
        <w:jc w:val="center"/>
        <w:rPr>
          <w:color w:val="000000"/>
          <w:sz w:val="24"/>
          <w:szCs w:val="24"/>
        </w:rPr>
      </w:pPr>
      <w:r w:rsidRPr="00DE2E13">
        <w:rPr>
          <w:color w:val="000000"/>
          <w:sz w:val="24"/>
          <w:szCs w:val="24"/>
        </w:rPr>
        <w:t>МЕЖВЕДОМСТВЕННЫЙ ЗАПРОС</w:t>
      </w:r>
    </w:p>
    <w:p w:rsidR="003363FD" w:rsidRPr="00DE2E13" w:rsidRDefault="003363FD" w:rsidP="003363FD">
      <w:pPr>
        <w:shd w:val="clear" w:color="auto" w:fill="FFFFFF"/>
        <w:spacing w:after="15"/>
        <w:rPr>
          <w:color w:val="000000"/>
          <w:sz w:val="24"/>
          <w:szCs w:val="24"/>
        </w:rPr>
      </w:pPr>
      <w:proofErr w:type="spellStart"/>
      <w:proofErr w:type="gramStart"/>
      <w:r w:rsidRPr="00DE2E13">
        <w:rPr>
          <w:color w:val="000000"/>
          <w:sz w:val="24"/>
          <w:szCs w:val="24"/>
        </w:rPr>
        <w:t>на</w:t>
      </w:r>
      <w:proofErr w:type="spellEnd"/>
      <w:proofErr w:type="gramEnd"/>
      <w:r w:rsidRPr="00DE2E13">
        <w:rPr>
          <w:color w:val="000000"/>
          <w:sz w:val="24"/>
          <w:szCs w:val="24"/>
        </w:rPr>
        <w:t xml:space="preserve"> </w:t>
      </w:r>
      <w:proofErr w:type="spellStart"/>
      <w:r w:rsidRPr="00DE2E13">
        <w:rPr>
          <w:color w:val="000000"/>
          <w:sz w:val="24"/>
          <w:szCs w:val="24"/>
        </w:rPr>
        <w:t>получение</w:t>
      </w:r>
      <w:proofErr w:type="spellEnd"/>
      <w:r w:rsidRPr="00DE2E13">
        <w:rPr>
          <w:color w:val="000000"/>
          <w:sz w:val="24"/>
          <w:szCs w:val="24"/>
        </w:rPr>
        <w:t xml:space="preserve"> ____</w:t>
      </w:r>
      <w:r>
        <w:rPr>
          <w:color w:val="000000"/>
          <w:sz w:val="24"/>
          <w:szCs w:val="24"/>
        </w:rPr>
        <w:t>_</w:t>
      </w:r>
      <w:r w:rsidRPr="00DE2E13">
        <w:rPr>
          <w:color w:val="000000"/>
          <w:sz w:val="24"/>
          <w:szCs w:val="24"/>
        </w:rPr>
        <w:t>_____________________________________________________________</w:t>
      </w:r>
    </w:p>
    <w:p w:rsidR="003363FD" w:rsidRPr="003363FD" w:rsidRDefault="003363FD" w:rsidP="003363FD">
      <w:pPr>
        <w:shd w:val="clear" w:color="auto" w:fill="FFFFFF"/>
        <w:spacing w:after="15"/>
        <w:jc w:val="both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>для предоставления муниципальной услуги «</w:t>
      </w:r>
      <w:r w:rsidRPr="003363FD">
        <w:rPr>
          <w:sz w:val="24"/>
          <w:szCs w:val="24"/>
          <w:lang w:val="ru-RU"/>
        </w:rPr>
        <w:t>Согласование межевых планов  земельных участков, являющихся смежными по отношению к земельным участкам, находящимся в муниципальной собственности муниципального образования Мирновское сельское поселение</w:t>
      </w:r>
      <w:r w:rsidRPr="003363FD">
        <w:rPr>
          <w:color w:val="000000"/>
          <w:sz w:val="24"/>
          <w:szCs w:val="24"/>
          <w:lang w:val="ru-RU"/>
        </w:rPr>
        <w:t xml:space="preserve"> Симферопольского района Республики Крым.</w:t>
      </w:r>
    </w:p>
    <w:p w:rsidR="003363FD" w:rsidRPr="003363FD" w:rsidRDefault="003363FD" w:rsidP="003363FD">
      <w:pPr>
        <w:shd w:val="clear" w:color="auto" w:fill="FFFFFF"/>
        <w:spacing w:after="15"/>
        <w:rPr>
          <w:color w:val="000000"/>
          <w:sz w:val="24"/>
          <w:szCs w:val="24"/>
          <w:lang w:val="ru-RU"/>
        </w:rPr>
      </w:pPr>
      <w:r w:rsidRPr="00DE2E13">
        <w:rPr>
          <w:color w:val="000000"/>
          <w:sz w:val="24"/>
          <w:szCs w:val="24"/>
        </w:rPr>
        <w:t> </w:t>
      </w:r>
    </w:p>
    <w:p w:rsidR="003363FD" w:rsidRPr="00DE2E13" w:rsidRDefault="003363FD" w:rsidP="003363FD">
      <w:pPr>
        <w:shd w:val="clear" w:color="auto" w:fill="FFFFFF"/>
        <w:spacing w:after="15"/>
        <w:rPr>
          <w:color w:val="000000"/>
          <w:sz w:val="24"/>
          <w:szCs w:val="24"/>
        </w:rPr>
      </w:pPr>
      <w:r w:rsidRPr="003363FD">
        <w:rPr>
          <w:color w:val="000000"/>
          <w:sz w:val="24"/>
          <w:szCs w:val="24"/>
          <w:lang w:val="ru-RU"/>
        </w:rPr>
        <w:t xml:space="preserve">           </w:t>
      </w:r>
      <w:proofErr w:type="spellStart"/>
      <w:r w:rsidRPr="00DE2E13">
        <w:rPr>
          <w:color w:val="000000"/>
          <w:sz w:val="24"/>
          <w:szCs w:val="24"/>
        </w:rPr>
        <w:t>Уважаемый</w:t>
      </w:r>
      <w:proofErr w:type="spellEnd"/>
      <w:r w:rsidRPr="00DE2E13">
        <w:rPr>
          <w:color w:val="000000"/>
          <w:sz w:val="24"/>
          <w:szCs w:val="24"/>
        </w:rPr>
        <w:t xml:space="preserve"> (</w:t>
      </w:r>
      <w:proofErr w:type="spellStart"/>
      <w:r w:rsidRPr="00DE2E13">
        <w:rPr>
          <w:color w:val="000000"/>
          <w:sz w:val="24"/>
          <w:szCs w:val="24"/>
        </w:rPr>
        <w:t>ая</w:t>
      </w:r>
      <w:proofErr w:type="spellEnd"/>
      <w:r w:rsidRPr="00DE2E13">
        <w:rPr>
          <w:color w:val="000000"/>
          <w:sz w:val="24"/>
          <w:szCs w:val="24"/>
        </w:rPr>
        <w:t>) ______________________________________________________</w:t>
      </w:r>
      <w:proofErr w:type="gramStart"/>
      <w:r w:rsidRPr="00DE2E13">
        <w:rPr>
          <w:color w:val="000000"/>
          <w:sz w:val="24"/>
          <w:szCs w:val="24"/>
        </w:rPr>
        <w:t>_ !</w:t>
      </w:r>
      <w:proofErr w:type="gramEnd"/>
    </w:p>
    <w:p w:rsidR="003363FD" w:rsidRPr="003363FD" w:rsidRDefault="003363FD" w:rsidP="003363FD">
      <w:pPr>
        <w:shd w:val="clear" w:color="auto" w:fill="FFFFFF"/>
        <w:spacing w:after="15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 xml:space="preserve">«___» _________________ 20___ г. в администрацию Мирновского сельского поселения Симферопольского района Республики Крым обратился _____________________________________________________________ (ФИО заявителя) «____» _______________ 19___ года рождения, проживающий по адресу: _______________________________________________________________________________ с заявлением о </w:t>
      </w:r>
      <w:r w:rsidRPr="003363FD">
        <w:rPr>
          <w:sz w:val="24"/>
          <w:szCs w:val="24"/>
          <w:lang w:val="ru-RU"/>
        </w:rPr>
        <w:t>согласовании межевого плана  земельного участка, расположенного _______</w:t>
      </w:r>
    </w:p>
    <w:p w:rsidR="003363FD" w:rsidRPr="003363FD" w:rsidRDefault="003363FD" w:rsidP="003363FD">
      <w:pPr>
        <w:shd w:val="clear" w:color="auto" w:fill="FFFFFF"/>
        <w:spacing w:after="15"/>
        <w:jc w:val="both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>1. На основании части 3 статьи 7.1 Федерального закона от 27.07.2010 г. № 210-ФЗ «Об организации предоставления государственных и муниципальных услуг» просим Вас предоставить</w:t>
      </w:r>
      <w:r w:rsidRPr="00DE2E13">
        <w:rPr>
          <w:color w:val="000000"/>
          <w:sz w:val="24"/>
          <w:szCs w:val="24"/>
        </w:rPr>
        <w:t> </w:t>
      </w:r>
      <w:r w:rsidRPr="003363FD">
        <w:rPr>
          <w:i/>
          <w:iCs/>
          <w:color w:val="000000"/>
          <w:sz w:val="24"/>
          <w:szCs w:val="24"/>
          <w:lang w:val="ru-RU"/>
        </w:rPr>
        <w:t>(указывается запрашиваемая информация или документ)______________________________________________________________________</w:t>
      </w:r>
    </w:p>
    <w:p w:rsidR="003363FD" w:rsidRPr="003363FD" w:rsidRDefault="003363FD" w:rsidP="003363FD">
      <w:pPr>
        <w:shd w:val="clear" w:color="auto" w:fill="FFFFFF"/>
        <w:spacing w:after="15"/>
        <w:jc w:val="both"/>
        <w:rPr>
          <w:color w:val="000000"/>
          <w:sz w:val="24"/>
          <w:szCs w:val="24"/>
          <w:u w:val="single"/>
          <w:lang w:val="ru-RU"/>
        </w:rPr>
      </w:pPr>
      <w:r w:rsidRPr="003363FD">
        <w:rPr>
          <w:color w:val="000000"/>
          <w:sz w:val="24"/>
          <w:szCs w:val="24"/>
          <w:lang w:val="ru-RU"/>
        </w:rPr>
        <w:t xml:space="preserve">_______________________________________________________________________________ _____________________________________________________ в течение 5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 </w:t>
      </w:r>
      <w:r w:rsidRPr="003363FD">
        <w:rPr>
          <w:color w:val="000000"/>
          <w:sz w:val="24"/>
          <w:szCs w:val="24"/>
          <w:u w:val="single"/>
          <w:lang w:val="ru-RU"/>
        </w:rPr>
        <w:t>297503, Республика Крым, Симферопольский район, с.Мирное, ул</w:t>
      </w:r>
      <w:proofErr w:type="gramStart"/>
      <w:r w:rsidRPr="003363FD">
        <w:rPr>
          <w:color w:val="000000"/>
          <w:sz w:val="24"/>
          <w:szCs w:val="24"/>
          <w:u w:val="single"/>
          <w:lang w:val="ru-RU"/>
        </w:rPr>
        <w:t>.Б</w:t>
      </w:r>
      <w:proofErr w:type="gramEnd"/>
      <w:r w:rsidRPr="003363FD">
        <w:rPr>
          <w:color w:val="000000"/>
          <w:sz w:val="24"/>
          <w:szCs w:val="24"/>
          <w:u w:val="single"/>
          <w:lang w:val="ru-RU"/>
        </w:rPr>
        <w:t>елова, 1.</w:t>
      </w:r>
    </w:p>
    <w:p w:rsidR="003363FD" w:rsidRPr="003363FD" w:rsidRDefault="003363FD" w:rsidP="003363FD">
      <w:pPr>
        <w:shd w:val="clear" w:color="auto" w:fill="FFFFFF"/>
        <w:spacing w:after="15"/>
        <w:jc w:val="both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>или по электронному адресу:</w:t>
      </w:r>
      <w:r w:rsidRPr="003363FD">
        <w:rPr>
          <w:color w:val="000000"/>
          <w:lang w:val="ru-RU"/>
        </w:rPr>
        <w:t xml:space="preserve"> </w:t>
      </w:r>
      <w:hyperlink r:id="rId8" w:history="1">
        <w:r w:rsidRPr="008236F5">
          <w:rPr>
            <w:rStyle w:val="a7"/>
            <w:w w:val="99"/>
            <w:sz w:val="28"/>
            <w:szCs w:val="28"/>
          </w:rPr>
          <w:t>mirnoe</w:t>
        </w:r>
        <w:r w:rsidRPr="003363FD">
          <w:rPr>
            <w:rStyle w:val="a7"/>
            <w:w w:val="99"/>
            <w:sz w:val="28"/>
            <w:szCs w:val="28"/>
            <w:lang w:val="ru-RU"/>
          </w:rPr>
          <w:t>_</w:t>
        </w:r>
        <w:r w:rsidRPr="008236F5">
          <w:rPr>
            <w:rStyle w:val="a7"/>
            <w:w w:val="99"/>
            <w:sz w:val="28"/>
            <w:szCs w:val="28"/>
          </w:rPr>
          <w:t>sovet</w:t>
        </w:r>
        <w:r w:rsidRPr="003363FD">
          <w:rPr>
            <w:rStyle w:val="a7"/>
            <w:w w:val="99"/>
            <w:sz w:val="28"/>
            <w:szCs w:val="28"/>
            <w:lang w:val="ru-RU"/>
          </w:rPr>
          <w:t>@</w:t>
        </w:r>
        <w:r w:rsidRPr="008236F5">
          <w:rPr>
            <w:rStyle w:val="a7"/>
            <w:w w:val="99"/>
            <w:sz w:val="28"/>
            <w:szCs w:val="28"/>
          </w:rPr>
          <w:t>mail</w:t>
        </w:r>
        <w:r w:rsidRPr="003363FD">
          <w:rPr>
            <w:rStyle w:val="a7"/>
            <w:w w:val="99"/>
            <w:sz w:val="28"/>
            <w:szCs w:val="28"/>
            <w:lang w:val="ru-RU"/>
          </w:rPr>
          <w:t>.</w:t>
        </w:r>
        <w:proofErr w:type="spellStart"/>
        <w:r w:rsidRPr="008236F5">
          <w:rPr>
            <w:rStyle w:val="a7"/>
            <w:w w:val="99"/>
            <w:sz w:val="28"/>
            <w:szCs w:val="28"/>
          </w:rPr>
          <w:t>ru</w:t>
        </w:r>
        <w:proofErr w:type="spellEnd"/>
      </w:hyperlink>
      <w:r w:rsidRPr="003363FD">
        <w:rPr>
          <w:color w:val="000000"/>
          <w:sz w:val="24"/>
          <w:szCs w:val="24"/>
          <w:lang w:val="ru-RU"/>
        </w:rPr>
        <w:t>.</w:t>
      </w:r>
    </w:p>
    <w:p w:rsidR="003363FD" w:rsidRPr="003363FD" w:rsidRDefault="003363FD" w:rsidP="003363FD">
      <w:pPr>
        <w:shd w:val="clear" w:color="auto" w:fill="FFFFFF"/>
        <w:spacing w:after="15"/>
        <w:jc w:val="both"/>
        <w:rPr>
          <w:color w:val="000000"/>
          <w:sz w:val="24"/>
          <w:szCs w:val="24"/>
          <w:lang w:val="ru-RU"/>
        </w:rPr>
      </w:pPr>
    </w:p>
    <w:p w:rsidR="003363FD" w:rsidRPr="003363FD" w:rsidRDefault="003363FD" w:rsidP="003363FD">
      <w:pPr>
        <w:shd w:val="clear" w:color="auto" w:fill="FFFFFF"/>
        <w:spacing w:after="15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>Для предоставления указанных сведений сообщаем Вам следующую информацию о__________________________________ (ФИО заявителя):</w:t>
      </w:r>
    </w:p>
    <w:p w:rsidR="003363FD" w:rsidRPr="003363FD" w:rsidRDefault="003363FD" w:rsidP="003363FD">
      <w:pPr>
        <w:shd w:val="clear" w:color="auto" w:fill="FFFFFF"/>
        <w:spacing w:after="15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3FD" w:rsidRPr="003363FD" w:rsidRDefault="003363FD" w:rsidP="003363FD">
      <w:pPr>
        <w:shd w:val="clear" w:color="auto" w:fill="FFFFFF"/>
        <w:spacing w:after="15"/>
        <w:rPr>
          <w:color w:val="000000"/>
          <w:sz w:val="24"/>
          <w:szCs w:val="24"/>
          <w:lang w:val="ru-RU"/>
        </w:rPr>
      </w:pPr>
    </w:p>
    <w:p w:rsidR="003363FD" w:rsidRPr="003363FD" w:rsidRDefault="003363FD" w:rsidP="003363FD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>С уважением,</w:t>
      </w:r>
    </w:p>
    <w:p w:rsidR="003363FD" w:rsidRPr="003363FD" w:rsidRDefault="003363FD" w:rsidP="003363FD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lastRenderedPageBreak/>
        <w:t xml:space="preserve">Председатель Мирновского сельского совета – </w:t>
      </w:r>
    </w:p>
    <w:p w:rsidR="003363FD" w:rsidRPr="003363FD" w:rsidRDefault="003363FD" w:rsidP="003363FD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>администрации Мирновского сельского поселения                                             С.В.Ковалев</w:t>
      </w:r>
    </w:p>
    <w:p w:rsidR="003363FD" w:rsidRPr="003363FD" w:rsidRDefault="003363FD" w:rsidP="003363FD">
      <w:pPr>
        <w:shd w:val="clear" w:color="auto" w:fill="FFFFFF"/>
        <w:rPr>
          <w:color w:val="000000"/>
          <w:sz w:val="24"/>
          <w:szCs w:val="24"/>
          <w:lang w:val="ru-RU"/>
        </w:rPr>
      </w:pPr>
    </w:p>
    <w:p w:rsidR="003363FD" w:rsidRPr="003363FD" w:rsidRDefault="003363FD" w:rsidP="003363FD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>Исполнитель:</w:t>
      </w:r>
    </w:p>
    <w:p w:rsidR="003363FD" w:rsidRPr="003363FD" w:rsidRDefault="003363FD" w:rsidP="003363FD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>___________________________</w:t>
      </w:r>
    </w:p>
    <w:p w:rsidR="003363FD" w:rsidRPr="003363FD" w:rsidRDefault="003363FD" w:rsidP="003363FD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>(ФИО)</w:t>
      </w:r>
    </w:p>
    <w:p w:rsidR="003363FD" w:rsidRPr="003363FD" w:rsidRDefault="003363FD" w:rsidP="003363FD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>Тел</w:t>
      </w:r>
      <w:proofErr w:type="gramStart"/>
      <w:r w:rsidRPr="003363FD">
        <w:rPr>
          <w:color w:val="000000"/>
          <w:sz w:val="24"/>
          <w:szCs w:val="24"/>
          <w:lang w:val="ru-RU"/>
        </w:rPr>
        <w:t>. (_______) ___________________</w:t>
      </w:r>
      <w:proofErr w:type="gramEnd"/>
    </w:p>
    <w:p w:rsidR="003363FD" w:rsidRPr="003363FD" w:rsidRDefault="003363FD" w:rsidP="003363FD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3363FD">
        <w:rPr>
          <w:color w:val="000000"/>
          <w:sz w:val="24"/>
          <w:szCs w:val="24"/>
          <w:lang w:val="ru-RU"/>
        </w:rPr>
        <w:t>Эл</w:t>
      </w:r>
      <w:proofErr w:type="gramStart"/>
      <w:r w:rsidRPr="003363FD">
        <w:rPr>
          <w:color w:val="000000"/>
          <w:sz w:val="24"/>
          <w:szCs w:val="24"/>
          <w:lang w:val="ru-RU"/>
        </w:rPr>
        <w:t>.</w:t>
      </w:r>
      <w:proofErr w:type="gramEnd"/>
      <w:r w:rsidRPr="003363F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363FD">
        <w:rPr>
          <w:color w:val="000000"/>
          <w:sz w:val="24"/>
          <w:szCs w:val="24"/>
          <w:lang w:val="ru-RU"/>
        </w:rPr>
        <w:t>п</w:t>
      </w:r>
      <w:proofErr w:type="gramEnd"/>
      <w:r w:rsidRPr="003363FD">
        <w:rPr>
          <w:color w:val="000000"/>
          <w:sz w:val="24"/>
          <w:szCs w:val="24"/>
          <w:lang w:val="ru-RU"/>
        </w:rPr>
        <w:t>очта: _______________________</w:t>
      </w:r>
    </w:p>
    <w:p w:rsidR="003363FD" w:rsidRPr="003363FD" w:rsidRDefault="003363FD" w:rsidP="003363FD">
      <w:pPr>
        <w:shd w:val="clear" w:color="auto" w:fill="FFFFFF"/>
        <w:spacing w:after="15"/>
        <w:rPr>
          <w:b/>
          <w:color w:val="000000"/>
          <w:sz w:val="28"/>
          <w:szCs w:val="28"/>
          <w:lang w:val="ru-RU"/>
        </w:rPr>
      </w:pPr>
    </w:p>
    <w:p w:rsidR="003363FD" w:rsidRDefault="003363FD" w:rsidP="00AF53EA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sectPr w:rsidR="003363FD" w:rsidSect="00A1454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99"/>
    <w:multiLevelType w:val="hybridMultilevel"/>
    <w:tmpl w:val="704ECCD4"/>
    <w:lvl w:ilvl="0" w:tplc="0000305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47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92C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F795823"/>
    <w:multiLevelType w:val="multilevel"/>
    <w:tmpl w:val="704ECCD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0F4F9C"/>
    <w:multiLevelType w:val="hybridMultilevel"/>
    <w:tmpl w:val="BCEC5ADA"/>
    <w:lvl w:ilvl="0" w:tplc="4648A71E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507AF3"/>
    <w:multiLevelType w:val="hybridMultilevel"/>
    <w:tmpl w:val="A486388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218AB"/>
    <w:multiLevelType w:val="hybridMultilevel"/>
    <w:tmpl w:val="17D25C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9BF4843"/>
    <w:multiLevelType w:val="multilevel"/>
    <w:tmpl w:val="BCEC5ADA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19063D"/>
    <w:multiLevelType w:val="hybridMultilevel"/>
    <w:tmpl w:val="7D72E6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25CBC"/>
    <w:multiLevelType w:val="hybridMultilevel"/>
    <w:tmpl w:val="BF1E93B4"/>
    <w:lvl w:ilvl="0" w:tplc="97F8786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A1543"/>
    <w:multiLevelType w:val="hybridMultilevel"/>
    <w:tmpl w:val="77E29FF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274DCD"/>
    <w:multiLevelType w:val="hybridMultilevel"/>
    <w:tmpl w:val="4DB2FE5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40556"/>
    <w:multiLevelType w:val="hybridMultilevel"/>
    <w:tmpl w:val="BD2EFD7A"/>
    <w:lvl w:ilvl="0" w:tplc="A422161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4"/>
  </w:num>
  <w:num w:numId="8">
    <w:abstractNumId w:val="16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15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EA"/>
    <w:rsid w:val="000C4B9D"/>
    <w:rsid w:val="003363FD"/>
    <w:rsid w:val="004F6F10"/>
    <w:rsid w:val="008C3395"/>
    <w:rsid w:val="00A1454C"/>
    <w:rsid w:val="00AF53EA"/>
    <w:rsid w:val="00C3640B"/>
    <w:rsid w:val="00EA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A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3363F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3363F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363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3363F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53EA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AF53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3363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63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3FD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3363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3363FD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rsid w:val="003363F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3363FD"/>
    <w:rPr>
      <w:color w:val="0000FF"/>
      <w:u w:val="single"/>
    </w:rPr>
  </w:style>
  <w:style w:type="paragraph" w:styleId="a8">
    <w:name w:val="Body Text"/>
    <w:basedOn w:val="a"/>
    <w:link w:val="a9"/>
    <w:rsid w:val="003363FD"/>
    <w:pPr>
      <w:suppressAutoHyphens/>
      <w:spacing w:after="120" w:line="240" w:lineRule="auto"/>
    </w:pPr>
    <w:rPr>
      <w:rFonts w:ascii="Times New Roman" w:hAnsi="Times New Roman"/>
      <w:color w:val="000000"/>
      <w:sz w:val="24"/>
      <w:szCs w:val="24"/>
      <w:lang w:val="ru-RU" w:eastAsia="ar-SA"/>
    </w:rPr>
  </w:style>
  <w:style w:type="character" w:customStyle="1" w:styleId="a9">
    <w:name w:val="Основной текст Знак"/>
    <w:basedOn w:val="a0"/>
    <w:link w:val="a8"/>
    <w:rsid w:val="003363F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Normal (Web)"/>
    <w:basedOn w:val="a"/>
    <w:unhideWhenUsed/>
    <w:rsid w:val="00336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363FD"/>
  </w:style>
  <w:style w:type="character" w:styleId="ab">
    <w:name w:val="Emphasis"/>
    <w:basedOn w:val="a0"/>
    <w:qFormat/>
    <w:rsid w:val="003363FD"/>
    <w:rPr>
      <w:i/>
      <w:iCs/>
    </w:rPr>
  </w:style>
  <w:style w:type="paragraph" w:customStyle="1" w:styleId="ConsPlusNonformat">
    <w:name w:val="ConsPlusNonformat"/>
    <w:rsid w:val="00336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3363FD"/>
    <w:pPr>
      <w:spacing w:after="0" w:line="360" w:lineRule="auto"/>
      <w:ind w:left="-567"/>
      <w:jc w:val="center"/>
    </w:pPr>
    <w:rPr>
      <w:rFonts w:ascii="Times New Roman" w:hAnsi="Times New Roman"/>
      <w:sz w:val="32"/>
      <w:szCs w:val="20"/>
      <w:lang/>
    </w:rPr>
  </w:style>
  <w:style w:type="character" w:customStyle="1" w:styleId="ad">
    <w:name w:val="Подзаголовок Знак"/>
    <w:basedOn w:val="a0"/>
    <w:link w:val="ac"/>
    <w:rsid w:val="003363FD"/>
    <w:rPr>
      <w:rFonts w:ascii="Times New Roman" w:eastAsia="Times New Roman" w:hAnsi="Times New Roman" w:cs="Times New Roman"/>
      <w:sz w:val="32"/>
      <w:szCs w:val="20"/>
      <w:lang/>
    </w:rPr>
  </w:style>
  <w:style w:type="paragraph" w:styleId="ae">
    <w:name w:val="footer"/>
    <w:basedOn w:val="a"/>
    <w:link w:val="af"/>
    <w:rsid w:val="003363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33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">
    <w:name w:val="TextBas"/>
    <w:basedOn w:val="a"/>
    <w:rsid w:val="003363F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punct">
    <w:name w:val="punct"/>
    <w:basedOn w:val="a"/>
    <w:rsid w:val="003363FD"/>
    <w:pPr>
      <w:numPr>
        <w:numId w:val="2"/>
      </w:numPr>
      <w:tabs>
        <w:tab w:val="clear" w:pos="1069"/>
        <w:tab w:val="num" w:pos="360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subpunct">
    <w:name w:val="subpunct"/>
    <w:basedOn w:val="a"/>
    <w:rsid w:val="003363FD"/>
    <w:pPr>
      <w:numPr>
        <w:ilvl w:val="1"/>
        <w:numId w:val="2"/>
      </w:numPr>
      <w:tabs>
        <w:tab w:val="clear" w:pos="720"/>
        <w:tab w:val="num" w:pos="1631"/>
      </w:tabs>
      <w:autoSpaceDE w:val="0"/>
      <w:autoSpaceDN w:val="0"/>
      <w:adjustRightInd w:val="0"/>
      <w:spacing w:after="0" w:line="360" w:lineRule="auto"/>
      <w:ind w:left="780" w:firstLine="0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TextBasTxt">
    <w:name w:val="TextBasTxt"/>
    <w:basedOn w:val="a"/>
    <w:rsid w:val="003363F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ConsTitle">
    <w:name w:val="ConsTitle"/>
    <w:link w:val="ConsTitle0"/>
    <w:rsid w:val="003363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List Paragraph"/>
    <w:basedOn w:val="a"/>
    <w:qFormat/>
    <w:rsid w:val="003363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1">
    <w:name w:val="Основной текст_"/>
    <w:link w:val="14"/>
    <w:rsid w:val="003363FD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f1"/>
    <w:rsid w:val="003363FD"/>
    <w:pPr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ru-RU"/>
    </w:rPr>
  </w:style>
  <w:style w:type="character" w:customStyle="1" w:styleId="125pt1pt">
    <w:name w:val="Основной текст + 12;5 pt;Интервал 1 pt"/>
    <w:rsid w:val="003363FD"/>
    <w:rPr>
      <w:rFonts w:eastAsia="Times New Roman" w:cs="Times New Roman"/>
      <w:spacing w:val="20"/>
      <w:sz w:val="25"/>
      <w:szCs w:val="25"/>
      <w:shd w:val="clear" w:color="auto" w:fill="FFFFFF"/>
    </w:rPr>
  </w:style>
  <w:style w:type="character" w:customStyle="1" w:styleId="6">
    <w:name w:val="Основной текст6"/>
    <w:rsid w:val="0033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rsid w:val="0033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1"/>
    <w:rsid w:val="003363FD"/>
  </w:style>
  <w:style w:type="character" w:customStyle="1" w:styleId="5">
    <w:name w:val="Основной текст (5)"/>
    <w:rsid w:val="0033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125pt1pt">
    <w:name w:val="Основной текст (2) + 12;5 pt;Интервал 1 pt"/>
    <w:rsid w:val="0033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1">
    <w:name w:val="Основной текст (2)"/>
    <w:rsid w:val="0033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3pt">
    <w:name w:val="Основной текст (6) + 13 pt"/>
    <w:rsid w:val="0033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Основной текст (6)"/>
    <w:rsid w:val="0033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25pt1pt">
    <w:name w:val="Основной текст (6) + 12;5 pt;Интервал 1 pt"/>
    <w:rsid w:val="0033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8">
    <w:name w:val="Основной текст8"/>
    <w:rsid w:val="0033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rsid w:val="0033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rsid w:val="0033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ConsTitle0">
    <w:name w:val="ConsTitle Знак"/>
    <w:basedOn w:val="a0"/>
    <w:link w:val="ConsTitle"/>
    <w:rsid w:val="003363FD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0">
    <w:name w:val="Обычный (веб)20 Знак"/>
    <w:basedOn w:val="a0"/>
    <w:rsid w:val="003363FD"/>
    <w:rPr>
      <w:color w:val="000000"/>
      <w:sz w:val="24"/>
      <w:szCs w:val="24"/>
    </w:rPr>
  </w:style>
  <w:style w:type="character" w:customStyle="1" w:styleId="af2">
    <w:name w:val="Цветовое выделение"/>
    <w:rsid w:val="003363FD"/>
    <w:rPr>
      <w:b/>
      <w:color w:val="000080"/>
      <w:sz w:val="20"/>
    </w:rPr>
  </w:style>
  <w:style w:type="paragraph" w:customStyle="1" w:styleId="210">
    <w:name w:val="Основной текст с отступом 21"/>
    <w:basedOn w:val="a"/>
    <w:rsid w:val="003363FD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val="ru-RU" w:eastAsia="zh-CN"/>
    </w:rPr>
  </w:style>
  <w:style w:type="paragraph" w:styleId="af3">
    <w:name w:val="Body Text Indent"/>
    <w:basedOn w:val="a"/>
    <w:link w:val="af4"/>
    <w:rsid w:val="003363FD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zh-CN"/>
    </w:rPr>
  </w:style>
  <w:style w:type="character" w:customStyle="1" w:styleId="af4">
    <w:name w:val="Основной текст с отступом Знак"/>
    <w:basedOn w:val="a0"/>
    <w:link w:val="af3"/>
    <w:rsid w:val="003363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Таблицы (моноширинный)"/>
    <w:basedOn w:val="a"/>
    <w:next w:val="a"/>
    <w:rsid w:val="003363FD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zh-CN"/>
    </w:rPr>
  </w:style>
  <w:style w:type="paragraph" w:customStyle="1" w:styleId="Default">
    <w:name w:val="Default"/>
    <w:rsid w:val="00336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rsid w:val="003363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7">
    <w:name w:val="Верхний колонтитул Знак"/>
    <w:basedOn w:val="a0"/>
    <w:link w:val="af6"/>
    <w:rsid w:val="00336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336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oe_sov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6649</Words>
  <Characters>37903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Мирновский сельский совет</Company>
  <LinksUpToDate>false</LinksUpToDate>
  <CharactersWithSpaces>44464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Мирновский сельский совет</cp:lastModifiedBy>
  <cp:revision>4</cp:revision>
  <cp:lastPrinted>2016-07-22T06:44:00Z</cp:lastPrinted>
  <dcterms:created xsi:type="dcterms:W3CDTF">2015-09-28T06:21:00Z</dcterms:created>
  <dcterms:modified xsi:type="dcterms:W3CDTF">2016-07-22T06:50:00Z</dcterms:modified>
</cp:coreProperties>
</file>