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A1" w:rsidRDefault="000949A1" w:rsidP="000949A1">
      <w:pPr>
        <w:pStyle w:val="21"/>
        <w:shd w:val="clear" w:color="auto" w:fill="auto"/>
        <w:spacing w:before="0" w:after="0" w:line="260" w:lineRule="exact"/>
        <w:jc w:val="right"/>
        <w:rPr>
          <w:strike/>
          <w:outline/>
          <w:shadow/>
          <w:u w:val="single"/>
          <w:vertAlign w:val="superscript"/>
        </w:rPr>
      </w:pPr>
      <w:r>
        <w:rPr>
          <w:noProof/>
          <w:lang w:bidi="ar-SA"/>
        </w:rPr>
        <w:drawing>
          <wp:anchor distT="26035" distB="60960" distL="63500" distR="2228215" simplePos="0" relativeHeight="377492233" behindDoc="1" locked="0" layoutInCell="1" allowOverlap="1">
            <wp:simplePos x="0" y="0"/>
            <wp:positionH relativeFrom="margin">
              <wp:posOffset>2806065</wp:posOffset>
            </wp:positionH>
            <wp:positionV relativeFrom="paragraph">
              <wp:posOffset>-499745</wp:posOffset>
            </wp:positionV>
            <wp:extent cx="523875" cy="609600"/>
            <wp:effectExtent l="19050" t="0" r="9525" b="0"/>
            <wp:wrapSquare wrapText="right"/>
            <wp:docPr id="31"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8" cstate="print"/>
                    <a:srcRect/>
                    <a:stretch>
                      <a:fillRect/>
                    </a:stretch>
                  </pic:blipFill>
                  <pic:spPr bwMode="auto">
                    <a:xfrm>
                      <a:off x="0" y="0"/>
                      <a:ext cx="523875" cy="609600"/>
                    </a:xfrm>
                    <a:prstGeom prst="rect">
                      <a:avLst/>
                    </a:prstGeom>
                    <a:noFill/>
                    <a:ln w="9525">
                      <a:noFill/>
                      <a:miter lim="800000"/>
                      <a:headEnd/>
                      <a:tailEnd/>
                    </a:ln>
                  </pic:spPr>
                </pic:pic>
              </a:graphicData>
            </a:graphic>
          </wp:anchor>
        </w:drawing>
      </w:r>
      <w:r w:rsidR="009E6DD2" w:rsidRPr="009E6DD2">
        <w:pict>
          <v:shapetype id="_x0000_t202" coordsize="21600,21600" o:spt="202" path="m,l,21600r21600,l21600,xe">
            <v:stroke joinstyle="miter"/>
            <v:path gradientshapeok="t" o:connecttype="rect"/>
          </v:shapetype>
          <v:shape id="_x0000_s1052" type="#_x0000_t202" style="position:absolute;left:0;text-align:left;margin-left:-18.45pt;margin-top:17.4pt;width:176.55pt;height:68.5pt;z-index:-125827319;mso-wrap-distance-left:12.7pt;mso-wrap-distance-right:353.75pt;mso-position-horizontal-relative:margin;mso-position-vertical-relative:text" filled="f" stroked="f">
            <v:textbox style="mso-next-textbox:#_x0000_s1052;mso-fit-shape-to-text:t" inset="0,0,0,0">
              <w:txbxContent>
                <w:p w:rsidR="00D348D9" w:rsidRPr="000949A1" w:rsidRDefault="00D348D9" w:rsidP="000949A1">
                  <w:pPr>
                    <w:pStyle w:val="a9"/>
                    <w:jc w:val="center"/>
                  </w:pPr>
                  <w:r w:rsidRPr="000949A1">
                    <w:rPr>
                      <w:rStyle w:val="3Exact"/>
                      <w:rFonts w:eastAsia="Calibri"/>
                      <w:sz w:val="20"/>
                      <w:szCs w:val="20"/>
                      <w:lang w:val="uk-UA" w:eastAsia="uk-UA" w:bidi="uk-UA"/>
                    </w:rPr>
                    <w:t>АДМІНІСТРАЦІЯ</w:t>
                  </w:r>
                  <w:r w:rsidRPr="000949A1">
                    <w:rPr>
                      <w:rStyle w:val="3Exact"/>
                      <w:rFonts w:eastAsia="Calibri"/>
                      <w:sz w:val="20"/>
                      <w:szCs w:val="20"/>
                      <w:lang w:val="uk-UA" w:eastAsia="uk-UA" w:bidi="uk-UA"/>
                    </w:rPr>
                    <w:br/>
                    <w:t>М</w:t>
                  </w:r>
                  <w:r>
                    <w:rPr>
                      <w:rStyle w:val="3Exact"/>
                      <w:rFonts w:eastAsia="Calibri"/>
                      <w:sz w:val="20"/>
                      <w:szCs w:val="20"/>
                      <w:lang w:val="uk-UA" w:eastAsia="uk-UA" w:bidi="uk-UA"/>
                    </w:rPr>
                    <w:t>ИРН</w:t>
                  </w:r>
                  <w:r w:rsidRPr="000949A1">
                    <w:rPr>
                      <w:rStyle w:val="3Exact"/>
                      <w:rFonts w:eastAsia="Calibri"/>
                      <w:sz w:val="20"/>
                      <w:szCs w:val="20"/>
                      <w:lang w:val="uk-UA" w:eastAsia="uk-UA" w:bidi="uk-UA"/>
                    </w:rPr>
                    <w:t>ІВСЬКОГО</w:t>
                  </w:r>
                  <w:r w:rsidRPr="000949A1">
                    <w:rPr>
                      <w:rStyle w:val="3Exact"/>
                      <w:rFonts w:eastAsia="Calibri"/>
                      <w:sz w:val="20"/>
                      <w:szCs w:val="20"/>
                      <w:lang w:val="uk-UA" w:eastAsia="uk-UA" w:bidi="uk-UA"/>
                    </w:rPr>
                    <w:br/>
                    <w:t>СІЛЬСЬКОГО ПОСЕЛЕННЯ</w:t>
                  </w:r>
                  <w:r w:rsidRPr="000949A1">
                    <w:rPr>
                      <w:rStyle w:val="3Exact"/>
                      <w:rFonts w:eastAsia="Calibri"/>
                      <w:sz w:val="20"/>
                      <w:szCs w:val="20"/>
                      <w:lang w:val="uk-UA" w:eastAsia="uk-UA" w:bidi="uk-UA"/>
                    </w:rPr>
                    <w:br/>
                    <w:t>СІМФЕРОПОЛЬСЬКОГО РАЙОНУ</w:t>
                  </w:r>
                  <w:r w:rsidRPr="000949A1">
                    <w:rPr>
                      <w:rStyle w:val="3Exact"/>
                      <w:rFonts w:eastAsia="Calibri"/>
                      <w:sz w:val="20"/>
                      <w:szCs w:val="20"/>
                      <w:lang w:val="uk-UA" w:eastAsia="uk-UA" w:bidi="uk-UA"/>
                    </w:rPr>
                    <w:br/>
                    <w:t>РЕСПУБЛІКИ КРИМ</w:t>
                  </w:r>
                </w:p>
              </w:txbxContent>
            </v:textbox>
            <w10:wrap type="topAndBottom" anchorx="margin"/>
          </v:shape>
        </w:pict>
      </w:r>
      <w:r w:rsidR="009E6DD2" w:rsidRPr="009E6DD2">
        <w:pict>
          <v:shape id="_x0000_s1054" type="#_x0000_t202" style="position:absolute;left:0;text-align:left;margin-left:313pt;margin-top:13.85pt;width:150.1pt;height:68.5pt;z-index:-125825271;mso-wrap-distance-left:349.9pt;mso-wrap-distance-right:9.1pt;mso-wrap-distance-bottom:11.15pt;mso-position-horizontal-relative:margin;mso-position-vertical-relative:text" filled="f" stroked="f">
            <v:textbox style="mso-next-textbox:#_x0000_s1054;mso-fit-shape-to-text:t" inset="0,0,0,0">
              <w:txbxContent>
                <w:p w:rsidR="00D348D9" w:rsidRPr="000949A1" w:rsidRDefault="00D348D9" w:rsidP="000949A1">
                  <w:pPr>
                    <w:pStyle w:val="a9"/>
                    <w:jc w:val="center"/>
                  </w:pPr>
                  <w:r w:rsidRPr="000949A1">
                    <w:rPr>
                      <w:rStyle w:val="3Exact"/>
                      <w:rFonts w:eastAsia="Calibri"/>
                      <w:sz w:val="20"/>
                      <w:szCs w:val="20"/>
                    </w:rPr>
                    <w:t>КЪЫРЫМ ДЖУМХУРИЕТИ</w:t>
                  </w:r>
                  <w:r w:rsidRPr="000949A1">
                    <w:rPr>
                      <w:rStyle w:val="3Exact"/>
                      <w:rFonts w:eastAsia="Calibri"/>
                      <w:sz w:val="20"/>
                      <w:szCs w:val="20"/>
                    </w:rPr>
                    <w:br/>
                    <w:t>СИМФЕРОПОЛЬ БОЛЮГИ</w:t>
                  </w:r>
                  <w:r w:rsidRPr="000949A1">
                    <w:rPr>
                      <w:rStyle w:val="3Exact"/>
                      <w:rFonts w:eastAsia="Calibri"/>
                      <w:sz w:val="20"/>
                      <w:szCs w:val="20"/>
                    </w:rPr>
                    <w:br/>
                  </w:r>
                  <w:proofErr w:type="gramStart"/>
                  <w:r w:rsidRPr="000949A1">
                    <w:rPr>
                      <w:rStyle w:val="3Exact"/>
                      <w:rFonts w:eastAsia="Calibri"/>
                      <w:sz w:val="20"/>
                      <w:szCs w:val="20"/>
                    </w:rPr>
                    <w:t>МИРНОЕ</w:t>
                  </w:r>
                  <w:proofErr w:type="gramEnd"/>
                  <w:r w:rsidRPr="000949A1">
                    <w:rPr>
                      <w:rStyle w:val="3Exact"/>
                      <w:rFonts w:eastAsia="Calibri"/>
                      <w:sz w:val="20"/>
                      <w:szCs w:val="20"/>
                    </w:rPr>
                    <w:t xml:space="preserve"> КОЙ</w:t>
                  </w:r>
                  <w:r w:rsidRPr="000949A1">
                    <w:rPr>
                      <w:rStyle w:val="3Exact"/>
                      <w:rFonts w:eastAsia="Calibri"/>
                      <w:sz w:val="20"/>
                      <w:szCs w:val="20"/>
                    </w:rPr>
                    <w:br/>
                    <w:t>КЪАСАБАСЫНЫНЪ</w:t>
                  </w:r>
                  <w:r w:rsidRPr="000949A1">
                    <w:rPr>
                      <w:rStyle w:val="3Exact"/>
                      <w:rFonts w:eastAsia="Calibri"/>
                      <w:sz w:val="20"/>
                      <w:szCs w:val="20"/>
                    </w:rPr>
                    <w:br/>
                    <w:t>ИДАРЕСИ</w:t>
                  </w:r>
                </w:p>
              </w:txbxContent>
            </v:textbox>
            <w10:wrap type="topAndBottom" anchorx="margin"/>
          </v:shape>
        </w:pict>
      </w:r>
      <w:r w:rsidR="009E6DD2" w:rsidRPr="009E6DD2">
        <w:pict>
          <v:shape id="_x0000_s1053" type="#_x0000_t202" style="position:absolute;left:0;text-align:left;margin-left:158.1pt;margin-top:15.6pt;width:167.8pt;height:70.3pt;z-index:-125826295;mso-wrap-distance-left:176.65pt;mso-wrap-distance-right:181.9pt;mso-wrap-distance-bottom:11.2pt;mso-position-horizontal-relative:margin;mso-position-vertical-relative:text" filled="f" stroked="f">
            <v:textbox style="mso-next-textbox:#_x0000_s1053" inset="0,0,0,0">
              <w:txbxContent>
                <w:p w:rsidR="00D348D9" w:rsidRPr="000949A1" w:rsidRDefault="00D348D9" w:rsidP="000949A1">
                  <w:pPr>
                    <w:pStyle w:val="a9"/>
                    <w:jc w:val="center"/>
                    <w:rPr>
                      <w:rStyle w:val="3Exact"/>
                      <w:sz w:val="20"/>
                      <w:szCs w:val="20"/>
                      <w:lang w:val="uk-UA"/>
                    </w:rPr>
                  </w:pPr>
                  <w:r w:rsidRPr="000949A1">
                    <w:rPr>
                      <w:rStyle w:val="3Exact"/>
                      <w:rFonts w:eastAsia="Calibri"/>
                      <w:sz w:val="20"/>
                      <w:szCs w:val="20"/>
                      <w:lang w:val="uk-UA"/>
                    </w:rPr>
                    <w:t>АДМИНИСТРАЦИЯ</w:t>
                  </w:r>
                  <w:r w:rsidRPr="000949A1">
                    <w:rPr>
                      <w:rStyle w:val="3Exact"/>
                      <w:rFonts w:eastAsia="Calibri"/>
                      <w:sz w:val="20"/>
                      <w:szCs w:val="20"/>
                    </w:rPr>
                    <w:br/>
                  </w:r>
                  <w:r w:rsidRPr="000949A1">
                    <w:rPr>
                      <w:rStyle w:val="3Exact"/>
                      <w:rFonts w:eastAsia="Calibri"/>
                      <w:sz w:val="20"/>
                      <w:szCs w:val="20"/>
                      <w:lang w:val="uk-UA"/>
                    </w:rPr>
                    <w:t>МИРНОВСКОГО</w:t>
                  </w:r>
                </w:p>
                <w:p w:rsidR="00D348D9" w:rsidRPr="000949A1" w:rsidRDefault="00D348D9" w:rsidP="000949A1">
                  <w:pPr>
                    <w:pStyle w:val="a9"/>
                    <w:jc w:val="center"/>
                  </w:pPr>
                  <w:r w:rsidRPr="000949A1">
                    <w:rPr>
                      <w:rStyle w:val="3Exact"/>
                      <w:rFonts w:eastAsia="Calibri"/>
                      <w:sz w:val="20"/>
                      <w:szCs w:val="20"/>
                      <w:lang w:val="uk-UA"/>
                    </w:rPr>
                    <w:t>СЕЛЬСКОГО</w:t>
                  </w:r>
                  <w:r w:rsidRPr="000949A1">
                    <w:rPr>
                      <w:rStyle w:val="3Exact"/>
                      <w:rFonts w:eastAsia="Calibri"/>
                      <w:sz w:val="20"/>
                      <w:szCs w:val="20"/>
                    </w:rPr>
                    <w:t xml:space="preserve"> ПОСЕЛЕНИЯ </w:t>
                  </w:r>
                  <w:r w:rsidRPr="000949A1">
                    <w:rPr>
                      <w:rStyle w:val="3Exact"/>
                      <w:rFonts w:eastAsia="Calibri"/>
                      <w:sz w:val="20"/>
                      <w:szCs w:val="20"/>
                    </w:rPr>
                    <w:br/>
                    <w:t>С</w:t>
                  </w:r>
                  <w:r w:rsidRPr="000949A1">
                    <w:rPr>
                      <w:rStyle w:val="3Exact"/>
                      <w:rFonts w:eastAsia="Calibri"/>
                      <w:sz w:val="20"/>
                      <w:szCs w:val="20"/>
                      <w:lang w:val="uk-UA"/>
                    </w:rPr>
                    <w:t>ИМФЕРОПОЛЬСКОГО</w:t>
                  </w:r>
                  <w:r w:rsidRPr="000949A1">
                    <w:rPr>
                      <w:rStyle w:val="3Exact"/>
                      <w:rFonts w:eastAsia="Calibri"/>
                      <w:sz w:val="20"/>
                      <w:szCs w:val="20"/>
                    </w:rPr>
                    <w:t xml:space="preserve"> РАЙОНА РЕСПУБЛИКИ КРЫМ</w:t>
                  </w:r>
                </w:p>
              </w:txbxContent>
            </v:textbox>
            <w10:wrap type="topAndBottom" anchorx="margin"/>
          </v:shape>
        </w:pict>
      </w:r>
      <w:r w:rsidRPr="002B0DDB">
        <w:rPr>
          <w:strike/>
          <w:outline/>
          <w:shadow/>
          <w:u w:val="single"/>
          <w:vertAlign w:val="superscript"/>
        </w:rPr>
        <w:t>_____________________________________________________________________________________________________</w:t>
      </w:r>
      <w:r>
        <w:rPr>
          <w:strike/>
          <w:outline/>
          <w:shadow/>
          <w:u w:val="single"/>
          <w:vertAlign w:val="superscript"/>
        </w:rPr>
        <w:t>_</w:t>
      </w:r>
    </w:p>
    <w:p w:rsidR="000949A1" w:rsidRDefault="000949A1" w:rsidP="000949A1">
      <w:pPr>
        <w:pStyle w:val="21"/>
        <w:shd w:val="clear" w:color="auto" w:fill="auto"/>
        <w:spacing w:before="0" w:after="0" w:line="260" w:lineRule="exact"/>
        <w:jc w:val="right"/>
      </w:pPr>
    </w:p>
    <w:p w:rsidR="000949A1" w:rsidRDefault="000949A1" w:rsidP="000949A1">
      <w:pPr>
        <w:pStyle w:val="25"/>
        <w:keepNext/>
        <w:keepLines/>
        <w:shd w:val="clear" w:color="auto" w:fill="auto"/>
        <w:spacing w:after="585" w:line="320" w:lineRule="exact"/>
        <w:ind w:firstLine="0"/>
      </w:pPr>
      <w:proofErr w:type="gramStart"/>
      <w:r>
        <w:t>П</w:t>
      </w:r>
      <w:proofErr w:type="gramEnd"/>
      <w:r>
        <w:t xml:space="preserve"> О С Т А Н О В Л Е Н И Е</w:t>
      </w:r>
    </w:p>
    <w:p w:rsidR="000949A1" w:rsidRPr="00B51F43" w:rsidRDefault="00C64CB0" w:rsidP="000949A1">
      <w:pPr>
        <w:pStyle w:val="21"/>
        <w:shd w:val="clear" w:color="auto" w:fill="auto"/>
        <w:tabs>
          <w:tab w:val="left" w:leader="underscore" w:pos="1690"/>
        </w:tabs>
        <w:spacing w:before="0" w:after="0" w:line="260" w:lineRule="exact"/>
        <w:jc w:val="center"/>
        <w:rPr>
          <w:lang w:val="uk-UA" w:eastAsia="uk-UA" w:bidi="uk-UA"/>
        </w:rPr>
      </w:pPr>
      <w:r>
        <w:rPr>
          <w:lang w:val="uk-UA" w:eastAsia="uk-UA" w:bidi="uk-UA"/>
        </w:rPr>
        <w:t xml:space="preserve">от «16 </w:t>
      </w:r>
      <w:proofErr w:type="spellStart"/>
      <w:r w:rsidR="000949A1" w:rsidRPr="00B51F43">
        <w:rPr>
          <w:lang w:val="uk-UA" w:eastAsia="uk-UA" w:bidi="uk-UA"/>
        </w:rPr>
        <w:t>»_</w:t>
      </w:r>
      <w:r>
        <w:rPr>
          <w:u w:val="single"/>
          <w:lang w:val="uk-UA" w:eastAsia="uk-UA" w:bidi="uk-UA"/>
        </w:rPr>
        <w:t>октября</w:t>
      </w:r>
      <w:proofErr w:type="spellEnd"/>
      <w:r>
        <w:rPr>
          <w:u w:val="single"/>
          <w:lang w:val="uk-UA" w:eastAsia="uk-UA" w:bidi="uk-UA"/>
        </w:rPr>
        <w:t xml:space="preserve"> </w:t>
      </w:r>
      <w:r w:rsidR="000949A1" w:rsidRPr="00B51F43">
        <w:rPr>
          <w:lang w:val="uk-UA" w:eastAsia="uk-UA" w:bidi="uk-UA"/>
        </w:rPr>
        <w:t xml:space="preserve"> 2015 </w:t>
      </w:r>
      <w:proofErr w:type="spellStart"/>
      <w:r w:rsidR="000949A1" w:rsidRPr="00B51F43">
        <w:rPr>
          <w:lang w:val="uk-UA" w:eastAsia="uk-UA" w:bidi="uk-UA"/>
        </w:rPr>
        <w:t>года</w:t>
      </w:r>
      <w:proofErr w:type="spellEnd"/>
      <w:r w:rsidR="000949A1" w:rsidRPr="00B51F43">
        <w:rPr>
          <w:lang w:val="uk-UA" w:eastAsia="uk-UA" w:bidi="uk-UA"/>
        </w:rPr>
        <w:t xml:space="preserve">                    №  </w:t>
      </w:r>
      <w:r>
        <w:rPr>
          <w:u w:val="single"/>
          <w:lang w:val="uk-UA" w:eastAsia="uk-UA" w:bidi="uk-UA"/>
        </w:rPr>
        <w:t>518/15</w:t>
      </w:r>
      <w:r w:rsidR="000949A1" w:rsidRPr="00B51F43">
        <w:rPr>
          <w:lang w:val="uk-UA" w:eastAsia="uk-UA" w:bidi="uk-UA"/>
        </w:rPr>
        <w:t xml:space="preserve">                          с.   </w:t>
      </w:r>
      <w:proofErr w:type="spellStart"/>
      <w:r w:rsidR="000949A1" w:rsidRPr="00B51F43">
        <w:rPr>
          <w:lang w:val="uk-UA" w:eastAsia="uk-UA" w:bidi="uk-UA"/>
        </w:rPr>
        <w:t>Мирное</w:t>
      </w:r>
      <w:proofErr w:type="spellEnd"/>
    </w:p>
    <w:p w:rsidR="000949A1" w:rsidRPr="00B51F43" w:rsidRDefault="000949A1">
      <w:pPr>
        <w:pStyle w:val="21"/>
        <w:shd w:val="clear" w:color="auto" w:fill="auto"/>
        <w:spacing w:before="0" w:after="120" w:line="322" w:lineRule="exact"/>
        <w:ind w:right="4320" w:firstLine="0"/>
        <w:jc w:val="left"/>
      </w:pPr>
    </w:p>
    <w:p w:rsidR="002C4F00" w:rsidRPr="00B51F43" w:rsidRDefault="00961BEC" w:rsidP="00E96269">
      <w:pPr>
        <w:pStyle w:val="a9"/>
        <w:jc w:val="center"/>
        <w:rPr>
          <w:rFonts w:ascii="Times New Roman" w:hAnsi="Times New Roman"/>
          <w:b/>
          <w:sz w:val="28"/>
          <w:szCs w:val="28"/>
        </w:rPr>
      </w:pPr>
      <w:r w:rsidRPr="00B51F43">
        <w:rPr>
          <w:rFonts w:ascii="Times New Roman" w:hAnsi="Times New Roman"/>
          <w:b/>
          <w:sz w:val="28"/>
          <w:szCs w:val="28"/>
        </w:rPr>
        <w:t xml:space="preserve">Об утверждении Административного регламента по предоставлению муниципальной услуги «Выдача разрешения на снос (вырубку) зелёных насаждений на территории муниципального образования </w:t>
      </w:r>
      <w:r w:rsidR="000949A1" w:rsidRPr="00B51F43">
        <w:rPr>
          <w:rFonts w:ascii="Times New Roman" w:hAnsi="Times New Roman"/>
          <w:b/>
          <w:sz w:val="28"/>
          <w:szCs w:val="28"/>
        </w:rPr>
        <w:t>Мирновское сельское поселение Симферопольского района Республики Крым</w:t>
      </w:r>
    </w:p>
    <w:p w:rsidR="000949A1" w:rsidRPr="00B51F43" w:rsidRDefault="000949A1" w:rsidP="00E96269">
      <w:pPr>
        <w:pStyle w:val="a9"/>
        <w:jc w:val="both"/>
        <w:rPr>
          <w:rFonts w:ascii="Times New Roman" w:hAnsi="Times New Roman"/>
          <w:sz w:val="28"/>
          <w:szCs w:val="28"/>
        </w:rPr>
      </w:pPr>
    </w:p>
    <w:p w:rsidR="002C4F00" w:rsidRPr="00B51F43" w:rsidRDefault="00961BEC" w:rsidP="00E96269">
      <w:pPr>
        <w:pStyle w:val="a9"/>
        <w:ind w:firstLine="708"/>
        <w:jc w:val="both"/>
        <w:rPr>
          <w:rFonts w:ascii="Times New Roman" w:hAnsi="Times New Roman"/>
          <w:sz w:val="28"/>
          <w:szCs w:val="28"/>
        </w:rPr>
      </w:pPr>
      <w:r w:rsidRPr="00B51F43">
        <w:rPr>
          <w:rFonts w:ascii="Times New Roman" w:hAnsi="Times New Roman"/>
          <w:sz w:val="28"/>
          <w:szCs w:val="28"/>
        </w:rPr>
        <w:t>В соответствии с Федеральным законом от 06.10.2006 № 131-ФЗ «</w:t>
      </w:r>
      <w:proofErr w:type="gramStart"/>
      <w:r w:rsidRPr="00B51F43">
        <w:rPr>
          <w:rFonts w:ascii="Times New Roman" w:hAnsi="Times New Roman"/>
          <w:sz w:val="28"/>
          <w:szCs w:val="28"/>
        </w:rPr>
        <w:t>Об</w:t>
      </w:r>
      <w:proofErr w:type="gramEnd"/>
      <w:r w:rsidRPr="00B51F43">
        <w:rPr>
          <w:rFonts w:ascii="Times New Roman" w:hAnsi="Times New Roman"/>
          <w:sz w:val="28"/>
          <w:szCs w:val="28"/>
        </w:rPr>
        <w:t xml:space="preserve"> </w:t>
      </w:r>
      <w:proofErr w:type="gramStart"/>
      <w:r w:rsidRPr="00B51F43">
        <w:rPr>
          <w:rFonts w:ascii="Times New Roman" w:hAnsi="Times New Roman"/>
          <w:sz w:val="28"/>
          <w:szCs w:val="28"/>
        </w:rPr>
        <w:t xml:space="preserve">общих принципах организации местного самоуправления в Российской Федерации», Федеральным законом от </w:t>
      </w:r>
      <w:r w:rsidR="000949A1" w:rsidRPr="00B51F43">
        <w:rPr>
          <w:rFonts w:ascii="Times New Roman" w:hAnsi="Times New Roman"/>
          <w:sz w:val="28"/>
          <w:szCs w:val="28"/>
        </w:rPr>
        <w:t>0</w:t>
      </w:r>
      <w:r w:rsidRPr="00B51F43">
        <w:rPr>
          <w:rFonts w:ascii="Times New Roman" w:hAnsi="Times New Roman"/>
          <w:sz w:val="28"/>
          <w:szCs w:val="28"/>
        </w:rPr>
        <w:t>2.05.</w:t>
      </w:r>
      <w:r w:rsidR="000949A1" w:rsidRPr="00B51F43">
        <w:rPr>
          <w:rFonts w:ascii="Times New Roman" w:hAnsi="Times New Roman"/>
          <w:sz w:val="28"/>
          <w:szCs w:val="28"/>
        </w:rPr>
        <w:t>20</w:t>
      </w:r>
      <w:r w:rsidRPr="00B51F43">
        <w:rPr>
          <w:rFonts w:ascii="Times New Roman" w:hAnsi="Times New Roman"/>
          <w:sz w:val="28"/>
          <w:szCs w:val="28"/>
        </w:rPr>
        <w:t>06 № 59-ФЗ «О порядке рассмотрения обращений граждан Российской Федерации», Федеральным законом от 27.07.</w:t>
      </w:r>
      <w:r w:rsidR="000949A1" w:rsidRPr="00B51F43">
        <w:rPr>
          <w:rFonts w:ascii="Times New Roman" w:hAnsi="Times New Roman"/>
          <w:sz w:val="28"/>
          <w:szCs w:val="28"/>
        </w:rPr>
        <w:t xml:space="preserve">2010 </w:t>
      </w:r>
      <w:r w:rsidRPr="00B51F43">
        <w:rPr>
          <w:rFonts w:ascii="Times New Roman" w:hAnsi="Times New Roman"/>
          <w:sz w:val="28"/>
          <w:szCs w:val="28"/>
        </w:rPr>
        <w:t>№210-ФЗ "Об организации предоставления</w:t>
      </w:r>
      <w:r w:rsidR="000949A1" w:rsidRPr="00B51F43">
        <w:rPr>
          <w:rFonts w:ascii="Times New Roman" w:hAnsi="Times New Roman"/>
          <w:sz w:val="28"/>
          <w:szCs w:val="28"/>
        </w:rPr>
        <w:t xml:space="preserve"> </w:t>
      </w:r>
      <w:r w:rsidRPr="00B51F43">
        <w:rPr>
          <w:rFonts w:ascii="Times New Roman" w:hAnsi="Times New Roman"/>
          <w:sz w:val="28"/>
          <w:szCs w:val="28"/>
        </w:rPr>
        <w:t xml:space="preserve">государственных и муниципальных услуг", Уставом муниципального образования </w:t>
      </w:r>
      <w:r w:rsidR="000949A1" w:rsidRPr="00B51F43">
        <w:rPr>
          <w:rFonts w:ascii="Times New Roman" w:hAnsi="Times New Roman"/>
          <w:sz w:val="28"/>
          <w:szCs w:val="28"/>
        </w:rPr>
        <w:t>Мирновское сельское поселение Симферопольского района Республики Крым, администрация Мирновского сельского поселения, -</w:t>
      </w:r>
      <w:proofErr w:type="gramEnd"/>
    </w:p>
    <w:p w:rsidR="00E96269" w:rsidRPr="00B51F43" w:rsidRDefault="00E96269" w:rsidP="00E96269">
      <w:pPr>
        <w:pStyle w:val="a9"/>
        <w:jc w:val="both"/>
        <w:rPr>
          <w:rFonts w:ascii="Times New Roman" w:hAnsi="Times New Roman"/>
          <w:b/>
          <w:sz w:val="28"/>
          <w:szCs w:val="28"/>
        </w:rPr>
      </w:pPr>
    </w:p>
    <w:p w:rsidR="00E96269" w:rsidRPr="00B51F43" w:rsidRDefault="00E96269" w:rsidP="00E96269">
      <w:pPr>
        <w:pStyle w:val="a9"/>
        <w:jc w:val="both"/>
        <w:rPr>
          <w:rFonts w:ascii="Times New Roman" w:hAnsi="Times New Roman"/>
          <w:b/>
          <w:sz w:val="28"/>
          <w:szCs w:val="28"/>
        </w:rPr>
      </w:pPr>
      <w:r w:rsidRPr="00B51F43">
        <w:rPr>
          <w:rFonts w:ascii="Times New Roman" w:hAnsi="Times New Roman"/>
          <w:b/>
          <w:sz w:val="28"/>
          <w:szCs w:val="28"/>
        </w:rPr>
        <w:t>ПОСТАНОВЛЯЕТ:</w:t>
      </w:r>
    </w:p>
    <w:p w:rsidR="000949A1" w:rsidRPr="00B51F43" w:rsidRDefault="000949A1" w:rsidP="00E96269">
      <w:pPr>
        <w:pStyle w:val="a9"/>
        <w:jc w:val="both"/>
        <w:rPr>
          <w:rFonts w:ascii="Times New Roman" w:hAnsi="Times New Roman"/>
          <w:sz w:val="28"/>
          <w:szCs w:val="28"/>
        </w:rPr>
      </w:pP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ab/>
        <w:t>1.</w:t>
      </w:r>
      <w:r w:rsidR="00961BEC" w:rsidRPr="00B51F43">
        <w:rPr>
          <w:rFonts w:ascii="Times New Roman" w:hAnsi="Times New Roman"/>
          <w:sz w:val="28"/>
          <w:szCs w:val="28"/>
        </w:rPr>
        <w:t xml:space="preserve">Утвердить Административный регламент по предоставлению муниципальной услуги «Выдача разрешения на снос (вырубку) зелёных насаждений на территории муниципального образования </w:t>
      </w:r>
      <w:r w:rsidRPr="00B51F43">
        <w:rPr>
          <w:rFonts w:ascii="Times New Roman" w:hAnsi="Times New Roman"/>
          <w:sz w:val="28"/>
          <w:szCs w:val="28"/>
        </w:rPr>
        <w:t>Мирновское сельское поселение Симферопольского района Республики Крым</w:t>
      </w:r>
      <w:r w:rsidR="00961BEC" w:rsidRPr="00B51F43">
        <w:rPr>
          <w:rFonts w:ascii="Times New Roman" w:hAnsi="Times New Roman"/>
          <w:sz w:val="28"/>
          <w:szCs w:val="28"/>
        </w:rPr>
        <w:t>» (приложение 1).</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ab/>
        <w:t>2.</w:t>
      </w:r>
      <w:r w:rsidR="00961BEC" w:rsidRPr="00B51F43">
        <w:rPr>
          <w:rFonts w:ascii="Times New Roman" w:hAnsi="Times New Roman"/>
          <w:sz w:val="28"/>
          <w:szCs w:val="28"/>
        </w:rPr>
        <w:t xml:space="preserve">Утвердить состав комиссии по обследованию зеленых насаждений на территории муниципального образования </w:t>
      </w:r>
      <w:r w:rsidRPr="00B51F43">
        <w:rPr>
          <w:rFonts w:ascii="Times New Roman" w:hAnsi="Times New Roman"/>
          <w:sz w:val="28"/>
          <w:szCs w:val="28"/>
        </w:rPr>
        <w:t>Мирновское сельское поселение Симферопольского района Республики Крым</w:t>
      </w:r>
      <w:r w:rsidR="00961BEC" w:rsidRPr="00B51F43">
        <w:rPr>
          <w:rFonts w:ascii="Times New Roman" w:hAnsi="Times New Roman"/>
          <w:sz w:val="28"/>
          <w:szCs w:val="28"/>
        </w:rPr>
        <w:t xml:space="preserve"> (приложение 2).</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ab/>
        <w:t xml:space="preserve">3.Настоящее постановление подлежит обнародованию на информационных стендах в администрации Мирновского сельского поселения, а также на официальном сайте </w:t>
      </w:r>
      <w:r w:rsidRPr="00B51F43">
        <w:rPr>
          <w:rFonts w:ascii="Times New Roman" w:hAnsi="Times New Roman"/>
          <w:sz w:val="28"/>
          <w:szCs w:val="28"/>
          <w:shd w:val="clear" w:color="auto" w:fill="FFFFFF"/>
        </w:rPr>
        <w:t xml:space="preserve">в информационно-телекоммуникационной сети Интернет: http:// </w:t>
      </w:r>
      <w:proofErr w:type="spellStart"/>
      <w:r w:rsidRPr="00B51F43">
        <w:rPr>
          <w:rFonts w:ascii="Times New Roman" w:hAnsi="Times New Roman"/>
          <w:sz w:val="28"/>
          <w:szCs w:val="28"/>
          <w:shd w:val="clear" w:color="auto" w:fill="FFFFFF"/>
        </w:rPr>
        <w:t>mirnoe_sovet.ru</w:t>
      </w:r>
      <w:proofErr w:type="spellEnd"/>
      <w:r w:rsidRPr="00B51F43">
        <w:rPr>
          <w:rFonts w:ascii="Times New Roman" w:hAnsi="Times New Roman"/>
          <w:sz w:val="28"/>
          <w:szCs w:val="28"/>
        </w:rPr>
        <w:t>.</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lastRenderedPageBreak/>
        <w:tab/>
        <w:t>4.Постановление вступает в силу со дня его официального опубликования.</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ab/>
        <w:t>5.</w:t>
      </w:r>
      <w:proofErr w:type="gramStart"/>
      <w:r w:rsidRPr="00B51F43">
        <w:rPr>
          <w:rFonts w:ascii="Times New Roman" w:hAnsi="Times New Roman"/>
          <w:sz w:val="28"/>
          <w:szCs w:val="28"/>
        </w:rPr>
        <w:t>Контроль за</w:t>
      </w:r>
      <w:proofErr w:type="gramEnd"/>
      <w:r w:rsidRPr="00B51F43">
        <w:rPr>
          <w:rFonts w:ascii="Times New Roman" w:hAnsi="Times New Roman"/>
          <w:sz w:val="28"/>
          <w:szCs w:val="28"/>
        </w:rPr>
        <w:t xml:space="preserve"> исполнением настоящего постановления возложить на заместителя главы администрации Мирновского сельского поселения по вопросам жизнеобеспечения Шведова О.С.</w:t>
      </w:r>
    </w:p>
    <w:p w:rsidR="000949A1" w:rsidRPr="00B51F43" w:rsidRDefault="000949A1" w:rsidP="00E96269">
      <w:pPr>
        <w:pStyle w:val="a9"/>
        <w:jc w:val="both"/>
        <w:rPr>
          <w:rFonts w:ascii="Times New Roman" w:hAnsi="Times New Roman"/>
          <w:sz w:val="28"/>
          <w:szCs w:val="28"/>
        </w:rPr>
      </w:pPr>
    </w:p>
    <w:p w:rsidR="00E96269" w:rsidRPr="00B51F43" w:rsidRDefault="00E96269" w:rsidP="00E96269">
      <w:pPr>
        <w:pStyle w:val="a9"/>
        <w:jc w:val="both"/>
        <w:rPr>
          <w:rFonts w:ascii="Times New Roman" w:hAnsi="Times New Roman"/>
          <w:sz w:val="28"/>
          <w:szCs w:val="28"/>
        </w:rPr>
      </w:pP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 xml:space="preserve">Председатель Мирновского </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 xml:space="preserve">сельского совета – глава администрации </w:t>
      </w:r>
    </w:p>
    <w:p w:rsidR="000949A1" w:rsidRPr="00B51F43" w:rsidRDefault="000949A1" w:rsidP="00E96269">
      <w:pPr>
        <w:pStyle w:val="a9"/>
        <w:jc w:val="both"/>
        <w:rPr>
          <w:rFonts w:ascii="Times New Roman" w:hAnsi="Times New Roman"/>
          <w:sz w:val="28"/>
          <w:szCs w:val="28"/>
        </w:rPr>
      </w:pPr>
      <w:r w:rsidRPr="00B51F43">
        <w:rPr>
          <w:rFonts w:ascii="Times New Roman" w:hAnsi="Times New Roman"/>
          <w:sz w:val="28"/>
          <w:szCs w:val="28"/>
        </w:rPr>
        <w:t>Мирновского  сельского поселения</w:t>
      </w:r>
      <w:r w:rsidRPr="00B51F43">
        <w:rPr>
          <w:rFonts w:ascii="Times New Roman" w:hAnsi="Times New Roman"/>
          <w:sz w:val="28"/>
          <w:szCs w:val="28"/>
        </w:rPr>
        <w:tab/>
      </w:r>
      <w:r w:rsidRPr="00B51F43">
        <w:rPr>
          <w:rFonts w:ascii="Times New Roman" w:hAnsi="Times New Roman"/>
          <w:sz w:val="28"/>
          <w:szCs w:val="28"/>
        </w:rPr>
        <w:tab/>
      </w:r>
      <w:r w:rsidRPr="00B51F43">
        <w:rPr>
          <w:rFonts w:ascii="Times New Roman" w:hAnsi="Times New Roman"/>
          <w:sz w:val="28"/>
          <w:szCs w:val="28"/>
        </w:rPr>
        <w:tab/>
      </w:r>
      <w:r w:rsidRPr="00B51F43">
        <w:rPr>
          <w:rFonts w:ascii="Times New Roman" w:hAnsi="Times New Roman"/>
          <w:sz w:val="28"/>
          <w:szCs w:val="28"/>
        </w:rPr>
        <w:tab/>
      </w:r>
      <w:r w:rsidRPr="00B51F43">
        <w:rPr>
          <w:rFonts w:ascii="Times New Roman" w:hAnsi="Times New Roman"/>
          <w:sz w:val="28"/>
          <w:szCs w:val="28"/>
        </w:rPr>
        <w:tab/>
        <w:t>С.В. Ковалев</w:t>
      </w:r>
    </w:p>
    <w:p w:rsidR="00E96269" w:rsidRPr="00B51F43" w:rsidRDefault="00E96269" w:rsidP="00E96269">
      <w:pPr>
        <w:spacing w:line="100" w:lineRule="atLeast"/>
        <w:ind w:left="4962"/>
        <w:jc w:val="both"/>
        <w:rPr>
          <w:spacing w:val="-6"/>
          <w:sz w:val="28"/>
          <w:szCs w:val="28"/>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B51F43" w:rsidRDefault="00B51F43" w:rsidP="008A3783">
      <w:pPr>
        <w:spacing w:line="100" w:lineRule="atLeast"/>
        <w:ind w:left="4536"/>
        <w:rPr>
          <w:rFonts w:ascii="Times New Roman" w:hAnsi="Times New Roman" w:cs="Times New Roman"/>
          <w:spacing w:val="-6"/>
          <w:sz w:val="20"/>
          <w:szCs w:val="20"/>
        </w:rPr>
      </w:pPr>
    </w:p>
    <w:p w:rsidR="00E96269" w:rsidRPr="005860D4" w:rsidRDefault="00E96269" w:rsidP="005860D4">
      <w:pPr>
        <w:spacing w:line="100" w:lineRule="atLeast"/>
        <w:ind w:left="4253"/>
        <w:rPr>
          <w:rFonts w:ascii="Times New Roman" w:hAnsi="Times New Roman" w:cs="Times New Roman"/>
          <w:spacing w:val="-6"/>
          <w:sz w:val="28"/>
          <w:szCs w:val="28"/>
        </w:rPr>
      </w:pPr>
      <w:r w:rsidRPr="005860D4">
        <w:rPr>
          <w:rFonts w:ascii="Times New Roman" w:hAnsi="Times New Roman" w:cs="Times New Roman"/>
          <w:spacing w:val="-6"/>
          <w:sz w:val="28"/>
          <w:szCs w:val="28"/>
        </w:rPr>
        <w:lastRenderedPageBreak/>
        <w:t xml:space="preserve">Приложение № 1 к постановлению администрации Мирновского сельского поселения </w:t>
      </w:r>
      <w:r w:rsidR="005860D4">
        <w:rPr>
          <w:rFonts w:ascii="Times New Roman" w:hAnsi="Times New Roman" w:cs="Times New Roman"/>
          <w:spacing w:val="-6"/>
          <w:sz w:val="28"/>
          <w:szCs w:val="28"/>
        </w:rPr>
        <w:t xml:space="preserve"> </w:t>
      </w:r>
      <w:r w:rsidRPr="005860D4">
        <w:rPr>
          <w:rFonts w:ascii="Times New Roman" w:hAnsi="Times New Roman" w:cs="Times New Roman"/>
          <w:spacing w:val="-6"/>
          <w:sz w:val="28"/>
          <w:szCs w:val="28"/>
        </w:rPr>
        <w:t>Симферопольского района Республики Крым</w:t>
      </w:r>
    </w:p>
    <w:p w:rsidR="000949A1" w:rsidRPr="005860D4" w:rsidRDefault="00C64CB0" w:rsidP="005860D4">
      <w:pPr>
        <w:pStyle w:val="ConsPlusNormal"/>
        <w:widowControl/>
        <w:ind w:left="4253" w:firstLine="0"/>
        <w:rPr>
          <w:rFonts w:ascii="Times New Roman" w:hAnsi="Times New Roman" w:cs="Times New Roman"/>
          <w:sz w:val="28"/>
          <w:szCs w:val="28"/>
        </w:rPr>
      </w:pPr>
      <w:r>
        <w:rPr>
          <w:rFonts w:ascii="Times New Roman" w:hAnsi="Times New Roman" w:cs="Times New Roman"/>
          <w:spacing w:val="-6"/>
          <w:sz w:val="28"/>
          <w:szCs w:val="28"/>
        </w:rPr>
        <w:t xml:space="preserve">от «16» октября </w:t>
      </w:r>
      <w:r w:rsidR="00E96269" w:rsidRPr="005860D4">
        <w:rPr>
          <w:rFonts w:ascii="Times New Roman" w:hAnsi="Times New Roman" w:cs="Times New Roman"/>
          <w:spacing w:val="-6"/>
          <w:sz w:val="28"/>
          <w:szCs w:val="28"/>
        </w:rPr>
        <w:t xml:space="preserve"> 2015г. № </w:t>
      </w:r>
      <w:r>
        <w:rPr>
          <w:rFonts w:ascii="Times New Roman" w:hAnsi="Times New Roman" w:cs="Times New Roman"/>
          <w:spacing w:val="-6"/>
          <w:sz w:val="28"/>
          <w:szCs w:val="28"/>
        </w:rPr>
        <w:t>518/15</w:t>
      </w:r>
      <w:r w:rsidR="000949A1" w:rsidRPr="005860D4">
        <w:rPr>
          <w:rFonts w:ascii="Times New Roman" w:hAnsi="Times New Roman" w:cs="Times New Roman"/>
          <w:sz w:val="28"/>
          <w:szCs w:val="28"/>
        </w:rPr>
        <w:t xml:space="preserve">                                                                                 </w:t>
      </w:r>
    </w:p>
    <w:p w:rsidR="00E96269" w:rsidRDefault="00E96269">
      <w:pPr>
        <w:pStyle w:val="21"/>
        <w:shd w:val="clear" w:color="auto" w:fill="auto"/>
        <w:spacing w:before="0" w:after="179" w:line="280" w:lineRule="exact"/>
        <w:ind w:left="5560" w:firstLine="0"/>
        <w:jc w:val="left"/>
      </w:pPr>
    </w:p>
    <w:p w:rsidR="002C4F00" w:rsidRDefault="00961BEC" w:rsidP="008A3783">
      <w:pPr>
        <w:pStyle w:val="30"/>
        <w:shd w:val="clear" w:color="auto" w:fill="auto"/>
        <w:spacing w:after="0" w:line="322" w:lineRule="exact"/>
      </w:pPr>
      <w:r>
        <w:t>Административный регламент по предоставлению муниципальной услуги «Выдача разрешения на снос (вырубку) зелёных насаждений на территории муниципального образования</w:t>
      </w:r>
      <w:bookmarkStart w:id="0" w:name="bookmark1"/>
      <w:r w:rsidR="008A3783">
        <w:t xml:space="preserve"> М</w:t>
      </w:r>
      <w:bookmarkEnd w:id="0"/>
      <w:r w:rsidR="008A3783">
        <w:t>ирновское сельское поселение Симферопольского района Республики Крым»</w:t>
      </w:r>
    </w:p>
    <w:p w:rsidR="008A3783" w:rsidRDefault="008A3783" w:rsidP="008A3783">
      <w:pPr>
        <w:pStyle w:val="30"/>
        <w:shd w:val="clear" w:color="auto" w:fill="auto"/>
        <w:spacing w:after="0" w:line="322" w:lineRule="exact"/>
      </w:pPr>
    </w:p>
    <w:p w:rsidR="002C4F00" w:rsidRDefault="00961BEC">
      <w:pPr>
        <w:pStyle w:val="25"/>
        <w:keepNext/>
        <w:keepLines/>
        <w:numPr>
          <w:ilvl w:val="0"/>
          <w:numId w:val="3"/>
        </w:numPr>
        <w:shd w:val="clear" w:color="auto" w:fill="auto"/>
        <w:tabs>
          <w:tab w:val="left" w:pos="4199"/>
        </w:tabs>
        <w:spacing w:after="239" w:line="280" w:lineRule="exact"/>
        <w:ind w:left="3900" w:firstLine="0"/>
        <w:jc w:val="both"/>
      </w:pPr>
      <w:bookmarkStart w:id="1" w:name="bookmark2"/>
      <w:r>
        <w:t>Общие положения</w:t>
      </w:r>
      <w:bookmarkEnd w:id="1"/>
    </w:p>
    <w:p w:rsidR="002C4F00" w:rsidRDefault="00961BEC">
      <w:pPr>
        <w:pStyle w:val="21"/>
        <w:numPr>
          <w:ilvl w:val="0"/>
          <w:numId w:val="4"/>
        </w:numPr>
        <w:shd w:val="clear" w:color="auto" w:fill="auto"/>
        <w:tabs>
          <w:tab w:val="left" w:pos="1092"/>
        </w:tabs>
        <w:spacing w:before="0" w:after="0" w:line="322" w:lineRule="exact"/>
        <w:ind w:firstLine="740"/>
      </w:pPr>
      <w:proofErr w:type="gramStart"/>
      <w:r>
        <w:t xml:space="preserve">Административный регламент по предоставлению муниципальной услуги «Выдача разрешения на снос (вырубку) зелёных насаждений на территории муниципального образования </w:t>
      </w:r>
      <w:r w:rsidR="008A3783">
        <w:t>Мирновское сельское поселение Симферопольского района Республики Крым</w:t>
      </w:r>
      <w:r>
        <w:t>» (далее - Административный регламент) разработан в целях повышения качества исполнения и доступности результатов исполнения муниципальной услуги по выдаче разрешений на снос (вырубку) зеленых насаждений (далее — муниципальная услуга), создания комфортных условий для участников отношений, возникающих при исполнении муниципальной</w:t>
      </w:r>
      <w:proofErr w:type="gramEnd"/>
      <w:r>
        <w:t xml:space="preserve"> услуги и устанавливает сроки и последовательность административных процедур и административных действий по исполнению муниципальной услуги.</w:t>
      </w:r>
    </w:p>
    <w:p w:rsidR="002C4F00" w:rsidRDefault="00961BEC">
      <w:pPr>
        <w:pStyle w:val="21"/>
        <w:numPr>
          <w:ilvl w:val="0"/>
          <w:numId w:val="4"/>
        </w:numPr>
        <w:shd w:val="clear" w:color="auto" w:fill="auto"/>
        <w:tabs>
          <w:tab w:val="left" w:pos="1029"/>
        </w:tabs>
        <w:spacing w:before="0" w:after="0" w:line="322" w:lineRule="exact"/>
        <w:ind w:firstLine="740"/>
      </w:pPr>
      <w:r>
        <w:t xml:space="preserve">Муниципальная услуга организуется и исполняется </w:t>
      </w:r>
      <w:r w:rsidR="008A3783">
        <w:t>администрацией Мирновского сельского поселения Симферопольского района Республики Крым</w:t>
      </w:r>
      <w:r>
        <w:t>.</w:t>
      </w:r>
    </w:p>
    <w:p w:rsidR="002C4F00" w:rsidRDefault="00961BEC">
      <w:pPr>
        <w:pStyle w:val="21"/>
        <w:numPr>
          <w:ilvl w:val="0"/>
          <w:numId w:val="4"/>
        </w:numPr>
        <w:shd w:val="clear" w:color="auto" w:fill="auto"/>
        <w:tabs>
          <w:tab w:val="left" w:pos="1238"/>
        </w:tabs>
        <w:spacing w:before="0" w:after="0" w:line="322" w:lineRule="exact"/>
        <w:ind w:firstLine="740"/>
      </w:pPr>
      <w:r>
        <w:t xml:space="preserve">Исполнение муниципальной услуги по выдаче разрешений осуществляется в соответствии </w:t>
      </w:r>
      <w:proofErr w:type="gramStart"/>
      <w:r>
        <w:t>с</w:t>
      </w:r>
      <w:proofErr w:type="gramEnd"/>
      <w:r>
        <w:t>:</w:t>
      </w:r>
    </w:p>
    <w:p w:rsidR="002C4F00" w:rsidRDefault="00961BEC">
      <w:pPr>
        <w:pStyle w:val="21"/>
        <w:numPr>
          <w:ilvl w:val="0"/>
          <w:numId w:val="5"/>
        </w:numPr>
        <w:shd w:val="clear" w:color="auto" w:fill="auto"/>
        <w:tabs>
          <w:tab w:val="left" w:pos="953"/>
        </w:tabs>
        <w:spacing w:before="0" w:after="0" w:line="322" w:lineRule="exact"/>
        <w:ind w:firstLine="740"/>
      </w:pPr>
      <w:r>
        <w:t>Конституцией Российской Федерации,</w:t>
      </w:r>
    </w:p>
    <w:p w:rsidR="002C4F00" w:rsidRDefault="00961BEC">
      <w:pPr>
        <w:pStyle w:val="21"/>
        <w:numPr>
          <w:ilvl w:val="0"/>
          <w:numId w:val="5"/>
        </w:numPr>
        <w:shd w:val="clear" w:color="auto" w:fill="auto"/>
        <w:tabs>
          <w:tab w:val="left" w:pos="953"/>
        </w:tabs>
        <w:spacing w:before="0" w:after="0" w:line="322" w:lineRule="exact"/>
        <w:ind w:firstLine="740"/>
      </w:pPr>
      <w:r>
        <w:t>Федеральным законом от 10 января 2002 года № 7-ФЗ «Об охране окружающей среды»;</w:t>
      </w:r>
    </w:p>
    <w:p w:rsidR="002C4F00" w:rsidRDefault="00961BEC">
      <w:pPr>
        <w:pStyle w:val="21"/>
        <w:numPr>
          <w:ilvl w:val="0"/>
          <w:numId w:val="5"/>
        </w:numPr>
        <w:shd w:val="clear" w:color="auto" w:fill="auto"/>
        <w:tabs>
          <w:tab w:val="left" w:pos="953"/>
        </w:tabs>
        <w:spacing w:before="0" w:after="0" w:line="322" w:lineRule="exact"/>
        <w:ind w:firstLine="740"/>
      </w:pPr>
      <w:r>
        <w:t>Федеральным законом от 6 октября 2003 года № 131-ФЗ «Об общих принципах организации местного самоуправления в Российской Федерации»;</w:t>
      </w:r>
    </w:p>
    <w:p w:rsidR="002C4F00" w:rsidRDefault="00961BEC">
      <w:pPr>
        <w:pStyle w:val="21"/>
        <w:numPr>
          <w:ilvl w:val="0"/>
          <w:numId w:val="5"/>
        </w:numPr>
        <w:shd w:val="clear" w:color="auto" w:fill="auto"/>
        <w:tabs>
          <w:tab w:val="left" w:pos="953"/>
        </w:tabs>
        <w:spacing w:before="0" w:after="0" w:line="322" w:lineRule="exact"/>
        <w:ind w:firstLine="740"/>
      </w:pPr>
      <w:r>
        <w:t>Федеральным законом от 2 мая 2006 года № 59-ФЗ «О порядке рассмотрения обращений граждан Российской Федерации»;</w:t>
      </w:r>
    </w:p>
    <w:p w:rsidR="002C4F00" w:rsidRDefault="00961BEC">
      <w:pPr>
        <w:pStyle w:val="21"/>
        <w:numPr>
          <w:ilvl w:val="0"/>
          <w:numId w:val="5"/>
        </w:numPr>
        <w:shd w:val="clear" w:color="auto" w:fill="auto"/>
        <w:tabs>
          <w:tab w:val="left" w:pos="953"/>
        </w:tabs>
        <w:spacing w:before="0" w:after="0" w:line="322" w:lineRule="exact"/>
        <w:ind w:firstLine="740"/>
      </w:pPr>
      <w:r>
        <w:t>Федеральным законом от 27 июля 2010 № 210-ФЗ "Об организации предоставления государственных и муниципальных услуг";</w:t>
      </w:r>
    </w:p>
    <w:p w:rsidR="002C4F00" w:rsidRDefault="00961BEC">
      <w:pPr>
        <w:pStyle w:val="21"/>
        <w:numPr>
          <w:ilvl w:val="0"/>
          <w:numId w:val="5"/>
        </w:numPr>
        <w:shd w:val="clear" w:color="auto" w:fill="auto"/>
        <w:tabs>
          <w:tab w:val="left" w:pos="953"/>
        </w:tabs>
        <w:spacing w:before="0" w:after="0" w:line="322" w:lineRule="exact"/>
        <w:ind w:firstLine="740"/>
      </w:pPr>
      <w:r>
        <w:t>Федеральным законом от 27 июля 2006 № 152-ФЗ "О персональных данных";</w:t>
      </w:r>
    </w:p>
    <w:p w:rsidR="002C4F00" w:rsidRDefault="00961BEC">
      <w:pPr>
        <w:pStyle w:val="21"/>
        <w:numPr>
          <w:ilvl w:val="0"/>
          <w:numId w:val="5"/>
        </w:numPr>
        <w:shd w:val="clear" w:color="auto" w:fill="auto"/>
        <w:tabs>
          <w:tab w:val="left" w:pos="953"/>
        </w:tabs>
        <w:spacing w:before="0" w:after="0" w:line="322" w:lineRule="exact"/>
        <w:ind w:firstLine="740"/>
      </w:pPr>
      <w:r>
        <w:t xml:space="preserve">Постановлением Правительства РФ от 16 мая 2011 г. № 373 "О разработке и утверждении административных регламентов исполнения </w:t>
      </w:r>
      <w:r>
        <w:lastRenderedPageBreak/>
        <w:t>государственных функций и административных регламентов предоставления государственных услуг";</w:t>
      </w:r>
    </w:p>
    <w:p w:rsidR="002C4F00" w:rsidRDefault="00961BEC">
      <w:pPr>
        <w:pStyle w:val="21"/>
        <w:numPr>
          <w:ilvl w:val="0"/>
          <w:numId w:val="5"/>
        </w:numPr>
        <w:shd w:val="clear" w:color="auto" w:fill="auto"/>
        <w:tabs>
          <w:tab w:val="left" w:pos="953"/>
        </w:tabs>
        <w:spacing w:before="0" w:after="0" w:line="322" w:lineRule="exact"/>
        <w:ind w:firstLine="740"/>
      </w:pPr>
      <w:r>
        <w:t>Приказом Государственного комитета Российской Федерации по строительству и жилищно-коммунальному комплексу от 15 декабря 1999 года № 153 «Об утверждении Правил создания, охраны и содержания зеленых насаждений в городах Российской Федерации;</w:t>
      </w:r>
    </w:p>
    <w:p w:rsidR="002C4F00" w:rsidRDefault="00961BEC">
      <w:pPr>
        <w:pStyle w:val="21"/>
        <w:shd w:val="clear" w:color="auto" w:fill="auto"/>
        <w:spacing w:before="0" w:after="0" w:line="322" w:lineRule="exact"/>
        <w:ind w:firstLine="740"/>
      </w:pPr>
      <w:r>
        <w:t xml:space="preserve">- Правилами благоустройства территории </w:t>
      </w:r>
      <w:r w:rsidR="008A3783">
        <w:t>Мирновского сельского поселения Симферопольского района Республики Крым, утвержденные решением 13-</w:t>
      </w:r>
      <w:r>
        <w:t>й сессии</w:t>
      </w:r>
      <w:r w:rsidR="008A3783">
        <w:t xml:space="preserve"> Мирновского сельского совета Симферопольского района Республики Крым</w:t>
      </w:r>
      <w:r>
        <w:t xml:space="preserve"> </w:t>
      </w:r>
      <w:r w:rsidR="008A3783">
        <w:t>от 15</w:t>
      </w:r>
      <w:r>
        <w:t xml:space="preserve"> </w:t>
      </w:r>
      <w:r w:rsidR="008A3783">
        <w:t>апреля</w:t>
      </w:r>
      <w:r>
        <w:t xml:space="preserve"> 2015 года</w:t>
      </w:r>
      <w:r w:rsidR="008A3783">
        <w:t xml:space="preserve">  № 82/15</w:t>
      </w:r>
      <w:r>
        <w:t>.</w:t>
      </w:r>
    </w:p>
    <w:p w:rsidR="002C4F00" w:rsidRDefault="00961BEC">
      <w:pPr>
        <w:pStyle w:val="21"/>
        <w:numPr>
          <w:ilvl w:val="0"/>
          <w:numId w:val="4"/>
        </w:numPr>
        <w:shd w:val="clear" w:color="auto" w:fill="auto"/>
        <w:tabs>
          <w:tab w:val="left" w:pos="1088"/>
        </w:tabs>
        <w:spacing w:before="0" w:after="0" w:line="322" w:lineRule="exact"/>
        <w:ind w:firstLine="740"/>
      </w:pPr>
      <w:r>
        <w:t>Результатом исполнения муниципальной услуги является выдача разрешения на снос (вырубку) зеленых насаждений (далее - Разрешение), либо предоставление мотивированного отказа в выдаче Разрешения.</w:t>
      </w:r>
    </w:p>
    <w:p w:rsidR="002C4F00" w:rsidRDefault="00961BEC">
      <w:pPr>
        <w:pStyle w:val="21"/>
        <w:numPr>
          <w:ilvl w:val="0"/>
          <w:numId w:val="4"/>
        </w:numPr>
        <w:shd w:val="clear" w:color="auto" w:fill="auto"/>
        <w:tabs>
          <w:tab w:val="left" w:pos="1098"/>
        </w:tabs>
        <w:spacing w:before="0" w:after="0" w:line="322" w:lineRule="exact"/>
        <w:ind w:firstLine="740"/>
      </w:pPr>
      <w:r>
        <w:t>Разрешение выдается юридическим лицам, индивидуальным предпринимателям, физическим лицам (далее - Заявители).</w:t>
      </w:r>
    </w:p>
    <w:p w:rsidR="002C4F00" w:rsidRDefault="00961BEC">
      <w:pPr>
        <w:pStyle w:val="21"/>
        <w:shd w:val="clear" w:color="auto" w:fill="auto"/>
        <w:spacing w:before="0" w:after="0" w:line="322" w:lineRule="exact"/>
        <w:ind w:firstLine="740"/>
      </w:pPr>
      <w: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2C4F00" w:rsidRDefault="00961BEC">
      <w:pPr>
        <w:pStyle w:val="21"/>
        <w:shd w:val="clear" w:color="auto" w:fill="auto"/>
        <w:spacing w:before="0" w:after="333" w:line="322" w:lineRule="exact"/>
        <w:ind w:firstLine="740"/>
      </w:pPr>
      <w:r>
        <w:t>От имени индивидуальных предпринимателей и физических лиц заявления могут подавать их представители в силу полномочий, основанных на доверенности.</w:t>
      </w:r>
    </w:p>
    <w:p w:rsidR="002C4F00" w:rsidRDefault="00961BEC">
      <w:pPr>
        <w:pStyle w:val="25"/>
        <w:keepNext/>
        <w:keepLines/>
        <w:numPr>
          <w:ilvl w:val="0"/>
          <w:numId w:val="3"/>
        </w:numPr>
        <w:shd w:val="clear" w:color="auto" w:fill="auto"/>
        <w:tabs>
          <w:tab w:val="left" w:pos="2309"/>
        </w:tabs>
        <w:spacing w:after="309" w:line="280" w:lineRule="exact"/>
        <w:ind w:left="1840" w:firstLine="0"/>
        <w:jc w:val="both"/>
      </w:pPr>
      <w:bookmarkStart w:id="2" w:name="bookmark3"/>
      <w:r>
        <w:t>Стандарт предоставления муниципальной услуги</w:t>
      </w:r>
      <w:bookmarkEnd w:id="2"/>
    </w:p>
    <w:p w:rsidR="002C4F00" w:rsidRDefault="00961BEC">
      <w:pPr>
        <w:pStyle w:val="21"/>
        <w:numPr>
          <w:ilvl w:val="0"/>
          <w:numId w:val="4"/>
        </w:numPr>
        <w:shd w:val="clear" w:color="auto" w:fill="auto"/>
        <w:tabs>
          <w:tab w:val="left" w:pos="1083"/>
        </w:tabs>
        <w:spacing w:before="0" w:after="0" w:line="322" w:lineRule="exact"/>
        <w:ind w:firstLine="740"/>
      </w:pPr>
      <w:proofErr w:type="gramStart"/>
      <w:r>
        <w:t xml:space="preserve">Место нахождения </w:t>
      </w:r>
      <w:r w:rsidR="008A3783">
        <w:t>администрации Мирновского сельского поселения Симферопольского района Республики Крым</w:t>
      </w:r>
      <w:r>
        <w:t xml:space="preserve"> - Республика Крым, </w:t>
      </w:r>
      <w:r w:rsidR="008A3783">
        <w:t xml:space="preserve">Симферопольский район, с. Мирное, ул. Белова, 1, </w:t>
      </w:r>
      <w:proofErr w:type="spellStart"/>
      <w:r w:rsidR="008A3783">
        <w:t>каб</w:t>
      </w:r>
      <w:proofErr w:type="spellEnd"/>
      <w:r w:rsidR="008A3783">
        <w:t>. 3</w:t>
      </w:r>
      <w:r>
        <w:t>.</w:t>
      </w:r>
      <w:proofErr w:type="gramEnd"/>
    </w:p>
    <w:p w:rsidR="002C4F00" w:rsidRDefault="00961BEC">
      <w:pPr>
        <w:pStyle w:val="21"/>
        <w:numPr>
          <w:ilvl w:val="0"/>
          <w:numId w:val="4"/>
        </w:numPr>
        <w:shd w:val="clear" w:color="auto" w:fill="auto"/>
        <w:tabs>
          <w:tab w:val="left" w:pos="1093"/>
        </w:tabs>
        <w:spacing w:before="0" w:after="0" w:line="322" w:lineRule="exact"/>
        <w:ind w:firstLine="740"/>
      </w:pPr>
      <w:r>
        <w:t>Почтовый адрес для направл</w:t>
      </w:r>
      <w:r w:rsidR="00654B42">
        <w:t>ения документов и обращений: 297503,</w:t>
      </w:r>
      <w:r>
        <w:t xml:space="preserve"> Республика Крым, </w:t>
      </w:r>
      <w:r w:rsidR="00654B42">
        <w:t xml:space="preserve">Симферопольский район, с. </w:t>
      </w:r>
      <w:proofErr w:type="gramStart"/>
      <w:r w:rsidR="00654B42">
        <w:t>Мирное</w:t>
      </w:r>
      <w:proofErr w:type="gramEnd"/>
      <w:r w:rsidR="00654B42">
        <w:t>, ул. Белова, 1</w:t>
      </w:r>
      <w:r>
        <w:t>.</w:t>
      </w:r>
    </w:p>
    <w:p w:rsidR="00654B42" w:rsidRPr="00654B42" w:rsidRDefault="00961BEC" w:rsidP="00654B42">
      <w:pPr>
        <w:pStyle w:val="21"/>
        <w:numPr>
          <w:ilvl w:val="0"/>
          <w:numId w:val="4"/>
        </w:numPr>
        <w:shd w:val="clear" w:color="auto" w:fill="auto"/>
        <w:tabs>
          <w:tab w:val="left" w:pos="1118"/>
        </w:tabs>
        <w:spacing w:before="0" w:after="0" w:line="322" w:lineRule="exact"/>
        <w:ind w:firstLine="740"/>
        <w:rPr>
          <w:color w:val="auto"/>
        </w:rPr>
      </w:pPr>
      <w:r>
        <w:t xml:space="preserve">Электронный адрес для направления обращений: </w:t>
      </w:r>
      <w:hyperlink r:id="rId9" w:history="1">
        <w:r w:rsidR="00654B42" w:rsidRPr="00654B42">
          <w:rPr>
            <w:rStyle w:val="a3"/>
            <w:color w:val="auto"/>
            <w:u w:val="none"/>
            <w:shd w:val="clear" w:color="auto" w:fill="FFFFFF"/>
          </w:rPr>
          <w:t>mirnoe_sovet@mail.ru</w:t>
        </w:r>
      </w:hyperlink>
      <w:r w:rsidR="00654B42" w:rsidRPr="00654B42">
        <w:rPr>
          <w:color w:val="auto"/>
        </w:rPr>
        <w:t xml:space="preserve"> </w:t>
      </w:r>
    </w:p>
    <w:p w:rsidR="002C4F00" w:rsidRDefault="00961BEC" w:rsidP="00654B42">
      <w:pPr>
        <w:pStyle w:val="21"/>
        <w:numPr>
          <w:ilvl w:val="0"/>
          <w:numId w:val="4"/>
        </w:numPr>
        <w:shd w:val="clear" w:color="auto" w:fill="auto"/>
        <w:tabs>
          <w:tab w:val="left" w:pos="1118"/>
        </w:tabs>
        <w:spacing w:before="0" w:after="0" w:line="322" w:lineRule="exact"/>
        <w:ind w:firstLine="740"/>
      </w:pPr>
      <w:r>
        <w:t>Часы приема Заявителей:</w:t>
      </w:r>
    </w:p>
    <w:p w:rsidR="002C4F00" w:rsidRDefault="00961BEC">
      <w:pPr>
        <w:pStyle w:val="21"/>
        <w:shd w:val="clear" w:color="auto" w:fill="auto"/>
        <w:spacing w:before="0" w:after="0" w:line="322" w:lineRule="exact"/>
        <w:ind w:firstLine="740"/>
      </w:pPr>
      <w:r>
        <w:t>Рабочие дни: понедельник - пятница с 9:00 до 18:00</w:t>
      </w:r>
    </w:p>
    <w:p w:rsidR="002C4F00" w:rsidRDefault="00961BEC">
      <w:pPr>
        <w:pStyle w:val="21"/>
        <w:shd w:val="clear" w:color="auto" w:fill="auto"/>
        <w:spacing w:before="0" w:after="0" w:line="322" w:lineRule="exact"/>
        <w:ind w:firstLine="740"/>
      </w:pPr>
      <w:r>
        <w:t>Выходные дни: суббота, воскресенье</w:t>
      </w:r>
    </w:p>
    <w:p w:rsidR="002C4F00" w:rsidRDefault="00961BEC">
      <w:pPr>
        <w:pStyle w:val="21"/>
        <w:shd w:val="clear" w:color="auto" w:fill="auto"/>
        <w:spacing w:before="0" w:after="0" w:line="322" w:lineRule="exact"/>
        <w:ind w:firstLine="740"/>
      </w:pPr>
      <w:r>
        <w:t>Телефон для справок: (3652)</w:t>
      </w:r>
      <w:r w:rsidR="00654B42">
        <w:t xml:space="preserve"> 598-503 </w:t>
      </w:r>
      <w:r>
        <w:t>.</w:t>
      </w:r>
    </w:p>
    <w:p w:rsidR="002C4F00" w:rsidRDefault="00961BEC">
      <w:pPr>
        <w:pStyle w:val="21"/>
        <w:numPr>
          <w:ilvl w:val="0"/>
          <w:numId w:val="4"/>
        </w:numPr>
        <w:shd w:val="clear" w:color="auto" w:fill="auto"/>
        <w:tabs>
          <w:tab w:val="left" w:pos="1088"/>
        </w:tabs>
        <w:spacing w:before="0" w:after="0" w:line="322" w:lineRule="exact"/>
        <w:ind w:firstLine="740"/>
      </w:pPr>
      <w:r>
        <w:t>Сведения о порядке информирования, о правилах исполнения муниципальной услуги размещены на информационном стенде в помещении</w:t>
      </w:r>
      <w:r w:rsidR="00654B42">
        <w:t xml:space="preserve"> администрации </w:t>
      </w:r>
      <w:r>
        <w:t xml:space="preserve"> </w:t>
      </w:r>
      <w:r w:rsidR="00654B42">
        <w:t xml:space="preserve">Мирновского сельского поселения Симферопольского района Республики Крым </w:t>
      </w:r>
      <w:r>
        <w:t>и официальном сайте</w:t>
      </w:r>
      <w:r w:rsidR="0025182B">
        <w:t>,</w:t>
      </w:r>
      <w:r>
        <w:t xml:space="preserve"> </w:t>
      </w:r>
      <w:r w:rsidR="00654B42" w:rsidRPr="00F9395A">
        <w:t xml:space="preserve">а также на официальном сайте </w:t>
      </w:r>
      <w:r w:rsidR="00654B42" w:rsidRPr="00F9395A">
        <w:rPr>
          <w:shd w:val="clear" w:color="auto" w:fill="FFFFFF"/>
        </w:rPr>
        <w:t xml:space="preserve">в информационно-телекоммуникационной сети </w:t>
      </w:r>
      <w:r w:rsidR="00654B42">
        <w:rPr>
          <w:shd w:val="clear" w:color="auto" w:fill="FFFFFF"/>
        </w:rPr>
        <w:t>и</w:t>
      </w:r>
      <w:r w:rsidR="00654B42" w:rsidRPr="00F9395A">
        <w:rPr>
          <w:shd w:val="clear" w:color="auto" w:fill="FFFFFF"/>
        </w:rPr>
        <w:t xml:space="preserve">нтернет: </w:t>
      </w:r>
      <w:r w:rsidR="00654B42" w:rsidRPr="009B0E13">
        <w:rPr>
          <w:shd w:val="clear" w:color="auto" w:fill="FFFFFF"/>
        </w:rPr>
        <w:t>http</w:t>
      </w:r>
      <w:r w:rsidR="00654B42" w:rsidRPr="00F9395A">
        <w:rPr>
          <w:shd w:val="clear" w:color="auto" w:fill="FFFFFF"/>
        </w:rPr>
        <w:t xml:space="preserve">:// </w:t>
      </w:r>
      <w:proofErr w:type="spellStart"/>
      <w:r w:rsidR="00654B42" w:rsidRPr="009B0E13">
        <w:rPr>
          <w:shd w:val="clear" w:color="auto" w:fill="FFFFFF"/>
        </w:rPr>
        <w:t>mirnoe</w:t>
      </w:r>
      <w:r w:rsidR="00654B42" w:rsidRPr="00F9395A">
        <w:rPr>
          <w:shd w:val="clear" w:color="auto" w:fill="FFFFFF"/>
        </w:rPr>
        <w:t>_</w:t>
      </w:r>
      <w:r w:rsidR="00654B42" w:rsidRPr="009B0E13">
        <w:rPr>
          <w:shd w:val="clear" w:color="auto" w:fill="FFFFFF"/>
        </w:rPr>
        <w:t>sovet</w:t>
      </w:r>
      <w:r w:rsidR="00654B42" w:rsidRPr="00F9395A">
        <w:rPr>
          <w:shd w:val="clear" w:color="auto" w:fill="FFFFFF"/>
        </w:rPr>
        <w:t>.</w:t>
      </w:r>
      <w:r w:rsidR="00654B42" w:rsidRPr="009B0E13">
        <w:rPr>
          <w:shd w:val="clear" w:color="auto" w:fill="FFFFFF"/>
        </w:rPr>
        <w:t>ru</w:t>
      </w:r>
      <w:proofErr w:type="spellEnd"/>
      <w:r w:rsidR="00654B42" w:rsidRPr="00F9395A">
        <w:t>.</w:t>
      </w:r>
    </w:p>
    <w:p w:rsidR="002C4F00" w:rsidRDefault="00961BEC">
      <w:pPr>
        <w:pStyle w:val="21"/>
        <w:numPr>
          <w:ilvl w:val="0"/>
          <w:numId w:val="4"/>
        </w:numPr>
        <w:shd w:val="clear" w:color="auto" w:fill="auto"/>
        <w:tabs>
          <w:tab w:val="left" w:pos="1233"/>
        </w:tabs>
        <w:spacing w:before="0" w:after="0" w:line="322" w:lineRule="exact"/>
        <w:ind w:firstLine="740"/>
      </w:pPr>
      <w:r>
        <w:lastRenderedPageBreak/>
        <w:t>На информационном стенде размещается следующая информация:</w:t>
      </w:r>
    </w:p>
    <w:p w:rsidR="002C4F00" w:rsidRDefault="00961BEC">
      <w:pPr>
        <w:pStyle w:val="21"/>
        <w:numPr>
          <w:ilvl w:val="0"/>
          <w:numId w:val="5"/>
        </w:numPr>
        <w:shd w:val="clear" w:color="auto" w:fill="auto"/>
        <w:tabs>
          <w:tab w:val="left" w:pos="1037"/>
        </w:tabs>
        <w:spacing w:before="0" w:after="0" w:line="322" w:lineRule="exact"/>
        <w:ind w:firstLine="740"/>
      </w:pPr>
      <w:r>
        <w:t>местоположение, почтовый адрес, номера телефонов Департамента;</w:t>
      </w:r>
    </w:p>
    <w:p w:rsidR="002C4F00" w:rsidRDefault="00961BEC">
      <w:pPr>
        <w:pStyle w:val="21"/>
        <w:numPr>
          <w:ilvl w:val="0"/>
          <w:numId w:val="5"/>
        </w:numPr>
        <w:shd w:val="clear" w:color="auto" w:fill="auto"/>
        <w:tabs>
          <w:tab w:val="left" w:pos="1037"/>
        </w:tabs>
        <w:spacing w:before="0" w:after="0" w:line="322" w:lineRule="exact"/>
        <w:ind w:firstLine="740"/>
      </w:pPr>
      <w:r>
        <w:t>перечень необходимых для получения разрешения документов;</w:t>
      </w:r>
    </w:p>
    <w:p w:rsidR="002C4F00" w:rsidRDefault="00961BEC">
      <w:pPr>
        <w:pStyle w:val="21"/>
        <w:numPr>
          <w:ilvl w:val="0"/>
          <w:numId w:val="5"/>
        </w:numPr>
        <w:shd w:val="clear" w:color="auto" w:fill="auto"/>
        <w:tabs>
          <w:tab w:val="left" w:pos="1037"/>
        </w:tabs>
        <w:spacing w:before="0" w:after="0" w:line="322" w:lineRule="exact"/>
        <w:ind w:firstLine="740"/>
      </w:pPr>
      <w:r>
        <w:t xml:space="preserve">адреса электронной почты </w:t>
      </w:r>
      <w:r w:rsidR="00654B42">
        <w:t>администрации</w:t>
      </w:r>
      <w:r>
        <w:t>;</w:t>
      </w:r>
    </w:p>
    <w:p w:rsidR="002C4F00" w:rsidRDefault="00961BEC">
      <w:pPr>
        <w:pStyle w:val="21"/>
        <w:numPr>
          <w:ilvl w:val="0"/>
          <w:numId w:val="5"/>
        </w:numPr>
        <w:shd w:val="clear" w:color="auto" w:fill="auto"/>
        <w:tabs>
          <w:tab w:val="left" w:pos="1037"/>
        </w:tabs>
        <w:spacing w:before="0" w:after="0" w:line="322" w:lineRule="exact"/>
        <w:ind w:firstLine="740"/>
      </w:pPr>
      <w:r>
        <w:t>график работы ответственного специалиста;</w:t>
      </w:r>
    </w:p>
    <w:p w:rsidR="002C4F00" w:rsidRDefault="00961BEC">
      <w:pPr>
        <w:pStyle w:val="21"/>
        <w:numPr>
          <w:ilvl w:val="0"/>
          <w:numId w:val="5"/>
        </w:numPr>
        <w:shd w:val="clear" w:color="auto" w:fill="auto"/>
        <w:tabs>
          <w:tab w:val="left" w:pos="1037"/>
        </w:tabs>
        <w:spacing w:before="0" w:after="0" w:line="322" w:lineRule="exact"/>
        <w:ind w:firstLine="740"/>
      </w:pPr>
      <w:r>
        <w:t>порядок получения консультаций по процедуре исполнения муниципальной услуги по выдаче Разрешений;</w:t>
      </w:r>
    </w:p>
    <w:p w:rsidR="002C4F00" w:rsidRDefault="00961BEC">
      <w:pPr>
        <w:pStyle w:val="21"/>
        <w:numPr>
          <w:ilvl w:val="0"/>
          <w:numId w:val="5"/>
        </w:numPr>
        <w:shd w:val="clear" w:color="auto" w:fill="auto"/>
        <w:tabs>
          <w:tab w:val="left" w:pos="1037"/>
        </w:tabs>
        <w:spacing w:before="0" w:after="0" w:line="322" w:lineRule="exact"/>
        <w:ind w:firstLine="740"/>
      </w:pPr>
      <w:r>
        <w:t>форма Разрешения;</w:t>
      </w:r>
    </w:p>
    <w:p w:rsidR="002C4F00" w:rsidRDefault="00961BEC">
      <w:pPr>
        <w:pStyle w:val="21"/>
        <w:numPr>
          <w:ilvl w:val="0"/>
          <w:numId w:val="5"/>
        </w:numPr>
        <w:shd w:val="clear" w:color="auto" w:fill="auto"/>
        <w:tabs>
          <w:tab w:val="left" w:pos="1037"/>
        </w:tabs>
        <w:spacing w:before="0" w:after="0" w:line="322" w:lineRule="exact"/>
        <w:ind w:firstLine="740"/>
      </w:pPr>
      <w:r>
        <w:t>извлечения из законодательных и иных нормативных правовых актов, содержащих нормы, регулирующие деятельность по исполнению муниципальной услуги;</w:t>
      </w:r>
    </w:p>
    <w:p w:rsidR="002C4F00" w:rsidRDefault="00961BEC">
      <w:pPr>
        <w:pStyle w:val="21"/>
        <w:numPr>
          <w:ilvl w:val="0"/>
          <w:numId w:val="5"/>
        </w:numPr>
        <w:shd w:val="clear" w:color="auto" w:fill="auto"/>
        <w:tabs>
          <w:tab w:val="left" w:pos="1037"/>
        </w:tabs>
        <w:spacing w:before="0" w:after="0" w:line="322" w:lineRule="exact"/>
        <w:ind w:firstLine="740"/>
      </w:pPr>
      <w:r>
        <w:t>текст Административного регламента;</w:t>
      </w:r>
    </w:p>
    <w:p w:rsidR="002C4F00" w:rsidRDefault="00961BEC">
      <w:pPr>
        <w:pStyle w:val="21"/>
        <w:numPr>
          <w:ilvl w:val="0"/>
          <w:numId w:val="5"/>
        </w:numPr>
        <w:shd w:val="clear" w:color="auto" w:fill="auto"/>
        <w:tabs>
          <w:tab w:val="left" w:pos="1037"/>
        </w:tabs>
        <w:spacing w:before="0" w:after="0" w:line="322" w:lineRule="exact"/>
        <w:ind w:firstLine="740"/>
      </w:pPr>
      <w:r>
        <w:t>блок-схема (приложение № 1 к Административному регламенту).</w:t>
      </w:r>
    </w:p>
    <w:p w:rsidR="002C4F00" w:rsidRDefault="00961BEC">
      <w:pPr>
        <w:pStyle w:val="21"/>
        <w:numPr>
          <w:ilvl w:val="0"/>
          <w:numId w:val="4"/>
        </w:numPr>
        <w:shd w:val="clear" w:color="auto" w:fill="auto"/>
        <w:tabs>
          <w:tab w:val="left" w:pos="1194"/>
        </w:tabs>
        <w:spacing w:before="0" w:after="0" w:line="322" w:lineRule="exact"/>
        <w:ind w:firstLine="760"/>
      </w:pPr>
      <w:r>
        <w:t>Консультации по процедуре исполнения муниципальной услуги могут предоставляться:</w:t>
      </w:r>
    </w:p>
    <w:p w:rsidR="002C4F00" w:rsidRDefault="00961BEC">
      <w:pPr>
        <w:pStyle w:val="21"/>
        <w:numPr>
          <w:ilvl w:val="0"/>
          <w:numId w:val="5"/>
        </w:numPr>
        <w:shd w:val="clear" w:color="auto" w:fill="auto"/>
        <w:tabs>
          <w:tab w:val="left" w:pos="999"/>
        </w:tabs>
        <w:spacing w:before="0" w:after="0" w:line="322" w:lineRule="exact"/>
        <w:ind w:firstLine="760"/>
      </w:pPr>
      <w:r>
        <w:t>по личным обращениям;</w:t>
      </w:r>
    </w:p>
    <w:p w:rsidR="002C4F00" w:rsidRDefault="00961BEC">
      <w:pPr>
        <w:pStyle w:val="21"/>
        <w:numPr>
          <w:ilvl w:val="0"/>
          <w:numId w:val="5"/>
        </w:numPr>
        <w:shd w:val="clear" w:color="auto" w:fill="auto"/>
        <w:tabs>
          <w:tab w:val="left" w:pos="999"/>
        </w:tabs>
        <w:spacing w:before="0" w:after="0" w:line="322" w:lineRule="exact"/>
        <w:ind w:firstLine="760"/>
      </w:pPr>
      <w:r>
        <w:t>по письменным обращениям по почте;</w:t>
      </w:r>
    </w:p>
    <w:p w:rsidR="002C4F00" w:rsidRDefault="00961BEC">
      <w:pPr>
        <w:pStyle w:val="21"/>
        <w:numPr>
          <w:ilvl w:val="0"/>
          <w:numId w:val="5"/>
        </w:numPr>
        <w:shd w:val="clear" w:color="auto" w:fill="auto"/>
        <w:tabs>
          <w:tab w:val="left" w:pos="999"/>
        </w:tabs>
        <w:spacing w:before="0" w:after="0" w:line="322" w:lineRule="exact"/>
        <w:ind w:firstLine="760"/>
      </w:pPr>
      <w:r>
        <w:t>по электронной почте;</w:t>
      </w:r>
    </w:p>
    <w:p w:rsidR="002C4F00" w:rsidRDefault="00961BEC">
      <w:pPr>
        <w:pStyle w:val="21"/>
        <w:numPr>
          <w:ilvl w:val="0"/>
          <w:numId w:val="5"/>
        </w:numPr>
        <w:shd w:val="clear" w:color="auto" w:fill="auto"/>
        <w:tabs>
          <w:tab w:val="left" w:pos="999"/>
        </w:tabs>
        <w:spacing w:before="0" w:after="0" w:line="322" w:lineRule="exact"/>
        <w:ind w:firstLine="760"/>
      </w:pPr>
      <w:r>
        <w:t>по телефону.</w:t>
      </w:r>
    </w:p>
    <w:p w:rsidR="002C4F00" w:rsidRDefault="00961BEC">
      <w:pPr>
        <w:pStyle w:val="21"/>
        <w:numPr>
          <w:ilvl w:val="0"/>
          <w:numId w:val="4"/>
        </w:numPr>
        <w:shd w:val="clear" w:color="auto" w:fill="auto"/>
        <w:spacing w:before="0" w:after="0" w:line="322" w:lineRule="exact"/>
        <w:ind w:firstLine="760"/>
      </w:pPr>
      <w:r>
        <w:t xml:space="preserve"> При консультировании по письменным обращениям или по электронной почте ответ на обращение направляется в адрес Заявителя в течени</w:t>
      </w:r>
      <w:proofErr w:type="gramStart"/>
      <w:r>
        <w:t>и</w:t>
      </w:r>
      <w:proofErr w:type="gramEnd"/>
      <w:r>
        <w:t xml:space="preserve"> 30 дней со дня регистрации письменного обращения.</w:t>
      </w:r>
    </w:p>
    <w:p w:rsidR="002C4F00" w:rsidRDefault="00961BEC">
      <w:pPr>
        <w:pStyle w:val="21"/>
        <w:numPr>
          <w:ilvl w:val="0"/>
          <w:numId w:val="4"/>
        </w:numPr>
        <w:shd w:val="clear" w:color="auto" w:fill="auto"/>
        <w:tabs>
          <w:tab w:val="left" w:pos="1199"/>
        </w:tabs>
        <w:spacing w:before="0" w:after="0" w:line="322" w:lineRule="exact"/>
        <w:ind w:firstLine="760"/>
      </w:pPr>
      <w:r>
        <w:t>Заявителю дается четкий и понятный ответ на поставленные вопросы, указываются фамилия, имя, отчество, должность и номер телефона исполнителя.</w:t>
      </w:r>
    </w:p>
    <w:p w:rsidR="002C4F00" w:rsidRDefault="00961BEC">
      <w:pPr>
        <w:pStyle w:val="21"/>
        <w:numPr>
          <w:ilvl w:val="0"/>
          <w:numId w:val="4"/>
        </w:numPr>
        <w:shd w:val="clear" w:color="auto" w:fill="auto"/>
        <w:spacing w:before="0" w:after="0" w:line="322" w:lineRule="exact"/>
        <w:ind w:firstLine="760"/>
      </w:pPr>
      <w:r>
        <w:t xml:space="preserve"> При консультировании по телефону, личному, письменному обращению и по электронной почте специалисты предоставляют информацию по следующим вопросам:</w:t>
      </w:r>
    </w:p>
    <w:p w:rsidR="002C4F00" w:rsidRDefault="00961BEC">
      <w:pPr>
        <w:pStyle w:val="21"/>
        <w:numPr>
          <w:ilvl w:val="0"/>
          <w:numId w:val="5"/>
        </w:numPr>
        <w:shd w:val="clear" w:color="auto" w:fill="auto"/>
        <w:tabs>
          <w:tab w:val="left" w:pos="954"/>
        </w:tabs>
        <w:spacing w:before="0" w:after="0" w:line="322" w:lineRule="exact"/>
        <w:ind w:firstLine="760"/>
      </w:pPr>
      <w:r>
        <w:t>принятые решения по конкретному заявлению по вопросам выдачи Разрешений;</w:t>
      </w:r>
    </w:p>
    <w:p w:rsidR="002C4F00" w:rsidRDefault="00961BEC">
      <w:pPr>
        <w:pStyle w:val="21"/>
        <w:numPr>
          <w:ilvl w:val="0"/>
          <w:numId w:val="5"/>
        </w:numPr>
        <w:shd w:val="clear" w:color="auto" w:fill="auto"/>
        <w:tabs>
          <w:tab w:val="left" w:pos="954"/>
        </w:tabs>
        <w:spacing w:before="0" w:after="0" w:line="322" w:lineRule="exact"/>
        <w:ind w:firstLine="760"/>
      </w:pPr>
      <w:r>
        <w:t>сведения о нормативных правовых актах по вопросам выдачи Разрешений (наименование, номер, дата принятия нормативного правового акта);</w:t>
      </w:r>
    </w:p>
    <w:p w:rsidR="002C4F00" w:rsidRDefault="00961BEC">
      <w:pPr>
        <w:pStyle w:val="21"/>
        <w:numPr>
          <w:ilvl w:val="0"/>
          <w:numId w:val="5"/>
        </w:numPr>
        <w:shd w:val="clear" w:color="auto" w:fill="auto"/>
        <w:tabs>
          <w:tab w:val="left" w:pos="999"/>
        </w:tabs>
        <w:spacing w:before="0" w:after="0" w:line="322" w:lineRule="exact"/>
        <w:ind w:firstLine="760"/>
      </w:pPr>
      <w:r>
        <w:t>перечень необходимых документов для выдачи Разрешений;</w:t>
      </w:r>
    </w:p>
    <w:p w:rsidR="002C4F00" w:rsidRDefault="00961BEC">
      <w:pPr>
        <w:pStyle w:val="21"/>
        <w:numPr>
          <w:ilvl w:val="0"/>
          <w:numId w:val="5"/>
        </w:numPr>
        <w:shd w:val="clear" w:color="auto" w:fill="auto"/>
        <w:tabs>
          <w:tab w:val="left" w:pos="950"/>
        </w:tabs>
        <w:spacing w:before="0" w:after="0" w:line="322" w:lineRule="exact"/>
        <w:ind w:firstLine="760"/>
      </w:pPr>
      <w:r>
        <w:t xml:space="preserve">место размещения на официальном сайте </w:t>
      </w:r>
      <w:r w:rsidR="00822E15">
        <w:t>администрации</w:t>
      </w:r>
      <w:r>
        <w:t xml:space="preserve"> </w:t>
      </w:r>
      <w:r w:rsidR="00822E15">
        <w:t xml:space="preserve">Мирновского сельского поселения </w:t>
      </w:r>
      <w:r>
        <w:t>справочных материалов по вопросам выдачи Разрешений.</w:t>
      </w:r>
    </w:p>
    <w:p w:rsidR="002C4F00" w:rsidRDefault="00961BEC">
      <w:pPr>
        <w:pStyle w:val="21"/>
        <w:numPr>
          <w:ilvl w:val="0"/>
          <w:numId w:val="4"/>
        </w:numPr>
        <w:shd w:val="clear" w:color="auto" w:fill="auto"/>
        <w:tabs>
          <w:tab w:val="left" w:pos="1194"/>
        </w:tabs>
        <w:spacing w:before="0" w:after="0" w:line="322" w:lineRule="exact"/>
        <w:ind w:firstLine="760"/>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2C4F00" w:rsidRDefault="00961BEC">
      <w:pPr>
        <w:pStyle w:val="21"/>
        <w:shd w:val="clear" w:color="auto" w:fill="auto"/>
        <w:spacing w:before="0" w:after="0" w:line="322" w:lineRule="exact"/>
        <w:ind w:firstLine="760"/>
      </w:pPr>
      <w:r>
        <w:t xml:space="preserve">Ответ на телефонный звонок должен начинаться с информации о </w:t>
      </w:r>
      <w:r>
        <w:lastRenderedPageBreak/>
        <w:t>наименовании органа, в который позвонил гражданин.</w:t>
      </w:r>
    </w:p>
    <w:p w:rsidR="002C4F00" w:rsidRDefault="00961BEC">
      <w:pPr>
        <w:pStyle w:val="21"/>
        <w:shd w:val="clear" w:color="auto" w:fill="auto"/>
        <w:spacing w:before="0" w:after="0" w:line="322" w:lineRule="exact"/>
        <w:ind w:firstLine="760"/>
      </w:pPr>
      <w:r>
        <w:t>Время разговора не должно превышать 10 минут.</w:t>
      </w:r>
    </w:p>
    <w:p w:rsidR="002C4F00" w:rsidRDefault="00961BEC">
      <w:pPr>
        <w:pStyle w:val="21"/>
        <w:shd w:val="clear" w:color="auto" w:fill="auto"/>
        <w:spacing w:before="0" w:after="333" w:line="322" w:lineRule="exact"/>
        <w:ind w:firstLine="760"/>
      </w:pPr>
      <w: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C4F00" w:rsidRDefault="00961BEC">
      <w:pPr>
        <w:pStyle w:val="25"/>
        <w:keepNext/>
        <w:keepLines/>
        <w:shd w:val="clear" w:color="auto" w:fill="auto"/>
        <w:spacing w:after="299" w:line="280" w:lineRule="exact"/>
        <w:ind w:left="2500" w:firstLine="0"/>
        <w:jc w:val="left"/>
      </w:pPr>
      <w:bookmarkStart w:id="3" w:name="bookmark4"/>
      <w:r>
        <w:t>Сроки исполнения муниципальной услуги</w:t>
      </w:r>
      <w:bookmarkEnd w:id="3"/>
    </w:p>
    <w:p w:rsidR="002C4F00" w:rsidRDefault="00961BEC">
      <w:pPr>
        <w:pStyle w:val="21"/>
        <w:numPr>
          <w:ilvl w:val="0"/>
          <w:numId w:val="4"/>
        </w:numPr>
        <w:shd w:val="clear" w:color="auto" w:fill="auto"/>
        <w:tabs>
          <w:tab w:val="left" w:pos="1194"/>
        </w:tabs>
        <w:spacing w:before="0" w:after="0" w:line="322" w:lineRule="exact"/>
        <w:ind w:firstLine="760"/>
      </w:pPr>
      <w:r>
        <w:t>Муниципальная услуга исполняется в срок, не превышающий 30 календарных дней со дня представления в Департамент заявления со всеми прилагающимися документами.</w:t>
      </w:r>
    </w:p>
    <w:p w:rsidR="002C4F00" w:rsidRDefault="00961BEC">
      <w:pPr>
        <w:pStyle w:val="21"/>
        <w:numPr>
          <w:ilvl w:val="0"/>
          <w:numId w:val="4"/>
        </w:numPr>
        <w:shd w:val="clear" w:color="auto" w:fill="auto"/>
        <w:tabs>
          <w:tab w:val="left" w:pos="1194"/>
        </w:tabs>
        <w:spacing w:before="0" w:after="0" w:line="322" w:lineRule="exact"/>
        <w:ind w:firstLine="760"/>
      </w:pPr>
      <w:r>
        <w:t>В случае выявления неполноты сведений, указанных в заявлении, и (или) некомплектности представленных документов и материалов срок исполнения муниципальной услуги приостанавливается до даты поступления в Департамент недостающих сведений и (или) документов и материалов.</w:t>
      </w:r>
    </w:p>
    <w:p w:rsidR="002C4F00" w:rsidRDefault="00961BEC" w:rsidP="00822E15">
      <w:pPr>
        <w:pStyle w:val="25"/>
        <w:keepNext/>
        <w:keepLines/>
        <w:shd w:val="clear" w:color="auto" w:fill="auto"/>
        <w:spacing w:after="0"/>
        <w:ind w:firstLine="709"/>
        <w:jc w:val="both"/>
      </w:pPr>
      <w:bookmarkStart w:id="4" w:name="bookmark5"/>
      <w:r>
        <w:t>Исчерпывающий перечень оснований для приостановления исполнения муниципаль</w:t>
      </w:r>
      <w:r w:rsidR="00822E15">
        <w:t>ной услуги, отказа в исполнении м</w:t>
      </w:r>
      <w:r>
        <w:t>униципальной</w:t>
      </w:r>
      <w:bookmarkStart w:id="5" w:name="bookmark6"/>
      <w:bookmarkEnd w:id="4"/>
      <w:r w:rsidR="00822E15">
        <w:t xml:space="preserve"> </w:t>
      </w:r>
      <w:r>
        <w:t>услуги</w:t>
      </w:r>
      <w:bookmarkEnd w:id="5"/>
    </w:p>
    <w:p w:rsidR="002C4F00" w:rsidRDefault="00961BEC">
      <w:pPr>
        <w:pStyle w:val="21"/>
        <w:numPr>
          <w:ilvl w:val="0"/>
          <w:numId w:val="4"/>
        </w:numPr>
        <w:shd w:val="clear" w:color="auto" w:fill="auto"/>
        <w:tabs>
          <w:tab w:val="left" w:pos="1172"/>
        </w:tabs>
        <w:spacing w:before="0" w:after="0" w:line="322" w:lineRule="exact"/>
        <w:ind w:firstLine="740"/>
      </w:pPr>
      <w:r>
        <w:t>Основанием для приостановления исполнения муниципальной услуги является выявление неполноты сведений, указанных в заявлении, и (или) некомплектности представленных документов и материалов в Департамент.</w:t>
      </w:r>
    </w:p>
    <w:p w:rsidR="002C4F00" w:rsidRDefault="00961BEC">
      <w:pPr>
        <w:pStyle w:val="21"/>
        <w:numPr>
          <w:ilvl w:val="0"/>
          <w:numId w:val="4"/>
        </w:numPr>
        <w:shd w:val="clear" w:color="auto" w:fill="auto"/>
        <w:tabs>
          <w:tab w:val="left" w:pos="1173"/>
        </w:tabs>
        <w:spacing w:before="0" w:after="0" w:line="322" w:lineRule="exact"/>
        <w:ind w:firstLine="740"/>
      </w:pPr>
      <w:r>
        <w:t>Основаниями для отказа в выдаче Разрешения являются:</w:t>
      </w:r>
    </w:p>
    <w:p w:rsidR="002C4F00" w:rsidRDefault="00961BEC">
      <w:pPr>
        <w:pStyle w:val="21"/>
        <w:numPr>
          <w:ilvl w:val="0"/>
          <w:numId w:val="5"/>
        </w:numPr>
        <w:shd w:val="clear" w:color="auto" w:fill="auto"/>
        <w:tabs>
          <w:tab w:val="left" w:pos="998"/>
        </w:tabs>
        <w:spacing w:before="0" w:after="0" w:line="322" w:lineRule="exact"/>
        <w:ind w:firstLine="740"/>
      </w:pPr>
      <w:r>
        <w:t>наличие в документах и материалах, представленных заявителем, недостоверной или искаженной информации;</w:t>
      </w:r>
    </w:p>
    <w:p w:rsidR="002C4F00" w:rsidRDefault="00961BEC">
      <w:pPr>
        <w:pStyle w:val="21"/>
        <w:numPr>
          <w:ilvl w:val="0"/>
          <w:numId w:val="5"/>
        </w:numPr>
        <w:shd w:val="clear" w:color="auto" w:fill="auto"/>
        <w:tabs>
          <w:tab w:val="left" w:pos="998"/>
        </w:tabs>
        <w:spacing w:before="0" w:after="273" w:line="322" w:lineRule="exact"/>
        <w:ind w:firstLine="740"/>
      </w:pPr>
      <w:r>
        <w:t xml:space="preserve">зеленое насаждение имеет природоохранное, научное, </w:t>
      </w:r>
      <w:proofErr w:type="spellStart"/>
      <w:r>
        <w:t>историкокультурное</w:t>
      </w:r>
      <w:proofErr w:type="spellEnd"/>
      <w:r>
        <w:t>, эстетическое, рекреационное, оздоровительное и иное ценное значение и находится под особой охраной.</w:t>
      </w:r>
    </w:p>
    <w:p w:rsidR="002C4F00" w:rsidRDefault="00961BEC">
      <w:pPr>
        <w:pStyle w:val="25"/>
        <w:keepNext/>
        <w:keepLines/>
        <w:shd w:val="clear" w:color="auto" w:fill="auto"/>
        <w:spacing w:after="304" w:line="280" w:lineRule="exact"/>
        <w:ind w:firstLine="740"/>
        <w:jc w:val="both"/>
      </w:pPr>
      <w:bookmarkStart w:id="6" w:name="bookmark7"/>
      <w:r>
        <w:t>Исчерпывающий перечень документов</w:t>
      </w:r>
      <w:r w:rsidR="004576CF">
        <w:t>,</w:t>
      </w:r>
      <w:r>
        <w:t xml:space="preserve"> предоставляемый Заявителем</w:t>
      </w:r>
      <w:bookmarkEnd w:id="6"/>
    </w:p>
    <w:p w:rsidR="002C4F00" w:rsidRDefault="00961BEC">
      <w:pPr>
        <w:pStyle w:val="21"/>
        <w:numPr>
          <w:ilvl w:val="0"/>
          <w:numId w:val="4"/>
        </w:numPr>
        <w:shd w:val="clear" w:color="auto" w:fill="auto"/>
        <w:tabs>
          <w:tab w:val="left" w:pos="1167"/>
        </w:tabs>
        <w:spacing w:before="0" w:after="0" w:line="322" w:lineRule="exact"/>
        <w:ind w:firstLine="740"/>
      </w:pPr>
      <w:r>
        <w:t>Для предоставления муниципальной услуги необходим следующий пакет документов:</w:t>
      </w:r>
    </w:p>
    <w:p w:rsidR="002C4F00" w:rsidRDefault="00961BEC">
      <w:pPr>
        <w:pStyle w:val="21"/>
        <w:numPr>
          <w:ilvl w:val="0"/>
          <w:numId w:val="6"/>
        </w:numPr>
        <w:shd w:val="clear" w:color="auto" w:fill="auto"/>
        <w:tabs>
          <w:tab w:val="left" w:pos="1076"/>
        </w:tabs>
        <w:spacing w:before="0" w:after="0" w:line="322" w:lineRule="exact"/>
        <w:ind w:firstLine="740"/>
      </w:pPr>
      <w:r>
        <w:t xml:space="preserve">Заявление о выдачи разрешения на снос (вырубку) зелёных насаждений </w:t>
      </w:r>
      <w:r>
        <w:rPr>
          <w:rStyle w:val="26"/>
        </w:rPr>
        <w:t xml:space="preserve">на территории муниципального образования </w:t>
      </w:r>
      <w:r w:rsidR="00822E15">
        <w:rPr>
          <w:rStyle w:val="26"/>
        </w:rPr>
        <w:t xml:space="preserve">Мирновское сельское поселение Симферопольского района Республики </w:t>
      </w:r>
      <w:r>
        <w:rPr>
          <w:rStyle w:val="26"/>
        </w:rPr>
        <w:t>(согласно Приложению 2 к административному регламенту);</w:t>
      </w:r>
    </w:p>
    <w:p w:rsidR="002C4F00" w:rsidRDefault="00961BEC">
      <w:pPr>
        <w:pStyle w:val="21"/>
        <w:numPr>
          <w:ilvl w:val="0"/>
          <w:numId w:val="6"/>
        </w:numPr>
        <w:shd w:val="clear" w:color="auto" w:fill="auto"/>
        <w:tabs>
          <w:tab w:val="left" w:pos="1098"/>
        </w:tabs>
        <w:spacing w:before="0" w:after="0" w:line="322" w:lineRule="exact"/>
        <w:ind w:firstLine="740"/>
      </w:pPr>
      <w:r>
        <w:t>План-схема расположения зеленых насаждений, подлежащих сносу (вырубке);</w:t>
      </w:r>
    </w:p>
    <w:p w:rsidR="002C4F00" w:rsidRDefault="00961BEC">
      <w:pPr>
        <w:pStyle w:val="21"/>
        <w:numPr>
          <w:ilvl w:val="0"/>
          <w:numId w:val="6"/>
        </w:numPr>
        <w:shd w:val="clear" w:color="auto" w:fill="auto"/>
        <w:tabs>
          <w:tab w:val="left" w:pos="1098"/>
        </w:tabs>
        <w:spacing w:before="0" w:after="0" w:line="322" w:lineRule="exact"/>
        <w:ind w:firstLine="740"/>
      </w:pPr>
      <w:r>
        <w:t xml:space="preserve">В случае производства вырубки при осуществлении </w:t>
      </w:r>
      <w:r>
        <w:lastRenderedPageBreak/>
        <w:t>строительства, реконструкции и ремонта зданий, строений и сооружений, в том числ</w:t>
      </w:r>
      <w:r w:rsidR="004576CF">
        <w:t>е инженерных коммуникаций, пред</w:t>
      </w:r>
      <w:r>
        <w:t>ставляются правоустанавливающие документы на земельный участок, а также утвержденная градостроительная документация;</w:t>
      </w:r>
    </w:p>
    <w:p w:rsidR="004576CF" w:rsidRDefault="00961BEC" w:rsidP="004576CF">
      <w:pPr>
        <w:pStyle w:val="21"/>
        <w:numPr>
          <w:ilvl w:val="0"/>
          <w:numId w:val="6"/>
        </w:numPr>
        <w:shd w:val="clear" w:color="auto" w:fill="auto"/>
        <w:tabs>
          <w:tab w:val="left" w:pos="1098"/>
        </w:tabs>
        <w:spacing w:before="0" w:after="0" w:line="322" w:lineRule="exact"/>
        <w:ind w:firstLine="740"/>
      </w:pPr>
      <w:r>
        <w:t>Заключение Федеральной службы по надзору в сфере защиты прав потребителей и благополучия человека или её территориального органа (в случае сноса деревьев, произрастающих на недопустимом расстоянии от зданий, строений, сооружений или вызывающих нарушение инсоляции помещений);</w:t>
      </w:r>
    </w:p>
    <w:p w:rsidR="002C4F00" w:rsidRDefault="00961BEC" w:rsidP="004576CF">
      <w:pPr>
        <w:pStyle w:val="21"/>
        <w:numPr>
          <w:ilvl w:val="0"/>
          <w:numId w:val="6"/>
        </w:numPr>
        <w:shd w:val="clear" w:color="auto" w:fill="auto"/>
        <w:tabs>
          <w:tab w:val="left" w:pos="1098"/>
        </w:tabs>
        <w:spacing w:before="0" w:after="0" w:line="322" w:lineRule="exact"/>
        <w:ind w:firstLine="740"/>
      </w:pPr>
      <w:r>
        <w:t>Документы по обследованию зеленых насаждений специализированными организациями (по запросу комиссии);</w:t>
      </w:r>
    </w:p>
    <w:p w:rsidR="002C4F00" w:rsidRDefault="00961BEC">
      <w:pPr>
        <w:pStyle w:val="21"/>
        <w:numPr>
          <w:ilvl w:val="0"/>
          <w:numId w:val="6"/>
        </w:numPr>
        <w:shd w:val="clear" w:color="auto" w:fill="auto"/>
        <w:tabs>
          <w:tab w:val="left" w:pos="1098"/>
        </w:tabs>
        <w:spacing w:before="0" w:after="0" w:line="322" w:lineRule="exact"/>
        <w:ind w:firstLine="740"/>
      </w:pPr>
      <w:r>
        <w:t>Документ, подтверждающий право владения воздушными сетями коммуникаций, либо протокол общего собрания собственников помещений в многоквартирном доме, либо документ, подтверждающий владение дорожным знаком (в случае сноса зеленых насаждений в охранной зоне воздушных сетей коммуникаций, либо закрывающих указатели улиц и номерные знаки домов, либо дорожные знаки);</w:t>
      </w:r>
    </w:p>
    <w:p w:rsidR="002C4F00" w:rsidRDefault="00961BEC">
      <w:pPr>
        <w:pStyle w:val="21"/>
        <w:numPr>
          <w:ilvl w:val="0"/>
          <w:numId w:val="6"/>
        </w:numPr>
        <w:shd w:val="clear" w:color="auto" w:fill="auto"/>
        <w:tabs>
          <w:tab w:val="left" w:pos="1076"/>
        </w:tabs>
        <w:spacing w:before="0" w:after="0" w:line="322" w:lineRule="exact"/>
        <w:ind w:firstLine="740"/>
      </w:pPr>
      <w:r>
        <w:t xml:space="preserve">При производстве работ по ликвидации и предотвращению аварийных ситуаций, аварийному ремонту подземных коммуникаций в случаях проведения санитарных рубок и реконструкции зеленых насаждений в соответствии с требованиями </w:t>
      </w:r>
      <w:proofErr w:type="spellStart"/>
      <w:r>
        <w:t>СНиП</w:t>
      </w:r>
      <w:proofErr w:type="spellEnd"/>
      <w:r>
        <w:t xml:space="preserve"> 2.07.01-89 «Градостроительство. Планировка и застройка городских и сельских поселений» к заявлению прилагается график производства работ;</w:t>
      </w:r>
    </w:p>
    <w:p w:rsidR="002C4F00" w:rsidRDefault="00961BEC">
      <w:pPr>
        <w:pStyle w:val="21"/>
        <w:numPr>
          <w:ilvl w:val="0"/>
          <w:numId w:val="6"/>
        </w:numPr>
        <w:shd w:val="clear" w:color="auto" w:fill="auto"/>
        <w:tabs>
          <w:tab w:val="left" w:pos="1091"/>
        </w:tabs>
        <w:spacing w:before="0" w:after="333" w:line="322" w:lineRule="exact"/>
        <w:ind w:firstLine="740"/>
      </w:pPr>
      <w:r>
        <w:t>В случае получения разрешения на снос, предусматривающего оплату компенсационной стоимости, заявителем дополнительно предоставляется оригинал платежного документа с отметкой банка об оплате в бюджет муниципального образования суммы по возмещению ущерба.</w:t>
      </w:r>
    </w:p>
    <w:p w:rsidR="002C4F00" w:rsidRDefault="00961BEC" w:rsidP="004576CF">
      <w:pPr>
        <w:pStyle w:val="25"/>
        <w:keepNext/>
        <w:keepLines/>
        <w:shd w:val="clear" w:color="auto" w:fill="auto"/>
        <w:spacing w:after="244" w:line="280" w:lineRule="exact"/>
        <w:ind w:firstLine="708"/>
        <w:jc w:val="left"/>
      </w:pPr>
      <w:bookmarkStart w:id="7" w:name="bookmark8"/>
      <w:r>
        <w:t>Требования к документам, представляемым Заявителями</w:t>
      </w:r>
      <w:bookmarkEnd w:id="7"/>
    </w:p>
    <w:p w:rsidR="002C4F00" w:rsidRDefault="00961BEC">
      <w:pPr>
        <w:pStyle w:val="21"/>
        <w:numPr>
          <w:ilvl w:val="0"/>
          <w:numId w:val="4"/>
        </w:numPr>
        <w:shd w:val="clear" w:color="auto" w:fill="auto"/>
        <w:tabs>
          <w:tab w:val="left" w:pos="1221"/>
        </w:tabs>
        <w:spacing w:before="0" w:after="0" w:line="322" w:lineRule="exact"/>
        <w:ind w:firstLine="740"/>
      </w:pPr>
      <w:r>
        <w:t>Требования к документам, представляемым Заявителями</w:t>
      </w:r>
    </w:p>
    <w:p w:rsidR="002C4F00" w:rsidRDefault="00961BEC" w:rsidP="004576CF">
      <w:pPr>
        <w:pStyle w:val="21"/>
        <w:numPr>
          <w:ilvl w:val="0"/>
          <w:numId w:val="7"/>
        </w:numPr>
        <w:shd w:val="clear" w:color="auto" w:fill="auto"/>
        <w:tabs>
          <w:tab w:val="left" w:pos="1134"/>
        </w:tabs>
        <w:spacing w:before="0" w:after="0" w:line="322" w:lineRule="exact"/>
        <w:ind w:firstLine="740"/>
      </w:pPr>
      <w:r>
        <w:t>заявление о выдаче Разрешения, должно содержать:</w:t>
      </w:r>
    </w:p>
    <w:p w:rsidR="002C4F00" w:rsidRDefault="00961BEC">
      <w:pPr>
        <w:pStyle w:val="21"/>
        <w:shd w:val="clear" w:color="auto" w:fill="auto"/>
        <w:tabs>
          <w:tab w:val="left" w:pos="1101"/>
        </w:tabs>
        <w:spacing w:before="0" w:after="0" w:line="322" w:lineRule="exact"/>
        <w:ind w:firstLine="740"/>
      </w:pPr>
      <w:r>
        <w:t>а)</w:t>
      </w:r>
      <w:r>
        <w:tab/>
        <w:t>сведения о Заявителе:</w:t>
      </w:r>
    </w:p>
    <w:p w:rsidR="002C4F00" w:rsidRDefault="00961BEC">
      <w:pPr>
        <w:pStyle w:val="21"/>
        <w:numPr>
          <w:ilvl w:val="0"/>
          <w:numId w:val="5"/>
        </w:numPr>
        <w:shd w:val="clear" w:color="auto" w:fill="auto"/>
        <w:tabs>
          <w:tab w:val="left" w:pos="1065"/>
        </w:tabs>
        <w:spacing w:before="0" w:after="0" w:line="322" w:lineRule="exact"/>
        <w:ind w:firstLine="740"/>
      </w:pPr>
      <w:proofErr w:type="gramStart"/>
      <w: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2C4F00" w:rsidRDefault="00961BEC">
      <w:pPr>
        <w:pStyle w:val="21"/>
        <w:numPr>
          <w:ilvl w:val="0"/>
          <w:numId w:val="5"/>
        </w:numPr>
        <w:shd w:val="clear" w:color="auto" w:fill="auto"/>
        <w:tabs>
          <w:tab w:val="left" w:pos="942"/>
        </w:tabs>
        <w:spacing w:before="0" w:after="0" w:line="322" w:lineRule="exact"/>
        <w:ind w:firstLine="740"/>
      </w:pPr>
      <w: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2C4F00" w:rsidRDefault="00961BEC">
      <w:pPr>
        <w:pStyle w:val="21"/>
        <w:numPr>
          <w:ilvl w:val="0"/>
          <w:numId w:val="5"/>
        </w:numPr>
        <w:shd w:val="clear" w:color="auto" w:fill="auto"/>
        <w:tabs>
          <w:tab w:val="left" w:pos="937"/>
        </w:tabs>
        <w:spacing w:before="0" w:after="0" w:line="322" w:lineRule="exact"/>
        <w:ind w:firstLine="740"/>
      </w:pPr>
      <w:r>
        <w:lastRenderedPageBreak/>
        <w:t>для физического лица: фамилия, имя и (при наличии) отчество, место его жительства, данные документа, удостоверяющего его личность;</w:t>
      </w:r>
    </w:p>
    <w:p w:rsidR="002C4F00" w:rsidRDefault="00961BEC">
      <w:pPr>
        <w:pStyle w:val="21"/>
        <w:shd w:val="clear" w:color="auto" w:fill="auto"/>
        <w:tabs>
          <w:tab w:val="left" w:pos="1120"/>
        </w:tabs>
        <w:spacing w:before="0" w:after="0" w:line="322" w:lineRule="exact"/>
        <w:ind w:firstLine="740"/>
      </w:pPr>
      <w:r>
        <w:t>б)</w:t>
      </w:r>
      <w:r>
        <w:tab/>
        <w:t>основание для сноса деревьев;</w:t>
      </w:r>
    </w:p>
    <w:p w:rsidR="002C4F00" w:rsidRDefault="00961BEC">
      <w:pPr>
        <w:pStyle w:val="21"/>
        <w:shd w:val="clear" w:color="auto" w:fill="auto"/>
        <w:tabs>
          <w:tab w:val="left" w:pos="1120"/>
        </w:tabs>
        <w:spacing w:before="0" w:after="0" w:line="322" w:lineRule="exact"/>
        <w:ind w:firstLine="740"/>
      </w:pPr>
      <w:r>
        <w:t>в)</w:t>
      </w:r>
      <w:r>
        <w:tab/>
        <w:t>сведения о местоположении, количестве и видах зеленых насаждений;</w:t>
      </w:r>
    </w:p>
    <w:p w:rsidR="002C4F00" w:rsidRDefault="00961BEC">
      <w:pPr>
        <w:pStyle w:val="21"/>
        <w:numPr>
          <w:ilvl w:val="0"/>
          <w:numId w:val="7"/>
        </w:numPr>
        <w:shd w:val="clear" w:color="auto" w:fill="auto"/>
        <w:tabs>
          <w:tab w:val="left" w:pos="1086"/>
        </w:tabs>
        <w:spacing w:before="0" w:after="0" w:line="322" w:lineRule="exact"/>
        <w:ind w:firstLine="740"/>
      </w:pPr>
      <w:r>
        <w:t>Заявители вправе приобщить к заявлению дополнительные документы, подтверждающие необходимость (целесообразность) сноса зелёных насаждений.</w:t>
      </w:r>
    </w:p>
    <w:p w:rsidR="002C4F00" w:rsidRDefault="00961BEC">
      <w:pPr>
        <w:pStyle w:val="21"/>
        <w:numPr>
          <w:ilvl w:val="0"/>
          <w:numId w:val="4"/>
        </w:numPr>
        <w:shd w:val="clear" w:color="auto" w:fill="auto"/>
        <w:tabs>
          <w:tab w:val="left" w:pos="1337"/>
        </w:tabs>
        <w:spacing w:before="0" w:after="0" w:line="322" w:lineRule="exact"/>
        <w:ind w:firstLine="740"/>
      </w:pPr>
      <w:r>
        <w:t>Заявление может быть заполнено от руки или машинописным способом, распечатано посредством электронных печатающих устройств.</w:t>
      </w:r>
    </w:p>
    <w:p w:rsidR="002C4F00" w:rsidRDefault="00961BEC">
      <w:pPr>
        <w:pStyle w:val="21"/>
        <w:shd w:val="clear" w:color="auto" w:fill="auto"/>
        <w:spacing w:before="0" w:after="0" w:line="322" w:lineRule="exact"/>
        <w:ind w:firstLine="740"/>
      </w:pPr>
      <w: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2C4F00" w:rsidRDefault="00961BEC">
      <w:pPr>
        <w:pStyle w:val="21"/>
        <w:shd w:val="clear" w:color="auto" w:fill="auto"/>
        <w:spacing w:before="0" w:after="0" w:line="322" w:lineRule="exact"/>
        <w:ind w:firstLine="740"/>
      </w:pPr>
      <w:r>
        <w:t>Прилагаемые к заявлению документы, указанные в подпунктах 3-6 пункта 20, предоставляются в оригинале, либо заверенные в нотариальном порядке их копии, и возвращаются Заявителю при выдаче Разрешения.</w:t>
      </w:r>
    </w:p>
    <w:p w:rsidR="002C4F00" w:rsidRDefault="00961BEC">
      <w:pPr>
        <w:pStyle w:val="21"/>
        <w:shd w:val="clear" w:color="auto" w:fill="auto"/>
        <w:spacing w:before="0" w:after="0" w:line="322" w:lineRule="exact"/>
        <w:ind w:firstLine="740"/>
      </w:pPr>
      <w:r>
        <w:t xml:space="preserve">Заявитель в праве </w:t>
      </w:r>
      <w:proofErr w:type="gramStart"/>
      <w:r>
        <w:t>предоставить документы</w:t>
      </w:r>
      <w:proofErr w:type="gramEnd"/>
      <w:r>
        <w:t>, подтверждающие право владения, пользования земельным участком.</w:t>
      </w:r>
    </w:p>
    <w:p w:rsidR="002C4F00" w:rsidRDefault="00961BEC">
      <w:pPr>
        <w:pStyle w:val="21"/>
        <w:numPr>
          <w:ilvl w:val="0"/>
          <w:numId w:val="4"/>
        </w:numPr>
        <w:shd w:val="clear" w:color="auto" w:fill="auto"/>
        <w:tabs>
          <w:tab w:val="left" w:pos="1187"/>
        </w:tabs>
        <w:spacing w:before="0" w:after="333" w:line="322" w:lineRule="exact"/>
        <w:ind w:firstLine="740"/>
      </w:pPr>
      <w:r>
        <w:t>При предоставлении муниципальной услуги запрещается требовать предоставление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Республики Крым, муниципальными правовыми актами.</w:t>
      </w:r>
    </w:p>
    <w:p w:rsidR="002C4F00" w:rsidRDefault="00961BEC" w:rsidP="004576CF">
      <w:pPr>
        <w:pStyle w:val="25"/>
        <w:keepNext/>
        <w:keepLines/>
        <w:shd w:val="clear" w:color="auto" w:fill="auto"/>
        <w:spacing w:after="282" w:line="280" w:lineRule="exact"/>
        <w:ind w:left="709" w:firstLine="707"/>
        <w:jc w:val="left"/>
      </w:pPr>
      <w:bookmarkStart w:id="8" w:name="bookmark9"/>
      <w:r>
        <w:t>Сведения об оплате</w:t>
      </w:r>
      <w:bookmarkEnd w:id="8"/>
    </w:p>
    <w:p w:rsidR="002C4F00" w:rsidRDefault="00961BEC">
      <w:pPr>
        <w:pStyle w:val="21"/>
        <w:numPr>
          <w:ilvl w:val="0"/>
          <w:numId w:val="4"/>
        </w:numPr>
        <w:shd w:val="clear" w:color="auto" w:fill="auto"/>
        <w:tabs>
          <w:tab w:val="left" w:pos="1221"/>
        </w:tabs>
        <w:spacing w:before="0" w:after="0" w:line="280" w:lineRule="exact"/>
        <w:ind w:firstLine="740"/>
      </w:pPr>
      <w:r>
        <w:t>Разрешение оформляется бесплатно.</w:t>
      </w:r>
    </w:p>
    <w:p w:rsidR="004576CF" w:rsidRDefault="004576CF" w:rsidP="004576CF">
      <w:pPr>
        <w:pStyle w:val="21"/>
        <w:shd w:val="clear" w:color="auto" w:fill="auto"/>
        <w:tabs>
          <w:tab w:val="left" w:pos="1221"/>
        </w:tabs>
        <w:spacing w:before="0" w:after="0" w:line="280" w:lineRule="exact"/>
        <w:ind w:left="740" w:firstLine="0"/>
      </w:pPr>
    </w:p>
    <w:p w:rsidR="002C4F00" w:rsidRDefault="00961BEC" w:rsidP="004576CF">
      <w:pPr>
        <w:pStyle w:val="25"/>
        <w:keepNext/>
        <w:keepLines/>
        <w:shd w:val="clear" w:color="auto" w:fill="auto"/>
        <w:spacing w:after="304" w:line="280" w:lineRule="exact"/>
        <w:ind w:left="1418" w:firstLine="0"/>
        <w:jc w:val="left"/>
      </w:pPr>
      <w:bookmarkStart w:id="9" w:name="bookmark10"/>
      <w:r>
        <w:t>Требования к местам исполнения муниципальной услуги</w:t>
      </w:r>
      <w:bookmarkEnd w:id="9"/>
    </w:p>
    <w:p w:rsidR="002C4F00" w:rsidRDefault="00961BEC" w:rsidP="004576CF">
      <w:pPr>
        <w:pStyle w:val="21"/>
        <w:numPr>
          <w:ilvl w:val="0"/>
          <w:numId w:val="4"/>
        </w:numPr>
        <w:shd w:val="clear" w:color="auto" w:fill="auto"/>
        <w:tabs>
          <w:tab w:val="left" w:pos="1276"/>
        </w:tabs>
        <w:spacing w:before="0" w:after="0" w:line="322" w:lineRule="exact"/>
        <w:ind w:firstLine="740"/>
      </w:pPr>
      <w:r>
        <w:t>Здание, в котором расп</w:t>
      </w:r>
      <w:r w:rsidR="004576CF">
        <w:t xml:space="preserve">оложена  администрация Мирновского сельского поселения, должно быть </w:t>
      </w:r>
      <w:r>
        <w:t>оборудовано входом, обеспечивающим свободный доступ Заявителей.</w:t>
      </w:r>
    </w:p>
    <w:p w:rsidR="002C4F00" w:rsidRDefault="00961BEC" w:rsidP="004576CF">
      <w:pPr>
        <w:pStyle w:val="21"/>
        <w:numPr>
          <w:ilvl w:val="0"/>
          <w:numId w:val="4"/>
        </w:numPr>
        <w:shd w:val="clear" w:color="auto" w:fill="auto"/>
        <w:tabs>
          <w:tab w:val="left" w:pos="1266"/>
        </w:tabs>
        <w:spacing w:before="0" w:after="0" w:line="322" w:lineRule="exact"/>
        <w:ind w:firstLine="740"/>
      </w:pPr>
      <w:r>
        <w:t xml:space="preserve">Помещение </w:t>
      </w:r>
      <w:r w:rsidR="004576CF">
        <w:t>администрации Мирновского сельского поселения</w:t>
      </w:r>
      <w:r>
        <w:t xml:space="preserve"> должно быть оборудовано средствами телекоммуникации, информационной табличкой (вывеской), содержащей следующую информацию:</w:t>
      </w:r>
    </w:p>
    <w:p w:rsidR="002C4F00" w:rsidRDefault="00961BEC">
      <w:pPr>
        <w:pStyle w:val="21"/>
        <w:numPr>
          <w:ilvl w:val="0"/>
          <w:numId w:val="8"/>
        </w:numPr>
        <w:shd w:val="clear" w:color="auto" w:fill="auto"/>
        <w:tabs>
          <w:tab w:val="left" w:pos="1184"/>
        </w:tabs>
        <w:spacing w:before="0" w:after="0" w:line="322" w:lineRule="exact"/>
        <w:ind w:firstLine="740"/>
      </w:pPr>
      <w:r>
        <w:t>полное наименование</w:t>
      </w:r>
      <w:r w:rsidR="004576CF">
        <w:t xml:space="preserve"> администрации</w:t>
      </w:r>
      <w:r>
        <w:t>;</w:t>
      </w:r>
    </w:p>
    <w:p w:rsidR="002C4F00" w:rsidRDefault="00961BEC">
      <w:pPr>
        <w:pStyle w:val="21"/>
        <w:numPr>
          <w:ilvl w:val="0"/>
          <w:numId w:val="8"/>
        </w:numPr>
        <w:shd w:val="clear" w:color="auto" w:fill="auto"/>
        <w:tabs>
          <w:tab w:val="left" w:pos="1184"/>
        </w:tabs>
        <w:spacing w:before="0" w:after="0" w:line="322" w:lineRule="exact"/>
        <w:ind w:firstLine="740"/>
      </w:pPr>
      <w:r>
        <w:t>режим работы.</w:t>
      </w:r>
    </w:p>
    <w:p w:rsidR="002C4F00" w:rsidRDefault="00961BEC">
      <w:pPr>
        <w:pStyle w:val="21"/>
        <w:numPr>
          <w:ilvl w:val="0"/>
          <w:numId w:val="4"/>
        </w:numPr>
        <w:shd w:val="clear" w:color="auto" w:fill="auto"/>
        <w:tabs>
          <w:tab w:val="left" w:pos="1227"/>
        </w:tabs>
        <w:spacing w:before="0" w:after="0" w:line="322" w:lineRule="exact"/>
        <w:ind w:firstLine="740"/>
      </w:pPr>
      <w:r>
        <w:t>Прием Заявителей осуществляется в специально выделенных для этих целей помещениях (присутственных местах).</w:t>
      </w:r>
    </w:p>
    <w:p w:rsidR="002C4F00" w:rsidRDefault="00961BEC">
      <w:pPr>
        <w:pStyle w:val="21"/>
        <w:shd w:val="clear" w:color="auto" w:fill="auto"/>
        <w:spacing w:before="0" w:after="0" w:line="322" w:lineRule="exact"/>
        <w:ind w:firstLine="740"/>
      </w:pPr>
      <w:r>
        <w:lastRenderedPageBreak/>
        <w:t>Присутственные места включают помещения для ожидания, информирования, приема Заявителей.</w:t>
      </w:r>
    </w:p>
    <w:p w:rsidR="002C4F00" w:rsidRDefault="00961BEC">
      <w:pPr>
        <w:pStyle w:val="21"/>
        <w:numPr>
          <w:ilvl w:val="0"/>
          <w:numId w:val="4"/>
        </w:numPr>
        <w:shd w:val="clear" w:color="auto" w:fill="auto"/>
        <w:tabs>
          <w:tab w:val="left" w:pos="1227"/>
        </w:tabs>
        <w:spacing w:before="0" w:after="0" w:line="322" w:lineRule="exact"/>
        <w:ind w:firstLine="740"/>
      </w:pPr>
      <w:r>
        <w:t>Места для информирования, предназначенные для ознакомления Заявителей с информационными материалами, оборудуются:</w:t>
      </w:r>
    </w:p>
    <w:p w:rsidR="002C4F00" w:rsidRDefault="00961BEC">
      <w:pPr>
        <w:pStyle w:val="21"/>
        <w:numPr>
          <w:ilvl w:val="0"/>
          <w:numId w:val="9"/>
        </w:numPr>
        <w:shd w:val="clear" w:color="auto" w:fill="auto"/>
        <w:tabs>
          <w:tab w:val="left" w:pos="1184"/>
        </w:tabs>
        <w:spacing w:before="0" w:after="0" w:line="322" w:lineRule="exact"/>
        <w:ind w:firstLine="740"/>
      </w:pPr>
      <w:r>
        <w:t>информационными стендами, стульями и столами (стойками) для возможности оформления документов;</w:t>
      </w:r>
    </w:p>
    <w:p w:rsidR="002C4F00" w:rsidRDefault="00961BEC">
      <w:pPr>
        <w:pStyle w:val="21"/>
        <w:numPr>
          <w:ilvl w:val="0"/>
          <w:numId w:val="9"/>
        </w:numPr>
        <w:shd w:val="clear" w:color="auto" w:fill="auto"/>
        <w:tabs>
          <w:tab w:val="left" w:pos="1184"/>
        </w:tabs>
        <w:spacing w:before="0" w:after="0" w:line="322" w:lineRule="exact"/>
        <w:ind w:firstLine="740"/>
      </w:pPr>
      <w:r>
        <w:t>обеспечиваются образцами заполнения документов, бланками заявлений и канцелярскими принадлежностями.</w:t>
      </w:r>
    </w:p>
    <w:p w:rsidR="002C4F00" w:rsidRDefault="00961BEC">
      <w:pPr>
        <w:pStyle w:val="21"/>
        <w:numPr>
          <w:ilvl w:val="0"/>
          <w:numId w:val="4"/>
        </w:numPr>
        <w:shd w:val="clear" w:color="auto" w:fill="auto"/>
        <w:tabs>
          <w:tab w:val="left" w:pos="1227"/>
        </w:tabs>
        <w:spacing w:before="0" w:after="0" w:line="322" w:lineRule="exact"/>
        <w:ind w:firstLine="740"/>
      </w:pPr>
      <w:r>
        <w:t>Места для ожидания в очереди на предоставление или получение документов могут быть оборудованы стульями, кресельными секциями, скамьями (</w:t>
      </w:r>
      <w:proofErr w:type="spellStart"/>
      <w:r>
        <w:t>банкетками</w:t>
      </w:r>
      <w:proofErr w:type="spellEnd"/>
      <w:r>
        <w:t>). Количество мест для ожидания определяется исходя из фактической нагрузки и возможностей для их размещения в здании, но не может составлять менее 5 мест.</w:t>
      </w:r>
    </w:p>
    <w:p w:rsidR="002C4F00" w:rsidRDefault="00961BEC" w:rsidP="004576CF">
      <w:pPr>
        <w:pStyle w:val="21"/>
        <w:numPr>
          <w:ilvl w:val="0"/>
          <w:numId w:val="4"/>
        </w:numPr>
        <w:shd w:val="clear" w:color="auto" w:fill="auto"/>
        <w:tabs>
          <w:tab w:val="left" w:pos="1276"/>
        </w:tabs>
        <w:spacing w:before="0" w:after="0" w:line="322" w:lineRule="exact"/>
        <w:ind w:firstLine="740"/>
      </w:pPr>
      <w:r>
        <w:t>Кабинеты приема заявителей должны быть оборудованы информационными табличками (вывесками) с указанием:</w:t>
      </w:r>
    </w:p>
    <w:p w:rsidR="002C4F00" w:rsidRDefault="004576CF" w:rsidP="004576CF">
      <w:pPr>
        <w:pStyle w:val="21"/>
        <w:shd w:val="clear" w:color="auto" w:fill="auto"/>
        <w:tabs>
          <w:tab w:val="left" w:pos="1012"/>
        </w:tabs>
        <w:spacing w:before="0" w:after="0" w:line="322" w:lineRule="exact"/>
        <w:ind w:left="740" w:firstLine="0"/>
      </w:pPr>
      <w:r>
        <w:t>-</w:t>
      </w:r>
      <w:r w:rsidR="00961BEC">
        <w:t>номера кабинета;</w:t>
      </w:r>
    </w:p>
    <w:p w:rsidR="002C4F00" w:rsidRDefault="00961BEC">
      <w:pPr>
        <w:pStyle w:val="21"/>
        <w:shd w:val="clear" w:color="auto" w:fill="auto"/>
        <w:spacing w:before="0" w:after="0" w:line="322" w:lineRule="exact"/>
        <w:ind w:firstLine="740"/>
      </w:pPr>
      <w:r>
        <w:t>-фамилии, имени, отчества и должности специалиста, осуществляющего исполнение муниципальной услуги или отдельных административных процедур;</w:t>
      </w:r>
    </w:p>
    <w:p w:rsidR="002C4F00" w:rsidRDefault="004576CF" w:rsidP="004576CF">
      <w:pPr>
        <w:pStyle w:val="21"/>
        <w:shd w:val="clear" w:color="auto" w:fill="auto"/>
        <w:tabs>
          <w:tab w:val="left" w:pos="1012"/>
        </w:tabs>
        <w:spacing w:before="0" w:after="0" w:line="322" w:lineRule="exact"/>
        <w:ind w:left="740" w:firstLine="0"/>
      </w:pPr>
      <w:r>
        <w:t>-</w:t>
      </w:r>
      <w:r w:rsidR="00961BEC">
        <w:t>графика приема.</w:t>
      </w:r>
    </w:p>
    <w:p w:rsidR="002C4F00" w:rsidRDefault="00961BEC">
      <w:pPr>
        <w:pStyle w:val="21"/>
        <w:shd w:val="clear" w:color="auto" w:fill="auto"/>
        <w:spacing w:before="0" w:after="0" w:line="322" w:lineRule="exact"/>
        <w:ind w:firstLine="740"/>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C4F00" w:rsidRDefault="00961BEC">
      <w:pPr>
        <w:pStyle w:val="21"/>
        <w:shd w:val="clear" w:color="auto" w:fill="auto"/>
        <w:spacing w:before="0" w:after="633" w:line="322" w:lineRule="exact"/>
        <w:ind w:firstLine="740"/>
      </w:pPr>
      <w: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2C4F00" w:rsidRDefault="00961BEC" w:rsidP="00D348D9">
      <w:pPr>
        <w:pStyle w:val="25"/>
        <w:keepNext/>
        <w:keepLines/>
        <w:numPr>
          <w:ilvl w:val="0"/>
          <w:numId w:val="3"/>
        </w:numPr>
        <w:shd w:val="clear" w:color="auto" w:fill="auto"/>
        <w:tabs>
          <w:tab w:val="left" w:pos="1276"/>
        </w:tabs>
        <w:spacing w:after="0" w:line="280" w:lineRule="exact"/>
        <w:ind w:firstLine="709"/>
        <w:jc w:val="both"/>
      </w:pPr>
      <w:bookmarkStart w:id="10" w:name="bookmark11"/>
      <w:r>
        <w:t>Административные процедуры исполнения муниципальной</w:t>
      </w:r>
      <w:bookmarkStart w:id="11" w:name="bookmark12"/>
      <w:bookmarkEnd w:id="10"/>
      <w:r w:rsidR="004576CF">
        <w:t xml:space="preserve"> </w:t>
      </w:r>
      <w:r>
        <w:t>услуги</w:t>
      </w:r>
      <w:bookmarkEnd w:id="11"/>
    </w:p>
    <w:p w:rsidR="00D348D9" w:rsidRDefault="00D348D9" w:rsidP="004576CF">
      <w:pPr>
        <w:pStyle w:val="30"/>
        <w:shd w:val="clear" w:color="auto" w:fill="auto"/>
        <w:spacing w:after="304" w:line="280" w:lineRule="exact"/>
        <w:ind w:left="709"/>
        <w:jc w:val="left"/>
      </w:pPr>
    </w:p>
    <w:p w:rsidR="002C4F00" w:rsidRDefault="00961BEC" w:rsidP="004576CF">
      <w:pPr>
        <w:pStyle w:val="30"/>
        <w:shd w:val="clear" w:color="auto" w:fill="auto"/>
        <w:spacing w:after="304" w:line="280" w:lineRule="exact"/>
        <w:ind w:left="709"/>
        <w:jc w:val="left"/>
      </w:pPr>
      <w:r>
        <w:t>Последовательность административных действий (процедур)</w:t>
      </w:r>
    </w:p>
    <w:p w:rsidR="002C4F00" w:rsidRDefault="00961BEC">
      <w:pPr>
        <w:pStyle w:val="21"/>
        <w:numPr>
          <w:ilvl w:val="0"/>
          <w:numId w:val="4"/>
        </w:numPr>
        <w:shd w:val="clear" w:color="auto" w:fill="auto"/>
        <w:tabs>
          <w:tab w:val="left" w:pos="1222"/>
        </w:tabs>
        <w:spacing w:before="0" w:after="0" w:line="322" w:lineRule="exact"/>
        <w:ind w:firstLine="740"/>
      </w:pPr>
      <w:r>
        <w:t>Исполнение муниципальной услуги включает в себя следующие административные процедуры:</w:t>
      </w:r>
    </w:p>
    <w:p w:rsidR="002C4F00" w:rsidRDefault="00961BEC">
      <w:pPr>
        <w:pStyle w:val="21"/>
        <w:numPr>
          <w:ilvl w:val="0"/>
          <w:numId w:val="10"/>
        </w:numPr>
        <w:shd w:val="clear" w:color="auto" w:fill="auto"/>
        <w:tabs>
          <w:tab w:val="left" w:pos="1137"/>
        </w:tabs>
        <w:spacing w:before="0" w:after="0" w:line="322" w:lineRule="exact"/>
        <w:ind w:firstLine="740"/>
      </w:pPr>
      <w:r>
        <w:t>прием и регистрация заявления и прилагаемых к нему документов;</w:t>
      </w:r>
    </w:p>
    <w:p w:rsidR="002C4F00" w:rsidRDefault="00961BEC">
      <w:pPr>
        <w:pStyle w:val="21"/>
        <w:numPr>
          <w:ilvl w:val="0"/>
          <w:numId w:val="10"/>
        </w:numPr>
        <w:shd w:val="clear" w:color="auto" w:fill="auto"/>
        <w:tabs>
          <w:tab w:val="left" w:pos="1184"/>
        </w:tabs>
        <w:spacing w:before="0" w:after="0" w:line="322" w:lineRule="exact"/>
        <w:ind w:firstLine="740"/>
      </w:pPr>
      <w:r>
        <w:t>рассмотрение заявления и прилагаемых к нему документов;</w:t>
      </w:r>
    </w:p>
    <w:p w:rsidR="002C4F00" w:rsidRDefault="00961BEC">
      <w:pPr>
        <w:pStyle w:val="21"/>
        <w:numPr>
          <w:ilvl w:val="0"/>
          <w:numId w:val="10"/>
        </w:numPr>
        <w:shd w:val="clear" w:color="auto" w:fill="auto"/>
        <w:tabs>
          <w:tab w:val="left" w:pos="1129"/>
        </w:tabs>
        <w:spacing w:before="0" w:after="0" w:line="322" w:lineRule="exact"/>
        <w:ind w:firstLine="740"/>
      </w:pPr>
      <w:r>
        <w:t>комиссионное обследование зеленых насаждений и подготовка акта комиссионного обследования;</w:t>
      </w:r>
    </w:p>
    <w:p w:rsidR="002C4F00" w:rsidRDefault="00961BEC">
      <w:pPr>
        <w:pStyle w:val="21"/>
        <w:numPr>
          <w:ilvl w:val="0"/>
          <w:numId w:val="10"/>
        </w:numPr>
        <w:shd w:val="clear" w:color="auto" w:fill="auto"/>
        <w:tabs>
          <w:tab w:val="left" w:pos="1129"/>
        </w:tabs>
        <w:spacing w:before="0" w:after="0" w:line="322" w:lineRule="exact"/>
        <w:ind w:firstLine="740"/>
      </w:pPr>
      <w:r>
        <w:t>подготовка и выдача либо отказ в выдаче Разрешения;</w:t>
      </w:r>
    </w:p>
    <w:p w:rsidR="002C4F00" w:rsidRDefault="00961BEC">
      <w:pPr>
        <w:pStyle w:val="21"/>
        <w:numPr>
          <w:ilvl w:val="0"/>
          <w:numId w:val="10"/>
        </w:numPr>
        <w:shd w:val="clear" w:color="auto" w:fill="auto"/>
        <w:tabs>
          <w:tab w:val="left" w:pos="1129"/>
        </w:tabs>
        <w:spacing w:before="0" w:after="333" w:line="322" w:lineRule="exact"/>
        <w:ind w:firstLine="740"/>
      </w:pPr>
      <w:r>
        <w:t>ведение реестра Разрешений.</w:t>
      </w:r>
    </w:p>
    <w:p w:rsidR="002C4F00" w:rsidRDefault="00961BEC" w:rsidP="00D348D9">
      <w:pPr>
        <w:pStyle w:val="25"/>
        <w:keepNext/>
        <w:keepLines/>
        <w:shd w:val="clear" w:color="auto" w:fill="auto"/>
        <w:spacing w:after="299" w:line="280" w:lineRule="exact"/>
        <w:ind w:right="200" w:firstLine="709"/>
        <w:jc w:val="both"/>
      </w:pPr>
      <w:bookmarkStart w:id="12" w:name="bookmark13"/>
      <w:r>
        <w:lastRenderedPageBreak/>
        <w:t>Прием и регистрация заявления и прилагаемых к нему документов</w:t>
      </w:r>
      <w:bookmarkEnd w:id="12"/>
    </w:p>
    <w:p w:rsidR="002C4F00" w:rsidRDefault="00961BEC">
      <w:pPr>
        <w:pStyle w:val="21"/>
        <w:numPr>
          <w:ilvl w:val="0"/>
          <w:numId w:val="4"/>
        </w:numPr>
        <w:shd w:val="clear" w:color="auto" w:fill="auto"/>
        <w:tabs>
          <w:tab w:val="left" w:pos="1177"/>
        </w:tabs>
        <w:spacing w:before="0" w:after="0" w:line="322" w:lineRule="exact"/>
        <w:ind w:firstLine="740"/>
      </w:pPr>
      <w:r>
        <w:t>Основанием для начала исполнения административной процедуры по приему и регистрации заявления и прилагаемых к нему документов является поступление заявления и комплекта документов в Департамент.</w:t>
      </w:r>
    </w:p>
    <w:p w:rsidR="002C4F00" w:rsidRDefault="00961BEC">
      <w:pPr>
        <w:pStyle w:val="21"/>
        <w:numPr>
          <w:ilvl w:val="0"/>
          <w:numId w:val="4"/>
        </w:numPr>
        <w:shd w:val="clear" w:color="auto" w:fill="auto"/>
        <w:tabs>
          <w:tab w:val="left" w:pos="1182"/>
        </w:tabs>
        <w:spacing w:before="0" w:after="0" w:line="322" w:lineRule="exact"/>
        <w:ind w:firstLine="740"/>
      </w:pPr>
      <w:r>
        <w:t xml:space="preserve">Комплект документов, сформированный в соответствии с пунктом 20 Административного регламента, представляется в </w:t>
      </w:r>
      <w:r w:rsidR="00D348D9">
        <w:t xml:space="preserve">администрацию Мирновского сельского поселения </w:t>
      </w:r>
      <w:r>
        <w:t>путем передачи лично Заявителем делопроизводителю или в порядке направления по почте.</w:t>
      </w:r>
    </w:p>
    <w:p w:rsidR="002C4F00" w:rsidRDefault="00961BEC">
      <w:pPr>
        <w:pStyle w:val="21"/>
        <w:numPr>
          <w:ilvl w:val="0"/>
          <w:numId w:val="4"/>
        </w:numPr>
        <w:shd w:val="clear" w:color="auto" w:fill="auto"/>
        <w:tabs>
          <w:tab w:val="left" w:pos="1386"/>
        </w:tabs>
        <w:spacing w:before="0" w:after="0" w:line="322" w:lineRule="exact"/>
        <w:ind w:firstLine="740"/>
      </w:pPr>
      <w:r>
        <w:t>Комплект документов принимается делопроизводителем, в должностные обязанности которого входит прием и регистрация документов. Делопроизводитель регистрирует комплект документов, присваивает ему входящий номер.</w:t>
      </w:r>
    </w:p>
    <w:p w:rsidR="002C4F00" w:rsidRDefault="00961BEC">
      <w:pPr>
        <w:pStyle w:val="21"/>
        <w:numPr>
          <w:ilvl w:val="0"/>
          <w:numId w:val="4"/>
        </w:numPr>
        <w:shd w:val="clear" w:color="auto" w:fill="auto"/>
        <w:tabs>
          <w:tab w:val="left" w:pos="1207"/>
        </w:tabs>
        <w:spacing w:before="0" w:after="0" w:line="322" w:lineRule="exact"/>
        <w:ind w:firstLine="740"/>
      </w:pPr>
      <w:r>
        <w:t>Максимальный срок исполнения действия составляет 10 минут.</w:t>
      </w:r>
    </w:p>
    <w:p w:rsidR="002C4F00" w:rsidRDefault="00961BEC">
      <w:pPr>
        <w:pStyle w:val="21"/>
        <w:numPr>
          <w:ilvl w:val="0"/>
          <w:numId w:val="4"/>
        </w:numPr>
        <w:shd w:val="clear" w:color="auto" w:fill="auto"/>
        <w:tabs>
          <w:tab w:val="left" w:pos="1182"/>
        </w:tabs>
        <w:spacing w:before="0" w:after="0" w:line="322" w:lineRule="exact"/>
        <w:ind w:firstLine="740"/>
      </w:pPr>
      <w:r>
        <w:t xml:space="preserve">Комплект документов в соответствии с установленным порядком делопроизводства передается </w:t>
      </w:r>
      <w:r w:rsidR="00D348D9">
        <w:t xml:space="preserve">председателю Мирновского сельского совета – главе администрации Мирновского сельского поселения </w:t>
      </w:r>
      <w:r>
        <w:t>для оформления резолюции об исполнении муниципальной услуги.</w:t>
      </w:r>
    </w:p>
    <w:p w:rsidR="002C4F00" w:rsidRDefault="00961BEC" w:rsidP="00D348D9">
      <w:pPr>
        <w:pStyle w:val="21"/>
        <w:numPr>
          <w:ilvl w:val="0"/>
          <w:numId w:val="4"/>
        </w:numPr>
        <w:shd w:val="clear" w:color="auto" w:fill="auto"/>
        <w:tabs>
          <w:tab w:val="left" w:pos="1207"/>
        </w:tabs>
        <w:spacing w:before="0" w:after="0" w:line="322" w:lineRule="exact"/>
        <w:ind w:firstLine="740"/>
      </w:pPr>
      <w:r>
        <w:t>Максимальный срок исполнения действия не должен превышать 1</w:t>
      </w:r>
      <w:r w:rsidR="00D348D9">
        <w:t xml:space="preserve"> </w:t>
      </w:r>
      <w:r>
        <w:t>дня.</w:t>
      </w:r>
    </w:p>
    <w:p w:rsidR="002C4F00" w:rsidRDefault="00961BEC" w:rsidP="00D348D9">
      <w:pPr>
        <w:pStyle w:val="25"/>
        <w:keepNext/>
        <w:keepLines/>
        <w:shd w:val="clear" w:color="auto" w:fill="auto"/>
        <w:spacing w:after="299" w:line="280" w:lineRule="exact"/>
        <w:ind w:left="709" w:firstLine="0"/>
        <w:jc w:val="left"/>
      </w:pPr>
      <w:bookmarkStart w:id="13" w:name="bookmark14"/>
      <w:r>
        <w:t>Рассмотрение заявления и прилагаемых к нему документов</w:t>
      </w:r>
      <w:bookmarkEnd w:id="13"/>
    </w:p>
    <w:p w:rsidR="002C4F00" w:rsidRDefault="00961BEC">
      <w:pPr>
        <w:pStyle w:val="21"/>
        <w:numPr>
          <w:ilvl w:val="0"/>
          <w:numId w:val="4"/>
        </w:numPr>
        <w:shd w:val="clear" w:color="auto" w:fill="auto"/>
        <w:tabs>
          <w:tab w:val="left" w:pos="1386"/>
        </w:tabs>
        <w:spacing w:before="0" w:after="0" w:line="322" w:lineRule="exact"/>
        <w:ind w:firstLine="740"/>
      </w:pPr>
      <w:r>
        <w:t xml:space="preserve">Основанием для исполнения административной процедуры рассмотрения заявления и прилагаемых к нему документов является поступление указанных в пункте 20 Административного регламента документов с резолюцией </w:t>
      </w:r>
      <w:r w:rsidR="00D348D9">
        <w:t xml:space="preserve">председателя Мирновского сельского совета </w:t>
      </w:r>
      <w:r w:rsidR="000D2776">
        <w:t>–</w:t>
      </w:r>
      <w:r w:rsidR="00D348D9">
        <w:t xml:space="preserve"> </w:t>
      </w:r>
      <w:r w:rsidR="000D2776">
        <w:t xml:space="preserve">главы администрации Мирновского сельского поселения </w:t>
      </w:r>
      <w:r w:rsidR="00036A75">
        <w:t xml:space="preserve">об </w:t>
      </w:r>
      <w:r>
        <w:t xml:space="preserve">исполнении муниципальной услуги специалисту </w:t>
      </w:r>
      <w:r w:rsidR="00036A75">
        <w:t>администрации</w:t>
      </w:r>
      <w:r>
        <w:t>.</w:t>
      </w:r>
    </w:p>
    <w:p w:rsidR="002C4F00" w:rsidRDefault="00961BEC">
      <w:pPr>
        <w:pStyle w:val="21"/>
        <w:numPr>
          <w:ilvl w:val="0"/>
          <w:numId w:val="4"/>
        </w:numPr>
        <w:shd w:val="clear" w:color="auto" w:fill="auto"/>
        <w:tabs>
          <w:tab w:val="left" w:pos="1177"/>
        </w:tabs>
        <w:spacing w:before="0" w:after="0" w:line="322" w:lineRule="exact"/>
        <w:ind w:firstLine="740"/>
      </w:pPr>
      <w:r>
        <w:t xml:space="preserve">Заявление и прилагаемые к нему документы с резолюцией </w:t>
      </w:r>
      <w:r w:rsidR="00036A75">
        <w:t xml:space="preserve">председателя Мирновского сельского совета – главы администрации Мирновского сельского поселения </w:t>
      </w:r>
      <w:r>
        <w:t xml:space="preserve">об исполнении муниципальной услуги по выдаче Разрешений передаются делопроизводителем специалисту </w:t>
      </w:r>
      <w:r w:rsidR="00036A75">
        <w:t>администрации</w:t>
      </w:r>
      <w:r>
        <w:t xml:space="preserve"> (далее - ответственный исполнитель).</w:t>
      </w:r>
    </w:p>
    <w:p w:rsidR="002C4F00" w:rsidRDefault="00961BEC">
      <w:pPr>
        <w:pStyle w:val="21"/>
        <w:numPr>
          <w:ilvl w:val="0"/>
          <w:numId w:val="4"/>
        </w:numPr>
        <w:shd w:val="clear" w:color="auto" w:fill="auto"/>
        <w:tabs>
          <w:tab w:val="left" w:pos="1177"/>
        </w:tabs>
        <w:spacing w:before="0" w:after="0" w:line="322" w:lineRule="exact"/>
        <w:ind w:firstLine="740"/>
      </w:pPr>
      <w:r>
        <w:t>Ответственный исполнитель принимает поступившие документы, регистрирует их в журнале входящей документации на выдачу Разрешений и проверяет их комплектность.</w:t>
      </w:r>
    </w:p>
    <w:p w:rsidR="002C4F00" w:rsidRDefault="00961BEC">
      <w:pPr>
        <w:pStyle w:val="21"/>
        <w:numPr>
          <w:ilvl w:val="0"/>
          <w:numId w:val="4"/>
        </w:numPr>
        <w:shd w:val="clear" w:color="auto" w:fill="auto"/>
        <w:tabs>
          <w:tab w:val="left" w:pos="1177"/>
        </w:tabs>
        <w:spacing w:before="0" w:after="0" w:line="322" w:lineRule="exact"/>
        <w:ind w:firstLine="740"/>
      </w:pPr>
      <w:r>
        <w:t xml:space="preserve">В случае выявления неполноты сведений, указанных в заявлении, и (или) представления неполного комплекта документов ответственный исполнитель готовит письменное уведомление о необходимости представления недостающих документов и дополнении недостающих сведений и представляет его на подпись </w:t>
      </w:r>
      <w:r w:rsidR="00036A75">
        <w:t>председателю Мирновского сельского совета – главе администрации Мирновского сельского поселения</w:t>
      </w:r>
      <w:r>
        <w:t>.</w:t>
      </w:r>
    </w:p>
    <w:p w:rsidR="002C4F00" w:rsidRDefault="00961BEC">
      <w:pPr>
        <w:pStyle w:val="21"/>
        <w:numPr>
          <w:ilvl w:val="0"/>
          <w:numId w:val="4"/>
        </w:numPr>
        <w:shd w:val="clear" w:color="auto" w:fill="auto"/>
        <w:tabs>
          <w:tab w:val="left" w:pos="1386"/>
        </w:tabs>
        <w:spacing w:before="0" w:after="0" w:line="322" w:lineRule="exact"/>
        <w:ind w:firstLine="740"/>
      </w:pPr>
      <w:r>
        <w:lastRenderedPageBreak/>
        <w:t xml:space="preserve">Подписанное уведомление регистрируется делопроизводителем </w:t>
      </w:r>
      <w:r w:rsidR="00036A75">
        <w:t>администрации</w:t>
      </w:r>
      <w:r>
        <w:t xml:space="preserve"> и направляется заявителю почтовым отправлением в течение 3 дней с момента регистрации.</w:t>
      </w:r>
    </w:p>
    <w:p w:rsidR="002C4F00" w:rsidRDefault="00961BEC">
      <w:pPr>
        <w:pStyle w:val="21"/>
        <w:numPr>
          <w:ilvl w:val="0"/>
          <w:numId w:val="4"/>
        </w:numPr>
        <w:shd w:val="clear" w:color="auto" w:fill="auto"/>
        <w:tabs>
          <w:tab w:val="left" w:pos="1187"/>
        </w:tabs>
        <w:spacing w:before="0" w:after="0" w:line="322" w:lineRule="exact"/>
        <w:ind w:firstLine="740"/>
      </w:pPr>
      <w:r>
        <w:t>В случае получения уведомления о необходимости представления полного комплекта документов, Заявитель обязан в десятидневный срок представить недостающую документацию и (или) сведения.</w:t>
      </w:r>
    </w:p>
    <w:p w:rsidR="002C4F00" w:rsidRDefault="00961BEC">
      <w:pPr>
        <w:pStyle w:val="21"/>
        <w:numPr>
          <w:ilvl w:val="0"/>
          <w:numId w:val="4"/>
        </w:numPr>
        <w:shd w:val="clear" w:color="auto" w:fill="auto"/>
        <w:tabs>
          <w:tab w:val="left" w:pos="1187"/>
        </w:tabs>
        <w:spacing w:before="0" w:after="0" w:line="322" w:lineRule="exact"/>
        <w:ind w:firstLine="740"/>
      </w:pPr>
      <w:r>
        <w:t>В случае непредставления (дополнения) недостающих сведений или документов в десятидневный срок ответственный исполнитель готовит уведомление об отказе в исполнении муниципальной услуги.</w:t>
      </w:r>
    </w:p>
    <w:p w:rsidR="002C4F00" w:rsidRDefault="00961BEC">
      <w:pPr>
        <w:pStyle w:val="21"/>
        <w:numPr>
          <w:ilvl w:val="0"/>
          <w:numId w:val="4"/>
        </w:numPr>
        <w:shd w:val="clear" w:color="auto" w:fill="auto"/>
        <w:tabs>
          <w:tab w:val="left" w:pos="1187"/>
        </w:tabs>
        <w:spacing w:before="0" w:after="0" w:line="322" w:lineRule="exact"/>
        <w:ind w:firstLine="740"/>
      </w:pPr>
      <w:r>
        <w:t>В случае установления факта наличия в документах и материалах, представленных Заявителем, недостоверной или искаженной информации ответственный исполнитель в течение 5 дней со дня выявления данного факта готовит уведомление об отказе в выдаче Разрешения.</w:t>
      </w:r>
    </w:p>
    <w:p w:rsidR="002C4F00" w:rsidRDefault="00961BEC">
      <w:pPr>
        <w:pStyle w:val="21"/>
        <w:numPr>
          <w:ilvl w:val="0"/>
          <w:numId w:val="4"/>
        </w:numPr>
        <w:shd w:val="clear" w:color="auto" w:fill="auto"/>
        <w:tabs>
          <w:tab w:val="left" w:pos="1187"/>
        </w:tabs>
        <w:spacing w:before="0" w:after="0" w:line="322" w:lineRule="exact"/>
        <w:ind w:firstLine="740"/>
      </w:pPr>
      <w:r>
        <w:t>При полном комплекте поступивших документов и полноте сведений, указанных в заявлении, ответственный исполнитель собирает комиссию для проведения комиссионного обследования указанных в заявлении зеленых насаждений в соответствии с пунктами 48-54 Административного регламента.</w:t>
      </w:r>
    </w:p>
    <w:p w:rsidR="002C4F00" w:rsidRDefault="00961BEC">
      <w:pPr>
        <w:pStyle w:val="21"/>
        <w:numPr>
          <w:ilvl w:val="0"/>
          <w:numId w:val="4"/>
        </w:numPr>
        <w:shd w:val="clear" w:color="auto" w:fill="auto"/>
        <w:tabs>
          <w:tab w:val="left" w:pos="1187"/>
        </w:tabs>
        <w:spacing w:before="0" w:line="322" w:lineRule="exact"/>
        <w:ind w:firstLine="740"/>
      </w:pPr>
      <w:r>
        <w:t>Срок исполнения данной административной процедуры составл</w:t>
      </w:r>
      <w:r w:rsidR="00036A75">
        <w:t xml:space="preserve">яет 5 дней со дня поступления </w:t>
      </w:r>
      <w:r>
        <w:t>заявления и документов, указанных в пункте 20 Административного регламента.</w:t>
      </w:r>
    </w:p>
    <w:p w:rsidR="002C4F00" w:rsidRDefault="00961BEC">
      <w:pPr>
        <w:pStyle w:val="25"/>
        <w:keepNext/>
        <w:keepLines/>
        <w:shd w:val="clear" w:color="auto" w:fill="auto"/>
        <w:spacing w:after="240"/>
        <w:ind w:left="2980"/>
        <w:jc w:val="left"/>
      </w:pPr>
      <w:bookmarkStart w:id="14" w:name="bookmark15"/>
      <w:r>
        <w:t>Комиссионное обследование зеленых насаждений и подготовка акта комиссионного обследования</w:t>
      </w:r>
      <w:bookmarkEnd w:id="14"/>
    </w:p>
    <w:p w:rsidR="002C4F00" w:rsidRDefault="00961BEC">
      <w:pPr>
        <w:pStyle w:val="21"/>
        <w:numPr>
          <w:ilvl w:val="0"/>
          <w:numId w:val="4"/>
        </w:numPr>
        <w:shd w:val="clear" w:color="auto" w:fill="auto"/>
        <w:tabs>
          <w:tab w:val="left" w:pos="1406"/>
        </w:tabs>
        <w:spacing w:before="0" w:after="0" w:line="322" w:lineRule="exact"/>
        <w:ind w:firstLine="740"/>
      </w:pPr>
      <w:r>
        <w:t>Основанием для исполнения административной процедуры комиссионного обследования зеленых насаждений и подготовки акта обследования зеленых насаждений является представление заявления и полного комплекта документов, предусмотренного пунктом 20 Административного регламента.</w:t>
      </w:r>
    </w:p>
    <w:p w:rsidR="002C4F00" w:rsidRDefault="00961BEC">
      <w:pPr>
        <w:pStyle w:val="21"/>
        <w:numPr>
          <w:ilvl w:val="0"/>
          <w:numId w:val="4"/>
        </w:numPr>
        <w:shd w:val="clear" w:color="auto" w:fill="auto"/>
        <w:tabs>
          <w:tab w:val="left" w:pos="1187"/>
        </w:tabs>
        <w:spacing w:before="0" w:after="0" w:line="322" w:lineRule="exact"/>
        <w:ind w:firstLine="740"/>
      </w:pPr>
      <w:r>
        <w:t xml:space="preserve">Ответственный исполнитель организует комиссионное обследование указанных в заявлении зеленых насаждений. Комиссионное обследование производится комиссией по обследованию зеленых насаждений на территории муниципального образования </w:t>
      </w:r>
      <w:r w:rsidR="00036A75">
        <w:t>Мирновское сельское поселение Симферопольского района Республики Крым</w:t>
      </w:r>
      <w:r>
        <w:t xml:space="preserve"> (далее - Комиссия).</w:t>
      </w:r>
    </w:p>
    <w:p w:rsidR="002C4F00" w:rsidRDefault="00961BEC">
      <w:pPr>
        <w:pStyle w:val="21"/>
        <w:shd w:val="clear" w:color="auto" w:fill="auto"/>
        <w:spacing w:before="0" w:after="0" w:line="322" w:lineRule="exact"/>
        <w:ind w:firstLine="740"/>
      </w:pPr>
      <w:r>
        <w:t>Комиссия собирается по мере поступления Заявлений.</w:t>
      </w:r>
    </w:p>
    <w:p w:rsidR="002C4F00" w:rsidRDefault="00961BEC">
      <w:pPr>
        <w:pStyle w:val="21"/>
        <w:numPr>
          <w:ilvl w:val="0"/>
          <w:numId w:val="4"/>
        </w:numPr>
        <w:shd w:val="clear" w:color="auto" w:fill="auto"/>
        <w:tabs>
          <w:tab w:val="left" w:pos="1187"/>
        </w:tabs>
        <w:spacing w:before="0" w:after="0" w:line="322" w:lineRule="exact"/>
        <w:ind w:firstLine="740"/>
      </w:pPr>
      <w:r>
        <w:t>По результатам комиссионного обследования производится расчет восстановительной стоимости зеленых насаждений, заявленных к сносу (вырубке).</w:t>
      </w:r>
    </w:p>
    <w:p w:rsidR="002C4F00" w:rsidRDefault="00961BEC">
      <w:pPr>
        <w:pStyle w:val="21"/>
        <w:numPr>
          <w:ilvl w:val="0"/>
          <w:numId w:val="4"/>
        </w:numPr>
        <w:shd w:val="clear" w:color="auto" w:fill="auto"/>
        <w:tabs>
          <w:tab w:val="left" w:pos="1187"/>
        </w:tabs>
        <w:spacing w:before="0" w:after="0" w:line="322" w:lineRule="exact"/>
        <w:ind w:firstLine="740"/>
      </w:pPr>
      <w:r>
        <w:t xml:space="preserve">После комиссионного обследования в течение 3 дней ответственный исполнитель формирует акт комиссионного обследования, который подписывается Председателем и членами Комиссии (приложение </w:t>
      </w:r>
      <w:r>
        <w:lastRenderedPageBreak/>
        <w:t>3).</w:t>
      </w:r>
    </w:p>
    <w:p w:rsidR="002C4F00" w:rsidRDefault="00961BEC">
      <w:pPr>
        <w:pStyle w:val="21"/>
        <w:numPr>
          <w:ilvl w:val="0"/>
          <w:numId w:val="4"/>
        </w:numPr>
        <w:shd w:val="clear" w:color="auto" w:fill="auto"/>
        <w:tabs>
          <w:tab w:val="left" w:pos="1187"/>
        </w:tabs>
        <w:spacing w:before="0" w:after="0" w:line="322" w:lineRule="exact"/>
        <w:ind w:firstLine="740"/>
      </w:pPr>
      <w:r>
        <w:t>В акте комиссионного обследования указываются наименование, количество, состояние, диаметр ствола и восстановительная стоимость зеленых насаждений, заявленных к сносу (вырубке), расчет которой осуществляется в установленном порядке, а также вывод о возможности либо невозможности сноса (вырубки) зеленых насаждений.</w:t>
      </w:r>
    </w:p>
    <w:p w:rsidR="002C4F00" w:rsidRDefault="00961BEC">
      <w:pPr>
        <w:pStyle w:val="21"/>
        <w:shd w:val="clear" w:color="auto" w:fill="auto"/>
        <w:spacing w:before="0" w:after="0" w:line="322" w:lineRule="exact"/>
        <w:ind w:firstLine="740"/>
      </w:pPr>
      <w:r>
        <w:t>Акт составляется в двух экземплярах, один из которых передается заявителю.</w:t>
      </w:r>
    </w:p>
    <w:p w:rsidR="002C4F00" w:rsidRDefault="00961BEC">
      <w:pPr>
        <w:pStyle w:val="21"/>
        <w:numPr>
          <w:ilvl w:val="0"/>
          <w:numId w:val="4"/>
        </w:numPr>
        <w:shd w:val="clear" w:color="auto" w:fill="auto"/>
        <w:tabs>
          <w:tab w:val="left" w:pos="1187"/>
        </w:tabs>
        <w:spacing w:before="0" w:after="0" w:line="322" w:lineRule="exact"/>
        <w:ind w:firstLine="740"/>
      </w:pPr>
      <w:r>
        <w:t>Если в ходе непосредственного обследования состояния зеленых насаждений, заявленных к сносу (вырубке), сделан вывод о возможности их сноса (вырубки), оплата восстановительной стоимости является обязательным условием выдачи разрешения на снос (вырубку) зеленых насаждений. Заявитель в течени</w:t>
      </w:r>
      <w:proofErr w:type="gramStart"/>
      <w:r>
        <w:t>и</w:t>
      </w:r>
      <w:proofErr w:type="gramEnd"/>
      <w:r>
        <w:t xml:space="preserve"> 6 дней со дня получения акта комиссионного обследования зеленых насаждений обязан оплатить восстановительную стоимость зеленых насаждений, указанную в акте, при этом срок исполнения муниципальной услуги приостанавливается до даты предоставления оригинала платежного документа с отметкой банка об оплате в бюджет муниципального образования суммы по возмещению ущерба.</w:t>
      </w:r>
    </w:p>
    <w:p w:rsidR="002C4F00" w:rsidRDefault="00961BEC">
      <w:pPr>
        <w:pStyle w:val="21"/>
        <w:numPr>
          <w:ilvl w:val="0"/>
          <w:numId w:val="4"/>
        </w:numPr>
        <w:shd w:val="clear" w:color="auto" w:fill="auto"/>
        <w:tabs>
          <w:tab w:val="left" w:pos="1195"/>
        </w:tabs>
        <w:spacing w:before="0" w:after="0" w:line="322" w:lineRule="exact"/>
        <w:ind w:firstLine="740"/>
      </w:pPr>
      <w:r>
        <w:t>Срок исполнения административной процедуры составляет не более 18 дней.</w:t>
      </w:r>
    </w:p>
    <w:p w:rsidR="002C4F00" w:rsidRDefault="00961BEC">
      <w:pPr>
        <w:pStyle w:val="25"/>
        <w:keepNext/>
        <w:keepLines/>
        <w:shd w:val="clear" w:color="auto" w:fill="auto"/>
        <w:ind w:left="3020" w:firstLine="0"/>
        <w:jc w:val="left"/>
      </w:pPr>
      <w:bookmarkStart w:id="15" w:name="bookmark16"/>
      <w:r>
        <w:t>Подготовка и выдача Разрешения</w:t>
      </w:r>
      <w:bookmarkEnd w:id="15"/>
    </w:p>
    <w:p w:rsidR="002C4F00" w:rsidRDefault="00961BEC">
      <w:pPr>
        <w:pStyle w:val="21"/>
        <w:numPr>
          <w:ilvl w:val="0"/>
          <w:numId w:val="4"/>
        </w:numPr>
        <w:shd w:val="clear" w:color="auto" w:fill="auto"/>
        <w:tabs>
          <w:tab w:val="left" w:pos="1195"/>
        </w:tabs>
        <w:spacing w:before="0" w:after="0" w:line="322" w:lineRule="exact"/>
        <w:ind w:firstLine="740"/>
      </w:pPr>
      <w:r>
        <w:t>На основании акта комиссионного обследования, в течение 3 дней после его подписания, ответственный исполнитель оформляет 2 бланка Разрешения в виде Порубочного Билета, в соответствии с формой, указанной в приложении № 4 к Административному регламенту.</w:t>
      </w:r>
    </w:p>
    <w:p w:rsidR="002C4F00" w:rsidRDefault="00961BEC">
      <w:pPr>
        <w:pStyle w:val="21"/>
        <w:numPr>
          <w:ilvl w:val="0"/>
          <w:numId w:val="4"/>
        </w:numPr>
        <w:shd w:val="clear" w:color="auto" w:fill="auto"/>
        <w:tabs>
          <w:tab w:val="left" w:pos="1195"/>
        </w:tabs>
        <w:spacing w:before="0" w:after="0" w:line="322" w:lineRule="exact"/>
        <w:ind w:firstLine="740"/>
      </w:pPr>
      <w:r>
        <w:t xml:space="preserve">Оформленные бланки Разрешения подписываются </w:t>
      </w:r>
      <w:r w:rsidR="00036A75">
        <w:t>председателем Мирновского сельского совета – главой администрации Мирновского сельского поселения</w:t>
      </w:r>
      <w:r>
        <w:t>, регистрируются делопроизводителем и передаются ответственному специалисту для последующей передачи Заявителю.</w:t>
      </w:r>
    </w:p>
    <w:p w:rsidR="002C4F00" w:rsidRDefault="00961BEC">
      <w:pPr>
        <w:pStyle w:val="21"/>
        <w:numPr>
          <w:ilvl w:val="0"/>
          <w:numId w:val="4"/>
        </w:numPr>
        <w:shd w:val="clear" w:color="auto" w:fill="auto"/>
        <w:tabs>
          <w:tab w:val="left" w:pos="1195"/>
        </w:tabs>
        <w:spacing w:before="0" w:after="0" w:line="322" w:lineRule="exact"/>
        <w:ind w:firstLine="740"/>
      </w:pPr>
      <w:r>
        <w:t>В случае поступления заявления по почте ответственный исполнитель информирует Заявителя по телефону (при наличии) о готовности Разрешения и возможном времени его получения, либо направляет информацию по почте.</w:t>
      </w:r>
    </w:p>
    <w:p w:rsidR="002C4F00" w:rsidRDefault="00961BEC">
      <w:pPr>
        <w:pStyle w:val="21"/>
        <w:numPr>
          <w:ilvl w:val="0"/>
          <w:numId w:val="4"/>
        </w:numPr>
        <w:shd w:val="clear" w:color="auto" w:fill="auto"/>
        <w:tabs>
          <w:tab w:val="left" w:pos="1390"/>
        </w:tabs>
        <w:spacing w:before="0" w:after="0" w:line="322" w:lineRule="exact"/>
        <w:ind w:firstLine="740"/>
      </w:pPr>
      <w:r>
        <w:t>Оба экземпляра Разрешения заверяются оригиналом подписи Заявителя (уполномоченного представителя Заявителя), а для юридического лица дополнительно печатью юридического лица.</w:t>
      </w:r>
    </w:p>
    <w:p w:rsidR="002C4F00" w:rsidRDefault="00961BEC">
      <w:pPr>
        <w:pStyle w:val="21"/>
        <w:shd w:val="clear" w:color="auto" w:fill="auto"/>
        <w:spacing w:before="0" w:after="333" w:line="322" w:lineRule="exact"/>
        <w:ind w:firstLine="740"/>
      </w:pPr>
      <w:r>
        <w:t>Один экземпляр Разрешения выдается Заявителю (уполномоченному представителю Заявителя) нарочно с отметкой в журнале выдачи Разрешений.</w:t>
      </w:r>
    </w:p>
    <w:p w:rsidR="002C4F00" w:rsidRDefault="00961BEC">
      <w:pPr>
        <w:pStyle w:val="25"/>
        <w:keepNext/>
        <w:keepLines/>
        <w:shd w:val="clear" w:color="auto" w:fill="auto"/>
        <w:spacing w:after="299" w:line="280" w:lineRule="exact"/>
        <w:ind w:left="3400" w:firstLine="0"/>
        <w:jc w:val="left"/>
      </w:pPr>
      <w:bookmarkStart w:id="16" w:name="bookmark17"/>
      <w:r>
        <w:lastRenderedPageBreak/>
        <w:t>Отказ в выдаче Разрешения</w:t>
      </w:r>
      <w:bookmarkEnd w:id="16"/>
    </w:p>
    <w:p w:rsidR="002C4F00" w:rsidRDefault="00961BEC">
      <w:pPr>
        <w:pStyle w:val="21"/>
        <w:numPr>
          <w:ilvl w:val="0"/>
          <w:numId w:val="4"/>
        </w:numPr>
        <w:shd w:val="clear" w:color="auto" w:fill="auto"/>
        <w:tabs>
          <w:tab w:val="left" w:pos="1390"/>
        </w:tabs>
        <w:spacing w:before="0" w:after="0" w:line="322" w:lineRule="exact"/>
        <w:ind w:firstLine="740"/>
      </w:pPr>
      <w:r>
        <w:t>Административная процедура отказа в выдаче Разрешения производится на основаниях, указанных в пункте 19 Административного регламента.</w:t>
      </w:r>
    </w:p>
    <w:p w:rsidR="002C4F00" w:rsidRDefault="00961BEC">
      <w:pPr>
        <w:pStyle w:val="21"/>
        <w:numPr>
          <w:ilvl w:val="0"/>
          <w:numId w:val="4"/>
        </w:numPr>
        <w:shd w:val="clear" w:color="auto" w:fill="auto"/>
        <w:tabs>
          <w:tab w:val="left" w:pos="1195"/>
        </w:tabs>
        <w:spacing w:before="0" w:after="0" w:line="322" w:lineRule="exact"/>
        <w:ind w:firstLine="740"/>
      </w:pPr>
      <w:r>
        <w:t xml:space="preserve">При выявлении в ходе рассмотрения материалов Заявителя оснований для отказа в выдаче Разрешения ответственный исполнитель готовит письменное уведомление об отказе в выдаче Разрешения и представляет его на подпись </w:t>
      </w:r>
      <w:r w:rsidR="00036A75">
        <w:t>председателю Мирновского сельского совета – главе администрации Мирновского сельского поселения</w:t>
      </w:r>
      <w:r>
        <w:t>.</w:t>
      </w:r>
    </w:p>
    <w:p w:rsidR="002C4F00" w:rsidRDefault="00961BEC">
      <w:pPr>
        <w:pStyle w:val="21"/>
        <w:numPr>
          <w:ilvl w:val="0"/>
          <w:numId w:val="4"/>
        </w:numPr>
        <w:shd w:val="clear" w:color="auto" w:fill="auto"/>
        <w:tabs>
          <w:tab w:val="left" w:pos="1390"/>
        </w:tabs>
        <w:spacing w:before="0" w:after="0" w:line="322" w:lineRule="exact"/>
        <w:ind w:firstLine="740"/>
      </w:pPr>
      <w:r>
        <w:t xml:space="preserve">Подписанное уведомление делопроизводитель </w:t>
      </w:r>
      <w:r w:rsidR="00036A75">
        <w:t xml:space="preserve">администрации </w:t>
      </w:r>
      <w:r>
        <w:t>регистрирует, присваивает ему исходящий номер, после чего направляет его Заявителю почтовым отправлением.</w:t>
      </w:r>
    </w:p>
    <w:p w:rsidR="002C4F00" w:rsidRDefault="00961BEC">
      <w:pPr>
        <w:pStyle w:val="21"/>
        <w:numPr>
          <w:ilvl w:val="0"/>
          <w:numId w:val="4"/>
        </w:numPr>
        <w:shd w:val="clear" w:color="auto" w:fill="auto"/>
        <w:tabs>
          <w:tab w:val="left" w:pos="1195"/>
        </w:tabs>
        <w:spacing w:before="0" w:after="333" w:line="322" w:lineRule="exact"/>
        <w:ind w:firstLine="740"/>
      </w:pPr>
      <w:r>
        <w:t>Срок исполнения административной процедуры по отказу в выдаче Разрешения не должен превышать 5 дней со дня выявления основания для отказа в выдаче Разрешения.</w:t>
      </w:r>
    </w:p>
    <w:p w:rsidR="002C4F00" w:rsidRDefault="00961BEC">
      <w:pPr>
        <w:pStyle w:val="25"/>
        <w:keepNext/>
        <w:keepLines/>
        <w:shd w:val="clear" w:color="auto" w:fill="auto"/>
        <w:spacing w:after="332" w:line="280" w:lineRule="exact"/>
        <w:ind w:left="2900" w:firstLine="0"/>
        <w:jc w:val="left"/>
      </w:pPr>
      <w:bookmarkStart w:id="17" w:name="bookmark18"/>
      <w:r>
        <w:t>Прекращение действия Разрешения</w:t>
      </w:r>
      <w:bookmarkEnd w:id="17"/>
    </w:p>
    <w:p w:rsidR="002C4F00" w:rsidRDefault="00961BEC">
      <w:pPr>
        <w:pStyle w:val="21"/>
        <w:numPr>
          <w:ilvl w:val="0"/>
          <w:numId w:val="4"/>
        </w:numPr>
        <w:shd w:val="clear" w:color="auto" w:fill="auto"/>
        <w:tabs>
          <w:tab w:val="left" w:pos="1197"/>
        </w:tabs>
        <w:spacing w:before="0" w:after="0" w:line="280" w:lineRule="exact"/>
        <w:ind w:firstLine="740"/>
      </w:pPr>
      <w:r>
        <w:t>Основаниями для прекращения действия Разрешения являются:</w:t>
      </w:r>
    </w:p>
    <w:p w:rsidR="002C4F00" w:rsidRDefault="00961BEC">
      <w:pPr>
        <w:pStyle w:val="21"/>
        <w:numPr>
          <w:ilvl w:val="0"/>
          <w:numId w:val="11"/>
        </w:numPr>
        <w:shd w:val="clear" w:color="auto" w:fill="auto"/>
        <w:tabs>
          <w:tab w:val="left" w:pos="1095"/>
        </w:tabs>
        <w:spacing w:before="0" w:after="0" w:line="322" w:lineRule="exact"/>
        <w:ind w:firstLine="740"/>
      </w:pPr>
      <w:r>
        <w:t>невыполнение условий, указанных в Разрешении;</w:t>
      </w:r>
    </w:p>
    <w:p w:rsidR="002C4F00" w:rsidRDefault="00961BEC">
      <w:pPr>
        <w:pStyle w:val="21"/>
        <w:numPr>
          <w:ilvl w:val="0"/>
          <w:numId w:val="11"/>
        </w:numPr>
        <w:shd w:val="clear" w:color="auto" w:fill="auto"/>
        <w:tabs>
          <w:tab w:val="left" w:pos="1164"/>
        </w:tabs>
        <w:spacing w:before="0" w:after="0" w:line="322" w:lineRule="exact"/>
        <w:ind w:firstLine="740"/>
      </w:pPr>
      <w:r>
        <w:t xml:space="preserve">истечение 1 года со дня подписания Разрешения </w:t>
      </w:r>
      <w:r w:rsidR="00036A75">
        <w:t>председателем Мирновского сельского совета – главой администрации Мирновского сельского поселения</w:t>
      </w:r>
      <w:r>
        <w:t>, в случае неявки Заявителя для получения Разрешения;</w:t>
      </w:r>
    </w:p>
    <w:p w:rsidR="002C4F00" w:rsidRDefault="00961BEC">
      <w:pPr>
        <w:pStyle w:val="21"/>
        <w:numPr>
          <w:ilvl w:val="0"/>
          <w:numId w:val="11"/>
        </w:numPr>
        <w:shd w:val="clear" w:color="auto" w:fill="auto"/>
        <w:tabs>
          <w:tab w:val="left" w:pos="1164"/>
        </w:tabs>
        <w:spacing w:before="0" w:after="0" w:line="322" w:lineRule="exact"/>
        <w:ind w:firstLine="740"/>
      </w:pPr>
      <w:r>
        <w:t>установление факта предоставления для получения Разрешения заведомо ложных сведений;</w:t>
      </w:r>
    </w:p>
    <w:p w:rsidR="002C4F00" w:rsidRDefault="00961BEC">
      <w:pPr>
        <w:pStyle w:val="21"/>
        <w:numPr>
          <w:ilvl w:val="0"/>
          <w:numId w:val="11"/>
        </w:numPr>
        <w:shd w:val="clear" w:color="auto" w:fill="auto"/>
        <w:tabs>
          <w:tab w:val="left" w:pos="1164"/>
        </w:tabs>
        <w:spacing w:before="0" w:after="0" w:line="322" w:lineRule="exact"/>
        <w:ind w:firstLine="740"/>
      </w:pPr>
      <w:r>
        <w:t>получение от органа исполнительной власти, уполномоченного на осуществление государственной регистрации юридических лиц и индивидуальных предпринимателей, сведений о ликвидации юридического лица или прекращении его деятельности, о прекращении физическим лицом деятельности в качестве индивидуального предпринимателя, признании банкротом, аресте счетов и имущества юридического лица.</w:t>
      </w:r>
    </w:p>
    <w:p w:rsidR="002C4F00" w:rsidRDefault="00961BEC">
      <w:pPr>
        <w:pStyle w:val="21"/>
        <w:numPr>
          <w:ilvl w:val="0"/>
          <w:numId w:val="4"/>
        </w:numPr>
        <w:shd w:val="clear" w:color="auto" w:fill="auto"/>
        <w:tabs>
          <w:tab w:val="left" w:pos="1191"/>
        </w:tabs>
        <w:spacing w:before="0" w:after="0" w:line="322" w:lineRule="exact"/>
        <w:ind w:firstLine="740"/>
      </w:pPr>
      <w:r>
        <w:t xml:space="preserve">При установлении оснований для прекращения действия Разрешения, предусмотренных подпунктами 1, 3, 4 пункта 63 Административного регламента, ответственный исполнитель готовит уведомление о прекращении действия Разрешения и представляет его на подпись </w:t>
      </w:r>
      <w:r w:rsidR="00036A75">
        <w:t>председателю Мирновского сельского совета – главе администрации Мирновского сельского поселения</w:t>
      </w:r>
      <w:r>
        <w:t>. В случае, предусмотренном подпунктом 2 пункта 63 Административного регламента, Заявитель не информируется о прекращении действия Разрешения.</w:t>
      </w:r>
    </w:p>
    <w:p w:rsidR="002C4F00" w:rsidRDefault="00961BEC">
      <w:pPr>
        <w:pStyle w:val="21"/>
        <w:numPr>
          <w:ilvl w:val="0"/>
          <w:numId w:val="4"/>
        </w:numPr>
        <w:shd w:val="clear" w:color="auto" w:fill="auto"/>
        <w:tabs>
          <w:tab w:val="left" w:pos="1339"/>
        </w:tabs>
        <w:spacing w:before="0" w:after="0" w:line="322" w:lineRule="exact"/>
        <w:ind w:firstLine="740"/>
      </w:pPr>
      <w:r>
        <w:t xml:space="preserve">Подписанное уведомление регистрируется делопроизводителем </w:t>
      </w:r>
      <w:r w:rsidR="00036A75">
        <w:t>администрации</w:t>
      </w:r>
      <w:r>
        <w:t xml:space="preserve"> и направляется Заявителю почтовым отправлением. Уведомление должно содержать информацию о необходимости </w:t>
      </w:r>
      <w:r>
        <w:lastRenderedPageBreak/>
        <w:t xml:space="preserve">предоставления в </w:t>
      </w:r>
      <w:r w:rsidR="00036A75">
        <w:t>администрацию</w:t>
      </w:r>
      <w:r>
        <w:t xml:space="preserve"> указанного Разрешения для его списания.</w:t>
      </w:r>
    </w:p>
    <w:p w:rsidR="002C4F00" w:rsidRDefault="00961BEC">
      <w:pPr>
        <w:pStyle w:val="21"/>
        <w:numPr>
          <w:ilvl w:val="0"/>
          <w:numId w:val="4"/>
        </w:numPr>
        <w:shd w:val="clear" w:color="auto" w:fill="auto"/>
        <w:tabs>
          <w:tab w:val="left" w:pos="1191"/>
        </w:tabs>
        <w:spacing w:before="0" w:after="333" w:line="322" w:lineRule="exact"/>
        <w:ind w:firstLine="740"/>
      </w:pPr>
      <w:r>
        <w:t>Срок со дня установления основания для прекращения действия Разрешения до направления Заявителю уведомления о прекращении действия Разрешения не должен превышать 3 дней.</w:t>
      </w:r>
    </w:p>
    <w:p w:rsidR="002C4F00" w:rsidRDefault="00961BEC">
      <w:pPr>
        <w:pStyle w:val="25"/>
        <w:keepNext/>
        <w:keepLines/>
        <w:shd w:val="clear" w:color="auto" w:fill="auto"/>
        <w:spacing w:after="304" w:line="280" w:lineRule="exact"/>
        <w:ind w:left="3360" w:firstLine="0"/>
        <w:jc w:val="left"/>
      </w:pPr>
      <w:bookmarkStart w:id="18" w:name="bookmark19"/>
      <w:r>
        <w:t>Сроки хранения Разрешений</w:t>
      </w:r>
      <w:bookmarkEnd w:id="18"/>
    </w:p>
    <w:p w:rsidR="002C4F00" w:rsidRDefault="00961BEC">
      <w:pPr>
        <w:pStyle w:val="21"/>
        <w:numPr>
          <w:ilvl w:val="0"/>
          <w:numId w:val="4"/>
        </w:numPr>
        <w:shd w:val="clear" w:color="auto" w:fill="auto"/>
        <w:tabs>
          <w:tab w:val="left" w:pos="1339"/>
        </w:tabs>
        <w:spacing w:before="0" w:after="0" w:line="322" w:lineRule="exact"/>
        <w:ind w:firstLine="740"/>
      </w:pPr>
      <w:r>
        <w:t xml:space="preserve">При выполнении Заявителем работ в установленные сроки Разрешение передается для хранения в архив </w:t>
      </w:r>
      <w:r w:rsidR="00036A75">
        <w:t>администрации</w:t>
      </w:r>
      <w:r>
        <w:t>.</w:t>
      </w:r>
    </w:p>
    <w:p w:rsidR="002C4F00" w:rsidRDefault="00961BEC">
      <w:pPr>
        <w:pStyle w:val="21"/>
        <w:numPr>
          <w:ilvl w:val="0"/>
          <w:numId w:val="4"/>
        </w:numPr>
        <w:shd w:val="clear" w:color="auto" w:fill="auto"/>
        <w:tabs>
          <w:tab w:val="left" w:pos="1191"/>
        </w:tabs>
        <w:spacing w:before="0" w:after="0" w:line="322" w:lineRule="exact"/>
        <w:ind w:firstLine="740"/>
      </w:pPr>
      <w:r>
        <w:t xml:space="preserve">В случае неявки Заявителя для получения Разрешения два экземпляра Разрешения хранятся у ответственного исполнителя в течение одного года со дня подписания </w:t>
      </w:r>
      <w:r w:rsidR="00036A75">
        <w:t>председателем Мирновского сельского совета – главой администрации Мирновского сельского поселения</w:t>
      </w:r>
      <w:r>
        <w:t xml:space="preserve">, после чего Разрешение прекращает действовать и передается на хранение в архив </w:t>
      </w:r>
      <w:r w:rsidR="00036A75">
        <w:t>администрацию</w:t>
      </w:r>
      <w:r>
        <w:t>.</w:t>
      </w:r>
    </w:p>
    <w:p w:rsidR="002C4F00" w:rsidRDefault="00961BEC">
      <w:pPr>
        <w:pStyle w:val="21"/>
        <w:numPr>
          <w:ilvl w:val="0"/>
          <w:numId w:val="4"/>
        </w:numPr>
        <w:shd w:val="clear" w:color="auto" w:fill="auto"/>
        <w:tabs>
          <w:tab w:val="left" w:pos="1215"/>
        </w:tabs>
        <w:spacing w:before="0" w:after="333" w:line="322" w:lineRule="exact"/>
        <w:ind w:firstLine="740"/>
      </w:pPr>
      <w:r>
        <w:t xml:space="preserve">Срок хранения разрешений в архиве </w:t>
      </w:r>
      <w:r w:rsidR="00036A75">
        <w:t xml:space="preserve">администрации </w:t>
      </w:r>
      <w:r>
        <w:t>составляет 5 лет.</w:t>
      </w:r>
    </w:p>
    <w:p w:rsidR="002C4F00" w:rsidRDefault="00961BEC">
      <w:pPr>
        <w:pStyle w:val="25"/>
        <w:keepNext/>
        <w:keepLines/>
        <w:shd w:val="clear" w:color="auto" w:fill="auto"/>
        <w:spacing w:after="299" w:line="280" w:lineRule="exact"/>
        <w:ind w:left="3360" w:firstLine="0"/>
        <w:jc w:val="left"/>
      </w:pPr>
      <w:bookmarkStart w:id="19" w:name="bookmark20"/>
      <w:r>
        <w:t>Ведение реестра Разрешений</w:t>
      </w:r>
      <w:bookmarkEnd w:id="19"/>
    </w:p>
    <w:p w:rsidR="002C4F00" w:rsidRDefault="00961BEC">
      <w:pPr>
        <w:pStyle w:val="21"/>
        <w:numPr>
          <w:ilvl w:val="0"/>
          <w:numId w:val="4"/>
        </w:numPr>
        <w:shd w:val="clear" w:color="auto" w:fill="auto"/>
        <w:tabs>
          <w:tab w:val="left" w:pos="1339"/>
        </w:tabs>
        <w:spacing w:before="0" w:after="0" w:line="322" w:lineRule="exact"/>
        <w:ind w:firstLine="740"/>
      </w:pPr>
      <w:r>
        <w:t xml:space="preserve">Основанием для начала процедуры внесения записи в реестр Разрешений является принятие </w:t>
      </w:r>
      <w:r w:rsidR="00036A75">
        <w:t>администрацией</w:t>
      </w:r>
      <w:r>
        <w:t xml:space="preserve"> решения о выдаче Разрешения.</w:t>
      </w:r>
    </w:p>
    <w:p w:rsidR="002C4F00" w:rsidRDefault="00961BEC">
      <w:pPr>
        <w:pStyle w:val="21"/>
        <w:numPr>
          <w:ilvl w:val="0"/>
          <w:numId w:val="4"/>
        </w:numPr>
        <w:shd w:val="clear" w:color="auto" w:fill="auto"/>
        <w:tabs>
          <w:tab w:val="left" w:pos="1339"/>
        </w:tabs>
        <w:spacing w:before="0" w:after="0" w:line="322" w:lineRule="exact"/>
        <w:ind w:firstLine="740"/>
      </w:pPr>
      <w:r>
        <w:t>Ведение реестра Разрешений осуществляется ответственным специалистом.</w:t>
      </w:r>
    </w:p>
    <w:p w:rsidR="002C4F00" w:rsidRDefault="00961BEC">
      <w:pPr>
        <w:pStyle w:val="21"/>
        <w:numPr>
          <w:ilvl w:val="0"/>
          <w:numId w:val="4"/>
        </w:numPr>
        <w:shd w:val="clear" w:color="auto" w:fill="auto"/>
        <w:tabs>
          <w:tab w:val="left" w:pos="1186"/>
        </w:tabs>
        <w:spacing w:before="0" w:after="0" w:line="322" w:lineRule="exact"/>
        <w:ind w:firstLine="740"/>
      </w:pPr>
      <w:r>
        <w:t>Реестр Разрешений содержит следующую информацию о каждом выданном Разрешении:</w:t>
      </w:r>
    </w:p>
    <w:p w:rsidR="002C4F00" w:rsidRDefault="00961BEC">
      <w:pPr>
        <w:pStyle w:val="21"/>
        <w:numPr>
          <w:ilvl w:val="0"/>
          <w:numId w:val="5"/>
        </w:numPr>
        <w:shd w:val="clear" w:color="auto" w:fill="auto"/>
        <w:tabs>
          <w:tab w:val="left" w:pos="971"/>
        </w:tabs>
        <w:spacing w:before="0" w:after="0" w:line="322" w:lineRule="exact"/>
        <w:ind w:firstLine="740"/>
      </w:pPr>
      <w:r>
        <w:t>полное наименование и место нахождения (адрес) Заявителя;</w:t>
      </w:r>
    </w:p>
    <w:p w:rsidR="002C4F00" w:rsidRDefault="00961BEC">
      <w:pPr>
        <w:pStyle w:val="21"/>
        <w:numPr>
          <w:ilvl w:val="0"/>
          <w:numId w:val="5"/>
        </w:numPr>
        <w:shd w:val="clear" w:color="auto" w:fill="auto"/>
        <w:tabs>
          <w:tab w:val="left" w:pos="946"/>
        </w:tabs>
        <w:spacing w:before="0" w:after="0" w:line="322" w:lineRule="exact"/>
        <w:ind w:firstLine="740"/>
      </w:pPr>
      <w:r>
        <w:t>дата принятия решения о выдаче Разрешения, регистрационный номер Разрешения;</w:t>
      </w:r>
    </w:p>
    <w:p w:rsidR="002C4F00" w:rsidRDefault="00961BEC">
      <w:pPr>
        <w:pStyle w:val="21"/>
        <w:numPr>
          <w:ilvl w:val="0"/>
          <w:numId w:val="5"/>
        </w:numPr>
        <w:shd w:val="clear" w:color="auto" w:fill="auto"/>
        <w:tabs>
          <w:tab w:val="left" w:pos="971"/>
        </w:tabs>
        <w:spacing w:before="0" w:after="0" w:line="322" w:lineRule="exact"/>
        <w:ind w:firstLine="740"/>
      </w:pPr>
      <w:r>
        <w:t>место проведения работ согласно Разрешению;</w:t>
      </w:r>
    </w:p>
    <w:p w:rsidR="002C4F00" w:rsidRDefault="00961BEC">
      <w:pPr>
        <w:pStyle w:val="21"/>
        <w:numPr>
          <w:ilvl w:val="0"/>
          <w:numId w:val="5"/>
        </w:numPr>
        <w:shd w:val="clear" w:color="auto" w:fill="auto"/>
        <w:tabs>
          <w:tab w:val="left" w:pos="1012"/>
        </w:tabs>
        <w:spacing w:before="0" w:after="0" w:line="322" w:lineRule="exact"/>
        <w:ind w:firstLine="740"/>
      </w:pPr>
      <w:r>
        <w:t>количество и виды зеленых насаждений;</w:t>
      </w:r>
    </w:p>
    <w:p w:rsidR="002C4F00" w:rsidRDefault="00961BEC">
      <w:pPr>
        <w:pStyle w:val="21"/>
        <w:numPr>
          <w:ilvl w:val="0"/>
          <w:numId w:val="5"/>
        </w:numPr>
        <w:shd w:val="clear" w:color="auto" w:fill="auto"/>
        <w:tabs>
          <w:tab w:val="left" w:pos="1012"/>
        </w:tabs>
        <w:spacing w:before="0" w:after="0" w:line="322" w:lineRule="exact"/>
        <w:ind w:firstLine="740"/>
      </w:pPr>
      <w:r>
        <w:t>виды работ;</w:t>
      </w:r>
    </w:p>
    <w:p w:rsidR="002C4F00" w:rsidRDefault="00961BEC">
      <w:pPr>
        <w:pStyle w:val="21"/>
        <w:numPr>
          <w:ilvl w:val="0"/>
          <w:numId w:val="5"/>
        </w:numPr>
        <w:shd w:val="clear" w:color="auto" w:fill="auto"/>
        <w:tabs>
          <w:tab w:val="left" w:pos="1012"/>
        </w:tabs>
        <w:spacing w:before="0" w:after="0" w:line="322" w:lineRule="exact"/>
        <w:ind w:firstLine="740"/>
      </w:pPr>
      <w:r>
        <w:t>срок действия Разрешения;</w:t>
      </w:r>
    </w:p>
    <w:p w:rsidR="002C4F00" w:rsidRDefault="00961BEC">
      <w:pPr>
        <w:pStyle w:val="21"/>
        <w:numPr>
          <w:ilvl w:val="0"/>
          <w:numId w:val="5"/>
        </w:numPr>
        <w:shd w:val="clear" w:color="auto" w:fill="auto"/>
        <w:tabs>
          <w:tab w:val="left" w:pos="1012"/>
        </w:tabs>
        <w:spacing w:before="0" w:after="0" w:line="322" w:lineRule="exact"/>
        <w:ind w:firstLine="740"/>
      </w:pPr>
      <w:r>
        <w:t>срок действия Разрешения;</w:t>
      </w:r>
    </w:p>
    <w:p w:rsidR="002C4F00" w:rsidRDefault="00961BEC">
      <w:pPr>
        <w:pStyle w:val="21"/>
        <w:numPr>
          <w:ilvl w:val="0"/>
          <w:numId w:val="5"/>
        </w:numPr>
        <w:shd w:val="clear" w:color="auto" w:fill="auto"/>
        <w:tabs>
          <w:tab w:val="left" w:pos="1012"/>
        </w:tabs>
        <w:spacing w:before="0" w:after="0" w:line="322" w:lineRule="exact"/>
        <w:ind w:firstLine="740"/>
      </w:pPr>
      <w:r>
        <w:t>дата прекращения действия Разрешения.</w:t>
      </w:r>
    </w:p>
    <w:p w:rsidR="002C4F00" w:rsidRDefault="00961BEC">
      <w:pPr>
        <w:pStyle w:val="21"/>
        <w:numPr>
          <w:ilvl w:val="0"/>
          <w:numId w:val="4"/>
        </w:numPr>
        <w:shd w:val="clear" w:color="auto" w:fill="auto"/>
        <w:tabs>
          <w:tab w:val="left" w:pos="1257"/>
        </w:tabs>
        <w:spacing w:before="0" w:after="0" w:line="322" w:lineRule="exact"/>
        <w:ind w:firstLine="740"/>
      </w:pPr>
      <w:r>
        <w:t>Реестр Разрешений ведется в электронной форме.</w:t>
      </w:r>
    </w:p>
    <w:p w:rsidR="002C4F00" w:rsidRDefault="00961BEC" w:rsidP="00036A75">
      <w:pPr>
        <w:pStyle w:val="21"/>
        <w:numPr>
          <w:ilvl w:val="0"/>
          <w:numId w:val="4"/>
        </w:numPr>
        <w:shd w:val="clear" w:color="auto" w:fill="auto"/>
        <w:tabs>
          <w:tab w:val="left" w:pos="1257"/>
        </w:tabs>
        <w:spacing w:before="0" w:after="0" w:line="322" w:lineRule="exact"/>
        <w:ind w:firstLine="740"/>
      </w:pPr>
      <w:r>
        <w:t>Срок исполнения административной процедуры составляет не более 3дней.</w:t>
      </w:r>
    </w:p>
    <w:p w:rsidR="002C4F00" w:rsidRDefault="00961BEC" w:rsidP="00036A75">
      <w:pPr>
        <w:pStyle w:val="25"/>
        <w:keepNext/>
        <w:keepLines/>
        <w:shd w:val="clear" w:color="auto" w:fill="auto"/>
        <w:spacing w:after="304" w:line="280" w:lineRule="exact"/>
        <w:ind w:firstLine="708"/>
        <w:jc w:val="left"/>
      </w:pPr>
      <w:bookmarkStart w:id="20" w:name="bookmark21"/>
      <w:r>
        <w:t>Порядок предоставления информации из реестра Разрешений</w:t>
      </w:r>
      <w:bookmarkEnd w:id="20"/>
    </w:p>
    <w:p w:rsidR="002C4F00" w:rsidRDefault="00961BEC">
      <w:pPr>
        <w:pStyle w:val="21"/>
        <w:numPr>
          <w:ilvl w:val="0"/>
          <w:numId w:val="4"/>
        </w:numPr>
        <w:shd w:val="clear" w:color="auto" w:fill="auto"/>
        <w:tabs>
          <w:tab w:val="left" w:pos="1227"/>
        </w:tabs>
        <w:spacing w:before="0" w:after="0" w:line="322" w:lineRule="exact"/>
        <w:ind w:firstLine="740"/>
      </w:pPr>
      <w:r>
        <w:t xml:space="preserve">Информация, содержащаяся в реестре Разрешений, является открытой для ознакомления с ней физических и юридических лиц. </w:t>
      </w:r>
      <w:r>
        <w:lastRenderedPageBreak/>
        <w:t>Указанные лица получают информацию из реестра Разрешений в виде выписки о конкретных субъектах хозяйствующей деятельности.</w:t>
      </w:r>
    </w:p>
    <w:p w:rsidR="002C4F00" w:rsidRDefault="00961BEC">
      <w:pPr>
        <w:pStyle w:val="21"/>
        <w:numPr>
          <w:ilvl w:val="0"/>
          <w:numId w:val="4"/>
        </w:numPr>
        <w:shd w:val="clear" w:color="auto" w:fill="auto"/>
        <w:tabs>
          <w:tab w:val="left" w:pos="1227"/>
        </w:tabs>
        <w:spacing w:before="0" w:after="0" w:line="322" w:lineRule="exact"/>
        <w:ind w:firstLine="740"/>
      </w:pPr>
      <w:r>
        <w:t>Основанием для начала процедуры предоставления информации из реестра Разрешений является поступление соответствующего заявления</w:t>
      </w:r>
      <w:r w:rsidR="00036A75">
        <w:t xml:space="preserve"> в администрацию</w:t>
      </w:r>
      <w:r>
        <w:t>.</w:t>
      </w:r>
    </w:p>
    <w:p w:rsidR="002C4F00" w:rsidRDefault="00961BEC">
      <w:pPr>
        <w:pStyle w:val="21"/>
        <w:shd w:val="clear" w:color="auto" w:fill="auto"/>
        <w:spacing w:before="0" w:after="0" w:line="322" w:lineRule="exact"/>
        <w:ind w:firstLine="740"/>
      </w:pPr>
      <w:r>
        <w:t xml:space="preserve">Для получения информации из реестра Разрешений Заявитель может обратиться в </w:t>
      </w:r>
      <w:r w:rsidR="00036A75">
        <w:t>администрацию</w:t>
      </w:r>
      <w:r>
        <w:t>:</w:t>
      </w:r>
    </w:p>
    <w:p w:rsidR="002C4F00" w:rsidRDefault="00961BEC">
      <w:pPr>
        <w:pStyle w:val="21"/>
        <w:numPr>
          <w:ilvl w:val="0"/>
          <w:numId w:val="5"/>
        </w:numPr>
        <w:shd w:val="clear" w:color="auto" w:fill="auto"/>
        <w:tabs>
          <w:tab w:val="left" w:pos="1012"/>
        </w:tabs>
        <w:spacing w:before="0" w:after="0" w:line="322" w:lineRule="exact"/>
        <w:ind w:firstLine="740"/>
      </w:pPr>
      <w:r>
        <w:t>в письменной форме;</w:t>
      </w:r>
    </w:p>
    <w:p w:rsidR="002C4F00" w:rsidRDefault="00961BEC">
      <w:pPr>
        <w:pStyle w:val="21"/>
        <w:numPr>
          <w:ilvl w:val="0"/>
          <w:numId w:val="5"/>
        </w:numPr>
        <w:shd w:val="clear" w:color="auto" w:fill="auto"/>
        <w:tabs>
          <w:tab w:val="left" w:pos="1012"/>
        </w:tabs>
        <w:spacing w:before="0" w:after="0" w:line="322" w:lineRule="exact"/>
        <w:ind w:firstLine="740"/>
      </w:pPr>
      <w:r>
        <w:t>по электронной почте;</w:t>
      </w:r>
    </w:p>
    <w:p w:rsidR="002C4F00" w:rsidRDefault="00961BEC">
      <w:pPr>
        <w:pStyle w:val="21"/>
        <w:numPr>
          <w:ilvl w:val="0"/>
          <w:numId w:val="5"/>
        </w:numPr>
        <w:shd w:val="clear" w:color="auto" w:fill="auto"/>
        <w:tabs>
          <w:tab w:val="left" w:pos="1012"/>
        </w:tabs>
        <w:spacing w:before="0" w:after="0" w:line="322" w:lineRule="exact"/>
        <w:ind w:firstLine="740"/>
      </w:pPr>
      <w:r>
        <w:t>по телефону.</w:t>
      </w:r>
    </w:p>
    <w:p w:rsidR="002C4F00" w:rsidRDefault="00961BEC">
      <w:pPr>
        <w:pStyle w:val="21"/>
        <w:shd w:val="clear" w:color="auto" w:fill="auto"/>
        <w:spacing w:before="0" w:after="0" w:line="322" w:lineRule="exact"/>
        <w:ind w:firstLine="740"/>
      </w:pPr>
      <w:r>
        <w:t>В заявлении указывается один из следующих параметров или их совокупность:</w:t>
      </w:r>
    </w:p>
    <w:p w:rsidR="002C4F00" w:rsidRDefault="00961BEC">
      <w:pPr>
        <w:pStyle w:val="21"/>
        <w:numPr>
          <w:ilvl w:val="0"/>
          <w:numId w:val="5"/>
        </w:numPr>
        <w:shd w:val="clear" w:color="auto" w:fill="auto"/>
        <w:tabs>
          <w:tab w:val="left" w:pos="1012"/>
        </w:tabs>
        <w:spacing w:before="0" w:after="0" w:line="322" w:lineRule="exact"/>
        <w:ind w:firstLine="740"/>
      </w:pPr>
      <w:r>
        <w:t>наименование испрашиваемого субъекта хозяйствующей деятельности;</w:t>
      </w:r>
    </w:p>
    <w:p w:rsidR="002C4F00" w:rsidRDefault="00961BEC">
      <w:pPr>
        <w:pStyle w:val="21"/>
        <w:numPr>
          <w:ilvl w:val="0"/>
          <w:numId w:val="5"/>
        </w:numPr>
        <w:shd w:val="clear" w:color="auto" w:fill="auto"/>
        <w:tabs>
          <w:tab w:val="left" w:pos="1012"/>
        </w:tabs>
        <w:spacing w:before="0" w:after="0" w:line="322" w:lineRule="exact"/>
        <w:ind w:firstLine="740"/>
      </w:pPr>
      <w:r>
        <w:t>место производства работ (адрес) по сносу зеленых насаждений.</w:t>
      </w:r>
    </w:p>
    <w:p w:rsidR="002C4F00" w:rsidRDefault="00961BEC">
      <w:pPr>
        <w:pStyle w:val="21"/>
        <w:shd w:val="clear" w:color="auto" w:fill="auto"/>
        <w:spacing w:before="0" w:after="0" w:line="322" w:lineRule="exact"/>
        <w:ind w:firstLine="740"/>
      </w:pPr>
      <w:r>
        <w:t>При обращении по телефону ответственный специалист предоставляет информацию по следующим вопросам:</w:t>
      </w:r>
    </w:p>
    <w:p w:rsidR="002C4F00" w:rsidRDefault="00961BEC">
      <w:pPr>
        <w:pStyle w:val="21"/>
        <w:numPr>
          <w:ilvl w:val="0"/>
          <w:numId w:val="5"/>
        </w:numPr>
        <w:shd w:val="clear" w:color="auto" w:fill="auto"/>
        <w:tabs>
          <w:tab w:val="left" w:pos="987"/>
        </w:tabs>
        <w:spacing w:before="0" w:after="0" w:line="322" w:lineRule="exact"/>
        <w:ind w:firstLine="740"/>
      </w:pPr>
      <w:r>
        <w:t>наличие либо отсутствие Разрешения на производимые работы по указанному в обращении адресу;</w:t>
      </w:r>
    </w:p>
    <w:p w:rsidR="002C4F00" w:rsidRDefault="00961BEC">
      <w:pPr>
        <w:pStyle w:val="21"/>
        <w:numPr>
          <w:ilvl w:val="0"/>
          <w:numId w:val="5"/>
        </w:numPr>
        <w:shd w:val="clear" w:color="auto" w:fill="auto"/>
        <w:tabs>
          <w:tab w:val="left" w:pos="987"/>
        </w:tabs>
        <w:spacing w:before="0" w:after="0" w:line="322" w:lineRule="exact"/>
        <w:ind w:firstLine="740"/>
      </w:pPr>
      <w:r>
        <w:t>виды и количество зеленых насаждений согласно Разрешению по указанному в Разрешении адресу.</w:t>
      </w:r>
    </w:p>
    <w:p w:rsidR="002C4F00" w:rsidRDefault="00961BEC">
      <w:pPr>
        <w:pStyle w:val="21"/>
        <w:numPr>
          <w:ilvl w:val="0"/>
          <w:numId w:val="4"/>
        </w:numPr>
        <w:shd w:val="clear" w:color="auto" w:fill="auto"/>
        <w:tabs>
          <w:tab w:val="left" w:pos="1232"/>
        </w:tabs>
        <w:spacing w:before="0" w:after="0" w:line="322" w:lineRule="exact"/>
        <w:ind w:firstLine="740"/>
      </w:pPr>
      <w:r>
        <w:t>Специалист, идентифицирует запись в реестре Разрешений, к которой относится запрос Заявителя, и направляет в адрес Заявителя сведения о наличие либо отсутствии испрашиваемого Разрешения. При наличии Разрешения - сведения о Разрешении, указанные в обращении, или все сведения о Разрешении, содержащиеся в реестре Разрешений. Сведения направляются Заявителю тем же способом, что и поступившее обращение.</w:t>
      </w:r>
    </w:p>
    <w:p w:rsidR="002C4F00" w:rsidRDefault="00961BEC">
      <w:pPr>
        <w:pStyle w:val="21"/>
        <w:numPr>
          <w:ilvl w:val="0"/>
          <w:numId w:val="4"/>
        </w:numPr>
        <w:shd w:val="clear" w:color="auto" w:fill="auto"/>
        <w:tabs>
          <w:tab w:val="left" w:pos="1257"/>
        </w:tabs>
        <w:spacing w:before="0" w:after="0" w:line="322" w:lineRule="exact"/>
        <w:ind w:firstLine="740"/>
      </w:pPr>
      <w:r>
        <w:t>Срок предоставления информации из реестра Разрешений:</w:t>
      </w:r>
    </w:p>
    <w:p w:rsidR="002C4F00" w:rsidRDefault="00961BEC">
      <w:pPr>
        <w:pStyle w:val="21"/>
        <w:numPr>
          <w:ilvl w:val="0"/>
          <w:numId w:val="5"/>
        </w:numPr>
        <w:shd w:val="clear" w:color="auto" w:fill="auto"/>
        <w:tabs>
          <w:tab w:val="left" w:pos="978"/>
        </w:tabs>
        <w:spacing w:before="0" w:after="0" w:line="322" w:lineRule="exact"/>
        <w:ind w:firstLine="740"/>
      </w:pPr>
      <w:r>
        <w:t>в письменной форме - 5 дней с момента поступления письменного обращения;</w:t>
      </w:r>
    </w:p>
    <w:p w:rsidR="002C4F00" w:rsidRDefault="00961BEC">
      <w:pPr>
        <w:pStyle w:val="21"/>
        <w:numPr>
          <w:ilvl w:val="0"/>
          <w:numId w:val="5"/>
        </w:numPr>
        <w:shd w:val="clear" w:color="auto" w:fill="auto"/>
        <w:tabs>
          <w:tab w:val="left" w:pos="1012"/>
        </w:tabs>
        <w:spacing w:before="0" w:after="0" w:line="322" w:lineRule="exact"/>
        <w:ind w:firstLine="740"/>
      </w:pPr>
      <w:r>
        <w:t>в электронной форме - 3 дня с момента поступления обращения.</w:t>
      </w:r>
    </w:p>
    <w:p w:rsidR="002C4F00" w:rsidRDefault="00961BEC">
      <w:pPr>
        <w:pStyle w:val="21"/>
        <w:numPr>
          <w:ilvl w:val="0"/>
          <w:numId w:val="4"/>
        </w:numPr>
        <w:shd w:val="clear" w:color="auto" w:fill="auto"/>
        <w:tabs>
          <w:tab w:val="left" w:pos="1232"/>
        </w:tabs>
        <w:spacing w:before="0" w:after="0" w:line="322" w:lineRule="exact"/>
        <w:ind w:firstLine="740"/>
      </w:pPr>
      <w:r>
        <w:t>При отсутствии в запросе одновременно всех необходимых реквизитов, а также при невозможности по указанным реквизитам идентифицировать Разрешение специалист направляет в адрес Заявителя мотивированное письмо о невозможности предоставления информации из реестра Разрешений. Сведения направляются Заявителю тем же способом, что и поступившее обращение.</w:t>
      </w:r>
    </w:p>
    <w:p w:rsidR="002C4F00" w:rsidRDefault="00961BEC">
      <w:pPr>
        <w:pStyle w:val="21"/>
        <w:numPr>
          <w:ilvl w:val="0"/>
          <w:numId w:val="4"/>
        </w:numPr>
        <w:shd w:val="clear" w:color="auto" w:fill="auto"/>
        <w:tabs>
          <w:tab w:val="left" w:pos="1184"/>
        </w:tabs>
        <w:spacing w:before="0" w:after="300" w:line="322" w:lineRule="exact"/>
        <w:ind w:firstLine="740"/>
      </w:pPr>
      <w:r>
        <w:t>Заявление о предоставлении информации из реестра Разрешений не рассматривается при отсутствии в нем сведений об авторе заявления (фамилии, имени, отчества физического лица, наименования юридического лица, почтового адреса, по которому должен быть направлен ответ).</w:t>
      </w:r>
    </w:p>
    <w:p w:rsidR="002C4F00" w:rsidRDefault="00961BEC" w:rsidP="00B51F43">
      <w:pPr>
        <w:pStyle w:val="25"/>
        <w:keepNext/>
        <w:keepLines/>
        <w:shd w:val="clear" w:color="auto" w:fill="auto"/>
        <w:ind w:right="420" w:firstLine="0"/>
      </w:pPr>
      <w:bookmarkStart w:id="21" w:name="bookmark22"/>
      <w:r>
        <w:lastRenderedPageBreak/>
        <w:t xml:space="preserve">IV. Порядок и формы </w:t>
      </w:r>
      <w:proofErr w:type="gramStart"/>
      <w:r>
        <w:t>контроля за</w:t>
      </w:r>
      <w:proofErr w:type="gramEnd"/>
      <w:r>
        <w:t xml:space="preserve"> исполнением муниципальной услуги «Выдача разрешений на снос (вырубку) зеленых насаждений»</w:t>
      </w:r>
      <w:bookmarkEnd w:id="21"/>
    </w:p>
    <w:p w:rsidR="002C4F00" w:rsidRDefault="00961BEC">
      <w:pPr>
        <w:pStyle w:val="21"/>
        <w:numPr>
          <w:ilvl w:val="0"/>
          <w:numId w:val="4"/>
        </w:numPr>
        <w:shd w:val="clear" w:color="auto" w:fill="auto"/>
        <w:tabs>
          <w:tab w:val="left" w:pos="1184"/>
        </w:tabs>
        <w:spacing w:before="0" w:after="0" w:line="322" w:lineRule="exact"/>
        <w:ind w:firstLine="740"/>
      </w:pPr>
      <w:r>
        <w:t xml:space="preserve">Текущий </w:t>
      </w:r>
      <w:proofErr w:type="gramStart"/>
      <w:r>
        <w:t>контроль за</w:t>
      </w:r>
      <w:proofErr w:type="gramEnd"/>
      <w:r>
        <w:t xml:space="preserve"> соблюдением последовательности действий и сроков, определенных административными процедурами по исполнению муниципальной услуги, и принятием решений специалистами осуществляется заместителем </w:t>
      </w:r>
      <w:r w:rsidR="00B51F43">
        <w:t>главы администрации Мирновского сельского поселения по вопросам жизнеобеспечения.</w:t>
      </w:r>
    </w:p>
    <w:p w:rsidR="002C4F00" w:rsidRDefault="00B51F43">
      <w:pPr>
        <w:pStyle w:val="21"/>
        <w:numPr>
          <w:ilvl w:val="0"/>
          <w:numId w:val="4"/>
        </w:numPr>
        <w:shd w:val="clear" w:color="auto" w:fill="auto"/>
        <w:tabs>
          <w:tab w:val="left" w:pos="1464"/>
        </w:tabs>
        <w:spacing w:before="0" w:after="0" w:line="322" w:lineRule="exact"/>
        <w:ind w:firstLine="740"/>
      </w:pPr>
      <w:r>
        <w:t>Председатель Мирновского сельского совета – глава администрации Мирновского сельского поселения</w:t>
      </w:r>
      <w:r w:rsidR="00961BEC">
        <w:t>, его заместитель, специалисты, ответственные за осуществление муниципальной услуги, несут персональную ответственность за соблюдение сроков и порядка исполнения муниципальной услуги, за полноту, качество и сроки выполнения административных процедур, предусмотренных Административным регламентом. Персональная ответственность закрепляется в должностных инструкциях специалистов.</w:t>
      </w:r>
    </w:p>
    <w:p w:rsidR="002C4F00" w:rsidRDefault="00961BEC">
      <w:pPr>
        <w:pStyle w:val="21"/>
        <w:numPr>
          <w:ilvl w:val="0"/>
          <w:numId w:val="4"/>
        </w:numPr>
        <w:shd w:val="clear" w:color="auto" w:fill="auto"/>
        <w:tabs>
          <w:tab w:val="left" w:pos="1184"/>
        </w:tabs>
        <w:spacing w:before="0" w:after="0" w:line="322" w:lineRule="exact"/>
        <w:ind w:firstLine="740"/>
      </w:pPr>
      <w:r>
        <w:t xml:space="preserve">Текущий контроль осуществляется путем проведения </w:t>
      </w:r>
      <w:r w:rsidR="00B51F43">
        <w:t xml:space="preserve">заместителем главы администрации Мирновского сельского поселения по вопросам жизнеобеспечения </w:t>
      </w:r>
      <w:r>
        <w:t>проверок соблюдения и исполнения специалистами положений Административного регламента, иных нормативных правовых актов Российской Федерации и Республики Крым.</w:t>
      </w:r>
    </w:p>
    <w:p w:rsidR="002C4F00" w:rsidRDefault="00961BEC">
      <w:pPr>
        <w:pStyle w:val="21"/>
        <w:shd w:val="clear" w:color="auto" w:fill="auto"/>
        <w:spacing w:before="0" w:after="0" w:line="322" w:lineRule="exact"/>
        <w:ind w:firstLine="740"/>
      </w:pPr>
      <w:r>
        <w:t>Периодичность осуществления текущего контроля составляет не менее чем один раз в год.</w:t>
      </w:r>
    </w:p>
    <w:p w:rsidR="002C4F00" w:rsidRDefault="00961BEC">
      <w:pPr>
        <w:pStyle w:val="21"/>
        <w:numPr>
          <w:ilvl w:val="0"/>
          <w:numId w:val="4"/>
        </w:numPr>
        <w:shd w:val="clear" w:color="auto" w:fill="auto"/>
        <w:tabs>
          <w:tab w:val="left" w:pos="1184"/>
        </w:tabs>
        <w:spacing w:before="0" w:after="0" w:line="322" w:lineRule="exact"/>
        <w:ind w:firstLine="740"/>
      </w:pPr>
      <w:r>
        <w:t xml:space="preserve">Проверки могут быть плановыми (осуществляться на основании планов работы </w:t>
      </w:r>
      <w:r w:rsidR="00B51F43">
        <w:t>администрации</w:t>
      </w:r>
      <w:r>
        <w:t>) и внеплановыми. При проверке могут рассматриваться все вопросы, связанные с исполнением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C4F00" w:rsidRDefault="00961BEC">
      <w:pPr>
        <w:pStyle w:val="21"/>
        <w:numPr>
          <w:ilvl w:val="0"/>
          <w:numId w:val="4"/>
        </w:numPr>
        <w:shd w:val="clear" w:color="auto" w:fill="auto"/>
        <w:tabs>
          <w:tab w:val="left" w:pos="1184"/>
        </w:tabs>
        <w:spacing w:before="0" w:after="0" w:line="322" w:lineRule="exact"/>
        <w:ind w:firstLine="740"/>
      </w:pPr>
      <w:proofErr w:type="gramStart"/>
      <w:r>
        <w:t>Контроль за</w:t>
      </w:r>
      <w:proofErr w:type="gramEnd"/>
      <w: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w:t>
      </w:r>
      <w:r w:rsidR="009B5EA1">
        <w:t>администрации</w:t>
      </w:r>
      <w:r>
        <w:t>.</w:t>
      </w:r>
    </w:p>
    <w:p w:rsidR="002C4F00" w:rsidRDefault="00961BEC">
      <w:pPr>
        <w:pStyle w:val="21"/>
        <w:numPr>
          <w:ilvl w:val="0"/>
          <w:numId w:val="4"/>
        </w:numPr>
        <w:shd w:val="clear" w:color="auto" w:fill="auto"/>
        <w:tabs>
          <w:tab w:val="left" w:pos="1184"/>
        </w:tabs>
        <w:spacing w:before="0" w:after="300" w:line="322" w:lineRule="exact"/>
        <w:ind w:firstLine="740"/>
      </w:pPr>
      <w: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2C4F00" w:rsidRDefault="00961BEC" w:rsidP="005860D4">
      <w:pPr>
        <w:pStyle w:val="25"/>
        <w:keepNext/>
        <w:keepLines/>
        <w:shd w:val="clear" w:color="auto" w:fill="auto"/>
        <w:spacing w:after="296"/>
        <w:ind w:right="-7" w:firstLine="0"/>
      </w:pPr>
      <w:bookmarkStart w:id="22" w:name="bookmark23"/>
      <w:r>
        <w:t>V. Порядок обжалования действия (бездействия) и решений,</w:t>
      </w:r>
      <w:r>
        <w:br/>
        <w:t>принятых в ходе исполнения муниципальной услуги</w:t>
      </w:r>
      <w:bookmarkEnd w:id="22"/>
    </w:p>
    <w:p w:rsidR="002C4F00" w:rsidRDefault="00961BEC">
      <w:pPr>
        <w:pStyle w:val="21"/>
        <w:numPr>
          <w:ilvl w:val="0"/>
          <w:numId w:val="4"/>
        </w:numPr>
        <w:shd w:val="clear" w:color="auto" w:fill="auto"/>
        <w:tabs>
          <w:tab w:val="left" w:pos="1184"/>
        </w:tabs>
        <w:spacing w:before="0" w:after="0" w:line="326" w:lineRule="exact"/>
        <w:ind w:firstLine="740"/>
      </w:pPr>
      <w:r>
        <w:t xml:space="preserve">Заявители имеют право на обжалование действий или </w:t>
      </w:r>
      <w:r>
        <w:lastRenderedPageBreak/>
        <w:t xml:space="preserve">бездействия специалистов </w:t>
      </w:r>
      <w:r w:rsidR="009B5EA1">
        <w:t xml:space="preserve">администрации </w:t>
      </w:r>
      <w:r>
        <w:t>в досудебном и судебном порядке.</w:t>
      </w:r>
    </w:p>
    <w:p w:rsidR="002C4F00" w:rsidRDefault="00961BEC">
      <w:pPr>
        <w:pStyle w:val="21"/>
        <w:numPr>
          <w:ilvl w:val="0"/>
          <w:numId w:val="4"/>
        </w:numPr>
        <w:shd w:val="clear" w:color="auto" w:fill="auto"/>
        <w:tabs>
          <w:tab w:val="left" w:pos="1184"/>
        </w:tabs>
        <w:spacing w:before="0" w:after="0" w:line="317" w:lineRule="exact"/>
        <w:ind w:firstLine="740"/>
      </w:pPr>
      <w:r>
        <w:t>В досудебном порядке Заявители вправе обратиться с жалобой лично, письменно или по электронной почте.</w:t>
      </w:r>
    </w:p>
    <w:p w:rsidR="002C4F00" w:rsidRDefault="00961BEC">
      <w:pPr>
        <w:pStyle w:val="21"/>
        <w:numPr>
          <w:ilvl w:val="0"/>
          <w:numId w:val="4"/>
        </w:numPr>
        <w:shd w:val="clear" w:color="auto" w:fill="auto"/>
        <w:tabs>
          <w:tab w:val="left" w:pos="1192"/>
        </w:tabs>
        <w:spacing w:before="0" w:after="0" w:line="322" w:lineRule="exact"/>
        <w:ind w:firstLine="740"/>
      </w:pPr>
      <w:r>
        <w:t>Жалоба должна содержать:</w:t>
      </w:r>
    </w:p>
    <w:p w:rsidR="002C4F00" w:rsidRDefault="00961BEC">
      <w:pPr>
        <w:pStyle w:val="21"/>
        <w:numPr>
          <w:ilvl w:val="0"/>
          <w:numId w:val="12"/>
        </w:numPr>
        <w:shd w:val="clear" w:color="auto" w:fill="auto"/>
        <w:tabs>
          <w:tab w:val="left" w:pos="1113"/>
        </w:tabs>
        <w:spacing w:before="0" w:after="0" w:line="322" w:lineRule="exact"/>
        <w:ind w:firstLine="74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C4F00" w:rsidRDefault="00961BEC">
      <w:pPr>
        <w:pStyle w:val="21"/>
        <w:numPr>
          <w:ilvl w:val="0"/>
          <w:numId w:val="12"/>
        </w:numPr>
        <w:shd w:val="clear" w:color="auto" w:fill="auto"/>
        <w:tabs>
          <w:tab w:val="left" w:pos="1113"/>
        </w:tabs>
        <w:spacing w:before="0" w:after="0" w:line="322" w:lineRule="exact"/>
        <w:ind w:firstLine="740"/>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F00" w:rsidRDefault="00961BEC">
      <w:pPr>
        <w:pStyle w:val="21"/>
        <w:numPr>
          <w:ilvl w:val="0"/>
          <w:numId w:val="12"/>
        </w:numPr>
        <w:shd w:val="clear" w:color="auto" w:fill="auto"/>
        <w:tabs>
          <w:tab w:val="left" w:pos="1113"/>
        </w:tabs>
        <w:spacing w:before="0" w:after="0" w:line="322" w:lineRule="exact"/>
        <w:ind w:firstLine="74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4F00" w:rsidRDefault="00961BEC">
      <w:pPr>
        <w:pStyle w:val="21"/>
        <w:numPr>
          <w:ilvl w:val="0"/>
          <w:numId w:val="12"/>
        </w:numPr>
        <w:shd w:val="clear" w:color="auto" w:fill="auto"/>
        <w:tabs>
          <w:tab w:val="left" w:pos="1113"/>
        </w:tabs>
        <w:spacing w:before="0" w:after="0" w:line="322" w:lineRule="exact"/>
        <w:ind w:firstLine="74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4F00" w:rsidRDefault="009B5EA1">
      <w:pPr>
        <w:pStyle w:val="21"/>
        <w:numPr>
          <w:ilvl w:val="0"/>
          <w:numId w:val="4"/>
        </w:numPr>
        <w:shd w:val="clear" w:color="auto" w:fill="auto"/>
        <w:tabs>
          <w:tab w:val="left" w:pos="1167"/>
        </w:tabs>
        <w:spacing w:before="0" w:after="0" w:line="322" w:lineRule="exact"/>
        <w:ind w:firstLine="740"/>
      </w:pPr>
      <w:r>
        <w:t xml:space="preserve">Председатель Мирновского сельского совета – глава администрации Мирновского сельского поселения, </w:t>
      </w:r>
      <w:r w:rsidR="00961BEC">
        <w:t xml:space="preserve">специалисты </w:t>
      </w:r>
      <w:r>
        <w:t>администрации</w:t>
      </w:r>
      <w:r w:rsidR="00961BEC">
        <w:t>, участвующие в исполнении муниципальной услуги, проводят личный прием Заявителей и рассматривают поступившие в устном порядке жалобы в течение 1 -го рабочего дня. Содержание устной жалобы Заявителя заносится в карточку личного приема.</w:t>
      </w:r>
    </w:p>
    <w:p w:rsidR="002C4F00" w:rsidRDefault="00961BEC">
      <w:pPr>
        <w:pStyle w:val="21"/>
        <w:shd w:val="clear" w:color="auto" w:fill="auto"/>
        <w:spacing w:before="0" w:after="0" w:line="322" w:lineRule="exact"/>
        <w:ind w:firstLine="740"/>
      </w:pPr>
      <w:r>
        <w:t xml:space="preserve">О результатах рассмотрения устной жалобы должностное лицо </w:t>
      </w:r>
      <w:r w:rsidR="009B5EA1">
        <w:t>администрации</w:t>
      </w:r>
      <w:r>
        <w:t>,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2C4F00" w:rsidRDefault="00961BEC">
      <w:pPr>
        <w:pStyle w:val="21"/>
        <w:shd w:val="clear" w:color="auto" w:fill="auto"/>
        <w:spacing w:before="0" w:after="0" w:line="322" w:lineRule="exact"/>
        <w:ind w:firstLine="740"/>
      </w:pPr>
      <w:r>
        <w:t>В остальных случаях дается письменный ответ по существу поставленных в жалобе вопросов.</w:t>
      </w:r>
    </w:p>
    <w:p w:rsidR="002C4F00" w:rsidRDefault="00961BEC">
      <w:pPr>
        <w:pStyle w:val="21"/>
        <w:numPr>
          <w:ilvl w:val="0"/>
          <w:numId w:val="4"/>
        </w:numPr>
        <w:shd w:val="clear" w:color="auto" w:fill="auto"/>
        <w:tabs>
          <w:tab w:val="left" w:pos="1172"/>
        </w:tabs>
        <w:spacing w:before="0" w:after="0" w:line="322" w:lineRule="exact"/>
        <w:ind w:firstLine="740"/>
      </w:pPr>
      <w:r>
        <w:t xml:space="preserve">Информация о месте приема, а также об установленных для приема днях и часах размещается на информационных стендах и официальном сайте </w:t>
      </w:r>
      <w:r w:rsidR="003B12F5">
        <w:t>администрации</w:t>
      </w:r>
      <w:r>
        <w:t>.</w:t>
      </w:r>
    </w:p>
    <w:p w:rsidR="002C4F00" w:rsidRDefault="00961BEC">
      <w:pPr>
        <w:pStyle w:val="21"/>
        <w:numPr>
          <w:ilvl w:val="0"/>
          <w:numId w:val="4"/>
        </w:numPr>
        <w:shd w:val="clear" w:color="auto" w:fill="auto"/>
        <w:tabs>
          <w:tab w:val="left" w:pos="1172"/>
        </w:tabs>
        <w:spacing w:before="0" w:after="0" w:line="322" w:lineRule="exact"/>
        <w:ind w:firstLine="740"/>
      </w:pPr>
      <w:r>
        <w:t xml:space="preserve">При обращении 3аявителя в письменной форме с жалобой на действия должностных лиц в рамках осуществления конкретного </w:t>
      </w:r>
      <w:r>
        <w:lastRenderedPageBreak/>
        <w:t>административного действия жалоба рассматривается в срок, не превышающий 15 дней с момента регистрации письменного обращения (жалобы).</w:t>
      </w:r>
    </w:p>
    <w:p w:rsidR="002C4F00" w:rsidRDefault="00961BEC">
      <w:pPr>
        <w:pStyle w:val="21"/>
        <w:numPr>
          <w:ilvl w:val="0"/>
          <w:numId w:val="4"/>
        </w:numPr>
        <w:shd w:val="clear" w:color="auto" w:fill="auto"/>
        <w:tabs>
          <w:tab w:val="left" w:pos="1172"/>
        </w:tabs>
        <w:spacing w:before="0" w:after="0" w:line="322" w:lineRule="exact"/>
        <w:ind w:firstLine="740"/>
      </w:pPr>
      <w:r>
        <w:t>По результатам рассмотрения обращения (жалобы) должностное лицо, ответственный или уполномоченный работник принимает решение об удовлетворении требований Заявителя и о признании неправомерным действия (бездействия) либо об отказе в удовлетворении обращения (жалобы).</w:t>
      </w:r>
    </w:p>
    <w:p w:rsidR="002C4F00" w:rsidRDefault="00961BEC">
      <w:pPr>
        <w:pStyle w:val="21"/>
        <w:shd w:val="clear" w:color="auto" w:fill="auto"/>
        <w:spacing w:before="0" w:after="0" w:line="322" w:lineRule="exact"/>
        <w:ind w:firstLine="580"/>
      </w:pPr>
      <w:r>
        <w:t>Письменный ответ, содержащий результаты рассмотрения обращения (жалобы), направляется Заявителю по почте или электронной почте не позднее дня, следующего за днем принятия решения.</w:t>
      </w:r>
    </w:p>
    <w:p w:rsidR="002C4F00" w:rsidRDefault="00961BEC" w:rsidP="003B12F5">
      <w:pPr>
        <w:pStyle w:val="21"/>
        <w:numPr>
          <w:ilvl w:val="0"/>
          <w:numId w:val="4"/>
        </w:numPr>
        <w:shd w:val="clear" w:color="auto" w:fill="auto"/>
        <w:tabs>
          <w:tab w:val="left" w:pos="1310"/>
        </w:tabs>
        <w:spacing w:before="0" w:after="0" w:line="322" w:lineRule="exact"/>
        <w:ind w:firstLine="709"/>
      </w:pPr>
      <w:proofErr w:type="gramStart"/>
      <w:r>
        <w:t>В случае несогласия с ответом автор обращения вправе в установленном действующим законодательством Российской Федерации и</w:t>
      </w:r>
      <w:r w:rsidR="003B12F5">
        <w:t xml:space="preserve"> </w:t>
      </w:r>
      <w:r>
        <w:t>Республики Крым порядке обратиться в суд общей юрисдикции или арбитражный суд.</w:t>
      </w:r>
      <w:proofErr w:type="gramEnd"/>
    </w:p>
    <w:p w:rsidR="002C4F00" w:rsidRDefault="00961BEC">
      <w:pPr>
        <w:pStyle w:val="21"/>
        <w:numPr>
          <w:ilvl w:val="0"/>
          <w:numId w:val="4"/>
        </w:numPr>
        <w:shd w:val="clear" w:color="auto" w:fill="auto"/>
        <w:tabs>
          <w:tab w:val="left" w:pos="1218"/>
        </w:tabs>
        <w:spacing w:before="0" w:after="0" w:line="322" w:lineRule="exact"/>
        <w:ind w:firstLine="740"/>
      </w:pPr>
      <w:r>
        <w:t>На обращение (жалобу) Заявителя не дается ответ в случаях:</w:t>
      </w:r>
    </w:p>
    <w:p w:rsidR="002C4F00" w:rsidRDefault="00961BEC">
      <w:pPr>
        <w:pStyle w:val="21"/>
        <w:numPr>
          <w:ilvl w:val="0"/>
          <w:numId w:val="5"/>
        </w:numPr>
        <w:shd w:val="clear" w:color="auto" w:fill="auto"/>
        <w:tabs>
          <w:tab w:val="left" w:pos="944"/>
        </w:tabs>
        <w:spacing w:before="0" w:after="0" w:line="322" w:lineRule="exact"/>
        <w:ind w:firstLine="740"/>
      </w:pPr>
      <w:proofErr w:type="gramStart"/>
      <w:r>
        <w:t>если в обращении (жалобе) не указаны фамилия гражданина</w:t>
      </w:r>
      <w:r w:rsidR="003B12F5">
        <w:t>,</w:t>
      </w:r>
      <w:r>
        <w:t xml:space="preserve"> либо наименование юридического лица, направившего обращение (жалобу), и почтовый адрес, по которому должен быть направлен ответ;</w:t>
      </w:r>
      <w:proofErr w:type="gramEnd"/>
    </w:p>
    <w:p w:rsidR="002C4F00" w:rsidRDefault="00961BEC">
      <w:pPr>
        <w:pStyle w:val="21"/>
        <w:numPr>
          <w:ilvl w:val="0"/>
          <w:numId w:val="5"/>
        </w:numPr>
        <w:shd w:val="clear" w:color="auto" w:fill="auto"/>
        <w:tabs>
          <w:tab w:val="left" w:pos="949"/>
        </w:tabs>
        <w:spacing w:before="0" w:after="0" w:line="322" w:lineRule="exact"/>
        <w:ind w:firstLine="740"/>
      </w:pPr>
      <w:r>
        <w:t>если текст обращения (жалобы), а также почтовый адрес Заявителя не поддаются прочтению;</w:t>
      </w:r>
    </w:p>
    <w:p w:rsidR="002C4F00" w:rsidRDefault="00961BEC">
      <w:pPr>
        <w:pStyle w:val="21"/>
        <w:numPr>
          <w:ilvl w:val="0"/>
          <w:numId w:val="5"/>
        </w:numPr>
        <w:shd w:val="clear" w:color="auto" w:fill="auto"/>
        <w:tabs>
          <w:tab w:val="left" w:pos="1135"/>
        </w:tabs>
        <w:spacing w:before="0" w:after="0" w:line="322" w:lineRule="exact"/>
        <w:ind w:firstLine="740"/>
      </w:pPr>
      <w:r>
        <w:t xml:space="preserve">если в обращении (жалобе)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а также членов его семьи.</w:t>
      </w:r>
    </w:p>
    <w:p w:rsidR="002C4F00" w:rsidRDefault="00961BEC">
      <w:pPr>
        <w:pStyle w:val="21"/>
        <w:shd w:val="clear" w:color="auto" w:fill="auto"/>
        <w:spacing w:before="0" w:after="0" w:line="322" w:lineRule="exact"/>
        <w:ind w:firstLine="740"/>
      </w:pPr>
      <w:r>
        <w:t xml:space="preserve">Если предметом обращения (жалобы) является обжалование судебных решений, принятых по действиям (бездействию), либо решениям специалистов </w:t>
      </w:r>
      <w:r w:rsidR="003B12F5">
        <w:t>администрации</w:t>
      </w:r>
      <w:r>
        <w:t>, такое обращение (жалоба) возвращается направившему его гражданину или юридическому лицу, с разъяснением порядка обжалования судебных решений.</w:t>
      </w:r>
    </w:p>
    <w:p w:rsidR="002C4F00" w:rsidRDefault="00961BEC">
      <w:pPr>
        <w:pStyle w:val="21"/>
        <w:numPr>
          <w:ilvl w:val="0"/>
          <w:numId w:val="4"/>
        </w:numPr>
        <w:shd w:val="clear" w:color="auto" w:fill="auto"/>
        <w:tabs>
          <w:tab w:val="left" w:pos="1507"/>
        </w:tabs>
        <w:spacing w:before="0" w:after="0" w:line="322" w:lineRule="exact"/>
        <w:ind w:firstLine="740"/>
      </w:pPr>
      <w:r>
        <w:t>Действия (бездействия) специалистов при выполнении административных процедур, установленных Административным регламентом, обжалование которых допускается в упрощенном порядке:</w:t>
      </w:r>
    </w:p>
    <w:p w:rsidR="002C4F00" w:rsidRDefault="00961BEC">
      <w:pPr>
        <w:pStyle w:val="21"/>
        <w:numPr>
          <w:ilvl w:val="0"/>
          <w:numId w:val="5"/>
        </w:numPr>
        <w:shd w:val="clear" w:color="auto" w:fill="auto"/>
        <w:tabs>
          <w:tab w:val="left" w:pos="939"/>
        </w:tabs>
        <w:spacing w:before="0" w:after="0" w:line="322" w:lineRule="exact"/>
        <w:ind w:firstLine="740"/>
      </w:pPr>
      <w:r>
        <w:t>нарушение сроков, установленных для административных действий в соответствии с Административным Регламентом;</w:t>
      </w:r>
    </w:p>
    <w:p w:rsidR="002C4F00" w:rsidRDefault="00961BEC">
      <w:pPr>
        <w:pStyle w:val="21"/>
        <w:numPr>
          <w:ilvl w:val="0"/>
          <w:numId w:val="5"/>
        </w:numPr>
        <w:shd w:val="clear" w:color="auto" w:fill="auto"/>
        <w:tabs>
          <w:tab w:val="left" w:pos="1135"/>
        </w:tabs>
        <w:spacing w:before="0" w:after="0" w:line="322" w:lineRule="exact"/>
        <w:ind w:firstLine="740"/>
      </w:pPr>
      <w:r>
        <w:t xml:space="preserve">не предоставление информации о специалисте </w:t>
      </w:r>
      <w:r w:rsidR="003B12F5">
        <w:t>администрации</w:t>
      </w:r>
      <w:r>
        <w:t>, исполняющем административное действие, иной информации, связанной с выполнением муниципальной услуги в соответствии с настоящим Административным регламентом;</w:t>
      </w:r>
    </w:p>
    <w:p w:rsidR="002C4F00" w:rsidRDefault="00961BEC">
      <w:pPr>
        <w:pStyle w:val="21"/>
        <w:numPr>
          <w:ilvl w:val="0"/>
          <w:numId w:val="5"/>
        </w:numPr>
        <w:shd w:val="clear" w:color="auto" w:fill="auto"/>
        <w:tabs>
          <w:tab w:val="left" w:pos="974"/>
        </w:tabs>
        <w:spacing w:before="0" w:after="0" w:line="322" w:lineRule="exact"/>
        <w:ind w:firstLine="740"/>
      </w:pPr>
      <w:r>
        <w:t>некорректное поведение специалиста по отношению к Заявителю;</w:t>
      </w:r>
    </w:p>
    <w:p w:rsidR="002C4F00" w:rsidRDefault="00961BEC">
      <w:pPr>
        <w:pStyle w:val="21"/>
        <w:numPr>
          <w:ilvl w:val="0"/>
          <w:numId w:val="5"/>
        </w:numPr>
        <w:shd w:val="clear" w:color="auto" w:fill="auto"/>
        <w:tabs>
          <w:tab w:val="left" w:pos="949"/>
        </w:tabs>
        <w:spacing w:before="0" w:after="0" w:line="322" w:lineRule="exact"/>
        <w:ind w:firstLine="740"/>
      </w:pPr>
      <w:r>
        <w:t>предъявление к Заявителю излишних или дополнительных требований, не предусмотренных настоящим Регламентом или иным нормативным правовым актом, регламентирующим данные вопросы.</w:t>
      </w:r>
    </w:p>
    <w:p w:rsidR="003B12F5" w:rsidRDefault="00961BEC" w:rsidP="003B12F5">
      <w:pPr>
        <w:pStyle w:val="21"/>
        <w:numPr>
          <w:ilvl w:val="0"/>
          <w:numId w:val="4"/>
        </w:numPr>
        <w:shd w:val="clear" w:color="auto" w:fill="auto"/>
        <w:tabs>
          <w:tab w:val="left" w:pos="1194"/>
        </w:tabs>
        <w:spacing w:before="0" w:after="1293" w:line="322" w:lineRule="exact"/>
        <w:ind w:firstLine="740"/>
      </w:pPr>
      <w:r>
        <w:t xml:space="preserve">В случае если по обращению (жалобе) Заявителя требуется </w:t>
      </w:r>
      <w:r>
        <w:lastRenderedPageBreak/>
        <w:t>провести экспертизу, проверку или обследование, Заявитель информируется о невозможности рассмотрения жалобы в упрощенном порядке.</w:t>
      </w:r>
    </w:p>
    <w:p w:rsidR="003B12F5" w:rsidRPr="003B12F5" w:rsidRDefault="003B12F5" w:rsidP="003B12F5">
      <w:pPr>
        <w:pStyle w:val="a9"/>
        <w:jc w:val="both"/>
        <w:rPr>
          <w:rFonts w:ascii="Times New Roman" w:hAnsi="Times New Roman"/>
          <w:sz w:val="28"/>
          <w:szCs w:val="28"/>
        </w:rPr>
      </w:pPr>
      <w:r w:rsidRPr="003B12F5">
        <w:rPr>
          <w:rFonts w:ascii="Times New Roman" w:hAnsi="Times New Roman"/>
          <w:sz w:val="28"/>
          <w:szCs w:val="28"/>
        </w:rPr>
        <w:t xml:space="preserve">Председатель Мирновского </w:t>
      </w:r>
    </w:p>
    <w:p w:rsidR="003B12F5" w:rsidRDefault="003B12F5" w:rsidP="003B12F5">
      <w:pPr>
        <w:pStyle w:val="a9"/>
        <w:jc w:val="both"/>
        <w:rPr>
          <w:rFonts w:ascii="Times New Roman" w:hAnsi="Times New Roman"/>
          <w:sz w:val="28"/>
          <w:szCs w:val="28"/>
        </w:rPr>
      </w:pPr>
      <w:r w:rsidRPr="003B12F5">
        <w:rPr>
          <w:rFonts w:ascii="Times New Roman" w:hAnsi="Times New Roman"/>
          <w:sz w:val="28"/>
          <w:szCs w:val="28"/>
        </w:rPr>
        <w:t xml:space="preserve">сельского совета – глава администрации </w:t>
      </w:r>
    </w:p>
    <w:p w:rsidR="003B12F5" w:rsidRPr="003B12F5" w:rsidRDefault="003B12F5" w:rsidP="003B12F5">
      <w:pPr>
        <w:pStyle w:val="a9"/>
        <w:jc w:val="both"/>
        <w:rPr>
          <w:rFonts w:ascii="Times New Roman" w:hAnsi="Times New Roman"/>
          <w:sz w:val="28"/>
          <w:szCs w:val="28"/>
        </w:rPr>
      </w:pPr>
      <w:r w:rsidRPr="003B12F5">
        <w:rPr>
          <w:rFonts w:ascii="Times New Roman" w:hAnsi="Times New Roman"/>
          <w:sz w:val="28"/>
          <w:szCs w:val="28"/>
        </w:rPr>
        <w:t>Мирновского 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С.В. Ковалев</w:t>
      </w:r>
    </w:p>
    <w:p w:rsidR="002C4F00" w:rsidRDefault="002C4F00">
      <w:pPr>
        <w:pStyle w:val="21"/>
        <w:shd w:val="clear" w:color="auto" w:fill="auto"/>
        <w:tabs>
          <w:tab w:val="left" w:pos="7517"/>
        </w:tabs>
        <w:spacing w:before="0" w:after="0" w:line="280" w:lineRule="exact"/>
        <w:ind w:left="7120" w:firstLine="0"/>
      </w:pPr>
    </w:p>
    <w:p w:rsidR="003B12F5" w:rsidRDefault="003B12F5" w:rsidP="003B12F5">
      <w:pPr>
        <w:pStyle w:val="21"/>
        <w:shd w:val="clear" w:color="auto" w:fill="auto"/>
        <w:tabs>
          <w:tab w:val="left" w:pos="7517"/>
        </w:tabs>
        <w:spacing w:before="0" w:after="0" w:line="280" w:lineRule="exact"/>
        <w:ind w:firstLine="0"/>
        <w:sectPr w:rsidR="003B12F5" w:rsidSect="003B12F5">
          <w:pgSz w:w="11900" w:h="16840"/>
          <w:pgMar w:top="1702" w:right="1134" w:bottom="1134" w:left="1701" w:header="0" w:footer="3" w:gutter="0"/>
          <w:cols w:space="720"/>
          <w:noEndnote/>
          <w:docGrid w:linePitch="360"/>
        </w:sectPr>
      </w:pPr>
    </w:p>
    <w:p w:rsidR="002C4F00" w:rsidRPr="003B12F5" w:rsidRDefault="00961BEC" w:rsidP="003B12F5">
      <w:pPr>
        <w:pStyle w:val="a9"/>
        <w:jc w:val="right"/>
        <w:rPr>
          <w:rFonts w:ascii="Times New Roman" w:hAnsi="Times New Roman"/>
          <w:sz w:val="28"/>
          <w:szCs w:val="28"/>
        </w:rPr>
      </w:pPr>
      <w:r w:rsidRPr="003B12F5">
        <w:rPr>
          <w:rFonts w:ascii="Times New Roman" w:hAnsi="Times New Roman"/>
          <w:sz w:val="28"/>
          <w:szCs w:val="28"/>
        </w:rPr>
        <w:lastRenderedPageBreak/>
        <w:t>Приложение 1</w:t>
      </w:r>
    </w:p>
    <w:p w:rsidR="003B12F5" w:rsidRDefault="00961BEC" w:rsidP="003B12F5">
      <w:pPr>
        <w:pStyle w:val="a9"/>
        <w:jc w:val="right"/>
        <w:rPr>
          <w:rFonts w:ascii="Times New Roman" w:hAnsi="Times New Roman"/>
          <w:sz w:val="28"/>
          <w:szCs w:val="28"/>
        </w:rPr>
      </w:pPr>
      <w:r w:rsidRPr="003B12F5">
        <w:rPr>
          <w:rFonts w:ascii="Times New Roman" w:hAnsi="Times New Roman"/>
          <w:sz w:val="28"/>
          <w:szCs w:val="28"/>
        </w:rPr>
        <w:t xml:space="preserve">к Административному регламенту </w:t>
      </w:r>
      <w:proofErr w:type="gramStart"/>
      <w:r w:rsidRPr="003B12F5">
        <w:rPr>
          <w:rFonts w:ascii="Times New Roman" w:hAnsi="Times New Roman"/>
          <w:sz w:val="28"/>
          <w:szCs w:val="28"/>
        </w:rPr>
        <w:t>по</w:t>
      </w:r>
      <w:proofErr w:type="gramEnd"/>
      <w:r w:rsidRPr="003B12F5">
        <w:rPr>
          <w:rFonts w:ascii="Times New Roman" w:hAnsi="Times New Roman"/>
          <w:sz w:val="28"/>
          <w:szCs w:val="28"/>
        </w:rPr>
        <w:t xml:space="preserve"> </w:t>
      </w:r>
    </w:p>
    <w:p w:rsidR="0071420C" w:rsidRDefault="00961BEC" w:rsidP="003B12F5">
      <w:pPr>
        <w:pStyle w:val="a9"/>
        <w:jc w:val="right"/>
        <w:rPr>
          <w:rFonts w:ascii="Times New Roman" w:hAnsi="Times New Roman"/>
          <w:sz w:val="28"/>
          <w:szCs w:val="28"/>
        </w:rPr>
      </w:pPr>
      <w:r w:rsidRPr="003B12F5">
        <w:rPr>
          <w:rFonts w:ascii="Times New Roman" w:hAnsi="Times New Roman"/>
          <w:sz w:val="28"/>
          <w:szCs w:val="28"/>
        </w:rPr>
        <w:t xml:space="preserve">предоставлению муниципальной услуги </w:t>
      </w:r>
    </w:p>
    <w:p w:rsidR="0071420C" w:rsidRDefault="00961BEC" w:rsidP="003B12F5">
      <w:pPr>
        <w:pStyle w:val="a9"/>
        <w:jc w:val="right"/>
        <w:rPr>
          <w:rFonts w:ascii="Times New Roman" w:hAnsi="Times New Roman"/>
          <w:sz w:val="28"/>
          <w:szCs w:val="28"/>
        </w:rPr>
      </w:pPr>
      <w:r w:rsidRPr="003B12F5">
        <w:rPr>
          <w:rFonts w:ascii="Times New Roman" w:hAnsi="Times New Roman"/>
          <w:sz w:val="28"/>
          <w:szCs w:val="28"/>
        </w:rPr>
        <w:t xml:space="preserve">«Выдача разрешения на снос (вырубку) </w:t>
      </w:r>
    </w:p>
    <w:p w:rsidR="0071420C" w:rsidRDefault="00961BEC" w:rsidP="0071420C">
      <w:pPr>
        <w:pStyle w:val="a9"/>
        <w:jc w:val="right"/>
        <w:rPr>
          <w:rFonts w:ascii="Times New Roman" w:hAnsi="Times New Roman"/>
          <w:sz w:val="28"/>
          <w:szCs w:val="28"/>
        </w:rPr>
      </w:pPr>
      <w:r w:rsidRPr="003B12F5">
        <w:rPr>
          <w:rFonts w:ascii="Times New Roman" w:hAnsi="Times New Roman"/>
          <w:sz w:val="28"/>
          <w:szCs w:val="28"/>
        </w:rPr>
        <w:t xml:space="preserve">зелёных насаждений </w:t>
      </w:r>
      <w:r w:rsidR="0071420C">
        <w:rPr>
          <w:rFonts w:ascii="Times New Roman" w:hAnsi="Times New Roman"/>
          <w:sz w:val="28"/>
          <w:szCs w:val="28"/>
        </w:rPr>
        <w:t xml:space="preserve"> </w:t>
      </w:r>
      <w:r w:rsidRPr="003B12F5">
        <w:rPr>
          <w:rFonts w:ascii="Times New Roman" w:hAnsi="Times New Roman"/>
          <w:sz w:val="28"/>
          <w:szCs w:val="28"/>
        </w:rPr>
        <w:t xml:space="preserve">на территории </w:t>
      </w:r>
    </w:p>
    <w:p w:rsidR="0071420C" w:rsidRDefault="00961BEC" w:rsidP="0071420C">
      <w:pPr>
        <w:pStyle w:val="a9"/>
        <w:jc w:val="right"/>
        <w:rPr>
          <w:rFonts w:ascii="Times New Roman" w:hAnsi="Times New Roman"/>
          <w:sz w:val="28"/>
          <w:szCs w:val="28"/>
        </w:rPr>
      </w:pPr>
      <w:r w:rsidRPr="003B12F5">
        <w:rPr>
          <w:rFonts w:ascii="Times New Roman" w:hAnsi="Times New Roman"/>
          <w:sz w:val="28"/>
          <w:szCs w:val="28"/>
        </w:rPr>
        <w:t xml:space="preserve">муниципального образования </w:t>
      </w:r>
      <w:r w:rsidR="003B12F5" w:rsidRPr="003B12F5">
        <w:rPr>
          <w:rFonts w:ascii="Times New Roman" w:hAnsi="Times New Roman"/>
          <w:sz w:val="28"/>
          <w:szCs w:val="28"/>
        </w:rPr>
        <w:t xml:space="preserve">Мирновское </w:t>
      </w:r>
    </w:p>
    <w:p w:rsidR="0071420C" w:rsidRDefault="003B12F5" w:rsidP="0071420C">
      <w:pPr>
        <w:pStyle w:val="a9"/>
        <w:jc w:val="right"/>
        <w:rPr>
          <w:rFonts w:ascii="Times New Roman" w:hAnsi="Times New Roman"/>
          <w:sz w:val="28"/>
          <w:szCs w:val="28"/>
        </w:rPr>
      </w:pPr>
      <w:r w:rsidRPr="003B12F5">
        <w:rPr>
          <w:rFonts w:ascii="Times New Roman" w:hAnsi="Times New Roman"/>
          <w:sz w:val="28"/>
          <w:szCs w:val="28"/>
        </w:rPr>
        <w:t>сельское поселение Симферопольского района</w:t>
      </w:r>
      <w:r w:rsidR="0071420C">
        <w:rPr>
          <w:rFonts w:ascii="Times New Roman" w:hAnsi="Times New Roman"/>
          <w:sz w:val="28"/>
          <w:szCs w:val="28"/>
        </w:rPr>
        <w:t xml:space="preserve"> </w:t>
      </w:r>
    </w:p>
    <w:p w:rsidR="002C4F00" w:rsidRPr="003B12F5" w:rsidRDefault="00961BEC" w:rsidP="0071420C">
      <w:pPr>
        <w:pStyle w:val="a9"/>
        <w:jc w:val="right"/>
        <w:rPr>
          <w:rFonts w:ascii="Times New Roman" w:hAnsi="Times New Roman"/>
          <w:sz w:val="28"/>
          <w:szCs w:val="28"/>
        </w:rPr>
      </w:pPr>
      <w:r w:rsidRPr="003B12F5">
        <w:rPr>
          <w:rFonts w:ascii="Times New Roman" w:hAnsi="Times New Roman"/>
          <w:sz w:val="28"/>
          <w:szCs w:val="28"/>
        </w:rPr>
        <w:t>Республики Крым»</w:t>
      </w:r>
    </w:p>
    <w:p w:rsidR="002C4F00" w:rsidRPr="0071420C" w:rsidRDefault="00961BEC" w:rsidP="0071420C">
      <w:pPr>
        <w:pStyle w:val="a9"/>
        <w:jc w:val="center"/>
        <w:rPr>
          <w:rFonts w:ascii="Times New Roman" w:hAnsi="Times New Roman"/>
          <w:b/>
          <w:sz w:val="28"/>
          <w:szCs w:val="28"/>
        </w:rPr>
      </w:pPr>
      <w:bookmarkStart w:id="23" w:name="bookmark24"/>
      <w:r w:rsidRPr="0071420C">
        <w:rPr>
          <w:rFonts w:ascii="Times New Roman" w:hAnsi="Times New Roman"/>
          <w:b/>
          <w:sz w:val="28"/>
          <w:szCs w:val="28"/>
        </w:rPr>
        <w:t>БЛОК-СХЕМА</w:t>
      </w:r>
      <w:bookmarkEnd w:id="23"/>
    </w:p>
    <w:p w:rsidR="002C4F00" w:rsidRPr="0071420C" w:rsidRDefault="00961BEC" w:rsidP="0071420C">
      <w:pPr>
        <w:pStyle w:val="a9"/>
        <w:jc w:val="center"/>
        <w:rPr>
          <w:rFonts w:ascii="Times New Roman" w:hAnsi="Times New Roman"/>
          <w:b/>
          <w:sz w:val="28"/>
          <w:szCs w:val="28"/>
        </w:rPr>
      </w:pPr>
      <w:r w:rsidRPr="0071420C">
        <w:rPr>
          <w:rFonts w:ascii="Times New Roman" w:hAnsi="Times New Roman"/>
          <w:b/>
          <w:sz w:val="28"/>
          <w:szCs w:val="28"/>
        </w:rPr>
        <w:t>выдачи разр</w:t>
      </w:r>
      <w:r w:rsidR="0071420C" w:rsidRPr="0071420C">
        <w:rPr>
          <w:rFonts w:ascii="Times New Roman" w:hAnsi="Times New Roman"/>
          <w:b/>
          <w:sz w:val="28"/>
          <w:szCs w:val="28"/>
        </w:rPr>
        <w:t>е</w:t>
      </w:r>
      <w:r w:rsidRPr="0071420C">
        <w:rPr>
          <w:rFonts w:ascii="Times New Roman" w:hAnsi="Times New Roman"/>
          <w:b/>
          <w:sz w:val="28"/>
          <w:szCs w:val="28"/>
        </w:rPr>
        <w:t>шений на снос (вырубку) зеленых насаждений</w:t>
      </w:r>
    </w:p>
    <w:p w:rsidR="0071420C" w:rsidRPr="0071420C" w:rsidRDefault="009E6DD2" w:rsidP="0071420C">
      <w:pPr>
        <w:pStyle w:val="a9"/>
        <w:jc w:val="center"/>
        <w:rPr>
          <w:rFonts w:ascii="Times New Roman" w:hAnsi="Times New Roman"/>
          <w:b/>
          <w:sz w:val="28"/>
          <w:szCs w:val="28"/>
        </w:rPr>
      </w:pPr>
      <w:r>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25pt;margin-top:28.45pt;width:457.5pt;height:487.7pt;z-index:-125829373;mso-wrap-distance-left:38.9pt;mso-wrap-distance-right:6.95pt;mso-position-horizontal-relative:margin" wrapcoords="0 0 21600 0 21600 21600 0 21600 0 0">
            <v:imagedata r:id="rId10" o:title="image2"/>
            <w10:wrap type="topAndBottom" anchorx="margin"/>
          </v:shape>
        </w:pict>
      </w:r>
    </w:p>
    <w:p w:rsidR="0071420C" w:rsidRDefault="0071420C" w:rsidP="003B12F5">
      <w:pPr>
        <w:pStyle w:val="21"/>
        <w:shd w:val="clear" w:color="auto" w:fill="auto"/>
        <w:spacing w:before="0" w:after="0" w:line="322" w:lineRule="exact"/>
        <w:ind w:firstLine="0"/>
        <w:jc w:val="center"/>
      </w:pPr>
    </w:p>
    <w:p w:rsidR="0071420C" w:rsidRDefault="0071420C" w:rsidP="003B12F5">
      <w:pPr>
        <w:pStyle w:val="21"/>
        <w:shd w:val="clear" w:color="auto" w:fill="auto"/>
        <w:spacing w:before="0" w:after="0" w:line="322" w:lineRule="exact"/>
        <w:ind w:firstLine="0"/>
        <w:jc w:val="center"/>
      </w:pPr>
    </w:p>
    <w:p w:rsidR="0071420C" w:rsidRDefault="0071420C" w:rsidP="003B12F5">
      <w:pPr>
        <w:pStyle w:val="21"/>
        <w:shd w:val="clear" w:color="auto" w:fill="auto"/>
        <w:spacing w:before="0" w:after="0" w:line="322" w:lineRule="exact"/>
        <w:ind w:firstLine="0"/>
        <w:jc w:val="center"/>
      </w:pPr>
    </w:p>
    <w:p w:rsidR="0071420C" w:rsidRPr="003B12F5"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Приложение </w:t>
      </w:r>
      <w:r>
        <w:rPr>
          <w:rFonts w:ascii="Times New Roman" w:hAnsi="Times New Roman"/>
          <w:sz w:val="28"/>
          <w:szCs w:val="28"/>
        </w:rPr>
        <w:t>2</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к Административному регламенту </w:t>
      </w:r>
      <w:proofErr w:type="gramStart"/>
      <w:r w:rsidRPr="003B12F5">
        <w:rPr>
          <w:rFonts w:ascii="Times New Roman" w:hAnsi="Times New Roman"/>
          <w:sz w:val="28"/>
          <w:szCs w:val="28"/>
        </w:rPr>
        <w:t>по</w:t>
      </w:r>
      <w:proofErr w:type="gramEnd"/>
      <w:r w:rsidRPr="003B12F5">
        <w:rPr>
          <w:rFonts w:ascii="Times New Roman" w:hAnsi="Times New Roman"/>
          <w:sz w:val="28"/>
          <w:szCs w:val="28"/>
        </w:rPr>
        <w:t xml:space="preserve"> </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предоставлению муниципальной услуги </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«Выдача разрешения на снос (вырубку) </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зелёных насаждений </w:t>
      </w:r>
      <w:r>
        <w:rPr>
          <w:rFonts w:ascii="Times New Roman" w:hAnsi="Times New Roman"/>
          <w:sz w:val="28"/>
          <w:szCs w:val="28"/>
        </w:rPr>
        <w:t xml:space="preserve"> </w:t>
      </w:r>
      <w:r w:rsidRPr="003B12F5">
        <w:rPr>
          <w:rFonts w:ascii="Times New Roman" w:hAnsi="Times New Roman"/>
          <w:sz w:val="28"/>
          <w:szCs w:val="28"/>
        </w:rPr>
        <w:t xml:space="preserve">на территории </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 xml:space="preserve">муниципального образования Мирновское </w:t>
      </w:r>
    </w:p>
    <w:p w:rsidR="0071420C" w:rsidRDefault="0071420C" w:rsidP="0071420C">
      <w:pPr>
        <w:pStyle w:val="a9"/>
        <w:jc w:val="right"/>
        <w:rPr>
          <w:rFonts w:ascii="Times New Roman" w:hAnsi="Times New Roman"/>
          <w:sz w:val="28"/>
          <w:szCs w:val="28"/>
        </w:rPr>
      </w:pPr>
      <w:r w:rsidRPr="003B12F5">
        <w:rPr>
          <w:rFonts w:ascii="Times New Roman" w:hAnsi="Times New Roman"/>
          <w:sz w:val="28"/>
          <w:szCs w:val="28"/>
        </w:rPr>
        <w:t>сельское поселение Симферопольского района</w:t>
      </w:r>
      <w:r>
        <w:rPr>
          <w:rFonts w:ascii="Times New Roman" w:hAnsi="Times New Roman"/>
          <w:sz w:val="28"/>
          <w:szCs w:val="28"/>
        </w:rPr>
        <w:t xml:space="preserve"> </w:t>
      </w:r>
    </w:p>
    <w:p w:rsidR="0071420C" w:rsidRPr="003B12F5" w:rsidRDefault="0071420C" w:rsidP="0071420C">
      <w:pPr>
        <w:pStyle w:val="a9"/>
        <w:jc w:val="right"/>
        <w:rPr>
          <w:rFonts w:ascii="Times New Roman" w:hAnsi="Times New Roman"/>
          <w:sz w:val="28"/>
          <w:szCs w:val="28"/>
        </w:rPr>
      </w:pPr>
      <w:r w:rsidRPr="003B12F5">
        <w:rPr>
          <w:rFonts w:ascii="Times New Roman" w:hAnsi="Times New Roman"/>
          <w:sz w:val="28"/>
          <w:szCs w:val="28"/>
        </w:rPr>
        <w:t>Республики Крым»</w:t>
      </w:r>
    </w:p>
    <w:p w:rsidR="0071420C" w:rsidRDefault="0071420C">
      <w:pPr>
        <w:pStyle w:val="21"/>
        <w:shd w:val="clear" w:color="auto" w:fill="auto"/>
        <w:spacing w:before="0" w:after="0" w:line="322" w:lineRule="exact"/>
        <w:ind w:right="20" w:firstLine="0"/>
        <w:jc w:val="center"/>
      </w:pPr>
    </w:p>
    <w:p w:rsidR="0071420C" w:rsidRDefault="0071420C">
      <w:pPr>
        <w:pStyle w:val="21"/>
        <w:shd w:val="clear" w:color="auto" w:fill="auto"/>
        <w:spacing w:before="0" w:after="0" w:line="322" w:lineRule="exact"/>
        <w:ind w:right="20" w:firstLine="0"/>
        <w:jc w:val="center"/>
      </w:pPr>
    </w:p>
    <w:p w:rsidR="002C4F00" w:rsidRDefault="00961BEC">
      <w:pPr>
        <w:pStyle w:val="21"/>
        <w:shd w:val="clear" w:color="auto" w:fill="auto"/>
        <w:spacing w:before="0" w:after="0" w:line="322" w:lineRule="exact"/>
        <w:ind w:right="20" w:firstLine="0"/>
        <w:jc w:val="center"/>
      </w:pPr>
      <w:r>
        <w:t>Образец</w:t>
      </w:r>
    </w:p>
    <w:p w:rsidR="0071420C" w:rsidRDefault="0071420C" w:rsidP="0071420C">
      <w:pPr>
        <w:pStyle w:val="21"/>
        <w:shd w:val="clear" w:color="auto" w:fill="auto"/>
        <w:spacing w:before="0" w:after="0" w:line="322" w:lineRule="exact"/>
        <w:ind w:left="3140" w:firstLine="0"/>
        <w:jc w:val="right"/>
      </w:pPr>
      <w:r>
        <w:t xml:space="preserve">Председателю Мирновского </w:t>
      </w:r>
    </w:p>
    <w:p w:rsidR="002C4F00" w:rsidRDefault="0071420C" w:rsidP="0071420C">
      <w:pPr>
        <w:pStyle w:val="21"/>
        <w:shd w:val="clear" w:color="auto" w:fill="auto"/>
        <w:spacing w:before="0" w:after="0" w:line="322" w:lineRule="exact"/>
        <w:ind w:left="3140" w:firstLine="0"/>
        <w:jc w:val="right"/>
      </w:pPr>
      <w:r>
        <w:t xml:space="preserve">сельского совета – главе администрации Мирновского сельского поселения </w:t>
      </w:r>
    </w:p>
    <w:p w:rsidR="0071420C" w:rsidRDefault="0071420C">
      <w:pPr>
        <w:pStyle w:val="40"/>
        <w:shd w:val="clear" w:color="auto" w:fill="auto"/>
        <w:spacing w:before="0" w:after="0" w:line="160" w:lineRule="exact"/>
        <w:ind w:left="7800"/>
        <w:rPr>
          <w:sz w:val="28"/>
          <w:szCs w:val="28"/>
        </w:rPr>
      </w:pPr>
    </w:p>
    <w:p w:rsidR="002C4F00" w:rsidRPr="0071420C" w:rsidRDefault="00961BEC">
      <w:pPr>
        <w:pStyle w:val="40"/>
        <w:shd w:val="clear" w:color="auto" w:fill="auto"/>
        <w:spacing w:before="0" w:after="0" w:line="160" w:lineRule="exact"/>
        <w:ind w:left="7800"/>
        <w:rPr>
          <w:sz w:val="28"/>
          <w:szCs w:val="28"/>
        </w:rPr>
      </w:pPr>
      <w:r w:rsidRPr="0071420C">
        <w:rPr>
          <w:sz w:val="28"/>
          <w:szCs w:val="28"/>
        </w:rPr>
        <w:t>(Ф.И.О.)</w:t>
      </w:r>
    </w:p>
    <w:p w:rsidR="0071420C" w:rsidRDefault="0071420C">
      <w:pPr>
        <w:pStyle w:val="21"/>
        <w:shd w:val="clear" w:color="auto" w:fill="auto"/>
        <w:tabs>
          <w:tab w:val="left" w:leader="underscore" w:pos="6503"/>
        </w:tabs>
        <w:spacing w:before="0" w:after="0" w:line="322" w:lineRule="exact"/>
        <w:ind w:left="3980" w:firstLine="0"/>
      </w:pPr>
    </w:p>
    <w:p w:rsidR="002C4F00" w:rsidRDefault="00961BEC">
      <w:pPr>
        <w:pStyle w:val="21"/>
        <w:shd w:val="clear" w:color="auto" w:fill="auto"/>
        <w:tabs>
          <w:tab w:val="left" w:leader="underscore" w:pos="6503"/>
        </w:tabs>
        <w:spacing w:before="0" w:after="0" w:line="322" w:lineRule="exact"/>
        <w:ind w:left="3980" w:firstLine="0"/>
      </w:pPr>
      <w:r>
        <w:t>ЗАЯВКА №</w:t>
      </w:r>
      <w:r>
        <w:tab/>
      </w:r>
    </w:p>
    <w:p w:rsidR="002C4F00" w:rsidRDefault="00961BEC">
      <w:pPr>
        <w:pStyle w:val="21"/>
        <w:shd w:val="clear" w:color="auto" w:fill="auto"/>
        <w:spacing w:before="0" w:after="0" w:line="322" w:lineRule="exact"/>
        <w:ind w:left="1280" w:firstLine="0"/>
        <w:jc w:val="left"/>
      </w:pPr>
      <w:r>
        <w:t>на получение разрешения на снос (вырубку) зеленых насаждений</w:t>
      </w:r>
    </w:p>
    <w:p w:rsidR="002C4F00" w:rsidRDefault="00961BEC">
      <w:pPr>
        <w:pStyle w:val="21"/>
        <w:shd w:val="clear" w:color="auto" w:fill="auto"/>
        <w:spacing w:before="0" w:after="0" w:line="322" w:lineRule="exact"/>
        <w:ind w:left="3600" w:firstLine="0"/>
        <w:jc w:val="left"/>
        <w:rPr>
          <w:rStyle w:val="23"/>
        </w:rPr>
      </w:pPr>
      <w:r>
        <w:rPr>
          <w:rStyle w:val="23"/>
        </w:rPr>
        <w:t>писать печатными буквами</w:t>
      </w:r>
    </w:p>
    <w:p w:rsidR="0071420C" w:rsidRPr="0071420C" w:rsidRDefault="0071420C" w:rsidP="0071420C">
      <w:pPr>
        <w:pStyle w:val="a9"/>
        <w:jc w:val="both"/>
        <w:rPr>
          <w:rFonts w:ascii="Times New Roman" w:hAnsi="Times New Roman"/>
          <w:sz w:val="28"/>
          <w:szCs w:val="28"/>
        </w:rPr>
      </w:pPr>
    </w:p>
    <w:p w:rsidR="002C4F00" w:rsidRPr="0071420C" w:rsidRDefault="002919C9" w:rsidP="002919C9">
      <w:pPr>
        <w:pStyle w:val="a9"/>
        <w:jc w:val="center"/>
        <w:rPr>
          <w:rFonts w:ascii="Times New Roman" w:hAnsi="Times New Roman"/>
          <w:sz w:val="28"/>
          <w:szCs w:val="28"/>
        </w:rPr>
      </w:pPr>
      <w:r>
        <w:rPr>
          <w:rFonts w:ascii="Times New Roman" w:hAnsi="Times New Roman"/>
          <w:sz w:val="28"/>
          <w:szCs w:val="28"/>
        </w:rPr>
        <w:t>1.</w:t>
      </w:r>
      <w:r w:rsidR="00961BEC" w:rsidRPr="0071420C">
        <w:rPr>
          <w:rFonts w:ascii="Times New Roman" w:hAnsi="Times New Roman"/>
          <w:sz w:val="28"/>
          <w:szCs w:val="28"/>
        </w:rPr>
        <w:t>Заказчик</w:t>
      </w:r>
      <w:r>
        <w:rPr>
          <w:rFonts w:ascii="Times New Roman" w:hAnsi="Times New Roman"/>
          <w:sz w:val="28"/>
          <w:szCs w:val="28"/>
        </w:rPr>
        <w:t>_______________________________________________________________________________________________________________________</w:t>
      </w:r>
    </w:p>
    <w:p w:rsidR="002C4F00" w:rsidRPr="002919C9" w:rsidRDefault="00961BEC" w:rsidP="002919C9">
      <w:pPr>
        <w:pStyle w:val="a9"/>
        <w:jc w:val="center"/>
        <w:rPr>
          <w:rFonts w:ascii="Times New Roman" w:hAnsi="Times New Roman"/>
          <w:b/>
          <w:sz w:val="20"/>
          <w:szCs w:val="20"/>
        </w:rPr>
      </w:pPr>
      <w:r w:rsidRPr="002919C9">
        <w:rPr>
          <w:rFonts w:ascii="Times New Roman" w:hAnsi="Times New Roman"/>
          <w:b/>
          <w:sz w:val="20"/>
          <w:szCs w:val="20"/>
        </w:rPr>
        <w:t>(Ф.И.О. физического лица, Ф.И.О. , должность руководителя, наименование организации, адрес,</w:t>
      </w:r>
      <w:r w:rsidR="0071420C" w:rsidRPr="002919C9">
        <w:rPr>
          <w:rFonts w:ascii="Times New Roman" w:hAnsi="Times New Roman"/>
          <w:b/>
          <w:sz w:val="20"/>
          <w:szCs w:val="20"/>
        </w:rPr>
        <w:t xml:space="preserve"> </w:t>
      </w:r>
      <w:r w:rsidRPr="002919C9">
        <w:rPr>
          <w:rFonts w:ascii="Times New Roman" w:hAnsi="Times New Roman"/>
          <w:b/>
          <w:sz w:val="20"/>
          <w:szCs w:val="20"/>
        </w:rPr>
        <w:t>телефон)</w:t>
      </w:r>
    </w:p>
    <w:p w:rsidR="0071420C" w:rsidRPr="0071420C" w:rsidRDefault="002919C9" w:rsidP="0071420C">
      <w:pPr>
        <w:pStyle w:val="a9"/>
        <w:jc w:val="both"/>
        <w:rPr>
          <w:rFonts w:ascii="Times New Roman" w:hAnsi="Times New Roman"/>
          <w:sz w:val="28"/>
          <w:szCs w:val="28"/>
        </w:rPr>
      </w:pPr>
      <w:r>
        <w:rPr>
          <w:rFonts w:ascii="Times New Roman" w:hAnsi="Times New Roman"/>
          <w:sz w:val="28"/>
          <w:szCs w:val="28"/>
        </w:rPr>
        <w:t>2.</w:t>
      </w:r>
      <w:r w:rsidR="00961BEC" w:rsidRPr="0071420C">
        <w:rPr>
          <w:rFonts w:ascii="Times New Roman" w:hAnsi="Times New Roman"/>
          <w:sz w:val="28"/>
          <w:szCs w:val="28"/>
        </w:rPr>
        <w:t>Прошу разрешить снос (вырубку) зеленых насаждений с</w:t>
      </w:r>
      <w:r w:rsidR="0071420C" w:rsidRPr="0071420C">
        <w:rPr>
          <w:rFonts w:ascii="Times New Roman" w:hAnsi="Times New Roman"/>
          <w:sz w:val="28"/>
          <w:szCs w:val="28"/>
        </w:rPr>
        <w:t xml:space="preserve"> </w:t>
      </w:r>
      <w:r w:rsidR="00961BEC" w:rsidRPr="0071420C">
        <w:rPr>
          <w:rFonts w:ascii="Times New Roman" w:hAnsi="Times New Roman"/>
          <w:sz w:val="28"/>
          <w:szCs w:val="28"/>
        </w:rPr>
        <w:t>целью:</w:t>
      </w:r>
      <w:r w:rsidR="0071420C" w:rsidRPr="0071420C">
        <w:rPr>
          <w:rFonts w:ascii="Times New Roman" w:hAnsi="Times New Roman"/>
          <w:sz w:val="28"/>
          <w:szCs w:val="28"/>
        </w:rPr>
        <w:t xml:space="preserve">  </w:t>
      </w:r>
    </w:p>
    <w:p w:rsidR="002C4F00" w:rsidRPr="0071420C" w:rsidRDefault="0071420C" w:rsidP="0071420C">
      <w:pPr>
        <w:pStyle w:val="a9"/>
        <w:jc w:val="both"/>
        <w:rPr>
          <w:rFonts w:ascii="Times New Roman" w:hAnsi="Times New Roman"/>
          <w:sz w:val="28"/>
          <w:szCs w:val="28"/>
        </w:rPr>
      </w:pPr>
      <w:r w:rsidRPr="0071420C">
        <w:rPr>
          <w:rFonts w:ascii="Times New Roman" w:hAnsi="Times New Roman"/>
          <w:sz w:val="28"/>
          <w:szCs w:val="28"/>
        </w:rPr>
        <w:t>__________________________________________________________</w:t>
      </w:r>
      <w:r w:rsidR="002919C9">
        <w:rPr>
          <w:rFonts w:ascii="Times New Roman" w:hAnsi="Times New Roman"/>
          <w:sz w:val="28"/>
          <w:szCs w:val="28"/>
        </w:rPr>
        <w:t>_____</w:t>
      </w:r>
      <w:r w:rsidRPr="0071420C">
        <w:rPr>
          <w:rFonts w:ascii="Times New Roman" w:hAnsi="Times New Roman"/>
          <w:sz w:val="28"/>
          <w:szCs w:val="28"/>
        </w:rPr>
        <w:t>_</w:t>
      </w:r>
    </w:p>
    <w:p w:rsidR="002C4F00" w:rsidRPr="0071420C" w:rsidRDefault="002919C9" w:rsidP="0071420C">
      <w:pPr>
        <w:pStyle w:val="a9"/>
        <w:jc w:val="both"/>
        <w:rPr>
          <w:rFonts w:ascii="Times New Roman" w:hAnsi="Times New Roman"/>
          <w:sz w:val="28"/>
          <w:szCs w:val="28"/>
        </w:rPr>
      </w:pPr>
      <w:r>
        <w:rPr>
          <w:rFonts w:ascii="Times New Roman" w:hAnsi="Times New Roman"/>
          <w:sz w:val="28"/>
          <w:szCs w:val="28"/>
        </w:rPr>
        <w:t>3.</w:t>
      </w:r>
      <w:r w:rsidR="00961BEC" w:rsidRPr="0071420C">
        <w:rPr>
          <w:rFonts w:ascii="Times New Roman" w:hAnsi="Times New Roman"/>
          <w:sz w:val="28"/>
          <w:szCs w:val="28"/>
        </w:rPr>
        <w:t>Место сноса (вырубки) зеленых насаждений, деревьев:</w:t>
      </w:r>
    </w:p>
    <w:p w:rsidR="0071420C" w:rsidRPr="0071420C" w:rsidRDefault="0071420C" w:rsidP="0071420C">
      <w:pPr>
        <w:pStyle w:val="a9"/>
        <w:jc w:val="both"/>
        <w:rPr>
          <w:rFonts w:ascii="Times New Roman" w:hAnsi="Times New Roman"/>
          <w:sz w:val="28"/>
          <w:szCs w:val="28"/>
        </w:rPr>
      </w:pPr>
      <w:r w:rsidRPr="0071420C">
        <w:rPr>
          <w:rFonts w:ascii="Times New Roman" w:hAnsi="Times New Roman"/>
          <w:sz w:val="28"/>
          <w:szCs w:val="28"/>
        </w:rPr>
        <w:t>__________________________________________________________</w:t>
      </w:r>
      <w:r w:rsidR="002919C9">
        <w:rPr>
          <w:rFonts w:ascii="Times New Roman" w:hAnsi="Times New Roman"/>
          <w:sz w:val="28"/>
          <w:szCs w:val="28"/>
        </w:rPr>
        <w:t>_____</w:t>
      </w:r>
      <w:r w:rsidRPr="0071420C">
        <w:rPr>
          <w:rFonts w:ascii="Times New Roman" w:hAnsi="Times New Roman"/>
          <w:sz w:val="28"/>
          <w:szCs w:val="28"/>
        </w:rPr>
        <w:t>_</w:t>
      </w:r>
    </w:p>
    <w:p w:rsidR="002C4F00" w:rsidRPr="002919C9" w:rsidRDefault="00961BEC" w:rsidP="002919C9">
      <w:pPr>
        <w:pStyle w:val="a9"/>
        <w:jc w:val="center"/>
        <w:rPr>
          <w:rFonts w:ascii="Times New Roman" w:hAnsi="Times New Roman"/>
          <w:b/>
          <w:sz w:val="20"/>
          <w:szCs w:val="20"/>
        </w:rPr>
      </w:pPr>
      <w:r w:rsidRPr="002919C9">
        <w:rPr>
          <w:rFonts w:ascii="Times New Roman" w:hAnsi="Times New Roman"/>
          <w:b/>
          <w:sz w:val="20"/>
          <w:szCs w:val="20"/>
        </w:rPr>
        <w:t>(точное месторасположение участка)</w:t>
      </w:r>
    </w:p>
    <w:p w:rsidR="002C4F00" w:rsidRPr="0071420C" w:rsidRDefault="002919C9" w:rsidP="0071420C">
      <w:pPr>
        <w:pStyle w:val="a9"/>
        <w:jc w:val="both"/>
        <w:rPr>
          <w:rFonts w:ascii="Times New Roman" w:hAnsi="Times New Roman"/>
          <w:sz w:val="28"/>
          <w:szCs w:val="28"/>
        </w:rPr>
      </w:pPr>
      <w:r>
        <w:rPr>
          <w:rFonts w:ascii="Times New Roman" w:hAnsi="Times New Roman"/>
          <w:sz w:val="28"/>
          <w:szCs w:val="28"/>
        </w:rPr>
        <w:t>4.</w:t>
      </w:r>
      <w:r w:rsidR="00961BEC" w:rsidRPr="0071420C">
        <w:rPr>
          <w:rFonts w:ascii="Times New Roman" w:hAnsi="Times New Roman"/>
          <w:sz w:val="28"/>
          <w:szCs w:val="28"/>
        </w:rPr>
        <w:t>Объемы и вид зеленых насаждений:</w:t>
      </w:r>
    </w:p>
    <w:p w:rsidR="0071420C" w:rsidRPr="0071420C" w:rsidRDefault="0071420C" w:rsidP="0071420C">
      <w:pPr>
        <w:pStyle w:val="a9"/>
        <w:jc w:val="both"/>
        <w:rPr>
          <w:rFonts w:ascii="Times New Roman" w:hAnsi="Times New Roman"/>
          <w:sz w:val="28"/>
          <w:szCs w:val="28"/>
        </w:rPr>
      </w:pPr>
      <w:r w:rsidRPr="0071420C">
        <w:rPr>
          <w:rFonts w:ascii="Times New Roman" w:hAnsi="Times New Roman"/>
          <w:sz w:val="28"/>
          <w:szCs w:val="28"/>
        </w:rPr>
        <w:t>___________________________________________________________</w:t>
      </w:r>
      <w:r w:rsidR="002919C9">
        <w:rPr>
          <w:rFonts w:ascii="Times New Roman" w:hAnsi="Times New Roman"/>
          <w:sz w:val="28"/>
          <w:szCs w:val="28"/>
        </w:rPr>
        <w:t>_______________________________________________________________________</w:t>
      </w:r>
    </w:p>
    <w:p w:rsidR="002C4F00" w:rsidRPr="0071420C" w:rsidRDefault="002919C9" w:rsidP="0071420C">
      <w:pPr>
        <w:pStyle w:val="a9"/>
        <w:jc w:val="both"/>
        <w:rPr>
          <w:rFonts w:ascii="Times New Roman" w:hAnsi="Times New Roman"/>
          <w:sz w:val="28"/>
          <w:szCs w:val="28"/>
        </w:rPr>
      </w:pPr>
      <w:r>
        <w:rPr>
          <w:rFonts w:ascii="Times New Roman" w:hAnsi="Times New Roman"/>
          <w:sz w:val="28"/>
          <w:szCs w:val="28"/>
        </w:rPr>
        <w:t>5.</w:t>
      </w:r>
      <w:r w:rsidR="00961BEC" w:rsidRPr="0071420C">
        <w:rPr>
          <w:rFonts w:ascii="Times New Roman" w:hAnsi="Times New Roman"/>
          <w:sz w:val="28"/>
          <w:szCs w:val="28"/>
        </w:rPr>
        <w:t>Обязуюсь:</w:t>
      </w:r>
    </w:p>
    <w:p w:rsidR="002C4F00" w:rsidRPr="0071420C" w:rsidRDefault="002919C9" w:rsidP="0071420C">
      <w:pPr>
        <w:pStyle w:val="a9"/>
        <w:jc w:val="both"/>
        <w:rPr>
          <w:rFonts w:ascii="Times New Roman" w:hAnsi="Times New Roman"/>
          <w:sz w:val="28"/>
          <w:szCs w:val="28"/>
        </w:rPr>
      </w:pPr>
      <w:r>
        <w:rPr>
          <w:rFonts w:ascii="Times New Roman" w:hAnsi="Times New Roman"/>
          <w:sz w:val="28"/>
          <w:szCs w:val="28"/>
        </w:rPr>
        <w:t>-</w:t>
      </w:r>
      <w:r w:rsidR="00961BEC" w:rsidRPr="0071420C">
        <w:rPr>
          <w:rFonts w:ascii="Times New Roman" w:hAnsi="Times New Roman"/>
          <w:sz w:val="28"/>
          <w:szCs w:val="28"/>
        </w:rPr>
        <w:t>возместить ущерб, причиненный сносом (вырубкой) зеленых насаждений;</w:t>
      </w:r>
    </w:p>
    <w:p w:rsidR="002C4F00" w:rsidRPr="0071420C" w:rsidRDefault="002919C9" w:rsidP="0071420C">
      <w:pPr>
        <w:pStyle w:val="a9"/>
        <w:jc w:val="both"/>
        <w:rPr>
          <w:rFonts w:ascii="Times New Roman" w:hAnsi="Times New Roman"/>
          <w:sz w:val="28"/>
          <w:szCs w:val="28"/>
        </w:rPr>
      </w:pPr>
      <w:r>
        <w:rPr>
          <w:rFonts w:ascii="Times New Roman" w:hAnsi="Times New Roman"/>
          <w:sz w:val="28"/>
          <w:szCs w:val="28"/>
        </w:rPr>
        <w:t>-</w:t>
      </w:r>
      <w:r w:rsidR="00961BEC" w:rsidRPr="0071420C">
        <w:rPr>
          <w:rFonts w:ascii="Times New Roman" w:hAnsi="Times New Roman"/>
          <w:sz w:val="28"/>
          <w:szCs w:val="28"/>
        </w:rPr>
        <w:t>произвести уборку, вывезти мусор и выполнить благоустройство на месте сно</w:t>
      </w:r>
      <w:r>
        <w:rPr>
          <w:rFonts w:ascii="Times New Roman" w:hAnsi="Times New Roman"/>
          <w:sz w:val="28"/>
          <w:szCs w:val="28"/>
        </w:rPr>
        <w:t>са (вырубки) зеленых насаждений.</w:t>
      </w:r>
    </w:p>
    <w:p w:rsidR="002919C9" w:rsidRDefault="002919C9" w:rsidP="0071420C">
      <w:pPr>
        <w:pStyle w:val="a9"/>
        <w:jc w:val="both"/>
        <w:rPr>
          <w:rFonts w:ascii="Times New Roman" w:hAnsi="Times New Roman"/>
          <w:sz w:val="28"/>
          <w:szCs w:val="28"/>
        </w:rPr>
      </w:pPr>
    </w:p>
    <w:p w:rsidR="002C4F00" w:rsidRPr="0071420C" w:rsidRDefault="00961BEC" w:rsidP="0071420C">
      <w:pPr>
        <w:pStyle w:val="a9"/>
        <w:jc w:val="both"/>
        <w:rPr>
          <w:rFonts w:ascii="Times New Roman" w:hAnsi="Times New Roman"/>
          <w:sz w:val="28"/>
          <w:szCs w:val="28"/>
        </w:rPr>
      </w:pPr>
      <w:r w:rsidRPr="0071420C">
        <w:rPr>
          <w:rFonts w:ascii="Times New Roman" w:hAnsi="Times New Roman"/>
          <w:sz w:val="28"/>
          <w:szCs w:val="28"/>
        </w:rPr>
        <w:t>Заказчик:</w:t>
      </w:r>
    </w:p>
    <w:p w:rsidR="002919C9" w:rsidRDefault="00961BEC" w:rsidP="0071420C">
      <w:pPr>
        <w:pStyle w:val="a9"/>
        <w:jc w:val="both"/>
        <w:rPr>
          <w:rFonts w:ascii="Times New Roman" w:hAnsi="Times New Roman"/>
          <w:sz w:val="28"/>
          <w:szCs w:val="28"/>
        </w:rPr>
      </w:pPr>
      <w:r w:rsidRPr="0071420C">
        <w:rPr>
          <w:rFonts w:ascii="Times New Roman" w:hAnsi="Times New Roman"/>
          <w:sz w:val="28"/>
          <w:szCs w:val="28"/>
        </w:rPr>
        <w:t>Ф.И.О. руководителя</w:t>
      </w:r>
      <w:r w:rsidRPr="0071420C">
        <w:rPr>
          <w:rFonts w:ascii="Times New Roman" w:hAnsi="Times New Roman"/>
          <w:sz w:val="28"/>
          <w:szCs w:val="28"/>
        </w:rPr>
        <w:tab/>
      </w:r>
      <w:r w:rsidR="002919C9">
        <w:rPr>
          <w:rFonts w:ascii="Times New Roman" w:hAnsi="Times New Roman"/>
          <w:sz w:val="28"/>
          <w:szCs w:val="28"/>
        </w:rPr>
        <w:tab/>
      </w:r>
      <w:r w:rsidR="002919C9">
        <w:rPr>
          <w:rFonts w:ascii="Times New Roman" w:hAnsi="Times New Roman"/>
          <w:sz w:val="28"/>
          <w:szCs w:val="28"/>
        </w:rPr>
        <w:tab/>
      </w:r>
      <w:r w:rsidR="002919C9">
        <w:rPr>
          <w:rFonts w:ascii="Times New Roman" w:hAnsi="Times New Roman"/>
          <w:sz w:val="28"/>
          <w:szCs w:val="28"/>
        </w:rPr>
        <w:tab/>
      </w:r>
      <w:r w:rsidR="002919C9">
        <w:rPr>
          <w:rFonts w:ascii="Times New Roman" w:hAnsi="Times New Roman"/>
          <w:sz w:val="28"/>
          <w:szCs w:val="28"/>
        </w:rPr>
        <w:tab/>
      </w:r>
      <w:r w:rsidR="002919C9">
        <w:rPr>
          <w:rFonts w:ascii="Times New Roman" w:hAnsi="Times New Roman"/>
          <w:sz w:val="28"/>
          <w:szCs w:val="28"/>
        </w:rPr>
        <w:tab/>
      </w:r>
      <w:r w:rsidRPr="0071420C">
        <w:rPr>
          <w:rFonts w:ascii="Times New Roman" w:hAnsi="Times New Roman"/>
          <w:sz w:val="28"/>
          <w:szCs w:val="28"/>
        </w:rPr>
        <w:t xml:space="preserve">подпись </w:t>
      </w:r>
    </w:p>
    <w:p w:rsidR="002C4F00" w:rsidRPr="0071420C" w:rsidRDefault="00961BEC" w:rsidP="002919C9">
      <w:pPr>
        <w:pStyle w:val="a9"/>
        <w:ind w:left="5664" w:firstLine="708"/>
        <w:jc w:val="both"/>
        <w:rPr>
          <w:rFonts w:ascii="Times New Roman" w:hAnsi="Times New Roman"/>
          <w:sz w:val="28"/>
          <w:szCs w:val="28"/>
        </w:rPr>
      </w:pPr>
      <w:r w:rsidRPr="0071420C">
        <w:rPr>
          <w:rFonts w:ascii="Times New Roman" w:hAnsi="Times New Roman"/>
          <w:sz w:val="28"/>
          <w:szCs w:val="28"/>
        </w:rPr>
        <w:t>М.П.</w:t>
      </w:r>
    </w:p>
    <w:p w:rsidR="002C4F00" w:rsidRPr="0071420C" w:rsidRDefault="00961BEC" w:rsidP="0071420C">
      <w:pPr>
        <w:pStyle w:val="a9"/>
        <w:jc w:val="both"/>
        <w:rPr>
          <w:rFonts w:ascii="Times New Roman" w:hAnsi="Times New Roman"/>
          <w:sz w:val="28"/>
          <w:szCs w:val="28"/>
        </w:rPr>
      </w:pPr>
      <w:r w:rsidRPr="0071420C">
        <w:rPr>
          <w:rFonts w:ascii="Times New Roman" w:hAnsi="Times New Roman"/>
          <w:sz w:val="28"/>
          <w:szCs w:val="28"/>
        </w:rPr>
        <w:t>ИНН</w:t>
      </w:r>
      <w:r w:rsidR="002919C9">
        <w:rPr>
          <w:rFonts w:ascii="Times New Roman" w:hAnsi="Times New Roman"/>
          <w:sz w:val="28"/>
          <w:szCs w:val="28"/>
        </w:rPr>
        <w:t>:</w:t>
      </w:r>
      <w:r w:rsidRPr="0071420C">
        <w:rPr>
          <w:rFonts w:ascii="Times New Roman" w:hAnsi="Times New Roman"/>
          <w:sz w:val="28"/>
          <w:szCs w:val="28"/>
        </w:rPr>
        <w:tab/>
      </w:r>
    </w:p>
    <w:p w:rsidR="002C4F00" w:rsidRPr="0071420C" w:rsidRDefault="00961BEC" w:rsidP="0071420C">
      <w:pPr>
        <w:pStyle w:val="a9"/>
        <w:jc w:val="both"/>
        <w:rPr>
          <w:rFonts w:ascii="Times New Roman" w:hAnsi="Times New Roman"/>
          <w:sz w:val="28"/>
          <w:szCs w:val="28"/>
        </w:rPr>
      </w:pPr>
      <w:proofErr w:type="gramStart"/>
      <w:r w:rsidRPr="0071420C">
        <w:rPr>
          <w:rFonts w:ascii="Times New Roman" w:hAnsi="Times New Roman"/>
          <w:sz w:val="28"/>
          <w:szCs w:val="28"/>
        </w:rPr>
        <w:t>Р</w:t>
      </w:r>
      <w:proofErr w:type="gramEnd"/>
      <w:r w:rsidRPr="0071420C">
        <w:rPr>
          <w:rFonts w:ascii="Times New Roman" w:hAnsi="Times New Roman"/>
          <w:sz w:val="28"/>
          <w:szCs w:val="28"/>
        </w:rPr>
        <w:t>/с</w:t>
      </w:r>
      <w:r w:rsidR="002919C9">
        <w:rPr>
          <w:rFonts w:ascii="Times New Roman" w:hAnsi="Times New Roman"/>
          <w:sz w:val="28"/>
          <w:szCs w:val="28"/>
        </w:rPr>
        <w:t>:</w:t>
      </w:r>
      <w:r w:rsidRPr="0071420C">
        <w:rPr>
          <w:rFonts w:ascii="Times New Roman" w:hAnsi="Times New Roman"/>
          <w:sz w:val="28"/>
          <w:szCs w:val="28"/>
        </w:rPr>
        <w:tab/>
      </w:r>
    </w:p>
    <w:p w:rsidR="002C4F00" w:rsidRDefault="00961BEC" w:rsidP="0071420C">
      <w:pPr>
        <w:pStyle w:val="a9"/>
        <w:jc w:val="both"/>
        <w:sectPr w:rsidR="002C4F00" w:rsidSect="0071420C">
          <w:footerReference w:type="default" r:id="rId11"/>
          <w:footerReference w:type="first" r:id="rId12"/>
          <w:pgSz w:w="11900" w:h="16840"/>
          <w:pgMar w:top="1157" w:right="1127" w:bottom="1418" w:left="1670" w:header="0" w:footer="957" w:gutter="0"/>
          <w:cols w:space="720"/>
          <w:noEndnote/>
          <w:titlePg/>
          <w:docGrid w:linePitch="360"/>
        </w:sectPr>
      </w:pPr>
      <w:r w:rsidRPr="0071420C">
        <w:rPr>
          <w:rFonts w:ascii="Times New Roman" w:hAnsi="Times New Roman"/>
          <w:sz w:val="28"/>
          <w:szCs w:val="28"/>
        </w:rPr>
        <w:t>Банк</w:t>
      </w:r>
      <w:r w:rsidR="002919C9">
        <w:rPr>
          <w:rFonts w:ascii="Times New Roman" w:hAnsi="Times New Roman"/>
          <w:sz w:val="28"/>
          <w:szCs w:val="28"/>
        </w:rPr>
        <w:t>:</w:t>
      </w:r>
    </w:p>
    <w:p w:rsidR="002919C9" w:rsidRDefault="002919C9">
      <w:pPr>
        <w:pStyle w:val="21"/>
        <w:shd w:val="clear" w:color="auto" w:fill="auto"/>
        <w:spacing w:before="0" w:after="0" w:line="322" w:lineRule="exact"/>
        <w:ind w:right="500" w:firstLine="0"/>
        <w:jc w:val="right"/>
      </w:pPr>
    </w:p>
    <w:p w:rsidR="002919C9" w:rsidRDefault="002919C9">
      <w:pPr>
        <w:pStyle w:val="21"/>
        <w:shd w:val="clear" w:color="auto" w:fill="auto"/>
        <w:spacing w:before="0" w:after="0" w:line="322" w:lineRule="exact"/>
        <w:ind w:right="500" w:firstLine="0"/>
        <w:jc w:val="right"/>
      </w:pPr>
    </w:p>
    <w:p w:rsidR="002919C9" w:rsidRDefault="002919C9">
      <w:pPr>
        <w:pStyle w:val="21"/>
        <w:shd w:val="clear" w:color="auto" w:fill="auto"/>
        <w:spacing w:before="0" w:after="0" w:line="322" w:lineRule="exact"/>
        <w:ind w:right="500" w:firstLine="0"/>
        <w:jc w:val="right"/>
      </w:pPr>
    </w:p>
    <w:p w:rsidR="002919C9" w:rsidRPr="003B12F5" w:rsidRDefault="002919C9" w:rsidP="002919C9">
      <w:pPr>
        <w:pStyle w:val="a9"/>
        <w:jc w:val="right"/>
        <w:rPr>
          <w:rFonts w:ascii="Times New Roman" w:hAnsi="Times New Roman"/>
          <w:sz w:val="28"/>
          <w:szCs w:val="28"/>
        </w:rPr>
      </w:pPr>
      <w:bookmarkStart w:id="24" w:name="bookmark25"/>
      <w:r w:rsidRPr="003B12F5">
        <w:rPr>
          <w:rFonts w:ascii="Times New Roman" w:hAnsi="Times New Roman"/>
          <w:sz w:val="28"/>
          <w:szCs w:val="28"/>
        </w:rPr>
        <w:t xml:space="preserve">Приложение </w:t>
      </w:r>
      <w:r>
        <w:rPr>
          <w:rFonts w:ascii="Times New Roman" w:hAnsi="Times New Roman"/>
          <w:sz w:val="28"/>
          <w:szCs w:val="28"/>
        </w:rPr>
        <w:t>3</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к Административному регламенту </w:t>
      </w:r>
      <w:proofErr w:type="gramStart"/>
      <w:r w:rsidRPr="003B12F5">
        <w:rPr>
          <w:rFonts w:ascii="Times New Roman" w:hAnsi="Times New Roman"/>
          <w:sz w:val="28"/>
          <w:szCs w:val="28"/>
        </w:rPr>
        <w:t>по</w:t>
      </w:r>
      <w:proofErr w:type="gramEnd"/>
      <w:r w:rsidRPr="003B12F5">
        <w:rPr>
          <w:rFonts w:ascii="Times New Roman" w:hAnsi="Times New Roman"/>
          <w:sz w:val="28"/>
          <w:szCs w:val="28"/>
        </w:rPr>
        <w:t xml:space="preserve">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предоставлению муниципальной услуги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«Выдача разрешения на снос (вырубку)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зелёных насаждений </w:t>
      </w:r>
      <w:r>
        <w:rPr>
          <w:rFonts w:ascii="Times New Roman" w:hAnsi="Times New Roman"/>
          <w:sz w:val="28"/>
          <w:szCs w:val="28"/>
        </w:rPr>
        <w:t xml:space="preserve"> </w:t>
      </w:r>
      <w:r w:rsidRPr="003B12F5">
        <w:rPr>
          <w:rFonts w:ascii="Times New Roman" w:hAnsi="Times New Roman"/>
          <w:sz w:val="28"/>
          <w:szCs w:val="28"/>
        </w:rPr>
        <w:t xml:space="preserve">на территории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муниципального образования Мирновское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сельское поселение Симферопольского района</w:t>
      </w:r>
      <w:r>
        <w:rPr>
          <w:rFonts w:ascii="Times New Roman" w:hAnsi="Times New Roman"/>
          <w:sz w:val="28"/>
          <w:szCs w:val="28"/>
        </w:rPr>
        <w:t xml:space="preserve"> </w:t>
      </w:r>
    </w:p>
    <w:p w:rsidR="002919C9" w:rsidRPr="003B12F5" w:rsidRDefault="002919C9" w:rsidP="002919C9">
      <w:pPr>
        <w:pStyle w:val="a9"/>
        <w:jc w:val="right"/>
        <w:rPr>
          <w:rFonts w:ascii="Times New Roman" w:hAnsi="Times New Roman"/>
          <w:sz w:val="28"/>
          <w:szCs w:val="28"/>
        </w:rPr>
      </w:pPr>
      <w:r w:rsidRPr="003B12F5">
        <w:rPr>
          <w:rFonts w:ascii="Times New Roman" w:hAnsi="Times New Roman"/>
          <w:sz w:val="28"/>
          <w:szCs w:val="28"/>
        </w:rPr>
        <w:t>Республики Крым»</w:t>
      </w:r>
    </w:p>
    <w:p w:rsidR="002919C9" w:rsidRDefault="002919C9">
      <w:pPr>
        <w:pStyle w:val="25"/>
        <w:keepNext/>
        <w:keepLines/>
        <w:shd w:val="clear" w:color="auto" w:fill="auto"/>
        <w:spacing w:after="0"/>
        <w:ind w:left="60" w:firstLine="0"/>
      </w:pPr>
    </w:p>
    <w:p w:rsidR="002C4F00" w:rsidRDefault="00961BEC">
      <w:pPr>
        <w:pStyle w:val="25"/>
        <w:keepNext/>
        <w:keepLines/>
        <w:shd w:val="clear" w:color="auto" w:fill="auto"/>
        <w:spacing w:after="0"/>
        <w:ind w:left="60" w:firstLine="0"/>
      </w:pPr>
      <w:r>
        <w:t>АКТ</w:t>
      </w:r>
      <w:bookmarkEnd w:id="24"/>
    </w:p>
    <w:p w:rsidR="002C4F00" w:rsidRDefault="002919C9">
      <w:pPr>
        <w:pStyle w:val="30"/>
        <w:shd w:val="clear" w:color="auto" w:fill="auto"/>
        <w:spacing w:after="633" w:line="322" w:lineRule="exact"/>
        <w:ind w:left="60"/>
      </w:pPr>
      <w:r>
        <w:t>обследования зеленых насаждений</w:t>
      </w:r>
      <w:r w:rsidR="00961BEC">
        <w:br/>
      </w:r>
    </w:p>
    <w:p w:rsidR="002C4F00" w:rsidRDefault="002919C9" w:rsidP="002919C9">
      <w:pPr>
        <w:pStyle w:val="21"/>
        <w:shd w:val="clear" w:color="auto" w:fill="auto"/>
        <w:tabs>
          <w:tab w:val="left" w:pos="6478"/>
          <w:tab w:val="left" w:leader="underscore" w:pos="7040"/>
          <w:tab w:val="left" w:leader="underscore" w:pos="9075"/>
        </w:tabs>
        <w:spacing w:before="0" w:after="0" w:line="280" w:lineRule="exact"/>
        <w:ind w:left="440" w:firstLine="0"/>
      </w:pPr>
      <w:r>
        <w:t>с</w:t>
      </w:r>
      <w:r w:rsidR="00961BEC">
        <w:t xml:space="preserve">. </w:t>
      </w:r>
      <w:proofErr w:type="gramStart"/>
      <w:r>
        <w:t>Мирное</w:t>
      </w:r>
      <w:proofErr w:type="gramEnd"/>
      <w:r>
        <w:t xml:space="preserve">                                                               «</w:t>
      </w:r>
      <w:r>
        <w:rPr>
          <w:u w:val="single"/>
        </w:rPr>
        <w:t>_____</w:t>
      </w:r>
      <w:r>
        <w:t>»</w:t>
      </w:r>
      <w:r>
        <w:rPr>
          <w:u w:val="single"/>
        </w:rPr>
        <w:t>__________</w:t>
      </w:r>
      <w:r>
        <w:t>201</w:t>
      </w:r>
      <w:r w:rsidRPr="002919C9">
        <w:rPr>
          <w:u w:val="single"/>
        </w:rPr>
        <w:t>__</w:t>
      </w:r>
      <w:r>
        <w:t>г.</w:t>
      </w:r>
    </w:p>
    <w:p w:rsidR="002919C9" w:rsidRPr="002919C9" w:rsidRDefault="002919C9" w:rsidP="002919C9">
      <w:pPr>
        <w:pStyle w:val="a9"/>
        <w:rPr>
          <w:rFonts w:ascii="Times New Roman" w:hAnsi="Times New Roman"/>
          <w:sz w:val="28"/>
          <w:szCs w:val="28"/>
        </w:rPr>
      </w:pPr>
    </w:p>
    <w:p w:rsidR="002C4F00" w:rsidRDefault="00961BEC" w:rsidP="002919C9">
      <w:pPr>
        <w:pStyle w:val="a9"/>
        <w:rPr>
          <w:rFonts w:ascii="Times New Roman" w:hAnsi="Times New Roman"/>
          <w:sz w:val="28"/>
          <w:szCs w:val="28"/>
        </w:rPr>
      </w:pPr>
      <w:r w:rsidRPr="002919C9">
        <w:rPr>
          <w:rFonts w:ascii="Times New Roman" w:hAnsi="Times New Roman"/>
          <w:sz w:val="28"/>
          <w:szCs w:val="28"/>
        </w:rPr>
        <w:t>Комиссия в составе:</w:t>
      </w:r>
    </w:p>
    <w:p w:rsidR="002919C9" w:rsidRDefault="002919C9" w:rsidP="002919C9">
      <w:pPr>
        <w:pStyle w:val="a9"/>
        <w:rPr>
          <w:rFonts w:ascii="Times New Roman" w:hAnsi="Times New Roman"/>
          <w:sz w:val="28"/>
          <w:szCs w:val="28"/>
        </w:rPr>
      </w:pPr>
    </w:p>
    <w:p w:rsidR="002919C9" w:rsidRDefault="002919C9" w:rsidP="002919C9">
      <w:pPr>
        <w:pStyle w:val="a9"/>
        <w:rPr>
          <w:rFonts w:ascii="Times New Roman" w:hAnsi="Times New Roman"/>
          <w:sz w:val="28"/>
          <w:szCs w:val="28"/>
        </w:rPr>
      </w:pPr>
    </w:p>
    <w:p w:rsidR="002919C9" w:rsidRPr="002919C9" w:rsidRDefault="002919C9" w:rsidP="002919C9">
      <w:pPr>
        <w:pStyle w:val="a9"/>
        <w:rPr>
          <w:rFonts w:ascii="Times New Roman" w:hAnsi="Times New Roman"/>
          <w:sz w:val="28"/>
          <w:szCs w:val="28"/>
        </w:rPr>
      </w:pPr>
    </w:p>
    <w:p w:rsidR="002C4F00" w:rsidRDefault="00961BEC" w:rsidP="002919C9">
      <w:pPr>
        <w:pStyle w:val="a9"/>
        <w:rPr>
          <w:rFonts w:ascii="Times New Roman" w:hAnsi="Times New Roman"/>
          <w:sz w:val="28"/>
          <w:szCs w:val="28"/>
        </w:rPr>
      </w:pPr>
      <w:r w:rsidRPr="002919C9">
        <w:rPr>
          <w:rFonts w:ascii="Times New Roman" w:hAnsi="Times New Roman"/>
          <w:sz w:val="28"/>
          <w:szCs w:val="28"/>
        </w:rPr>
        <w:t>Провела обследование зеленых насаждений по адресу:</w:t>
      </w:r>
    </w:p>
    <w:p w:rsidR="002919C9" w:rsidRPr="002919C9" w:rsidRDefault="002919C9" w:rsidP="002919C9">
      <w:pPr>
        <w:pStyle w:val="a9"/>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576"/>
        <w:gridCol w:w="1416"/>
        <w:gridCol w:w="974"/>
        <w:gridCol w:w="854"/>
        <w:gridCol w:w="1272"/>
        <w:gridCol w:w="710"/>
        <w:gridCol w:w="3134"/>
        <w:gridCol w:w="1339"/>
      </w:tblGrid>
      <w:tr w:rsidR="002C4F00">
        <w:trPr>
          <w:trHeight w:hRule="exact" w:val="1699"/>
          <w:jc w:val="center"/>
        </w:trPr>
        <w:tc>
          <w:tcPr>
            <w:tcW w:w="576" w:type="dxa"/>
            <w:tcBorders>
              <w:top w:val="single" w:sz="4" w:space="0" w:color="auto"/>
              <w:lef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60" w:line="190" w:lineRule="exact"/>
              <w:ind w:left="160" w:firstLine="0"/>
              <w:jc w:val="left"/>
            </w:pPr>
            <w:r>
              <w:rPr>
                <w:rStyle w:val="295pt"/>
              </w:rPr>
              <w:t>№</w:t>
            </w:r>
          </w:p>
          <w:p w:rsidR="002C4F00" w:rsidRDefault="00961BEC">
            <w:pPr>
              <w:pStyle w:val="21"/>
              <w:framePr w:w="10277" w:wrap="notBeside" w:vAnchor="text" w:hAnchor="text" w:xAlign="center" w:y="1"/>
              <w:shd w:val="clear" w:color="auto" w:fill="auto"/>
              <w:spacing w:before="60" w:after="0" w:line="190" w:lineRule="exact"/>
              <w:ind w:left="160" w:firstLine="0"/>
              <w:jc w:val="left"/>
            </w:pPr>
            <w:proofErr w:type="spellStart"/>
            <w:proofErr w:type="gramStart"/>
            <w:r>
              <w:rPr>
                <w:rStyle w:val="295pt"/>
              </w:rPr>
              <w:t>п</w:t>
            </w:r>
            <w:proofErr w:type="spellEnd"/>
            <w:proofErr w:type="gramEnd"/>
            <w:r>
              <w:rPr>
                <w:rStyle w:val="295pt"/>
              </w:rPr>
              <w:t>/</w:t>
            </w:r>
            <w:proofErr w:type="spellStart"/>
            <w:r>
              <w:rPr>
                <w:rStyle w:val="295pt"/>
              </w:rPr>
              <w:t>п</w:t>
            </w:r>
            <w:proofErr w:type="spellEnd"/>
          </w:p>
        </w:tc>
        <w:tc>
          <w:tcPr>
            <w:tcW w:w="1416" w:type="dxa"/>
            <w:tcBorders>
              <w:top w:val="single" w:sz="4" w:space="0" w:color="auto"/>
              <w:lef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0" w:line="230" w:lineRule="exact"/>
              <w:ind w:firstLine="0"/>
            </w:pPr>
            <w:r>
              <w:rPr>
                <w:rStyle w:val="295pt"/>
              </w:rPr>
              <w:t>Вид зеленых насаждений</w:t>
            </w:r>
          </w:p>
        </w:tc>
        <w:tc>
          <w:tcPr>
            <w:tcW w:w="974" w:type="dxa"/>
            <w:tcBorders>
              <w:top w:val="single" w:sz="4" w:space="0" w:color="auto"/>
              <w:left w:val="single" w:sz="4" w:space="0" w:color="auto"/>
            </w:tcBorders>
            <w:shd w:val="clear" w:color="auto" w:fill="FFFFFF"/>
            <w:textDirection w:val="btLr"/>
          </w:tcPr>
          <w:p w:rsidR="002C4F00" w:rsidRDefault="00961BEC">
            <w:pPr>
              <w:pStyle w:val="21"/>
              <w:framePr w:w="10277" w:wrap="notBeside" w:vAnchor="text" w:hAnchor="text" w:xAlign="center" w:y="1"/>
              <w:shd w:val="clear" w:color="auto" w:fill="auto"/>
              <w:spacing w:before="0" w:after="0" w:line="190" w:lineRule="exact"/>
              <w:ind w:firstLine="0"/>
              <w:jc w:val="center"/>
            </w:pPr>
            <w:r>
              <w:rPr>
                <w:rStyle w:val="295pt"/>
              </w:rPr>
              <w:t>Возраст (лет)</w:t>
            </w:r>
          </w:p>
        </w:tc>
        <w:tc>
          <w:tcPr>
            <w:tcW w:w="854" w:type="dxa"/>
            <w:tcBorders>
              <w:top w:val="single" w:sz="4" w:space="0" w:color="auto"/>
              <w:left w:val="single" w:sz="4" w:space="0" w:color="auto"/>
            </w:tcBorders>
            <w:shd w:val="clear" w:color="auto" w:fill="FFFFFF"/>
            <w:textDirection w:val="btLr"/>
          </w:tcPr>
          <w:p w:rsidR="002C4F00" w:rsidRDefault="00961BEC">
            <w:pPr>
              <w:pStyle w:val="21"/>
              <w:framePr w:w="10277" w:wrap="notBeside" w:vAnchor="text" w:hAnchor="text" w:xAlign="center" w:y="1"/>
              <w:shd w:val="clear" w:color="auto" w:fill="auto"/>
              <w:spacing w:before="0" w:after="0" w:line="190" w:lineRule="exact"/>
              <w:ind w:firstLine="0"/>
              <w:jc w:val="center"/>
            </w:pPr>
            <w:r>
              <w:rPr>
                <w:rStyle w:val="295pt"/>
              </w:rPr>
              <w:t>Высота (м)</w:t>
            </w:r>
          </w:p>
        </w:tc>
        <w:tc>
          <w:tcPr>
            <w:tcW w:w="1272" w:type="dxa"/>
            <w:tcBorders>
              <w:top w:val="single" w:sz="4" w:space="0" w:color="auto"/>
              <w:lef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0" w:line="230" w:lineRule="exact"/>
              <w:ind w:right="240" w:firstLine="0"/>
              <w:jc w:val="right"/>
            </w:pPr>
            <w:r>
              <w:rPr>
                <w:rStyle w:val="295pt"/>
              </w:rPr>
              <w:t>Диаметр ствола на высоте 1,3 метра от земли (</w:t>
            </w:r>
            <w:proofErr w:type="gramStart"/>
            <w:r>
              <w:rPr>
                <w:rStyle w:val="295pt"/>
              </w:rPr>
              <w:t>см</w:t>
            </w:r>
            <w:proofErr w:type="gramEnd"/>
            <w:r>
              <w:rPr>
                <w:rStyle w:val="295pt"/>
              </w:rPr>
              <w:t>)</w:t>
            </w:r>
          </w:p>
        </w:tc>
        <w:tc>
          <w:tcPr>
            <w:tcW w:w="710" w:type="dxa"/>
            <w:tcBorders>
              <w:top w:val="single" w:sz="4" w:space="0" w:color="auto"/>
              <w:left w:val="single" w:sz="4" w:space="0" w:color="auto"/>
            </w:tcBorders>
            <w:shd w:val="clear" w:color="auto" w:fill="FFFFFF"/>
            <w:textDirection w:val="btLr"/>
          </w:tcPr>
          <w:p w:rsidR="002C4F00" w:rsidRDefault="00961BEC">
            <w:pPr>
              <w:pStyle w:val="21"/>
              <w:framePr w:w="10277" w:wrap="notBeside" w:vAnchor="text" w:hAnchor="text" w:xAlign="center" w:y="1"/>
              <w:shd w:val="clear" w:color="auto" w:fill="auto"/>
              <w:spacing w:before="0" w:after="60" w:line="190" w:lineRule="exact"/>
              <w:ind w:firstLine="0"/>
              <w:jc w:val="center"/>
            </w:pPr>
            <w:r>
              <w:rPr>
                <w:rStyle w:val="295pt"/>
              </w:rPr>
              <w:t>Количество</w:t>
            </w:r>
          </w:p>
          <w:p w:rsidR="002C4F00" w:rsidRDefault="00961BEC">
            <w:pPr>
              <w:pStyle w:val="21"/>
              <w:framePr w:w="10277" w:wrap="notBeside" w:vAnchor="text" w:hAnchor="text" w:xAlign="center" w:y="1"/>
              <w:shd w:val="clear" w:color="auto" w:fill="auto"/>
              <w:spacing w:before="60" w:after="0" w:line="190" w:lineRule="exact"/>
              <w:ind w:firstLine="0"/>
              <w:jc w:val="center"/>
            </w:pPr>
            <w:r>
              <w:rPr>
                <w:rStyle w:val="295pt"/>
              </w:rPr>
              <w:t>(шт.)</w:t>
            </w:r>
          </w:p>
        </w:tc>
        <w:tc>
          <w:tcPr>
            <w:tcW w:w="3134" w:type="dxa"/>
            <w:tcBorders>
              <w:top w:val="single" w:sz="4" w:space="0" w:color="auto"/>
              <w:lef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0" w:line="226" w:lineRule="exact"/>
              <w:ind w:firstLine="0"/>
              <w:jc w:val="center"/>
            </w:pPr>
            <w:r>
              <w:rPr>
                <w:rStyle w:val="295pt"/>
              </w:rPr>
              <w:t>Качественное состояние зеленых насаждений</w:t>
            </w:r>
          </w:p>
        </w:tc>
        <w:tc>
          <w:tcPr>
            <w:tcW w:w="1339" w:type="dxa"/>
            <w:tcBorders>
              <w:top w:val="single" w:sz="4" w:space="0" w:color="auto"/>
              <w:left w:val="single" w:sz="4" w:space="0" w:color="auto"/>
              <w:righ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0" w:line="190" w:lineRule="exact"/>
              <w:ind w:firstLine="0"/>
              <w:jc w:val="left"/>
            </w:pPr>
            <w:r>
              <w:rPr>
                <w:rStyle w:val="295pt"/>
              </w:rPr>
              <w:t>Примечание</w:t>
            </w:r>
          </w:p>
        </w:tc>
      </w:tr>
      <w:tr w:rsidR="002C4F00">
        <w:trPr>
          <w:trHeight w:hRule="exact" w:val="590"/>
          <w:jc w:val="center"/>
        </w:trPr>
        <w:tc>
          <w:tcPr>
            <w:tcW w:w="576" w:type="dxa"/>
            <w:tcBorders>
              <w:top w:val="single" w:sz="4" w:space="0" w:color="auto"/>
              <w:left w:val="single" w:sz="4" w:space="0" w:color="auto"/>
            </w:tcBorders>
            <w:shd w:val="clear" w:color="auto" w:fill="FFFFFF"/>
            <w:vAlign w:val="center"/>
          </w:tcPr>
          <w:p w:rsidR="002C4F00" w:rsidRDefault="00961BEC">
            <w:pPr>
              <w:pStyle w:val="21"/>
              <w:framePr w:w="10277" w:wrap="notBeside" w:vAnchor="text" w:hAnchor="text" w:xAlign="center" w:y="1"/>
              <w:shd w:val="clear" w:color="auto" w:fill="auto"/>
              <w:spacing w:before="0" w:after="0" w:line="190" w:lineRule="exact"/>
              <w:ind w:left="160" w:firstLine="0"/>
              <w:jc w:val="left"/>
            </w:pPr>
            <w:r>
              <w:rPr>
                <w:rStyle w:val="295pt"/>
              </w:rPr>
              <w:t>1</w:t>
            </w:r>
          </w:p>
        </w:tc>
        <w:tc>
          <w:tcPr>
            <w:tcW w:w="1416"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974"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854"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1272"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710"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3134" w:type="dxa"/>
            <w:tcBorders>
              <w:top w:val="single" w:sz="4" w:space="0" w:color="auto"/>
              <w:left w:val="single" w:sz="4" w:space="0" w:color="auto"/>
            </w:tcBorders>
            <w:shd w:val="clear" w:color="auto" w:fill="FFFFFF"/>
          </w:tcPr>
          <w:p w:rsidR="002C4F00" w:rsidRDefault="002C4F00">
            <w:pPr>
              <w:framePr w:w="10277" w:wrap="notBeside" w:vAnchor="text" w:hAnchor="text" w:xAlign="center" w:y="1"/>
              <w:rPr>
                <w:sz w:val="10"/>
                <w:szCs w:val="10"/>
              </w:rPr>
            </w:pPr>
          </w:p>
        </w:tc>
        <w:tc>
          <w:tcPr>
            <w:tcW w:w="1339" w:type="dxa"/>
            <w:tcBorders>
              <w:top w:val="single" w:sz="4" w:space="0" w:color="auto"/>
              <w:left w:val="single" w:sz="4" w:space="0" w:color="auto"/>
              <w:right w:val="single" w:sz="4" w:space="0" w:color="auto"/>
            </w:tcBorders>
            <w:shd w:val="clear" w:color="auto" w:fill="FFFFFF"/>
          </w:tcPr>
          <w:p w:rsidR="002C4F00" w:rsidRDefault="002C4F00">
            <w:pPr>
              <w:framePr w:w="10277" w:wrap="notBeside" w:vAnchor="text" w:hAnchor="text" w:xAlign="center" w:y="1"/>
              <w:rPr>
                <w:sz w:val="10"/>
                <w:szCs w:val="10"/>
              </w:rPr>
            </w:pPr>
          </w:p>
        </w:tc>
      </w:tr>
      <w:tr w:rsidR="002C4F00">
        <w:trPr>
          <w:trHeight w:hRule="exact" w:val="293"/>
          <w:jc w:val="center"/>
        </w:trPr>
        <w:tc>
          <w:tcPr>
            <w:tcW w:w="5092" w:type="dxa"/>
            <w:gridSpan w:val="5"/>
            <w:tcBorders>
              <w:top w:val="single" w:sz="4" w:space="0" w:color="auto"/>
              <w:left w:val="single" w:sz="4" w:space="0" w:color="auto"/>
              <w:bottom w:val="single" w:sz="4" w:space="0" w:color="auto"/>
            </w:tcBorders>
            <w:shd w:val="clear" w:color="auto" w:fill="FFFFFF"/>
          </w:tcPr>
          <w:p w:rsidR="002C4F00" w:rsidRDefault="00961BEC">
            <w:pPr>
              <w:pStyle w:val="21"/>
              <w:framePr w:w="10277" w:wrap="notBeside" w:vAnchor="text" w:hAnchor="text" w:xAlign="center" w:y="1"/>
              <w:shd w:val="clear" w:color="auto" w:fill="auto"/>
              <w:spacing w:before="0" w:after="0" w:line="230" w:lineRule="exact"/>
              <w:ind w:firstLine="0"/>
              <w:jc w:val="right"/>
            </w:pPr>
            <w:r>
              <w:rPr>
                <w:rStyle w:val="2115pt"/>
              </w:rPr>
              <w:t>ИТОГО:</w:t>
            </w:r>
          </w:p>
        </w:tc>
        <w:tc>
          <w:tcPr>
            <w:tcW w:w="710" w:type="dxa"/>
            <w:tcBorders>
              <w:top w:val="single" w:sz="4" w:space="0" w:color="auto"/>
              <w:left w:val="single" w:sz="4" w:space="0" w:color="auto"/>
              <w:bottom w:val="single" w:sz="4" w:space="0" w:color="auto"/>
            </w:tcBorders>
            <w:shd w:val="clear" w:color="auto" w:fill="FFFFFF"/>
          </w:tcPr>
          <w:p w:rsidR="002C4F00" w:rsidRDefault="002C4F00">
            <w:pPr>
              <w:framePr w:w="10277" w:wrap="notBeside" w:vAnchor="text" w:hAnchor="text" w:xAlign="center" w:y="1"/>
              <w:rPr>
                <w:sz w:val="10"/>
                <w:szCs w:val="10"/>
              </w:rPr>
            </w:pPr>
          </w:p>
        </w:tc>
        <w:tc>
          <w:tcPr>
            <w:tcW w:w="4473" w:type="dxa"/>
            <w:gridSpan w:val="2"/>
            <w:tcBorders>
              <w:top w:val="single" w:sz="4" w:space="0" w:color="auto"/>
              <w:left w:val="single" w:sz="4" w:space="0" w:color="auto"/>
              <w:bottom w:val="single" w:sz="4" w:space="0" w:color="auto"/>
              <w:right w:val="single" w:sz="4" w:space="0" w:color="auto"/>
            </w:tcBorders>
            <w:shd w:val="clear" w:color="auto" w:fill="FFFFFF"/>
          </w:tcPr>
          <w:p w:rsidR="002C4F00" w:rsidRDefault="002C4F00">
            <w:pPr>
              <w:framePr w:w="10277" w:wrap="notBeside" w:vAnchor="text" w:hAnchor="text" w:xAlign="center" w:y="1"/>
              <w:rPr>
                <w:sz w:val="10"/>
                <w:szCs w:val="10"/>
              </w:rPr>
            </w:pPr>
          </w:p>
        </w:tc>
      </w:tr>
    </w:tbl>
    <w:p w:rsidR="002C4F00" w:rsidRDefault="00961BEC">
      <w:pPr>
        <w:pStyle w:val="a8"/>
        <w:framePr w:w="10277" w:wrap="notBeside" w:vAnchor="text" w:hAnchor="text" w:xAlign="center" w:y="1"/>
        <w:shd w:val="clear" w:color="auto" w:fill="auto"/>
        <w:spacing w:line="280" w:lineRule="exact"/>
      </w:pPr>
      <w:r>
        <w:t>Заключение комиссии:</w:t>
      </w:r>
    </w:p>
    <w:p w:rsidR="002C4F00" w:rsidRDefault="002C4F00">
      <w:pPr>
        <w:framePr w:w="10277" w:wrap="notBeside" w:vAnchor="text" w:hAnchor="text" w:xAlign="center" w:y="1"/>
        <w:rPr>
          <w:sz w:val="2"/>
          <w:szCs w:val="2"/>
        </w:rPr>
      </w:pPr>
    </w:p>
    <w:p w:rsidR="002C4F00" w:rsidRDefault="00961BEC">
      <w:pPr>
        <w:pStyle w:val="21"/>
        <w:shd w:val="clear" w:color="auto" w:fill="auto"/>
        <w:spacing w:before="1643" w:after="0" w:line="280" w:lineRule="exact"/>
        <w:ind w:left="440" w:firstLine="0"/>
        <w:sectPr w:rsidR="002C4F00" w:rsidSect="002919C9">
          <w:pgSz w:w="11900" w:h="16840"/>
          <w:pgMar w:top="705" w:right="1268" w:bottom="705" w:left="1260" w:header="0" w:footer="3" w:gutter="0"/>
          <w:cols w:space="720"/>
          <w:noEndnote/>
          <w:docGrid w:linePitch="360"/>
        </w:sectPr>
      </w:pPr>
      <w:r>
        <w:t>Члены комиссии:</w:t>
      </w:r>
    </w:p>
    <w:p w:rsidR="002919C9" w:rsidRDefault="002919C9" w:rsidP="002919C9">
      <w:pPr>
        <w:pStyle w:val="21"/>
        <w:shd w:val="clear" w:color="auto" w:fill="auto"/>
        <w:spacing w:before="0" w:after="0" w:line="322" w:lineRule="exact"/>
        <w:ind w:right="500" w:firstLine="0"/>
        <w:jc w:val="right"/>
      </w:pPr>
    </w:p>
    <w:p w:rsidR="002919C9" w:rsidRPr="003B12F5"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Приложение </w:t>
      </w:r>
      <w:r>
        <w:rPr>
          <w:rFonts w:ascii="Times New Roman" w:hAnsi="Times New Roman"/>
          <w:sz w:val="28"/>
          <w:szCs w:val="28"/>
        </w:rPr>
        <w:t>4</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к Административному регламенту </w:t>
      </w:r>
      <w:proofErr w:type="gramStart"/>
      <w:r w:rsidRPr="003B12F5">
        <w:rPr>
          <w:rFonts w:ascii="Times New Roman" w:hAnsi="Times New Roman"/>
          <w:sz w:val="28"/>
          <w:szCs w:val="28"/>
        </w:rPr>
        <w:t>по</w:t>
      </w:r>
      <w:proofErr w:type="gramEnd"/>
      <w:r w:rsidRPr="003B12F5">
        <w:rPr>
          <w:rFonts w:ascii="Times New Roman" w:hAnsi="Times New Roman"/>
          <w:sz w:val="28"/>
          <w:szCs w:val="28"/>
        </w:rPr>
        <w:t xml:space="preserve">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предоставлению муниципальной услуги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«Выдача разрешения на снос (вырубку)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зелёных насаждений </w:t>
      </w:r>
      <w:r>
        <w:rPr>
          <w:rFonts w:ascii="Times New Roman" w:hAnsi="Times New Roman"/>
          <w:sz w:val="28"/>
          <w:szCs w:val="28"/>
        </w:rPr>
        <w:t xml:space="preserve"> </w:t>
      </w:r>
      <w:r w:rsidRPr="003B12F5">
        <w:rPr>
          <w:rFonts w:ascii="Times New Roman" w:hAnsi="Times New Roman"/>
          <w:sz w:val="28"/>
          <w:szCs w:val="28"/>
        </w:rPr>
        <w:t xml:space="preserve">на территории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 xml:space="preserve">муниципального образования Мирновское </w:t>
      </w:r>
    </w:p>
    <w:p w:rsidR="002919C9" w:rsidRDefault="002919C9" w:rsidP="002919C9">
      <w:pPr>
        <w:pStyle w:val="a9"/>
        <w:jc w:val="right"/>
        <w:rPr>
          <w:rFonts w:ascii="Times New Roman" w:hAnsi="Times New Roman"/>
          <w:sz w:val="28"/>
          <w:szCs w:val="28"/>
        </w:rPr>
      </w:pPr>
      <w:r w:rsidRPr="003B12F5">
        <w:rPr>
          <w:rFonts w:ascii="Times New Roman" w:hAnsi="Times New Roman"/>
          <w:sz w:val="28"/>
          <w:szCs w:val="28"/>
        </w:rPr>
        <w:t>сельское поселение Симферопольского района</w:t>
      </w:r>
      <w:r>
        <w:rPr>
          <w:rFonts w:ascii="Times New Roman" w:hAnsi="Times New Roman"/>
          <w:sz w:val="28"/>
          <w:szCs w:val="28"/>
        </w:rPr>
        <w:t xml:space="preserve"> </w:t>
      </w:r>
    </w:p>
    <w:p w:rsidR="002919C9" w:rsidRPr="003B12F5" w:rsidRDefault="002919C9" w:rsidP="002919C9">
      <w:pPr>
        <w:pStyle w:val="a9"/>
        <w:jc w:val="right"/>
        <w:rPr>
          <w:rFonts w:ascii="Times New Roman" w:hAnsi="Times New Roman"/>
          <w:sz w:val="28"/>
          <w:szCs w:val="28"/>
        </w:rPr>
      </w:pPr>
      <w:r w:rsidRPr="003B12F5">
        <w:rPr>
          <w:rFonts w:ascii="Times New Roman" w:hAnsi="Times New Roman"/>
          <w:sz w:val="28"/>
          <w:szCs w:val="28"/>
        </w:rPr>
        <w:t>Республики Крым»</w:t>
      </w:r>
    </w:p>
    <w:p w:rsidR="002919C9" w:rsidRDefault="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1340"/>
      </w:pPr>
    </w:p>
    <w:p w:rsidR="002919C9" w:rsidRDefault="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1340"/>
      </w:pPr>
    </w:p>
    <w:p w:rsidR="002919C9" w:rsidRDefault="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1340"/>
      </w:pPr>
    </w:p>
    <w:p w:rsidR="002C4F00" w:rsidRDefault="00961BEC">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1340"/>
      </w:pPr>
      <w:r>
        <w:t>ПОРУБОЧНЫЙ БИЛЕТ N</w:t>
      </w:r>
      <w:r>
        <w:tab/>
        <w:t xml:space="preserve">от </w:t>
      </w:r>
      <w:r w:rsidR="002919C9">
        <w:t xml:space="preserve"> «</w:t>
      </w:r>
      <w:r w:rsidR="002919C9" w:rsidRPr="005860D4">
        <w:rPr>
          <w:u w:val="single"/>
        </w:rPr>
        <w:t xml:space="preserve">       </w:t>
      </w:r>
      <w:r w:rsidRPr="005860D4">
        <w:rPr>
          <w:u w:val="single"/>
        </w:rPr>
        <w:tab/>
      </w:r>
      <w:r w:rsidR="002919C9">
        <w:t xml:space="preserve">» </w:t>
      </w:r>
      <w:r w:rsidR="002919C9">
        <w:rPr>
          <w:u w:val="single"/>
        </w:rPr>
        <w:t>___________</w:t>
      </w:r>
      <w:r w:rsidR="002919C9">
        <w:t xml:space="preserve">    </w:t>
      </w:r>
      <w:r>
        <w:t>20</w:t>
      </w:r>
      <w:r w:rsidR="002919C9">
        <w:rPr>
          <w:u w:val="single"/>
        </w:rPr>
        <w:t>_____</w:t>
      </w:r>
      <w:r w:rsidR="002919C9">
        <w:t>_</w:t>
      </w:r>
      <w:r>
        <w:tab/>
        <w:t>г.</w:t>
      </w:r>
    </w:p>
    <w:p w:rsidR="0079192A" w:rsidRDefault="0079192A">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1340"/>
      </w:pPr>
    </w:p>
    <w:p w:rsidR="002C4F00" w:rsidRDefault="00961BEC">
      <w:pPr>
        <w:pStyle w:val="70"/>
        <w:shd w:val="clear" w:color="auto" w:fill="auto"/>
        <w:spacing w:before="0" w:after="282" w:line="260" w:lineRule="exact"/>
        <w:ind w:left="440"/>
      </w:pPr>
      <w:r>
        <w:t>Адрес:</w:t>
      </w:r>
      <w:r w:rsidR="0079192A">
        <w:t>_______________________________________________________________</w:t>
      </w:r>
    </w:p>
    <w:p w:rsidR="002C4F00" w:rsidRDefault="00961BEC">
      <w:pPr>
        <w:pStyle w:val="70"/>
        <w:shd w:val="clear" w:color="auto" w:fill="auto"/>
        <w:spacing w:before="0" w:after="273" w:line="260" w:lineRule="exact"/>
        <w:ind w:left="440"/>
      </w:pPr>
      <w:r>
        <w:t>Вид работ:</w:t>
      </w:r>
      <w:r w:rsidR="0079192A">
        <w:t>____________________________________________________________</w:t>
      </w:r>
    </w:p>
    <w:p w:rsidR="002919C9" w:rsidRDefault="00961BEC"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pPr>
      <w:r>
        <w:t>На основании заключения №</w:t>
      </w:r>
      <w:r w:rsidRPr="005860D4">
        <w:rPr>
          <w:u w:val="single"/>
        </w:rPr>
        <w:tab/>
      </w:r>
      <w:r w:rsidR="002919C9">
        <w:t>от  «</w:t>
      </w:r>
      <w:r w:rsidR="002919C9" w:rsidRPr="005860D4">
        <w:rPr>
          <w:u w:val="single"/>
        </w:rPr>
        <w:t xml:space="preserve">       </w:t>
      </w:r>
      <w:r w:rsidR="002919C9" w:rsidRPr="005860D4">
        <w:rPr>
          <w:u w:val="single"/>
        </w:rPr>
        <w:tab/>
      </w:r>
      <w:r w:rsidR="002919C9">
        <w:t xml:space="preserve">» </w:t>
      </w:r>
      <w:r w:rsidR="002919C9">
        <w:rPr>
          <w:u w:val="single"/>
        </w:rPr>
        <w:t>___________</w:t>
      </w:r>
      <w:r w:rsidR="002919C9">
        <w:t xml:space="preserve">    20</w:t>
      </w:r>
      <w:r w:rsidR="002919C9">
        <w:rPr>
          <w:u w:val="single"/>
        </w:rPr>
        <w:t>_____</w:t>
      </w:r>
      <w:r w:rsidR="002919C9">
        <w:t>_</w:t>
      </w:r>
      <w:r w:rsidR="002919C9">
        <w:tab/>
        <w:t>г.</w:t>
      </w:r>
    </w:p>
    <w:p w:rsidR="002919C9" w:rsidRDefault="002919C9"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pPr>
    </w:p>
    <w:p w:rsidR="002919C9" w:rsidRDefault="00961BEC"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pPr>
      <w:r>
        <w:t>Оплата компенсационной стоимости</w:t>
      </w:r>
      <w:r w:rsidR="002919C9">
        <w:t>:</w:t>
      </w:r>
    </w:p>
    <w:p w:rsidR="002919C9" w:rsidRPr="002919C9" w:rsidRDefault="002919C9"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jc w:val="center"/>
        <w:rPr>
          <w:b/>
        </w:rPr>
      </w:pPr>
      <w:r w:rsidRPr="002919C9">
        <w:rPr>
          <w:u w:val="single"/>
        </w:rPr>
        <w:t>_____________________________________________________________________</w:t>
      </w:r>
      <w:r>
        <w:t>__</w:t>
      </w:r>
      <w:r w:rsidRPr="002919C9">
        <w:t xml:space="preserve"> </w:t>
      </w:r>
      <w:r w:rsidR="00961BEC" w:rsidRPr="002919C9">
        <w:rPr>
          <w:b/>
          <w:sz w:val="20"/>
          <w:szCs w:val="20"/>
        </w:rPr>
        <w:t>(номер платежного поручения и дата)</w:t>
      </w:r>
    </w:p>
    <w:p w:rsidR="002919C9" w:rsidRDefault="002919C9"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pPr>
    </w:p>
    <w:p w:rsidR="002C4F00" w:rsidRDefault="00961BEC"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pPr>
      <w:r>
        <w:t>Компенсационное озеленение по адресу</w:t>
      </w:r>
      <w:r w:rsidR="002919C9">
        <w:t>:</w:t>
      </w:r>
    </w:p>
    <w:p w:rsidR="002919C9" w:rsidRPr="002919C9" w:rsidRDefault="002919C9"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rPr>
          <w:u w:val="single"/>
        </w:rPr>
      </w:pPr>
      <w:r w:rsidRPr="002919C9">
        <w:rPr>
          <w:u w:val="single"/>
        </w:rPr>
        <w:t>_________________________________________________________________</w:t>
      </w:r>
      <w:r w:rsidR="0079192A">
        <w:rPr>
          <w:u w:val="single"/>
        </w:rPr>
        <w:t>_</w:t>
      </w:r>
      <w:r w:rsidRPr="002919C9">
        <w:rPr>
          <w:u w:val="single"/>
        </w:rPr>
        <w:t>___</w:t>
      </w:r>
    </w:p>
    <w:p w:rsidR="002919C9" w:rsidRPr="002919C9" w:rsidRDefault="002919C9" w:rsidP="002919C9">
      <w:pPr>
        <w:pStyle w:val="70"/>
        <w:shd w:val="clear" w:color="auto" w:fill="auto"/>
        <w:tabs>
          <w:tab w:val="left" w:leader="underscore" w:pos="5085"/>
          <w:tab w:val="left" w:leader="underscore" w:pos="6100"/>
          <w:tab w:val="left" w:leader="underscore" w:pos="7905"/>
          <w:tab w:val="left" w:leader="underscore" w:pos="8593"/>
        </w:tabs>
        <w:spacing w:before="0" w:after="0" w:line="260" w:lineRule="exact"/>
        <w:ind w:left="440"/>
        <w:rPr>
          <w:u w:val="single"/>
        </w:rPr>
      </w:pPr>
    </w:p>
    <w:p w:rsidR="0079192A" w:rsidRPr="0079192A" w:rsidRDefault="00961BEC" w:rsidP="0079192A">
      <w:pPr>
        <w:pStyle w:val="a9"/>
        <w:ind w:left="426"/>
        <w:rPr>
          <w:rFonts w:ascii="Times New Roman" w:hAnsi="Times New Roman"/>
          <w:sz w:val="26"/>
          <w:szCs w:val="26"/>
        </w:rPr>
      </w:pPr>
      <w:r w:rsidRPr="0079192A">
        <w:rPr>
          <w:rFonts w:ascii="Times New Roman" w:hAnsi="Times New Roman"/>
          <w:sz w:val="26"/>
          <w:szCs w:val="26"/>
        </w:rPr>
        <w:t>Сроки компенсационного озеленения</w:t>
      </w:r>
      <w:r w:rsidR="002919C9" w:rsidRPr="0079192A">
        <w:rPr>
          <w:rFonts w:ascii="Times New Roman" w:hAnsi="Times New Roman"/>
          <w:sz w:val="26"/>
          <w:szCs w:val="26"/>
        </w:rPr>
        <w:t>:</w:t>
      </w:r>
    </w:p>
    <w:p w:rsidR="002919C9" w:rsidRPr="0079192A" w:rsidRDefault="002919C9" w:rsidP="0079192A">
      <w:pPr>
        <w:pStyle w:val="a9"/>
        <w:ind w:left="426"/>
        <w:rPr>
          <w:rFonts w:ascii="Times New Roman" w:hAnsi="Times New Roman"/>
          <w:sz w:val="26"/>
          <w:szCs w:val="26"/>
        </w:rPr>
      </w:pPr>
      <w:r w:rsidRPr="0079192A">
        <w:rPr>
          <w:rFonts w:ascii="Times New Roman" w:hAnsi="Times New Roman"/>
          <w:sz w:val="26"/>
          <w:szCs w:val="26"/>
        </w:rPr>
        <w:t>__________________________________________________________</w:t>
      </w:r>
      <w:r w:rsidR="0079192A">
        <w:rPr>
          <w:rFonts w:ascii="Times New Roman" w:hAnsi="Times New Roman"/>
          <w:sz w:val="26"/>
          <w:szCs w:val="26"/>
        </w:rPr>
        <w:t>___________</w:t>
      </w:r>
    </w:p>
    <w:p w:rsidR="002C4F00" w:rsidRDefault="00961BEC">
      <w:pPr>
        <w:pStyle w:val="80"/>
        <w:shd w:val="clear" w:color="auto" w:fill="auto"/>
        <w:tabs>
          <w:tab w:val="left" w:pos="3699"/>
          <w:tab w:val="left" w:pos="6100"/>
        </w:tabs>
        <w:spacing w:before="0" w:line="80" w:lineRule="exact"/>
        <w:ind w:left="440"/>
      </w:pPr>
      <w:proofErr w:type="spellStart"/>
      <w:r>
        <w:t>т~ч</w:t>
      </w:r>
      <w:proofErr w:type="spellEnd"/>
      <w:r>
        <w:tab/>
        <w:t>и</w:t>
      </w:r>
      <w:r>
        <w:tab/>
      </w:r>
      <w:proofErr w:type="gramStart"/>
      <w:r>
        <w:t>и</w:t>
      </w:r>
      <w:proofErr w:type="gramEnd"/>
    </w:p>
    <w:p w:rsidR="002C4F00" w:rsidRDefault="00961BEC">
      <w:pPr>
        <w:pStyle w:val="70"/>
        <w:shd w:val="clear" w:color="auto" w:fill="auto"/>
        <w:spacing w:before="0" w:after="0" w:line="298" w:lineRule="exact"/>
        <w:ind w:left="440"/>
      </w:pPr>
      <w:r>
        <w:t>В соответстви</w:t>
      </w:r>
      <w:r w:rsidR="005860D4">
        <w:t>и с прилагаемой</w:t>
      </w:r>
      <w:r w:rsidR="0079192A">
        <w:t xml:space="preserve"> к проекту </w:t>
      </w:r>
      <w:proofErr w:type="spellStart"/>
      <w:r w:rsidR="0079192A">
        <w:t>переч</w:t>
      </w:r>
      <w:r w:rsidR="005860D4">
        <w:t>етной</w:t>
      </w:r>
      <w:proofErr w:type="spellEnd"/>
      <w:r w:rsidR="0079192A">
        <w:t xml:space="preserve"> </w:t>
      </w:r>
      <w:r>
        <w:t xml:space="preserve"> ведомостью разрешается:</w:t>
      </w:r>
    </w:p>
    <w:p w:rsidR="002C4F00" w:rsidRDefault="00961BEC">
      <w:pPr>
        <w:pStyle w:val="70"/>
        <w:shd w:val="clear" w:color="auto" w:fill="auto"/>
        <w:tabs>
          <w:tab w:val="right" w:leader="underscore" w:pos="8699"/>
        </w:tabs>
        <w:spacing w:before="0" w:after="0" w:line="298" w:lineRule="exact"/>
        <w:ind w:left="440"/>
      </w:pPr>
      <w:r>
        <w:t>вырубить</w:t>
      </w:r>
      <w:r>
        <w:tab/>
        <w:t>шт. деревьев</w:t>
      </w:r>
    </w:p>
    <w:p w:rsidR="002C4F00" w:rsidRDefault="0079192A" w:rsidP="0079192A">
      <w:pPr>
        <w:pStyle w:val="70"/>
        <w:shd w:val="clear" w:color="auto" w:fill="auto"/>
        <w:tabs>
          <w:tab w:val="left" w:leader="underscore" w:pos="6896"/>
        </w:tabs>
        <w:spacing w:before="0" w:after="0" w:line="298" w:lineRule="exact"/>
        <w:ind w:left="426"/>
      </w:pPr>
      <w:r>
        <w:tab/>
        <w:t xml:space="preserve">__  </w:t>
      </w:r>
      <w:r w:rsidR="00961BEC">
        <w:t>шт. кустарников</w:t>
      </w:r>
    </w:p>
    <w:p w:rsidR="002C4F00" w:rsidRDefault="00961BEC">
      <w:pPr>
        <w:pStyle w:val="70"/>
        <w:shd w:val="clear" w:color="auto" w:fill="auto"/>
        <w:tabs>
          <w:tab w:val="right" w:leader="underscore" w:pos="8699"/>
        </w:tabs>
        <w:spacing w:before="0" w:after="0" w:line="298" w:lineRule="exact"/>
        <w:ind w:left="440"/>
      </w:pPr>
      <w:r>
        <w:t>пересадить</w:t>
      </w:r>
      <w:r>
        <w:tab/>
        <w:t>шт. деревьев</w:t>
      </w:r>
    </w:p>
    <w:p w:rsidR="002C4F00" w:rsidRDefault="0079192A" w:rsidP="0079192A">
      <w:pPr>
        <w:pStyle w:val="70"/>
        <w:shd w:val="clear" w:color="auto" w:fill="auto"/>
        <w:tabs>
          <w:tab w:val="left" w:leader="underscore" w:pos="6896"/>
        </w:tabs>
        <w:spacing w:before="0" w:after="0" w:line="298" w:lineRule="exact"/>
        <w:ind w:left="426"/>
      </w:pPr>
      <w:r>
        <w:tab/>
        <w:t xml:space="preserve">__  </w:t>
      </w:r>
      <w:r w:rsidR="00961BEC">
        <w:t>шт. кустарников</w:t>
      </w:r>
    </w:p>
    <w:p w:rsidR="002C4F00" w:rsidRDefault="00961BEC">
      <w:pPr>
        <w:pStyle w:val="70"/>
        <w:shd w:val="clear" w:color="auto" w:fill="auto"/>
        <w:tabs>
          <w:tab w:val="right" w:leader="underscore" w:pos="8699"/>
        </w:tabs>
        <w:spacing w:before="0" w:after="0" w:line="298" w:lineRule="exact"/>
        <w:ind w:left="440"/>
      </w:pPr>
      <w:r>
        <w:t>сохранить</w:t>
      </w:r>
      <w:r>
        <w:tab/>
        <w:t>шт. деревьев</w:t>
      </w:r>
    </w:p>
    <w:p w:rsidR="002C4F00" w:rsidRDefault="00961BEC" w:rsidP="0079192A">
      <w:pPr>
        <w:pStyle w:val="70"/>
        <w:shd w:val="clear" w:color="auto" w:fill="auto"/>
        <w:tabs>
          <w:tab w:val="left" w:leader="underscore" w:pos="6896"/>
        </w:tabs>
        <w:spacing w:before="0" w:after="240" w:line="298" w:lineRule="exact"/>
        <w:ind w:left="426"/>
      </w:pPr>
      <w:r>
        <w:tab/>
      </w:r>
      <w:r w:rsidR="0079192A">
        <w:t xml:space="preserve">__  </w:t>
      </w:r>
      <w:r>
        <w:t>шт. кустарников.</w:t>
      </w:r>
    </w:p>
    <w:p w:rsidR="000A4967" w:rsidRDefault="00961BEC">
      <w:pPr>
        <w:pStyle w:val="70"/>
        <w:shd w:val="clear" w:color="auto" w:fill="auto"/>
        <w:tabs>
          <w:tab w:val="left" w:leader="underscore" w:pos="7515"/>
        </w:tabs>
        <w:spacing w:before="0" w:after="0" w:line="298" w:lineRule="exact"/>
        <w:ind w:left="440"/>
      </w:pPr>
      <w:r>
        <w:t>Работы производ</w:t>
      </w:r>
      <w:r w:rsidR="000A4967">
        <w:t>ить в присутствии представителя администрации Мирновского сельского поселения:</w:t>
      </w:r>
    </w:p>
    <w:p w:rsidR="002C4F00" w:rsidRDefault="000A4967">
      <w:pPr>
        <w:pStyle w:val="70"/>
        <w:shd w:val="clear" w:color="auto" w:fill="auto"/>
        <w:tabs>
          <w:tab w:val="left" w:leader="underscore" w:pos="7515"/>
        </w:tabs>
        <w:spacing w:before="0" w:after="0" w:line="298" w:lineRule="exact"/>
        <w:ind w:left="440"/>
      </w:pPr>
      <w:r>
        <w:t>_____________________________________________________________________</w:t>
      </w:r>
    </w:p>
    <w:p w:rsidR="002C4F00" w:rsidRDefault="000A4967">
      <w:pPr>
        <w:pStyle w:val="70"/>
        <w:shd w:val="clear" w:color="auto" w:fill="auto"/>
        <w:spacing w:before="0" w:after="0" w:line="298" w:lineRule="exact"/>
        <w:ind w:left="440"/>
      </w:pPr>
      <w:r>
        <w:t xml:space="preserve"> </w:t>
      </w:r>
    </w:p>
    <w:p w:rsidR="002C4F00" w:rsidRDefault="00961BEC" w:rsidP="000A4967">
      <w:pPr>
        <w:pStyle w:val="70"/>
        <w:shd w:val="clear" w:color="auto" w:fill="auto"/>
        <w:spacing w:before="0" w:after="90" w:line="298" w:lineRule="exact"/>
        <w:ind w:left="440"/>
      </w:pPr>
      <w:r>
        <w:t xml:space="preserve">Дату начала работ по вырубке зеленых насаждений сообщить в </w:t>
      </w:r>
      <w:r w:rsidR="000A4967">
        <w:t xml:space="preserve">администрацию Мирновского сельского поселения </w:t>
      </w:r>
      <w:r>
        <w:t>не позднее чем з</w:t>
      </w:r>
      <w:r w:rsidR="000A4967">
        <w:t>а 5 дней до назначенного срока</w:t>
      </w:r>
      <w:proofErr w:type="gramStart"/>
      <w:r w:rsidR="000A4967">
        <w:t xml:space="preserve"> </w:t>
      </w:r>
      <w:r>
        <w:t>.</w:t>
      </w:r>
      <w:proofErr w:type="gramEnd"/>
    </w:p>
    <w:p w:rsidR="002C4F00" w:rsidRDefault="00961BEC">
      <w:pPr>
        <w:pStyle w:val="70"/>
        <w:shd w:val="clear" w:color="auto" w:fill="auto"/>
        <w:tabs>
          <w:tab w:val="left" w:leader="underscore" w:pos="8593"/>
        </w:tabs>
        <w:spacing w:before="0" w:after="252" w:line="260" w:lineRule="exact"/>
        <w:ind w:left="440"/>
      </w:pPr>
      <w:r>
        <w:t>Срок действия порубочного билета</w:t>
      </w:r>
      <w:r>
        <w:tab/>
      </w:r>
    </w:p>
    <w:p w:rsidR="002C4F00" w:rsidRDefault="00961BEC">
      <w:pPr>
        <w:pStyle w:val="70"/>
        <w:shd w:val="clear" w:color="auto" w:fill="auto"/>
        <w:spacing w:before="0" w:after="0" w:line="298" w:lineRule="exact"/>
        <w:ind w:left="440"/>
      </w:pPr>
      <w:r>
        <w:t>Порубочный билет выдал:</w:t>
      </w:r>
    </w:p>
    <w:p w:rsidR="000A4967" w:rsidRDefault="000A4967">
      <w:pPr>
        <w:pStyle w:val="70"/>
        <w:shd w:val="clear" w:color="auto" w:fill="auto"/>
        <w:spacing w:before="0" w:after="0" w:line="298" w:lineRule="exact"/>
        <w:ind w:left="440"/>
      </w:pPr>
      <w:r>
        <w:t xml:space="preserve">Председатель Мирновского </w:t>
      </w:r>
    </w:p>
    <w:p w:rsidR="000A4967" w:rsidRDefault="000A4967">
      <w:pPr>
        <w:pStyle w:val="70"/>
        <w:shd w:val="clear" w:color="auto" w:fill="auto"/>
        <w:spacing w:before="0" w:after="0" w:line="298" w:lineRule="exact"/>
        <w:ind w:left="440"/>
      </w:pPr>
      <w:r>
        <w:t xml:space="preserve">сельского совета – глава администрации </w:t>
      </w:r>
    </w:p>
    <w:p w:rsidR="005860D4" w:rsidRDefault="000A4967" w:rsidP="000A4967">
      <w:pPr>
        <w:pStyle w:val="70"/>
        <w:shd w:val="clear" w:color="auto" w:fill="auto"/>
        <w:spacing w:before="0" w:after="0" w:line="298" w:lineRule="exact"/>
        <w:ind w:left="440"/>
      </w:pPr>
      <w:r>
        <w:t>Мирновского сельского поселения</w:t>
      </w:r>
      <w:r w:rsidR="005860D4">
        <w:t xml:space="preserve">   ____________________  </w:t>
      </w:r>
    </w:p>
    <w:p w:rsidR="005860D4" w:rsidRDefault="005860D4" w:rsidP="000A4967">
      <w:pPr>
        <w:pStyle w:val="70"/>
        <w:shd w:val="clear" w:color="auto" w:fill="auto"/>
        <w:spacing w:before="0" w:after="0" w:line="298" w:lineRule="exact"/>
        <w:ind w:left="440"/>
      </w:pPr>
    </w:p>
    <w:p w:rsidR="002C4F00" w:rsidRDefault="005860D4" w:rsidP="005860D4">
      <w:pPr>
        <w:pStyle w:val="70"/>
        <w:shd w:val="clear" w:color="auto" w:fill="auto"/>
        <w:spacing w:before="0" w:after="0" w:line="298" w:lineRule="exact"/>
        <w:ind w:left="440"/>
      </w:pPr>
      <w:r>
        <w:t xml:space="preserve">«_____»_________201__г.                 </w:t>
      </w:r>
      <w:r w:rsidR="000A4967">
        <w:t>(подпис</w:t>
      </w:r>
      <w:r w:rsidR="00961BEC">
        <w:t>ь, дата)</w:t>
      </w:r>
      <w:r w:rsidR="000A4967">
        <w:t xml:space="preserve"> </w:t>
      </w:r>
      <w:r w:rsidR="00961BEC">
        <w:t xml:space="preserve"> М.П.</w:t>
      </w:r>
    </w:p>
    <w:p w:rsidR="002C4F00" w:rsidRDefault="00961BEC">
      <w:pPr>
        <w:pStyle w:val="70"/>
        <w:shd w:val="clear" w:color="auto" w:fill="auto"/>
        <w:spacing w:before="0" w:after="326" w:line="298" w:lineRule="exact"/>
        <w:ind w:left="440"/>
      </w:pPr>
      <w:r>
        <w:lastRenderedPageBreak/>
        <w:t>Порубочный билет получил</w:t>
      </w:r>
      <w:r w:rsidR="005860D4">
        <w:t>:</w:t>
      </w:r>
    </w:p>
    <w:p w:rsidR="005860D4" w:rsidRDefault="005860D4">
      <w:pPr>
        <w:pStyle w:val="70"/>
        <w:shd w:val="clear" w:color="auto" w:fill="auto"/>
        <w:spacing w:before="0" w:after="326" w:line="298" w:lineRule="exact"/>
        <w:ind w:left="440"/>
      </w:pPr>
      <w:r>
        <w:t>_____________________________________________________________________</w:t>
      </w:r>
    </w:p>
    <w:p w:rsidR="005860D4" w:rsidRDefault="00961BEC" w:rsidP="005860D4">
      <w:pPr>
        <w:pStyle w:val="50"/>
        <w:shd w:val="clear" w:color="auto" w:fill="auto"/>
        <w:spacing w:after="301" w:line="190" w:lineRule="exact"/>
        <w:ind w:left="60"/>
        <w:jc w:val="center"/>
      </w:pPr>
      <w:r>
        <w:t>(должность, организация, подпись, Ф.И.О., телефон)</w:t>
      </w:r>
    </w:p>
    <w:p w:rsidR="002C4F00" w:rsidRDefault="00961BEC">
      <w:pPr>
        <w:pStyle w:val="70"/>
        <w:shd w:val="clear" w:color="auto" w:fill="auto"/>
        <w:spacing w:before="0" w:after="290" w:line="260" w:lineRule="exact"/>
        <w:ind w:left="440"/>
      </w:pPr>
      <w:r>
        <w:t>Порубочный билет закрыт</w:t>
      </w:r>
    </w:p>
    <w:p w:rsidR="005860D4" w:rsidRDefault="005860D4">
      <w:pPr>
        <w:pStyle w:val="70"/>
        <w:shd w:val="clear" w:color="auto" w:fill="auto"/>
        <w:spacing w:before="0" w:after="290" w:line="260" w:lineRule="exact"/>
        <w:ind w:left="440"/>
      </w:pPr>
      <w:r>
        <w:t>_____________________________________________________________________</w:t>
      </w:r>
    </w:p>
    <w:p w:rsidR="002C4F00" w:rsidRDefault="00961BEC">
      <w:pPr>
        <w:pStyle w:val="50"/>
        <w:shd w:val="clear" w:color="auto" w:fill="auto"/>
        <w:spacing w:after="0" w:line="190" w:lineRule="exact"/>
        <w:ind w:left="60"/>
        <w:jc w:val="center"/>
      </w:pPr>
      <w:r>
        <w:t>(дата, подпись)</w:t>
      </w:r>
    </w:p>
    <w:p w:rsidR="005860D4" w:rsidRDefault="005860D4" w:rsidP="005860D4">
      <w:pPr>
        <w:pStyle w:val="21"/>
        <w:shd w:val="clear" w:color="auto" w:fill="auto"/>
        <w:spacing w:before="0" w:after="0" w:line="326" w:lineRule="exact"/>
        <w:ind w:right="2567" w:firstLine="0"/>
        <w:jc w:val="left"/>
      </w:pPr>
    </w:p>
    <w:p w:rsidR="005860D4" w:rsidRDefault="005860D4" w:rsidP="005860D4">
      <w:pPr>
        <w:pStyle w:val="21"/>
        <w:shd w:val="clear" w:color="auto" w:fill="auto"/>
        <w:spacing w:before="0" w:after="0" w:line="326" w:lineRule="exact"/>
        <w:ind w:right="2567" w:firstLine="0"/>
        <w:jc w:val="left"/>
      </w:pPr>
    </w:p>
    <w:p w:rsidR="005860D4" w:rsidRDefault="005860D4" w:rsidP="005860D4">
      <w:pPr>
        <w:pStyle w:val="21"/>
        <w:shd w:val="clear" w:color="auto" w:fill="auto"/>
        <w:spacing w:before="0" w:after="0" w:line="326" w:lineRule="exact"/>
        <w:ind w:left="426" w:right="15" w:firstLine="0"/>
        <w:jc w:val="left"/>
      </w:pPr>
      <w:r>
        <w:t xml:space="preserve">Председатель Мирновского </w:t>
      </w:r>
      <w:proofErr w:type="gramStart"/>
      <w:r>
        <w:t>сельского</w:t>
      </w:r>
      <w:proofErr w:type="gramEnd"/>
      <w:r>
        <w:t xml:space="preserve"> </w:t>
      </w:r>
    </w:p>
    <w:p w:rsidR="005860D4" w:rsidRDefault="005860D4" w:rsidP="005860D4">
      <w:pPr>
        <w:pStyle w:val="21"/>
        <w:shd w:val="clear" w:color="auto" w:fill="auto"/>
        <w:spacing w:before="0" w:after="0" w:line="326" w:lineRule="exact"/>
        <w:ind w:left="426" w:right="2567" w:firstLine="0"/>
        <w:jc w:val="left"/>
      </w:pPr>
      <w:r>
        <w:t xml:space="preserve">совета – глава администрации </w:t>
      </w:r>
    </w:p>
    <w:p w:rsidR="002C4F00" w:rsidRDefault="005860D4" w:rsidP="005860D4">
      <w:pPr>
        <w:pStyle w:val="21"/>
        <w:shd w:val="clear" w:color="auto" w:fill="auto"/>
        <w:spacing w:before="0" w:after="0" w:line="326" w:lineRule="exact"/>
        <w:ind w:left="426" w:right="15" w:firstLine="0"/>
        <w:jc w:val="left"/>
        <w:sectPr w:rsidR="002C4F00" w:rsidSect="002919C9">
          <w:footerReference w:type="default" r:id="rId13"/>
          <w:footerReference w:type="first" r:id="rId14"/>
          <w:pgSz w:w="11900" w:h="16840"/>
          <w:pgMar w:top="735" w:right="1127" w:bottom="735" w:left="1260" w:header="0" w:footer="3" w:gutter="0"/>
          <w:cols w:space="720"/>
          <w:noEndnote/>
          <w:titlePg/>
          <w:docGrid w:linePitch="360"/>
        </w:sectPr>
      </w:pPr>
      <w:r>
        <w:t>Мирновского сельского поселения        __________________</w:t>
      </w:r>
    </w:p>
    <w:p w:rsidR="005860D4" w:rsidRPr="005860D4" w:rsidRDefault="005860D4" w:rsidP="005860D4">
      <w:pPr>
        <w:spacing w:line="100" w:lineRule="atLeast"/>
        <w:ind w:left="4253"/>
        <w:rPr>
          <w:rFonts w:ascii="Times New Roman" w:hAnsi="Times New Roman" w:cs="Times New Roman"/>
          <w:spacing w:val="-6"/>
          <w:sz w:val="28"/>
          <w:szCs w:val="28"/>
        </w:rPr>
      </w:pPr>
      <w:bookmarkStart w:id="25" w:name="bookmark26"/>
      <w:r w:rsidRPr="005860D4">
        <w:rPr>
          <w:rFonts w:ascii="Times New Roman" w:hAnsi="Times New Roman" w:cs="Times New Roman"/>
          <w:spacing w:val="-6"/>
          <w:sz w:val="28"/>
          <w:szCs w:val="28"/>
        </w:rPr>
        <w:lastRenderedPageBreak/>
        <w:t xml:space="preserve">Приложение № </w:t>
      </w:r>
      <w:r w:rsidR="00C56272">
        <w:rPr>
          <w:rFonts w:ascii="Times New Roman" w:hAnsi="Times New Roman" w:cs="Times New Roman"/>
          <w:spacing w:val="-6"/>
          <w:sz w:val="28"/>
          <w:szCs w:val="28"/>
        </w:rPr>
        <w:t>2</w:t>
      </w:r>
      <w:r w:rsidRPr="005860D4">
        <w:rPr>
          <w:rFonts w:ascii="Times New Roman" w:hAnsi="Times New Roman" w:cs="Times New Roman"/>
          <w:spacing w:val="-6"/>
          <w:sz w:val="28"/>
          <w:szCs w:val="28"/>
        </w:rPr>
        <w:t xml:space="preserve"> к постановлению администрации Мирновского сельского поселения </w:t>
      </w:r>
      <w:r>
        <w:rPr>
          <w:rFonts w:ascii="Times New Roman" w:hAnsi="Times New Roman" w:cs="Times New Roman"/>
          <w:spacing w:val="-6"/>
          <w:sz w:val="28"/>
          <w:szCs w:val="28"/>
        </w:rPr>
        <w:t xml:space="preserve"> </w:t>
      </w:r>
      <w:r w:rsidRPr="005860D4">
        <w:rPr>
          <w:rFonts w:ascii="Times New Roman" w:hAnsi="Times New Roman" w:cs="Times New Roman"/>
          <w:spacing w:val="-6"/>
          <w:sz w:val="28"/>
          <w:szCs w:val="28"/>
        </w:rPr>
        <w:t>Симферопольского района Республики Крым</w:t>
      </w:r>
    </w:p>
    <w:p w:rsidR="00C56272" w:rsidRPr="00C56272" w:rsidRDefault="00C56272" w:rsidP="00C56272">
      <w:pPr>
        <w:pStyle w:val="25"/>
        <w:keepNext/>
        <w:keepLines/>
        <w:shd w:val="clear" w:color="auto" w:fill="auto"/>
        <w:spacing w:after="0"/>
        <w:ind w:left="2912" w:firstLine="0"/>
        <w:rPr>
          <w:b w:val="0"/>
        </w:rPr>
      </w:pPr>
      <w:r>
        <w:rPr>
          <w:spacing w:val="-6"/>
        </w:rPr>
        <w:t xml:space="preserve">              </w:t>
      </w:r>
      <w:r w:rsidR="005860D4" w:rsidRPr="00C56272">
        <w:rPr>
          <w:b w:val="0"/>
          <w:spacing w:val="-6"/>
        </w:rPr>
        <w:t>от «____»_____________ 2015г. № ____</w:t>
      </w:r>
      <w:r w:rsidR="005860D4" w:rsidRPr="00C56272">
        <w:rPr>
          <w:b w:val="0"/>
        </w:rPr>
        <w:t xml:space="preserve">  </w:t>
      </w:r>
    </w:p>
    <w:p w:rsidR="00C56272" w:rsidRPr="00C56272" w:rsidRDefault="00C56272" w:rsidP="005860D4">
      <w:pPr>
        <w:pStyle w:val="25"/>
        <w:keepNext/>
        <w:keepLines/>
        <w:shd w:val="clear" w:color="auto" w:fill="auto"/>
        <w:spacing w:after="0"/>
        <w:ind w:left="80" w:firstLine="0"/>
        <w:rPr>
          <w:b w:val="0"/>
        </w:rPr>
      </w:pPr>
    </w:p>
    <w:p w:rsidR="00C56272" w:rsidRDefault="00C56272" w:rsidP="005860D4">
      <w:pPr>
        <w:pStyle w:val="25"/>
        <w:keepNext/>
        <w:keepLines/>
        <w:shd w:val="clear" w:color="auto" w:fill="auto"/>
        <w:spacing w:after="0"/>
        <w:ind w:left="80" w:firstLine="0"/>
      </w:pPr>
    </w:p>
    <w:p w:rsidR="002C4F00" w:rsidRDefault="00961BEC" w:rsidP="005860D4">
      <w:pPr>
        <w:pStyle w:val="25"/>
        <w:keepNext/>
        <w:keepLines/>
        <w:shd w:val="clear" w:color="auto" w:fill="auto"/>
        <w:spacing w:after="0"/>
        <w:ind w:left="80" w:firstLine="0"/>
      </w:pPr>
      <w:r>
        <w:t>СОСТАВ</w:t>
      </w:r>
      <w:bookmarkEnd w:id="25"/>
    </w:p>
    <w:p w:rsidR="002C4F00" w:rsidRDefault="00961BEC" w:rsidP="00C56272">
      <w:pPr>
        <w:pStyle w:val="30"/>
        <w:shd w:val="clear" w:color="auto" w:fill="auto"/>
        <w:spacing w:after="0" w:line="322" w:lineRule="exact"/>
        <w:ind w:left="80"/>
      </w:pPr>
      <w:r>
        <w:t>комиссии по обследованию зеленых насаждений на территории</w:t>
      </w:r>
      <w:r>
        <w:br/>
        <w:t xml:space="preserve">муниципального образования </w:t>
      </w:r>
      <w:r w:rsidR="00C56272">
        <w:t xml:space="preserve">Мирновское сельское поселение Симферопольского района  </w:t>
      </w:r>
      <w:r>
        <w:t>Республики Крым</w:t>
      </w:r>
    </w:p>
    <w:p w:rsidR="00C56272" w:rsidRDefault="00C56272" w:rsidP="00C56272">
      <w:pPr>
        <w:pStyle w:val="30"/>
        <w:shd w:val="clear" w:color="auto" w:fill="auto"/>
        <w:spacing w:after="0" w:line="322" w:lineRule="exact"/>
        <w:ind w:left="80"/>
      </w:pPr>
    </w:p>
    <w:p w:rsidR="002C4F00" w:rsidRDefault="00232039" w:rsidP="00C56272">
      <w:pPr>
        <w:pStyle w:val="21"/>
        <w:shd w:val="clear" w:color="auto" w:fill="auto"/>
        <w:tabs>
          <w:tab w:val="left" w:pos="3666"/>
        </w:tabs>
        <w:spacing w:before="0" w:after="0" w:line="322" w:lineRule="exact"/>
        <w:ind w:left="440" w:firstLine="0"/>
      </w:pPr>
      <w:proofErr w:type="spellStart"/>
      <w:r>
        <w:t>Милашенко</w:t>
      </w:r>
      <w:proofErr w:type="spellEnd"/>
      <w:r>
        <w:t xml:space="preserve"> Александр Константинович </w:t>
      </w:r>
      <w:r w:rsidR="00961BEC">
        <w:tab/>
        <w:t>- председатель комиссии, заместитель</w:t>
      </w:r>
      <w:r w:rsidR="00C56272">
        <w:t xml:space="preserve"> </w:t>
      </w:r>
      <w:r>
        <w:t xml:space="preserve">председателя </w:t>
      </w:r>
      <w:r w:rsidR="00961BEC">
        <w:t xml:space="preserve"> </w:t>
      </w:r>
      <w:r w:rsidR="00C56272">
        <w:t xml:space="preserve">Мирновского сельского </w:t>
      </w:r>
      <w:r>
        <w:t>совета</w:t>
      </w:r>
      <w:r w:rsidR="00961BEC">
        <w:t>;</w:t>
      </w:r>
    </w:p>
    <w:p w:rsidR="00C56272" w:rsidRDefault="00C56272" w:rsidP="00C56272">
      <w:pPr>
        <w:pStyle w:val="21"/>
        <w:shd w:val="clear" w:color="auto" w:fill="auto"/>
        <w:tabs>
          <w:tab w:val="left" w:pos="3666"/>
        </w:tabs>
        <w:spacing w:before="0" w:after="0" w:line="322" w:lineRule="exact"/>
        <w:ind w:left="440" w:firstLine="0"/>
      </w:pPr>
    </w:p>
    <w:p w:rsidR="00232039" w:rsidRDefault="00232039" w:rsidP="00C56272">
      <w:pPr>
        <w:pStyle w:val="21"/>
        <w:shd w:val="clear" w:color="auto" w:fill="auto"/>
        <w:tabs>
          <w:tab w:val="left" w:pos="3666"/>
        </w:tabs>
        <w:spacing w:before="0" w:after="0" w:line="317" w:lineRule="exact"/>
        <w:ind w:left="440" w:firstLine="0"/>
      </w:pPr>
      <w:r>
        <w:t>Шведов Олег Сергеевич – заместитель председателя комиссии, заместитель главы администрации Мирновского сельского поселения по вопросам жизнеобеспечения;</w:t>
      </w:r>
    </w:p>
    <w:p w:rsidR="00232039" w:rsidRDefault="00232039" w:rsidP="00C56272">
      <w:pPr>
        <w:pStyle w:val="21"/>
        <w:shd w:val="clear" w:color="auto" w:fill="auto"/>
        <w:tabs>
          <w:tab w:val="left" w:pos="3666"/>
        </w:tabs>
        <w:spacing w:before="0" w:after="0" w:line="317" w:lineRule="exact"/>
        <w:ind w:left="440" w:firstLine="0"/>
      </w:pPr>
    </w:p>
    <w:p w:rsidR="00C56272" w:rsidRDefault="00232039" w:rsidP="00C56272">
      <w:pPr>
        <w:pStyle w:val="21"/>
        <w:shd w:val="clear" w:color="auto" w:fill="auto"/>
        <w:tabs>
          <w:tab w:val="left" w:pos="3666"/>
        </w:tabs>
        <w:spacing w:before="0" w:after="0" w:line="317" w:lineRule="exact"/>
        <w:ind w:left="440" w:firstLine="0"/>
      </w:pPr>
      <w:proofErr w:type="spellStart"/>
      <w:r>
        <w:t>Хлепитько</w:t>
      </w:r>
      <w:proofErr w:type="spellEnd"/>
      <w:r>
        <w:t xml:space="preserve"> Любовь Михайловна – секретарь комиссии, ведущий специалист сектора по вопросам муниципального имущества, территориального планирования и землеустройства;</w:t>
      </w:r>
    </w:p>
    <w:p w:rsidR="00232039" w:rsidRDefault="00232039">
      <w:pPr>
        <w:pStyle w:val="21"/>
        <w:shd w:val="clear" w:color="auto" w:fill="auto"/>
        <w:tabs>
          <w:tab w:val="left" w:pos="7066"/>
        </w:tabs>
        <w:spacing w:before="0" w:after="0" w:line="280" w:lineRule="exact"/>
        <w:ind w:firstLine="0"/>
      </w:pPr>
    </w:p>
    <w:p w:rsidR="00232039" w:rsidRDefault="00232039" w:rsidP="00232039">
      <w:pPr>
        <w:pStyle w:val="21"/>
        <w:shd w:val="clear" w:color="auto" w:fill="auto"/>
        <w:tabs>
          <w:tab w:val="left" w:pos="426"/>
        </w:tabs>
        <w:spacing w:before="0" w:after="0" w:line="280" w:lineRule="exact"/>
        <w:ind w:firstLine="0"/>
      </w:pPr>
      <w:r>
        <w:tab/>
        <w:t>Члены комиссии:</w:t>
      </w:r>
    </w:p>
    <w:p w:rsidR="00232039" w:rsidRDefault="00232039" w:rsidP="00232039">
      <w:pPr>
        <w:pStyle w:val="21"/>
        <w:shd w:val="clear" w:color="auto" w:fill="auto"/>
        <w:tabs>
          <w:tab w:val="left" w:pos="426"/>
        </w:tabs>
        <w:spacing w:before="0" w:after="0" w:line="280" w:lineRule="exact"/>
        <w:ind w:firstLine="0"/>
      </w:pPr>
    </w:p>
    <w:p w:rsidR="00232039" w:rsidRDefault="00232039" w:rsidP="00232039">
      <w:pPr>
        <w:pStyle w:val="21"/>
        <w:shd w:val="clear" w:color="auto" w:fill="auto"/>
        <w:tabs>
          <w:tab w:val="left" w:pos="426"/>
        </w:tabs>
        <w:spacing w:before="0" w:after="0" w:line="280" w:lineRule="exact"/>
        <w:ind w:left="426" w:firstLine="0"/>
      </w:pPr>
      <w:r>
        <w:t xml:space="preserve">Бойко </w:t>
      </w:r>
      <w:proofErr w:type="spellStart"/>
      <w:r>
        <w:t>Ульян</w:t>
      </w:r>
      <w:proofErr w:type="spellEnd"/>
      <w:r>
        <w:t xml:space="preserve"> Васильевич – директор муниципального унитарного предприятия «Мирновская управляющая компания»;</w:t>
      </w:r>
    </w:p>
    <w:p w:rsidR="00232039" w:rsidRDefault="00232039" w:rsidP="00232039">
      <w:pPr>
        <w:pStyle w:val="21"/>
        <w:shd w:val="clear" w:color="auto" w:fill="auto"/>
        <w:tabs>
          <w:tab w:val="left" w:pos="426"/>
        </w:tabs>
        <w:spacing w:before="0" w:after="0" w:line="280" w:lineRule="exact"/>
        <w:ind w:left="426" w:firstLine="0"/>
      </w:pPr>
    </w:p>
    <w:p w:rsidR="00232039" w:rsidRDefault="00232039" w:rsidP="00232039">
      <w:pPr>
        <w:pStyle w:val="21"/>
        <w:shd w:val="clear" w:color="auto" w:fill="auto"/>
        <w:tabs>
          <w:tab w:val="left" w:pos="426"/>
        </w:tabs>
        <w:spacing w:before="0" w:after="0" w:line="280" w:lineRule="exact"/>
        <w:ind w:left="426" w:firstLine="0"/>
      </w:pPr>
      <w:r>
        <w:t>Гудима Евгения Сергеевна – директор муниципального бюджетного учреждения «МИРНОЕ»</w:t>
      </w:r>
    </w:p>
    <w:p w:rsidR="00232039" w:rsidRDefault="00232039" w:rsidP="00232039">
      <w:pPr>
        <w:pStyle w:val="21"/>
        <w:shd w:val="clear" w:color="auto" w:fill="auto"/>
        <w:tabs>
          <w:tab w:val="left" w:pos="426"/>
        </w:tabs>
        <w:spacing w:before="0" w:after="0" w:line="280" w:lineRule="exact"/>
        <w:ind w:left="426" w:firstLine="0"/>
      </w:pPr>
    </w:p>
    <w:p w:rsidR="00232039" w:rsidRDefault="00232039" w:rsidP="00232039">
      <w:pPr>
        <w:pStyle w:val="21"/>
        <w:shd w:val="clear" w:color="auto" w:fill="auto"/>
        <w:spacing w:before="0" w:after="0" w:line="326" w:lineRule="exact"/>
        <w:ind w:left="426" w:right="15" w:firstLine="0"/>
        <w:jc w:val="left"/>
      </w:pPr>
    </w:p>
    <w:p w:rsidR="00232039" w:rsidRDefault="00232039" w:rsidP="00232039">
      <w:pPr>
        <w:pStyle w:val="21"/>
        <w:shd w:val="clear" w:color="auto" w:fill="auto"/>
        <w:spacing w:before="0" w:after="0" w:line="326" w:lineRule="exact"/>
        <w:ind w:left="426" w:right="15" w:firstLine="0"/>
        <w:jc w:val="left"/>
      </w:pPr>
    </w:p>
    <w:p w:rsidR="00232039" w:rsidRDefault="00232039" w:rsidP="00232039">
      <w:pPr>
        <w:pStyle w:val="21"/>
        <w:shd w:val="clear" w:color="auto" w:fill="auto"/>
        <w:spacing w:before="0" w:after="0" w:line="326" w:lineRule="exact"/>
        <w:ind w:left="426" w:right="15" w:firstLine="0"/>
        <w:jc w:val="left"/>
      </w:pPr>
      <w:r>
        <w:t xml:space="preserve">Председатель Мирновского </w:t>
      </w:r>
      <w:proofErr w:type="gramStart"/>
      <w:r>
        <w:t>сельского</w:t>
      </w:r>
      <w:proofErr w:type="gramEnd"/>
      <w:r>
        <w:t xml:space="preserve"> </w:t>
      </w:r>
    </w:p>
    <w:p w:rsidR="00232039" w:rsidRDefault="00232039" w:rsidP="00232039">
      <w:pPr>
        <w:pStyle w:val="21"/>
        <w:shd w:val="clear" w:color="auto" w:fill="auto"/>
        <w:spacing w:before="0" w:after="0" w:line="326" w:lineRule="exact"/>
        <w:ind w:left="426" w:right="2567" w:firstLine="0"/>
        <w:jc w:val="left"/>
      </w:pPr>
      <w:r>
        <w:t xml:space="preserve">совета – глава администрации </w:t>
      </w:r>
    </w:p>
    <w:p w:rsidR="002C4F00" w:rsidRDefault="00232039" w:rsidP="00232039">
      <w:pPr>
        <w:pStyle w:val="21"/>
        <w:shd w:val="clear" w:color="auto" w:fill="auto"/>
        <w:tabs>
          <w:tab w:val="left" w:pos="426"/>
        </w:tabs>
        <w:spacing w:before="0" w:after="0" w:line="280" w:lineRule="exact"/>
        <w:ind w:left="426" w:firstLine="0"/>
      </w:pPr>
      <w:r>
        <w:t xml:space="preserve">Мирновского сельского поселения        </w:t>
      </w:r>
      <w:r>
        <w:tab/>
      </w:r>
      <w:r>
        <w:tab/>
      </w:r>
      <w:r>
        <w:tab/>
      </w:r>
      <w:r>
        <w:tab/>
        <w:t>С.В. Ковалев</w:t>
      </w:r>
    </w:p>
    <w:sectPr w:rsidR="002C4F00" w:rsidSect="00C56272">
      <w:pgSz w:w="11900" w:h="16840"/>
      <w:pgMar w:top="720" w:right="985" w:bottom="2011" w:left="124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EF" w:rsidRDefault="000A6BEF" w:rsidP="002C4F00">
      <w:r>
        <w:separator/>
      </w:r>
    </w:p>
  </w:endnote>
  <w:endnote w:type="continuationSeparator" w:id="0">
    <w:p w:rsidR="000A6BEF" w:rsidRDefault="000A6BEF" w:rsidP="002C4F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D9" w:rsidRDefault="00D348D9">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D9" w:rsidRDefault="00D348D9">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D9" w:rsidRDefault="00D348D9">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8D9" w:rsidRDefault="00D348D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EF" w:rsidRDefault="000A6BEF"/>
  </w:footnote>
  <w:footnote w:type="continuationSeparator" w:id="0">
    <w:p w:rsidR="000A6BEF" w:rsidRDefault="000A6BE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A4A0D"/>
    <w:multiLevelType w:val="multilevel"/>
    <w:tmpl w:val="4F40C9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981EE2"/>
    <w:multiLevelType w:val="multilevel"/>
    <w:tmpl w:val="F41677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1005A7"/>
    <w:multiLevelType w:val="multilevel"/>
    <w:tmpl w:val="EFB47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021CBC"/>
    <w:multiLevelType w:val="multilevel"/>
    <w:tmpl w:val="FC642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082857"/>
    <w:multiLevelType w:val="multilevel"/>
    <w:tmpl w:val="B6FED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0216E8"/>
    <w:multiLevelType w:val="multilevel"/>
    <w:tmpl w:val="F11A1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2E17FF"/>
    <w:multiLevelType w:val="hybridMultilevel"/>
    <w:tmpl w:val="1F4E471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E3886AAC">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A8E0786"/>
    <w:multiLevelType w:val="multilevel"/>
    <w:tmpl w:val="BC583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EA178D"/>
    <w:multiLevelType w:val="multilevel"/>
    <w:tmpl w:val="734CA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F3523A"/>
    <w:multiLevelType w:val="multilevel"/>
    <w:tmpl w:val="6CD6AC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4F7A49"/>
    <w:multiLevelType w:val="multilevel"/>
    <w:tmpl w:val="3DD43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D1D3C76"/>
    <w:multiLevelType w:val="multilevel"/>
    <w:tmpl w:val="790E8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592DB4"/>
    <w:multiLevelType w:val="multilevel"/>
    <w:tmpl w:val="2688915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BD653D"/>
    <w:multiLevelType w:val="multilevel"/>
    <w:tmpl w:val="41802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F9550FD"/>
    <w:multiLevelType w:val="multilevel"/>
    <w:tmpl w:val="5E36AF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
  </w:num>
  <w:num w:numId="3">
    <w:abstractNumId w:val="12"/>
  </w:num>
  <w:num w:numId="4">
    <w:abstractNumId w:val="5"/>
  </w:num>
  <w:num w:numId="5">
    <w:abstractNumId w:val="1"/>
  </w:num>
  <w:num w:numId="6">
    <w:abstractNumId w:val="14"/>
  </w:num>
  <w:num w:numId="7">
    <w:abstractNumId w:val="7"/>
  </w:num>
  <w:num w:numId="8">
    <w:abstractNumId w:val="3"/>
  </w:num>
  <w:num w:numId="9">
    <w:abstractNumId w:val="13"/>
  </w:num>
  <w:num w:numId="10">
    <w:abstractNumId w:val="0"/>
  </w:num>
  <w:num w:numId="11">
    <w:abstractNumId w:val="9"/>
  </w:num>
  <w:num w:numId="12">
    <w:abstractNumId w:val="8"/>
  </w:num>
  <w:num w:numId="13">
    <w:abstractNumId w:val="10"/>
  </w:num>
  <w:num w:numId="14">
    <w:abstractNumId w:val="1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8194"/>
  </w:hdrShapeDefaults>
  <w:footnotePr>
    <w:footnote w:id="-1"/>
    <w:footnote w:id="0"/>
  </w:footnotePr>
  <w:endnotePr>
    <w:endnote w:id="-1"/>
    <w:endnote w:id="0"/>
  </w:endnotePr>
  <w:compat>
    <w:doNotExpandShiftReturn/>
    <w:useFELayout/>
  </w:compat>
  <w:rsids>
    <w:rsidRoot w:val="002C4F00"/>
    <w:rsid w:val="000066D2"/>
    <w:rsid w:val="00036A75"/>
    <w:rsid w:val="000949A1"/>
    <w:rsid w:val="000A4967"/>
    <w:rsid w:val="000A6BEF"/>
    <w:rsid w:val="000D2776"/>
    <w:rsid w:val="00145966"/>
    <w:rsid w:val="00232039"/>
    <w:rsid w:val="0025182B"/>
    <w:rsid w:val="002919C9"/>
    <w:rsid w:val="002C4F00"/>
    <w:rsid w:val="002D1DB2"/>
    <w:rsid w:val="003B12F5"/>
    <w:rsid w:val="004576CF"/>
    <w:rsid w:val="005860D4"/>
    <w:rsid w:val="00654B42"/>
    <w:rsid w:val="0071420C"/>
    <w:rsid w:val="0079192A"/>
    <w:rsid w:val="00822E15"/>
    <w:rsid w:val="008A3783"/>
    <w:rsid w:val="00961BEC"/>
    <w:rsid w:val="009B5EA1"/>
    <w:rsid w:val="009E6DD2"/>
    <w:rsid w:val="00B51F43"/>
    <w:rsid w:val="00C56272"/>
    <w:rsid w:val="00C64CB0"/>
    <w:rsid w:val="00D348D9"/>
    <w:rsid w:val="00E74CF4"/>
    <w:rsid w:val="00E96269"/>
    <w:rsid w:val="00EB30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4F0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4F00"/>
    <w:rPr>
      <w:color w:val="0066CC"/>
      <w:u w:val="single"/>
    </w:rPr>
  </w:style>
  <w:style w:type="character" w:customStyle="1" w:styleId="2Exact">
    <w:name w:val="Основной текст (2) Exact"/>
    <w:basedOn w:val="a0"/>
    <w:rsid w:val="002C4F0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Подпись к таблице (2) Exact"/>
    <w:basedOn w:val="a0"/>
    <w:link w:val="2"/>
    <w:rsid w:val="002C4F0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_"/>
    <w:basedOn w:val="a0"/>
    <w:link w:val="21"/>
    <w:rsid w:val="002C4F00"/>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0"/>
    <w:rsid w:val="002C4F00"/>
    <w:rPr>
      <w:color w:val="000000"/>
      <w:spacing w:val="0"/>
      <w:w w:val="100"/>
      <w:position w:val="0"/>
      <w:lang w:val="ru-RU" w:eastAsia="ru-RU" w:bidi="ru-RU"/>
    </w:rPr>
  </w:style>
  <w:style w:type="character" w:customStyle="1" w:styleId="3">
    <w:name w:val="Основной текст (3)_"/>
    <w:basedOn w:val="a0"/>
    <w:link w:val="30"/>
    <w:rsid w:val="002C4F0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2C4F00"/>
    <w:rPr>
      <w:rFonts w:ascii="Times New Roman" w:eastAsia="Times New Roman" w:hAnsi="Times New Roman" w:cs="Times New Roman"/>
      <w:b/>
      <w:bCs/>
      <w:i w:val="0"/>
      <w:iCs w:val="0"/>
      <w:smallCaps w:val="0"/>
      <w:strike w:val="0"/>
      <w:sz w:val="36"/>
      <w:szCs w:val="36"/>
      <w:u w:val="none"/>
    </w:rPr>
  </w:style>
  <w:style w:type="character" w:customStyle="1" w:styleId="23">
    <w:name w:val="Основной текст (2)"/>
    <w:basedOn w:val="20"/>
    <w:rsid w:val="002C4F00"/>
    <w:rPr>
      <w:color w:val="000000"/>
      <w:spacing w:val="0"/>
      <w:w w:val="100"/>
      <w:position w:val="0"/>
      <w:u w:val="single"/>
      <w:lang w:val="ru-RU" w:eastAsia="ru-RU" w:bidi="ru-RU"/>
    </w:rPr>
  </w:style>
  <w:style w:type="character" w:customStyle="1" w:styleId="24">
    <w:name w:val="Заголовок №2_"/>
    <w:basedOn w:val="a0"/>
    <w:link w:val="25"/>
    <w:rsid w:val="002C4F00"/>
    <w:rPr>
      <w:rFonts w:ascii="Times New Roman" w:eastAsia="Times New Roman" w:hAnsi="Times New Roman" w:cs="Times New Roman"/>
      <w:b/>
      <w:bCs/>
      <w:i w:val="0"/>
      <w:iCs w:val="0"/>
      <w:smallCaps w:val="0"/>
      <w:strike w:val="0"/>
      <w:sz w:val="28"/>
      <w:szCs w:val="28"/>
      <w:u w:val="none"/>
    </w:rPr>
  </w:style>
  <w:style w:type="character" w:customStyle="1" w:styleId="26">
    <w:name w:val="Основной текст (2)"/>
    <w:basedOn w:val="20"/>
    <w:rsid w:val="002C4F00"/>
    <w:rPr>
      <w:color w:val="000000"/>
      <w:spacing w:val="0"/>
      <w:w w:val="100"/>
      <w:position w:val="0"/>
      <w:lang w:val="ru-RU" w:eastAsia="ru-RU" w:bidi="ru-RU"/>
    </w:rPr>
  </w:style>
  <w:style w:type="character" w:customStyle="1" w:styleId="a4">
    <w:name w:val="Колонтитул_"/>
    <w:basedOn w:val="a0"/>
    <w:link w:val="a5"/>
    <w:rsid w:val="002C4F0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2C4F00"/>
    <w:rPr>
      <w:color w:val="000000"/>
      <w:spacing w:val="0"/>
      <w:w w:val="100"/>
      <w:position w:val="0"/>
      <w:lang w:val="ru-RU" w:eastAsia="ru-RU" w:bidi="ru-RU"/>
    </w:rPr>
  </w:style>
  <w:style w:type="character" w:customStyle="1" w:styleId="4">
    <w:name w:val="Основной текст (4)_"/>
    <w:basedOn w:val="a0"/>
    <w:link w:val="40"/>
    <w:rsid w:val="002C4F00"/>
    <w:rPr>
      <w:rFonts w:ascii="Times New Roman" w:eastAsia="Times New Roman" w:hAnsi="Times New Roman" w:cs="Times New Roman"/>
      <w:b w:val="0"/>
      <w:bCs w:val="0"/>
      <w:i w:val="0"/>
      <w:iCs w:val="0"/>
      <w:smallCaps w:val="0"/>
      <w:strike w:val="0"/>
      <w:sz w:val="16"/>
      <w:szCs w:val="16"/>
      <w:u w:val="none"/>
    </w:rPr>
  </w:style>
  <w:style w:type="character" w:customStyle="1" w:styleId="5">
    <w:name w:val="Основной текст (5)_"/>
    <w:basedOn w:val="a0"/>
    <w:link w:val="50"/>
    <w:rsid w:val="002C4F00"/>
    <w:rPr>
      <w:rFonts w:ascii="Times New Roman" w:eastAsia="Times New Roman" w:hAnsi="Times New Roman" w:cs="Times New Roman"/>
      <w:b/>
      <w:bCs/>
      <w:i w:val="0"/>
      <w:iCs w:val="0"/>
      <w:smallCaps w:val="0"/>
      <w:strike w:val="0"/>
      <w:sz w:val="19"/>
      <w:szCs w:val="19"/>
      <w:u w:val="none"/>
    </w:rPr>
  </w:style>
  <w:style w:type="character" w:customStyle="1" w:styleId="6">
    <w:name w:val="Основной текст (6)_"/>
    <w:basedOn w:val="a0"/>
    <w:link w:val="60"/>
    <w:rsid w:val="002C4F00"/>
    <w:rPr>
      <w:rFonts w:ascii="Times New Roman" w:eastAsia="Times New Roman" w:hAnsi="Times New Roman" w:cs="Times New Roman"/>
      <w:b w:val="0"/>
      <w:bCs w:val="0"/>
      <w:i/>
      <w:iCs/>
      <w:smallCaps w:val="0"/>
      <w:strike w:val="0"/>
      <w:sz w:val="26"/>
      <w:szCs w:val="26"/>
      <w:u w:val="none"/>
    </w:rPr>
  </w:style>
  <w:style w:type="character" w:customStyle="1" w:styleId="a7">
    <w:name w:val="Подпись к таблице_"/>
    <w:basedOn w:val="a0"/>
    <w:link w:val="a8"/>
    <w:rsid w:val="002C4F00"/>
    <w:rPr>
      <w:rFonts w:ascii="Times New Roman" w:eastAsia="Times New Roman" w:hAnsi="Times New Roman" w:cs="Times New Roman"/>
      <w:b/>
      <w:bCs/>
      <w:i w:val="0"/>
      <w:iCs w:val="0"/>
      <w:smallCaps w:val="0"/>
      <w:strike w:val="0"/>
      <w:sz w:val="28"/>
      <w:szCs w:val="28"/>
      <w:u w:val="none"/>
    </w:rPr>
  </w:style>
  <w:style w:type="character" w:customStyle="1" w:styleId="295pt">
    <w:name w:val="Основной текст (2) + 9;5 pt;Полужирный"/>
    <w:basedOn w:val="20"/>
    <w:rsid w:val="002C4F00"/>
    <w:rPr>
      <w:b/>
      <w:bCs/>
      <w:color w:val="000000"/>
      <w:spacing w:val="0"/>
      <w:w w:val="100"/>
      <w:position w:val="0"/>
      <w:sz w:val="19"/>
      <w:szCs w:val="19"/>
      <w:lang w:val="ru-RU" w:eastAsia="ru-RU" w:bidi="ru-RU"/>
    </w:rPr>
  </w:style>
  <w:style w:type="character" w:customStyle="1" w:styleId="2115pt">
    <w:name w:val="Основной текст (2) + 11;5 pt;Полужирный;Курсив"/>
    <w:basedOn w:val="20"/>
    <w:rsid w:val="002C4F00"/>
    <w:rPr>
      <w:b/>
      <w:bCs/>
      <w:i/>
      <w:iCs/>
      <w:color w:val="000000"/>
      <w:spacing w:val="0"/>
      <w:w w:val="100"/>
      <w:position w:val="0"/>
      <w:sz w:val="23"/>
      <w:szCs w:val="23"/>
      <w:lang w:val="ru-RU" w:eastAsia="ru-RU" w:bidi="ru-RU"/>
    </w:rPr>
  </w:style>
  <w:style w:type="character" w:customStyle="1" w:styleId="7">
    <w:name w:val="Основной текст (7)_"/>
    <w:basedOn w:val="a0"/>
    <w:link w:val="70"/>
    <w:rsid w:val="002C4F00"/>
    <w:rPr>
      <w:rFonts w:ascii="Times New Roman" w:eastAsia="Times New Roman" w:hAnsi="Times New Roman" w:cs="Times New Roman"/>
      <w:b w:val="0"/>
      <w:bCs w:val="0"/>
      <w:i w:val="0"/>
      <w:iCs w:val="0"/>
      <w:smallCaps w:val="0"/>
      <w:strike w:val="0"/>
      <w:sz w:val="26"/>
      <w:szCs w:val="26"/>
      <w:u w:val="none"/>
    </w:rPr>
  </w:style>
  <w:style w:type="character" w:customStyle="1" w:styleId="8">
    <w:name w:val="Основной текст (8)_"/>
    <w:basedOn w:val="a0"/>
    <w:link w:val="80"/>
    <w:rsid w:val="002C4F00"/>
    <w:rPr>
      <w:rFonts w:ascii="Times New Roman" w:eastAsia="Times New Roman" w:hAnsi="Times New Roman" w:cs="Times New Roman"/>
      <w:b w:val="0"/>
      <w:bCs w:val="0"/>
      <w:i w:val="0"/>
      <w:iCs w:val="0"/>
      <w:smallCaps w:val="0"/>
      <w:strike w:val="0"/>
      <w:sz w:val="8"/>
      <w:szCs w:val="8"/>
      <w:u w:val="none"/>
    </w:rPr>
  </w:style>
  <w:style w:type="paragraph" w:customStyle="1" w:styleId="21">
    <w:name w:val="Основной текст (2)"/>
    <w:basedOn w:val="a"/>
    <w:link w:val="20"/>
    <w:rsid w:val="002C4F00"/>
    <w:pPr>
      <w:shd w:val="clear" w:color="auto" w:fill="FFFFFF"/>
      <w:spacing w:before="120" w:after="240" w:line="0" w:lineRule="atLeast"/>
      <w:ind w:hanging="180"/>
      <w:jc w:val="both"/>
    </w:pPr>
    <w:rPr>
      <w:rFonts w:ascii="Times New Roman" w:eastAsia="Times New Roman" w:hAnsi="Times New Roman" w:cs="Times New Roman"/>
      <w:sz w:val="28"/>
      <w:szCs w:val="28"/>
    </w:rPr>
  </w:style>
  <w:style w:type="paragraph" w:customStyle="1" w:styleId="2">
    <w:name w:val="Подпись к таблице (2)"/>
    <w:basedOn w:val="a"/>
    <w:link w:val="2Exact0"/>
    <w:rsid w:val="002C4F00"/>
    <w:pPr>
      <w:shd w:val="clear" w:color="auto" w:fill="FFFFFF"/>
      <w:spacing w:line="0" w:lineRule="atLeast"/>
    </w:pPr>
    <w:rPr>
      <w:rFonts w:ascii="Times New Roman" w:eastAsia="Times New Roman" w:hAnsi="Times New Roman" w:cs="Times New Roman"/>
      <w:sz w:val="28"/>
      <w:szCs w:val="28"/>
    </w:rPr>
  </w:style>
  <w:style w:type="paragraph" w:customStyle="1" w:styleId="30">
    <w:name w:val="Основной текст (3)"/>
    <w:basedOn w:val="a"/>
    <w:link w:val="3"/>
    <w:rsid w:val="002C4F00"/>
    <w:pPr>
      <w:shd w:val="clear" w:color="auto" w:fill="FFFFFF"/>
      <w:spacing w:after="120" w:line="0" w:lineRule="atLeast"/>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2C4F00"/>
    <w:pPr>
      <w:shd w:val="clear" w:color="auto" w:fill="FFFFFF"/>
      <w:spacing w:before="420" w:after="120" w:line="0" w:lineRule="atLeast"/>
      <w:jc w:val="center"/>
      <w:outlineLvl w:val="0"/>
    </w:pPr>
    <w:rPr>
      <w:rFonts w:ascii="Times New Roman" w:eastAsia="Times New Roman" w:hAnsi="Times New Roman" w:cs="Times New Roman"/>
      <w:b/>
      <w:bCs/>
      <w:sz w:val="36"/>
      <w:szCs w:val="36"/>
    </w:rPr>
  </w:style>
  <w:style w:type="paragraph" w:customStyle="1" w:styleId="25">
    <w:name w:val="Заголовок №2"/>
    <w:basedOn w:val="a"/>
    <w:link w:val="24"/>
    <w:rsid w:val="002C4F00"/>
    <w:pPr>
      <w:shd w:val="clear" w:color="auto" w:fill="FFFFFF"/>
      <w:spacing w:after="300" w:line="322" w:lineRule="exact"/>
      <w:ind w:hanging="2120"/>
      <w:jc w:val="center"/>
      <w:outlineLvl w:val="1"/>
    </w:pPr>
    <w:rPr>
      <w:rFonts w:ascii="Times New Roman" w:eastAsia="Times New Roman" w:hAnsi="Times New Roman" w:cs="Times New Roman"/>
      <w:b/>
      <w:bCs/>
      <w:sz w:val="28"/>
      <w:szCs w:val="28"/>
    </w:rPr>
  </w:style>
  <w:style w:type="paragraph" w:customStyle="1" w:styleId="a5">
    <w:name w:val="Колонтитул"/>
    <w:basedOn w:val="a"/>
    <w:link w:val="a4"/>
    <w:rsid w:val="002C4F00"/>
    <w:pPr>
      <w:shd w:val="clear" w:color="auto" w:fill="FFFFFF"/>
      <w:spacing w:line="322" w:lineRule="exact"/>
    </w:pPr>
    <w:rPr>
      <w:rFonts w:ascii="Times New Roman" w:eastAsia="Times New Roman" w:hAnsi="Times New Roman" w:cs="Times New Roman"/>
      <w:sz w:val="28"/>
      <w:szCs w:val="28"/>
    </w:rPr>
  </w:style>
  <w:style w:type="paragraph" w:customStyle="1" w:styleId="40">
    <w:name w:val="Основной текст (4)"/>
    <w:basedOn w:val="a"/>
    <w:link w:val="4"/>
    <w:rsid w:val="002C4F00"/>
    <w:pPr>
      <w:shd w:val="clear" w:color="auto" w:fill="FFFFFF"/>
      <w:spacing w:before="180" w:after="60" w:line="0" w:lineRule="atLeast"/>
    </w:pPr>
    <w:rPr>
      <w:rFonts w:ascii="Times New Roman" w:eastAsia="Times New Roman" w:hAnsi="Times New Roman" w:cs="Times New Roman"/>
      <w:sz w:val="16"/>
      <w:szCs w:val="16"/>
    </w:rPr>
  </w:style>
  <w:style w:type="paragraph" w:customStyle="1" w:styleId="50">
    <w:name w:val="Основной текст (5)"/>
    <w:basedOn w:val="a"/>
    <w:link w:val="5"/>
    <w:rsid w:val="002C4F00"/>
    <w:pPr>
      <w:shd w:val="clear" w:color="auto" w:fill="FFFFFF"/>
      <w:spacing w:after="60" w:line="0" w:lineRule="atLeast"/>
      <w:jc w:val="both"/>
    </w:pPr>
    <w:rPr>
      <w:rFonts w:ascii="Times New Roman" w:eastAsia="Times New Roman" w:hAnsi="Times New Roman" w:cs="Times New Roman"/>
      <w:b/>
      <w:bCs/>
      <w:sz w:val="19"/>
      <w:szCs w:val="19"/>
    </w:rPr>
  </w:style>
  <w:style w:type="paragraph" w:customStyle="1" w:styleId="60">
    <w:name w:val="Основной текст (6)"/>
    <w:basedOn w:val="a"/>
    <w:link w:val="6"/>
    <w:rsid w:val="002C4F00"/>
    <w:pPr>
      <w:shd w:val="clear" w:color="auto" w:fill="FFFFFF"/>
      <w:spacing w:before="300" w:after="420" w:line="0" w:lineRule="atLeast"/>
      <w:jc w:val="both"/>
    </w:pPr>
    <w:rPr>
      <w:rFonts w:ascii="Times New Roman" w:eastAsia="Times New Roman" w:hAnsi="Times New Roman" w:cs="Times New Roman"/>
      <w:i/>
      <w:iCs/>
      <w:sz w:val="26"/>
      <w:szCs w:val="26"/>
    </w:rPr>
  </w:style>
  <w:style w:type="paragraph" w:customStyle="1" w:styleId="a8">
    <w:name w:val="Подпись к таблице"/>
    <w:basedOn w:val="a"/>
    <w:link w:val="a7"/>
    <w:rsid w:val="002C4F00"/>
    <w:pPr>
      <w:shd w:val="clear" w:color="auto" w:fill="FFFFFF"/>
      <w:spacing w:line="0" w:lineRule="atLeast"/>
    </w:pPr>
    <w:rPr>
      <w:rFonts w:ascii="Times New Roman" w:eastAsia="Times New Roman" w:hAnsi="Times New Roman" w:cs="Times New Roman"/>
      <w:b/>
      <w:bCs/>
      <w:sz w:val="28"/>
      <w:szCs w:val="28"/>
    </w:rPr>
  </w:style>
  <w:style w:type="paragraph" w:customStyle="1" w:styleId="70">
    <w:name w:val="Основной текст (7)"/>
    <w:basedOn w:val="a"/>
    <w:link w:val="7"/>
    <w:rsid w:val="002C4F00"/>
    <w:pPr>
      <w:shd w:val="clear" w:color="auto" w:fill="FFFFFF"/>
      <w:spacing w:before="240" w:after="60" w:line="0" w:lineRule="atLeast"/>
      <w:jc w:val="both"/>
    </w:pPr>
    <w:rPr>
      <w:rFonts w:ascii="Times New Roman" w:eastAsia="Times New Roman" w:hAnsi="Times New Roman" w:cs="Times New Roman"/>
      <w:sz w:val="26"/>
      <w:szCs w:val="26"/>
    </w:rPr>
  </w:style>
  <w:style w:type="paragraph" w:customStyle="1" w:styleId="80">
    <w:name w:val="Основной текст (8)"/>
    <w:basedOn w:val="a"/>
    <w:link w:val="8"/>
    <w:rsid w:val="002C4F00"/>
    <w:pPr>
      <w:shd w:val="clear" w:color="auto" w:fill="FFFFFF"/>
      <w:spacing w:before="360" w:line="0" w:lineRule="atLeast"/>
      <w:jc w:val="both"/>
    </w:pPr>
    <w:rPr>
      <w:rFonts w:ascii="Times New Roman" w:eastAsia="Times New Roman" w:hAnsi="Times New Roman" w:cs="Times New Roman"/>
      <w:sz w:val="8"/>
      <w:szCs w:val="8"/>
    </w:rPr>
  </w:style>
  <w:style w:type="paragraph" w:styleId="a9">
    <w:name w:val="No Spacing"/>
    <w:qFormat/>
    <w:rsid w:val="000949A1"/>
    <w:pPr>
      <w:widowControl/>
    </w:pPr>
    <w:rPr>
      <w:rFonts w:ascii="Calibri" w:eastAsia="Calibri" w:hAnsi="Calibri" w:cs="Times New Roman"/>
      <w:sz w:val="22"/>
      <w:szCs w:val="22"/>
      <w:lang w:eastAsia="en-US" w:bidi="ar-SA"/>
    </w:rPr>
  </w:style>
  <w:style w:type="character" w:customStyle="1" w:styleId="3Exact">
    <w:name w:val="Основной текст (3) Exact"/>
    <w:basedOn w:val="a0"/>
    <w:rsid w:val="000949A1"/>
    <w:rPr>
      <w:rFonts w:ascii="Arial" w:eastAsia="Arial" w:hAnsi="Arial" w:cs="Arial"/>
      <w:b/>
      <w:bCs/>
      <w:i w:val="0"/>
      <w:iCs w:val="0"/>
      <w:smallCaps w:val="0"/>
      <w:strike w:val="0"/>
      <w:sz w:val="22"/>
      <w:szCs w:val="22"/>
      <w:u w:val="none"/>
    </w:rPr>
  </w:style>
  <w:style w:type="paragraph" w:customStyle="1" w:styleId="ConsPlusNormal">
    <w:name w:val="ConsPlusNormal"/>
    <w:rsid w:val="000949A1"/>
    <w:pPr>
      <w:autoSpaceDE w:val="0"/>
      <w:autoSpaceDN w:val="0"/>
      <w:adjustRightInd w:val="0"/>
      <w:ind w:firstLine="720"/>
    </w:pPr>
    <w:rPr>
      <w:rFonts w:ascii="Arial" w:eastAsia="Times New Roman" w:hAnsi="Arial" w:cs="Arial"/>
      <w:sz w:val="20"/>
      <w:szCs w:val="20"/>
      <w:lang w:bidi="ar-SA"/>
    </w:rPr>
  </w:style>
  <w:style w:type="paragraph" w:styleId="aa">
    <w:name w:val="header"/>
    <w:basedOn w:val="a"/>
    <w:link w:val="ab"/>
    <w:uiPriority w:val="99"/>
    <w:semiHidden/>
    <w:unhideWhenUsed/>
    <w:rsid w:val="003B12F5"/>
    <w:pPr>
      <w:tabs>
        <w:tab w:val="center" w:pos="4677"/>
        <w:tab w:val="right" w:pos="9355"/>
      </w:tabs>
    </w:pPr>
  </w:style>
  <w:style w:type="character" w:customStyle="1" w:styleId="ab">
    <w:name w:val="Верхний колонтитул Знак"/>
    <w:basedOn w:val="a0"/>
    <w:link w:val="aa"/>
    <w:uiPriority w:val="99"/>
    <w:semiHidden/>
    <w:rsid w:val="003B12F5"/>
    <w:rPr>
      <w:color w:val="000000"/>
    </w:rPr>
  </w:style>
  <w:style w:type="paragraph" w:styleId="ac">
    <w:name w:val="footer"/>
    <w:basedOn w:val="a"/>
    <w:link w:val="ad"/>
    <w:uiPriority w:val="99"/>
    <w:semiHidden/>
    <w:unhideWhenUsed/>
    <w:rsid w:val="003B12F5"/>
    <w:pPr>
      <w:tabs>
        <w:tab w:val="center" w:pos="4677"/>
        <w:tab w:val="right" w:pos="9355"/>
      </w:tabs>
    </w:pPr>
  </w:style>
  <w:style w:type="character" w:customStyle="1" w:styleId="ad">
    <w:name w:val="Нижний колонтитул Знак"/>
    <w:basedOn w:val="a0"/>
    <w:link w:val="ac"/>
    <w:uiPriority w:val="99"/>
    <w:semiHidden/>
    <w:rsid w:val="003B12F5"/>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e.mail.ru/compose?To=mirnoe_sovet@mail.ru"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CC82D-620F-466E-AA89-9578C0245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1</Pages>
  <Words>6281</Words>
  <Characters>35807</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4</cp:revision>
  <cp:lastPrinted>2015-11-27T12:37:00Z</cp:lastPrinted>
  <dcterms:created xsi:type="dcterms:W3CDTF">2015-10-15T11:05:00Z</dcterms:created>
  <dcterms:modified xsi:type="dcterms:W3CDTF">2015-11-27T12:49:00Z</dcterms:modified>
</cp:coreProperties>
</file>