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02" w:rsidRPr="00BE7AA4" w:rsidRDefault="00E24402" w:rsidP="00E24402">
      <w:pPr>
        <w:pStyle w:val="a4"/>
        <w:ind w:left="9072"/>
        <w:jc w:val="both"/>
        <w:rPr>
          <w:sz w:val="22"/>
        </w:rPr>
      </w:pPr>
      <w:r w:rsidRPr="00BE7AA4">
        <w:rPr>
          <w:sz w:val="22"/>
        </w:rPr>
        <w:t xml:space="preserve">Приложение </w:t>
      </w:r>
    </w:p>
    <w:p w:rsidR="00E24402" w:rsidRPr="00BE7AA4" w:rsidRDefault="00E24402" w:rsidP="00E24402">
      <w:pPr>
        <w:pStyle w:val="a4"/>
        <w:ind w:left="9072"/>
        <w:jc w:val="both"/>
        <w:rPr>
          <w:sz w:val="22"/>
        </w:rPr>
      </w:pPr>
      <w:r w:rsidRPr="00BE7AA4">
        <w:rPr>
          <w:sz w:val="22"/>
        </w:rPr>
        <w:t>к постановлению админи</w:t>
      </w:r>
      <w:bookmarkStart w:id="0" w:name="_GoBack"/>
      <w:bookmarkEnd w:id="0"/>
      <w:r w:rsidRPr="00BE7AA4">
        <w:rPr>
          <w:sz w:val="22"/>
        </w:rPr>
        <w:t xml:space="preserve">страции </w:t>
      </w:r>
    </w:p>
    <w:p w:rsidR="00E24402" w:rsidRPr="00BE7AA4" w:rsidRDefault="00E24402" w:rsidP="00E24402">
      <w:pPr>
        <w:pStyle w:val="a4"/>
        <w:ind w:left="9072"/>
        <w:jc w:val="both"/>
        <w:rPr>
          <w:sz w:val="22"/>
        </w:rPr>
      </w:pPr>
      <w:r w:rsidRPr="00BE7AA4">
        <w:rPr>
          <w:sz w:val="22"/>
        </w:rPr>
        <w:t xml:space="preserve">Мирновского сельского поселения </w:t>
      </w:r>
    </w:p>
    <w:p w:rsidR="00E24402" w:rsidRPr="008F26AA" w:rsidRDefault="009F0BAD" w:rsidP="00E24402">
      <w:pPr>
        <w:ind w:left="9072"/>
        <w:jc w:val="both"/>
        <w:rPr>
          <w:rFonts w:ascii="Times New Roman" w:hAnsi="Times New Roman" w:cs="Times New Roman"/>
          <w:color w:val="FF0000"/>
          <w:sz w:val="22"/>
        </w:rPr>
      </w:pPr>
      <w:r w:rsidRPr="008F26AA">
        <w:rPr>
          <w:rFonts w:ascii="Times New Roman" w:hAnsi="Times New Roman" w:cs="Times New Roman"/>
          <w:color w:val="FF0000"/>
          <w:sz w:val="22"/>
          <w:highlight w:val="yellow"/>
        </w:rPr>
        <w:t>от 09</w:t>
      </w:r>
      <w:r w:rsidR="00A63B9C" w:rsidRPr="008F26AA">
        <w:rPr>
          <w:rFonts w:ascii="Times New Roman" w:hAnsi="Times New Roman" w:cs="Times New Roman"/>
          <w:color w:val="FF0000"/>
          <w:sz w:val="22"/>
          <w:highlight w:val="yellow"/>
        </w:rPr>
        <w:t>.01.201</w:t>
      </w:r>
      <w:r w:rsidRPr="008F26AA">
        <w:rPr>
          <w:rFonts w:ascii="Times New Roman" w:hAnsi="Times New Roman" w:cs="Times New Roman"/>
          <w:color w:val="FF0000"/>
          <w:sz w:val="22"/>
          <w:highlight w:val="yellow"/>
        </w:rPr>
        <w:t>9</w:t>
      </w:r>
      <w:r w:rsidR="00E24402" w:rsidRPr="008F26AA">
        <w:rPr>
          <w:rFonts w:ascii="Times New Roman" w:hAnsi="Times New Roman" w:cs="Times New Roman"/>
          <w:color w:val="FF0000"/>
          <w:sz w:val="22"/>
          <w:highlight w:val="yellow"/>
        </w:rPr>
        <w:t xml:space="preserve">  №  </w:t>
      </w:r>
      <w:r w:rsidRPr="008F26AA">
        <w:rPr>
          <w:rFonts w:ascii="Times New Roman" w:hAnsi="Times New Roman" w:cs="Times New Roman"/>
          <w:color w:val="FF0000"/>
          <w:sz w:val="22"/>
          <w:highlight w:val="yellow"/>
        </w:rPr>
        <w:t>1</w:t>
      </w:r>
      <w:r w:rsidR="00A63B9C" w:rsidRPr="008F26AA">
        <w:rPr>
          <w:rFonts w:ascii="Times New Roman" w:hAnsi="Times New Roman" w:cs="Times New Roman"/>
          <w:color w:val="FF0000"/>
          <w:sz w:val="22"/>
          <w:highlight w:val="yellow"/>
        </w:rPr>
        <w:t>/201</w:t>
      </w:r>
      <w:r w:rsidRPr="008F26AA">
        <w:rPr>
          <w:rFonts w:ascii="Times New Roman" w:hAnsi="Times New Roman" w:cs="Times New Roman"/>
          <w:color w:val="FF0000"/>
          <w:sz w:val="22"/>
          <w:highlight w:val="yellow"/>
        </w:rPr>
        <w:t>9</w:t>
      </w:r>
      <w:r w:rsidR="00E24402" w:rsidRPr="008F26AA">
        <w:rPr>
          <w:rFonts w:ascii="Times New Roman" w:hAnsi="Times New Roman" w:cs="Times New Roman"/>
          <w:color w:val="FF0000"/>
          <w:sz w:val="22"/>
        </w:rPr>
        <w:t xml:space="preserve"> </w:t>
      </w:r>
    </w:p>
    <w:p w:rsidR="00E24402" w:rsidRPr="00BE7AA4" w:rsidRDefault="00E24402" w:rsidP="00E24402">
      <w:pPr>
        <w:ind w:left="9072"/>
        <w:jc w:val="both"/>
        <w:rPr>
          <w:rFonts w:ascii="Times New Roman" w:hAnsi="Times New Roman" w:cs="Times New Roman"/>
          <w:sz w:val="22"/>
        </w:rPr>
      </w:pPr>
      <w:r w:rsidRPr="00BE7AA4">
        <w:rPr>
          <w:rFonts w:ascii="Times New Roman" w:hAnsi="Times New Roman" w:cs="Times New Roman"/>
          <w:sz w:val="22"/>
        </w:rPr>
        <w:t>«Об утверждении муниципального задания на оказание муниципальных услуг  (выполнение работ)  муниципальным бюджетным учреждением «МИРНОЕ» муниципального образования Мирновское сельское поселение Симферопольского района Республики Крым»</w:t>
      </w:r>
      <w:r w:rsidRPr="00BE7AA4">
        <w:rPr>
          <w:rFonts w:ascii="Times New Roman" w:hAnsi="Times New Roman" w:cs="Times New Roman"/>
          <w:color w:val="69696A"/>
          <w:sz w:val="22"/>
        </w:rPr>
        <w:t> </w:t>
      </w:r>
    </w:p>
    <w:p w:rsidR="00DD4C39" w:rsidRPr="00945BB1" w:rsidRDefault="00DD4C39" w:rsidP="00BE7A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C39" w:rsidRPr="00BE7AA4" w:rsidRDefault="00DD4C39" w:rsidP="00DD4C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AA4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DD4C39" w:rsidRPr="00BE7AA4" w:rsidRDefault="00DD4C39" w:rsidP="00DD4C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AA4">
        <w:rPr>
          <w:rFonts w:ascii="Times New Roman" w:hAnsi="Times New Roman" w:cs="Times New Roman"/>
          <w:sz w:val="28"/>
          <w:szCs w:val="28"/>
        </w:rPr>
        <w:t xml:space="preserve">Председатель Мирновского </w:t>
      </w:r>
      <w:proofErr w:type="gramStart"/>
      <w:r w:rsidRPr="00BE7AA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E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39" w:rsidRPr="00BE7AA4" w:rsidRDefault="00DD4C39" w:rsidP="00DD4C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AA4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DD4C39" w:rsidRPr="00BE7AA4" w:rsidRDefault="00DD4C39" w:rsidP="00DD4C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AA4"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</w:p>
    <w:p w:rsidR="00DD4C39" w:rsidRPr="00BE7AA4" w:rsidRDefault="00DD4C39" w:rsidP="00DD4C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A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4C39" w:rsidRPr="00BE7AA4" w:rsidRDefault="00DD4C39" w:rsidP="00DD4C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AA4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 w:rsidR="009D00D5" w:rsidRPr="009D00D5">
        <w:rPr>
          <w:rFonts w:ascii="Times New Roman" w:hAnsi="Times New Roman" w:cs="Times New Roman"/>
          <w:b/>
          <w:sz w:val="28"/>
          <w:szCs w:val="28"/>
        </w:rPr>
        <w:t>Н</w:t>
      </w:r>
      <w:r w:rsidRPr="00BE7AA4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9D00D5">
        <w:rPr>
          <w:rFonts w:ascii="Times New Roman" w:hAnsi="Times New Roman" w:cs="Times New Roman"/>
          <w:b/>
          <w:sz w:val="28"/>
          <w:szCs w:val="28"/>
        </w:rPr>
        <w:t>Лапшина</w:t>
      </w:r>
    </w:p>
    <w:p w:rsidR="00DD4C39" w:rsidRPr="00BE7AA4" w:rsidRDefault="00DD4C39" w:rsidP="00DD4C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F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"</w:t>
      </w:r>
      <w:r w:rsidR="009F0BAD" w:rsidRPr="008F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09</w:t>
      </w:r>
      <w:r w:rsidRPr="008F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" </w:t>
      </w:r>
      <w:r w:rsidR="00A63B9C" w:rsidRPr="008F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января</w:t>
      </w:r>
      <w:r w:rsidRPr="008F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20</w:t>
      </w:r>
      <w:r w:rsidR="009D00D5" w:rsidRPr="008F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20</w:t>
      </w:r>
      <w:r w:rsidRPr="008F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г</w:t>
      </w:r>
      <w:r w:rsidRPr="00BE7AA4">
        <w:rPr>
          <w:rFonts w:ascii="Times New Roman" w:hAnsi="Times New Roman" w:cs="Times New Roman"/>
          <w:sz w:val="28"/>
          <w:szCs w:val="28"/>
        </w:rPr>
        <w:t>.</w:t>
      </w:r>
    </w:p>
    <w:p w:rsidR="00DD4C39" w:rsidRPr="00BE7AA4" w:rsidRDefault="00D85605" w:rsidP="00BE7A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1"/>
      <w:bookmarkEnd w:id="1"/>
      <w:r w:rsidRPr="00BE7AA4">
        <w:rPr>
          <w:rFonts w:ascii="Times New Roman" w:hAnsi="Times New Roman" w:cs="Times New Roman"/>
          <w:b/>
          <w:sz w:val="28"/>
          <w:szCs w:val="28"/>
        </w:rPr>
        <w:t>МУНИЦИПАЛЬНОЕ ЗАДАНИЕ N  1</w:t>
      </w:r>
    </w:p>
    <w:p w:rsidR="00D85605" w:rsidRPr="00BE7AA4" w:rsidRDefault="00DD4C39" w:rsidP="00D856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A4">
        <w:rPr>
          <w:rFonts w:ascii="Times New Roman" w:hAnsi="Times New Roman" w:cs="Times New Roman"/>
          <w:b/>
          <w:sz w:val="28"/>
          <w:szCs w:val="28"/>
        </w:rPr>
        <w:t>на 20</w:t>
      </w:r>
      <w:r w:rsidR="009D00D5">
        <w:rPr>
          <w:rFonts w:ascii="Times New Roman" w:hAnsi="Times New Roman" w:cs="Times New Roman"/>
          <w:b/>
          <w:sz w:val="28"/>
          <w:szCs w:val="28"/>
        </w:rPr>
        <w:t>20</w:t>
      </w:r>
      <w:r w:rsidRPr="00BE7AA4">
        <w:rPr>
          <w:rFonts w:ascii="Times New Roman" w:hAnsi="Times New Roman" w:cs="Times New Roman"/>
          <w:b/>
          <w:sz w:val="28"/>
          <w:szCs w:val="28"/>
        </w:rPr>
        <w:t xml:space="preserve"> год и на планов</w:t>
      </w:r>
      <w:r w:rsidR="00D85605" w:rsidRPr="00BE7AA4">
        <w:rPr>
          <w:rFonts w:ascii="Times New Roman" w:hAnsi="Times New Roman" w:cs="Times New Roman"/>
          <w:b/>
          <w:sz w:val="28"/>
          <w:szCs w:val="28"/>
        </w:rPr>
        <w:t xml:space="preserve">ый период </w:t>
      </w:r>
      <w:r w:rsidR="009F0BAD">
        <w:rPr>
          <w:rFonts w:ascii="Times New Roman" w:hAnsi="Times New Roman" w:cs="Times New Roman"/>
          <w:b/>
          <w:sz w:val="28"/>
          <w:szCs w:val="28"/>
        </w:rPr>
        <w:t>202</w:t>
      </w:r>
      <w:r w:rsidR="009D00D5">
        <w:rPr>
          <w:rFonts w:ascii="Times New Roman" w:hAnsi="Times New Roman" w:cs="Times New Roman"/>
          <w:b/>
          <w:sz w:val="28"/>
          <w:szCs w:val="28"/>
        </w:rPr>
        <w:t>1</w:t>
      </w:r>
      <w:r w:rsidRPr="00BE7AA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D00D5">
        <w:rPr>
          <w:rFonts w:ascii="Times New Roman" w:hAnsi="Times New Roman" w:cs="Times New Roman"/>
          <w:b/>
          <w:sz w:val="28"/>
          <w:szCs w:val="28"/>
        </w:rPr>
        <w:t>2</w:t>
      </w:r>
      <w:r w:rsidRPr="00BE7AA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85605" w:rsidRPr="00BE7AA4" w:rsidRDefault="00D85605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605" w:rsidRPr="00BE7AA4" w:rsidRDefault="00DD4C39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AA4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D85605" w:rsidRPr="00BE7AA4">
        <w:rPr>
          <w:rFonts w:ascii="Times New Roman" w:hAnsi="Times New Roman" w:cs="Times New Roman"/>
          <w:sz w:val="24"/>
          <w:szCs w:val="24"/>
        </w:rPr>
        <w:t>действия: 01.01.</w:t>
      </w:r>
      <w:r w:rsidR="009D00D5">
        <w:rPr>
          <w:rFonts w:ascii="Times New Roman" w:hAnsi="Times New Roman" w:cs="Times New Roman"/>
          <w:sz w:val="24"/>
          <w:szCs w:val="24"/>
        </w:rPr>
        <w:t>2020</w:t>
      </w:r>
    </w:p>
    <w:p w:rsidR="00D85605" w:rsidRDefault="00D85605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AA4">
        <w:rPr>
          <w:rFonts w:ascii="Times New Roman" w:hAnsi="Times New Roman" w:cs="Times New Roman"/>
          <w:sz w:val="24"/>
          <w:szCs w:val="24"/>
        </w:rPr>
        <w:t>Дата окончания действия</w:t>
      </w:r>
      <w:hyperlink r:id="rId6" w:anchor="P766" w:history="1">
        <w:r w:rsidRPr="00BE7AA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BE7AA4">
        <w:rPr>
          <w:rFonts w:ascii="Times New Roman" w:hAnsi="Times New Roman" w:cs="Times New Roman"/>
          <w:sz w:val="24"/>
          <w:szCs w:val="24"/>
        </w:rPr>
        <w:t>:</w:t>
      </w:r>
    </w:p>
    <w:p w:rsidR="00BE7AA4" w:rsidRPr="00BE7AA4" w:rsidRDefault="00BE7AA4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605" w:rsidRPr="00BE7AA4" w:rsidRDefault="00D85605" w:rsidP="00D856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A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«МИРНОЕ» муниципального образования</w:t>
      </w:r>
    </w:p>
    <w:p w:rsidR="00D85605" w:rsidRPr="00BE7AA4" w:rsidRDefault="00D85605" w:rsidP="00D856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A4">
        <w:rPr>
          <w:rFonts w:ascii="Times New Roman" w:hAnsi="Times New Roman" w:cs="Times New Roman"/>
          <w:b/>
          <w:sz w:val="28"/>
          <w:szCs w:val="28"/>
        </w:rPr>
        <w:t>Мирновское сельское поселение Симферопольского района Республики Крым</w:t>
      </w:r>
    </w:p>
    <w:p w:rsidR="00D85605" w:rsidRPr="00BE7AA4" w:rsidRDefault="00DD4C39" w:rsidP="00945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7AA4">
        <w:rPr>
          <w:rFonts w:ascii="Times New Roman" w:hAnsi="Times New Roman" w:cs="Times New Roman"/>
          <w:sz w:val="28"/>
          <w:szCs w:val="28"/>
        </w:rPr>
        <w:t>___________________</w:t>
      </w:r>
      <w:r w:rsidR="00D85605" w:rsidRPr="00BE7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Pr="00BE7A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605" w:rsidRDefault="00D85605" w:rsidP="00BE7AA4">
      <w:pPr>
        <w:pStyle w:val="ConsPlusNonformat"/>
        <w:jc w:val="center"/>
        <w:rPr>
          <w:rFonts w:ascii="Times New Roman" w:hAnsi="Times New Roman" w:cs="Times New Roman"/>
        </w:rPr>
      </w:pPr>
      <w:r w:rsidRPr="00BE7AA4">
        <w:rPr>
          <w:rFonts w:ascii="Times New Roman" w:hAnsi="Times New Roman" w:cs="Times New Roman"/>
        </w:rPr>
        <w:t>Наименован</w:t>
      </w:r>
      <w:r w:rsidR="00BE7AA4">
        <w:rPr>
          <w:rFonts w:ascii="Times New Roman" w:hAnsi="Times New Roman" w:cs="Times New Roman"/>
        </w:rPr>
        <w:t>ие  муниципального   учреждения (обособленного подразделения)</w:t>
      </w:r>
    </w:p>
    <w:p w:rsidR="00BE7AA4" w:rsidRDefault="00BE7AA4" w:rsidP="00BE7AA4">
      <w:pPr>
        <w:pStyle w:val="ConsPlusNonformat"/>
        <w:jc w:val="center"/>
        <w:rPr>
          <w:rFonts w:ascii="Times New Roman" w:hAnsi="Times New Roman" w:cs="Times New Roman"/>
        </w:rPr>
      </w:pPr>
    </w:p>
    <w:p w:rsidR="00BE7AA4" w:rsidRPr="00BE7AA4" w:rsidRDefault="00BE7AA4" w:rsidP="00BE7AA4">
      <w:pPr>
        <w:pStyle w:val="ConsPlusNonformat"/>
        <w:jc w:val="center"/>
        <w:rPr>
          <w:rFonts w:ascii="Times New Roman" w:hAnsi="Times New Roman" w:cs="Times New Roman"/>
        </w:rPr>
      </w:pPr>
    </w:p>
    <w:p w:rsidR="00BB6D62" w:rsidRPr="00BE7AA4" w:rsidRDefault="00BB6D62" w:rsidP="00DD4C3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A36C24" w:rsidRPr="00BE7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деятельности муниципального учреждения по ОКВЭД:</w:t>
      </w:r>
      <w:r w:rsidRPr="00BE7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7D52" w:rsidRPr="00BE7AA4" w:rsidRDefault="00BB6D62" w:rsidP="00DD4C3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органов местного самоуправления поселковых и сельских населенных пунктов  КОД ОКВЭД 75.11.32</w:t>
      </w:r>
    </w:p>
    <w:p w:rsidR="00907D52" w:rsidRPr="00BE7AA4" w:rsidRDefault="00945BB1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AA4">
        <w:rPr>
          <w:rFonts w:ascii="Times New Roman" w:hAnsi="Times New Roman" w:cs="Times New Roman"/>
          <w:sz w:val="24"/>
          <w:szCs w:val="24"/>
        </w:rPr>
        <w:t>2.</w:t>
      </w:r>
      <w:r w:rsidR="00A36C24" w:rsidRPr="00BE7AA4">
        <w:rPr>
          <w:rFonts w:ascii="Times New Roman" w:hAnsi="Times New Roman" w:cs="Times New Roman"/>
          <w:sz w:val="24"/>
          <w:szCs w:val="24"/>
        </w:rPr>
        <w:t>Дополнительные виды деятельности</w:t>
      </w:r>
      <w:r w:rsidR="00907D52" w:rsidRPr="00BE7AA4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  <w:r w:rsidR="00A36C24" w:rsidRPr="00BE7AA4">
        <w:rPr>
          <w:rFonts w:ascii="Times New Roman" w:hAnsi="Times New Roman" w:cs="Times New Roman"/>
          <w:sz w:val="24"/>
          <w:szCs w:val="24"/>
        </w:rPr>
        <w:t xml:space="preserve"> по ОКВЭД</w:t>
      </w:r>
      <w:r w:rsidR="00907D52" w:rsidRPr="00BE7AA4">
        <w:rPr>
          <w:rFonts w:ascii="Times New Roman" w:hAnsi="Times New Roman" w:cs="Times New Roman"/>
          <w:sz w:val="24"/>
          <w:szCs w:val="24"/>
        </w:rPr>
        <w:t>:</w:t>
      </w:r>
    </w:p>
    <w:p w:rsidR="00BB6D62" w:rsidRPr="00BE7AA4" w:rsidRDefault="00BB6D62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AA4">
        <w:rPr>
          <w:rFonts w:ascii="Times New Roman" w:hAnsi="Times New Roman" w:cs="Times New Roman"/>
          <w:sz w:val="24"/>
          <w:szCs w:val="24"/>
        </w:rPr>
        <w:t>Предоставление прочих услуг КОД ОКВЭД 74.84</w:t>
      </w:r>
    </w:p>
    <w:p w:rsidR="00907D52" w:rsidRPr="00E24402" w:rsidRDefault="00BB6D62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AA4">
        <w:rPr>
          <w:rFonts w:ascii="Times New Roman" w:hAnsi="Times New Roman" w:cs="Times New Roman"/>
          <w:sz w:val="24"/>
          <w:szCs w:val="24"/>
        </w:rPr>
        <w:t>Предоставление секретарских, редакторских услуг и услуг по переводу: КОД ОКВЭД 74.83</w:t>
      </w:r>
    </w:p>
    <w:p w:rsidR="00891B07" w:rsidRPr="00891B07" w:rsidRDefault="00A36C24" w:rsidP="00891B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B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1B07" w:rsidRPr="00891B07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7" w:anchor="P767" w:history="1">
        <w:r w:rsidR="00891B07" w:rsidRPr="00891B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1.Наименование муниципальной услуги: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помещений, договоры найма жилых помещений).</w:t>
      </w: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891B07" w:rsidRPr="00891B07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1.1.Код услуги  </w:t>
      </w:r>
      <w:r w:rsidR="00891B07"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общероссийскому базовому перечню или региональному перечню: 28.092.0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2. Категории потребителей муниципальной услуги: физические лица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3. Показатели,  характеризующие  объем  и  (или)  качество 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321"/>
      <w:bookmarkEnd w:id="2"/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Показатели, характеризующие качество муниципальной услуги </w:t>
      </w:r>
      <w:hyperlink r:id="rId8" w:anchor="P768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218"/>
        <w:gridCol w:w="1334"/>
        <w:gridCol w:w="992"/>
        <w:gridCol w:w="850"/>
        <w:gridCol w:w="851"/>
        <w:gridCol w:w="1417"/>
        <w:gridCol w:w="1560"/>
        <w:gridCol w:w="992"/>
        <w:gridCol w:w="1134"/>
        <w:gridCol w:w="992"/>
        <w:gridCol w:w="992"/>
        <w:gridCol w:w="993"/>
        <w:gridCol w:w="992"/>
      </w:tblGrid>
      <w:tr w:rsidR="00891B07" w:rsidRPr="00891B07" w:rsidTr="00BB6D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9" w:anchor="P769" w:history="1">
              <w:r w:rsidRPr="00891B0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0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1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1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hyperlink r:id="rId17" w:anchor="P769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8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" w:anchor="P770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28092000100000001008101</w:t>
            </w:r>
          </w:p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Первичный прием, принятие запросов о постановке на учет и о признании </w:t>
            </w: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граждан малоимущими и проверка представленных документов граждан; рассмотрение документов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Осуществление проверок достоверности представленных гражданами </w:t>
            </w: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сведений, в том числе посредством письменных запросов в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Выдача соответствующего решения заявителю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носителях, в устном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Доля обоснованных жалоб на качество оказания услуги по п</w:t>
            </w: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ервичному </w:t>
            </w: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приему, принятию запросов о постановке на учет и о признании граждан малоимущими и проверке представленных документов граждан; по рассмотрению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28092000200000001007100</w:t>
            </w:r>
          </w:p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 заявлений о заключении договора найма, рассмотрение пакета документов.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Направление запросов в рамках межведомственного взаимодействия с целью уточнения предоставленных данных и получения дополнительной информации подготовка проектов договоров найма жилых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носителях, в устном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Доля обоснованных жалоб на качество оказания услуги по п</w:t>
            </w: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риему заявлений о заключении договора найма, рассмотрение пакета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  <w:tr w:rsidR="00C70F8B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B" w:rsidRPr="00891B07" w:rsidRDefault="00C70F8B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99"/>
      <w:bookmarkEnd w:id="3"/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Pr="00891B07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муниципальной услуги:</w:t>
      </w: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134"/>
        <w:gridCol w:w="1134"/>
        <w:gridCol w:w="992"/>
        <w:gridCol w:w="851"/>
        <w:gridCol w:w="850"/>
        <w:gridCol w:w="992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  <w:gridCol w:w="850"/>
      </w:tblGrid>
      <w:tr w:rsidR="00891B07" w:rsidRPr="00891B07" w:rsidTr="00BB6D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21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2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29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30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</w:tr>
      <w:tr w:rsidR="00891B07" w:rsidRPr="00891B07" w:rsidTr="00BB6D62">
        <w:trPr>
          <w:trHeight w:val="4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28092000100000001008101</w:t>
            </w:r>
          </w:p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Первичный прием, принятие запросов о постановке на учет и о признании граждан малоимущими и проверка представленных документов граждан; рассмотрение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Осуществление проверок достоверности представленных гражданами сведений, в том числе посредством письменных запросов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соответствующего решения заявителю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носителях, в устном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Общее количество принятых запросов о постановке на учет и признании граждан малоимущими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91B07" w:rsidRPr="00891B07" w:rsidTr="00891B07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28092000200000001007100</w:t>
            </w:r>
          </w:p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 заявлений о заключении договора найма, рассмотрение пакета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Направление запросов в рамках межведомственного взаимодействия с целью уточнения предоставленных данных и получения дополнительной информации подготовка проектов договоров найма жилых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носителях, в устном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Общее количество принятых заявлений о заключении договоров  найма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 бесплатно.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921"/>
        <w:gridCol w:w="2268"/>
        <w:gridCol w:w="3402"/>
        <w:gridCol w:w="4253"/>
      </w:tblGrid>
      <w:tr w:rsidR="00891B07" w:rsidRPr="00891B07" w:rsidTr="00BB6D62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1B07" w:rsidRDefault="00891B07" w:rsidP="00891B07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p w:rsidR="00BE7AA4" w:rsidRPr="00891B07" w:rsidRDefault="00BE7AA4" w:rsidP="00891B07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Порядок оказания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Courier New"/>
          <w:sz w:val="24"/>
          <w:szCs w:val="24"/>
        </w:rPr>
        <w:t>- Конституция Российской Федерации;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-Жилищный кодекс Российской Федерации, опубликован в "Российской газете" от 12 января 2005 г. N 1;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закон от 27 июня 2010 № 210-ФЗ «Об организации предоставления государственных и муниципальных услуг»;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-Закон Республики Крым от 6 июля 2015 № 130-ЗРК/2015 "О регулировании некоторых вопросов в области жилищных отношений в Республике Крым";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-Устав муниципального образования Мирновское сельское поселение Симферопольского района Республики Крым;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-Решение Мирновского сельского совета Симферопольского района Республики Крым от 05.10.2015 № 113/15 «Об утверждении Порядка признания граждан </w:t>
      </w:r>
      <w:proofErr w:type="gramStart"/>
      <w:r w:rsidRPr="00891B07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найма»;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>- Постановление администрации Мирновского сельского поселения Симферопольского района Республики Крым от 26.10.2015 № 548/1/15 «Об утверждении административного регламента по предоставлению муниципальной услуги  заключение, расторжение, изменение договоров социального найма жилого помещения»;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>-</w:t>
      </w:r>
      <w:r w:rsidRPr="00891B07">
        <w:rPr>
          <w:sz w:val="24"/>
          <w:szCs w:val="24"/>
        </w:rPr>
        <w:t xml:space="preserve"> </w:t>
      </w:r>
      <w:r w:rsidRPr="00891B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Мирновского сельского поселения Симферопольского района Республики Крым от </w:t>
      </w:r>
      <w:r w:rsidRPr="00891B07">
        <w:rPr>
          <w:sz w:val="24"/>
          <w:szCs w:val="24"/>
        </w:rPr>
        <w:t>09</w:t>
      </w:r>
      <w:r w:rsidRPr="00891B07">
        <w:rPr>
          <w:rFonts w:ascii="Times New Roman" w:hAnsi="Times New Roman" w:cs="Times New Roman"/>
          <w:sz w:val="24"/>
          <w:szCs w:val="24"/>
        </w:rPr>
        <w:t>.10.2015 № 500/15</w:t>
      </w:r>
      <w:r w:rsidRPr="00891B07">
        <w:rPr>
          <w:rFonts w:ascii="Times New Roman" w:hAnsi="Times New Roman" w:cs="Times New Roman"/>
        </w:rPr>
        <w:t xml:space="preserve"> </w:t>
      </w:r>
      <w:r w:rsidRPr="00891B07">
        <w:rPr>
          <w:rFonts w:ascii="Times New Roman" w:hAnsi="Times New Roman" w:cs="Times New Roman"/>
          <w:sz w:val="24"/>
          <w:szCs w:val="24"/>
        </w:rPr>
        <w:t>«Об утверждении административного  регламента предоставления муниципальной услуги «Принятие граждан на учет в качестве нуждающихся в жилых помещениях»;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-Постановление администрации Мирновского сельского поселения Симферопольского района Республики Крым от 27.06.2017 № 294/17 «</w:t>
      </w:r>
      <w:r w:rsidRPr="00891B07">
        <w:rPr>
          <w:rFonts w:ascii="Times New Roman" w:eastAsia="Times New Roman" w:hAnsi="Times New Roman" w:cs="Courier New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891B0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Признание граждан </w:t>
      </w:r>
      <w:proofErr w:type="gramStart"/>
      <w:r w:rsidRPr="00891B07">
        <w:rPr>
          <w:rFonts w:ascii="Times New Roman" w:eastAsia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891B0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Мирновского сельского поселения Симферопольского района  Республики Крым</w:t>
      </w:r>
      <w:r w:rsidRPr="00891B07">
        <w:rPr>
          <w:rFonts w:ascii="Times New Roman" w:eastAsia="Times New Roman" w:hAnsi="Times New Roman" w:cs="Courier New"/>
          <w:sz w:val="24"/>
          <w:szCs w:val="24"/>
        </w:rPr>
        <w:t>».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E7AA4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E7AA4" w:rsidRPr="00891B07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 Порядок  информирования  потенциальных  потребителей 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9780"/>
        <w:gridCol w:w="1418"/>
      </w:tblGrid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1B07" w:rsidRPr="00891B07" w:rsidTr="00BB6D6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Время ожидания заявителя при индивидуальном устном консультировании не может превышать 30 минут.</w:t>
            </w:r>
          </w:p>
          <w:p w:rsidR="00891B07" w:rsidRPr="00891B07" w:rsidRDefault="00891B07" w:rsidP="0089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Индивидуальное устное консультирование каждого заявителя специалистом не может превышать 10 минут.</w:t>
            </w:r>
          </w:p>
          <w:p w:rsidR="00891B07" w:rsidRPr="00891B07" w:rsidRDefault="00891B07" w:rsidP="0089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rPr>
          <w:trHeight w:val="8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почте (по электронной почте)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При индивидуальном консультировании по почте ответ на обращение заявителя направляется почтой в адрес заявителя. Датой получения обращения является дата регистрации входящего 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телефону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</w:t>
            </w:r>
          </w:p>
          <w:p w:rsidR="00891B07" w:rsidRPr="00891B07" w:rsidRDefault="00891B07" w:rsidP="0089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Время разговора не должно превышать 10 минут.</w:t>
            </w:r>
          </w:p>
          <w:p w:rsidR="00891B07" w:rsidRPr="00891B07" w:rsidRDefault="00891B07" w:rsidP="0089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 необходимыми сведениями.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устное консультирование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письменное консультирование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администрации Мирновского сельского поселения.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На стендах в местах предоставления муниципальной услуги должны размещаться следующие информационные материалы: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-выдержки из нормативных правовых актов по наиболее часто задаваемым вопросам;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с приложениями;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документов, представляемых получателями муниципальной услуги, и требования, предъявляемые к этим документам;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-формы документов для заполнения, образцы заполнения документов;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оснований для отказа в предоставлении муниципальной услуги;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решения, действий или бездействия должностных лиц, исполняющих муниципальную услугу.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сети Интернет на официальном сайте администрации Мирновского сельского поселения, должны размещаться следующие информационные материалы: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и полные почтовые адреса;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-справочные телефоны, по которым можно получить консультацию по порядку предоставления муниципальной услуги;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-адреса электронной почты;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-информационные материалы (полная версия), содержащиеся на стендах в местах предоставления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сведений</w:t>
            </w:r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4C39" w:rsidRDefault="00A36C24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BB1">
        <w:rPr>
          <w:rFonts w:ascii="Times New Roman" w:hAnsi="Times New Roman" w:cs="Times New Roman"/>
          <w:sz w:val="28"/>
          <w:szCs w:val="28"/>
        </w:rPr>
        <w:t xml:space="preserve">     </w:t>
      </w:r>
      <w:r w:rsidR="00DD4C39" w:rsidRPr="00945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AA4" w:rsidRDefault="00BE7AA4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31" w:anchor="P767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1.Наименование муниципальной услуги: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Рассмотрение документов, предоставленных для приватизации жилого помещения муниципального жилищного фонда.</w:t>
      </w: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91B07" w:rsidRPr="00891B07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1.1.Код услуги </w:t>
      </w:r>
      <w:r w:rsidR="00891B07"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общероссийскому базовому перечню или региональному перечню: 28.089.0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2. Категории потребителей муниципальной услуги: физические лица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Показатели,  характеризующие  объем  и  (или) </w:t>
      </w:r>
      <w:r w:rsidR="00BE7AA4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качество  муниципальной услуги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Показатели, характеризующие качество муниципальной услуги </w:t>
      </w:r>
      <w:hyperlink r:id="rId32" w:anchor="P768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218"/>
        <w:gridCol w:w="1334"/>
        <w:gridCol w:w="992"/>
        <w:gridCol w:w="850"/>
        <w:gridCol w:w="851"/>
        <w:gridCol w:w="1417"/>
        <w:gridCol w:w="1560"/>
        <w:gridCol w:w="992"/>
        <w:gridCol w:w="1134"/>
        <w:gridCol w:w="992"/>
        <w:gridCol w:w="992"/>
        <w:gridCol w:w="993"/>
        <w:gridCol w:w="992"/>
      </w:tblGrid>
      <w:tr w:rsidR="00891B07" w:rsidRPr="00891B07" w:rsidTr="00BB6D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33" w:anchor="P769" w:history="1">
              <w:r w:rsidRPr="00891B0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34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3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3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3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3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3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4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hyperlink r:id="rId41" w:anchor="P769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42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3" w:anchor="P770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28089000100000006008102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Рассмотрение комплектов документов, предоставленных для приватизации жилого помещения муниципаль</w:t>
            </w:r>
            <w:r w:rsidRPr="00891B07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ного жилищного фонда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Доля обоснованных жалоб на качество оказания услуги</w:t>
            </w:r>
            <w:r w:rsidRPr="00891B07">
              <w:rPr>
                <w:rFonts w:ascii="Roboto" w:hAnsi="Roboto"/>
                <w:color w:val="000000"/>
                <w:shd w:val="clear" w:color="auto" w:fill="FFFFFF"/>
              </w:rPr>
              <w:t xml:space="preserve"> по рассмотрению комплектов документов, предоставленн</w:t>
            </w:r>
            <w:r w:rsidRPr="00891B07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ых для приватизации жилого помещения 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28089000200000006007101</w:t>
            </w:r>
          </w:p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Направление запросов в рамках межведомственного взаимодействия, с целью уточнения представленных данных и получения дополнительных сведений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</w:pPr>
            <w:r w:rsidRPr="00891B07">
              <w:rPr>
                <w:rFonts w:ascii="Times New Roman" w:hAnsi="Times New Roman" w:cs="Times New Roman"/>
              </w:rPr>
              <w:t xml:space="preserve">Доля запросов направленных с нарушением сроков для направления запросов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</w:tbl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BE7AA4" w:rsidRPr="00891B07" w:rsidRDefault="00BE7AA4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134"/>
        <w:gridCol w:w="1134"/>
        <w:gridCol w:w="992"/>
        <w:gridCol w:w="851"/>
        <w:gridCol w:w="850"/>
        <w:gridCol w:w="992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  <w:gridCol w:w="850"/>
      </w:tblGrid>
      <w:tr w:rsidR="00891B07" w:rsidRPr="00891B07" w:rsidTr="00BB6D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4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45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4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4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4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4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5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5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5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53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54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</w:tr>
      <w:tr w:rsidR="00891B07" w:rsidRPr="00891B07" w:rsidTr="00BB6D62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28089000100000006008102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Рассмотрение комплектов документов, предоставленных для приватизации жилого помещения государственного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бумажном носителе, 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комплектов документов, предоставленных для приватизации жилого помещения государственного и муниципа</w:t>
            </w:r>
            <w:r w:rsidRPr="00891B07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91B07" w:rsidRPr="00891B07" w:rsidTr="00BB6D62">
        <w:trPr>
          <w:trHeight w:val="4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28089000200000006007101</w:t>
            </w:r>
          </w:p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Направление запросов в рамках межведомственного взаимодействия, с целью уточнения представленных данных и получения дополнительных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Количество направленных запросов</w:t>
            </w:r>
            <w:r w:rsidRPr="00891B07">
              <w:rPr>
                <w:rFonts w:ascii="Roboto" w:hAnsi="Roboto"/>
                <w:color w:val="000000"/>
                <w:shd w:val="clear" w:color="auto" w:fill="FFFFFF"/>
              </w:rPr>
              <w:t xml:space="preserve"> в рамках межведомственного взаимодействия, с целью уточнения представленных данных и получения дополнительных сведений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 бесплатно.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921"/>
        <w:gridCol w:w="2268"/>
        <w:gridCol w:w="3402"/>
        <w:gridCol w:w="4253"/>
      </w:tblGrid>
      <w:tr w:rsidR="00891B07" w:rsidRPr="00891B07" w:rsidTr="00BB6D62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7AA4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Порядок оказания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- Конституция Российской Федерации;- Федеральным </w:t>
      </w:r>
      <w:hyperlink r:id="rId55" w:history="1">
        <w:r w:rsidRPr="00891B07">
          <w:rPr>
            <w:rFonts w:ascii="Times New Roman" w:eastAsia="Times New Roman" w:hAnsi="Times New Roman" w:cs="Courier New"/>
            <w:sz w:val="24"/>
            <w:szCs w:val="24"/>
          </w:rPr>
          <w:t>законом</w:t>
        </w:r>
      </w:hyperlink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 от 04.07.1991 № 1541-1 "О приватизации жилищного фонда в Российской Федерации";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-Жилищный кодекс Российской Федерации, опубликован в "Российской газете" от 12 января 2005 г. N 1;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закон от 27 июня 2010 № 210-ФЗ «Об организации предоставления государственных и муниципальных услуг»;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-Закон Республики Крым от 6 июля 2015 № 130-ЗРК/2015 "О регулировании некоторых вопросов в области жилищных отношений в Республике Крым";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891B07">
        <w:rPr>
          <w:rFonts w:ascii="Times New Roman" w:eastAsia="Times New Roman" w:hAnsi="Times New Roman" w:cs="Courier New"/>
          <w:sz w:val="24"/>
          <w:szCs w:val="24"/>
        </w:rPr>
        <w:t>- Решение Комитета Российской Федерации по муниципальному хозяйству от 18.11.1993 № 4 "Об утверждении Примерного положения о бесплатной приватизации жилищного фонда в Российской Федерации";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Courier New"/>
          <w:sz w:val="24"/>
          <w:szCs w:val="24"/>
        </w:rPr>
        <w:t>-Постановление Государственного совета Республики Крым от 20.05.2015 № 634-1/15 «О некоторых вопросах приватизации жилых помещений Республики Крым»;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-Устав муниципального образования Мирновское сельское поселение Симферопольского района Республики Крым;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-Решение Мирновского сельского совета от 05.10.2015 № 114/15 </w:t>
      </w:r>
      <w:r w:rsidRPr="00891B07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891B07">
        <w:rPr>
          <w:rFonts w:ascii="Times New Roman" w:eastAsia="Times New Roman" w:hAnsi="Times New Roman" w:cs="Courier New"/>
          <w:sz w:val="24"/>
          <w:szCs w:val="24"/>
        </w:rPr>
        <w:t>О некоторых вопросах приватизации  жилых помещений муниципального образования Мирновское сельское поселение Симферопольского района Республики Крым».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9"/>
        <w:gridCol w:w="9638"/>
        <w:gridCol w:w="1563"/>
      </w:tblGrid>
      <w:tr w:rsidR="00891B07" w:rsidRPr="00891B07" w:rsidTr="00BE7AA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1B07" w:rsidRPr="00891B07" w:rsidTr="00BE7AA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07" w:rsidRPr="00891B07" w:rsidTr="00BE7AA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Время ожидания заявителя при индивидуальном устном консультировании не может превышать 30 минут.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консультирование каждого заявителя специалистом не может превышать 10 минут.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E7AA4">
        <w:trPr>
          <w:trHeight w:val="81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по почте (по электронной почте)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При индивидуальном консультировании по почте ответ на обращение заявителя направляется почтой в адрес заявителя. Датой получения обращения является дата регистрации входящего обращения.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07" w:rsidRPr="00891B07" w:rsidTr="00BE7AA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телефону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Время разговора не должно превышать 10 минут.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 необходимыми сведениями.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E7AA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устное консультирование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07" w:rsidRPr="00891B07" w:rsidTr="00BE7AA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письменное консультирование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администрации Мирновского сельского поселения.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На стендах в местах предоставления муниципальной услуги должны размещаться следующие информационные материалы: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-выдержки из нормативных правовых актов по наиболее часто задаваемым вопросам;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с приложениями;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документов, представляемых получателями муниципальной услуги, и требования, предъявляемые к этим документам;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-формы документов для заполнения, образцы заполнения документов;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оснований для отказа в предоставлении муниципальной услуги;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-порядок обжалования решения, действий или бездействия должностных лиц, исполняющих муниципальную услугу.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сети Интернет на официальном сайте администрации Мирновского сельского поселения, должны размещаться следующие информационные материалы: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и полные почтовые адреса;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-справочные телефоны, по которым можно получить консультацию по порядку предоставления муниципальной услуги;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-адреса электронной почты;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-информационные материалы (полная версия), содержащиеся на стендах в местах предоставления муниципальной услуги.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сведений</w:t>
            </w:r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56" w:anchor="P767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1.Наименование муниципальной услуги: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земельного участка для погребения умершего</w:t>
      </w: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91B07" w:rsidRPr="00891B07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1.1.Код услуги </w:t>
      </w:r>
      <w:r w:rsidR="00891B07"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общероссийскому базовому перечню или региональному перечню: 28.076.0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2. Категории потребителей муниципальной услуги </w:t>
      </w:r>
      <w:proofErr w:type="gramStart"/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:ю</w:t>
      </w:r>
      <w:proofErr w:type="gramEnd"/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ридические лица, физические лица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Показатели,  характеризующие  объем  и  (или) </w:t>
      </w:r>
      <w:r w:rsidR="00BE7AA4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качество  муниципальной услуги</w:t>
      </w:r>
    </w:p>
    <w:p w:rsidR="00891B07" w:rsidRPr="00891B07" w:rsidRDefault="00891B07" w:rsidP="00BE7AA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Показатели, характеризующие качество муниципальной услуги </w:t>
      </w:r>
      <w:hyperlink r:id="rId57" w:anchor="P768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891B07" w:rsidRPr="00891B07" w:rsidRDefault="00891B07" w:rsidP="00BE7AA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218"/>
        <w:gridCol w:w="1334"/>
        <w:gridCol w:w="992"/>
        <w:gridCol w:w="850"/>
        <w:gridCol w:w="851"/>
        <w:gridCol w:w="1701"/>
        <w:gridCol w:w="1276"/>
        <w:gridCol w:w="992"/>
        <w:gridCol w:w="1134"/>
        <w:gridCol w:w="992"/>
        <w:gridCol w:w="992"/>
        <w:gridCol w:w="993"/>
        <w:gridCol w:w="992"/>
      </w:tblGrid>
      <w:tr w:rsidR="00891B07" w:rsidRPr="00891B07" w:rsidTr="00BB6D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58" w:anchor="P769" w:history="1">
              <w:r w:rsidRPr="00891B0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59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891B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6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6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6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6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6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6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891B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hyperlink r:id="rId66" w:anchor="P769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67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8" w:anchor="P770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891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91B07" w:rsidRPr="00891B07" w:rsidTr="00891B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28076000100000004005100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Предоставление земельного участка для погребения умершего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Постоянно, при личном обращении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Доля обоснованных жалоб на качество оказания услуги по предоставлению земельного участка для погребения умершего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</w:tbl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134"/>
        <w:gridCol w:w="1134"/>
        <w:gridCol w:w="992"/>
        <w:gridCol w:w="851"/>
        <w:gridCol w:w="850"/>
        <w:gridCol w:w="992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  <w:gridCol w:w="850"/>
      </w:tblGrid>
      <w:tr w:rsidR="00891B07" w:rsidRPr="00891B07" w:rsidTr="00BB6D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6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70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7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7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7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7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7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7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7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78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79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</w:tr>
      <w:tr w:rsidR="00891B07" w:rsidRPr="00891B07" w:rsidTr="00BB6D62">
        <w:trPr>
          <w:trHeight w:val="1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28076000100000004005100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Предоставление земельного участка для погребения умершего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Постоянно, при личном обращении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Количество выданных разрешений о предоставлении земельного участка для погребения умершего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AA4" w:rsidRDefault="00BE7AA4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AA4" w:rsidRPr="00891B07" w:rsidRDefault="00BE7AA4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 бесплатно.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921"/>
        <w:gridCol w:w="2268"/>
        <w:gridCol w:w="3402"/>
        <w:gridCol w:w="4253"/>
      </w:tblGrid>
      <w:tr w:rsidR="00891B07" w:rsidRPr="00891B07" w:rsidTr="00BB6D62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- Конституция Российской Федерации;- Федеральным </w:t>
      </w:r>
      <w:hyperlink r:id="rId80" w:history="1">
        <w:r w:rsidRPr="00891B07">
          <w:rPr>
            <w:rFonts w:ascii="Times New Roman" w:eastAsia="Times New Roman" w:hAnsi="Times New Roman" w:cs="Courier New"/>
            <w:sz w:val="24"/>
            <w:szCs w:val="24"/>
          </w:rPr>
          <w:t>законом</w:t>
        </w:r>
      </w:hyperlink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 от 04.07.1991 № 1541-1 "О приватизации жилищного фонда в Российской Федерации";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закон  от  12 января 1996 г. N 8-ФЗ "О погребении и похоронном деле";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-Указ Президента Российской Федерации от 29 июня 1996 года N 1001 "О гарантиях прав граждан на предоставление услуг по погребению умерших";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-СанПиН 2.1.2882-11 «Гигиенические требования к размещению, устройству и содержанию кладбищ, зданий и сооружений похоронного назначения», утвержденный Постановлением Главного Государственного санитарного врача Российской Федерации от 28.06.2011 N 84; ------Приказ Госстроя России от 10.01.2000  N 3 «Об утверждении инструкции о порядке похорон и содержании кладбищ в Российской Федерации»;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-Устав муниципального образования Мирновское сельское поселение Симферопольского района Республики Крым;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B07">
        <w:rPr>
          <w:rFonts w:ascii="Times New Roman" w:hAnsi="Times New Roman" w:cs="Times New Roman"/>
          <w:sz w:val="24"/>
          <w:szCs w:val="24"/>
        </w:rPr>
        <w:t xml:space="preserve">-Решение Мирновского сельского совета от </w:t>
      </w:r>
      <w:r w:rsidRPr="00891B07">
        <w:rPr>
          <w:rFonts w:ascii="Times New Roman" w:hAnsi="Times New Roman" w:cs="Times New Roman"/>
          <w:sz w:val="24"/>
          <w:szCs w:val="24"/>
          <w:lang w:val="uk-UA"/>
        </w:rPr>
        <w:t xml:space="preserve">16 мая  2016 года </w:t>
      </w:r>
      <w:r w:rsidRPr="00891B07">
        <w:rPr>
          <w:rFonts w:ascii="Times New Roman" w:hAnsi="Times New Roman" w:cs="Times New Roman"/>
          <w:sz w:val="24"/>
          <w:szCs w:val="24"/>
        </w:rPr>
        <w:t>№ 148/16</w:t>
      </w:r>
      <w:r w:rsidRPr="00891B07">
        <w:rPr>
          <w:rFonts w:ascii="Times New Roman" w:hAnsi="Times New Roman" w:cs="Times New Roman"/>
          <w:color w:val="000000"/>
          <w:sz w:val="24"/>
          <w:szCs w:val="24"/>
        </w:rPr>
        <w:t>№ 105/15</w:t>
      </w:r>
      <w:r w:rsidRPr="00891B07">
        <w:rPr>
          <w:rFonts w:ascii="Times New Roman" w:hAnsi="Times New Roman" w:cs="Times New Roman"/>
          <w:sz w:val="24"/>
          <w:szCs w:val="24"/>
        </w:rPr>
        <w:t>от 05.10.2015 № 114/15 «</w:t>
      </w:r>
      <w:r w:rsidRPr="00891B07">
        <w:rPr>
          <w:rFonts w:ascii="Times New Roman" w:hAnsi="Times New Roman" w:cs="Times New Roman"/>
          <w:sz w:val="24"/>
          <w:szCs w:val="24"/>
          <w:lang w:val="uk-UA"/>
        </w:rPr>
        <w:t>Об отмене решения от 22.07.2015  № 105/15 «</w:t>
      </w:r>
      <w:r w:rsidRPr="00891B07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ритуальных услуг и содержании мест захоронения на территории муниципального образования Мирновское сельское поселение Симферопольского района Республики Крым»</w:t>
      </w:r>
      <w:r w:rsidRPr="00891B07">
        <w:rPr>
          <w:rFonts w:ascii="Times New Roman" w:hAnsi="Times New Roman" w:cs="Times New Roman"/>
          <w:sz w:val="24"/>
          <w:szCs w:val="24"/>
          <w:lang w:val="uk-UA"/>
        </w:rPr>
        <w:t xml:space="preserve"> и утверждении Положения об организации похоронного дела на территории </w:t>
      </w:r>
      <w:r w:rsidRPr="00891B07">
        <w:rPr>
          <w:rFonts w:ascii="Times New Roman" w:hAnsi="Times New Roman" w:cs="Times New Roman"/>
          <w:sz w:val="24"/>
          <w:szCs w:val="24"/>
        </w:rPr>
        <w:t>муниципального образования Мирновское сельское поселение Симферопольского</w:t>
      </w:r>
      <w:proofErr w:type="gramEnd"/>
      <w:r w:rsidRPr="00891B07">
        <w:rPr>
          <w:rFonts w:ascii="Times New Roman" w:hAnsi="Times New Roman" w:cs="Times New Roman"/>
          <w:sz w:val="24"/>
          <w:szCs w:val="24"/>
        </w:rPr>
        <w:t xml:space="preserve"> района Республики Крым».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AA4" w:rsidRPr="00891B07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 Порядок  информирования  потенциальных  потребителей 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9"/>
        <w:gridCol w:w="9783"/>
        <w:gridCol w:w="1418"/>
      </w:tblGrid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1B07" w:rsidRPr="00891B07" w:rsidTr="00BB6D6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Время ожидания заявителя при индивидуальном устном консультировании не может превышать 30 минут.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консультирование каждого заявителя специалистом не может превышать 10 минут.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rPr>
          <w:trHeight w:val="8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почте (по электронной почте)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При индивидуальном консультировании по почте ответ на обращение заявителя направляется почтой в адрес заявителя. Датой получения обращения является дата регистрации входящего 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телефону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Время разговора не должно превышать 10 минут.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 необходимыми сведениями.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устное консультирование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письменное </w:t>
            </w: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Публичное письменное консультирование осуществляется путем размещения </w:t>
            </w: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администрации Мирновского сельского поселения.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На стендах в местах предоставления муниципальной услуги должны размещаться следующие информационные материалы: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-выдержки из нормативных правовых актов по наиболее часто задаваемым вопросам;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с приложениями;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документов, представляемых получателями муниципальной услуги, и требования, предъявляемые к этим документам;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-формы документов для заполнения, образцы заполнения документов;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оснований для отказа в предоставлении муниципальной услуги;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решения, действий или бездействия должностных лиц, исполняющих муниципальную услугу.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сети Интернет на официальном сайте администрации Мирновского сельского поселения, должны размещаться следующие информационные материалы: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и полные почтовые адреса;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-справочные телефоны, по которым можно получить консультацию по порядку предоставления муниципальной услуги;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-адреса электронной почты;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-информационные материалы (полная версия), содержащиеся на стендах в местах предоставления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сведений</w:t>
            </w:r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BE7AA4" w:rsidRDefault="00BE7AA4" w:rsidP="00891B07">
      <w:pPr>
        <w:rPr>
          <w:rFonts w:ascii="Times New Roman" w:hAnsi="Times New Roman" w:cs="Times New Roman"/>
          <w:sz w:val="24"/>
          <w:szCs w:val="24"/>
        </w:rPr>
      </w:pPr>
    </w:p>
    <w:p w:rsidR="00BE7AA4" w:rsidRPr="00891B07" w:rsidRDefault="00BE7AA4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81" w:anchor="P767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1.Наименование муниципальной услуги: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Выдача справки о захоронении</w:t>
      </w: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891B07" w:rsidRPr="00891B07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1.1.Код услуги </w:t>
      </w:r>
      <w:r w:rsidR="00891B07"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общероссийскому базовому перечню или региональному перечню: 28.077.0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2. Категории потребителей муниципальной услуги</w:t>
      </w:r>
      <w:proofErr w:type="gramStart"/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 юридические лица, физические лица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3. Показатели,  характеризующие  объем  и  (или)  качество 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Показатели, характеризующие качество муниципальной услуги </w:t>
      </w:r>
      <w:hyperlink r:id="rId82" w:anchor="P768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218"/>
        <w:gridCol w:w="1334"/>
        <w:gridCol w:w="992"/>
        <w:gridCol w:w="850"/>
        <w:gridCol w:w="851"/>
        <w:gridCol w:w="1417"/>
        <w:gridCol w:w="1560"/>
        <w:gridCol w:w="992"/>
        <w:gridCol w:w="1134"/>
        <w:gridCol w:w="992"/>
        <w:gridCol w:w="992"/>
        <w:gridCol w:w="993"/>
        <w:gridCol w:w="992"/>
      </w:tblGrid>
      <w:tr w:rsidR="00891B07" w:rsidRPr="00891B07" w:rsidTr="00BB6D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83" w:anchor="P769" w:history="1">
              <w:r w:rsidRPr="00891B0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84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8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8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8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8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8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9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hyperlink r:id="rId91" w:anchor="P769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92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3" w:anchor="P770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28077000100000004004100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Выдача справки о захоронении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Постоянно, при личном обращении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Доля обоснованных жалоб на качество оказания услуги по выдаче справок о захоронении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Доля обращений, по </w:t>
            </w:r>
            <w:r w:rsidRPr="00891B07">
              <w:rPr>
                <w:rFonts w:ascii="Times New Roman" w:hAnsi="Times New Roman" w:cs="Times New Roman"/>
              </w:rPr>
              <w:lastRenderedPageBreak/>
              <w:t xml:space="preserve">которым справки о захоронении предоставлены в установленные сроки, </w:t>
            </w:r>
            <w:proofErr w:type="gramStart"/>
            <w:r w:rsidRPr="00891B07">
              <w:rPr>
                <w:rFonts w:ascii="Times New Roman" w:hAnsi="Times New Roman" w:cs="Times New Roman"/>
              </w:rPr>
              <w:t>от</w:t>
            </w:r>
            <w:proofErr w:type="gramEnd"/>
            <w:r w:rsidRPr="00891B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1B07">
              <w:rPr>
                <w:rFonts w:ascii="Times New Roman" w:hAnsi="Times New Roman" w:cs="Times New Roman"/>
              </w:rPr>
              <w:t>об</w:t>
            </w:r>
            <w:proofErr w:type="gramEnd"/>
            <w:r w:rsidRPr="00891B07">
              <w:rPr>
                <w:rFonts w:ascii="Times New Roman" w:hAnsi="Times New Roman" w:cs="Times New Roman"/>
              </w:rPr>
              <w:t xml:space="preserve"> общего количества таких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</w:tbl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муниципальной услуги:</w:t>
      </w: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134"/>
        <w:gridCol w:w="1134"/>
        <w:gridCol w:w="992"/>
        <w:gridCol w:w="851"/>
        <w:gridCol w:w="850"/>
        <w:gridCol w:w="992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  <w:gridCol w:w="850"/>
      </w:tblGrid>
      <w:tr w:rsidR="00891B07" w:rsidRPr="00891B07" w:rsidTr="00BB6D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9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95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9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9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9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9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0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0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10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103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104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</w:tr>
      <w:tr w:rsidR="00891B07" w:rsidRPr="00891B07" w:rsidTr="00BB6D62">
        <w:trPr>
          <w:trHeight w:val="1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28077000100000004004100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Выдача справки о захоронении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Постоянно, при личном обращении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Количество выданных справок о захоронении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 бесплатно.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921"/>
        <w:gridCol w:w="2268"/>
        <w:gridCol w:w="3402"/>
        <w:gridCol w:w="4253"/>
      </w:tblGrid>
      <w:tr w:rsidR="00891B07" w:rsidRPr="00891B07" w:rsidTr="00BB6D62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- Конституция Российской Федерации;- Федеральным </w:t>
      </w:r>
      <w:hyperlink r:id="rId105" w:history="1">
        <w:r w:rsidRPr="00891B07">
          <w:rPr>
            <w:rFonts w:ascii="Times New Roman" w:eastAsia="Times New Roman" w:hAnsi="Times New Roman" w:cs="Courier New"/>
            <w:sz w:val="24"/>
            <w:szCs w:val="24"/>
          </w:rPr>
          <w:t>законом</w:t>
        </w:r>
      </w:hyperlink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 от 04.07.1991 № 1541-1 "О приватизации жилищного фонда в Российской Федерации";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закон  от  12 января 1996 г. N 8-ФЗ "О погребении и похоронном деле";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-Указ Президента Российской Федерации от 29 июня 1996 года N 1001 "О гарантиях прав граждан на предоставление услуг по погребению умерших";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-СанПиН 2.1.2882-11 «Гигиенические требования к размещению, устройству и содержанию кладбищ, зданий и сооружений похоронного назначения», утвержденный Постановлением Главного Государственного санитарного врача Российской Федерации от 28.06.2011 N 84; ------Приказ Госстроя России от 10.01.2000  N 3 «Об утверждении инструкции о порядке похорон и содержании кладбищ в Российской Федерации»;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-Устав муниципального образования Мирновское сельское поселение Симферопольского района Республики Крым;</w:t>
      </w:r>
    </w:p>
    <w:p w:rsid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B07">
        <w:rPr>
          <w:rFonts w:ascii="Times New Roman" w:hAnsi="Times New Roman" w:cs="Times New Roman"/>
          <w:sz w:val="24"/>
          <w:szCs w:val="24"/>
        </w:rPr>
        <w:t xml:space="preserve">-Решение Мирновского сельского совета от </w:t>
      </w:r>
      <w:r w:rsidRPr="00891B07">
        <w:rPr>
          <w:rFonts w:ascii="Times New Roman" w:hAnsi="Times New Roman" w:cs="Times New Roman"/>
          <w:sz w:val="24"/>
          <w:szCs w:val="24"/>
          <w:lang w:val="uk-UA"/>
        </w:rPr>
        <w:t xml:space="preserve">16 мая  2016 года </w:t>
      </w:r>
      <w:r w:rsidRPr="00891B07">
        <w:rPr>
          <w:rFonts w:ascii="Times New Roman" w:hAnsi="Times New Roman" w:cs="Times New Roman"/>
          <w:sz w:val="24"/>
          <w:szCs w:val="24"/>
        </w:rPr>
        <w:t>№ 148/16</w:t>
      </w:r>
      <w:r w:rsidRPr="00891B07">
        <w:rPr>
          <w:rFonts w:ascii="Times New Roman" w:hAnsi="Times New Roman" w:cs="Times New Roman"/>
          <w:color w:val="000000"/>
          <w:sz w:val="24"/>
          <w:szCs w:val="24"/>
        </w:rPr>
        <w:t>№ 105/15</w:t>
      </w:r>
      <w:r w:rsidRPr="00891B07">
        <w:rPr>
          <w:rFonts w:ascii="Times New Roman" w:hAnsi="Times New Roman" w:cs="Times New Roman"/>
          <w:sz w:val="24"/>
          <w:szCs w:val="24"/>
        </w:rPr>
        <w:t>от 05.10.2015 № 114/15 «</w:t>
      </w:r>
      <w:r w:rsidRPr="00891B07">
        <w:rPr>
          <w:rFonts w:ascii="Times New Roman" w:hAnsi="Times New Roman" w:cs="Times New Roman"/>
          <w:sz w:val="24"/>
          <w:szCs w:val="24"/>
          <w:lang w:val="uk-UA"/>
        </w:rPr>
        <w:t>Об отмене решения от 22.07.2015  № 105/15 «</w:t>
      </w:r>
      <w:r w:rsidRPr="00891B07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ритуальных услуг и содержании мест захоронения на территории муниципального образования Мирновское сельское поселение Симферопольского района Республики Крым»</w:t>
      </w:r>
      <w:r w:rsidRPr="00891B07">
        <w:rPr>
          <w:rFonts w:ascii="Times New Roman" w:hAnsi="Times New Roman" w:cs="Times New Roman"/>
          <w:sz w:val="24"/>
          <w:szCs w:val="24"/>
          <w:lang w:val="uk-UA"/>
        </w:rPr>
        <w:t xml:space="preserve"> и утверждении Положения об организации похоронного дела на территории </w:t>
      </w:r>
      <w:r w:rsidRPr="00891B07">
        <w:rPr>
          <w:rFonts w:ascii="Times New Roman" w:hAnsi="Times New Roman" w:cs="Times New Roman"/>
          <w:sz w:val="24"/>
          <w:szCs w:val="24"/>
        </w:rPr>
        <w:t>муниципального образования Мирновское сельское поселение Симферопольского</w:t>
      </w:r>
      <w:proofErr w:type="gramEnd"/>
      <w:r w:rsidRPr="00891B07">
        <w:rPr>
          <w:rFonts w:ascii="Times New Roman" w:hAnsi="Times New Roman" w:cs="Times New Roman"/>
          <w:sz w:val="24"/>
          <w:szCs w:val="24"/>
        </w:rPr>
        <w:t xml:space="preserve"> района Республики Крым».</w:t>
      </w:r>
    </w:p>
    <w:p w:rsidR="00BE7AA4" w:rsidRDefault="00BE7AA4" w:rsidP="0089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AA4" w:rsidRPr="00891B07" w:rsidRDefault="00BE7AA4" w:rsidP="0089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 Порядок  информирования  потенциальных  потребителей 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9"/>
        <w:gridCol w:w="9783"/>
        <w:gridCol w:w="1418"/>
      </w:tblGrid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1B07" w:rsidRPr="00891B07" w:rsidTr="00BB6D62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Время ожидания заявителя при индивидуальном устном консультировании не может превышать 30 минут.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консультирование каждого заявителя специалистом не может превышать 10 минут.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rPr>
          <w:trHeight w:val="8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почте (по электронной почте)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При индивидуальном консультировании по почте ответ на обращение заявителя направляется почтой в адрес заявителя. Датой получения обращения является дата регистрации входящего 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телефону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Время разговора не должно превышать 10 минут.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 необходимыми сведениями.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устное консультирование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B07" w:rsidRPr="00891B07" w:rsidTr="00BB6D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письменное </w:t>
            </w: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Публичное письменное консультирование осуществляется путем размещения </w:t>
            </w: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администрации Мирновского сельского поселения.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На стендах в местах предоставления муниципальной услуги должны размещаться следующие информационные материалы: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-выдержки из нормативных правовых актов по наиболее часто задаваемым вопросам;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с приложениями;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документов, представляемых получателями муниципальной услуги, и требования, предъявляемые к этим документам;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-формы документов для заполнения, образцы заполнения документов;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оснований для отказа в предоставлении муниципальной услуги;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решения, действий или бездействия должностных лиц, исполняющих муниципальную услугу.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сети Интернет на официальном сайте администрации Мирновского сельского поселения, должны размещаться следующие информационные материалы: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и полные почтовые адреса;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-справочные телефоны, по которым можно получить консультацию по порядку предоставления муниципальной услуги;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-адреса электронной почты;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-информационные материалы (полная версия), содержащиеся на стендах в местах предоставления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сведений</w:t>
            </w:r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BE7AA4" w:rsidRDefault="00BE7AA4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106" w:anchor="P767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1.Наименование муниципальной услуги:</w:t>
      </w:r>
    </w:p>
    <w:p w:rsidR="00891B07" w:rsidRPr="00891B07" w:rsidRDefault="00891B07" w:rsidP="00891B0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Оказание информационных услуг на основе архивных документов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BE7AA4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1.1.Код услуги </w:t>
      </w:r>
      <w:r w:rsidR="00891B07"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общероссийскому базовому перечню или региональному перечню: 07.029.0  </w:t>
      </w:r>
    </w:p>
    <w:p w:rsidR="00891B07" w:rsidRPr="00BE7AA4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2. Категории потребителей муниципальной услуги</w:t>
      </w:r>
      <w:r w:rsidRPr="00BE7AA4">
        <w:rPr>
          <w:rFonts w:ascii="Times New Roman" w:eastAsia="Times New Roman" w:hAnsi="Times New Roman" w:cs="Times New Roman"/>
          <w:b/>
          <w:sz w:val="24"/>
          <w:szCs w:val="24"/>
        </w:rPr>
        <w:t>: Органы государственной власти, органы местного самоуправления, физические лица, юридические лица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3. Показатели,  характеризующие  объем  и  (или)  качество 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Показатели, характеризующие качество муниципальной услуги </w:t>
      </w:r>
      <w:hyperlink r:id="rId107" w:anchor="P768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218"/>
        <w:gridCol w:w="1334"/>
        <w:gridCol w:w="992"/>
        <w:gridCol w:w="850"/>
        <w:gridCol w:w="851"/>
        <w:gridCol w:w="1701"/>
        <w:gridCol w:w="1276"/>
        <w:gridCol w:w="992"/>
        <w:gridCol w:w="1134"/>
        <w:gridCol w:w="992"/>
        <w:gridCol w:w="992"/>
        <w:gridCol w:w="993"/>
        <w:gridCol w:w="992"/>
      </w:tblGrid>
      <w:tr w:rsidR="00891B07" w:rsidRPr="00891B07" w:rsidTr="00BB6D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08" w:anchor="P769" w:history="1">
              <w:r w:rsidRPr="00891B0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09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11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11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1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1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1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1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hyperlink r:id="rId116" w:anchor="P769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17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8" w:anchor="P770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91B07" w:rsidRPr="00891B07" w:rsidTr="00BB6D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07029000200000000000102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По тематическим запросам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Доля обоснованных жалоб на качество оказания услуги по предоставлению информационных услуг на основе архивных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</w:tbl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134"/>
        <w:gridCol w:w="1134"/>
        <w:gridCol w:w="992"/>
        <w:gridCol w:w="851"/>
        <w:gridCol w:w="850"/>
        <w:gridCol w:w="992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  <w:gridCol w:w="850"/>
      </w:tblGrid>
      <w:tr w:rsidR="00891B07" w:rsidRPr="00891B07" w:rsidTr="00BB6D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1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20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2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2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2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2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2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2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12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128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129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</w:tr>
      <w:tr w:rsidR="00891B07" w:rsidRPr="00891B07" w:rsidTr="00BE7AA4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07029000200000000000102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Roboto" w:hAnsi="Roboto"/>
                <w:color w:val="000000"/>
                <w:shd w:val="clear" w:color="auto" w:fill="FFFFFF"/>
              </w:rPr>
              <w:t>По тематическим запросам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Общее количество предоставленных информационных писем, архивных справок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Архивных выписок, архивных копий, тематических перечней, тематичес</w:t>
            </w:r>
            <w:r w:rsidRPr="00891B07">
              <w:rPr>
                <w:rFonts w:ascii="Times New Roman" w:hAnsi="Times New Roman" w:cs="Times New Roman"/>
              </w:rPr>
              <w:lastRenderedPageBreak/>
              <w:t>ких подборок,</w:t>
            </w:r>
          </w:p>
          <w:p w:rsidR="00891B07" w:rsidRPr="00891B07" w:rsidRDefault="00891B07" w:rsidP="00891B07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тематических обзоров архивных документов, ответов об отсутствии запрашиваемых сведений,  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рекомендаций о дальнейших путях поиска необходимой информации, уведомлений о направлении соответствующих запросов на исполнение по принадлежности в другие органы и организац</w:t>
            </w:r>
            <w:r w:rsidR="00BE7AA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891B07" w:rsidRPr="00891B07" w:rsidRDefault="00891B07" w:rsidP="00891B0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 бесплатно.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921"/>
        <w:gridCol w:w="2268"/>
        <w:gridCol w:w="3402"/>
        <w:gridCol w:w="4253"/>
      </w:tblGrid>
      <w:tr w:rsidR="00891B07" w:rsidRPr="00891B07" w:rsidTr="00BB6D62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1B07" w:rsidRPr="00891B07" w:rsidTr="00BB6D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муниципальной услуги.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- Конституция Российской Федерации;- Федеральным </w:t>
      </w:r>
      <w:hyperlink r:id="rId130" w:history="1">
        <w:r w:rsidRPr="00891B07">
          <w:rPr>
            <w:rFonts w:ascii="Times New Roman" w:eastAsia="Times New Roman" w:hAnsi="Times New Roman" w:cs="Courier New"/>
            <w:sz w:val="24"/>
            <w:szCs w:val="24"/>
          </w:rPr>
          <w:t>законом</w:t>
        </w:r>
      </w:hyperlink>
      <w:r w:rsidRPr="00891B07">
        <w:rPr>
          <w:rFonts w:ascii="Times New Roman" w:eastAsia="Times New Roman" w:hAnsi="Times New Roman" w:cs="Courier New"/>
          <w:sz w:val="24"/>
          <w:szCs w:val="24"/>
        </w:rPr>
        <w:t xml:space="preserve"> от 04.07.1991 № 1541-1 "О приватизации жилищного фонда в Российской Федерации";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закон от 22 октября 2004 года № 125 – ФЗ «Об архивном деле в Российской Федерации»; 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>-Федеральный закон от 2 мая 2006 года № 59 – ФЗ «О порядке рассмотрения обращений граждан Российской Федерации»;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-Федеральный закон от 27 июля 2006 года № 149 – ФЗ «Об информации, информационных технологиях и защите информации»; 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>-Федеральный закон от 09 февраля 2009 года № 8 – ФЗ «Об обеспечении доступа к информации о деятельности государственных органов и органов местного самоуправления»;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-Закон Республики Крым от 14 августа 2014 года № 50-ЗРК «Об архивном деле в Республике Крым»; 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-Закон Республики Крым от 09 декабря 2014 года № 28-ЗРК/2014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дела»; 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-Приказ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наук; 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>-Приказ Министерства культуры Российской Федерации от 21 мая 2009 года № 271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документов»;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-Устав муниципального образования Мирновское сельское поселение Симферопольского района Республики Крым;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lastRenderedPageBreak/>
        <w:t>-Постановление администрации Мирновского сельского поселения от 31 марта 2017 года № 149/17 «</w:t>
      </w:r>
      <w:r w:rsidRPr="00891B0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91B0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«Оказание информационных услуг </w:t>
      </w:r>
      <w:r w:rsidR="00BE7AA4">
        <w:rPr>
          <w:rFonts w:ascii="Times New Roman" w:hAnsi="Times New Roman" w:cs="Times New Roman"/>
          <w:sz w:val="24"/>
          <w:szCs w:val="24"/>
        </w:rPr>
        <w:t>на основе архивных документов».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07" w:rsidRPr="00BE7AA4" w:rsidRDefault="00891B07" w:rsidP="00891B0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5.2.  Порядок  информирования  потенциальных  потр</w:t>
      </w:r>
      <w:r w:rsidR="00BE7AA4">
        <w:rPr>
          <w:rFonts w:ascii="Times New Roman" w:eastAsia="Times New Roman" w:hAnsi="Times New Roman" w:cs="Times New Roman"/>
          <w:b/>
          <w:sz w:val="24"/>
          <w:szCs w:val="24"/>
        </w:rPr>
        <w:t>ебителей  муниципальной услуги</w:t>
      </w:r>
    </w:p>
    <w:p w:rsidR="00891B07" w:rsidRPr="00891B07" w:rsidRDefault="00891B07" w:rsidP="00891B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9"/>
        <w:gridCol w:w="9783"/>
        <w:gridCol w:w="1418"/>
      </w:tblGrid>
      <w:tr w:rsidR="00891B07" w:rsidRPr="00891B07" w:rsidTr="00C26B9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1B07" w:rsidRPr="00891B07" w:rsidTr="00C26B9F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B07" w:rsidRPr="00891B07" w:rsidTr="00C26B9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Время ожидания заявителя при индивидуальном устном консультировании не может превышать 30 минут.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консультирование каждого заявителя специалистом не может превышать 10 минут.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E7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C26B9F">
        <w:trPr>
          <w:trHeight w:val="81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почте (по электронной почте)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При индивидуальном консультировании по почте ответ на обращение заявителя направляется почтой в адрес заявителя. Датой получения обращения является дата регистрации входящего 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E7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C26B9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телефону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Время разговора не должно превышать 10 минут.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 необходимыми сведениями.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E7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        </w:t>
            </w:r>
          </w:p>
        </w:tc>
      </w:tr>
      <w:tr w:rsidR="00891B07" w:rsidRPr="00891B07" w:rsidTr="00C26B9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устное консультирование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E7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B07" w:rsidRPr="00891B07" w:rsidTr="00C26B9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письменное консультирование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администрации Мирновского сельского поселения.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На стендах в местах предоставления муниципальной услуги должны размещаться следующие информационные материалы: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-выдержки из нормативных правовых актов по наиболее часто задаваемым вопросам;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с приложениями;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документов, представляемых получателями муниципальной услуги, и требования, предъявляемые к этим документам;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-формы документов для заполнения, образцы заполнения документов;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-перечень оснований для отказа в предоставлении муниципальной услуги;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решения, действий или бездействия должностных лиц, исполняющих муниципальную услугу.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В сети Интернет на официальном сайте администрации Мирновского сельского поселения, должны размещаться следующие информационные материалы: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и полные почтовые адреса;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-справочные телефоны, по которым можно получить консультацию по порядку предоставления муниципальной услуги;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-адреса электронной почты;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      </w:r>
          </w:p>
          <w:p w:rsidR="00891B07" w:rsidRPr="00891B07" w:rsidRDefault="00891B07" w:rsidP="00BE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-информационные материалы (полная версия), содержащиеся на стендах в местах предоставления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C26B9F" w:rsidRDefault="00C26B9F" w:rsidP="00C26B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B9F" w:rsidRPr="00891B07" w:rsidRDefault="00C26B9F" w:rsidP="00C26B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131" w:anchor="P767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C26B9F" w:rsidRPr="00891B07" w:rsidRDefault="00C26B9F" w:rsidP="00C26B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26B9F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1.На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именование муниципальной услуги:</w:t>
      </w:r>
    </w:p>
    <w:p w:rsidR="00C26B9F" w:rsidRPr="007A4A33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6B9F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4A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Осуществление издательской деятельности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A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891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1.1.Код услуги  </w:t>
      </w: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общероссийскому базовому перечню или региональному перечню: </w:t>
      </w:r>
      <w:r w:rsidRPr="007A4A33">
        <w:rPr>
          <w:rFonts w:ascii="Times New Roman" w:eastAsia="Times New Roman" w:hAnsi="Times New Roman" w:cs="Times New Roman"/>
          <w:b/>
          <w:sz w:val="24"/>
          <w:szCs w:val="24"/>
        </w:rPr>
        <w:t>09.076.0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2. Категории потребителей муниципальной услуги: </w:t>
      </w:r>
      <w:r w:rsidRPr="007A4A33">
        <w:rPr>
          <w:rFonts w:ascii="Times New Roman" w:eastAsia="Times New Roman" w:hAnsi="Times New Roman" w:cs="Times New Roman"/>
          <w:b/>
          <w:sz w:val="24"/>
          <w:szCs w:val="24"/>
        </w:rPr>
        <w:t>Органы государственной власти, Органы местного самоуправления, Юридические лица, Физические лица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3. Показатели,  характеризующие  объем  и  (или)  качество  муниципальной услуги.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Показатели, характеризующие качество муниципальной услуги </w:t>
      </w:r>
      <w:hyperlink r:id="rId132" w:anchor="P768" w:history="1">
        <w:r w:rsidRPr="00891B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218"/>
        <w:gridCol w:w="1334"/>
        <w:gridCol w:w="992"/>
        <w:gridCol w:w="850"/>
        <w:gridCol w:w="851"/>
        <w:gridCol w:w="1417"/>
        <w:gridCol w:w="1560"/>
        <w:gridCol w:w="992"/>
        <w:gridCol w:w="1134"/>
        <w:gridCol w:w="992"/>
        <w:gridCol w:w="992"/>
        <w:gridCol w:w="993"/>
        <w:gridCol w:w="992"/>
      </w:tblGrid>
      <w:tr w:rsidR="00C26B9F" w:rsidRPr="00891B07" w:rsidTr="00C26B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33" w:anchor="P769" w:history="1">
              <w:r w:rsidRPr="00891B0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34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C26B9F" w:rsidRPr="00891B07" w:rsidTr="00C26B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13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 (наименование показателя </w:t>
            </w:r>
            <w:hyperlink r:id="rId13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3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3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3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4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26B9F" w:rsidRPr="00891B07" w:rsidTr="00C26B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hyperlink r:id="rId141" w:anchor="P769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42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3" w:anchor="P770" w:history="1">
              <w:r w:rsidRPr="00891B07">
                <w:rPr>
                  <w:rFonts w:ascii="Times New Roman" w:eastAsia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6B9F" w:rsidRPr="00891B07" w:rsidTr="00C26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26B9F" w:rsidRPr="00891B07" w:rsidTr="00C26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4E090B">
              <w:rPr>
                <w:rFonts w:ascii="Times New Roman" w:hAnsi="Times New Roman" w:cs="Times New Roman"/>
              </w:rPr>
              <w:t xml:space="preserve">09076000300000001006101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  <w:r w:rsidRPr="004E09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Осуществление издательской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газет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выпусков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0E4EE6" w:rsidRDefault="000E4EE6" w:rsidP="00C26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0E4EE6" w:rsidRDefault="000E4EE6" w:rsidP="00C26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0E4EE6" w:rsidRDefault="000E4EE6" w:rsidP="00C26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-</w:t>
            </w:r>
          </w:p>
        </w:tc>
      </w:tr>
    </w:tbl>
    <w:p w:rsidR="00C26B9F" w:rsidRPr="00891B07" w:rsidRDefault="00C26B9F" w:rsidP="00C26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9F" w:rsidRPr="00891B07" w:rsidRDefault="00C26B9F" w:rsidP="00C26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9F" w:rsidRPr="00891B07" w:rsidRDefault="00C26B9F" w:rsidP="00C26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C26B9F" w:rsidRPr="00891B07" w:rsidRDefault="00C26B9F" w:rsidP="00C26B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134"/>
        <w:gridCol w:w="1134"/>
        <w:gridCol w:w="992"/>
        <w:gridCol w:w="851"/>
        <w:gridCol w:w="850"/>
        <w:gridCol w:w="992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  <w:gridCol w:w="850"/>
      </w:tblGrid>
      <w:tr w:rsidR="00C26B9F" w:rsidRPr="00891B07" w:rsidTr="00C26B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4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45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C26B9F" w:rsidRPr="00891B07" w:rsidTr="00C26B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4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4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4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4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5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5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26B9F" w:rsidRPr="00891B07" w:rsidTr="00C26B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15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153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154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6B9F" w:rsidRPr="00891B07" w:rsidTr="00C26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</w:tr>
      <w:tr w:rsidR="00C26B9F" w:rsidRPr="00891B07" w:rsidTr="00C26B9F">
        <w:trPr>
          <w:trHeight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4E090B" w:rsidRDefault="00C26B9F" w:rsidP="00C26B9F">
            <w:pPr>
              <w:rPr>
                <w:rFonts w:ascii="Times New Roman" w:hAnsi="Times New Roman" w:cs="Times New Roman"/>
              </w:rPr>
            </w:pPr>
            <w:r w:rsidRPr="004E090B">
              <w:rPr>
                <w:rFonts w:ascii="Times New Roman" w:hAnsi="Times New Roman" w:cs="Times New Roman"/>
              </w:rPr>
              <w:t xml:space="preserve">09076000300000001006101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4E090B" w:rsidRDefault="00C26B9F" w:rsidP="00C26B9F">
            <w:pPr>
              <w:rPr>
                <w:rFonts w:ascii="Times New Roman" w:hAnsi="Times New Roman" w:cs="Times New Roman"/>
              </w:rPr>
            </w:pPr>
            <w:r w:rsidRPr="004E090B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56348" w:rsidRDefault="00C26B9F" w:rsidP="00C26B9F">
            <w:pPr>
              <w:rPr>
                <w:rFonts w:ascii="Times New Roman" w:hAnsi="Times New Roman" w:cs="Times New Roman"/>
              </w:rPr>
            </w:pPr>
            <w:r w:rsidRPr="00856348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56348" w:rsidRDefault="00C26B9F" w:rsidP="00C26B9F">
            <w:pPr>
              <w:rPr>
                <w:rFonts w:ascii="Times New Roman" w:hAnsi="Times New Roman" w:cs="Times New Roman"/>
              </w:rPr>
            </w:pPr>
            <w:r w:rsidRPr="00856348">
              <w:rPr>
                <w:rFonts w:ascii="Times New Roman" w:hAnsi="Times New Roman" w:cs="Times New Roman"/>
              </w:rPr>
              <w:t>Распространение газет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</w:rPr>
            </w:pPr>
            <w:r w:rsidRPr="00856348">
              <w:rPr>
                <w:rFonts w:ascii="Times New Roman" w:hAnsi="Times New Roman" w:cs="Times New Roman"/>
              </w:rPr>
              <w:t xml:space="preserve">Количество комплектов документов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0E4EE6" w:rsidP="000E4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0E4EE6" w:rsidRDefault="000E4EE6" w:rsidP="00C26B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0E4EE6" w:rsidP="000E4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B9F" w:rsidRPr="00891B07" w:rsidRDefault="00C26B9F" w:rsidP="00C26B9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C26B9F" w:rsidRPr="00856348" w:rsidRDefault="00C26B9F" w:rsidP="00C26B9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Муниципальная усл</w:t>
      </w:r>
      <w:r>
        <w:rPr>
          <w:rFonts w:ascii="Times New Roman" w:eastAsia="Times New Roman" w:hAnsi="Times New Roman" w:cs="Times New Roman"/>
          <w:sz w:val="24"/>
          <w:szCs w:val="24"/>
        </w:rPr>
        <w:t>уга предоставляется  бесплатно.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921"/>
        <w:gridCol w:w="2693"/>
        <w:gridCol w:w="3544"/>
        <w:gridCol w:w="4111"/>
      </w:tblGrid>
      <w:tr w:rsidR="00C26B9F" w:rsidRPr="00891B07" w:rsidTr="00C26B9F">
        <w:trPr>
          <w:trHeight w:val="22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C26B9F" w:rsidRPr="00891B07" w:rsidTr="00C26B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C26B9F" w:rsidRPr="00891B07" w:rsidTr="00C26B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26B9F" w:rsidRPr="00891B07" w:rsidTr="00C26B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6B9F" w:rsidRDefault="00C26B9F" w:rsidP="00C26B9F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eastAsia="Times New Roman" w:cs="Calibri"/>
          <w:sz w:val="22"/>
        </w:rPr>
      </w:pP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муниципальной услуги.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C26B9F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-Федеральный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-Федеральный закон от 27 декабря 1991 г. №</w:t>
      </w:r>
      <w:r w:rsidRPr="00856348">
        <w:rPr>
          <w:rFonts w:ascii="Times New Roman" w:eastAsia="Times New Roman" w:hAnsi="Times New Roman" w:cs="Times New Roman"/>
          <w:sz w:val="24"/>
          <w:szCs w:val="24"/>
        </w:rPr>
        <w:t xml:space="preserve"> 2124-1 "О средствах массовой информации"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B9F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-Устав муниципального образования </w:t>
      </w:r>
      <w:proofErr w:type="spellStart"/>
      <w:r w:rsidRPr="00891B07">
        <w:rPr>
          <w:rFonts w:ascii="Times New Roman" w:eastAsia="Times New Roman" w:hAnsi="Times New Roman" w:cs="Times New Roman"/>
          <w:sz w:val="24"/>
          <w:szCs w:val="24"/>
        </w:rPr>
        <w:t>Мирновское</w:t>
      </w:r>
      <w:proofErr w:type="spellEnd"/>
      <w:r w:rsidRPr="00891B0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Крым;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-Постановление администрации Мирновского сельского поселения от 05 июля 2018 г. </w:t>
      </w:r>
      <w:r w:rsidRPr="00856348">
        <w:rPr>
          <w:rFonts w:ascii="Times New Roman" w:eastAsia="Times New Roman" w:hAnsi="Times New Roman" w:cs="Times New Roman"/>
          <w:sz w:val="24"/>
          <w:szCs w:val="24"/>
        </w:rPr>
        <w:t>№ 350/18</w:t>
      </w:r>
      <w:r w:rsidRPr="008563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56348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печатного издания муниципального образования </w:t>
      </w:r>
      <w:proofErr w:type="spellStart"/>
      <w:r w:rsidRPr="00856348">
        <w:rPr>
          <w:rFonts w:ascii="Times New Roman" w:eastAsia="Times New Roman" w:hAnsi="Times New Roman" w:cs="Times New Roman"/>
          <w:sz w:val="24"/>
          <w:szCs w:val="24"/>
        </w:rPr>
        <w:t>Мирновское</w:t>
      </w:r>
      <w:proofErr w:type="spellEnd"/>
      <w:r w:rsidRPr="0085634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Симферопольского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348">
        <w:rPr>
          <w:rFonts w:ascii="Times New Roman" w:eastAsia="Times New Roman" w:hAnsi="Times New Roman" w:cs="Times New Roman"/>
          <w:sz w:val="24"/>
          <w:szCs w:val="24"/>
        </w:rPr>
        <w:t>Республики Крым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муниципальной услуги.</w:t>
      </w:r>
    </w:p>
    <w:p w:rsidR="00C26B9F" w:rsidRPr="00891B07" w:rsidRDefault="00C26B9F" w:rsidP="00C26B9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8646"/>
        <w:gridCol w:w="2552"/>
      </w:tblGrid>
      <w:tr w:rsidR="00C26B9F" w:rsidRPr="00891B07" w:rsidTr="00C26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26B9F" w:rsidRPr="00891B07" w:rsidTr="00C26B9F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B9F" w:rsidRPr="00891B07" w:rsidTr="00C26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телефону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редакционной коллегии</w:t>
            </w:r>
            <w:r w:rsidRPr="00856348">
              <w:rPr>
                <w:rFonts w:ascii="Times New Roman" w:hAnsi="Times New Roman"/>
                <w:sz w:val="24"/>
                <w:szCs w:val="24"/>
              </w:rPr>
              <w:t xml:space="preserve"> во время работы в случае обращения потребителя по телефону предоставляют необходимые разъяснения </w:t>
            </w:r>
            <w:proofErr w:type="gramStart"/>
            <w:r w:rsidRPr="0085634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56348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азываемой муниципальной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потребителя с запросом в редакцию</w:t>
            </w:r>
          </w:p>
        </w:tc>
      </w:tr>
      <w:tr w:rsidR="00C26B9F" w:rsidRPr="00891B07" w:rsidTr="00C26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/>
                <w:sz w:val="24"/>
                <w:szCs w:val="24"/>
              </w:rPr>
              <w:t>Информирование при личном общении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Default="00C26B9F" w:rsidP="00C26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8C1C1D">
              <w:rPr>
                <w:rFonts w:ascii="Times New Roman" w:hAnsi="Times New Roman"/>
                <w:sz w:val="24"/>
                <w:szCs w:val="24"/>
              </w:rPr>
              <w:t xml:space="preserve"> редакционной коллегии во время работы в случае личного обращения потребителей предоставляют необходимые разъяснения об оказываемой муниципальной услуге</w:t>
            </w:r>
            <w:r w:rsidRPr="008C1C1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C1C1D" w:rsidRDefault="00C26B9F" w:rsidP="00C26B9F">
            <w:pPr>
              <w:pStyle w:val="a4"/>
              <w:rPr>
                <w:sz w:val="24"/>
                <w:szCs w:val="24"/>
              </w:rPr>
            </w:pPr>
            <w:r w:rsidRPr="008C1C1D">
              <w:rPr>
                <w:sz w:val="24"/>
                <w:szCs w:val="24"/>
              </w:rPr>
              <w:t>При обращении потребителя с запросом в редакцию</w:t>
            </w:r>
          </w:p>
        </w:tc>
      </w:tr>
      <w:tr w:rsidR="00C26B9F" w:rsidRPr="00891B07" w:rsidTr="00C26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Публичное устное консультирование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9F" w:rsidRPr="00891B07" w:rsidTr="00C26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Мирновское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Симферопольского района Республики Крым в информационно-телекоммуникационной сети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тернет: http://mirnoe-crimea.ru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F" w:rsidRPr="00891B07" w:rsidRDefault="00C26B9F" w:rsidP="00C26B9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</w:tbl>
    <w:p w:rsidR="00C26B9F" w:rsidRPr="00891B07" w:rsidRDefault="00C26B9F" w:rsidP="00C26B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6B9F" w:rsidRDefault="00C26B9F" w:rsidP="00C26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B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r:id="rId155" w:anchor="P767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&lt;2&gt;</w:t>
        </w:r>
      </w:hyperlink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1.Наименование работы:  </w:t>
      </w:r>
    </w:p>
    <w:p w:rsidR="00891B07" w:rsidRPr="00891B07" w:rsidRDefault="00891B07" w:rsidP="00891B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7">
        <w:rPr>
          <w:rFonts w:ascii="Times New Roman" w:eastAsia="Times New Roman" w:hAnsi="Times New Roman" w:cs="Times New Roman"/>
          <w:sz w:val="24"/>
          <w:szCs w:val="24"/>
        </w:rPr>
        <w:t>Сбор, анализ и обмен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1.1. Код услуги по общероссийскому базовому перечню или региональному перечню: 24.018.1 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 физические лица, органы государственной исполнительной власти, органы местного самоуправления, юридические лица, главные управления МЧС России по Республике Крым, органы государственной власти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работы.</w:t>
      </w:r>
    </w:p>
    <w:p w:rsidR="00891B07" w:rsidRPr="00891B07" w:rsidRDefault="00891B07" w:rsidP="00891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работы </w:t>
      </w:r>
      <w:hyperlink r:id="rId156" w:anchor="P768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&lt;3&gt;</w:t>
        </w:r>
      </w:hyperlink>
    </w:p>
    <w:p w:rsidR="00891B07" w:rsidRPr="00891B07" w:rsidRDefault="00891B07" w:rsidP="00891B07">
      <w:pPr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1305"/>
        <w:gridCol w:w="1418"/>
        <w:gridCol w:w="1276"/>
        <w:gridCol w:w="1134"/>
        <w:gridCol w:w="850"/>
        <w:gridCol w:w="1559"/>
        <w:gridCol w:w="851"/>
        <w:gridCol w:w="992"/>
        <w:gridCol w:w="992"/>
        <w:gridCol w:w="993"/>
        <w:gridCol w:w="992"/>
        <w:gridCol w:w="850"/>
        <w:gridCol w:w="851"/>
      </w:tblGrid>
      <w:tr w:rsidR="00891B07" w:rsidRPr="00891B07" w:rsidTr="00BB6D62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57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158" w:anchor="P771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</w:tr>
      <w:tr w:rsidR="00891B07" w:rsidRPr="00891B07" w:rsidTr="00BE7AA4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59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60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161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162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163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64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E7AA4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165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BE7AA4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166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167" w:anchor="P770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E7AA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</w:tr>
      <w:tr w:rsidR="00891B07" w:rsidRPr="00891B07" w:rsidTr="00BE7AA4">
        <w:trPr>
          <w:trHeight w:val="8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24018100100000000007100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Доведение имеющейся информации и обмен ею с заинтересованными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shd w:val="clear" w:color="auto" w:fill="FFFFFF"/>
              </w:rPr>
              <w:t xml:space="preserve">Оповещение об угрозе жизни и здоровью людей и о порядке действий в сложившейся обстановке </w:t>
            </w:r>
            <w:r w:rsidRPr="00891B0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 угрозе или возникновении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Устно, на бумажных и электронных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Своевременно доведенная информация об </w:t>
            </w:r>
            <w:r w:rsidRPr="00891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угрозе жизни и здоровью людей и о порядке действий в сложившейся обстановке при </w:t>
            </w:r>
            <w:r w:rsidRPr="00891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угрозе или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891B07" w:rsidRPr="00891B07" w:rsidTr="00BE7AA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24018100200000000006101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Непрерывный сбор и анализ информации о происшествиях, кризисных и чрезвычайных ситуациях, происходящих на территории региона; оценка достоверности поступающей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Устно, на бумажных и электронных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Непрерывный сбор и анализ информации о происшествиях, кризисных и чрезвычайных ситуациях, происходящих на территории региона; оценка достоверности поступающей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891B07" w:rsidRPr="00891B07" w:rsidTr="00BE7AA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24018100300000000005101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Прогнозирование развития возможных последствий происшествий, аварийных, кризисных и чрезвычайных ситуаций; информирование населения о возникших </w:t>
            </w:r>
            <w:r w:rsidRPr="00891B07">
              <w:rPr>
                <w:rFonts w:ascii="Times New Roman" w:hAnsi="Times New Roman" w:cs="Times New Roman"/>
              </w:rPr>
              <w:lastRenderedPageBreak/>
              <w:t>происшествиях, аварийных, кризисных и чрезвычайных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Устно, на бумажных и электронных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Своевременное прогнозирование развития возможных последствий происшествий, аварийных ситуаций; информирование населения о возникших происшествиях, аварийных, кризисных и чрезвычайных </w:t>
            </w:r>
            <w:r w:rsidRPr="00891B07">
              <w:rPr>
                <w:rFonts w:ascii="Times New Roman" w:hAnsi="Times New Roman" w:cs="Times New Roman"/>
              </w:rPr>
              <w:lastRenderedPageBreak/>
              <w:t>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</w:tbl>
    <w:p w:rsidR="00891B07" w:rsidRPr="00891B07" w:rsidRDefault="00891B07" w:rsidP="00891B07">
      <w:pPr>
        <w:rPr>
          <w:rFonts w:ascii="Times New Roman" w:hAnsi="Times New Roman" w:cs="Times New Roman"/>
          <w:b/>
        </w:rPr>
      </w:pPr>
    </w:p>
    <w:p w:rsidR="00891B07" w:rsidRPr="00BE7AA4" w:rsidRDefault="00891B07" w:rsidP="00BE7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A4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p w:rsidR="00891B07" w:rsidRPr="00891B07" w:rsidRDefault="00891B07" w:rsidP="00891B07">
      <w:pPr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794"/>
        <w:gridCol w:w="737"/>
        <w:gridCol w:w="794"/>
        <w:gridCol w:w="79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91B07" w:rsidRPr="00891B07" w:rsidTr="00BB6D62">
        <w:trPr>
          <w:trHeight w:val="14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68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r:id="rId169" w:anchor="P772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&lt;7&gt;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170" w:anchor="P771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71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72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73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74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75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76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177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178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179" w:anchor="P770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18</w:t>
            </w: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24018100100000000007100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Доведение имеющейся информации и обмен ею с заинтересованными организ</w:t>
            </w:r>
            <w:r w:rsidRPr="00891B07">
              <w:rPr>
                <w:rFonts w:ascii="Times New Roman" w:hAnsi="Times New Roman" w:cs="Times New Roman"/>
              </w:rPr>
              <w:lastRenderedPageBreak/>
              <w:t>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Оповещение об угрозе жизни и здоровью людей и о порядке действий в сложив</w:t>
            </w:r>
            <w:r w:rsidRPr="00891B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шейся обстановке при угрозе или возникновении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r w:rsidRPr="00891B07">
              <w:rPr>
                <w:rFonts w:ascii="Times New Roman" w:hAnsi="Times New Roman" w:cs="Times New Roman"/>
              </w:rPr>
              <w:t>Устно, на бумажных и электронных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Доведение имеющейся информации и обмен ею с заинтересованными </w:t>
            </w:r>
            <w:r w:rsidRPr="00891B07">
              <w:rPr>
                <w:rFonts w:ascii="Times New Roman" w:hAnsi="Times New Roman" w:cs="Times New Roman"/>
              </w:rPr>
              <w:lastRenderedPageBreak/>
              <w:t>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Доведение имеющейся информации и обмен ею с заинтересованными организ</w:t>
            </w:r>
            <w:r w:rsidRPr="00891B07">
              <w:rPr>
                <w:rFonts w:ascii="Times New Roman" w:hAnsi="Times New Roman" w:cs="Times New Roman"/>
              </w:rPr>
              <w:lastRenderedPageBreak/>
              <w:t>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24018100200000000006101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Непрерывный сбор и анализ информации о происшествиях, кризисных и чрезвычайных ситуациях, происходящих на территории региона; оценка достоверности поступающей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r w:rsidRPr="00891B07">
              <w:rPr>
                <w:rFonts w:ascii="Times New Roman" w:hAnsi="Times New Roman" w:cs="Times New Roman"/>
              </w:rPr>
              <w:t>Устно, на бумажных и электронных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Непрерывный сбор и анализ информации о происшествиях, кризисных и чрезвычайных ситуациях, происходящих на территории региона; оценка достоверности поступающей </w:t>
            </w:r>
            <w:r w:rsidRPr="00891B07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Непрерывный сбор и анализ информации о происшествиях, кризисных и чрезвычайных ситуациях, происходящих на территории региона; оценка достоверности поступающей информ</w:t>
            </w:r>
            <w:r w:rsidRPr="00891B07">
              <w:rPr>
                <w:rFonts w:ascii="Times New Roman" w:hAnsi="Times New Roman" w:cs="Times New Roman"/>
              </w:rPr>
              <w:lastRenderedPageBreak/>
              <w:t>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24018100300000000005101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Прогнозирование развития возможных последствий происшествий, аварийных, кризисных и чрезвычайных ситуаций; информирование населения о возникших происшествиях, аварийных, кризисных и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r w:rsidRPr="00891B07">
              <w:rPr>
                <w:rFonts w:ascii="Times New Roman" w:hAnsi="Times New Roman" w:cs="Times New Roman"/>
              </w:rPr>
              <w:t>Устно, на бумажных и электронных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Прогнозирование развития возможных последствий происшествий, аварийных, кризисных и чрезвычайных ситуаций; информирование населения о возникших происшествиях, аварийных, кризисных и чрезвычайных ситуациях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Прогнозирование развития возможных последствий происшествий, аварийных, кризисных и чрезвычайных ситуаций; информирование населения о возникших происшествиях, аварийных, кризисных и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r:id="rId180" w:anchor="P767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&lt;2&gt;</w:t>
        </w:r>
      </w:hyperlink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1.Наименование работы:  </w:t>
      </w: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>Осуществление функций службы охраны труда или специалиста по охране труда у работодателей с численностью работников до 50 человек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1.1. Код по общероссийскому базовому перечню или региональному перечню: 31.002.0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 Органы исполнительной власти, работодатели с численностью работников до 50 человек.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работы.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работы </w:t>
      </w:r>
      <w:hyperlink r:id="rId181" w:anchor="P768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&lt;3&gt;</w:t>
        </w:r>
      </w:hyperlink>
    </w:p>
    <w:p w:rsidR="00891B07" w:rsidRPr="00891B07" w:rsidRDefault="00891B07" w:rsidP="00891B07">
      <w:pPr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1447"/>
        <w:gridCol w:w="1559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91B07" w:rsidRPr="00891B07" w:rsidTr="00BB6D62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82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183" w:anchor="P771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84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85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186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187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188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89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190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191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192" w:anchor="P770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</w:tr>
      <w:tr w:rsidR="00891B07" w:rsidRPr="00891B07" w:rsidTr="00BB6D62">
        <w:trPr>
          <w:trHeight w:val="88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31002000400100001006100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Организация охраны труда. 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891B07">
              <w:rPr>
                <w:rFonts w:ascii="Times New Roman" w:hAnsi="Times New Roman"/>
              </w:rPr>
              <w:t>контроля за</w:t>
            </w:r>
            <w:proofErr w:type="gramEnd"/>
            <w:r w:rsidRPr="00891B07">
              <w:rPr>
                <w:rFonts w:ascii="Times New Roman" w:hAnsi="Times New Roman"/>
              </w:rPr>
              <w:t xml:space="preserve"> соблюдением законодательных и нормативных правовых актов по охране труда.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/>
              </w:rPr>
              <w:t xml:space="preserve">Проведение профилактической работы по предупреждению производственного травматизма и профессиональных заболеваний, выполнение </w:t>
            </w:r>
            <w:r w:rsidRPr="00891B07">
              <w:rPr>
                <w:rFonts w:ascii="Times New Roman" w:hAnsi="Times New Roman"/>
              </w:rPr>
              <w:lastRenderedPageBreak/>
              <w:t>мероприятий, направленных на создание здоровых и безопасных условий труда,  предоставление работникам установленных гарантий и компенсаций по условиям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Отсутствие нарушений законодательных и нормативных правовых актов  в сфере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</w:t>
            </w:r>
          </w:p>
        </w:tc>
      </w:tr>
    </w:tbl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работы:</w:t>
      </w:r>
    </w:p>
    <w:p w:rsidR="00891B07" w:rsidRPr="00891B07" w:rsidRDefault="00891B07" w:rsidP="00891B07">
      <w:pPr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794"/>
        <w:gridCol w:w="737"/>
        <w:gridCol w:w="794"/>
        <w:gridCol w:w="79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91B07" w:rsidRPr="00891B07" w:rsidTr="00BB6D6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93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r:id="rId194" w:anchor="P772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&lt;7&gt;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195" w:anchor="P771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96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97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98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199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00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01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202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203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204" w:anchor="P770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18</w:t>
            </w:r>
          </w:p>
        </w:tc>
      </w:tr>
      <w:tr w:rsidR="00891B07" w:rsidRPr="00891B07" w:rsidTr="00BB6D62">
        <w:trPr>
          <w:trHeight w:val="35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</w:rPr>
              <w:lastRenderedPageBreak/>
              <w:t>31002000400100001006100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</w:rPr>
              <w:t xml:space="preserve">Организация охраны труда. 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/>
                <w:color w:val="000000" w:themeColor="text1"/>
              </w:rPr>
              <w:t xml:space="preserve">Осуществление </w:t>
            </w:r>
            <w:proofErr w:type="gramStart"/>
            <w:r w:rsidRPr="00891B07">
              <w:rPr>
                <w:rFonts w:ascii="Times New Roman" w:hAnsi="Times New Roman"/>
                <w:color w:val="000000" w:themeColor="text1"/>
              </w:rPr>
              <w:t>контроля за</w:t>
            </w:r>
            <w:proofErr w:type="gramEnd"/>
            <w:r w:rsidRPr="00891B07">
              <w:rPr>
                <w:rFonts w:ascii="Times New Roman" w:hAnsi="Times New Roman"/>
                <w:color w:val="000000" w:themeColor="text1"/>
              </w:rPr>
              <w:t xml:space="preserve"> соблюдением законодательных и нормативных правовых актов по охране труда.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/>
                <w:color w:val="000000" w:themeColor="text1"/>
              </w:rPr>
              <w:t>Проведение профилактической работы по предупреждению производственного травматизма и профессиональных заболеваний, выполнение мероприятий, направленных на создание здоровых и безопасных условий труда,  предоставление работникам установ</w:t>
            </w:r>
            <w:r w:rsidRPr="00891B07">
              <w:rPr>
                <w:rFonts w:ascii="Times New Roman" w:hAnsi="Times New Roman"/>
                <w:color w:val="000000" w:themeColor="text1"/>
              </w:rPr>
              <w:lastRenderedPageBreak/>
              <w:t>ленных гарантий и компенсаций по условиям труда.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</w:rPr>
              <w:lastRenderedPageBreak/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Общее количество проведенных инструктажей и обучений на рабочих местах охране труда;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</w:rPr>
              <w:t>642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Проведение  инструктажей и обучение на рабочих местах охране труда; </w:t>
            </w:r>
          </w:p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Разработка инструкций, приказов, НПА по охране безопасности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B71519">
            <w:pPr>
              <w:jc w:val="center"/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91B07" w:rsidRPr="00891B07" w:rsidTr="00BB6D62">
        <w:trPr>
          <w:trHeight w:val="5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1B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разработанных инструкций, приказов, НПА по охране безопасности;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</w:tr>
    </w:tbl>
    <w:p w:rsidR="00891B07" w:rsidRPr="00891B07" w:rsidRDefault="00891B07" w:rsidP="00891B07">
      <w:pPr>
        <w:rPr>
          <w:rFonts w:ascii="Times New Roman" w:hAnsi="Times New Roman" w:cs="Times New Roman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4" w:rsidRDefault="00BE7AA4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r:id="rId205" w:anchor="P767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1.Наименование работы:  </w:t>
      </w: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>Обеспечение сохранности и учет архивных документов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1.1. Код по общероссийскому базовому перечню или региональному перечню: 07.032.1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Arial" w:eastAsia="Times New Roman" w:hAnsi="Arial"/>
          <w:sz w:val="22"/>
          <w:szCs w:val="22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2. Категории потребителей работы: </w:t>
      </w:r>
      <w:r w:rsidRPr="00891B07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Pr="00891B07">
        <w:rPr>
          <w:rFonts w:ascii="Arial" w:eastAsia="Times New Roman" w:hAnsi="Arial"/>
          <w:sz w:val="22"/>
          <w:szCs w:val="22"/>
        </w:rPr>
        <w:t xml:space="preserve">                                           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работы.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работы </w:t>
      </w:r>
      <w:hyperlink r:id="rId206" w:anchor="P768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891B07" w:rsidRPr="00891B07" w:rsidRDefault="00891B07" w:rsidP="00891B07">
      <w:pPr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1020"/>
        <w:gridCol w:w="963"/>
        <w:gridCol w:w="1023"/>
        <w:gridCol w:w="1134"/>
        <w:gridCol w:w="1134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891B07" w:rsidRPr="00891B07" w:rsidTr="00BB6D62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0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208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0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1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1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1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1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1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21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216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217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</w:tr>
      <w:tr w:rsidR="00891B07" w:rsidRPr="00891B07" w:rsidTr="00BB6D62">
        <w:trPr>
          <w:trHeight w:val="27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07032100000000000005103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Обеспечение сохранности и учет архивных документов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</w:tr>
    </w:tbl>
    <w:p w:rsidR="00891B07" w:rsidRDefault="00891B07" w:rsidP="00891B07">
      <w:pPr>
        <w:rPr>
          <w:rFonts w:ascii="Times New Roman" w:hAnsi="Times New Roman" w:cs="Times New Roman"/>
        </w:rPr>
      </w:pPr>
    </w:p>
    <w:p w:rsidR="00891B07" w:rsidRDefault="00891B07" w:rsidP="00891B07">
      <w:pPr>
        <w:rPr>
          <w:rFonts w:ascii="Times New Roman" w:hAnsi="Times New Roman" w:cs="Times New Roman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r:id="rId218" w:anchor="P767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&lt;2&gt;</w:t>
        </w:r>
      </w:hyperlink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1.Наименование работы: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30"/>
        <w:gridCol w:w="540"/>
      </w:tblGrid>
      <w:tr w:rsidR="00891B07" w:rsidRPr="00891B07" w:rsidTr="00BB6D62">
        <w:tc>
          <w:tcPr>
            <w:tcW w:w="0" w:type="auto"/>
            <w:shd w:val="clear" w:color="auto" w:fill="FFFFFF"/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1B0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891B07" w:rsidRPr="00891B07" w:rsidRDefault="00891B07" w:rsidP="00891B07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1.1. Код по общероссийскому базовому перечню или региональному перечню: 33.003.1</w:t>
      </w:r>
    </w:p>
    <w:p w:rsidR="00891B07" w:rsidRPr="00891B07" w:rsidRDefault="00891B07" w:rsidP="00891B07">
      <w:pPr>
        <w:rPr>
          <w:rFonts w:ascii="Arial" w:hAnsi="Arial"/>
          <w:sz w:val="22"/>
          <w:szCs w:val="22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работы: </w:t>
      </w:r>
      <w:r w:rsidRPr="00891B07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Pr="00891B07">
        <w:rPr>
          <w:rFonts w:ascii="Arial" w:hAnsi="Arial"/>
          <w:sz w:val="22"/>
          <w:szCs w:val="22"/>
        </w:rPr>
        <w:t xml:space="preserve">                                           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работы.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работы </w:t>
      </w:r>
      <w:hyperlink r:id="rId219" w:anchor="P768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&lt;3&gt;</w:t>
        </w:r>
      </w:hyperlink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1731"/>
        <w:gridCol w:w="850"/>
        <w:gridCol w:w="851"/>
        <w:gridCol w:w="992"/>
        <w:gridCol w:w="992"/>
        <w:gridCol w:w="1418"/>
        <w:gridCol w:w="992"/>
        <w:gridCol w:w="850"/>
        <w:gridCol w:w="1134"/>
        <w:gridCol w:w="1137"/>
        <w:gridCol w:w="1134"/>
        <w:gridCol w:w="992"/>
        <w:gridCol w:w="992"/>
      </w:tblGrid>
      <w:tr w:rsidR="00891B07" w:rsidRPr="00891B07" w:rsidTr="00BB6D62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20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221" w:anchor="P771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22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23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24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25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26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27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228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22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230" w:anchor="P770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</w:tr>
      <w:tr w:rsidR="00891B07" w:rsidRPr="00891B07" w:rsidTr="00BB6D62">
        <w:trPr>
          <w:trHeight w:val="31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</w:rPr>
              <w:t>33003100000000000006100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</w:tr>
    </w:tbl>
    <w:p w:rsidR="00891B07" w:rsidRPr="00891B07" w:rsidRDefault="00891B07" w:rsidP="00BE7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работы:</w:t>
      </w:r>
    </w:p>
    <w:p w:rsidR="00891B07" w:rsidRPr="00891B07" w:rsidRDefault="00891B07" w:rsidP="00891B07">
      <w:pPr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794"/>
        <w:gridCol w:w="737"/>
        <w:gridCol w:w="794"/>
        <w:gridCol w:w="79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91B07" w:rsidRPr="00891B07" w:rsidTr="00BB6D6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31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r:id="rId232" w:anchor="P772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&lt;7&gt;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233" w:anchor="P771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34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35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36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37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38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39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240" w:anchor="P769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241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242" w:anchor="P770" w:history="1">
              <w:r w:rsidRPr="00891B07">
                <w:rPr>
                  <w:rFonts w:ascii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18</w:t>
            </w: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</w:rPr>
              <w:t>33003100000000000006100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Описание архивных документов, создание справочно-поисковых средств к ним, подготовка справочно-информационн</w:t>
            </w:r>
            <w:r w:rsidRPr="00891B07">
              <w:rPr>
                <w:rFonts w:ascii="Times New Roman" w:hAnsi="Times New Roman" w:cs="Times New Roman"/>
              </w:rPr>
              <w:lastRenderedPageBreak/>
              <w:t>ых изданий о составе и содержании архивных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Количество дел (документов), сведения о которых включены в традиционные справочно-поисковые средства, количе</w:t>
            </w:r>
            <w:r w:rsidRPr="00891B07">
              <w:rPr>
                <w:rFonts w:ascii="Times New Roman" w:hAnsi="Times New Roman" w:cs="Times New Roman"/>
              </w:rPr>
              <w:lastRenderedPageBreak/>
              <w:t xml:space="preserve">ство записей, внесенные в </w:t>
            </w:r>
            <w:proofErr w:type="spellStart"/>
            <w:r w:rsidRPr="00891B07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справочно-поисковые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Описание архивных документов, создание справочно-поисковых средств к ним, подготовка справочно-информационн</w:t>
            </w:r>
            <w:r w:rsidRPr="00891B07">
              <w:rPr>
                <w:rFonts w:ascii="Times New Roman" w:hAnsi="Times New Roman" w:cs="Times New Roman"/>
              </w:rPr>
              <w:lastRenderedPageBreak/>
              <w:t>ых изданий о составе и содержании архивных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</w:tbl>
    <w:p w:rsidR="00891B07" w:rsidRPr="00891B07" w:rsidRDefault="00891B07" w:rsidP="00891B07">
      <w:pPr>
        <w:rPr>
          <w:rFonts w:ascii="Times New Roman" w:hAnsi="Times New Roman" w:cs="Times New Roman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r:id="rId243" w:anchor="P767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891B07" w:rsidRPr="00891B07" w:rsidRDefault="00891B07" w:rsidP="00891B07">
      <w:pPr>
        <w:rPr>
          <w:rFonts w:ascii="Times New Roman" w:hAnsi="Times New Roman" w:cs="Times New Roman"/>
          <w:sz w:val="24"/>
          <w:szCs w:val="24"/>
        </w:rPr>
      </w:pPr>
      <w:r w:rsidRPr="0089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1.Наименование работы: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7"/>
        <w:gridCol w:w="540"/>
      </w:tblGrid>
      <w:tr w:rsidR="00891B07" w:rsidRPr="00891B07" w:rsidTr="00BB6D62">
        <w:tc>
          <w:tcPr>
            <w:tcW w:w="0" w:type="auto"/>
            <w:shd w:val="clear" w:color="auto" w:fill="FFFFFF"/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Комплектование архивными документами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1.1. Код по общероссийскому базовому перечню или региональному перечню: 33.004.1 </w:t>
      </w:r>
    </w:p>
    <w:p w:rsidR="00891B07" w:rsidRPr="00891B07" w:rsidRDefault="00891B07" w:rsidP="00891B07">
      <w:pPr>
        <w:widowControl w:val="0"/>
        <w:autoSpaceDE w:val="0"/>
        <w:autoSpaceDN w:val="0"/>
        <w:jc w:val="both"/>
        <w:rPr>
          <w:rFonts w:ascii="Arial" w:eastAsia="Times New Roman" w:hAnsi="Arial"/>
          <w:sz w:val="22"/>
          <w:szCs w:val="22"/>
        </w:rPr>
      </w:pPr>
      <w:r w:rsidRPr="00891B07">
        <w:rPr>
          <w:rFonts w:ascii="Times New Roman" w:eastAsia="Times New Roman" w:hAnsi="Times New Roman" w:cs="Times New Roman"/>
          <w:b/>
          <w:sz w:val="24"/>
          <w:szCs w:val="24"/>
        </w:rPr>
        <w:t xml:space="preserve">2. Категории потребителей работы: </w:t>
      </w:r>
      <w:r w:rsidRPr="00891B07">
        <w:rPr>
          <w:rFonts w:ascii="Times New Roman" w:eastAsia="Times New Roman" w:hAnsi="Times New Roman" w:cs="Times New Roman"/>
          <w:sz w:val="24"/>
          <w:szCs w:val="24"/>
        </w:rPr>
        <w:t>в интересах общества</w:t>
      </w:r>
      <w:r w:rsidRPr="00891B07">
        <w:rPr>
          <w:rFonts w:ascii="Arial" w:eastAsia="Times New Roman" w:hAnsi="Arial"/>
          <w:sz w:val="22"/>
          <w:szCs w:val="22"/>
        </w:rPr>
        <w:t xml:space="preserve">                                           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работы.</w:t>
      </w:r>
    </w:p>
    <w:p w:rsidR="00891B07" w:rsidRP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работы </w:t>
      </w:r>
      <w:hyperlink r:id="rId244" w:anchor="P768" w:history="1">
        <w:r w:rsidRPr="00891B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  <w:r w:rsidRPr="00891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B07" w:rsidRPr="00891B07" w:rsidRDefault="00891B07" w:rsidP="00891B07">
      <w:pPr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1020"/>
        <w:gridCol w:w="963"/>
        <w:gridCol w:w="963"/>
        <w:gridCol w:w="963"/>
        <w:gridCol w:w="963"/>
        <w:gridCol w:w="1820"/>
        <w:gridCol w:w="850"/>
        <w:gridCol w:w="851"/>
        <w:gridCol w:w="1134"/>
        <w:gridCol w:w="1134"/>
        <w:gridCol w:w="1134"/>
        <w:gridCol w:w="1134"/>
        <w:gridCol w:w="992"/>
      </w:tblGrid>
      <w:tr w:rsidR="00891B07" w:rsidRPr="00891B07" w:rsidTr="00BB6D62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4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246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4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4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4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5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______ (наименование показателя </w:t>
            </w:r>
            <w:hyperlink r:id="rId25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5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25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254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255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</w:tr>
      <w:tr w:rsidR="00891B07" w:rsidRPr="00891B07" w:rsidTr="00BB6D62">
        <w:trPr>
          <w:trHeight w:val="27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</w:rPr>
              <w:t>33004100000000000005100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Комплектование архивными документами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</w:tr>
    </w:tbl>
    <w:p w:rsidR="00891B07" w:rsidRDefault="00891B07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891B07" w:rsidRPr="00891B07" w:rsidRDefault="00891B07" w:rsidP="00FE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работы:</w:t>
      </w:r>
    </w:p>
    <w:p w:rsidR="00891B07" w:rsidRPr="00891B07" w:rsidRDefault="00891B07" w:rsidP="00891B07">
      <w:pPr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993"/>
        <w:gridCol w:w="851"/>
        <w:gridCol w:w="850"/>
        <w:gridCol w:w="851"/>
        <w:gridCol w:w="850"/>
        <w:gridCol w:w="1134"/>
        <w:gridCol w:w="851"/>
        <w:gridCol w:w="708"/>
        <w:gridCol w:w="993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891B07" w:rsidRPr="00891B07" w:rsidTr="00BB6D6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5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r:id="rId257" w:anchor="P772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258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59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60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6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6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6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6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26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266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267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18</w:t>
            </w: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  <w:color w:val="000000"/>
              </w:rPr>
              <w:t>33004100000000000005100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Комплектование архивными документами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Количество дел, принятых на хранение, количество дел, включенных в состав Архивного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91B07">
              <w:rPr>
                <w:rFonts w:ascii="Times New Roman" w:eastAsia="Times New Roman" w:hAnsi="Times New Roman" w:cs="Times New Roman"/>
              </w:rPr>
              <w:t>Комплектование архивными документами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891B07" w:rsidRPr="00891B07" w:rsidRDefault="00891B07" w:rsidP="00891B07">
      <w:pPr>
        <w:rPr>
          <w:rFonts w:ascii="Times New Roman" w:hAnsi="Times New Roman" w:cs="Times New Roman"/>
        </w:rPr>
      </w:pPr>
    </w:p>
    <w:p w:rsidR="00FE0D4F" w:rsidRDefault="00FE0D4F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FE0D4F" w:rsidRDefault="00FE0D4F" w:rsidP="00891B07">
      <w:pPr>
        <w:rPr>
          <w:rFonts w:ascii="Times New Roman" w:hAnsi="Times New Roman" w:cs="Times New Roman"/>
          <w:b/>
          <w:sz w:val="24"/>
          <w:szCs w:val="24"/>
        </w:rPr>
      </w:pPr>
    </w:p>
    <w:p w:rsidR="00891B07" w:rsidRPr="00891B07" w:rsidRDefault="00891B07" w:rsidP="00FE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07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работы:</w:t>
      </w:r>
    </w:p>
    <w:p w:rsidR="00891B07" w:rsidRPr="00891B07" w:rsidRDefault="00891B07" w:rsidP="00891B07">
      <w:pPr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794"/>
        <w:gridCol w:w="737"/>
        <w:gridCol w:w="794"/>
        <w:gridCol w:w="797"/>
        <w:gridCol w:w="709"/>
        <w:gridCol w:w="708"/>
        <w:gridCol w:w="709"/>
        <w:gridCol w:w="851"/>
        <w:gridCol w:w="850"/>
        <w:gridCol w:w="851"/>
        <w:gridCol w:w="992"/>
        <w:gridCol w:w="992"/>
      </w:tblGrid>
      <w:tr w:rsidR="00891B07" w:rsidRPr="00891B07" w:rsidTr="00BB6D6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68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Показатель, характеризующие условия (формы) выполнения работы (по справочникам)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r:id="rId269" w:anchor="P772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270" w:anchor="P771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71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72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73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74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_____ (наименование показателя </w:t>
            </w:r>
            <w:hyperlink r:id="rId275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91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76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proofErr w:type="spellStart"/>
            <w:r w:rsidR="000E4EE6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891B07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0E4EE6">
              <w:rPr>
                <w:rFonts w:ascii="Times New Roman" w:hAnsi="Times New Roman" w:cs="Times New Roman"/>
              </w:rPr>
              <w:t>21</w:t>
            </w:r>
            <w:r w:rsidRPr="00891B0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0E4EE6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</w:t>
            </w:r>
            <w:r w:rsidR="000E4EE6" w:rsidRPr="008F26AA">
              <w:rPr>
                <w:rFonts w:ascii="Times New Roman" w:hAnsi="Times New Roman" w:cs="Times New Roman"/>
              </w:rPr>
              <w:t>22</w:t>
            </w:r>
            <w:r w:rsidRPr="00891B0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91B07" w:rsidRPr="00891B07" w:rsidTr="00BB6D6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наименование </w:t>
            </w:r>
            <w:hyperlink r:id="rId277" w:anchor="P769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код по </w:t>
            </w:r>
            <w:hyperlink r:id="rId278" w:history="1">
              <w:r w:rsidRPr="00891B0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891B07">
              <w:rPr>
                <w:rFonts w:ascii="Times New Roman" w:hAnsi="Times New Roman" w:cs="Times New Roman"/>
              </w:rPr>
              <w:t xml:space="preserve"> </w:t>
            </w:r>
            <w:hyperlink r:id="rId279" w:anchor="P770" w:history="1">
              <w:r w:rsidRPr="00891B0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18</w:t>
            </w:r>
          </w:p>
        </w:tc>
      </w:tr>
      <w:tr w:rsidR="00891B07" w:rsidRPr="00891B07" w:rsidTr="00BB6D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07032100000000000005103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Обеспечение сохранности и учет архивных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Количество единиц хранения архивных документов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Хранение, учет и использование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jc w:val="center"/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7" w:rsidRPr="00891B07" w:rsidRDefault="00891B07" w:rsidP="00891B07">
            <w:pPr>
              <w:rPr>
                <w:rFonts w:ascii="Times New Roman" w:hAnsi="Times New Roman" w:cs="Times New Roman"/>
              </w:rPr>
            </w:pPr>
            <w:r w:rsidRPr="00891B0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91B0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</w:tbl>
    <w:p w:rsidR="00891B07" w:rsidRPr="00891B07" w:rsidRDefault="00891B07" w:rsidP="00891B07">
      <w:pPr>
        <w:rPr>
          <w:rFonts w:ascii="Times New Roman" w:hAnsi="Times New Roman" w:cs="Times New Roman"/>
        </w:rPr>
      </w:pPr>
    </w:p>
    <w:p w:rsidR="00891B07" w:rsidRDefault="00891B07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07" w:rsidRDefault="00891B07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07" w:rsidRDefault="00891B07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07" w:rsidRDefault="00891B07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07" w:rsidRDefault="00891B07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07" w:rsidRDefault="00891B07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07" w:rsidRDefault="00891B07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B07" w:rsidRDefault="00891B07" w:rsidP="00CF4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C39" w:rsidRPr="00145295" w:rsidRDefault="00DD4C39" w:rsidP="001452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  <w:hyperlink r:id="rId280" w:anchor="P773" w:history="1">
        <w:r w:rsidRPr="00145295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&lt;8&gt;</w:t>
        </w:r>
      </w:hyperlink>
    </w:p>
    <w:p w:rsidR="00DD4C39" w:rsidRPr="00945BB1" w:rsidRDefault="00DD4C39" w:rsidP="00DD4C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9E7" w:rsidRPr="0042276A" w:rsidRDefault="00DD4C39" w:rsidP="00380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 </w:t>
      </w:r>
    </w:p>
    <w:p w:rsidR="003809E7" w:rsidRPr="0042276A" w:rsidRDefault="003809E7" w:rsidP="00380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>- ликвидация, реорганизация, изменение типа МБУ «МИРНОЕ»;</w:t>
      </w:r>
    </w:p>
    <w:p w:rsidR="003809E7" w:rsidRDefault="003809E7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 xml:space="preserve">- исключение данной муниципальной услуги из </w:t>
      </w:r>
      <w:r w:rsidR="00B10579" w:rsidRPr="0042276A">
        <w:rPr>
          <w:rFonts w:ascii="Times New Roman" w:hAnsi="Times New Roman" w:cs="Times New Roman"/>
          <w:sz w:val="24"/>
          <w:szCs w:val="24"/>
        </w:rPr>
        <w:t>общероссийского базового (отраслевого) перечня, регионального  перечня (классификатора) государственных и муниципальных услуг</w:t>
      </w:r>
      <w:r w:rsidR="00A65033">
        <w:rPr>
          <w:rFonts w:ascii="Times New Roman" w:hAnsi="Times New Roman" w:cs="Times New Roman"/>
          <w:sz w:val="24"/>
          <w:szCs w:val="24"/>
        </w:rPr>
        <w:t>;</w:t>
      </w:r>
    </w:p>
    <w:p w:rsidR="00A65033" w:rsidRPr="00A65033" w:rsidRDefault="00A65033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033">
        <w:rPr>
          <w:rFonts w:ascii="Times New Roman" w:hAnsi="Times New Roman" w:cs="Times New Roman"/>
          <w:sz w:val="24"/>
          <w:szCs w:val="24"/>
        </w:rPr>
        <w:t>-иные основания, предусмотренные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Крым.</w:t>
      </w:r>
    </w:p>
    <w:p w:rsidR="0042276A" w:rsidRPr="0042276A" w:rsidRDefault="00DD4C39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4227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276A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  <w:r w:rsidR="00CF4B1E">
        <w:rPr>
          <w:rFonts w:ascii="Times New Roman" w:hAnsi="Times New Roman" w:cs="Times New Roman"/>
          <w:sz w:val="24"/>
          <w:szCs w:val="24"/>
        </w:rPr>
        <w:t xml:space="preserve"> – не предусмотрена.</w:t>
      </w:r>
      <w:r w:rsidRPr="004227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4C39" w:rsidRPr="0042276A" w:rsidRDefault="00DD4C39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227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276A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DD4C39" w:rsidRPr="0042276A" w:rsidRDefault="00DD4C39" w:rsidP="00DD4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4536"/>
        <w:gridCol w:w="5103"/>
      </w:tblGrid>
      <w:tr w:rsidR="00DD4C39" w:rsidRPr="0042276A" w:rsidTr="00CF4B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9" w:rsidRPr="00AF7270" w:rsidRDefault="00DD4C39" w:rsidP="00AF7270">
            <w:pPr>
              <w:pStyle w:val="a4"/>
              <w:jc w:val="center"/>
              <w:rPr>
                <w:sz w:val="24"/>
                <w:szCs w:val="24"/>
              </w:rPr>
            </w:pPr>
            <w:r w:rsidRPr="00AF727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9" w:rsidRPr="00AF7270" w:rsidRDefault="00DD4C39" w:rsidP="00AF7270">
            <w:pPr>
              <w:pStyle w:val="a4"/>
              <w:jc w:val="center"/>
              <w:rPr>
                <w:sz w:val="24"/>
                <w:szCs w:val="24"/>
              </w:rPr>
            </w:pPr>
            <w:r w:rsidRPr="00AF727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9" w:rsidRPr="00AF7270" w:rsidRDefault="00DD4C39" w:rsidP="00AF7270">
            <w:pPr>
              <w:pStyle w:val="a4"/>
              <w:jc w:val="center"/>
              <w:rPr>
                <w:sz w:val="24"/>
                <w:szCs w:val="24"/>
              </w:rPr>
            </w:pPr>
            <w:r w:rsidRPr="00AF7270">
              <w:rPr>
                <w:sz w:val="24"/>
                <w:szCs w:val="24"/>
              </w:rPr>
              <w:t xml:space="preserve">Исполнительные органы местного самоуправления, осуществляющие </w:t>
            </w:r>
            <w:proofErr w:type="gramStart"/>
            <w:r w:rsidRPr="00AF7270">
              <w:rPr>
                <w:sz w:val="24"/>
                <w:szCs w:val="24"/>
              </w:rPr>
              <w:t>контроль за</w:t>
            </w:r>
            <w:proofErr w:type="gramEnd"/>
            <w:r w:rsidRPr="00AF7270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D4C39" w:rsidRPr="0042276A" w:rsidTr="00CF4B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9" w:rsidRPr="0042276A" w:rsidRDefault="00DD4C39" w:rsidP="00AF7270">
            <w:pPr>
              <w:pStyle w:val="a4"/>
              <w:jc w:val="center"/>
            </w:pPr>
            <w:r w:rsidRPr="0042276A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9" w:rsidRPr="0042276A" w:rsidRDefault="00DD4C39" w:rsidP="00AF7270">
            <w:pPr>
              <w:pStyle w:val="a4"/>
              <w:jc w:val="center"/>
            </w:pPr>
            <w:r w:rsidRPr="0042276A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9" w:rsidRPr="0042276A" w:rsidRDefault="00DD4C39" w:rsidP="00AF7270">
            <w:pPr>
              <w:pStyle w:val="a4"/>
              <w:jc w:val="center"/>
            </w:pPr>
            <w:r w:rsidRPr="0042276A">
              <w:t>3</w:t>
            </w:r>
          </w:p>
        </w:tc>
      </w:tr>
      <w:tr w:rsidR="00DD4C39" w:rsidRPr="0042276A" w:rsidTr="00CF4B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9" w:rsidRPr="0042276A" w:rsidRDefault="00AF7270" w:rsidP="00AF7270">
            <w:pPr>
              <w:pStyle w:val="a4"/>
              <w:jc w:val="both"/>
            </w:pPr>
            <w:r>
              <w:rPr>
                <w:sz w:val="24"/>
                <w:szCs w:val="24"/>
              </w:rPr>
              <w:t>1.Внутренний контроль (осуществляется руководителем учреждения-исполнителя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9" w:rsidRPr="00AF7270" w:rsidRDefault="00CF4B1E" w:rsidP="00AF72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9" w:rsidRPr="0042276A" w:rsidRDefault="00AF7270" w:rsidP="00AF7270">
            <w:pPr>
              <w:pStyle w:val="a4"/>
              <w:jc w:val="center"/>
            </w:pPr>
            <w:r>
              <w:t>МБУ «МИРНОЕ»</w:t>
            </w:r>
          </w:p>
        </w:tc>
      </w:tr>
      <w:tr w:rsidR="00DD4C39" w:rsidRPr="0042276A" w:rsidTr="00CF4B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9" w:rsidRPr="0042276A" w:rsidRDefault="00AF7270" w:rsidP="00CF4B1E">
            <w:pPr>
              <w:pStyle w:val="a4"/>
              <w:jc w:val="both"/>
            </w:pPr>
            <w:r>
              <w:rPr>
                <w:sz w:val="24"/>
                <w:szCs w:val="24"/>
              </w:rPr>
              <w:t xml:space="preserve">2.Внешний контроль </w:t>
            </w:r>
            <w:r w:rsidR="00CF4B1E">
              <w:rPr>
                <w:sz w:val="24"/>
                <w:szCs w:val="24"/>
              </w:rPr>
              <w:t>(мониторинг показателей качества и объема предоставленных муниципальных услуг и работ)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E" w:rsidRPr="00CF4B1E" w:rsidRDefault="00CF4B1E" w:rsidP="00FE0D4F">
            <w:pPr>
              <w:pStyle w:val="a4"/>
              <w:jc w:val="both"/>
              <w:rPr>
                <w:sz w:val="24"/>
                <w:szCs w:val="24"/>
              </w:rPr>
            </w:pPr>
            <w:r w:rsidRPr="00CF4B1E">
              <w:rPr>
                <w:sz w:val="24"/>
                <w:szCs w:val="24"/>
              </w:rPr>
              <w:t>По мере поступления отчетности об исполнении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9" w:rsidRPr="0042276A" w:rsidRDefault="00AF7270" w:rsidP="00FE0D4F">
            <w:pPr>
              <w:pStyle w:val="a4"/>
              <w:jc w:val="both"/>
            </w:pPr>
            <w:r>
              <w:rPr>
                <w:sz w:val="24"/>
                <w:szCs w:val="24"/>
              </w:rPr>
              <w:t>Администрация Мирновского сельского поселения Симферопольского района Республики Крым</w:t>
            </w:r>
          </w:p>
        </w:tc>
      </w:tr>
    </w:tbl>
    <w:p w:rsidR="00DD4C39" w:rsidRDefault="00DD4C39" w:rsidP="00DD4C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9E7" w:rsidRPr="0042276A" w:rsidRDefault="00DD4C39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>4.  Требования   к  отчетности   о   выполнении   муниципального  задания</w:t>
      </w:r>
      <w:r w:rsidR="003809E7" w:rsidRPr="0042276A">
        <w:rPr>
          <w:rFonts w:ascii="Times New Roman" w:hAnsi="Times New Roman" w:cs="Times New Roman"/>
          <w:sz w:val="24"/>
          <w:szCs w:val="24"/>
        </w:rPr>
        <w:t>.</w:t>
      </w:r>
    </w:p>
    <w:p w:rsidR="008D1380" w:rsidRPr="0042276A" w:rsidRDefault="00DD4C39" w:rsidP="008D1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 задания</w:t>
      </w:r>
      <w:r w:rsidR="008D1380" w:rsidRPr="0042276A">
        <w:rPr>
          <w:rFonts w:ascii="Times New Roman" w:hAnsi="Times New Roman" w:cs="Times New Roman"/>
          <w:sz w:val="24"/>
          <w:szCs w:val="24"/>
        </w:rPr>
        <w:t>.</w:t>
      </w:r>
    </w:p>
    <w:p w:rsidR="008D1380" w:rsidRPr="0042276A" w:rsidRDefault="008D1380" w:rsidP="004227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6A">
        <w:rPr>
          <w:rFonts w:ascii="Times New Roman" w:hAnsi="Times New Roman" w:cs="Times New Roman"/>
          <w:sz w:val="24"/>
          <w:szCs w:val="24"/>
        </w:rPr>
        <w:t xml:space="preserve">МБУ «МИРНОЕ» ежеквартально представляет учредителю </w:t>
      </w:r>
      <w:hyperlink w:anchor="P789" w:history="1">
        <w:r w:rsidRPr="0042276A">
          <w:rPr>
            <w:rStyle w:val="a3"/>
            <w:rFonts w:ascii="Times New Roman" w:hAnsi="Times New Roman" w:cs="Times New Roman"/>
            <w:sz w:val="24"/>
            <w:szCs w:val="24"/>
          </w:rPr>
          <w:t>отчет</w:t>
        </w:r>
      </w:hyperlink>
      <w:r w:rsidRPr="0042276A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 задания по форме согласно приложению 2 к постановлению администрации Мирновского сельского поселения Симферопольского района Республики Крым от </w:t>
      </w:r>
      <w:r w:rsidR="00FE0D4F">
        <w:rPr>
          <w:rFonts w:ascii="Times New Roman" w:hAnsi="Times New Roman" w:cs="Times New Roman"/>
          <w:sz w:val="24"/>
          <w:szCs w:val="24"/>
        </w:rPr>
        <w:t>28.</w:t>
      </w:r>
      <w:r w:rsidRPr="0042276A">
        <w:rPr>
          <w:rFonts w:ascii="Times New Roman" w:hAnsi="Times New Roman" w:cs="Times New Roman"/>
          <w:sz w:val="24"/>
          <w:szCs w:val="24"/>
        </w:rPr>
        <w:t xml:space="preserve">11.2017 № </w:t>
      </w:r>
      <w:r w:rsidR="00FE0D4F">
        <w:rPr>
          <w:rFonts w:ascii="Times New Roman" w:hAnsi="Times New Roman" w:cs="Times New Roman"/>
          <w:sz w:val="24"/>
          <w:szCs w:val="24"/>
        </w:rPr>
        <w:t xml:space="preserve">540/1/17 </w:t>
      </w:r>
      <w:r w:rsidRPr="0042276A">
        <w:rPr>
          <w:rFonts w:ascii="Times New Roman" w:hAnsi="Times New Roman" w:cs="Times New Roman"/>
          <w:sz w:val="24"/>
          <w:szCs w:val="24"/>
        </w:rPr>
        <w:t>«Об утверждении Порядка формирования муниципального задания на оказание муниципальных услуг  (выполнение работ) в отношении муниципальных учреждений муниципального образования Мирновское сельское поселение Симферопольского района Республики Крым и финансового обеспечения его выполнения»</w:t>
      </w:r>
      <w:r w:rsidR="0042276A" w:rsidRPr="0042276A">
        <w:rPr>
          <w:rFonts w:ascii="Times New Roman" w:hAnsi="Times New Roman" w:cs="Times New Roman"/>
          <w:sz w:val="24"/>
          <w:szCs w:val="24"/>
        </w:rPr>
        <w:t>.</w:t>
      </w:r>
      <w:r w:rsidRPr="00422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1380" w:rsidRPr="0042276A" w:rsidRDefault="00DD4C39" w:rsidP="008D1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>4.2. Сроки  представления  отчетов  о выполнении  муниципального  задания</w:t>
      </w:r>
      <w:r w:rsidR="008D1380" w:rsidRPr="0042276A">
        <w:rPr>
          <w:rFonts w:ascii="Times New Roman" w:hAnsi="Times New Roman" w:cs="Times New Roman"/>
          <w:sz w:val="24"/>
          <w:szCs w:val="24"/>
        </w:rPr>
        <w:t>.</w:t>
      </w:r>
    </w:p>
    <w:p w:rsidR="008D1380" w:rsidRPr="0042276A" w:rsidRDefault="008D1380" w:rsidP="008D1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>Отчет формируется муниципальным учреждением нарастающим итогом.</w:t>
      </w:r>
    </w:p>
    <w:p w:rsidR="008D1380" w:rsidRPr="0042276A" w:rsidRDefault="008D1380" w:rsidP="008D1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>Отчет представляется учредителю в сроки</w:t>
      </w:r>
      <w:r w:rsidR="0042276A" w:rsidRPr="0042276A">
        <w:rPr>
          <w:rFonts w:ascii="Times New Roman" w:hAnsi="Times New Roman" w:cs="Times New Roman"/>
          <w:sz w:val="24"/>
          <w:szCs w:val="24"/>
        </w:rPr>
        <w:t xml:space="preserve"> ежеквартально до 20 числа </w:t>
      </w:r>
      <w:proofErr w:type="spellStart"/>
      <w:proofErr w:type="gramStart"/>
      <w:r w:rsidR="0042276A" w:rsidRPr="0042276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4163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2276A" w:rsidRPr="0042276A">
        <w:rPr>
          <w:rFonts w:ascii="Times New Roman" w:hAnsi="Times New Roman" w:cs="Times New Roman"/>
          <w:sz w:val="24"/>
          <w:szCs w:val="24"/>
        </w:rPr>
        <w:t>сяца</w:t>
      </w:r>
      <w:proofErr w:type="spellEnd"/>
      <w:proofErr w:type="gramEnd"/>
      <w:r w:rsidR="0042276A" w:rsidRPr="0042276A">
        <w:rPr>
          <w:rFonts w:ascii="Times New Roman" w:hAnsi="Times New Roman" w:cs="Times New Roman"/>
          <w:sz w:val="24"/>
          <w:szCs w:val="24"/>
        </w:rPr>
        <w:t>, следующего за отчетным периодом</w:t>
      </w:r>
      <w:r w:rsidRPr="0042276A">
        <w:rPr>
          <w:rFonts w:ascii="Times New Roman" w:hAnsi="Times New Roman" w:cs="Times New Roman"/>
          <w:sz w:val="24"/>
          <w:szCs w:val="24"/>
        </w:rPr>
        <w:t>.</w:t>
      </w:r>
    </w:p>
    <w:p w:rsidR="00DD4C39" w:rsidRPr="00AF7270" w:rsidRDefault="00DD4C39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0">
        <w:rPr>
          <w:rFonts w:ascii="Times New Roman" w:hAnsi="Times New Roman" w:cs="Times New Roman"/>
          <w:sz w:val="24"/>
          <w:szCs w:val="24"/>
        </w:rPr>
        <w:lastRenderedPageBreak/>
        <w:t>4.3. Иные  требования  к отчетности  о выполнении  муниципального задания</w:t>
      </w:r>
    </w:p>
    <w:p w:rsidR="00AF7270" w:rsidRPr="00AF7270" w:rsidRDefault="00AF7270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0">
        <w:rPr>
          <w:rFonts w:ascii="Times New Roman" w:hAnsi="Times New Roman" w:cs="Times New Roman"/>
          <w:sz w:val="24"/>
          <w:szCs w:val="24"/>
        </w:rPr>
        <w:t xml:space="preserve">Отчеты о выполнении муниципального задания должны быть предоставлены на бумажном носителе, подписанные директором и заверенные печатью учреждения. </w:t>
      </w:r>
    </w:p>
    <w:p w:rsidR="00AF7270" w:rsidRPr="00AF7270" w:rsidRDefault="0042276A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0">
        <w:rPr>
          <w:rFonts w:ascii="Times New Roman" w:hAnsi="Times New Roman" w:cs="Times New Roman"/>
          <w:sz w:val="24"/>
          <w:szCs w:val="24"/>
        </w:rPr>
        <w:t>Отчет</w:t>
      </w:r>
      <w:r w:rsidR="00AF7270" w:rsidRPr="00AF7270">
        <w:rPr>
          <w:rFonts w:ascii="Times New Roman" w:hAnsi="Times New Roman" w:cs="Times New Roman"/>
          <w:sz w:val="24"/>
          <w:szCs w:val="24"/>
        </w:rPr>
        <w:t>ы</w:t>
      </w:r>
      <w:r w:rsidRPr="00AF7270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подлеж</w:t>
      </w:r>
      <w:r w:rsidR="00AF7270" w:rsidRPr="00AF7270">
        <w:rPr>
          <w:rFonts w:ascii="Times New Roman" w:hAnsi="Times New Roman" w:cs="Times New Roman"/>
          <w:sz w:val="24"/>
          <w:szCs w:val="24"/>
        </w:rPr>
        <w:t>а</w:t>
      </w:r>
      <w:r w:rsidRPr="00AF7270">
        <w:rPr>
          <w:rFonts w:ascii="Times New Roman" w:hAnsi="Times New Roman" w:cs="Times New Roman"/>
          <w:sz w:val="24"/>
          <w:szCs w:val="24"/>
        </w:rPr>
        <w:t>т опубликованию в течение 10 дней с момента утверждения на сайте Российской Федерации</w:t>
      </w:r>
      <w:r w:rsidR="00A65033" w:rsidRPr="00AF7270">
        <w:rPr>
          <w:rFonts w:ascii="Times New Roman" w:hAnsi="Times New Roman" w:cs="Times New Roman"/>
          <w:sz w:val="24"/>
          <w:szCs w:val="24"/>
        </w:rPr>
        <w:t xml:space="preserve">: </w:t>
      </w:r>
      <w:hyperlink r:id="rId281" w:history="1">
        <w:r w:rsidR="00AF7270" w:rsidRPr="00DD7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F7270" w:rsidRPr="00DD701A">
          <w:rPr>
            <w:rStyle w:val="a3"/>
            <w:rFonts w:ascii="Times New Roman" w:hAnsi="Times New Roman" w:cs="Times New Roman"/>
            <w:sz w:val="24"/>
            <w:szCs w:val="24"/>
          </w:rPr>
          <w:t>.bus.gov.ru</w:t>
        </w:r>
      </w:hyperlink>
      <w:r w:rsidR="00AF7270">
        <w:rPr>
          <w:rFonts w:ascii="Times New Roman" w:hAnsi="Times New Roman" w:cs="Times New Roman"/>
          <w:sz w:val="24"/>
          <w:szCs w:val="24"/>
        </w:rPr>
        <w:t>.</w:t>
      </w:r>
    </w:p>
    <w:p w:rsidR="00DD4C39" w:rsidRPr="0042276A" w:rsidRDefault="00DD4C39" w:rsidP="00DD4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 с выполнением  муниципального  задания </w:t>
      </w:r>
      <w:hyperlink r:id="rId282" w:anchor="P773" w:history="1">
        <w:r w:rsidRPr="0042276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&lt;8&gt;</w:t>
        </w:r>
      </w:hyperlink>
    </w:p>
    <w:p w:rsidR="00DD4C39" w:rsidRPr="0042276A" w:rsidRDefault="008D1380" w:rsidP="008D1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A">
        <w:rPr>
          <w:rFonts w:ascii="Times New Roman" w:hAnsi="Times New Roman" w:cs="Times New Roman"/>
          <w:sz w:val="24"/>
          <w:szCs w:val="24"/>
        </w:rPr>
        <w:t xml:space="preserve">Не </w:t>
      </w:r>
      <w:r w:rsidR="00CF4B1E">
        <w:rPr>
          <w:rFonts w:ascii="Times New Roman" w:hAnsi="Times New Roman" w:cs="Times New Roman"/>
          <w:sz w:val="24"/>
          <w:szCs w:val="24"/>
        </w:rPr>
        <w:t>предусмотрены</w:t>
      </w:r>
      <w:r w:rsidRPr="00422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C39" w:rsidRPr="0042276A" w:rsidRDefault="00DD4C39" w:rsidP="00DD4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C39" w:rsidRPr="00945BB1" w:rsidRDefault="00DD4C39" w:rsidP="00DD4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BB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C39" w:rsidRPr="0042276A" w:rsidRDefault="00DD4C39" w:rsidP="0042276A">
      <w:pPr>
        <w:pStyle w:val="a4"/>
        <w:jc w:val="both"/>
      </w:pPr>
      <w:bookmarkStart w:id="4" w:name="P766"/>
      <w:bookmarkEnd w:id="4"/>
      <w:r w:rsidRPr="0042276A">
        <w:t>&lt;1</w:t>
      </w:r>
      <w:proofErr w:type="gramStart"/>
      <w:r w:rsidRPr="0042276A">
        <w:t>&gt; З</w:t>
      </w:r>
      <w:proofErr w:type="gramEnd"/>
      <w:r w:rsidRPr="0042276A">
        <w:t>аполняется в случае досрочного прекращения муниципального задания.</w:t>
      </w:r>
    </w:p>
    <w:p w:rsidR="00DD4C39" w:rsidRPr="0042276A" w:rsidRDefault="00DD4C39" w:rsidP="0042276A">
      <w:pPr>
        <w:pStyle w:val="a4"/>
        <w:jc w:val="both"/>
      </w:pPr>
      <w:bookmarkStart w:id="5" w:name="P767"/>
      <w:bookmarkEnd w:id="5"/>
      <w:r w:rsidRPr="0042276A">
        <w:t>&lt;2</w:t>
      </w:r>
      <w:proofErr w:type="gramStart"/>
      <w:r w:rsidRPr="0042276A">
        <w:t>&gt; Ф</w:t>
      </w:r>
      <w:proofErr w:type="gramEnd"/>
      <w:r w:rsidRPr="0042276A"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D4C39" w:rsidRPr="0042276A" w:rsidRDefault="00DD4C39" w:rsidP="0042276A">
      <w:pPr>
        <w:pStyle w:val="a4"/>
        <w:jc w:val="both"/>
      </w:pPr>
      <w:bookmarkStart w:id="6" w:name="P768"/>
      <w:bookmarkEnd w:id="6"/>
      <w:r w:rsidRPr="0042276A">
        <w:t>&lt;3</w:t>
      </w:r>
      <w:proofErr w:type="gramStart"/>
      <w:r w:rsidRPr="0042276A">
        <w:t>&gt; З</w:t>
      </w:r>
      <w:proofErr w:type="gramEnd"/>
      <w:r w:rsidRPr="0042276A">
        <w:t>аполняется в соответствии с показателями, характеризующими качество услуг (работ), установленными в общероссийском базовом перечне (классификаторе) или региональном перечне (классификаторе), а при их отсутствии или в дополнение к ним - показателями, характеризующими качество, установленными при необходимости учредителем, и единицы их измерения.</w:t>
      </w:r>
    </w:p>
    <w:p w:rsidR="00DD4C39" w:rsidRPr="0042276A" w:rsidRDefault="00DD4C39" w:rsidP="0042276A">
      <w:pPr>
        <w:pStyle w:val="a4"/>
        <w:jc w:val="both"/>
      </w:pPr>
      <w:bookmarkStart w:id="7" w:name="P769"/>
      <w:bookmarkEnd w:id="7"/>
      <w:r w:rsidRPr="0042276A">
        <w:t>&lt;4</w:t>
      </w:r>
      <w:proofErr w:type="gramStart"/>
      <w:r w:rsidRPr="0042276A">
        <w:t>&gt; З</w:t>
      </w:r>
      <w:proofErr w:type="gramEnd"/>
      <w:r w:rsidRPr="0042276A">
        <w:t>аполняется в соответствии с общероссийскими базовыми перечнями (классификаторами) или региональным перечнем (классификатором).</w:t>
      </w:r>
    </w:p>
    <w:p w:rsidR="00DD4C39" w:rsidRPr="0042276A" w:rsidRDefault="00DD4C39" w:rsidP="0042276A">
      <w:pPr>
        <w:pStyle w:val="a4"/>
        <w:jc w:val="both"/>
      </w:pPr>
      <w:bookmarkStart w:id="8" w:name="P770"/>
      <w:bookmarkEnd w:id="8"/>
      <w:r w:rsidRPr="0042276A">
        <w:t>&lt;5</w:t>
      </w:r>
      <w:proofErr w:type="gramStart"/>
      <w:r w:rsidRPr="0042276A">
        <w:t>&gt; З</w:t>
      </w:r>
      <w:proofErr w:type="gramEnd"/>
      <w:r w:rsidRPr="0042276A">
        <w:t>аполняется в соответствии с кодом, указанным в общероссийском базовом перечне или региональном перечне (при наличии).</w:t>
      </w:r>
    </w:p>
    <w:p w:rsidR="00DD4C39" w:rsidRPr="0042276A" w:rsidRDefault="00DD4C39" w:rsidP="0042276A">
      <w:pPr>
        <w:pStyle w:val="a4"/>
        <w:jc w:val="both"/>
      </w:pPr>
      <w:bookmarkStart w:id="9" w:name="P771"/>
      <w:bookmarkEnd w:id="9"/>
      <w:r w:rsidRPr="0042276A">
        <w:t>&lt;6</w:t>
      </w:r>
      <w:proofErr w:type="gramStart"/>
      <w:r w:rsidRPr="0042276A">
        <w:t>&gt; З</w:t>
      </w:r>
      <w:proofErr w:type="gramEnd"/>
      <w:r w:rsidRPr="0042276A"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DD4C39" w:rsidRPr="0042276A" w:rsidRDefault="00DD4C39" w:rsidP="0042276A">
      <w:pPr>
        <w:pStyle w:val="a4"/>
        <w:jc w:val="both"/>
      </w:pPr>
      <w:bookmarkStart w:id="10" w:name="P772"/>
      <w:bookmarkEnd w:id="10"/>
      <w:r w:rsidRPr="0042276A">
        <w:t>&lt;7</w:t>
      </w:r>
      <w:proofErr w:type="gramStart"/>
      <w:r w:rsidRPr="0042276A">
        <w:t>&gt; З</w:t>
      </w:r>
      <w:proofErr w:type="gramEnd"/>
      <w:r w:rsidRPr="0042276A"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DD4C39" w:rsidRPr="0042276A" w:rsidRDefault="00DD4C39" w:rsidP="0042276A">
      <w:pPr>
        <w:pStyle w:val="a4"/>
        <w:jc w:val="both"/>
      </w:pPr>
      <w:bookmarkStart w:id="11" w:name="P773"/>
      <w:bookmarkEnd w:id="11"/>
      <w:r w:rsidRPr="0042276A">
        <w:t>&lt;8</w:t>
      </w:r>
      <w:proofErr w:type="gramStart"/>
      <w:r w:rsidRPr="0042276A">
        <w:t>&gt; З</w:t>
      </w:r>
      <w:proofErr w:type="gramEnd"/>
      <w:r w:rsidRPr="0042276A">
        <w:t>аполняется в целом по муниципальному заданию.</w:t>
      </w:r>
    </w:p>
    <w:p w:rsidR="00DD4C39" w:rsidRDefault="00DD4C39" w:rsidP="00CF4B1E">
      <w:pPr>
        <w:pStyle w:val="a4"/>
        <w:jc w:val="both"/>
      </w:pPr>
      <w:r w:rsidRPr="0042276A">
        <w:t>&lt;9</w:t>
      </w:r>
      <w:proofErr w:type="gramStart"/>
      <w:r w:rsidRPr="0042276A">
        <w:t>&gt; В</w:t>
      </w:r>
      <w:proofErr w:type="gramEnd"/>
      <w:r w:rsidRPr="0042276A"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учредителем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r:id="rId283" w:anchor="P321" w:history="1">
        <w:r w:rsidRPr="0042276A">
          <w:rPr>
            <w:rStyle w:val="a3"/>
            <w:u w:val="none"/>
          </w:rPr>
          <w:t>подпунктами 3.1</w:t>
        </w:r>
      </w:hyperlink>
      <w:r w:rsidRPr="0042276A">
        <w:t xml:space="preserve"> и </w:t>
      </w:r>
      <w:hyperlink r:id="rId284" w:anchor="P399" w:history="1">
        <w:r w:rsidRPr="0042276A">
          <w:rPr>
            <w:rStyle w:val="a3"/>
            <w:u w:val="none"/>
          </w:rPr>
          <w:t>3.2</w:t>
        </w:r>
      </w:hyperlink>
      <w:r w:rsidRPr="0042276A">
        <w:t xml:space="preserve"> настоящего муниципального задания, не заполняются. </w:t>
      </w:r>
      <w:proofErr w:type="gramStart"/>
      <w:r w:rsidRPr="0042276A"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42276A">
        <w:t xml:space="preserve"> течение календарного года)</w:t>
      </w:r>
    </w:p>
    <w:p w:rsidR="000566D3" w:rsidRDefault="000566D3" w:rsidP="00CF4B1E">
      <w:pPr>
        <w:pStyle w:val="a4"/>
        <w:jc w:val="both"/>
      </w:pPr>
    </w:p>
    <w:p w:rsidR="000566D3" w:rsidRDefault="000566D3" w:rsidP="00CF4B1E">
      <w:pPr>
        <w:pStyle w:val="a4"/>
        <w:jc w:val="both"/>
      </w:pPr>
    </w:p>
    <w:p w:rsidR="000566D3" w:rsidRDefault="000566D3" w:rsidP="00CF4B1E">
      <w:pPr>
        <w:pStyle w:val="a4"/>
        <w:jc w:val="both"/>
      </w:pPr>
    </w:p>
    <w:p w:rsidR="000566D3" w:rsidRDefault="000566D3" w:rsidP="00CF4B1E">
      <w:pPr>
        <w:pStyle w:val="a4"/>
        <w:jc w:val="both"/>
      </w:pPr>
    </w:p>
    <w:p w:rsidR="000566D3" w:rsidRDefault="000566D3" w:rsidP="00CF4B1E">
      <w:pPr>
        <w:pStyle w:val="a4"/>
        <w:jc w:val="both"/>
      </w:pPr>
    </w:p>
    <w:p w:rsidR="000566D3" w:rsidRDefault="000566D3" w:rsidP="00CF4B1E">
      <w:pPr>
        <w:pStyle w:val="a4"/>
        <w:jc w:val="both"/>
      </w:pPr>
    </w:p>
    <w:sectPr w:rsidR="000566D3" w:rsidSect="00BE7AA4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B5B"/>
    <w:multiLevelType w:val="hybridMultilevel"/>
    <w:tmpl w:val="4670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C83"/>
    <w:multiLevelType w:val="hybridMultilevel"/>
    <w:tmpl w:val="BC4A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C39"/>
    <w:rsid w:val="000123F7"/>
    <w:rsid w:val="000566D3"/>
    <w:rsid w:val="000D603A"/>
    <w:rsid w:val="000E4EE6"/>
    <w:rsid w:val="00145295"/>
    <w:rsid w:val="001944E8"/>
    <w:rsid w:val="003809E7"/>
    <w:rsid w:val="003D0D25"/>
    <w:rsid w:val="004163F1"/>
    <w:rsid w:val="00416DB5"/>
    <w:rsid w:val="0042276A"/>
    <w:rsid w:val="004D61CB"/>
    <w:rsid w:val="004E11BC"/>
    <w:rsid w:val="004F7100"/>
    <w:rsid w:val="006F60C5"/>
    <w:rsid w:val="00731E8A"/>
    <w:rsid w:val="007F3343"/>
    <w:rsid w:val="00891B07"/>
    <w:rsid w:val="008C11EB"/>
    <w:rsid w:val="008D1380"/>
    <w:rsid w:val="008F26AA"/>
    <w:rsid w:val="00907D52"/>
    <w:rsid w:val="00945BB1"/>
    <w:rsid w:val="009D00D5"/>
    <w:rsid w:val="009F0BAD"/>
    <w:rsid w:val="009F5E4F"/>
    <w:rsid w:val="00A10244"/>
    <w:rsid w:val="00A36C24"/>
    <w:rsid w:val="00A63B9C"/>
    <w:rsid w:val="00A65033"/>
    <w:rsid w:val="00AF7270"/>
    <w:rsid w:val="00B10579"/>
    <w:rsid w:val="00B43226"/>
    <w:rsid w:val="00B71519"/>
    <w:rsid w:val="00B77487"/>
    <w:rsid w:val="00BB4E0F"/>
    <w:rsid w:val="00BB6D62"/>
    <w:rsid w:val="00BC6313"/>
    <w:rsid w:val="00BE7AA4"/>
    <w:rsid w:val="00C26B9F"/>
    <w:rsid w:val="00C36954"/>
    <w:rsid w:val="00C70F8B"/>
    <w:rsid w:val="00CF4B1E"/>
    <w:rsid w:val="00D14C0B"/>
    <w:rsid w:val="00D85605"/>
    <w:rsid w:val="00DC14F7"/>
    <w:rsid w:val="00DD4C39"/>
    <w:rsid w:val="00E24402"/>
    <w:rsid w:val="00E34BD7"/>
    <w:rsid w:val="00EE2FCF"/>
    <w:rsid w:val="00F14CB8"/>
    <w:rsid w:val="00FC216B"/>
    <w:rsid w:val="00FC32ED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4C39"/>
    <w:rPr>
      <w:color w:val="0000FF"/>
      <w:u w:val="single"/>
    </w:rPr>
  </w:style>
  <w:style w:type="character" w:customStyle="1" w:styleId="service-title">
    <w:name w:val="service-title"/>
    <w:basedOn w:val="a0"/>
    <w:rsid w:val="006F60C5"/>
  </w:style>
  <w:style w:type="paragraph" w:styleId="a4">
    <w:name w:val="No Spacing"/>
    <w:qFormat/>
    <w:rsid w:val="008D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F7270"/>
    <w:pPr>
      <w:spacing w:after="200" w:line="276" w:lineRule="auto"/>
      <w:ind w:left="72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63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B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17CACC4FE58226B88A81A05FE713F4E0808B1C7C44E6861D77A5040Ds77CL" TargetMode="External"/><Relationship Id="rId2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2" Type="http://schemas.openxmlformats.org/officeDocument/2006/relationships/hyperlink" Target="consultantplus://offline/ref=1C17CACC4FE58226B88A81A05FE713F4E0808B1C7C44E6861D77A5040Ds77CL" TargetMode="External"/><Relationship Id="rId6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1" Type="http://schemas.openxmlformats.org/officeDocument/2006/relationships/hyperlink" Target="consultantplus://offline/ref=1C17CACC4FE58226B88A81A05FE713F4E0808B1C7C44E6861D77A5040Ds77CL" TargetMode="External"/><Relationship Id="rId20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3" Type="http://schemas.openxmlformats.org/officeDocument/2006/relationships/hyperlink" Target="consultantplus://offline/ref=1C17CACC4FE58226B88A81A05FE713F4E0808B1C7C44E6861D77A5040Ds77CL" TargetMode="External"/><Relationship Id="rId7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8" Type="http://schemas.openxmlformats.org/officeDocument/2006/relationships/hyperlink" Target="consultantplus://offline/ref=1C17CACC4FE58226B88A81A05FE713F4E0808B1C7C44E6861D77A5040Ds77CL" TargetMode="External"/><Relationship Id="rId14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16" Type="http://schemas.openxmlformats.org/officeDocument/2006/relationships/hyperlink" Target="consultantplus://offline/ref=1C17CACC4FE58226B88A81A05FE713F4E0808B1C7C44E6861D77A5040Ds77CL" TargetMode="External"/><Relationship Id="rId23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8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9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1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0" Type="http://schemas.openxmlformats.org/officeDocument/2006/relationships/hyperlink" Target="consultantplus://offline/ref=37664D8F6983F61919824C3A975C4D21AB497D47444696DFBA539664BA864A47164D57gEF7I" TargetMode="External"/><Relationship Id="rId15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" Type="http://schemas.openxmlformats.org/officeDocument/2006/relationships/hyperlink" Target="consultantplus://offline/ref=1C17CACC4FE58226B88A81A05FE713F4E0808B1C7C44E6861D77A5040Ds77CL" TargetMode="External"/><Relationship Id="rId3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81" Type="http://schemas.openxmlformats.org/officeDocument/2006/relationships/hyperlink" Target="http://www.bus.gov.ru" TargetMode="External"/><Relationship Id="rId286" Type="http://schemas.openxmlformats.org/officeDocument/2006/relationships/theme" Target="theme/theme1.xml"/><Relationship Id="rId3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5" Type="http://schemas.openxmlformats.org/officeDocument/2006/relationships/hyperlink" Target="consultantplus://offline/ref=37664D8F6983F61919824C3A975C4D21AB497D47444696DFBA539664BA864A47164D57gEF7I" TargetMode="External"/><Relationship Id="rId7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9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92" Type="http://schemas.openxmlformats.org/officeDocument/2006/relationships/hyperlink" Target="consultantplus://offline/ref=1C17CACC4FE58226B88A81A05FE713F4E0808B1C7C44E6861D77A5040Ds77CL" TargetMode="External"/><Relationship Id="rId16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1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1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C17CACC4FE58226B88A81A05FE713F4E0808B1C7C44E6861D77A5040Ds77CL" TargetMode="External"/><Relationship Id="rId25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8" Type="http://schemas.openxmlformats.org/officeDocument/2006/relationships/hyperlink" Target="consultantplus://offline/ref=1C17CACC4FE58226B88A81A05FE713F4E0808B1C7C44E6861D77A5040Ds77CL" TargetMode="External"/><Relationship Id="rId6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3" Type="http://schemas.openxmlformats.org/officeDocument/2006/relationships/hyperlink" Target="consultantplus://offline/ref=1C17CACC4FE58226B88A81A05FE713F4E0808B1C7C44E6861D77A5040Ds77CL" TargetMode="External"/><Relationship Id="rId20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9" Type="http://schemas.openxmlformats.org/officeDocument/2006/relationships/hyperlink" Target="consultantplus://offline/ref=1C17CACC4FE58226B88A81A05FE713F4E0808B1C7C44E6861D77A5040Ds77CL" TargetMode="External"/><Relationship Id="rId1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6" Type="http://schemas.openxmlformats.org/officeDocument/2006/relationships/hyperlink" Target="consultantplus://offline/ref=1C17CACC4FE58226B88A81A05FE713F4E0808B1C7C44E6861D77A5040Ds77CL" TargetMode="External"/><Relationship Id="rId287" Type="http://schemas.microsoft.com/office/2007/relationships/stylesWithEffects" Target="stylesWithEffects.xml"/><Relationship Id="rId1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5" Type="http://schemas.openxmlformats.org/officeDocument/2006/relationships/hyperlink" Target="consultantplus://offline/ref=37664D8F6983F61919824C3A975C4D21AB497D47444696DFBA539664BA864A47164D57gEF7I" TargetMode="External"/><Relationship Id="rId12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8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9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9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2" Type="http://schemas.openxmlformats.org/officeDocument/2006/relationships/hyperlink" Target="consultantplus://offline/ref=1C17CACC4FE58226B88A81A05FE713F4E0808B1C7C44E6861D77A5040Ds77CL" TargetMode="External"/><Relationship Id="rId16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1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7" Type="http://schemas.openxmlformats.org/officeDocument/2006/relationships/hyperlink" Target="consultantplus://offline/ref=1C17CACC4FE58226B88A81A05FE713F4E0808B1C7C44E6861D77A5040Ds77CL" TargetMode="External"/><Relationship Id="rId11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3" Type="http://schemas.openxmlformats.org/officeDocument/2006/relationships/hyperlink" Target="consultantplus://offline/ref=1C17CACC4FE58226B88A81A05FE713F4E0808B1C7C44E6861D77A5040Ds77CL" TargetMode="External"/><Relationship Id="rId17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1" Type="http://schemas.openxmlformats.org/officeDocument/2006/relationships/hyperlink" Target="consultantplus://offline/ref=1C17CACC4FE58226B88A81A05FE713F4E0808B1C7C44E6861D77A5040Ds77CL" TargetMode="External"/><Relationship Id="rId24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8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8" Type="http://schemas.openxmlformats.org/officeDocument/2006/relationships/hyperlink" Target="consultantplus://offline/ref=1C17CACC4FE58226B88A81A05FE713F4E0808B1C7C44E6861D77A5040Ds77CL" TargetMode="External"/><Relationship Id="rId9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9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1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1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8" Type="http://schemas.openxmlformats.org/officeDocument/2006/relationships/hyperlink" Target="consultantplus://offline/ref=1C17CACC4FE58226B88A81A05FE713F4E0808B1C7C44E6861D77A5040Ds77CL" TargetMode="External"/><Relationship Id="rId2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8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2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9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8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1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0" Type="http://schemas.openxmlformats.org/officeDocument/2006/relationships/hyperlink" Target="consultantplus://offline/ref=37664D8F6983F61919824C3A975C4D21AB497D47444696DFBA539664BA864A47164D57gEF7I" TargetMode="External"/><Relationship Id="rId15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6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85" Type="http://schemas.openxmlformats.org/officeDocument/2006/relationships/fontTable" Target="fontTable.xml"/><Relationship Id="rId1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3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5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03" Type="http://schemas.openxmlformats.org/officeDocument/2006/relationships/hyperlink" Target="consultantplus://offline/ref=1C17CACC4FE58226B88A81A05FE713F4E0808B1C7C44E6861D77A5040Ds77CL" TargetMode="External"/><Relationship Id="rId12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7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9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4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66" Type="http://schemas.openxmlformats.org/officeDocument/2006/relationships/hyperlink" Target="consultantplus://offline/ref=1C17CACC4FE58226B88A81A05FE713F4E0808B1C7C44E6861D77A5040Ds77CL" TargetMode="External"/><Relationship Id="rId18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3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54" Type="http://schemas.openxmlformats.org/officeDocument/2006/relationships/hyperlink" Target="consultantplus://offline/ref=1C17CACC4FE58226B88A81A05FE713F4E0808B1C7C44E6861D77A5040Ds77CL" TargetMode="External"/><Relationship Id="rId2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49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1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7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60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81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35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56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77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198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02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23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Relationship Id="rId244" Type="http://schemas.openxmlformats.org/officeDocument/2006/relationships/hyperlink" Target="file:///C:\Users\evgeniya\Desktop\&#1052;&#1059;&#1053;&#1048;&#1062;&#1048;&#1055;&#1040;&#1051;&#1068;&#1053;&#1054;&#1045;%20&#1047;&#1040;&#1044;&#1040;&#1053;&#1048;&#1045;%202018\&#1055;&#1086;&#1089;&#1090;&#1072;&#1085;&#1086;&#1074;&#1083;&#1077;&#1085;&#1080;&#1077;%20&#1072;&#1076;&#1084;&#1080;&#1085;&#1080;&#1089;&#1090;&#1088;&#1072;&#1094;&#1080;&#1080;%20&#1052;&#1080;&#1088;&#1085;&#1086;&#1074;&#1089;&#1082;&#1086;&#1075;&#1086;%20&#1086;&#1090;%2011.2017%20%20&#1055;&#1086;&#1088;&#1103;&#1076;&#1086;&#1082;%20&#1092;&#1086;&#1088;&#1084;&#1080;&#1088;&#1086;&#1074;&#1072;&#1085;&#1080;&#1103;%20&#1084;&#1091;&#1085;.%20&#1079;&#1072;&#1076;&#1072;&#1085;&#1080;&#1103;%20&#1089;%20&#1080;&#1079;&#1084;&#1077;&#1085;&#1077;&#1085;&#1080;&#1103;&#1084;&#1080;%20&#1085;&#1072;%2027.11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FBB7-A0CE-4326-9B4E-38B20CBE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21091</Words>
  <Characters>120223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MashaVadimovna</cp:lastModifiedBy>
  <cp:revision>3</cp:revision>
  <cp:lastPrinted>2019-04-25T07:01:00Z</cp:lastPrinted>
  <dcterms:created xsi:type="dcterms:W3CDTF">2019-12-25T07:26:00Z</dcterms:created>
  <dcterms:modified xsi:type="dcterms:W3CDTF">2019-12-25T07:31:00Z</dcterms:modified>
</cp:coreProperties>
</file>