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70" w:rsidRDefault="006A5F70">
      <w:pPr>
        <w:rPr>
          <w:sz w:val="2"/>
          <w:szCs w:val="2"/>
        </w:rPr>
      </w:pPr>
    </w:p>
    <w:p w:rsidR="000C2D76" w:rsidRDefault="000C2D76" w:rsidP="000C2D76">
      <w:pPr>
        <w:pStyle w:val="21"/>
        <w:shd w:val="clear" w:color="auto" w:fill="auto"/>
        <w:spacing w:line="260" w:lineRule="exact"/>
        <w:jc w:val="right"/>
      </w:pPr>
      <w:r>
        <w:rPr>
          <w:noProof/>
          <w:lang w:bidi="ar-SA"/>
        </w:rPr>
        <w:drawing>
          <wp:anchor distT="26035" distB="60960" distL="63500" distR="2228215" simplePos="0" relativeHeight="251656192" behindDoc="1" locked="0" layoutInCell="1" allowOverlap="1">
            <wp:simplePos x="0" y="0"/>
            <wp:positionH relativeFrom="margin">
              <wp:posOffset>2773045</wp:posOffset>
            </wp:positionH>
            <wp:positionV relativeFrom="paragraph">
              <wp:posOffset>-375285</wp:posOffset>
            </wp:positionV>
            <wp:extent cx="523240" cy="612140"/>
            <wp:effectExtent l="19050" t="0" r="0"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240" cy="612140"/>
                    </a:xfrm>
                    <a:prstGeom prst="rect">
                      <a:avLst/>
                    </a:prstGeom>
                    <a:noFill/>
                  </pic:spPr>
                </pic:pic>
              </a:graphicData>
            </a:graphic>
          </wp:anchor>
        </w:drawing>
      </w:r>
    </w:p>
    <w:p w:rsidR="000C2D76" w:rsidRDefault="00134EF9" w:rsidP="000C2D76">
      <w:pPr>
        <w:pStyle w:val="a8"/>
      </w:pPr>
      <w:r>
        <w:pict>
          <v:shapetype id="_x0000_t202" coordsize="21600,21600" o:spt="202" path="m,l,21600r21600,l21600,xe">
            <v:stroke joinstyle="miter"/>
            <v:path gradientshapeok="t" o:connecttype="rect"/>
          </v:shapetype>
          <v:shape id="_x0000_s1034" type="#_x0000_t202" style="position:absolute;margin-left:-18.45pt;margin-top:17.4pt;width:176.55pt;height:57.5pt;z-index:-251659264;mso-wrap-distance-left:12.7pt;mso-wrap-distance-right:353.75pt;mso-position-horizontal-relative:margin" filled="f" stroked="f">
            <v:textbox style="mso-next-textbox:#_x0000_s1034;mso-fit-shape-to-text:t" inset="0,0,0,0">
              <w:txbxContent>
                <w:p w:rsidR="00A556AB" w:rsidRDefault="00A556AB" w:rsidP="000C2D76">
                  <w:pPr>
                    <w:pStyle w:val="a8"/>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pict>
          <v:shape id="_x0000_s1035" type="#_x0000_t202" style="position:absolute;margin-left:158.1pt;margin-top:15.6pt;width:167.8pt;height:70.3pt;z-index:-251658240;mso-wrap-distance-left:176.65pt;mso-wrap-distance-right:181.9pt;mso-wrap-distance-bottom:11.2pt;mso-position-horizontal-relative:margin" filled="f" stroked="f">
            <v:textbox style="mso-next-textbox:#_x0000_s1035" inset="0,0,0,0">
              <w:txbxContent>
                <w:p w:rsidR="00A556AB" w:rsidRDefault="00A556AB" w:rsidP="000C2D76">
                  <w:pPr>
                    <w:pStyle w:val="a8"/>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A556AB" w:rsidRDefault="00A556AB" w:rsidP="000C2D76">
                  <w:pPr>
                    <w:pStyle w:val="a8"/>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pict>
          <v:shape id="_x0000_s1036" type="#_x0000_t202" style="position:absolute;margin-left:313pt;margin-top:13.85pt;width:150.1pt;height:57.5pt;z-index:-251657216;mso-wrap-distance-left:349.9pt;mso-wrap-distance-right:9.1pt;mso-wrap-distance-bottom:11.15pt;mso-position-horizontal-relative:margin" filled="f" stroked="f">
            <v:textbox style="mso-next-textbox:#_x0000_s1036;mso-fit-shape-to-text:t" inset="0,0,0,0">
              <w:txbxContent>
                <w:p w:rsidR="00A556AB" w:rsidRDefault="00A556AB" w:rsidP="000C2D76">
                  <w:pPr>
                    <w:pStyle w:val="a8"/>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0C2D76" w:rsidRDefault="000C2D76" w:rsidP="000C2D76">
      <w:pPr>
        <w:pStyle w:val="a8"/>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0C2D76" w:rsidRDefault="000C2D76" w:rsidP="000C2D76">
      <w:pPr>
        <w:pStyle w:val="a8"/>
      </w:pPr>
    </w:p>
    <w:p w:rsidR="000C2D76" w:rsidRDefault="000C2D76" w:rsidP="000C2D76">
      <w:pPr>
        <w:pStyle w:val="24"/>
        <w:keepNext/>
        <w:keepLines/>
        <w:shd w:val="clear" w:color="auto" w:fill="auto"/>
        <w:spacing w:after="585" w:line="320" w:lineRule="exac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0C2D76" w:rsidRDefault="000C2D76" w:rsidP="000C2D76">
      <w:pPr>
        <w:pStyle w:val="21"/>
        <w:shd w:val="clear" w:color="auto" w:fill="auto"/>
        <w:tabs>
          <w:tab w:val="left" w:leader="underscore" w:pos="0"/>
        </w:tabs>
        <w:spacing w:line="260" w:lineRule="exact"/>
        <w:jc w:val="center"/>
        <w:rPr>
          <w:sz w:val="28"/>
          <w:szCs w:val="28"/>
          <w:lang w:val="uk-UA" w:eastAsia="uk-UA"/>
        </w:rPr>
      </w:pPr>
      <w:r>
        <w:rPr>
          <w:sz w:val="28"/>
          <w:szCs w:val="28"/>
          <w:lang w:val="uk-UA" w:eastAsia="uk-UA"/>
        </w:rPr>
        <w:t>от «</w:t>
      </w:r>
      <w:r w:rsidR="00FC6F35">
        <w:rPr>
          <w:sz w:val="28"/>
          <w:szCs w:val="28"/>
          <w:u w:val="single"/>
          <w:lang w:val="uk-UA" w:eastAsia="uk-UA"/>
        </w:rPr>
        <w:t>17</w:t>
      </w:r>
      <w:r>
        <w:rPr>
          <w:sz w:val="28"/>
          <w:szCs w:val="28"/>
          <w:lang w:val="uk-UA" w:eastAsia="uk-UA"/>
        </w:rPr>
        <w:t xml:space="preserve"> » </w:t>
      </w:r>
      <w:proofErr w:type="spellStart"/>
      <w:r w:rsidR="00D503DB">
        <w:rPr>
          <w:sz w:val="28"/>
          <w:szCs w:val="28"/>
          <w:lang w:val="uk-UA" w:eastAsia="uk-UA"/>
        </w:rPr>
        <w:t>дека</w:t>
      </w:r>
      <w:r>
        <w:rPr>
          <w:sz w:val="28"/>
          <w:szCs w:val="28"/>
          <w:lang w:val="uk-UA" w:eastAsia="uk-UA"/>
        </w:rPr>
        <w:t>бря</w:t>
      </w:r>
      <w:proofErr w:type="spellEnd"/>
      <w:r>
        <w:rPr>
          <w:sz w:val="28"/>
          <w:szCs w:val="28"/>
          <w:lang w:val="uk-UA" w:eastAsia="uk-UA"/>
        </w:rPr>
        <w:t xml:space="preserve"> 2015 </w:t>
      </w:r>
      <w:r w:rsidR="00FC6F35">
        <w:rPr>
          <w:sz w:val="28"/>
          <w:szCs w:val="28"/>
          <w:lang w:val="uk-UA" w:eastAsia="uk-UA"/>
        </w:rPr>
        <w:t xml:space="preserve">г.                    </w:t>
      </w:r>
      <w:r>
        <w:rPr>
          <w:sz w:val="28"/>
          <w:szCs w:val="28"/>
          <w:lang w:val="uk-UA" w:eastAsia="uk-UA"/>
        </w:rPr>
        <w:t xml:space="preserve">№ </w:t>
      </w:r>
      <w:r w:rsidR="00FC6F35">
        <w:rPr>
          <w:sz w:val="28"/>
          <w:szCs w:val="28"/>
          <w:lang w:val="uk-UA" w:eastAsia="uk-UA"/>
        </w:rPr>
        <w:t>840/15</w:t>
      </w:r>
      <w:r>
        <w:rPr>
          <w:sz w:val="28"/>
          <w:szCs w:val="28"/>
          <w:lang w:val="uk-UA" w:eastAsia="uk-UA"/>
        </w:rPr>
        <w:t xml:space="preserve">                                   с.   </w:t>
      </w:r>
      <w:proofErr w:type="spellStart"/>
      <w:r>
        <w:rPr>
          <w:sz w:val="28"/>
          <w:szCs w:val="28"/>
          <w:lang w:val="uk-UA" w:eastAsia="uk-UA"/>
        </w:rPr>
        <w:t>Мирное</w:t>
      </w:r>
      <w:proofErr w:type="spellEnd"/>
    </w:p>
    <w:p w:rsidR="000C2D76" w:rsidRDefault="000C2D76">
      <w:pPr>
        <w:pStyle w:val="50"/>
        <w:shd w:val="clear" w:color="auto" w:fill="auto"/>
        <w:spacing w:before="0" w:after="221"/>
        <w:ind w:right="4840"/>
      </w:pPr>
    </w:p>
    <w:p w:rsidR="00AA07C3" w:rsidRDefault="00266AC7" w:rsidP="00AA07C3">
      <w:pPr>
        <w:pStyle w:val="a8"/>
        <w:jc w:val="both"/>
        <w:rPr>
          <w:rFonts w:ascii="Times New Roman" w:hAnsi="Times New Roman"/>
          <w:b/>
          <w:sz w:val="28"/>
          <w:szCs w:val="28"/>
        </w:rPr>
      </w:pPr>
      <w:proofErr w:type="gramStart"/>
      <w:r w:rsidRPr="00AA07C3">
        <w:rPr>
          <w:rFonts w:ascii="Times New Roman" w:hAnsi="Times New Roman"/>
          <w:b/>
          <w:sz w:val="28"/>
          <w:szCs w:val="28"/>
        </w:rPr>
        <w:t>О</w:t>
      </w:r>
      <w:r w:rsidR="000C2D76" w:rsidRPr="00AA07C3">
        <w:rPr>
          <w:rFonts w:ascii="Times New Roman" w:hAnsi="Times New Roman"/>
          <w:b/>
          <w:sz w:val="28"/>
          <w:szCs w:val="28"/>
        </w:rPr>
        <w:t>б отмене постановления администрации Мирновского сельского поселения от 07.04.2015 № 9/15 и о</w:t>
      </w:r>
      <w:r w:rsidRPr="00AA07C3">
        <w:rPr>
          <w:rFonts w:ascii="Times New Roman" w:hAnsi="Times New Roman"/>
          <w:b/>
          <w:sz w:val="28"/>
          <w:szCs w:val="28"/>
        </w:rPr>
        <w:t xml:space="preserve"> создании </w:t>
      </w:r>
      <w:r w:rsidR="009E2041" w:rsidRPr="00AA07C3">
        <w:rPr>
          <w:rFonts w:ascii="Times New Roman" w:hAnsi="Times New Roman"/>
          <w:b/>
          <w:sz w:val="28"/>
          <w:szCs w:val="28"/>
        </w:rPr>
        <w:t xml:space="preserve">Межведомственной комиссии </w:t>
      </w:r>
      <w:r w:rsidR="00290A14" w:rsidRPr="00290A14">
        <w:rPr>
          <w:rFonts w:ascii="Times New Roman" w:hAnsi="Times New Roman"/>
          <w:b/>
          <w:sz w:val="28"/>
          <w:szCs w:val="28"/>
        </w:rPr>
        <w:t>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90A14" w:rsidRPr="00290A14" w:rsidRDefault="00290A14" w:rsidP="00AA07C3">
      <w:pPr>
        <w:pStyle w:val="a8"/>
        <w:jc w:val="both"/>
        <w:rPr>
          <w:rFonts w:ascii="Times New Roman" w:hAnsi="Times New Roman"/>
          <w:b/>
          <w:sz w:val="28"/>
          <w:szCs w:val="28"/>
        </w:rPr>
      </w:pPr>
    </w:p>
    <w:p w:rsidR="006A5F70" w:rsidRDefault="00266AC7" w:rsidP="00AA07C3">
      <w:pPr>
        <w:pStyle w:val="a8"/>
        <w:ind w:firstLine="708"/>
        <w:jc w:val="both"/>
        <w:rPr>
          <w:rFonts w:ascii="Times New Roman" w:hAnsi="Times New Roman"/>
          <w:sz w:val="28"/>
          <w:szCs w:val="28"/>
        </w:rPr>
      </w:pPr>
      <w:proofErr w:type="gramStart"/>
      <w:r w:rsidRPr="00AA07C3">
        <w:rPr>
          <w:rFonts w:ascii="Times New Roman" w:hAnsi="Times New Roman"/>
          <w:sz w:val="28"/>
          <w:szCs w:val="28"/>
        </w:rPr>
        <w:t>Руководствуясь главой 3,4 Жилищного кодекса Российской Федерации, Федеральным законом от 06 октября 2003 года N 131-ФЗ "Об общих принципах организации местного самоуправления в Российской Федерации", в целях обеспечения единого порядка рассмотрения заявлений и принятия р</w:t>
      </w:r>
      <w:r w:rsidR="00290A14">
        <w:rPr>
          <w:rFonts w:ascii="Times New Roman" w:hAnsi="Times New Roman"/>
          <w:sz w:val="28"/>
          <w:szCs w:val="28"/>
        </w:rPr>
        <w:t>ешений по вопросам перевода жилого</w:t>
      </w:r>
      <w:r w:rsidRPr="00AA07C3">
        <w:rPr>
          <w:rFonts w:ascii="Times New Roman" w:hAnsi="Times New Roman"/>
          <w:sz w:val="28"/>
          <w:szCs w:val="28"/>
        </w:rPr>
        <w:t xml:space="preserve"> помещени</w:t>
      </w:r>
      <w:r w:rsidR="00290A14">
        <w:rPr>
          <w:rFonts w:ascii="Times New Roman" w:hAnsi="Times New Roman"/>
          <w:sz w:val="28"/>
          <w:szCs w:val="28"/>
        </w:rPr>
        <w:t>я в нежилое</w:t>
      </w:r>
      <w:r w:rsidRPr="00AA07C3">
        <w:rPr>
          <w:rFonts w:ascii="Times New Roman" w:hAnsi="Times New Roman"/>
          <w:sz w:val="28"/>
          <w:szCs w:val="28"/>
        </w:rPr>
        <w:t xml:space="preserve"> помещени</w:t>
      </w:r>
      <w:r w:rsidR="00290A14">
        <w:rPr>
          <w:rFonts w:ascii="Times New Roman" w:hAnsi="Times New Roman"/>
          <w:sz w:val="28"/>
          <w:szCs w:val="28"/>
        </w:rPr>
        <w:t>е и нежилого</w:t>
      </w:r>
      <w:r w:rsidRPr="00AA07C3">
        <w:rPr>
          <w:rFonts w:ascii="Times New Roman" w:hAnsi="Times New Roman"/>
          <w:sz w:val="28"/>
          <w:szCs w:val="28"/>
        </w:rPr>
        <w:t xml:space="preserve"> помещени</w:t>
      </w:r>
      <w:r w:rsidR="00290A14">
        <w:rPr>
          <w:rFonts w:ascii="Times New Roman" w:hAnsi="Times New Roman"/>
          <w:sz w:val="28"/>
          <w:szCs w:val="28"/>
        </w:rPr>
        <w:t>я</w:t>
      </w:r>
      <w:r w:rsidRPr="00AA07C3">
        <w:rPr>
          <w:rFonts w:ascii="Times New Roman" w:hAnsi="Times New Roman"/>
          <w:sz w:val="28"/>
          <w:szCs w:val="28"/>
        </w:rPr>
        <w:t xml:space="preserve"> в жил</w:t>
      </w:r>
      <w:r w:rsidR="00290A14">
        <w:rPr>
          <w:rFonts w:ascii="Times New Roman" w:hAnsi="Times New Roman"/>
          <w:sz w:val="28"/>
          <w:szCs w:val="28"/>
        </w:rPr>
        <w:t>о</w:t>
      </w:r>
      <w:r w:rsidRPr="00AA07C3">
        <w:rPr>
          <w:rFonts w:ascii="Times New Roman" w:hAnsi="Times New Roman"/>
          <w:sz w:val="28"/>
          <w:szCs w:val="28"/>
        </w:rPr>
        <w:t>е помещени</w:t>
      </w:r>
      <w:r w:rsidR="00290A14">
        <w:rPr>
          <w:rFonts w:ascii="Times New Roman" w:hAnsi="Times New Roman"/>
          <w:sz w:val="28"/>
          <w:szCs w:val="28"/>
        </w:rPr>
        <w:t>е</w:t>
      </w:r>
      <w:r w:rsidRPr="00AA07C3">
        <w:rPr>
          <w:rFonts w:ascii="Times New Roman" w:hAnsi="Times New Roman"/>
          <w:sz w:val="28"/>
          <w:szCs w:val="28"/>
        </w:rPr>
        <w:t>, по вопросам переустройства и (или) перепланировки жил</w:t>
      </w:r>
      <w:r w:rsidR="00AA07C3">
        <w:rPr>
          <w:rFonts w:ascii="Times New Roman" w:hAnsi="Times New Roman"/>
          <w:sz w:val="28"/>
          <w:szCs w:val="28"/>
        </w:rPr>
        <w:t>ых</w:t>
      </w:r>
      <w:r w:rsidRPr="00AA07C3">
        <w:rPr>
          <w:rFonts w:ascii="Times New Roman" w:hAnsi="Times New Roman"/>
          <w:sz w:val="28"/>
          <w:szCs w:val="28"/>
        </w:rPr>
        <w:t xml:space="preserve"> </w:t>
      </w:r>
      <w:r w:rsidR="00AA07C3">
        <w:rPr>
          <w:rFonts w:ascii="Times New Roman" w:hAnsi="Times New Roman"/>
          <w:sz w:val="28"/>
          <w:szCs w:val="28"/>
        </w:rPr>
        <w:t>и нежилых помещений</w:t>
      </w:r>
      <w:r w:rsidRPr="00AA07C3">
        <w:rPr>
          <w:rFonts w:ascii="Times New Roman" w:hAnsi="Times New Roman"/>
          <w:sz w:val="28"/>
          <w:szCs w:val="28"/>
        </w:rPr>
        <w:t>,</w:t>
      </w:r>
      <w:r w:rsidR="00AA07C3" w:rsidRPr="00AA07C3">
        <w:rPr>
          <w:rFonts w:ascii="Times New Roman" w:hAnsi="Times New Roman"/>
          <w:sz w:val="28"/>
          <w:szCs w:val="28"/>
        </w:rPr>
        <w:t xml:space="preserve"> о</w:t>
      </w:r>
      <w:proofErr w:type="gramEnd"/>
      <w:r w:rsidR="00AA07C3" w:rsidRPr="00AA07C3">
        <w:rPr>
          <w:rFonts w:ascii="Times New Roman" w:hAnsi="Times New Roman"/>
          <w:sz w:val="28"/>
          <w:szCs w:val="28"/>
        </w:rPr>
        <w:t xml:space="preserve"> </w:t>
      </w:r>
      <w:proofErr w:type="gramStart"/>
      <w:r w:rsidR="00AA07C3" w:rsidRPr="00AA07C3">
        <w:rPr>
          <w:rFonts w:ascii="Times New Roman" w:hAnsi="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A07C3">
        <w:rPr>
          <w:rFonts w:ascii="Times New Roman" w:hAnsi="Times New Roman"/>
          <w:sz w:val="28"/>
          <w:szCs w:val="28"/>
        </w:rPr>
        <w:t>,</w:t>
      </w:r>
      <w:r w:rsidRPr="00AA07C3">
        <w:rPr>
          <w:rFonts w:ascii="Times New Roman" w:hAnsi="Times New Roman"/>
          <w:sz w:val="28"/>
          <w:szCs w:val="28"/>
        </w:rPr>
        <w:t xml:space="preserve"> на основании Устава муниципального образования </w:t>
      </w:r>
      <w:r w:rsidR="000C2D76" w:rsidRPr="00AA07C3">
        <w:rPr>
          <w:rFonts w:ascii="Times New Roman" w:hAnsi="Times New Roman"/>
          <w:sz w:val="28"/>
          <w:szCs w:val="28"/>
        </w:rPr>
        <w:t xml:space="preserve">Мирновское </w:t>
      </w:r>
      <w:r w:rsidRPr="00AA07C3">
        <w:rPr>
          <w:rFonts w:ascii="Times New Roman" w:hAnsi="Times New Roman"/>
          <w:sz w:val="28"/>
          <w:szCs w:val="28"/>
        </w:rPr>
        <w:t>сельское поселение</w:t>
      </w:r>
      <w:r w:rsidR="000C2D76" w:rsidRPr="00AA07C3">
        <w:rPr>
          <w:rFonts w:ascii="Times New Roman" w:hAnsi="Times New Roman"/>
          <w:sz w:val="28"/>
          <w:szCs w:val="28"/>
        </w:rPr>
        <w:t xml:space="preserve"> Симферопольского района Республики Крым</w:t>
      </w:r>
      <w:r w:rsidRPr="00AA07C3">
        <w:rPr>
          <w:rFonts w:ascii="Times New Roman" w:hAnsi="Times New Roman"/>
          <w:sz w:val="28"/>
          <w:szCs w:val="28"/>
        </w:rPr>
        <w:t xml:space="preserve">, </w:t>
      </w:r>
      <w:r w:rsidR="000C2D76" w:rsidRPr="00AA07C3">
        <w:rPr>
          <w:rFonts w:ascii="Times New Roman" w:hAnsi="Times New Roman"/>
          <w:sz w:val="28"/>
          <w:szCs w:val="28"/>
        </w:rPr>
        <w:t>а</w:t>
      </w:r>
      <w:r w:rsidRPr="00AA07C3">
        <w:rPr>
          <w:rFonts w:ascii="Times New Roman" w:hAnsi="Times New Roman"/>
          <w:sz w:val="28"/>
          <w:szCs w:val="28"/>
        </w:rPr>
        <w:t xml:space="preserve">дминистрация </w:t>
      </w:r>
      <w:r w:rsidR="000C2D76" w:rsidRPr="00AA07C3">
        <w:rPr>
          <w:rFonts w:ascii="Times New Roman" w:hAnsi="Times New Roman"/>
          <w:sz w:val="28"/>
          <w:szCs w:val="28"/>
        </w:rPr>
        <w:t>Мирновского сельского поселения Симферопольского района Республики Крым,-</w:t>
      </w:r>
      <w:proofErr w:type="gramEnd"/>
    </w:p>
    <w:p w:rsidR="00AC674A" w:rsidRPr="00AA07C3" w:rsidRDefault="00AC674A" w:rsidP="00AA07C3">
      <w:pPr>
        <w:pStyle w:val="a8"/>
        <w:ind w:firstLine="708"/>
        <w:jc w:val="both"/>
        <w:rPr>
          <w:rFonts w:ascii="Times New Roman" w:hAnsi="Times New Roman"/>
          <w:sz w:val="28"/>
          <w:szCs w:val="28"/>
        </w:rPr>
      </w:pPr>
    </w:p>
    <w:p w:rsidR="006A5F70" w:rsidRDefault="00266AC7" w:rsidP="000C2D76">
      <w:pPr>
        <w:pStyle w:val="30"/>
        <w:shd w:val="clear" w:color="auto" w:fill="auto"/>
        <w:spacing w:before="0" w:after="0"/>
        <w:ind w:right="220"/>
        <w:jc w:val="left"/>
      </w:pPr>
      <w:r>
        <w:t>ПОСТАНОВЛЯЕТ:</w:t>
      </w:r>
    </w:p>
    <w:p w:rsidR="00AC674A" w:rsidRDefault="00AC674A" w:rsidP="000C2D76">
      <w:pPr>
        <w:pStyle w:val="30"/>
        <w:shd w:val="clear" w:color="auto" w:fill="auto"/>
        <w:spacing w:before="0" w:after="0"/>
        <w:ind w:right="220"/>
        <w:jc w:val="left"/>
      </w:pPr>
    </w:p>
    <w:p w:rsidR="000C2D76" w:rsidRDefault="000C2D76">
      <w:pPr>
        <w:pStyle w:val="40"/>
        <w:numPr>
          <w:ilvl w:val="0"/>
          <w:numId w:val="1"/>
        </w:numPr>
        <w:shd w:val="clear" w:color="auto" w:fill="auto"/>
        <w:tabs>
          <w:tab w:val="left" w:pos="884"/>
        </w:tabs>
        <w:spacing w:before="0" w:after="0" w:line="322" w:lineRule="exact"/>
        <w:ind w:firstLine="600"/>
      </w:pPr>
      <w:r>
        <w:t xml:space="preserve">Отменить постановление администрации Мирновского сельского поселения Симферопольского района Республики Крым от </w:t>
      </w:r>
      <w:r w:rsidRPr="000C2D76">
        <w:t>07.04.2015 № 9/15</w:t>
      </w:r>
      <w:r>
        <w:t xml:space="preserve">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аварийного и подлежащим к сносу или реконструкции» в связи с необходимостью внесения изменений в </w:t>
      </w:r>
      <w:r>
        <w:lastRenderedPageBreak/>
        <w:t>Приложения №№ 1-3.</w:t>
      </w:r>
    </w:p>
    <w:p w:rsidR="006A5F70" w:rsidRPr="00AC674A" w:rsidRDefault="00AC674A" w:rsidP="00AC674A">
      <w:pPr>
        <w:pStyle w:val="a8"/>
        <w:ind w:firstLine="600"/>
        <w:jc w:val="both"/>
        <w:rPr>
          <w:rFonts w:ascii="Times New Roman" w:hAnsi="Times New Roman"/>
          <w:sz w:val="28"/>
          <w:szCs w:val="28"/>
        </w:rPr>
      </w:pPr>
      <w:proofErr w:type="gramStart"/>
      <w:r>
        <w:rPr>
          <w:rFonts w:ascii="Times New Roman" w:hAnsi="Times New Roman"/>
          <w:sz w:val="28"/>
          <w:szCs w:val="28"/>
        </w:rPr>
        <w:t>2.</w:t>
      </w:r>
      <w:r w:rsidR="00266AC7" w:rsidRPr="00AC674A">
        <w:rPr>
          <w:rFonts w:ascii="Times New Roman" w:hAnsi="Times New Roman"/>
          <w:sz w:val="28"/>
          <w:szCs w:val="28"/>
        </w:rPr>
        <w:t xml:space="preserve">Создать межведомственную комиссию </w:t>
      </w:r>
      <w:r w:rsidR="00266AC7" w:rsidRPr="00290A14">
        <w:rPr>
          <w:rFonts w:ascii="Times New Roman" w:hAnsi="Times New Roman"/>
          <w:sz w:val="28"/>
          <w:szCs w:val="28"/>
        </w:rPr>
        <w:t xml:space="preserve">по </w:t>
      </w:r>
      <w:r w:rsidRPr="00290A14">
        <w:rPr>
          <w:rFonts w:ascii="Times New Roman" w:hAnsi="Times New Roman"/>
          <w:b/>
          <w:sz w:val="28"/>
          <w:szCs w:val="28"/>
        </w:rPr>
        <w:t xml:space="preserve"> </w:t>
      </w:r>
      <w:r w:rsidR="00290A14" w:rsidRPr="00290A14">
        <w:rPr>
          <w:rFonts w:ascii="Times New Roman" w:hAnsi="Times New Roman"/>
          <w:sz w:val="28"/>
          <w:szCs w:val="28"/>
        </w:rPr>
        <w:t xml:space="preserve">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66AC7" w:rsidRPr="00AC674A">
        <w:rPr>
          <w:rFonts w:ascii="Times New Roman" w:hAnsi="Times New Roman"/>
          <w:sz w:val="28"/>
          <w:szCs w:val="28"/>
        </w:rPr>
        <w:t>и утвердить ее состав согласно приложению №1 к настоящему постановлению.</w:t>
      </w:r>
      <w:proofErr w:type="gramEnd"/>
    </w:p>
    <w:p w:rsidR="00AC674A" w:rsidRDefault="00AC674A" w:rsidP="00AC674A">
      <w:pPr>
        <w:pStyle w:val="40"/>
        <w:shd w:val="clear" w:color="auto" w:fill="auto"/>
        <w:tabs>
          <w:tab w:val="left" w:pos="884"/>
        </w:tabs>
        <w:spacing w:before="0" w:after="0" w:line="322" w:lineRule="exact"/>
      </w:pPr>
      <w:r>
        <w:tab/>
      </w:r>
      <w:proofErr w:type="gramStart"/>
      <w:r>
        <w:t>3.</w:t>
      </w:r>
      <w:r w:rsidR="00266AC7">
        <w:t xml:space="preserve">Утвердить Положение о межведомственной комиссии </w:t>
      </w:r>
      <w:r w:rsidR="00290A14">
        <w:t>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w:t>
      </w:r>
      <w:r w:rsidR="00266AC7">
        <w:t xml:space="preserve"> согласно приложению № 2 к настоящему постановлению.</w:t>
      </w:r>
      <w:proofErr w:type="gramEnd"/>
    </w:p>
    <w:p w:rsidR="00AC674A" w:rsidRDefault="00AC674A" w:rsidP="00AC674A">
      <w:pPr>
        <w:pStyle w:val="40"/>
        <w:shd w:val="clear" w:color="auto" w:fill="auto"/>
        <w:tabs>
          <w:tab w:val="left" w:pos="884"/>
        </w:tabs>
        <w:spacing w:before="0" w:after="0" w:line="322" w:lineRule="exact"/>
      </w:pPr>
      <w:r>
        <w:tab/>
        <w:t>4.</w:t>
      </w:r>
      <w:r w:rsidR="00266AC7">
        <w:t>Утвердить Положение о порядке и условиях перевода жилого помещения в нежилое помещение и нежилого помещения в жилое помещение согласно приложению № 3 к настоящему постановлению.</w:t>
      </w:r>
    </w:p>
    <w:p w:rsidR="00AC674A" w:rsidRDefault="00AC674A" w:rsidP="00AC674A">
      <w:pPr>
        <w:pStyle w:val="40"/>
        <w:shd w:val="clear" w:color="auto" w:fill="auto"/>
        <w:tabs>
          <w:tab w:val="left" w:pos="884"/>
        </w:tabs>
        <w:spacing w:before="0" w:after="0" w:line="322" w:lineRule="exact"/>
      </w:pPr>
      <w:r>
        <w:tab/>
        <w:t>5.</w:t>
      </w:r>
      <w:r w:rsidR="00266AC7">
        <w:t>Утвердить Положение о порядке переустройства и (или) перепланировк</w:t>
      </w:r>
      <w:r w:rsidR="00290A14">
        <w:t>е</w:t>
      </w:r>
      <w:r w:rsidR="00266AC7">
        <w:t xml:space="preserve"> жилых (нежилых) помещений согласно приложению №</w:t>
      </w:r>
      <w:r>
        <w:t xml:space="preserve"> </w:t>
      </w:r>
      <w:r w:rsidR="00266AC7">
        <w:t>4 к настоящему постановлению.</w:t>
      </w:r>
    </w:p>
    <w:p w:rsidR="00AC674A" w:rsidRDefault="00AC674A" w:rsidP="00AC674A">
      <w:pPr>
        <w:pStyle w:val="40"/>
        <w:shd w:val="clear" w:color="auto" w:fill="auto"/>
        <w:tabs>
          <w:tab w:val="left" w:pos="884"/>
        </w:tabs>
        <w:spacing w:before="0" w:after="0" w:line="322" w:lineRule="exact"/>
        <w:rPr>
          <w:lang w:bidi="ar-SA"/>
        </w:rPr>
      </w:pPr>
      <w:r>
        <w:tab/>
        <w:t>6.</w:t>
      </w:r>
      <w:r w:rsidR="001D1C2D" w:rsidRPr="001D1C2D">
        <w:rPr>
          <w:lang w:bidi="ar-SA"/>
        </w:rPr>
        <w:t xml:space="preserve">Утвердить Порядок принятия в эксплуатацию самовольно </w:t>
      </w:r>
      <w:proofErr w:type="gramStart"/>
      <w:r w:rsidR="001D1C2D" w:rsidRPr="001D1C2D">
        <w:rPr>
          <w:lang w:bidi="ar-SA"/>
        </w:rPr>
        <w:t>выполненных</w:t>
      </w:r>
      <w:proofErr w:type="gramEnd"/>
      <w:r w:rsidR="001D1C2D" w:rsidRPr="001D1C2D">
        <w:rPr>
          <w:lang w:bidi="ar-SA"/>
        </w:rPr>
        <w:t xml:space="preserve"> переустройства, перепланировки жилого помещения согласно приложению </w:t>
      </w:r>
      <w:r w:rsidR="001D1C2D">
        <w:t>№</w:t>
      </w:r>
      <w:r w:rsidR="001D1C2D" w:rsidRPr="001D1C2D">
        <w:rPr>
          <w:lang w:bidi="ar-SA"/>
        </w:rPr>
        <w:t xml:space="preserve"> </w:t>
      </w:r>
      <w:r>
        <w:rPr>
          <w:lang w:bidi="ar-SA"/>
        </w:rPr>
        <w:t>5</w:t>
      </w:r>
      <w:r w:rsidR="001D1C2D" w:rsidRPr="001D1C2D">
        <w:rPr>
          <w:lang w:bidi="ar-SA"/>
        </w:rPr>
        <w:t xml:space="preserve"> к настоящему постановлению</w:t>
      </w:r>
      <w:r>
        <w:rPr>
          <w:lang w:bidi="ar-SA"/>
        </w:rPr>
        <w:t>.</w:t>
      </w:r>
    </w:p>
    <w:p w:rsidR="00AC674A" w:rsidRDefault="00AC674A" w:rsidP="00AC674A">
      <w:pPr>
        <w:pStyle w:val="40"/>
        <w:shd w:val="clear" w:color="auto" w:fill="auto"/>
        <w:tabs>
          <w:tab w:val="left" w:pos="884"/>
        </w:tabs>
        <w:spacing w:before="0" w:after="0" w:line="322" w:lineRule="exact"/>
      </w:pPr>
      <w:r>
        <w:rPr>
          <w:lang w:bidi="ar-SA"/>
        </w:rPr>
        <w:tab/>
        <w:t>7.</w:t>
      </w:r>
      <w:r w:rsidRPr="001D1C2D">
        <w:rPr>
          <w:lang w:bidi="ar-SA"/>
        </w:rPr>
        <w:t xml:space="preserve">Утвердить Порядок </w:t>
      </w:r>
      <w:r w:rsidRPr="00AA07C3">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D1C2D">
        <w:rPr>
          <w:lang w:bidi="ar-SA"/>
        </w:rPr>
        <w:t xml:space="preserve"> согласно приложению </w:t>
      </w:r>
      <w:r>
        <w:t>№</w:t>
      </w:r>
      <w:r w:rsidRPr="001D1C2D">
        <w:rPr>
          <w:lang w:bidi="ar-SA"/>
        </w:rPr>
        <w:t xml:space="preserve"> </w:t>
      </w:r>
      <w:r>
        <w:rPr>
          <w:lang w:bidi="ar-SA"/>
        </w:rPr>
        <w:t>6</w:t>
      </w:r>
      <w:r w:rsidRPr="001D1C2D">
        <w:rPr>
          <w:lang w:bidi="ar-SA"/>
        </w:rPr>
        <w:t xml:space="preserve"> к настоящему постановлению</w:t>
      </w:r>
      <w:r>
        <w:rPr>
          <w:lang w:bidi="ar-SA"/>
        </w:rPr>
        <w:t>.</w:t>
      </w:r>
    </w:p>
    <w:p w:rsidR="00AC674A" w:rsidRDefault="00AC674A" w:rsidP="00AC674A">
      <w:pPr>
        <w:pStyle w:val="40"/>
        <w:shd w:val="clear" w:color="auto" w:fill="auto"/>
        <w:tabs>
          <w:tab w:val="left" w:pos="884"/>
        </w:tabs>
        <w:spacing w:before="0" w:after="0" w:line="322" w:lineRule="exact"/>
      </w:pPr>
      <w:r>
        <w:tab/>
        <w:t>8.</w:t>
      </w:r>
      <w:r w:rsidR="00266AC7">
        <w:t>Назначить сектор по вопросам муниципального имущества, землеустройства</w:t>
      </w:r>
      <w:r w:rsidR="00F83E2E">
        <w:t xml:space="preserve"> и</w:t>
      </w:r>
      <w:r w:rsidR="00266AC7">
        <w:t xml:space="preserve"> территориального планирования </w:t>
      </w:r>
      <w:r w:rsidR="00F83E2E">
        <w:t>а</w:t>
      </w:r>
      <w:r w:rsidR="00266AC7">
        <w:t xml:space="preserve">дминистрации </w:t>
      </w:r>
      <w:r w:rsidR="00F83E2E">
        <w:t>Мирновского сельского поселения</w:t>
      </w:r>
      <w:r w:rsidR="00266AC7">
        <w:t xml:space="preserve"> ответственным по приему документов.</w:t>
      </w:r>
    </w:p>
    <w:p w:rsidR="00AC674A" w:rsidRDefault="00AC674A" w:rsidP="00AC674A">
      <w:pPr>
        <w:pStyle w:val="40"/>
        <w:shd w:val="clear" w:color="auto" w:fill="auto"/>
        <w:tabs>
          <w:tab w:val="left" w:pos="884"/>
        </w:tabs>
        <w:spacing w:before="0" w:after="0" w:line="322" w:lineRule="exact"/>
      </w:pPr>
      <w:r>
        <w:tab/>
        <w:t>9.</w:t>
      </w:r>
      <w:r w:rsidR="00266AC7">
        <w:t xml:space="preserve">Обнародовать настоящее постановление на </w:t>
      </w:r>
      <w:r w:rsidR="00834AA9">
        <w:t xml:space="preserve">информационных стендах </w:t>
      </w:r>
      <w:r w:rsidR="00F83E2E" w:rsidRPr="00834AA9">
        <w:t xml:space="preserve">в администрации Мирновского сельского поселения по адресу: Симферопольский район, с. </w:t>
      </w:r>
      <w:proofErr w:type="gramStart"/>
      <w:r w:rsidR="00F83E2E" w:rsidRPr="00834AA9">
        <w:t>Мирное</w:t>
      </w:r>
      <w:proofErr w:type="gramEnd"/>
      <w:r w:rsidR="00F83E2E" w:rsidRPr="00834AA9">
        <w:t xml:space="preserve">, ул. Белова, 1, а также на официальном сайте в  информационно-телекоммуникационной сети Интернет: http:// </w:t>
      </w:r>
      <w:proofErr w:type="spellStart"/>
      <w:r w:rsidR="00F83E2E" w:rsidRPr="00834AA9">
        <w:t>mirnoe-sovet.ru</w:t>
      </w:r>
      <w:proofErr w:type="spellEnd"/>
      <w:r w:rsidR="00F83E2E" w:rsidRPr="00834AA9">
        <w:t>.</w:t>
      </w:r>
    </w:p>
    <w:p w:rsidR="006A5F70" w:rsidRDefault="00AC674A" w:rsidP="00AC674A">
      <w:pPr>
        <w:pStyle w:val="40"/>
        <w:shd w:val="clear" w:color="auto" w:fill="auto"/>
        <w:tabs>
          <w:tab w:val="left" w:pos="884"/>
        </w:tabs>
        <w:spacing w:before="0" w:after="0" w:line="322" w:lineRule="exact"/>
      </w:pPr>
      <w:r>
        <w:tab/>
        <w:t>10.</w:t>
      </w:r>
      <w:proofErr w:type="gramStart"/>
      <w:r w:rsidR="00266AC7">
        <w:t>Контроль за</w:t>
      </w:r>
      <w:proofErr w:type="gramEnd"/>
      <w:r w:rsidR="00266AC7">
        <w:t xml:space="preserve"> исполнением настоящего постановления возложить на заместителя </w:t>
      </w:r>
      <w:r w:rsidR="00F83E2E">
        <w:t>г</w:t>
      </w:r>
      <w:r w:rsidR="00266AC7">
        <w:t xml:space="preserve">лавы </w:t>
      </w:r>
      <w:r w:rsidR="00F83E2E">
        <w:t>а</w:t>
      </w:r>
      <w:r w:rsidR="00266AC7">
        <w:t xml:space="preserve">дминистрации </w:t>
      </w:r>
      <w:r w:rsidR="00F83E2E">
        <w:t xml:space="preserve"> Мирновского сельского поселения по вопросам </w:t>
      </w:r>
      <w:r w:rsidR="00834AA9">
        <w:t xml:space="preserve">жизнеобеспечения  </w:t>
      </w:r>
      <w:r w:rsidR="00F83E2E">
        <w:t xml:space="preserve">Шведова О.С. </w:t>
      </w:r>
    </w:p>
    <w:p w:rsidR="00AC674A" w:rsidRDefault="00AC674A" w:rsidP="00AC674A">
      <w:pPr>
        <w:pStyle w:val="40"/>
        <w:shd w:val="clear" w:color="auto" w:fill="auto"/>
        <w:tabs>
          <w:tab w:val="left" w:pos="884"/>
        </w:tabs>
        <w:spacing w:before="0" w:after="0" w:line="322" w:lineRule="exact"/>
      </w:pPr>
    </w:p>
    <w:p w:rsidR="00834AA9" w:rsidRDefault="00266AC7" w:rsidP="00834AA9">
      <w:pPr>
        <w:pStyle w:val="40"/>
        <w:shd w:val="clear" w:color="auto" w:fill="auto"/>
        <w:spacing w:before="0" w:after="0" w:line="322" w:lineRule="exact"/>
        <w:ind w:right="-7"/>
        <w:jc w:val="left"/>
      </w:pPr>
      <w:r>
        <w:t xml:space="preserve">Председатель </w:t>
      </w:r>
      <w:r w:rsidR="00834AA9">
        <w:t>Мирновского</w:t>
      </w:r>
    </w:p>
    <w:p w:rsidR="00834AA9" w:rsidRDefault="00834AA9" w:rsidP="00834AA9">
      <w:pPr>
        <w:pStyle w:val="40"/>
        <w:shd w:val="clear" w:color="auto" w:fill="auto"/>
        <w:spacing w:before="0" w:after="0" w:line="322" w:lineRule="exact"/>
        <w:ind w:right="-7"/>
        <w:jc w:val="left"/>
      </w:pPr>
      <w:r>
        <w:t xml:space="preserve">сельского совета – глава администрации </w:t>
      </w:r>
    </w:p>
    <w:p w:rsidR="006A5F70" w:rsidRDefault="00834AA9" w:rsidP="00834AA9">
      <w:pPr>
        <w:pStyle w:val="40"/>
        <w:shd w:val="clear" w:color="auto" w:fill="auto"/>
        <w:spacing w:before="0" w:after="0" w:line="322" w:lineRule="exact"/>
        <w:ind w:right="-7"/>
        <w:jc w:val="left"/>
        <w:sectPr w:rsidR="006A5F70" w:rsidSect="000C2D76">
          <w:pgSz w:w="11900" w:h="16840"/>
          <w:pgMar w:top="1134" w:right="1134" w:bottom="1134" w:left="1701" w:header="0" w:footer="3" w:gutter="0"/>
          <w:cols w:space="720"/>
          <w:noEndnote/>
          <w:docGrid w:linePitch="360"/>
        </w:sectPr>
      </w:pPr>
      <w:r>
        <w:t xml:space="preserve">Мирновского сельского поселения </w:t>
      </w:r>
      <w:r>
        <w:tab/>
      </w:r>
      <w:r>
        <w:tab/>
      </w:r>
      <w:r>
        <w:tab/>
      </w:r>
      <w:r>
        <w:tab/>
      </w:r>
      <w:r>
        <w:tab/>
        <w:t xml:space="preserve">С.В. Ковалев </w:t>
      </w:r>
    </w:p>
    <w:p w:rsidR="00081002" w:rsidRPr="00CE49CB" w:rsidRDefault="00834AA9" w:rsidP="00081002">
      <w:pPr>
        <w:pStyle w:val="a8"/>
        <w:tabs>
          <w:tab w:val="left" w:pos="3828"/>
          <w:tab w:val="left" w:pos="3969"/>
        </w:tabs>
        <w:ind w:left="3828"/>
        <w:rPr>
          <w:rFonts w:ascii="Times New Roman" w:hAnsi="Times New Roman"/>
          <w:sz w:val="24"/>
          <w:szCs w:val="24"/>
        </w:rPr>
      </w:pPr>
      <w:bookmarkStart w:id="0" w:name="bookmark0"/>
      <w:r w:rsidRPr="00CE49CB">
        <w:rPr>
          <w:rFonts w:ascii="Times New Roman" w:hAnsi="Times New Roman"/>
          <w:sz w:val="24"/>
          <w:szCs w:val="24"/>
        </w:rPr>
        <w:lastRenderedPageBreak/>
        <w:t xml:space="preserve">Приложение № 1 к постановлению </w:t>
      </w:r>
    </w:p>
    <w:p w:rsidR="00834AA9" w:rsidRPr="00CE49CB" w:rsidRDefault="00834AA9" w:rsidP="00081002">
      <w:pPr>
        <w:pStyle w:val="a8"/>
        <w:tabs>
          <w:tab w:val="left" w:pos="3828"/>
          <w:tab w:val="left" w:pos="3969"/>
        </w:tabs>
        <w:ind w:left="3828"/>
        <w:rPr>
          <w:rFonts w:ascii="Times New Roman" w:hAnsi="Times New Roman"/>
          <w:sz w:val="24"/>
          <w:szCs w:val="24"/>
        </w:rPr>
      </w:pPr>
      <w:r w:rsidRPr="00CE49CB">
        <w:rPr>
          <w:rFonts w:ascii="Times New Roman" w:hAnsi="Times New Roman"/>
          <w:sz w:val="24"/>
          <w:szCs w:val="24"/>
        </w:rPr>
        <w:t xml:space="preserve">администрации Мирновского сельского поселения </w:t>
      </w:r>
    </w:p>
    <w:p w:rsidR="00834AA9" w:rsidRPr="00CE49CB" w:rsidRDefault="00834AA9" w:rsidP="00081002">
      <w:pPr>
        <w:pStyle w:val="a8"/>
        <w:tabs>
          <w:tab w:val="left" w:pos="3828"/>
          <w:tab w:val="left" w:pos="3969"/>
        </w:tabs>
        <w:ind w:left="3828"/>
        <w:rPr>
          <w:rFonts w:ascii="Times New Roman" w:hAnsi="Times New Roman"/>
          <w:sz w:val="24"/>
          <w:szCs w:val="24"/>
        </w:rPr>
      </w:pPr>
      <w:r w:rsidRPr="00CE49CB">
        <w:rPr>
          <w:rFonts w:ascii="Times New Roman" w:hAnsi="Times New Roman"/>
          <w:sz w:val="24"/>
          <w:szCs w:val="24"/>
        </w:rPr>
        <w:t>Симферопольского района Республики Крым</w:t>
      </w:r>
    </w:p>
    <w:p w:rsidR="00834AA9" w:rsidRPr="00CE7455" w:rsidRDefault="00834AA9" w:rsidP="00081002">
      <w:pPr>
        <w:pStyle w:val="a8"/>
        <w:tabs>
          <w:tab w:val="left" w:pos="3828"/>
          <w:tab w:val="left" w:pos="3969"/>
        </w:tabs>
        <w:ind w:left="3828"/>
        <w:rPr>
          <w:rFonts w:ascii="Times New Roman" w:hAnsi="Times New Roman"/>
          <w:sz w:val="24"/>
          <w:szCs w:val="24"/>
        </w:rPr>
      </w:pPr>
      <w:r w:rsidRPr="00CE49CB">
        <w:rPr>
          <w:rFonts w:ascii="Times New Roman" w:hAnsi="Times New Roman"/>
          <w:sz w:val="24"/>
          <w:szCs w:val="24"/>
        </w:rPr>
        <w:t>от «_____» декабря 2015г. № ________</w:t>
      </w:r>
    </w:p>
    <w:p w:rsidR="00834AA9" w:rsidRDefault="00834AA9">
      <w:pPr>
        <w:pStyle w:val="12"/>
        <w:keepNext/>
        <w:keepLines/>
        <w:shd w:val="clear" w:color="auto" w:fill="auto"/>
        <w:spacing w:before="0"/>
        <w:ind w:left="40" w:firstLine="0"/>
      </w:pPr>
    </w:p>
    <w:p w:rsidR="006A5F70" w:rsidRPr="00CE49CB" w:rsidRDefault="00266AC7">
      <w:pPr>
        <w:pStyle w:val="12"/>
        <w:keepNext/>
        <w:keepLines/>
        <w:shd w:val="clear" w:color="auto" w:fill="auto"/>
        <w:spacing w:before="0"/>
        <w:ind w:left="40" w:firstLine="0"/>
      </w:pPr>
      <w:r w:rsidRPr="00CE49CB">
        <w:t>СОСТАВ</w:t>
      </w:r>
      <w:bookmarkEnd w:id="0"/>
    </w:p>
    <w:p w:rsidR="00CE49CB" w:rsidRPr="00CE49CB" w:rsidRDefault="00CE49CB" w:rsidP="00CE49CB">
      <w:pPr>
        <w:pStyle w:val="a8"/>
        <w:jc w:val="center"/>
        <w:rPr>
          <w:rFonts w:ascii="Times New Roman" w:hAnsi="Times New Roman"/>
          <w:b/>
          <w:sz w:val="24"/>
          <w:szCs w:val="24"/>
        </w:rPr>
      </w:pPr>
      <w:r w:rsidRPr="00CE49CB">
        <w:rPr>
          <w:rFonts w:ascii="Times New Roman" w:hAnsi="Times New Roman"/>
          <w:b/>
          <w:sz w:val="24"/>
          <w:szCs w:val="24"/>
        </w:rPr>
        <w:t>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81002" w:rsidRDefault="00081002" w:rsidP="00834AA9">
      <w:pPr>
        <w:pStyle w:val="a8"/>
        <w:jc w:val="center"/>
        <w:rPr>
          <w:rFonts w:ascii="Times New Roman" w:hAnsi="Times New Roman"/>
          <w:sz w:val="24"/>
          <w:szCs w:val="24"/>
        </w:rPr>
      </w:pPr>
    </w:p>
    <w:tbl>
      <w:tblPr>
        <w:tblStyle w:val="a9"/>
        <w:tblW w:w="0" w:type="auto"/>
        <w:tblLook w:val="04A0"/>
      </w:tblPr>
      <w:tblGrid>
        <w:gridCol w:w="3085"/>
        <w:gridCol w:w="6196"/>
      </w:tblGrid>
      <w:tr w:rsidR="00834AA9" w:rsidRPr="00081002" w:rsidTr="00CE49CB">
        <w:tc>
          <w:tcPr>
            <w:tcW w:w="3085" w:type="dxa"/>
          </w:tcPr>
          <w:p w:rsidR="00834AA9" w:rsidRPr="00081002" w:rsidRDefault="00834AA9" w:rsidP="00834AA9">
            <w:pPr>
              <w:pStyle w:val="a8"/>
              <w:jc w:val="both"/>
              <w:rPr>
                <w:rFonts w:ascii="Times New Roman" w:hAnsi="Times New Roman"/>
                <w:b/>
                <w:sz w:val="24"/>
                <w:szCs w:val="24"/>
              </w:rPr>
            </w:pPr>
            <w:r w:rsidRPr="00081002">
              <w:rPr>
                <w:rFonts w:ascii="Times New Roman" w:hAnsi="Times New Roman"/>
                <w:b/>
                <w:sz w:val="24"/>
                <w:szCs w:val="24"/>
              </w:rPr>
              <w:t>Председатель комиссии:</w:t>
            </w:r>
          </w:p>
          <w:p w:rsidR="00834AA9" w:rsidRPr="00081002" w:rsidRDefault="00834AA9" w:rsidP="00834AA9">
            <w:pPr>
              <w:pStyle w:val="a8"/>
              <w:jc w:val="both"/>
              <w:rPr>
                <w:rFonts w:ascii="Times New Roman" w:hAnsi="Times New Roman"/>
                <w:sz w:val="24"/>
                <w:szCs w:val="24"/>
              </w:rPr>
            </w:pPr>
            <w:r w:rsidRPr="00081002">
              <w:rPr>
                <w:rFonts w:ascii="Times New Roman" w:hAnsi="Times New Roman"/>
                <w:sz w:val="24"/>
                <w:szCs w:val="24"/>
              </w:rPr>
              <w:t>Шведов О</w:t>
            </w:r>
            <w:r w:rsidR="00D503DB">
              <w:rPr>
                <w:rFonts w:ascii="Times New Roman" w:hAnsi="Times New Roman"/>
                <w:sz w:val="24"/>
                <w:szCs w:val="24"/>
              </w:rPr>
              <w:t>.С.</w:t>
            </w:r>
          </w:p>
          <w:p w:rsidR="00834AA9" w:rsidRPr="00081002" w:rsidRDefault="00834AA9" w:rsidP="00834AA9">
            <w:pPr>
              <w:pStyle w:val="a8"/>
              <w:jc w:val="center"/>
              <w:rPr>
                <w:rFonts w:ascii="Times New Roman" w:hAnsi="Times New Roman"/>
                <w:sz w:val="24"/>
                <w:szCs w:val="24"/>
              </w:rPr>
            </w:pPr>
          </w:p>
        </w:tc>
        <w:tc>
          <w:tcPr>
            <w:tcW w:w="6196" w:type="dxa"/>
          </w:tcPr>
          <w:p w:rsidR="00834AA9" w:rsidRPr="00081002" w:rsidRDefault="00834AA9" w:rsidP="00834AA9">
            <w:pPr>
              <w:pStyle w:val="a8"/>
              <w:jc w:val="both"/>
              <w:rPr>
                <w:rFonts w:ascii="Times New Roman" w:hAnsi="Times New Roman"/>
                <w:sz w:val="24"/>
                <w:szCs w:val="24"/>
              </w:rPr>
            </w:pPr>
            <w:r w:rsidRPr="00081002">
              <w:rPr>
                <w:rFonts w:ascii="Times New Roman" w:hAnsi="Times New Roman"/>
                <w:sz w:val="24"/>
                <w:szCs w:val="24"/>
              </w:rPr>
              <w:t xml:space="preserve">- заместитель главы администрации Мирновского сельского поселения по вопросам жизнеобеспечения </w:t>
            </w:r>
          </w:p>
        </w:tc>
      </w:tr>
      <w:tr w:rsidR="00834AA9" w:rsidRPr="00081002" w:rsidTr="00CE49CB">
        <w:tc>
          <w:tcPr>
            <w:tcW w:w="3085" w:type="dxa"/>
          </w:tcPr>
          <w:p w:rsidR="00834AA9" w:rsidRPr="00081002" w:rsidRDefault="00834AA9" w:rsidP="00834AA9">
            <w:pPr>
              <w:pStyle w:val="12"/>
              <w:keepNext/>
              <w:keepLines/>
              <w:shd w:val="clear" w:color="auto" w:fill="auto"/>
              <w:spacing w:before="0" w:line="240" w:lineRule="exact"/>
              <w:ind w:firstLine="0"/>
              <w:jc w:val="both"/>
            </w:pPr>
            <w:bookmarkStart w:id="1" w:name="bookmark2"/>
            <w:r w:rsidRPr="00081002">
              <w:t>Заместитель председателя комиссии:</w:t>
            </w:r>
            <w:bookmarkEnd w:id="1"/>
          </w:p>
          <w:p w:rsidR="00834AA9" w:rsidRPr="00081002" w:rsidRDefault="00834AA9" w:rsidP="00834AA9">
            <w:pPr>
              <w:pStyle w:val="12"/>
              <w:keepNext/>
              <w:keepLines/>
              <w:shd w:val="clear" w:color="auto" w:fill="auto"/>
              <w:spacing w:before="0" w:line="240" w:lineRule="exact"/>
              <w:ind w:firstLine="0"/>
              <w:jc w:val="both"/>
              <w:rPr>
                <w:b w:val="0"/>
              </w:rPr>
            </w:pPr>
            <w:r w:rsidRPr="00081002">
              <w:rPr>
                <w:b w:val="0"/>
              </w:rPr>
              <w:t>Семилетова Н</w:t>
            </w:r>
            <w:r w:rsidR="00D503DB">
              <w:rPr>
                <w:b w:val="0"/>
              </w:rPr>
              <w:t>.</w:t>
            </w:r>
            <w:r w:rsidRPr="00081002">
              <w:rPr>
                <w:b w:val="0"/>
              </w:rPr>
              <w:t>Л</w:t>
            </w:r>
            <w:r w:rsidR="00D503DB">
              <w:rPr>
                <w:b w:val="0"/>
              </w:rPr>
              <w:t>.</w:t>
            </w:r>
          </w:p>
          <w:p w:rsidR="00834AA9" w:rsidRPr="00081002" w:rsidRDefault="00834AA9" w:rsidP="00834AA9">
            <w:pPr>
              <w:pStyle w:val="a8"/>
              <w:jc w:val="center"/>
              <w:rPr>
                <w:rFonts w:ascii="Times New Roman" w:hAnsi="Times New Roman"/>
                <w:sz w:val="24"/>
                <w:szCs w:val="24"/>
              </w:rPr>
            </w:pPr>
          </w:p>
        </w:tc>
        <w:tc>
          <w:tcPr>
            <w:tcW w:w="6196" w:type="dxa"/>
          </w:tcPr>
          <w:p w:rsidR="00834AA9" w:rsidRPr="00081002" w:rsidRDefault="00834AA9" w:rsidP="00834AA9">
            <w:pPr>
              <w:pStyle w:val="a8"/>
              <w:jc w:val="both"/>
              <w:rPr>
                <w:rFonts w:ascii="Times New Roman" w:hAnsi="Times New Roman"/>
                <w:sz w:val="24"/>
                <w:szCs w:val="24"/>
              </w:rPr>
            </w:pPr>
            <w:r w:rsidRPr="00081002">
              <w:rPr>
                <w:rFonts w:ascii="Times New Roman" w:hAnsi="Times New Roman"/>
                <w:sz w:val="24"/>
                <w:szCs w:val="24"/>
              </w:rPr>
              <w:t>-заместитель главы администрации Мирновского сельского поселения по работе с населением</w:t>
            </w:r>
          </w:p>
        </w:tc>
      </w:tr>
      <w:tr w:rsidR="00834AA9" w:rsidRPr="00081002" w:rsidTr="00CE49CB">
        <w:tc>
          <w:tcPr>
            <w:tcW w:w="3085" w:type="dxa"/>
          </w:tcPr>
          <w:p w:rsidR="00834AA9" w:rsidRPr="00081002" w:rsidRDefault="00834AA9" w:rsidP="00834AA9">
            <w:pPr>
              <w:pStyle w:val="12"/>
              <w:keepNext/>
              <w:keepLines/>
              <w:shd w:val="clear" w:color="auto" w:fill="auto"/>
              <w:spacing w:before="0"/>
              <w:ind w:firstLine="0"/>
              <w:jc w:val="both"/>
            </w:pPr>
            <w:bookmarkStart w:id="2" w:name="bookmark3"/>
            <w:r w:rsidRPr="00081002">
              <w:t>Секретарь комиссии:</w:t>
            </w:r>
            <w:bookmarkEnd w:id="2"/>
          </w:p>
          <w:p w:rsidR="00834AA9" w:rsidRPr="00081002" w:rsidRDefault="00834AA9" w:rsidP="00834AA9">
            <w:pPr>
              <w:pStyle w:val="12"/>
              <w:keepNext/>
              <w:keepLines/>
              <w:shd w:val="clear" w:color="auto" w:fill="auto"/>
              <w:spacing w:before="0"/>
              <w:ind w:firstLine="0"/>
              <w:jc w:val="both"/>
              <w:rPr>
                <w:b w:val="0"/>
              </w:rPr>
            </w:pPr>
            <w:r w:rsidRPr="00081002">
              <w:rPr>
                <w:b w:val="0"/>
              </w:rPr>
              <w:t>Руденко О</w:t>
            </w:r>
            <w:r w:rsidR="00D503DB">
              <w:rPr>
                <w:b w:val="0"/>
              </w:rPr>
              <w:t>.</w:t>
            </w:r>
            <w:r w:rsidRPr="00081002">
              <w:rPr>
                <w:b w:val="0"/>
              </w:rPr>
              <w:t>Н</w:t>
            </w:r>
            <w:r w:rsidR="00D503DB">
              <w:rPr>
                <w:b w:val="0"/>
              </w:rPr>
              <w:t>.</w:t>
            </w:r>
          </w:p>
          <w:p w:rsidR="00834AA9" w:rsidRPr="00081002" w:rsidRDefault="00834AA9" w:rsidP="00834AA9">
            <w:pPr>
              <w:pStyle w:val="a8"/>
              <w:jc w:val="center"/>
              <w:rPr>
                <w:rFonts w:ascii="Times New Roman" w:hAnsi="Times New Roman"/>
                <w:sz w:val="24"/>
                <w:szCs w:val="24"/>
              </w:rPr>
            </w:pPr>
          </w:p>
        </w:tc>
        <w:tc>
          <w:tcPr>
            <w:tcW w:w="6196" w:type="dxa"/>
          </w:tcPr>
          <w:p w:rsidR="00834AA9" w:rsidRPr="00081002" w:rsidRDefault="00834AA9" w:rsidP="00834AA9">
            <w:pPr>
              <w:pStyle w:val="a8"/>
              <w:jc w:val="both"/>
              <w:rPr>
                <w:rFonts w:ascii="Times New Roman" w:hAnsi="Times New Roman"/>
                <w:sz w:val="24"/>
                <w:szCs w:val="24"/>
              </w:rPr>
            </w:pPr>
            <w:r w:rsidRPr="00081002">
              <w:rPr>
                <w:rFonts w:ascii="Times New Roman" w:hAnsi="Times New Roman"/>
                <w:sz w:val="24"/>
                <w:szCs w:val="24"/>
              </w:rPr>
              <w:t>-заведующая сектором по вопросам муниципального имущества, землеустройства и территориального планирования администрации Мирновского сельского поселения</w:t>
            </w:r>
          </w:p>
        </w:tc>
      </w:tr>
      <w:tr w:rsidR="00834AA9" w:rsidRPr="00081002" w:rsidTr="00CE49CB">
        <w:tc>
          <w:tcPr>
            <w:tcW w:w="3085" w:type="dxa"/>
          </w:tcPr>
          <w:p w:rsidR="00834AA9" w:rsidRPr="00081002" w:rsidRDefault="00834AA9" w:rsidP="00834AA9">
            <w:pPr>
              <w:pStyle w:val="12"/>
              <w:keepNext/>
              <w:keepLines/>
              <w:shd w:val="clear" w:color="auto" w:fill="auto"/>
              <w:spacing w:before="0" w:line="240" w:lineRule="exact"/>
              <w:ind w:firstLine="0"/>
              <w:jc w:val="both"/>
            </w:pPr>
            <w:bookmarkStart w:id="3" w:name="bookmark4"/>
            <w:r w:rsidRPr="00081002">
              <w:t>Члены комиссии:</w:t>
            </w:r>
            <w:bookmarkEnd w:id="3"/>
          </w:p>
          <w:p w:rsidR="00834AA9" w:rsidRPr="00081002" w:rsidRDefault="00834AA9" w:rsidP="00834AA9">
            <w:pPr>
              <w:pStyle w:val="a8"/>
              <w:jc w:val="center"/>
              <w:rPr>
                <w:rFonts w:ascii="Times New Roman" w:hAnsi="Times New Roman"/>
                <w:sz w:val="24"/>
                <w:szCs w:val="24"/>
              </w:rPr>
            </w:pPr>
          </w:p>
        </w:tc>
        <w:tc>
          <w:tcPr>
            <w:tcW w:w="6196" w:type="dxa"/>
          </w:tcPr>
          <w:p w:rsidR="00834AA9" w:rsidRPr="00081002" w:rsidRDefault="00834AA9" w:rsidP="00834AA9">
            <w:pPr>
              <w:pStyle w:val="a8"/>
              <w:jc w:val="center"/>
              <w:rPr>
                <w:rFonts w:ascii="Times New Roman" w:hAnsi="Times New Roman"/>
                <w:sz w:val="24"/>
                <w:szCs w:val="24"/>
              </w:rPr>
            </w:pPr>
          </w:p>
        </w:tc>
      </w:tr>
      <w:tr w:rsidR="00834AA9" w:rsidRPr="00081002" w:rsidTr="00CE49CB">
        <w:tc>
          <w:tcPr>
            <w:tcW w:w="3085" w:type="dxa"/>
          </w:tcPr>
          <w:p w:rsidR="00834AA9" w:rsidRPr="00081002" w:rsidRDefault="00834AA9" w:rsidP="00D503DB">
            <w:pPr>
              <w:pStyle w:val="a8"/>
              <w:jc w:val="both"/>
              <w:rPr>
                <w:rFonts w:ascii="Times New Roman" w:hAnsi="Times New Roman"/>
                <w:sz w:val="24"/>
                <w:szCs w:val="24"/>
              </w:rPr>
            </w:pPr>
            <w:r w:rsidRPr="00081002">
              <w:rPr>
                <w:rFonts w:ascii="Times New Roman" w:hAnsi="Times New Roman"/>
                <w:sz w:val="24"/>
                <w:szCs w:val="24"/>
              </w:rPr>
              <w:t>Бойко У</w:t>
            </w:r>
            <w:r w:rsidR="00D503DB">
              <w:rPr>
                <w:rFonts w:ascii="Times New Roman" w:hAnsi="Times New Roman"/>
                <w:sz w:val="24"/>
                <w:szCs w:val="24"/>
              </w:rPr>
              <w:t>.</w:t>
            </w:r>
            <w:r w:rsidRPr="00081002">
              <w:rPr>
                <w:rFonts w:ascii="Times New Roman" w:hAnsi="Times New Roman"/>
                <w:sz w:val="24"/>
                <w:szCs w:val="24"/>
              </w:rPr>
              <w:t>В</w:t>
            </w:r>
            <w:r w:rsidR="00D503DB">
              <w:rPr>
                <w:rFonts w:ascii="Times New Roman" w:hAnsi="Times New Roman"/>
                <w:sz w:val="24"/>
                <w:szCs w:val="24"/>
              </w:rPr>
              <w:t>.</w:t>
            </w:r>
          </w:p>
        </w:tc>
        <w:tc>
          <w:tcPr>
            <w:tcW w:w="6196" w:type="dxa"/>
          </w:tcPr>
          <w:p w:rsidR="00834AA9" w:rsidRPr="00081002" w:rsidRDefault="00834AA9" w:rsidP="00834AA9">
            <w:pPr>
              <w:pStyle w:val="a8"/>
              <w:jc w:val="both"/>
              <w:rPr>
                <w:rFonts w:ascii="Times New Roman" w:hAnsi="Times New Roman"/>
                <w:sz w:val="24"/>
                <w:szCs w:val="24"/>
              </w:rPr>
            </w:pPr>
            <w:r w:rsidRPr="00081002">
              <w:rPr>
                <w:rFonts w:ascii="Times New Roman" w:hAnsi="Times New Roman"/>
                <w:sz w:val="24"/>
                <w:szCs w:val="24"/>
              </w:rPr>
              <w:t>-директор муниципального унитарного предприятия «Мирновская управляющая компания»</w:t>
            </w:r>
          </w:p>
        </w:tc>
      </w:tr>
      <w:tr w:rsidR="00081002" w:rsidRPr="00081002" w:rsidTr="00CE49CB">
        <w:tc>
          <w:tcPr>
            <w:tcW w:w="3085" w:type="dxa"/>
          </w:tcPr>
          <w:p w:rsidR="00081002" w:rsidRPr="00081002" w:rsidRDefault="00081002" w:rsidP="00CE49CB">
            <w:pPr>
              <w:pStyle w:val="a8"/>
              <w:jc w:val="both"/>
              <w:rPr>
                <w:rFonts w:ascii="Times New Roman" w:hAnsi="Times New Roman"/>
                <w:sz w:val="24"/>
                <w:szCs w:val="24"/>
              </w:rPr>
            </w:pPr>
            <w:r w:rsidRPr="00081002">
              <w:rPr>
                <w:rFonts w:ascii="Times New Roman" w:hAnsi="Times New Roman"/>
                <w:sz w:val="24"/>
                <w:szCs w:val="24"/>
              </w:rPr>
              <w:t>Мойсеев М</w:t>
            </w:r>
            <w:r w:rsidR="00CE49CB">
              <w:rPr>
                <w:rFonts w:ascii="Times New Roman" w:hAnsi="Times New Roman"/>
                <w:sz w:val="24"/>
                <w:szCs w:val="24"/>
              </w:rPr>
              <w:t>.</w:t>
            </w:r>
            <w:r w:rsidRPr="00081002">
              <w:rPr>
                <w:rFonts w:ascii="Times New Roman" w:hAnsi="Times New Roman"/>
                <w:sz w:val="24"/>
                <w:szCs w:val="24"/>
              </w:rPr>
              <w:t>С</w:t>
            </w:r>
            <w:r w:rsidR="00CE49CB">
              <w:rPr>
                <w:rFonts w:ascii="Times New Roman" w:hAnsi="Times New Roman"/>
                <w:sz w:val="24"/>
                <w:szCs w:val="24"/>
              </w:rPr>
              <w:t>.</w:t>
            </w:r>
          </w:p>
        </w:tc>
        <w:tc>
          <w:tcPr>
            <w:tcW w:w="6196" w:type="dxa"/>
          </w:tcPr>
          <w:p w:rsidR="00081002" w:rsidRPr="00081002" w:rsidRDefault="00081002" w:rsidP="00081002">
            <w:pPr>
              <w:pStyle w:val="a8"/>
              <w:jc w:val="both"/>
              <w:rPr>
                <w:rFonts w:ascii="Times New Roman" w:hAnsi="Times New Roman"/>
                <w:sz w:val="24"/>
                <w:szCs w:val="24"/>
              </w:rPr>
            </w:pPr>
            <w:r w:rsidRPr="00081002">
              <w:rPr>
                <w:rFonts w:ascii="Times New Roman" w:hAnsi="Times New Roman"/>
                <w:sz w:val="24"/>
                <w:szCs w:val="24"/>
              </w:rPr>
              <w:t>-депутат Мирновского сельского совета, председатель постоянной комиссии Мирновского сельского совета по жилищно-коммунальному хозяйству, строительству, благоустройству</w:t>
            </w:r>
          </w:p>
        </w:tc>
      </w:tr>
      <w:tr w:rsidR="00D503DB" w:rsidRPr="00081002" w:rsidTr="00CE49CB">
        <w:tc>
          <w:tcPr>
            <w:tcW w:w="3085" w:type="dxa"/>
          </w:tcPr>
          <w:p w:rsidR="00D503DB" w:rsidRPr="00081002" w:rsidRDefault="00D503DB" w:rsidP="00A556AB">
            <w:pPr>
              <w:pStyle w:val="a8"/>
              <w:jc w:val="both"/>
              <w:rPr>
                <w:rFonts w:ascii="Times New Roman" w:hAnsi="Times New Roman"/>
                <w:sz w:val="24"/>
                <w:szCs w:val="24"/>
              </w:rPr>
            </w:pPr>
            <w:r>
              <w:rPr>
                <w:rFonts w:ascii="Times New Roman" w:hAnsi="Times New Roman"/>
                <w:sz w:val="24"/>
                <w:szCs w:val="24"/>
              </w:rPr>
              <w:t>Слюсарев Д.О.</w:t>
            </w:r>
          </w:p>
        </w:tc>
        <w:tc>
          <w:tcPr>
            <w:tcW w:w="6196" w:type="dxa"/>
          </w:tcPr>
          <w:p w:rsidR="00D503DB" w:rsidRPr="00081002" w:rsidRDefault="00D503DB" w:rsidP="00A556AB">
            <w:pPr>
              <w:pStyle w:val="a8"/>
              <w:jc w:val="both"/>
              <w:rPr>
                <w:rFonts w:ascii="Times New Roman" w:hAnsi="Times New Roman"/>
                <w:sz w:val="24"/>
                <w:szCs w:val="24"/>
              </w:rPr>
            </w:pPr>
            <w:r w:rsidRPr="00081002">
              <w:rPr>
                <w:rFonts w:ascii="Times New Roman" w:hAnsi="Times New Roman"/>
                <w:sz w:val="24"/>
                <w:szCs w:val="24"/>
              </w:rPr>
              <w:t>-</w:t>
            </w:r>
            <w:r>
              <w:rPr>
                <w:rFonts w:ascii="Times New Roman" w:hAnsi="Times New Roman"/>
                <w:sz w:val="24"/>
                <w:szCs w:val="24"/>
              </w:rPr>
              <w:t xml:space="preserve">главный специалист отдела территориального планирования, архитектуры, градостроительства управления архитектуры и градостроительства Симферопольского района  </w:t>
            </w:r>
          </w:p>
        </w:tc>
      </w:tr>
      <w:tr w:rsidR="00D503DB" w:rsidRPr="00081002" w:rsidTr="00CE49CB">
        <w:tc>
          <w:tcPr>
            <w:tcW w:w="3085" w:type="dxa"/>
          </w:tcPr>
          <w:p w:rsidR="00D503DB" w:rsidRPr="00081002" w:rsidRDefault="00D503DB" w:rsidP="00603019">
            <w:pPr>
              <w:autoSpaceDE w:val="0"/>
              <w:autoSpaceDN w:val="0"/>
              <w:adjustRightInd w:val="0"/>
              <w:jc w:val="both"/>
              <w:rPr>
                <w:rFonts w:ascii="Times New Roman" w:hAnsi="Times New Roman" w:cs="Times New Roman"/>
              </w:rPr>
            </w:pPr>
            <w:r>
              <w:rPr>
                <w:rFonts w:ascii="Times New Roman" w:hAnsi="Times New Roman" w:cs="Times New Roman"/>
              </w:rPr>
              <w:t>Саенко С.В.</w:t>
            </w:r>
          </w:p>
        </w:tc>
        <w:tc>
          <w:tcPr>
            <w:tcW w:w="6196" w:type="dxa"/>
          </w:tcPr>
          <w:p w:rsidR="00D503DB" w:rsidRPr="00081002" w:rsidRDefault="00D503DB" w:rsidP="00081002">
            <w:pPr>
              <w:autoSpaceDE w:val="0"/>
              <w:autoSpaceDN w:val="0"/>
              <w:adjustRightInd w:val="0"/>
              <w:jc w:val="both"/>
              <w:rPr>
                <w:rFonts w:ascii="Times New Roman" w:hAnsi="Times New Roman" w:cs="Times New Roman"/>
              </w:rPr>
            </w:pPr>
            <w:r>
              <w:rPr>
                <w:rFonts w:ascii="Times New Roman" w:hAnsi="Times New Roman" w:cs="Times New Roman"/>
              </w:rPr>
              <w:t>-начальник отдела муниципального контроля администрации Симферопольского района</w:t>
            </w:r>
          </w:p>
        </w:tc>
      </w:tr>
      <w:tr w:rsidR="00D503DB" w:rsidRPr="00081002" w:rsidTr="00CE49CB">
        <w:tc>
          <w:tcPr>
            <w:tcW w:w="3085" w:type="dxa"/>
          </w:tcPr>
          <w:p w:rsidR="00D503DB" w:rsidRDefault="00D503DB" w:rsidP="00603019">
            <w:pPr>
              <w:autoSpaceDE w:val="0"/>
              <w:autoSpaceDN w:val="0"/>
              <w:adjustRightInd w:val="0"/>
              <w:jc w:val="both"/>
              <w:rPr>
                <w:rFonts w:ascii="Times New Roman" w:hAnsi="Times New Roman" w:cs="Times New Roman"/>
              </w:rPr>
            </w:pPr>
            <w:proofErr w:type="spellStart"/>
            <w:r>
              <w:rPr>
                <w:rFonts w:ascii="Times New Roman" w:hAnsi="Times New Roman" w:cs="Times New Roman"/>
              </w:rPr>
              <w:t>Мамутов</w:t>
            </w:r>
            <w:proofErr w:type="spellEnd"/>
            <w:r>
              <w:rPr>
                <w:rFonts w:ascii="Times New Roman" w:hAnsi="Times New Roman" w:cs="Times New Roman"/>
              </w:rPr>
              <w:t xml:space="preserve"> Р.М.</w:t>
            </w:r>
          </w:p>
        </w:tc>
        <w:tc>
          <w:tcPr>
            <w:tcW w:w="6196" w:type="dxa"/>
          </w:tcPr>
          <w:p w:rsidR="00D503DB" w:rsidRDefault="00D503DB" w:rsidP="00081002">
            <w:pPr>
              <w:autoSpaceDE w:val="0"/>
              <w:autoSpaceDN w:val="0"/>
              <w:adjustRightInd w:val="0"/>
              <w:jc w:val="both"/>
              <w:rPr>
                <w:rFonts w:ascii="Times New Roman" w:hAnsi="Times New Roman" w:cs="Times New Roman"/>
              </w:rPr>
            </w:pPr>
            <w:r>
              <w:rPr>
                <w:rFonts w:ascii="Times New Roman" w:hAnsi="Times New Roman" w:cs="Times New Roman"/>
              </w:rPr>
              <w:t>-главный специалист отдела коммунального хозяйства и благоустройства, управления ЖКХ, развития инфраструктуры, транспорта и связи  Симферопольского района</w:t>
            </w:r>
          </w:p>
        </w:tc>
      </w:tr>
      <w:tr w:rsidR="00D503DB" w:rsidRPr="00081002" w:rsidTr="00CE49CB">
        <w:tc>
          <w:tcPr>
            <w:tcW w:w="3085" w:type="dxa"/>
          </w:tcPr>
          <w:p w:rsidR="00D503DB" w:rsidRPr="00081002" w:rsidRDefault="00D503DB" w:rsidP="00603019">
            <w:pPr>
              <w:autoSpaceDE w:val="0"/>
              <w:autoSpaceDN w:val="0"/>
              <w:adjustRightInd w:val="0"/>
              <w:jc w:val="both"/>
              <w:rPr>
                <w:rFonts w:ascii="Times New Roman" w:hAnsi="Times New Roman" w:cs="Times New Roman"/>
              </w:rPr>
            </w:pPr>
            <w:r>
              <w:rPr>
                <w:rFonts w:ascii="Times New Roman" w:hAnsi="Times New Roman" w:cs="Times New Roman"/>
              </w:rPr>
              <w:t>Ермоленко О.А.</w:t>
            </w:r>
          </w:p>
        </w:tc>
        <w:tc>
          <w:tcPr>
            <w:tcW w:w="6196" w:type="dxa"/>
          </w:tcPr>
          <w:p w:rsidR="00D503DB" w:rsidRPr="00081002" w:rsidRDefault="00D503DB" w:rsidP="00D503DB">
            <w:pPr>
              <w:autoSpaceDE w:val="0"/>
              <w:autoSpaceDN w:val="0"/>
              <w:adjustRightInd w:val="0"/>
              <w:jc w:val="both"/>
              <w:rPr>
                <w:rFonts w:ascii="Times New Roman" w:hAnsi="Times New Roman" w:cs="Times New Roman"/>
              </w:rPr>
            </w:pPr>
            <w:r w:rsidRPr="00081002">
              <w:rPr>
                <w:rFonts w:ascii="Times New Roman" w:hAnsi="Times New Roman" w:cs="Times New Roman"/>
              </w:rPr>
              <w:t>-</w:t>
            </w:r>
            <w:r>
              <w:rPr>
                <w:rFonts w:ascii="Times New Roman" w:hAnsi="Times New Roman" w:cs="Times New Roman"/>
              </w:rPr>
              <w:t>начальник отдела по ЧС и ГО, пожарной безопасности, взаимодействию с правоохранительными органами и противодействию экстремизму и терроризму администрации Симферопольского района</w:t>
            </w:r>
          </w:p>
        </w:tc>
      </w:tr>
      <w:tr w:rsidR="00D503DB" w:rsidRPr="00081002" w:rsidTr="00CE49CB">
        <w:tc>
          <w:tcPr>
            <w:tcW w:w="3085" w:type="dxa"/>
          </w:tcPr>
          <w:p w:rsidR="00D503DB" w:rsidRDefault="00D503DB" w:rsidP="00603019">
            <w:pPr>
              <w:autoSpaceDE w:val="0"/>
              <w:autoSpaceDN w:val="0"/>
              <w:adjustRightInd w:val="0"/>
              <w:jc w:val="both"/>
              <w:rPr>
                <w:rFonts w:ascii="Times New Roman" w:hAnsi="Times New Roman" w:cs="Times New Roman"/>
              </w:rPr>
            </w:pPr>
            <w:proofErr w:type="spellStart"/>
            <w:r>
              <w:rPr>
                <w:rFonts w:ascii="Times New Roman" w:hAnsi="Times New Roman" w:cs="Times New Roman"/>
              </w:rPr>
              <w:t>Колосюк</w:t>
            </w:r>
            <w:proofErr w:type="spellEnd"/>
            <w:r>
              <w:rPr>
                <w:rFonts w:ascii="Times New Roman" w:hAnsi="Times New Roman" w:cs="Times New Roman"/>
              </w:rPr>
              <w:t xml:space="preserve"> Л.Е.</w:t>
            </w:r>
          </w:p>
        </w:tc>
        <w:tc>
          <w:tcPr>
            <w:tcW w:w="6196" w:type="dxa"/>
          </w:tcPr>
          <w:p w:rsidR="00D503DB" w:rsidRPr="00081002" w:rsidRDefault="00D503DB" w:rsidP="00D503DB">
            <w:pPr>
              <w:autoSpaceDE w:val="0"/>
              <w:autoSpaceDN w:val="0"/>
              <w:adjustRightInd w:val="0"/>
              <w:jc w:val="both"/>
              <w:rPr>
                <w:rFonts w:ascii="Times New Roman" w:hAnsi="Times New Roman" w:cs="Times New Roman"/>
              </w:rPr>
            </w:pPr>
            <w:r>
              <w:rPr>
                <w:rFonts w:ascii="Times New Roman" w:hAnsi="Times New Roman" w:cs="Times New Roman"/>
              </w:rPr>
              <w:t>-начальник филиала ГУП РК «Крым БТИ» в Симферопольском районе</w:t>
            </w:r>
          </w:p>
        </w:tc>
      </w:tr>
      <w:tr w:rsidR="00D503DB" w:rsidRPr="00081002" w:rsidTr="00CE49CB">
        <w:tc>
          <w:tcPr>
            <w:tcW w:w="3085" w:type="dxa"/>
          </w:tcPr>
          <w:p w:rsidR="00D503DB" w:rsidRDefault="00D503DB" w:rsidP="00603019">
            <w:pPr>
              <w:autoSpaceDE w:val="0"/>
              <w:autoSpaceDN w:val="0"/>
              <w:adjustRightInd w:val="0"/>
              <w:jc w:val="both"/>
              <w:rPr>
                <w:rFonts w:ascii="Times New Roman" w:hAnsi="Times New Roman" w:cs="Times New Roman"/>
              </w:rPr>
            </w:pPr>
            <w:proofErr w:type="spellStart"/>
            <w:r>
              <w:rPr>
                <w:rFonts w:ascii="Times New Roman" w:hAnsi="Times New Roman" w:cs="Times New Roman"/>
              </w:rPr>
              <w:t>Чишко</w:t>
            </w:r>
            <w:proofErr w:type="spellEnd"/>
            <w:r>
              <w:rPr>
                <w:rFonts w:ascii="Times New Roman" w:hAnsi="Times New Roman" w:cs="Times New Roman"/>
              </w:rPr>
              <w:t xml:space="preserve"> П.М.</w:t>
            </w:r>
          </w:p>
        </w:tc>
        <w:tc>
          <w:tcPr>
            <w:tcW w:w="6196" w:type="dxa"/>
          </w:tcPr>
          <w:p w:rsidR="00D503DB" w:rsidRDefault="00D503DB" w:rsidP="00D503DB">
            <w:pPr>
              <w:autoSpaceDE w:val="0"/>
              <w:autoSpaceDN w:val="0"/>
              <w:adjustRightInd w:val="0"/>
              <w:jc w:val="both"/>
              <w:rPr>
                <w:rFonts w:ascii="Times New Roman" w:hAnsi="Times New Roman" w:cs="Times New Roman"/>
              </w:rPr>
            </w:pPr>
            <w:r>
              <w:rPr>
                <w:rFonts w:ascii="Times New Roman" w:hAnsi="Times New Roman" w:cs="Times New Roman"/>
              </w:rPr>
              <w:t xml:space="preserve">-начальник отделения надзорной деятельности по </w:t>
            </w:r>
            <w:proofErr w:type="gramStart"/>
            <w:r>
              <w:rPr>
                <w:rFonts w:ascii="Times New Roman" w:hAnsi="Times New Roman" w:cs="Times New Roman"/>
              </w:rPr>
              <w:t>г</w:t>
            </w:r>
            <w:proofErr w:type="gramEnd"/>
            <w:r>
              <w:rPr>
                <w:rFonts w:ascii="Times New Roman" w:hAnsi="Times New Roman" w:cs="Times New Roman"/>
              </w:rPr>
              <w:t>. Симферополю и Симферопольскому району</w:t>
            </w:r>
          </w:p>
        </w:tc>
      </w:tr>
      <w:tr w:rsidR="00D503DB" w:rsidRPr="00081002" w:rsidTr="00CE49CB">
        <w:tc>
          <w:tcPr>
            <w:tcW w:w="3085" w:type="dxa"/>
          </w:tcPr>
          <w:p w:rsidR="00D503DB" w:rsidRDefault="00D503DB" w:rsidP="00603019">
            <w:pPr>
              <w:autoSpaceDE w:val="0"/>
              <w:autoSpaceDN w:val="0"/>
              <w:adjustRightInd w:val="0"/>
              <w:jc w:val="both"/>
              <w:rPr>
                <w:rFonts w:ascii="Times New Roman" w:hAnsi="Times New Roman" w:cs="Times New Roman"/>
              </w:rPr>
            </w:pPr>
            <w:proofErr w:type="spellStart"/>
            <w:r>
              <w:rPr>
                <w:rFonts w:ascii="Times New Roman" w:hAnsi="Times New Roman" w:cs="Times New Roman"/>
              </w:rPr>
              <w:t>Сотченко</w:t>
            </w:r>
            <w:proofErr w:type="spellEnd"/>
            <w:r>
              <w:rPr>
                <w:rFonts w:ascii="Times New Roman" w:hAnsi="Times New Roman" w:cs="Times New Roman"/>
              </w:rPr>
              <w:t xml:space="preserve"> П.М.</w:t>
            </w:r>
          </w:p>
        </w:tc>
        <w:tc>
          <w:tcPr>
            <w:tcW w:w="6196" w:type="dxa"/>
          </w:tcPr>
          <w:p w:rsidR="00D503DB" w:rsidRDefault="00D503DB" w:rsidP="00CE49CB">
            <w:pPr>
              <w:autoSpaceDE w:val="0"/>
              <w:autoSpaceDN w:val="0"/>
              <w:adjustRightInd w:val="0"/>
              <w:jc w:val="both"/>
              <w:rPr>
                <w:rFonts w:ascii="Times New Roman" w:hAnsi="Times New Roman" w:cs="Times New Roman"/>
              </w:rPr>
            </w:pPr>
            <w:r>
              <w:rPr>
                <w:rFonts w:ascii="Times New Roman" w:hAnsi="Times New Roman" w:cs="Times New Roman"/>
              </w:rPr>
              <w:t xml:space="preserve">-заместитель начальника территориального отдела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по </w:t>
            </w:r>
            <w:proofErr w:type="gramStart"/>
            <w:r>
              <w:rPr>
                <w:rFonts w:ascii="Times New Roman" w:hAnsi="Times New Roman" w:cs="Times New Roman"/>
              </w:rPr>
              <w:t>г</w:t>
            </w:r>
            <w:proofErr w:type="gramEnd"/>
            <w:r>
              <w:rPr>
                <w:rFonts w:ascii="Times New Roman" w:hAnsi="Times New Roman" w:cs="Times New Roman"/>
              </w:rPr>
              <w:t>. Симферополю и Симферопольскому району</w:t>
            </w:r>
          </w:p>
        </w:tc>
      </w:tr>
    </w:tbl>
    <w:p w:rsidR="00A556AB" w:rsidRDefault="00A556AB" w:rsidP="00A556AB">
      <w:pPr>
        <w:pStyle w:val="a8"/>
        <w:tabs>
          <w:tab w:val="left" w:pos="3828"/>
          <w:tab w:val="left" w:pos="3969"/>
        </w:tabs>
        <w:ind w:left="3828"/>
        <w:rPr>
          <w:rFonts w:ascii="Times New Roman" w:hAnsi="Times New Roman"/>
          <w:sz w:val="24"/>
          <w:szCs w:val="24"/>
        </w:rPr>
      </w:pPr>
      <w:r w:rsidRPr="00CE7455">
        <w:rPr>
          <w:rFonts w:ascii="Times New Roman" w:hAnsi="Times New Roman"/>
          <w:sz w:val="24"/>
          <w:szCs w:val="24"/>
        </w:rPr>
        <w:lastRenderedPageBreak/>
        <w:t xml:space="preserve">Приложение № </w:t>
      </w:r>
      <w:r>
        <w:rPr>
          <w:rFonts w:ascii="Times New Roman" w:hAnsi="Times New Roman"/>
          <w:sz w:val="24"/>
          <w:szCs w:val="24"/>
        </w:rPr>
        <w:t>2</w:t>
      </w:r>
      <w:r w:rsidRPr="00CE7455">
        <w:rPr>
          <w:rFonts w:ascii="Times New Roman" w:hAnsi="Times New Roman"/>
          <w:sz w:val="24"/>
          <w:szCs w:val="24"/>
        </w:rPr>
        <w:t xml:space="preserve"> к постановлению </w:t>
      </w:r>
    </w:p>
    <w:p w:rsidR="00A556AB" w:rsidRPr="00CE7455" w:rsidRDefault="00A556AB" w:rsidP="00A556AB">
      <w:pPr>
        <w:pStyle w:val="a8"/>
        <w:tabs>
          <w:tab w:val="left" w:pos="3828"/>
          <w:tab w:val="left" w:pos="3969"/>
        </w:tabs>
        <w:ind w:left="3828"/>
        <w:rPr>
          <w:rFonts w:ascii="Times New Roman" w:hAnsi="Times New Roman"/>
          <w:sz w:val="24"/>
          <w:szCs w:val="24"/>
        </w:rPr>
      </w:pPr>
      <w:r w:rsidRPr="00CE7455">
        <w:rPr>
          <w:rFonts w:ascii="Times New Roman" w:hAnsi="Times New Roman"/>
          <w:sz w:val="24"/>
          <w:szCs w:val="24"/>
        </w:rPr>
        <w:t xml:space="preserve">администрации Мирновского сельского поселения </w:t>
      </w:r>
    </w:p>
    <w:p w:rsidR="00A556AB" w:rsidRPr="00CE7455" w:rsidRDefault="00A556AB" w:rsidP="00A556AB">
      <w:pPr>
        <w:pStyle w:val="a8"/>
        <w:tabs>
          <w:tab w:val="left" w:pos="3828"/>
          <w:tab w:val="left" w:pos="3969"/>
        </w:tabs>
        <w:ind w:left="3828"/>
        <w:rPr>
          <w:rFonts w:ascii="Times New Roman" w:hAnsi="Times New Roman"/>
          <w:sz w:val="24"/>
          <w:szCs w:val="24"/>
        </w:rPr>
      </w:pPr>
      <w:r w:rsidRPr="00CE7455">
        <w:rPr>
          <w:rFonts w:ascii="Times New Roman" w:hAnsi="Times New Roman"/>
          <w:sz w:val="24"/>
          <w:szCs w:val="24"/>
        </w:rPr>
        <w:t>Симферопольского района Республики Крым</w:t>
      </w:r>
    </w:p>
    <w:p w:rsidR="00A556AB" w:rsidRPr="00CE7455" w:rsidRDefault="00A556AB" w:rsidP="00A556AB">
      <w:pPr>
        <w:pStyle w:val="a8"/>
        <w:tabs>
          <w:tab w:val="left" w:pos="3828"/>
          <w:tab w:val="left" w:pos="3969"/>
        </w:tabs>
        <w:ind w:left="3828"/>
        <w:rPr>
          <w:rFonts w:ascii="Times New Roman" w:hAnsi="Times New Roman"/>
          <w:sz w:val="24"/>
          <w:szCs w:val="24"/>
        </w:rPr>
      </w:pPr>
      <w:r w:rsidRPr="00CE7455">
        <w:rPr>
          <w:rFonts w:ascii="Times New Roman" w:hAnsi="Times New Roman"/>
          <w:sz w:val="24"/>
          <w:szCs w:val="24"/>
        </w:rPr>
        <w:t>от «</w:t>
      </w:r>
      <w:r>
        <w:rPr>
          <w:rFonts w:ascii="Times New Roman" w:hAnsi="Times New Roman"/>
          <w:sz w:val="24"/>
          <w:szCs w:val="24"/>
        </w:rPr>
        <w:t>17</w:t>
      </w:r>
      <w:r w:rsidRPr="00CE7455">
        <w:rPr>
          <w:rFonts w:ascii="Times New Roman" w:hAnsi="Times New Roman"/>
          <w:sz w:val="24"/>
          <w:szCs w:val="24"/>
        </w:rPr>
        <w:t xml:space="preserve">» </w:t>
      </w:r>
      <w:r>
        <w:rPr>
          <w:rFonts w:ascii="Times New Roman" w:hAnsi="Times New Roman"/>
          <w:sz w:val="24"/>
          <w:szCs w:val="24"/>
        </w:rPr>
        <w:t>дека</w:t>
      </w:r>
      <w:r w:rsidRPr="00CE7455">
        <w:rPr>
          <w:rFonts w:ascii="Times New Roman" w:hAnsi="Times New Roman"/>
          <w:sz w:val="24"/>
          <w:szCs w:val="24"/>
        </w:rPr>
        <w:t xml:space="preserve">бря 2015г. № </w:t>
      </w:r>
      <w:r>
        <w:rPr>
          <w:rFonts w:ascii="Times New Roman" w:hAnsi="Times New Roman"/>
          <w:sz w:val="24"/>
          <w:szCs w:val="24"/>
        </w:rPr>
        <w:t>840/15</w:t>
      </w:r>
    </w:p>
    <w:p w:rsidR="00A556AB" w:rsidRDefault="00A556AB" w:rsidP="00A556AB">
      <w:pPr>
        <w:pStyle w:val="12"/>
        <w:keepNext/>
        <w:keepLines/>
        <w:shd w:val="clear" w:color="auto" w:fill="auto"/>
        <w:spacing w:before="0"/>
        <w:ind w:left="40" w:firstLine="0"/>
      </w:pPr>
    </w:p>
    <w:p w:rsidR="00A556AB" w:rsidRDefault="00A556AB" w:rsidP="00A556AB">
      <w:pPr>
        <w:pStyle w:val="50"/>
        <w:shd w:val="clear" w:color="auto" w:fill="auto"/>
        <w:spacing w:before="0" w:after="0" w:line="274" w:lineRule="exact"/>
        <w:jc w:val="center"/>
      </w:pPr>
    </w:p>
    <w:p w:rsidR="00A556AB" w:rsidRPr="00FD61F9" w:rsidRDefault="00A556AB" w:rsidP="00A556AB">
      <w:pPr>
        <w:pStyle w:val="50"/>
        <w:shd w:val="clear" w:color="auto" w:fill="auto"/>
        <w:spacing w:before="0" w:after="0" w:line="274" w:lineRule="exact"/>
        <w:jc w:val="center"/>
      </w:pPr>
      <w:r w:rsidRPr="00FD61F9">
        <w:t>ПОЛОЖЕНИЕ</w:t>
      </w:r>
    </w:p>
    <w:p w:rsidR="00A556AB" w:rsidRPr="00FD61F9" w:rsidRDefault="00A556AB" w:rsidP="00A556AB">
      <w:pPr>
        <w:pStyle w:val="a8"/>
        <w:jc w:val="center"/>
        <w:rPr>
          <w:rFonts w:ascii="Times New Roman" w:hAnsi="Times New Roman"/>
          <w:b/>
          <w:sz w:val="24"/>
          <w:szCs w:val="24"/>
        </w:rPr>
      </w:pPr>
      <w:r w:rsidRPr="00FD61F9">
        <w:rPr>
          <w:rFonts w:ascii="Times New Roman" w:hAnsi="Times New Roman"/>
          <w:b/>
          <w:sz w:val="24"/>
          <w:szCs w:val="24"/>
        </w:rPr>
        <w:t>О МЕЖВЕДОМСТВЕННОЙ КОМИССИИ ПО ПЕРЕВОДУ ЖИЛОГО</w:t>
      </w:r>
      <w:r w:rsidRPr="00FD61F9">
        <w:rPr>
          <w:rFonts w:ascii="Times New Roman" w:hAnsi="Times New Roman"/>
          <w:b/>
          <w:sz w:val="24"/>
          <w:szCs w:val="24"/>
        </w:rPr>
        <w:br/>
        <w:t>ПОМЕЩЕНИЯ В НЕЖИЛОЕ ПОМЕЩЕНИЕ И НЕЖИЛОГО ПОМЕЩЕНИЯ В ЖИЛОЕ ПОМЕЩЕНИЕ, ПЕРЕУ</w:t>
      </w:r>
      <w:r>
        <w:rPr>
          <w:rFonts w:ascii="Times New Roman" w:hAnsi="Times New Roman"/>
          <w:b/>
          <w:sz w:val="24"/>
          <w:szCs w:val="24"/>
        </w:rPr>
        <w:t>СТРОЙСТВУ И (ИЛИ) ПЕРЕПЛАНИРОВКЕ</w:t>
      </w:r>
      <w:r w:rsidRPr="00FD61F9">
        <w:rPr>
          <w:rFonts w:ascii="Times New Roman" w:hAnsi="Times New Roman"/>
          <w:b/>
          <w:sz w:val="24"/>
          <w:szCs w:val="24"/>
        </w:rPr>
        <w:br/>
        <w:t xml:space="preserve">ЖИЛОГО (НЕЖИЛОГО) ПОМЕЩЕНИЯ,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A556AB" w:rsidRPr="00536A7F" w:rsidRDefault="00A556AB" w:rsidP="00A556AB">
      <w:pPr>
        <w:pStyle w:val="a8"/>
        <w:jc w:val="center"/>
        <w:rPr>
          <w:b/>
          <w:sz w:val="24"/>
          <w:szCs w:val="24"/>
        </w:rPr>
      </w:pPr>
      <w:r>
        <w:t xml:space="preserve"> </w:t>
      </w:r>
    </w:p>
    <w:p w:rsidR="00A556AB" w:rsidRDefault="00A556AB" w:rsidP="00A556AB">
      <w:pPr>
        <w:pStyle w:val="50"/>
        <w:numPr>
          <w:ilvl w:val="0"/>
          <w:numId w:val="2"/>
        </w:numPr>
        <w:shd w:val="clear" w:color="auto" w:fill="auto"/>
        <w:tabs>
          <w:tab w:val="left" w:pos="0"/>
        </w:tabs>
        <w:spacing w:before="0" w:after="251" w:line="240" w:lineRule="exact"/>
        <w:jc w:val="center"/>
      </w:pPr>
      <w:r>
        <w:t>Общие положения</w:t>
      </w:r>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 xml:space="preserve">1.Настоящее Положение определяет порядок деятельности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556AB">
        <w:rPr>
          <w:rFonts w:ascii="Times New Roman" w:hAnsi="Times New Roman" w:cs="Times New Roman"/>
          <w:b/>
        </w:rPr>
        <w:t xml:space="preserve"> </w:t>
      </w:r>
      <w:r w:rsidRPr="00A556AB">
        <w:rPr>
          <w:rFonts w:ascii="Times New Roman" w:hAnsi="Times New Roman" w:cs="Times New Roman"/>
        </w:rPr>
        <w:t>(далее – Межведомственная Комиссия).</w:t>
      </w:r>
      <w:proofErr w:type="gramEnd"/>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2.Комиссия руководствуется в своей деятельности Конституцией Российской Федерации, Жилищным кодексом Российской Федерации, Гражданским кодексом Российской Федерации, иным законодательством Российской Федерации, Республики Крым, нормативными правовыми актами муниципального образования Мирновское сельское поселение Симферопольского района Республики Крым, настоящим Положением.</w:t>
      </w:r>
    </w:p>
    <w:p w:rsidR="00A556AB" w:rsidRPr="00A556AB" w:rsidRDefault="00A556AB" w:rsidP="00A556AB">
      <w:pPr>
        <w:spacing w:after="267"/>
        <w:ind w:firstLine="580"/>
        <w:jc w:val="both"/>
        <w:rPr>
          <w:rFonts w:ascii="Times New Roman" w:hAnsi="Times New Roman" w:cs="Times New Roman"/>
        </w:rPr>
      </w:pPr>
      <w:r w:rsidRPr="00A556AB">
        <w:rPr>
          <w:rFonts w:ascii="Times New Roman" w:hAnsi="Times New Roman" w:cs="Times New Roman"/>
        </w:rPr>
        <w:t>3.Состав Комиссии утверждается председателем Мирновского сельского совет</w:t>
      </w:r>
      <w:proofErr w:type="gramStart"/>
      <w:r w:rsidRPr="00A556AB">
        <w:rPr>
          <w:rFonts w:ascii="Times New Roman" w:hAnsi="Times New Roman" w:cs="Times New Roman"/>
        </w:rPr>
        <w:t>а-</w:t>
      </w:r>
      <w:proofErr w:type="gramEnd"/>
      <w:r w:rsidRPr="00A556AB">
        <w:rPr>
          <w:rFonts w:ascii="Times New Roman" w:hAnsi="Times New Roman" w:cs="Times New Roman"/>
        </w:rPr>
        <w:t xml:space="preserve"> главой администрации Мирновского сельского поселения.</w:t>
      </w:r>
    </w:p>
    <w:p w:rsidR="00A556AB" w:rsidRPr="00A556AB" w:rsidRDefault="00A556AB" w:rsidP="00A556AB">
      <w:pPr>
        <w:pStyle w:val="50"/>
        <w:numPr>
          <w:ilvl w:val="0"/>
          <w:numId w:val="2"/>
        </w:numPr>
        <w:shd w:val="clear" w:color="auto" w:fill="auto"/>
        <w:tabs>
          <w:tab w:val="left" w:pos="3017"/>
        </w:tabs>
        <w:spacing w:before="0" w:after="256" w:line="240" w:lineRule="exact"/>
        <w:ind w:left="2700"/>
      </w:pPr>
      <w:r w:rsidRPr="00A556AB">
        <w:t>Основные задачи и функции Комиссии</w:t>
      </w:r>
    </w:p>
    <w:p w:rsidR="00A556AB" w:rsidRPr="00A556AB" w:rsidRDefault="00A556AB" w:rsidP="00A556AB">
      <w:pPr>
        <w:pStyle w:val="a8"/>
        <w:ind w:firstLine="708"/>
        <w:jc w:val="both"/>
        <w:rPr>
          <w:rFonts w:ascii="Times New Roman" w:hAnsi="Times New Roman"/>
          <w:sz w:val="24"/>
          <w:szCs w:val="24"/>
        </w:rPr>
      </w:pPr>
      <w:r w:rsidRPr="00A556AB">
        <w:rPr>
          <w:rFonts w:ascii="Times New Roman" w:hAnsi="Times New Roman"/>
          <w:sz w:val="24"/>
          <w:szCs w:val="24"/>
        </w:rPr>
        <w:t>4.Рассмотрение документов и принятие решений о переводе жилого помещения в нежилое помещение и нежилого помещения в жилое помещение.</w:t>
      </w:r>
    </w:p>
    <w:p w:rsidR="00A556AB" w:rsidRPr="00A556AB" w:rsidRDefault="00A556AB" w:rsidP="00A556AB">
      <w:pPr>
        <w:pStyle w:val="a8"/>
        <w:ind w:firstLine="708"/>
        <w:jc w:val="both"/>
        <w:rPr>
          <w:rFonts w:ascii="Times New Roman" w:hAnsi="Times New Roman"/>
          <w:sz w:val="24"/>
          <w:szCs w:val="24"/>
        </w:rPr>
      </w:pPr>
      <w:r w:rsidRPr="00A556AB">
        <w:rPr>
          <w:rFonts w:ascii="Times New Roman" w:hAnsi="Times New Roman"/>
          <w:sz w:val="24"/>
          <w:szCs w:val="24"/>
        </w:rPr>
        <w:t>5.Рассмотрение документов и принятие решений о согласовании переустройства и (или) перепланировки жилых и нежилых помещений.</w:t>
      </w:r>
    </w:p>
    <w:p w:rsidR="00A556AB" w:rsidRPr="00A556AB" w:rsidRDefault="00A556AB" w:rsidP="00A556AB">
      <w:pPr>
        <w:pStyle w:val="a8"/>
        <w:ind w:firstLine="708"/>
        <w:jc w:val="both"/>
        <w:rPr>
          <w:rFonts w:ascii="Times New Roman" w:hAnsi="Times New Roman"/>
          <w:sz w:val="24"/>
          <w:szCs w:val="24"/>
        </w:rPr>
      </w:pPr>
      <w:r w:rsidRPr="00A556AB">
        <w:rPr>
          <w:rFonts w:ascii="Times New Roman" w:hAnsi="Times New Roman"/>
          <w:sz w:val="24"/>
          <w:szCs w:val="24"/>
        </w:rPr>
        <w:t>6.Рассмотрение документов и принятие решений о принятии в эксплуатацию самовольно выполненных переустройства, перепланировки жилого помещения.</w:t>
      </w:r>
    </w:p>
    <w:p w:rsidR="00A556AB" w:rsidRPr="00A556AB" w:rsidRDefault="00A556AB" w:rsidP="00A556AB">
      <w:pPr>
        <w:pStyle w:val="a8"/>
        <w:ind w:firstLine="708"/>
        <w:jc w:val="both"/>
        <w:rPr>
          <w:rFonts w:ascii="Times New Roman" w:hAnsi="Times New Roman"/>
          <w:sz w:val="24"/>
          <w:szCs w:val="24"/>
        </w:rPr>
      </w:pPr>
      <w:r w:rsidRPr="00A556AB">
        <w:rPr>
          <w:rFonts w:ascii="Times New Roman" w:hAnsi="Times New Roman"/>
          <w:sz w:val="24"/>
          <w:szCs w:val="24"/>
        </w:rPr>
        <w:t>7.Рассмотрение документов и принятие решений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56AB" w:rsidRPr="00A556AB" w:rsidRDefault="00A556AB" w:rsidP="00A556AB">
      <w:pPr>
        <w:pStyle w:val="a8"/>
        <w:ind w:firstLine="708"/>
        <w:jc w:val="both"/>
        <w:rPr>
          <w:rFonts w:ascii="Times New Roman" w:hAnsi="Times New Roman"/>
          <w:sz w:val="24"/>
          <w:szCs w:val="24"/>
        </w:rPr>
      </w:pPr>
    </w:p>
    <w:p w:rsidR="00A556AB" w:rsidRPr="00A556AB" w:rsidRDefault="00A556AB" w:rsidP="00A556AB">
      <w:pPr>
        <w:pStyle w:val="50"/>
        <w:numPr>
          <w:ilvl w:val="0"/>
          <w:numId w:val="2"/>
        </w:numPr>
        <w:shd w:val="clear" w:color="auto" w:fill="auto"/>
        <w:tabs>
          <w:tab w:val="left" w:pos="2557"/>
        </w:tabs>
        <w:spacing w:before="0" w:after="251" w:line="240" w:lineRule="exact"/>
        <w:ind w:left="2240"/>
      </w:pPr>
      <w:r w:rsidRPr="00A556AB">
        <w:t>Порядок работы и принятие решений Комиссии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8.Межведомственная комиссия проводит свои заседания не реже одного раза в месяц по мере поступления заявлений.</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9.Заседание Межведомственной комиссии считается правомочным, если на нем присутствуют не менее двух третей от установленного числа ее членов.</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10.Заседания Межведомственной комиссии ведет председатель Комиссии, а в случае его отсутствия - заместитель председателя Комиссии.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Председатель Комиссии:</w:t>
      </w:r>
    </w:p>
    <w:p w:rsidR="00A556AB" w:rsidRPr="00A556AB" w:rsidRDefault="00A556AB" w:rsidP="00A556AB">
      <w:pPr>
        <w:numPr>
          <w:ilvl w:val="0"/>
          <w:numId w:val="3"/>
        </w:numPr>
        <w:tabs>
          <w:tab w:val="left" w:pos="796"/>
        </w:tabs>
        <w:spacing w:line="274" w:lineRule="exact"/>
        <w:ind w:firstLine="580"/>
        <w:jc w:val="both"/>
        <w:rPr>
          <w:rFonts w:ascii="Times New Roman" w:hAnsi="Times New Roman" w:cs="Times New Roman"/>
        </w:rPr>
      </w:pPr>
      <w:r w:rsidRPr="00A556AB">
        <w:rPr>
          <w:rFonts w:ascii="Times New Roman" w:hAnsi="Times New Roman" w:cs="Times New Roman"/>
        </w:rPr>
        <w:lastRenderedPageBreak/>
        <w:t>осуществляет общее руководство Комиссией и обеспечивает ее деятельность;</w:t>
      </w:r>
    </w:p>
    <w:p w:rsidR="00A556AB" w:rsidRPr="00A556AB" w:rsidRDefault="00A556AB" w:rsidP="00A556AB">
      <w:pPr>
        <w:numPr>
          <w:ilvl w:val="0"/>
          <w:numId w:val="3"/>
        </w:numPr>
        <w:tabs>
          <w:tab w:val="left" w:pos="796"/>
        </w:tabs>
        <w:spacing w:line="274" w:lineRule="exact"/>
        <w:ind w:firstLine="580"/>
        <w:jc w:val="both"/>
        <w:rPr>
          <w:rFonts w:ascii="Times New Roman" w:hAnsi="Times New Roman" w:cs="Times New Roman"/>
        </w:rPr>
      </w:pPr>
      <w:r w:rsidRPr="00A556AB">
        <w:rPr>
          <w:rFonts w:ascii="Times New Roman" w:hAnsi="Times New Roman" w:cs="Times New Roman"/>
        </w:rPr>
        <w:t>участвует в заседании Комиссии;</w:t>
      </w:r>
    </w:p>
    <w:p w:rsidR="00A556AB" w:rsidRPr="00A556AB" w:rsidRDefault="00A556AB" w:rsidP="00A556AB">
      <w:pPr>
        <w:numPr>
          <w:ilvl w:val="0"/>
          <w:numId w:val="3"/>
        </w:numPr>
        <w:tabs>
          <w:tab w:val="left" w:pos="796"/>
        </w:tabs>
        <w:spacing w:line="274" w:lineRule="exact"/>
        <w:ind w:firstLine="580"/>
        <w:jc w:val="both"/>
        <w:rPr>
          <w:rFonts w:ascii="Times New Roman" w:hAnsi="Times New Roman" w:cs="Times New Roman"/>
        </w:rPr>
      </w:pPr>
      <w:r w:rsidRPr="00A556AB">
        <w:rPr>
          <w:rFonts w:ascii="Times New Roman" w:hAnsi="Times New Roman" w:cs="Times New Roman"/>
        </w:rPr>
        <w:t>вносит предложения в повестку дня заседания Комиссии;</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знакомит членов Комиссии с материалами по вопросам, рассматриваемым Комиссией;</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дает поручения членам Комиссии;</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подписывает документы, в том числе протоколы, решения, акты Комиссии;</w:t>
      </w:r>
    </w:p>
    <w:p w:rsidR="00A556AB" w:rsidRPr="00A556AB" w:rsidRDefault="00A556AB" w:rsidP="00A556AB">
      <w:pPr>
        <w:numPr>
          <w:ilvl w:val="0"/>
          <w:numId w:val="3"/>
        </w:numPr>
        <w:tabs>
          <w:tab w:val="left" w:pos="842"/>
        </w:tabs>
        <w:spacing w:after="240" w:line="274" w:lineRule="exact"/>
        <w:ind w:firstLine="580"/>
        <w:jc w:val="both"/>
        <w:rPr>
          <w:rFonts w:ascii="Times New Roman" w:hAnsi="Times New Roman" w:cs="Times New Roman"/>
        </w:rPr>
      </w:pPr>
      <w:r w:rsidRPr="00A556AB">
        <w:rPr>
          <w:rFonts w:ascii="Times New Roman" w:hAnsi="Times New Roman" w:cs="Times New Roman"/>
        </w:rPr>
        <w:t xml:space="preserve">организует </w:t>
      </w:r>
      <w:proofErr w:type="gramStart"/>
      <w:r w:rsidRPr="00A556AB">
        <w:rPr>
          <w:rFonts w:ascii="Times New Roman" w:hAnsi="Times New Roman" w:cs="Times New Roman"/>
        </w:rPr>
        <w:t>контроль за</w:t>
      </w:r>
      <w:proofErr w:type="gramEnd"/>
      <w:r w:rsidRPr="00A556AB">
        <w:rPr>
          <w:rFonts w:ascii="Times New Roman" w:hAnsi="Times New Roman" w:cs="Times New Roman"/>
        </w:rPr>
        <w:t xml:space="preserve"> выполнением решений, принятых Комиссией.</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Члены Комиссии:</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вносят предложения в повестку дня заседания Комиссии;</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знакомятся с материалами по вопросам, рассматриваемым Комиссией;</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участвуют в заседании Комиссии,</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вносят предложения по вопросам, находящимся в компетенции Комиссии;</w:t>
      </w:r>
    </w:p>
    <w:p w:rsidR="00A556AB" w:rsidRPr="00A556AB" w:rsidRDefault="00A556AB" w:rsidP="00A556AB">
      <w:pPr>
        <w:numPr>
          <w:ilvl w:val="0"/>
          <w:numId w:val="3"/>
        </w:numPr>
        <w:tabs>
          <w:tab w:val="left" w:pos="842"/>
        </w:tabs>
        <w:spacing w:line="274" w:lineRule="exact"/>
        <w:ind w:firstLine="580"/>
        <w:jc w:val="both"/>
        <w:rPr>
          <w:rFonts w:ascii="Times New Roman" w:hAnsi="Times New Roman" w:cs="Times New Roman"/>
        </w:rPr>
      </w:pPr>
      <w:r w:rsidRPr="00A556AB">
        <w:rPr>
          <w:rFonts w:ascii="Times New Roman" w:hAnsi="Times New Roman" w:cs="Times New Roman"/>
        </w:rPr>
        <w:t>выполняют поручения Комисс</w:t>
      </w:r>
      <w:proofErr w:type="gramStart"/>
      <w:r w:rsidRPr="00A556AB">
        <w:rPr>
          <w:rFonts w:ascii="Times New Roman" w:hAnsi="Times New Roman" w:cs="Times New Roman"/>
        </w:rPr>
        <w:t>ии и ее</w:t>
      </w:r>
      <w:proofErr w:type="gramEnd"/>
      <w:r w:rsidRPr="00A556AB">
        <w:rPr>
          <w:rFonts w:ascii="Times New Roman" w:hAnsi="Times New Roman" w:cs="Times New Roman"/>
        </w:rPr>
        <w:t xml:space="preserve"> председателя;</w:t>
      </w:r>
    </w:p>
    <w:p w:rsidR="00A556AB" w:rsidRPr="00A556AB" w:rsidRDefault="00A556AB" w:rsidP="00A556AB">
      <w:pPr>
        <w:numPr>
          <w:ilvl w:val="0"/>
          <w:numId w:val="3"/>
        </w:numPr>
        <w:tabs>
          <w:tab w:val="left" w:pos="800"/>
        </w:tabs>
        <w:spacing w:after="240" w:line="274" w:lineRule="exact"/>
        <w:ind w:firstLine="580"/>
        <w:jc w:val="both"/>
        <w:rPr>
          <w:rFonts w:ascii="Times New Roman" w:hAnsi="Times New Roman" w:cs="Times New Roman"/>
        </w:rPr>
      </w:pPr>
      <w:r w:rsidRPr="00A556AB">
        <w:rPr>
          <w:rFonts w:ascii="Times New Roman" w:hAnsi="Times New Roman" w:cs="Times New Roman"/>
        </w:rPr>
        <w:t xml:space="preserve">участвуют в подготовке вопросов на заседания Комиссии и осуществляют необходимые меры по выполнению ее решений, </w:t>
      </w:r>
      <w:proofErr w:type="gramStart"/>
      <w:r w:rsidRPr="00A556AB">
        <w:rPr>
          <w:rFonts w:ascii="Times New Roman" w:hAnsi="Times New Roman" w:cs="Times New Roman"/>
        </w:rPr>
        <w:t>контролю за</w:t>
      </w:r>
      <w:proofErr w:type="gramEnd"/>
      <w:r w:rsidRPr="00A556AB">
        <w:rPr>
          <w:rFonts w:ascii="Times New Roman" w:hAnsi="Times New Roman" w:cs="Times New Roman"/>
        </w:rPr>
        <w:t xml:space="preserve"> их реализацией.</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Секретарь Комиссии:</w:t>
      </w:r>
    </w:p>
    <w:p w:rsidR="00A556AB" w:rsidRPr="00A556AB" w:rsidRDefault="00A556AB" w:rsidP="00A556AB">
      <w:pPr>
        <w:numPr>
          <w:ilvl w:val="0"/>
          <w:numId w:val="3"/>
        </w:numPr>
        <w:tabs>
          <w:tab w:val="left" w:pos="805"/>
        </w:tabs>
        <w:spacing w:line="274" w:lineRule="exact"/>
        <w:ind w:firstLine="580"/>
        <w:jc w:val="both"/>
        <w:rPr>
          <w:rFonts w:ascii="Times New Roman" w:hAnsi="Times New Roman" w:cs="Times New Roman"/>
        </w:rPr>
      </w:pPr>
      <w:r w:rsidRPr="00A556AB">
        <w:rPr>
          <w:rFonts w:ascii="Times New Roman" w:hAnsi="Times New Roman" w:cs="Times New Roman"/>
        </w:rPr>
        <w:t>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актов, постановлений;</w:t>
      </w:r>
    </w:p>
    <w:p w:rsidR="00A556AB" w:rsidRPr="00A556AB" w:rsidRDefault="00A556AB" w:rsidP="00A556AB">
      <w:pPr>
        <w:numPr>
          <w:ilvl w:val="0"/>
          <w:numId w:val="3"/>
        </w:numPr>
        <w:tabs>
          <w:tab w:val="left" w:pos="842"/>
        </w:tabs>
        <w:spacing w:after="240" w:line="274" w:lineRule="exact"/>
        <w:ind w:firstLine="580"/>
        <w:jc w:val="both"/>
        <w:rPr>
          <w:rFonts w:ascii="Times New Roman" w:hAnsi="Times New Roman" w:cs="Times New Roman"/>
        </w:rPr>
      </w:pPr>
      <w:r w:rsidRPr="00A556AB">
        <w:rPr>
          <w:rFonts w:ascii="Times New Roman" w:hAnsi="Times New Roman" w:cs="Times New Roman"/>
        </w:rPr>
        <w:t>ведет делопроизводство.</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12.В рамках своей деятельности Межведомственная комиссия рассматривает документы, направленные сектором по вопросам муниципального имущества, землеустройства и территориального планирования администрации Мирновского сельского поселения  ответственным по приему документов (далее Уполномоченный орган) не позднее чем через тридцать дней по следующим вопросам:</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-о переводе жилого помещения в нежилое помещение, нежилого помещения в жилое помещение - с соответствующим пакетом документов; </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-о переустройстве и (или) перепланировке жилого и нежилого помещения;</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-о принятии в эксплуатацию самовольно выполненного переустройства, перепланировки жилого помещения;</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Принимает решение о переводе жилого помещения в нежилое помещение и нежилого помещения в жилое помещение либо об отказе в его переводе.</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Принимает решение о согласовании либо об отказе в согласовании переустройства и (или) перепланировки жилых и нежилых помещений в жилых домах.</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Принимает решение  о согласовании либо об отказе в согласовании самовольно выполненного переустройства и (или) перепланировки жилого помещения.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Принимает решение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Решения Комиссии принимаются путем открытого голосования простым большинством голосов от числа членов Комиссии, присутствующих на ее заседании.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В случае равенства голосов голос председательствующего на заседании Комиссии является </w:t>
      </w:r>
      <w:proofErr w:type="gramStart"/>
      <w:r w:rsidRPr="00A556AB">
        <w:rPr>
          <w:rFonts w:ascii="Times New Roman" w:hAnsi="Times New Roman" w:cs="Times New Roman"/>
        </w:rPr>
        <w:t>решающим</w:t>
      </w:r>
      <w:proofErr w:type="gramEnd"/>
      <w:r w:rsidRPr="00A556AB">
        <w:rPr>
          <w:rFonts w:ascii="Times New Roman" w:hAnsi="Times New Roman" w:cs="Times New Roman"/>
        </w:rPr>
        <w:t>.</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Решение Комиссии оформляется протоколом заседания Комиссии согласно </w:t>
      </w:r>
      <w:hyperlink w:anchor="sub_1100" w:history="1">
        <w:r w:rsidRPr="00A556AB">
          <w:rPr>
            <w:rStyle w:val="aa"/>
            <w:rFonts w:ascii="Times New Roman" w:hAnsi="Times New Roman" w:cs="Times New Roman"/>
            <w:color w:val="000000" w:themeColor="text1"/>
          </w:rPr>
          <w:t>приложению N 1</w:t>
        </w:r>
      </w:hyperlink>
      <w:r w:rsidRPr="00A556AB">
        <w:rPr>
          <w:rFonts w:ascii="Times New Roman" w:hAnsi="Times New Roman" w:cs="Times New Roman"/>
        </w:rPr>
        <w:t xml:space="preserve"> к данному Порядку, который подписывается председателем Комиссии, заместителем председателя Комиссии, секретарем Комиссии и всеми присутствующими </w:t>
      </w:r>
      <w:r w:rsidRPr="00A556AB">
        <w:rPr>
          <w:rFonts w:ascii="Times New Roman" w:hAnsi="Times New Roman" w:cs="Times New Roman"/>
        </w:rPr>
        <w:lastRenderedPageBreak/>
        <w:t xml:space="preserve">на заседании членами Комиссии. </w:t>
      </w:r>
      <w:proofErr w:type="gramStart"/>
      <w:r w:rsidRPr="00A556AB">
        <w:rPr>
          <w:rFonts w:ascii="Times New Roman" w:hAnsi="Times New Roman" w:cs="Times New Roman"/>
        </w:rPr>
        <w:t>При несогласии с принятым Комиссией решением член Комиссии вправе изложить в письменной форме особое мнение, которое подлежит приобщению к протоколу заседания Комиссии.</w:t>
      </w:r>
      <w:proofErr w:type="gramEnd"/>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Комиссия при необходимости вправе привлекать в установленном порядке к рассмотрению представленных материалов специализированные организации и экспертов.</w:t>
      </w:r>
    </w:p>
    <w:p w:rsidR="00A556AB" w:rsidRPr="00A556AB" w:rsidRDefault="00A556AB" w:rsidP="00A556AB">
      <w:pPr>
        <w:ind w:firstLine="580"/>
        <w:jc w:val="both"/>
        <w:rPr>
          <w:rFonts w:ascii="Times New Roman" w:hAnsi="Times New Roman" w:cs="Times New Roman"/>
        </w:rPr>
        <w:sectPr w:rsidR="00A556AB" w:rsidRPr="00A556AB" w:rsidSect="00A556AB">
          <w:pgSz w:w="11900" w:h="16840"/>
          <w:pgMar w:top="1134" w:right="1134" w:bottom="1134" w:left="1701" w:header="0" w:footer="3" w:gutter="0"/>
          <w:cols w:space="720"/>
          <w:noEndnote/>
          <w:docGrid w:linePitch="360"/>
        </w:sectPr>
      </w:pPr>
      <w:r w:rsidRPr="00A556AB">
        <w:rPr>
          <w:rFonts w:ascii="Times New Roman" w:hAnsi="Times New Roman" w:cs="Times New Roman"/>
        </w:rPr>
        <w:t xml:space="preserve">Организационно-техническое обеспечение деятельности Межведомственной комиссии осуществляется Уполномоченным органом, все документы по работе Комиссии хранятся в Уполномоченном органе. </w:t>
      </w:r>
    </w:p>
    <w:p w:rsidR="00A556AB" w:rsidRDefault="00A556AB" w:rsidP="00A556AB">
      <w:pPr>
        <w:ind w:left="2835"/>
        <w:rPr>
          <w:rStyle w:val="af"/>
          <w:b w:val="0"/>
          <w:color w:val="000000" w:themeColor="text1"/>
          <w:sz w:val="20"/>
          <w:szCs w:val="20"/>
        </w:rPr>
      </w:pPr>
      <w:proofErr w:type="gramStart"/>
      <w:r w:rsidRPr="00292D54">
        <w:rPr>
          <w:rStyle w:val="af"/>
          <w:b w:val="0"/>
          <w:color w:val="000000" w:themeColor="text1"/>
          <w:sz w:val="20"/>
          <w:szCs w:val="20"/>
        </w:rPr>
        <w:lastRenderedPageBreak/>
        <w:t>Приложение N 1</w:t>
      </w:r>
      <w:r w:rsidRPr="00292D54">
        <w:rPr>
          <w:rStyle w:val="af"/>
          <w:b w:val="0"/>
          <w:color w:val="000000" w:themeColor="text1"/>
          <w:sz w:val="20"/>
          <w:szCs w:val="20"/>
        </w:rPr>
        <w:br/>
        <w:t>к</w:t>
      </w:r>
      <w:r w:rsidRPr="00292D54">
        <w:rPr>
          <w:rStyle w:val="af"/>
          <w:color w:val="000000" w:themeColor="text1"/>
          <w:sz w:val="20"/>
          <w:szCs w:val="20"/>
        </w:rPr>
        <w:t xml:space="preserve"> </w:t>
      </w:r>
      <w:hyperlink w:anchor="sub_1000" w:history="1">
        <w:r w:rsidRPr="00292D54">
          <w:rPr>
            <w:rStyle w:val="aa"/>
            <w:color w:val="000000" w:themeColor="text1"/>
            <w:sz w:val="20"/>
            <w:szCs w:val="20"/>
          </w:rPr>
          <w:t>Положению</w:t>
        </w:r>
      </w:hyperlink>
      <w:r w:rsidRPr="00292D54">
        <w:rPr>
          <w:rStyle w:val="af"/>
          <w:b w:val="0"/>
          <w:color w:val="000000" w:themeColor="text1"/>
          <w:sz w:val="20"/>
          <w:szCs w:val="20"/>
        </w:rPr>
        <w:t xml:space="preserve"> о</w:t>
      </w:r>
      <w:r w:rsidRPr="00292D54">
        <w:rPr>
          <w:rStyle w:val="af"/>
          <w:color w:val="000000" w:themeColor="text1"/>
          <w:sz w:val="20"/>
          <w:szCs w:val="20"/>
        </w:rPr>
        <w:t xml:space="preserve"> </w:t>
      </w:r>
      <w:r w:rsidRPr="00292D54">
        <w:rPr>
          <w:color w:val="000000" w:themeColor="text1"/>
          <w:sz w:val="20"/>
          <w:szCs w:val="20"/>
        </w:rPr>
        <w:t>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92D54">
        <w:rPr>
          <w:rStyle w:val="af"/>
          <w:color w:val="000000" w:themeColor="text1"/>
          <w:sz w:val="20"/>
          <w:szCs w:val="20"/>
        </w:rPr>
        <w:t>,</w:t>
      </w:r>
      <w:r>
        <w:rPr>
          <w:rStyle w:val="af"/>
          <w:color w:val="000000" w:themeColor="text1"/>
          <w:sz w:val="20"/>
          <w:szCs w:val="20"/>
        </w:rPr>
        <w:t xml:space="preserve"> </w:t>
      </w:r>
      <w:r w:rsidRPr="00292D54">
        <w:rPr>
          <w:rStyle w:val="af"/>
          <w:b w:val="0"/>
          <w:color w:val="000000" w:themeColor="text1"/>
          <w:sz w:val="20"/>
          <w:szCs w:val="20"/>
        </w:rPr>
        <w:t xml:space="preserve">утвержденному </w:t>
      </w:r>
      <w:hyperlink w:anchor="sub_0" w:history="1">
        <w:r w:rsidRPr="00292D54">
          <w:rPr>
            <w:rStyle w:val="aa"/>
            <w:color w:val="000000" w:themeColor="text1"/>
            <w:sz w:val="20"/>
            <w:szCs w:val="20"/>
          </w:rPr>
          <w:t>постановлением</w:t>
        </w:r>
      </w:hyperlink>
      <w:r w:rsidRPr="00292D54">
        <w:rPr>
          <w:rStyle w:val="af"/>
          <w:color w:val="000000" w:themeColor="text1"/>
          <w:sz w:val="20"/>
          <w:szCs w:val="20"/>
        </w:rPr>
        <w:t xml:space="preserve"> </w:t>
      </w:r>
      <w:r w:rsidRPr="00292D54">
        <w:rPr>
          <w:rStyle w:val="af"/>
          <w:b w:val="0"/>
          <w:color w:val="000000" w:themeColor="text1"/>
          <w:sz w:val="20"/>
          <w:szCs w:val="20"/>
        </w:rPr>
        <w:t>администрации Мирн</w:t>
      </w:r>
      <w:r>
        <w:rPr>
          <w:rStyle w:val="af"/>
          <w:b w:val="0"/>
          <w:color w:val="000000" w:themeColor="text1"/>
          <w:sz w:val="20"/>
          <w:szCs w:val="20"/>
        </w:rPr>
        <w:t xml:space="preserve">овского сельского поселения </w:t>
      </w:r>
      <w:proofErr w:type="gramEnd"/>
    </w:p>
    <w:p w:rsidR="00A556AB" w:rsidRDefault="00A556AB" w:rsidP="00A556AB">
      <w:pPr>
        <w:ind w:left="2835"/>
        <w:rPr>
          <w:b/>
          <w:color w:val="000000" w:themeColor="text1"/>
          <w:sz w:val="20"/>
          <w:szCs w:val="20"/>
        </w:rPr>
      </w:pPr>
      <w:r>
        <w:rPr>
          <w:rStyle w:val="af"/>
          <w:b w:val="0"/>
          <w:color w:val="000000" w:themeColor="text1"/>
          <w:sz w:val="20"/>
          <w:szCs w:val="20"/>
        </w:rPr>
        <w:t>от 17</w:t>
      </w:r>
      <w:r w:rsidRPr="00292D54">
        <w:rPr>
          <w:rStyle w:val="af"/>
          <w:b w:val="0"/>
          <w:color w:val="000000" w:themeColor="text1"/>
          <w:sz w:val="20"/>
          <w:szCs w:val="20"/>
        </w:rPr>
        <w:t xml:space="preserve"> декабря 2015 г. N </w:t>
      </w:r>
      <w:r>
        <w:rPr>
          <w:rStyle w:val="af"/>
          <w:b w:val="0"/>
          <w:color w:val="000000" w:themeColor="text1"/>
          <w:sz w:val="20"/>
          <w:szCs w:val="20"/>
        </w:rPr>
        <w:t>840/15</w:t>
      </w:r>
    </w:p>
    <w:p w:rsidR="00A556AB" w:rsidRPr="00292D54" w:rsidRDefault="00A556AB" w:rsidP="00A556AB">
      <w:pPr>
        <w:rPr>
          <w:sz w:val="20"/>
          <w:szCs w:val="20"/>
        </w:rPr>
      </w:pPr>
    </w:p>
    <w:p w:rsidR="00A556AB" w:rsidRPr="00292D54" w:rsidRDefault="00A556AB" w:rsidP="00A556AB">
      <w:pPr>
        <w:rPr>
          <w:sz w:val="20"/>
          <w:szCs w:val="20"/>
        </w:rPr>
      </w:pPr>
    </w:p>
    <w:tbl>
      <w:tblPr>
        <w:tblpPr w:leftFromText="180" w:rightFromText="180" w:vertAnchor="text" w:horzAnchor="margin" w:tblpXSpec="center" w:tblpY="440"/>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A556AB" w:rsidRPr="006D3049" w:rsidTr="00A556AB">
        <w:tc>
          <w:tcPr>
            <w:tcW w:w="10220" w:type="dxa"/>
            <w:gridSpan w:val="2"/>
            <w:tcBorders>
              <w:top w:val="nil"/>
              <w:left w:val="nil"/>
              <w:bottom w:val="nil"/>
              <w:right w:val="nil"/>
            </w:tcBorders>
          </w:tcPr>
          <w:p w:rsidR="00A556AB" w:rsidRPr="00292D54" w:rsidRDefault="00A556AB" w:rsidP="00A556AB">
            <w:pPr>
              <w:pStyle w:val="a8"/>
              <w:jc w:val="center"/>
              <w:rPr>
                <w:rFonts w:ascii="Arial" w:hAnsi="Arial" w:cs="Arial"/>
                <w:b/>
                <w:sz w:val="24"/>
                <w:szCs w:val="24"/>
              </w:rPr>
            </w:pPr>
            <w:r w:rsidRPr="00292D54">
              <w:rPr>
                <w:rFonts w:ascii="Arial" w:hAnsi="Arial" w:cs="Arial"/>
                <w:b/>
                <w:sz w:val="24"/>
                <w:szCs w:val="24"/>
              </w:rPr>
              <w:t>Протокол N______</w:t>
            </w:r>
          </w:p>
          <w:p w:rsidR="00A556AB" w:rsidRPr="006D3049" w:rsidRDefault="00A556AB" w:rsidP="00A556AB">
            <w:pPr>
              <w:pStyle w:val="a8"/>
              <w:jc w:val="center"/>
            </w:pPr>
            <w:r w:rsidRPr="00292D54">
              <w:rPr>
                <w:rFonts w:ascii="Arial" w:hAnsi="Arial" w:cs="Arial"/>
                <w:b/>
                <w:sz w:val="24"/>
                <w:szCs w:val="24"/>
              </w:rPr>
              <w:t xml:space="preserve">заседания Межведомственной комиссии </w:t>
            </w:r>
            <w:r w:rsidRPr="00292D54">
              <w:rPr>
                <w:rFonts w:ascii="Arial" w:hAnsi="Arial" w:cs="Arial"/>
                <w:b/>
                <w:color w:val="000000" w:themeColor="text1"/>
                <w:sz w:val="24"/>
                <w:szCs w:val="24"/>
              </w:rPr>
              <w:t>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A556AB" w:rsidRPr="006D3049" w:rsidTr="00A556AB">
        <w:tc>
          <w:tcPr>
            <w:tcW w:w="10220" w:type="dxa"/>
            <w:gridSpan w:val="2"/>
            <w:tcBorders>
              <w:top w:val="nil"/>
              <w:left w:val="nil"/>
              <w:bottom w:val="nil"/>
              <w:right w:val="nil"/>
            </w:tcBorders>
          </w:tcPr>
          <w:p w:rsidR="00A556AB" w:rsidRPr="006D3049" w:rsidRDefault="00A556AB" w:rsidP="00A556AB">
            <w:pPr>
              <w:pStyle w:val="af0"/>
              <w:rPr>
                <w:sz w:val="24"/>
                <w:szCs w:val="24"/>
              </w:rPr>
            </w:pPr>
          </w:p>
        </w:tc>
      </w:tr>
      <w:tr w:rsidR="00A556AB" w:rsidRPr="00292D54" w:rsidTr="00A556AB">
        <w:tc>
          <w:tcPr>
            <w:tcW w:w="5180" w:type="dxa"/>
            <w:tcBorders>
              <w:top w:val="nil"/>
              <w:left w:val="nil"/>
              <w:bottom w:val="nil"/>
              <w:right w:val="nil"/>
            </w:tcBorders>
          </w:tcPr>
          <w:p w:rsidR="00A556AB" w:rsidRPr="00292D54" w:rsidRDefault="00A556AB" w:rsidP="00A556AB">
            <w:pPr>
              <w:pStyle w:val="af0"/>
              <w:rPr>
                <w:sz w:val="24"/>
                <w:szCs w:val="24"/>
              </w:rPr>
            </w:pPr>
            <w:r w:rsidRPr="00292D54">
              <w:rPr>
                <w:sz w:val="24"/>
                <w:szCs w:val="24"/>
              </w:rPr>
              <w:t>с. Мирное</w:t>
            </w:r>
          </w:p>
        </w:tc>
        <w:tc>
          <w:tcPr>
            <w:tcW w:w="5040" w:type="dxa"/>
            <w:tcBorders>
              <w:top w:val="nil"/>
              <w:left w:val="nil"/>
              <w:bottom w:val="nil"/>
              <w:right w:val="nil"/>
            </w:tcBorders>
          </w:tcPr>
          <w:p w:rsidR="00A556AB" w:rsidRPr="00292D54" w:rsidRDefault="00A556AB" w:rsidP="00A556AB">
            <w:pPr>
              <w:pStyle w:val="af0"/>
              <w:jc w:val="right"/>
              <w:rPr>
                <w:sz w:val="24"/>
                <w:szCs w:val="24"/>
              </w:rPr>
            </w:pPr>
            <w:r w:rsidRPr="00292D54">
              <w:rPr>
                <w:sz w:val="24"/>
                <w:szCs w:val="24"/>
              </w:rPr>
              <w:t>от _______________ 20____ г.</w:t>
            </w: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jc w:val="left"/>
              <w:rPr>
                <w:sz w:val="24"/>
                <w:szCs w:val="24"/>
              </w:rPr>
            </w:pPr>
            <w:r w:rsidRPr="00292D54">
              <w:rPr>
                <w:sz w:val="24"/>
                <w:szCs w:val="24"/>
              </w:rPr>
              <w:t>присутствовали:</w:t>
            </w: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rPr>
                <w:sz w:val="24"/>
                <w:szCs w:val="24"/>
              </w:rPr>
            </w:pPr>
            <w:r w:rsidRPr="00292D54">
              <w:rPr>
                <w:sz w:val="24"/>
                <w:szCs w:val="24"/>
              </w:rPr>
              <w:t>Председатель комиссии:</w:t>
            </w:r>
          </w:p>
        </w:tc>
      </w:tr>
      <w:tr w:rsidR="00A556AB" w:rsidRPr="00292D54" w:rsidTr="00A556AB">
        <w:tc>
          <w:tcPr>
            <w:tcW w:w="10220" w:type="dxa"/>
            <w:gridSpan w:val="2"/>
            <w:tcBorders>
              <w:top w:val="nil"/>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 xml:space="preserve">(Ф.И.О., </w:t>
            </w:r>
            <w:proofErr w:type="gramStart"/>
            <w:r w:rsidRPr="00292D54">
              <w:rPr>
                <w:sz w:val="24"/>
                <w:szCs w:val="24"/>
              </w:rPr>
              <w:t>занимаемая</w:t>
            </w:r>
            <w:proofErr w:type="gramEnd"/>
            <w:r w:rsidRPr="00292D54">
              <w:rPr>
                <w:sz w:val="24"/>
                <w:szCs w:val="24"/>
              </w:rPr>
              <w:t xml:space="preserve"> должность и место работы)</w:t>
            </w: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rPr>
                <w:sz w:val="24"/>
                <w:szCs w:val="24"/>
              </w:rPr>
            </w:pPr>
            <w:r w:rsidRPr="00292D54">
              <w:rPr>
                <w:sz w:val="24"/>
                <w:szCs w:val="24"/>
              </w:rPr>
              <w:t>Заместитель председателя комиссии:</w:t>
            </w:r>
          </w:p>
        </w:tc>
      </w:tr>
      <w:tr w:rsidR="00A556AB" w:rsidRPr="00292D54" w:rsidTr="00A556AB">
        <w:tc>
          <w:tcPr>
            <w:tcW w:w="10220" w:type="dxa"/>
            <w:gridSpan w:val="2"/>
            <w:tcBorders>
              <w:top w:val="nil"/>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 xml:space="preserve">(Ф.И.О., </w:t>
            </w:r>
            <w:proofErr w:type="gramStart"/>
            <w:r w:rsidRPr="00292D54">
              <w:rPr>
                <w:sz w:val="24"/>
                <w:szCs w:val="24"/>
              </w:rPr>
              <w:t>занимаемая</w:t>
            </w:r>
            <w:proofErr w:type="gramEnd"/>
            <w:r w:rsidRPr="00292D54">
              <w:rPr>
                <w:sz w:val="24"/>
                <w:szCs w:val="24"/>
              </w:rPr>
              <w:t xml:space="preserve"> должность и место работы)</w:t>
            </w: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rPr>
                <w:sz w:val="24"/>
                <w:szCs w:val="24"/>
              </w:rPr>
            </w:pPr>
            <w:r w:rsidRPr="00292D54">
              <w:rPr>
                <w:sz w:val="24"/>
                <w:szCs w:val="24"/>
              </w:rPr>
              <w:t>Члены комиссии:</w:t>
            </w:r>
          </w:p>
        </w:tc>
      </w:tr>
      <w:tr w:rsidR="00A556AB" w:rsidRPr="00292D54" w:rsidTr="00A556AB">
        <w:tc>
          <w:tcPr>
            <w:tcW w:w="10220" w:type="dxa"/>
            <w:gridSpan w:val="2"/>
            <w:tcBorders>
              <w:top w:val="nil"/>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 xml:space="preserve">(Ф.И.О., </w:t>
            </w:r>
            <w:proofErr w:type="gramStart"/>
            <w:r w:rsidRPr="00292D54">
              <w:rPr>
                <w:sz w:val="24"/>
                <w:szCs w:val="24"/>
              </w:rPr>
              <w:t>занимаемая</w:t>
            </w:r>
            <w:proofErr w:type="gramEnd"/>
            <w:r w:rsidRPr="00292D54">
              <w:rPr>
                <w:sz w:val="24"/>
                <w:szCs w:val="24"/>
              </w:rPr>
              <w:t xml:space="preserve"> должность и место работы)</w:t>
            </w:r>
          </w:p>
        </w:tc>
      </w:tr>
      <w:tr w:rsidR="00A556AB" w:rsidRPr="00292D54" w:rsidTr="00A556AB">
        <w:tc>
          <w:tcPr>
            <w:tcW w:w="10220" w:type="dxa"/>
            <w:gridSpan w:val="2"/>
            <w:tcBorders>
              <w:top w:val="nil"/>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 xml:space="preserve">(Ф.И.О., </w:t>
            </w:r>
            <w:proofErr w:type="gramStart"/>
            <w:r w:rsidRPr="00292D54">
              <w:rPr>
                <w:sz w:val="24"/>
                <w:szCs w:val="24"/>
              </w:rPr>
              <w:t>занимаемая</w:t>
            </w:r>
            <w:proofErr w:type="gramEnd"/>
            <w:r w:rsidRPr="00292D54">
              <w:rPr>
                <w:sz w:val="24"/>
                <w:szCs w:val="24"/>
              </w:rPr>
              <w:t xml:space="preserve"> должность и место работы)</w:t>
            </w: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nil"/>
              <w:left w:val="nil"/>
              <w:bottom w:val="nil"/>
              <w:right w:val="nil"/>
            </w:tcBorders>
          </w:tcPr>
          <w:p w:rsidR="00A556AB" w:rsidRPr="00292D54" w:rsidRDefault="00A556AB" w:rsidP="00A556AB">
            <w:pPr>
              <w:pStyle w:val="af0"/>
              <w:jc w:val="left"/>
              <w:rPr>
                <w:sz w:val="24"/>
                <w:szCs w:val="24"/>
              </w:rPr>
            </w:pPr>
            <w:r w:rsidRPr="00292D54">
              <w:rPr>
                <w:sz w:val="24"/>
                <w:szCs w:val="24"/>
              </w:rPr>
              <w:t>повестка дня:</w:t>
            </w:r>
          </w:p>
        </w:tc>
      </w:tr>
      <w:tr w:rsidR="00A556AB" w:rsidRPr="00292D54" w:rsidTr="00A556AB">
        <w:tc>
          <w:tcPr>
            <w:tcW w:w="10220" w:type="dxa"/>
            <w:gridSpan w:val="2"/>
            <w:tcBorders>
              <w:top w:val="nil"/>
              <w:left w:val="nil"/>
              <w:bottom w:val="single" w:sz="4" w:space="0" w:color="auto"/>
              <w:right w:val="nil"/>
            </w:tcBorders>
          </w:tcPr>
          <w:p w:rsidR="00A556AB" w:rsidRPr="00292D54" w:rsidRDefault="00A556AB" w:rsidP="00A556AB">
            <w:pPr>
              <w:pStyle w:val="af0"/>
              <w:jc w:val="left"/>
              <w:rPr>
                <w:sz w:val="24"/>
                <w:szCs w:val="24"/>
              </w:rPr>
            </w:pPr>
          </w:p>
        </w:tc>
      </w:tr>
      <w:tr w:rsidR="00A556AB" w:rsidRPr="00292D54" w:rsidTr="00A556AB">
        <w:tc>
          <w:tcPr>
            <w:tcW w:w="10220" w:type="dxa"/>
            <w:gridSpan w:val="2"/>
            <w:tcBorders>
              <w:top w:val="single" w:sz="4" w:space="0" w:color="auto"/>
              <w:left w:val="nil"/>
              <w:bottom w:val="nil"/>
              <w:right w:val="nil"/>
            </w:tcBorders>
          </w:tcPr>
          <w:p w:rsidR="00A556AB" w:rsidRPr="00292D54" w:rsidRDefault="00A556AB" w:rsidP="00A556AB">
            <w:pPr>
              <w:pStyle w:val="af0"/>
              <w:jc w:val="left"/>
              <w:rPr>
                <w:sz w:val="24"/>
                <w:szCs w:val="24"/>
              </w:rPr>
            </w:pPr>
            <w:r w:rsidRPr="00292D54">
              <w:rPr>
                <w:sz w:val="24"/>
                <w:szCs w:val="24"/>
              </w:rPr>
              <w:t>рассмотрены вопросы:</w:t>
            </w:r>
          </w:p>
        </w:tc>
      </w:tr>
      <w:tr w:rsidR="00A556AB" w:rsidRPr="00292D54" w:rsidTr="00A556AB">
        <w:tc>
          <w:tcPr>
            <w:tcW w:w="10220" w:type="dxa"/>
            <w:gridSpan w:val="2"/>
            <w:tcBorders>
              <w:top w:val="nil"/>
              <w:left w:val="nil"/>
              <w:bottom w:val="single" w:sz="4" w:space="0" w:color="auto"/>
              <w:right w:val="nil"/>
            </w:tcBorders>
          </w:tcPr>
          <w:p w:rsidR="00A556AB" w:rsidRPr="00292D54" w:rsidRDefault="00A556AB" w:rsidP="00A556AB">
            <w:pPr>
              <w:pStyle w:val="af0"/>
              <w:jc w:val="left"/>
              <w:rPr>
                <w:sz w:val="24"/>
                <w:szCs w:val="24"/>
              </w:rPr>
            </w:pPr>
          </w:p>
        </w:tc>
      </w:tr>
      <w:tr w:rsidR="00A556AB" w:rsidRPr="00292D54" w:rsidTr="00A556AB">
        <w:tc>
          <w:tcPr>
            <w:tcW w:w="10220" w:type="dxa"/>
            <w:gridSpan w:val="2"/>
            <w:tcBorders>
              <w:top w:val="single" w:sz="4" w:space="0" w:color="auto"/>
              <w:left w:val="nil"/>
              <w:bottom w:val="nil"/>
              <w:right w:val="nil"/>
            </w:tcBorders>
          </w:tcPr>
          <w:p w:rsidR="00A556AB" w:rsidRPr="00292D54" w:rsidRDefault="00A556AB" w:rsidP="00A556AB">
            <w:pPr>
              <w:pStyle w:val="af0"/>
              <w:jc w:val="left"/>
              <w:rPr>
                <w:sz w:val="24"/>
                <w:szCs w:val="24"/>
              </w:rPr>
            </w:pPr>
            <w:r w:rsidRPr="00292D54">
              <w:rPr>
                <w:sz w:val="24"/>
                <w:szCs w:val="24"/>
              </w:rPr>
              <w:t>решили:</w:t>
            </w:r>
          </w:p>
        </w:tc>
      </w:tr>
      <w:tr w:rsidR="00A556AB" w:rsidRPr="00292D54" w:rsidTr="00A556AB">
        <w:tc>
          <w:tcPr>
            <w:tcW w:w="10220" w:type="dxa"/>
            <w:gridSpan w:val="2"/>
            <w:tcBorders>
              <w:top w:val="nil"/>
              <w:left w:val="nil"/>
              <w:bottom w:val="single" w:sz="4" w:space="0" w:color="auto"/>
              <w:right w:val="nil"/>
            </w:tcBorders>
          </w:tcPr>
          <w:p w:rsidR="00A556AB" w:rsidRPr="00292D54" w:rsidRDefault="00A556AB" w:rsidP="00A556AB">
            <w:pPr>
              <w:pStyle w:val="af0"/>
              <w:jc w:val="left"/>
              <w:rPr>
                <w:sz w:val="24"/>
                <w:szCs w:val="24"/>
              </w:rPr>
            </w:pPr>
          </w:p>
        </w:tc>
      </w:tr>
      <w:tr w:rsidR="00A556AB" w:rsidRPr="00292D54" w:rsidTr="00A556AB">
        <w:tc>
          <w:tcPr>
            <w:tcW w:w="10220" w:type="dxa"/>
            <w:gridSpan w:val="2"/>
            <w:tcBorders>
              <w:top w:val="single" w:sz="4" w:space="0" w:color="auto"/>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single" w:sz="4" w:space="0" w:color="auto"/>
              <w:left w:val="nil"/>
              <w:bottom w:val="nil"/>
              <w:right w:val="nil"/>
            </w:tcBorders>
          </w:tcPr>
          <w:p w:rsidR="00A556AB" w:rsidRPr="00292D54" w:rsidRDefault="00A556AB" w:rsidP="00A556AB">
            <w:pPr>
              <w:pStyle w:val="af0"/>
              <w:rPr>
                <w:sz w:val="24"/>
                <w:szCs w:val="24"/>
              </w:rPr>
            </w:pPr>
          </w:p>
        </w:tc>
      </w:tr>
      <w:tr w:rsidR="00A556AB" w:rsidRPr="00292D54" w:rsidTr="00A556AB">
        <w:tc>
          <w:tcPr>
            <w:tcW w:w="10220" w:type="dxa"/>
            <w:gridSpan w:val="2"/>
            <w:tcBorders>
              <w:top w:val="nil"/>
              <w:left w:val="nil"/>
              <w:bottom w:val="nil"/>
              <w:right w:val="nil"/>
            </w:tcBorders>
          </w:tcPr>
          <w:p w:rsidR="00A556AB" w:rsidRDefault="00A556AB" w:rsidP="00A556AB">
            <w:pPr>
              <w:pStyle w:val="af0"/>
              <w:rPr>
                <w:sz w:val="24"/>
                <w:szCs w:val="24"/>
              </w:rPr>
            </w:pPr>
          </w:p>
          <w:p w:rsidR="00A556AB" w:rsidRDefault="00A556AB" w:rsidP="00A556AB">
            <w:pPr>
              <w:pStyle w:val="af0"/>
              <w:rPr>
                <w:sz w:val="24"/>
                <w:szCs w:val="24"/>
              </w:rPr>
            </w:pPr>
          </w:p>
          <w:p w:rsidR="00A556AB" w:rsidRDefault="00A556AB" w:rsidP="00A556AB">
            <w:pPr>
              <w:pStyle w:val="af0"/>
              <w:rPr>
                <w:sz w:val="24"/>
                <w:szCs w:val="24"/>
              </w:rPr>
            </w:pPr>
          </w:p>
          <w:p w:rsidR="00A556AB" w:rsidRDefault="00A556AB" w:rsidP="00A556AB">
            <w:pPr>
              <w:pStyle w:val="af0"/>
              <w:rPr>
                <w:sz w:val="24"/>
                <w:szCs w:val="24"/>
              </w:rPr>
            </w:pPr>
          </w:p>
          <w:p w:rsidR="00A556AB" w:rsidRDefault="00A556AB" w:rsidP="00A556AB">
            <w:pPr>
              <w:pStyle w:val="af0"/>
              <w:rPr>
                <w:sz w:val="24"/>
                <w:szCs w:val="24"/>
              </w:rPr>
            </w:pPr>
          </w:p>
          <w:p w:rsidR="00A556AB" w:rsidRDefault="00A556AB" w:rsidP="00A556AB">
            <w:pPr>
              <w:pStyle w:val="af0"/>
              <w:rPr>
                <w:sz w:val="24"/>
                <w:szCs w:val="24"/>
              </w:rPr>
            </w:pPr>
          </w:p>
          <w:p w:rsidR="00A556AB" w:rsidRDefault="00A556AB" w:rsidP="00A556AB">
            <w:pPr>
              <w:pStyle w:val="af0"/>
              <w:rPr>
                <w:sz w:val="24"/>
                <w:szCs w:val="24"/>
              </w:rPr>
            </w:pPr>
          </w:p>
          <w:p w:rsidR="00A556AB" w:rsidRPr="00292D54" w:rsidRDefault="00A556AB" w:rsidP="00A556AB">
            <w:pPr>
              <w:pStyle w:val="af0"/>
              <w:rPr>
                <w:sz w:val="24"/>
                <w:szCs w:val="24"/>
              </w:rPr>
            </w:pPr>
            <w:r w:rsidRPr="00292D54">
              <w:rPr>
                <w:sz w:val="24"/>
                <w:szCs w:val="24"/>
              </w:rPr>
              <w:t>Голосовали:</w:t>
            </w:r>
          </w:p>
          <w:p w:rsidR="00A556AB" w:rsidRPr="00292D54" w:rsidRDefault="00A556AB" w:rsidP="00A556AB">
            <w:pPr>
              <w:rPr>
                <w:rFonts w:ascii="Arial" w:hAnsi="Arial" w:cs="Arial"/>
                <w:lang w:bidi="ar-SA"/>
              </w:rPr>
            </w:pPr>
            <w:r w:rsidRPr="00292D54">
              <w:rPr>
                <w:rFonts w:ascii="Arial" w:hAnsi="Arial" w:cs="Arial"/>
                <w:lang w:bidi="ar-SA"/>
              </w:rPr>
              <w:t>«за»</w:t>
            </w:r>
            <w:proofErr w:type="spellStart"/>
            <w:r w:rsidRPr="00292D54">
              <w:rPr>
                <w:rFonts w:ascii="Arial" w:hAnsi="Arial" w:cs="Arial"/>
                <w:lang w:bidi="ar-SA"/>
              </w:rPr>
              <w:t>______________чел</w:t>
            </w:r>
            <w:proofErr w:type="spellEnd"/>
            <w:r w:rsidRPr="00292D54">
              <w:rPr>
                <w:rFonts w:ascii="Arial" w:hAnsi="Arial" w:cs="Arial"/>
                <w:lang w:bidi="ar-SA"/>
              </w:rPr>
              <w:t>.; «против»</w:t>
            </w:r>
            <w:proofErr w:type="spellStart"/>
            <w:r w:rsidRPr="00292D54">
              <w:rPr>
                <w:rFonts w:ascii="Arial" w:hAnsi="Arial" w:cs="Arial"/>
                <w:lang w:bidi="ar-SA"/>
              </w:rPr>
              <w:t>______________чел</w:t>
            </w:r>
            <w:proofErr w:type="spellEnd"/>
            <w:r w:rsidRPr="00292D54">
              <w:rPr>
                <w:rFonts w:ascii="Arial" w:hAnsi="Arial" w:cs="Arial"/>
                <w:lang w:bidi="ar-SA"/>
              </w:rPr>
              <w:t>.; «воздержались»</w:t>
            </w:r>
            <w:proofErr w:type="spellStart"/>
            <w:r w:rsidRPr="00292D54">
              <w:rPr>
                <w:rFonts w:ascii="Arial" w:hAnsi="Arial" w:cs="Arial"/>
                <w:lang w:bidi="ar-SA"/>
              </w:rPr>
              <w:t>____________чел</w:t>
            </w:r>
            <w:proofErr w:type="spellEnd"/>
            <w:r w:rsidRPr="00292D54">
              <w:rPr>
                <w:rFonts w:ascii="Arial" w:hAnsi="Arial" w:cs="Arial"/>
                <w:lang w:bidi="ar-SA"/>
              </w:rPr>
              <w:t>.</w:t>
            </w:r>
          </w:p>
          <w:p w:rsidR="00A556AB" w:rsidRPr="00292D54" w:rsidRDefault="00A556AB" w:rsidP="00A556AB">
            <w:pPr>
              <w:rPr>
                <w:rFonts w:ascii="Arial" w:hAnsi="Arial" w:cs="Arial"/>
                <w:lang w:bidi="ar-SA"/>
              </w:rPr>
            </w:pPr>
            <w:r w:rsidRPr="00292D54">
              <w:rPr>
                <w:rFonts w:ascii="Arial" w:hAnsi="Arial" w:cs="Arial"/>
                <w:lang w:bidi="ar-SA"/>
              </w:rPr>
              <w:t>Решение: принято, не принято.</w:t>
            </w:r>
          </w:p>
        </w:tc>
      </w:tr>
    </w:tbl>
    <w:p w:rsidR="00A556AB" w:rsidRPr="00292D54" w:rsidRDefault="00A556AB" w:rsidP="00A556AB"/>
    <w:tbl>
      <w:tblPr>
        <w:tblpPr w:leftFromText="180" w:rightFromText="180" w:vertAnchor="text" w:horzAnchor="margin" w:tblpXSpec="center" w:tblpY="440"/>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800"/>
        <w:gridCol w:w="420"/>
        <w:gridCol w:w="4340"/>
      </w:tblGrid>
      <w:tr w:rsidR="00A556AB" w:rsidRPr="00292D54" w:rsidTr="00A556AB">
        <w:tc>
          <w:tcPr>
            <w:tcW w:w="10220" w:type="dxa"/>
            <w:gridSpan w:val="4"/>
            <w:tcBorders>
              <w:top w:val="nil"/>
              <w:left w:val="nil"/>
              <w:bottom w:val="nil"/>
              <w:right w:val="nil"/>
            </w:tcBorders>
          </w:tcPr>
          <w:p w:rsidR="00A556AB" w:rsidRPr="00292D54" w:rsidRDefault="00A556AB" w:rsidP="00A556AB">
            <w:pPr>
              <w:pStyle w:val="af0"/>
              <w:rPr>
                <w:sz w:val="24"/>
                <w:szCs w:val="24"/>
              </w:rPr>
            </w:pPr>
          </w:p>
        </w:tc>
      </w:tr>
      <w:tr w:rsidR="00A556AB" w:rsidRPr="00292D54" w:rsidTr="00A556AB">
        <w:trPr>
          <w:trHeight w:val="80"/>
        </w:trPr>
        <w:tc>
          <w:tcPr>
            <w:tcW w:w="10220" w:type="dxa"/>
            <w:gridSpan w:val="4"/>
            <w:tcBorders>
              <w:top w:val="nil"/>
              <w:left w:val="nil"/>
              <w:bottom w:val="nil"/>
              <w:right w:val="nil"/>
            </w:tcBorders>
          </w:tcPr>
          <w:p w:rsidR="00A556AB" w:rsidRPr="00292D54" w:rsidRDefault="00A556AB" w:rsidP="00A556AB">
            <w:pPr>
              <w:pStyle w:val="af0"/>
              <w:rPr>
                <w:sz w:val="24"/>
                <w:szCs w:val="24"/>
              </w:rPr>
            </w:pPr>
            <w:r w:rsidRPr="00292D54">
              <w:rPr>
                <w:sz w:val="24"/>
                <w:szCs w:val="24"/>
              </w:rPr>
              <w:t xml:space="preserve">Председатель </w:t>
            </w:r>
            <w:proofErr w:type="gramStart"/>
            <w:r w:rsidRPr="00292D54">
              <w:rPr>
                <w:sz w:val="24"/>
                <w:szCs w:val="24"/>
              </w:rPr>
              <w:t>Межведомственной</w:t>
            </w:r>
            <w:proofErr w:type="gramEnd"/>
          </w:p>
        </w:tc>
      </w:tr>
      <w:tr w:rsidR="00A556AB" w:rsidRPr="00292D54" w:rsidTr="00A556AB">
        <w:trPr>
          <w:trHeight w:val="80"/>
        </w:trPr>
        <w:tc>
          <w:tcPr>
            <w:tcW w:w="2660" w:type="dxa"/>
            <w:tcBorders>
              <w:top w:val="nil"/>
              <w:left w:val="nil"/>
              <w:bottom w:val="nil"/>
              <w:right w:val="nil"/>
            </w:tcBorders>
          </w:tcPr>
          <w:p w:rsidR="00A556AB" w:rsidRPr="00292D54" w:rsidRDefault="00A556AB" w:rsidP="00A556AB">
            <w:pPr>
              <w:pStyle w:val="af0"/>
              <w:rPr>
                <w:sz w:val="24"/>
                <w:szCs w:val="24"/>
              </w:rPr>
            </w:pPr>
            <w:r w:rsidRPr="00292D54">
              <w:rPr>
                <w:sz w:val="24"/>
                <w:szCs w:val="24"/>
              </w:rPr>
              <w:t>Комиссии</w:t>
            </w:r>
          </w:p>
        </w:tc>
        <w:tc>
          <w:tcPr>
            <w:tcW w:w="2800" w:type="dxa"/>
            <w:tcBorders>
              <w:top w:val="nil"/>
              <w:left w:val="nil"/>
              <w:bottom w:val="single" w:sz="4" w:space="0" w:color="auto"/>
              <w:right w:val="nil"/>
            </w:tcBorders>
          </w:tcPr>
          <w:p w:rsidR="00A556AB" w:rsidRPr="00292D54" w:rsidRDefault="00A556AB" w:rsidP="00A556AB">
            <w:pPr>
              <w:pStyle w:val="af0"/>
              <w:rPr>
                <w:sz w:val="24"/>
                <w:szCs w:val="24"/>
              </w:rPr>
            </w:pPr>
          </w:p>
        </w:tc>
        <w:tc>
          <w:tcPr>
            <w:tcW w:w="420" w:type="dxa"/>
            <w:tcBorders>
              <w:top w:val="nil"/>
              <w:left w:val="nil"/>
              <w:bottom w:val="nil"/>
              <w:right w:val="nil"/>
            </w:tcBorders>
          </w:tcPr>
          <w:p w:rsidR="00A556AB" w:rsidRPr="00292D54" w:rsidRDefault="00A556AB" w:rsidP="00A556AB">
            <w:pPr>
              <w:pStyle w:val="af0"/>
              <w:rPr>
                <w:sz w:val="24"/>
                <w:szCs w:val="24"/>
              </w:rPr>
            </w:pPr>
          </w:p>
        </w:tc>
        <w:tc>
          <w:tcPr>
            <w:tcW w:w="4340" w:type="dxa"/>
            <w:tcBorders>
              <w:top w:val="nil"/>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2660" w:type="dxa"/>
            <w:tcBorders>
              <w:top w:val="nil"/>
              <w:left w:val="nil"/>
              <w:bottom w:val="nil"/>
              <w:right w:val="nil"/>
            </w:tcBorders>
          </w:tcPr>
          <w:p w:rsidR="00A556AB" w:rsidRPr="00292D54" w:rsidRDefault="00A556AB" w:rsidP="00A556AB">
            <w:pPr>
              <w:pStyle w:val="af0"/>
              <w:rPr>
                <w:sz w:val="24"/>
                <w:szCs w:val="24"/>
              </w:rPr>
            </w:pPr>
          </w:p>
        </w:tc>
        <w:tc>
          <w:tcPr>
            <w:tcW w:w="2800" w:type="dxa"/>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(подпись)</w:t>
            </w:r>
          </w:p>
        </w:tc>
        <w:tc>
          <w:tcPr>
            <w:tcW w:w="420" w:type="dxa"/>
            <w:tcBorders>
              <w:top w:val="nil"/>
              <w:left w:val="nil"/>
              <w:bottom w:val="nil"/>
              <w:right w:val="nil"/>
            </w:tcBorders>
          </w:tcPr>
          <w:p w:rsidR="00A556AB" w:rsidRPr="00292D54" w:rsidRDefault="00A556AB" w:rsidP="00A556AB">
            <w:pPr>
              <w:pStyle w:val="af0"/>
              <w:rPr>
                <w:sz w:val="24"/>
                <w:szCs w:val="24"/>
              </w:rPr>
            </w:pPr>
          </w:p>
        </w:tc>
        <w:tc>
          <w:tcPr>
            <w:tcW w:w="4340" w:type="dxa"/>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(Ф.И.О.)</w:t>
            </w:r>
          </w:p>
        </w:tc>
      </w:tr>
      <w:tr w:rsidR="00A556AB" w:rsidRPr="00292D54" w:rsidTr="00A556AB">
        <w:tc>
          <w:tcPr>
            <w:tcW w:w="2660" w:type="dxa"/>
            <w:tcBorders>
              <w:top w:val="nil"/>
              <w:left w:val="nil"/>
              <w:bottom w:val="nil"/>
              <w:right w:val="nil"/>
            </w:tcBorders>
          </w:tcPr>
          <w:p w:rsidR="00A556AB" w:rsidRPr="00292D54" w:rsidRDefault="00A556AB" w:rsidP="00A556AB">
            <w:pPr>
              <w:pStyle w:val="af0"/>
              <w:rPr>
                <w:sz w:val="24"/>
                <w:szCs w:val="24"/>
              </w:rPr>
            </w:pPr>
            <w:r w:rsidRPr="00292D54">
              <w:rPr>
                <w:sz w:val="24"/>
                <w:szCs w:val="24"/>
              </w:rPr>
              <w:t>Заместитель председателя</w:t>
            </w:r>
          </w:p>
        </w:tc>
        <w:tc>
          <w:tcPr>
            <w:tcW w:w="2800" w:type="dxa"/>
            <w:tcBorders>
              <w:top w:val="nil"/>
              <w:left w:val="nil"/>
              <w:bottom w:val="single" w:sz="4" w:space="0" w:color="auto"/>
              <w:right w:val="nil"/>
            </w:tcBorders>
          </w:tcPr>
          <w:p w:rsidR="00A556AB" w:rsidRPr="00292D54" w:rsidRDefault="00A556AB" w:rsidP="00A556AB">
            <w:pPr>
              <w:pStyle w:val="af0"/>
              <w:rPr>
                <w:sz w:val="24"/>
                <w:szCs w:val="24"/>
              </w:rPr>
            </w:pPr>
          </w:p>
        </w:tc>
        <w:tc>
          <w:tcPr>
            <w:tcW w:w="420" w:type="dxa"/>
            <w:tcBorders>
              <w:top w:val="nil"/>
              <w:left w:val="nil"/>
              <w:bottom w:val="nil"/>
              <w:right w:val="nil"/>
            </w:tcBorders>
          </w:tcPr>
          <w:p w:rsidR="00A556AB" w:rsidRPr="00292D54" w:rsidRDefault="00A556AB" w:rsidP="00A556AB">
            <w:pPr>
              <w:pStyle w:val="af0"/>
              <w:rPr>
                <w:sz w:val="24"/>
                <w:szCs w:val="24"/>
              </w:rPr>
            </w:pPr>
          </w:p>
        </w:tc>
        <w:tc>
          <w:tcPr>
            <w:tcW w:w="4340" w:type="dxa"/>
            <w:tcBorders>
              <w:top w:val="nil"/>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2660" w:type="dxa"/>
            <w:tcBorders>
              <w:top w:val="nil"/>
              <w:left w:val="nil"/>
              <w:bottom w:val="nil"/>
              <w:right w:val="nil"/>
            </w:tcBorders>
          </w:tcPr>
          <w:p w:rsidR="00A556AB" w:rsidRPr="00292D54" w:rsidRDefault="00A556AB" w:rsidP="00A556AB">
            <w:pPr>
              <w:pStyle w:val="af0"/>
              <w:rPr>
                <w:sz w:val="24"/>
                <w:szCs w:val="24"/>
              </w:rPr>
            </w:pPr>
          </w:p>
          <w:p w:rsidR="00A556AB" w:rsidRPr="00292D54" w:rsidRDefault="00A556AB" w:rsidP="00A556AB"/>
          <w:p w:rsidR="00A556AB" w:rsidRPr="00292D54" w:rsidRDefault="00A556AB" w:rsidP="00A556AB"/>
          <w:p w:rsidR="00A556AB" w:rsidRPr="00292D54" w:rsidRDefault="00A556AB" w:rsidP="00A556AB">
            <w:pPr>
              <w:rPr>
                <w:rFonts w:ascii="Arial" w:hAnsi="Arial" w:cs="Arial"/>
              </w:rPr>
            </w:pPr>
            <w:r w:rsidRPr="00292D54">
              <w:rPr>
                <w:rFonts w:ascii="Arial" w:hAnsi="Arial" w:cs="Arial"/>
              </w:rPr>
              <w:t>Секретарь Комиссии</w:t>
            </w:r>
          </w:p>
          <w:p w:rsidR="00A556AB" w:rsidRPr="00292D54" w:rsidRDefault="00A556AB" w:rsidP="00A556AB">
            <w:r w:rsidRPr="00292D54">
              <w:t xml:space="preserve">       </w:t>
            </w:r>
          </w:p>
          <w:p w:rsidR="00A556AB" w:rsidRPr="00292D54" w:rsidRDefault="00A556AB" w:rsidP="00A556AB"/>
        </w:tc>
        <w:tc>
          <w:tcPr>
            <w:tcW w:w="2800" w:type="dxa"/>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(подпись)</w:t>
            </w:r>
          </w:p>
          <w:p w:rsidR="00A556AB" w:rsidRPr="00292D54" w:rsidRDefault="00A556AB" w:rsidP="00A556AB"/>
          <w:p w:rsidR="00A556AB" w:rsidRPr="00292D54" w:rsidRDefault="00A556AB" w:rsidP="00A556AB"/>
          <w:p w:rsidR="00A556AB" w:rsidRPr="00292D54" w:rsidRDefault="00A556AB" w:rsidP="00A556AB">
            <w:pPr>
              <w:ind w:left="-108" w:right="-143"/>
            </w:pPr>
            <w:r w:rsidRPr="00292D54">
              <w:t>___________________</w:t>
            </w:r>
          </w:p>
          <w:p w:rsidR="00A556AB" w:rsidRPr="00292D54" w:rsidRDefault="00A556AB" w:rsidP="00A556AB">
            <w:pPr>
              <w:pStyle w:val="af0"/>
              <w:jc w:val="center"/>
              <w:rPr>
                <w:sz w:val="24"/>
                <w:szCs w:val="24"/>
              </w:rPr>
            </w:pPr>
            <w:r w:rsidRPr="00292D54">
              <w:rPr>
                <w:sz w:val="24"/>
                <w:szCs w:val="24"/>
              </w:rPr>
              <w:t>(подпись)</w:t>
            </w:r>
          </w:p>
          <w:p w:rsidR="00A556AB" w:rsidRPr="00292D54" w:rsidRDefault="00A556AB" w:rsidP="00A556AB"/>
        </w:tc>
        <w:tc>
          <w:tcPr>
            <w:tcW w:w="420" w:type="dxa"/>
            <w:tcBorders>
              <w:top w:val="nil"/>
              <w:left w:val="nil"/>
              <w:bottom w:val="nil"/>
              <w:right w:val="nil"/>
            </w:tcBorders>
          </w:tcPr>
          <w:p w:rsidR="00A556AB" w:rsidRPr="00292D54" w:rsidRDefault="00A556AB" w:rsidP="00A556AB">
            <w:pPr>
              <w:pStyle w:val="af0"/>
              <w:rPr>
                <w:sz w:val="24"/>
                <w:szCs w:val="24"/>
              </w:rPr>
            </w:pPr>
          </w:p>
        </w:tc>
        <w:tc>
          <w:tcPr>
            <w:tcW w:w="4340" w:type="dxa"/>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(Ф.И.О.)</w:t>
            </w:r>
          </w:p>
          <w:p w:rsidR="00A556AB" w:rsidRPr="00292D54" w:rsidRDefault="00A556AB" w:rsidP="00A556AB"/>
          <w:p w:rsidR="00A556AB" w:rsidRPr="00292D54" w:rsidRDefault="00A556AB" w:rsidP="00A556AB"/>
          <w:p w:rsidR="00A556AB" w:rsidRPr="00292D54" w:rsidRDefault="00A556AB" w:rsidP="00A556AB">
            <w:pPr>
              <w:ind w:left="-68" w:right="-202"/>
            </w:pPr>
            <w:r w:rsidRPr="00292D54">
              <w:t>______________________________</w:t>
            </w:r>
          </w:p>
          <w:p w:rsidR="00A556AB" w:rsidRPr="00292D54" w:rsidRDefault="00A556AB" w:rsidP="00A556AB">
            <w:pPr>
              <w:pStyle w:val="af0"/>
              <w:jc w:val="center"/>
              <w:rPr>
                <w:sz w:val="24"/>
                <w:szCs w:val="24"/>
              </w:rPr>
            </w:pPr>
            <w:r w:rsidRPr="00292D54">
              <w:rPr>
                <w:sz w:val="24"/>
                <w:szCs w:val="24"/>
              </w:rPr>
              <w:t>(Ф.И.О.)</w:t>
            </w:r>
          </w:p>
          <w:p w:rsidR="00A556AB" w:rsidRPr="00292D54" w:rsidRDefault="00A556AB" w:rsidP="00A556AB">
            <w:pPr>
              <w:tabs>
                <w:tab w:val="left" w:pos="945"/>
              </w:tabs>
            </w:pPr>
          </w:p>
        </w:tc>
      </w:tr>
      <w:tr w:rsidR="00A556AB" w:rsidRPr="00292D54" w:rsidTr="00A556AB">
        <w:tc>
          <w:tcPr>
            <w:tcW w:w="2660" w:type="dxa"/>
            <w:tcBorders>
              <w:top w:val="nil"/>
              <w:left w:val="nil"/>
              <w:bottom w:val="nil"/>
              <w:right w:val="nil"/>
            </w:tcBorders>
          </w:tcPr>
          <w:p w:rsidR="00A556AB" w:rsidRPr="00292D54" w:rsidRDefault="00A556AB" w:rsidP="00A556AB">
            <w:pPr>
              <w:pStyle w:val="af0"/>
              <w:rPr>
                <w:sz w:val="24"/>
                <w:szCs w:val="24"/>
              </w:rPr>
            </w:pPr>
            <w:r w:rsidRPr="00292D54">
              <w:rPr>
                <w:sz w:val="24"/>
                <w:szCs w:val="24"/>
              </w:rPr>
              <w:t>Члены комиссии:</w:t>
            </w:r>
          </w:p>
        </w:tc>
        <w:tc>
          <w:tcPr>
            <w:tcW w:w="2800" w:type="dxa"/>
            <w:tcBorders>
              <w:top w:val="nil"/>
              <w:left w:val="nil"/>
              <w:bottom w:val="single" w:sz="4" w:space="0" w:color="auto"/>
              <w:right w:val="nil"/>
            </w:tcBorders>
          </w:tcPr>
          <w:p w:rsidR="00A556AB" w:rsidRPr="00292D54" w:rsidRDefault="00A556AB" w:rsidP="00A556AB">
            <w:pPr>
              <w:pStyle w:val="af0"/>
              <w:rPr>
                <w:sz w:val="24"/>
                <w:szCs w:val="24"/>
              </w:rPr>
            </w:pPr>
          </w:p>
        </w:tc>
        <w:tc>
          <w:tcPr>
            <w:tcW w:w="420" w:type="dxa"/>
            <w:tcBorders>
              <w:top w:val="nil"/>
              <w:left w:val="nil"/>
              <w:bottom w:val="nil"/>
              <w:right w:val="nil"/>
            </w:tcBorders>
          </w:tcPr>
          <w:p w:rsidR="00A556AB" w:rsidRPr="00292D54" w:rsidRDefault="00A556AB" w:rsidP="00A556AB">
            <w:pPr>
              <w:pStyle w:val="af0"/>
              <w:rPr>
                <w:sz w:val="24"/>
                <w:szCs w:val="24"/>
              </w:rPr>
            </w:pPr>
          </w:p>
        </w:tc>
        <w:tc>
          <w:tcPr>
            <w:tcW w:w="4340" w:type="dxa"/>
            <w:tcBorders>
              <w:top w:val="nil"/>
              <w:left w:val="nil"/>
              <w:bottom w:val="single" w:sz="4" w:space="0" w:color="auto"/>
              <w:right w:val="nil"/>
            </w:tcBorders>
          </w:tcPr>
          <w:p w:rsidR="00A556AB" w:rsidRPr="00292D54" w:rsidRDefault="00A556AB" w:rsidP="00A556AB">
            <w:pPr>
              <w:pStyle w:val="af0"/>
              <w:rPr>
                <w:sz w:val="24"/>
                <w:szCs w:val="24"/>
              </w:rPr>
            </w:pPr>
          </w:p>
        </w:tc>
      </w:tr>
      <w:tr w:rsidR="00A556AB" w:rsidRPr="00292D54" w:rsidTr="00A556AB">
        <w:tc>
          <w:tcPr>
            <w:tcW w:w="2660" w:type="dxa"/>
            <w:tcBorders>
              <w:top w:val="nil"/>
              <w:left w:val="nil"/>
              <w:bottom w:val="nil"/>
              <w:right w:val="nil"/>
            </w:tcBorders>
          </w:tcPr>
          <w:p w:rsidR="00A556AB" w:rsidRPr="00292D54" w:rsidRDefault="00A556AB" w:rsidP="00A556AB">
            <w:pPr>
              <w:pStyle w:val="af0"/>
              <w:rPr>
                <w:sz w:val="24"/>
                <w:szCs w:val="24"/>
              </w:rPr>
            </w:pPr>
          </w:p>
        </w:tc>
        <w:tc>
          <w:tcPr>
            <w:tcW w:w="2800" w:type="dxa"/>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(подпись)</w:t>
            </w:r>
          </w:p>
        </w:tc>
        <w:tc>
          <w:tcPr>
            <w:tcW w:w="420" w:type="dxa"/>
            <w:tcBorders>
              <w:top w:val="nil"/>
              <w:left w:val="nil"/>
              <w:bottom w:val="nil"/>
              <w:right w:val="nil"/>
            </w:tcBorders>
          </w:tcPr>
          <w:p w:rsidR="00A556AB" w:rsidRPr="00292D54" w:rsidRDefault="00A556AB" w:rsidP="00A556AB">
            <w:pPr>
              <w:pStyle w:val="af0"/>
              <w:rPr>
                <w:sz w:val="24"/>
                <w:szCs w:val="24"/>
              </w:rPr>
            </w:pPr>
          </w:p>
        </w:tc>
        <w:tc>
          <w:tcPr>
            <w:tcW w:w="4340" w:type="dxa"/>
            <w:tcBorders>
              <w:top w:val="single" w:sz="4" w:space="0" w:color="auto"/>
              <w:left w:val="nil"/>
              <w:bottom w:val="nil"/>
              <w:right w:val="nil"/>
            </w:tcBorders>
          </w:tcPr>
          <w:p w:rsidR="00A556AB" w:rsidRPr="00292D54" w:rsidRDefault="00A556AB" w:rsidP="00A556AB">
            <w:pPr>
              <w:pStyle w:val="af0"/>
              <w:jc w:val="center"/>
              <w:rPr>
                <w:sz w:val="24"/>
                <w:szCs w:val="24"/>
              </w:rPr>
            </w:pPr>
            <w:r w:rsidRPr="00292D54">
              <w:rPr>
                <w:sz w:val="24"/>
                <w:szCs w:val="24"/>
              </w:rPr>
              <w:t>(Ф.И.О.)</w:t>
            </w:r>
          </w:p>
        </w:tc>
      </w:tr>
    </w:tbl>
    <w:p w:rsidR="00A556AB" w:rsidRPr="00292D54" w:rsidRDefault="00A556AB" w:rsidP="00A556AB"/>
    <w:p w:rsidR="00A556AB" w:rsidRPr="00292D54" w:rsidRDefault="00A556AB" w:rsidP="00A556AB">
      <w:pPr>
        <w:rPr>
          <w:sz w:val="20"/>
          <w:szCs w:val="20"/>
        </w:rPr>
      </w:pPr>
    </w:p>
    <w:p w:rsidR="006A5F70" w:rsidRDefault="006A5F70"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CE49CB">
      <w:pPr>
        <w:pStyle w:val="21"/>
        <w:shd w:val="clear" w:color="auto" w:fill="auto"/>
        <w:spacing w:after="176"/>
        <w:jc w:val="left"/>
      </w:pPr>
    </w:p>
    <w:p w:rsidR="00A556AB"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lastRenderedPageBreak/>
        <w:t xml:space="preserve">Приложение № </w:t>
      </w:r>
      <w:r>
        <w:rPr>
          <w:rFonts w:ascii="Times New Roman" w:hAnsi="Times New Roman"/>
          <w:sz w:val="24"/>
          <w:szCs w:val="24"/>
        </w:rPr>
        <w:t>3</w:t>
      </w:r>
      <w:r w:rsidRPr="00CE7455">
        <w:rPr>
          <w:rFonts w:ascii="Times New Roman" w:hAnsi="Times New Roman"/>
          <w:sz w:val="24"/>
          <w:szCs w:val="24"/>
        </w:rPr>
        <w:t xml:space="preserve"> к постановлению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 xml:space="preserve">администрации Мирновского сельского поселения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Симферопольского района Республики Крым</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от «</w:t>
      </w:r>
      <w:r>
        <w:rPr>
          <w:rFonts w:ascii="Times New Roman" w:hAnsi="Times New Roman"/>
          <w:sz w:val="24"/>
          <w:szCs w:val="24"/>
        </w:rPr>
        <w:t>17</w:t>
      </w:r>
      <w:r w:rsidRPr="00CE7455">
        <w:rPr>
          <w:rFonts w:ascii="Times New Roman" w:hAnsi="Times New Roman"/>
          <w:sz w:val="24"/>
          <w:szCs w:val="24"/>
        </w:rPr>
        <w:t xml:space="preserve">» </w:t>
      </w:r>
      <w:r>
        <w:rPr>
          <w:rFonts w:ascii="Times New Roman" w:hAnsi="Times New Roman"/>
          <w:sz w:val="24"/>
          <w:szCs w:val="24"/>
        </w:rPr>
        <w:t>дека</w:t>
      </w:r>
      <w:r w:rsidRPr="00CE7455">
        <w:rPr>
          <w:rFonts w:ascii="Times New Roman" w:hAnsi="Times New Roman"/>
          <w:sz w:val="24"/>
          <w:szCs w:val="24"/>
        </w:rPr>
        <w:t xml:space="preserve">бря 2015г. № </w:t>
      </w:r>
      <w:r>
        <w:rPr>
          <w:rFonts w:ascii="Times New Roman" w:hAnsi="Times New Roman"/>
          <w:sz w:val="24"/>
          <w:szCs w:val="24"/>
        </w:rPr>
        <w:t>840/15</w:t>
      </w:r>
    </w:p>
    <w:p w:rsidR="00A556AB" w:rsidRPr="00457E36" w:rsidRDefault="00A556AB" w:rsidP="00A556AB">
      <w:pPr>
        <w:pStyle w:val="a8"/>
        <w:jc w:val="center"/>
        <w:rPr>
          <w:rFonts w:ascii="Times New Roman" w:hAnsi="Times New Roman"/>
          <w:b/>
        </w:rPr>
      </w:pPr>
    </w:p>
    <w:p w:rsidR="00A556AB" w:rsidRDefault="00A556AB" w:rsidP="00A556AB">
      <w:pPr>
        <w:pStyle w:val="a8"/>
        <w:jc w:val="center"/>
        <w:rPr>
          <w:rFonts w:ascii="Times New Roman" w:hAnsi="Times New Roman"/>
          <w:b/>
        </w:rPr>
      </w:pPr>
    </w:p>
    <w:p w:rsidR="00A556AB" w:rsidRDefault="00A556AB" w:rsidP="00A556AB">
      <w:pPr>
        <w:pStyle w:val="a8"/>
        <w:jc w:val="center"/>
        <w:rPr>
          <w:rFonts w:ascii="Times New Roman" w:hAnsi="Times New Roman"/>
          <w:b/>
        </w:rPr>
      </w:pPr>
      <w:r w:rsidRPr="00457E36">
        <w:rPr>
          <w:rFonts w:ascii="Times New Roman" w:hAnsi="Times New Roman"/>
          <w:b/>
        </w:rPr>
        <w:t>ПОЛОЖЕНИЕ</w:t>
      </w:r>
    </w:p>
    <w:p w:rsidR="00A556AB" w:rsidRDefault="00A556AB" w:rsidP="00A556AB">
      <w:pPr>
        <w:pStyle w:val="a8"/>
        <w:jc w:val="center"/>
        <w:rPr>
          <w:rFonts w:ascii="Times New Roman" w:hAnsi="Times New Roman"/>
          <w:b/>
        </w:rPr>
      </w:pPr>
      <w:r w:rsidRPr="00457E36">
        <w:rPr>
          <w:rFonts w:ascii="Times New Roman" w:hAnsi="Times New Roman"/>
          <w:b/>
        </w:rPr>
        <w:t xml:space="preserve">О ПОРЯДКЕ И УСЛОВИЯХ ПЕРЕВОДА ЖИЛОГО ПОМЕЩЕНИЯ </w:t>
      </w:r>
    </w:p>
    <w:p w:rsidR="00A556AB" w:rsidRPr="00457E36" w:rsidRDefault="00A556AB" w:rsidP="00A556AB">
      <w:pPr>
        <w:pStyle w:val="a8"/>
        <w:jc w:val="center"/>
        <w:rPr>
          <w:rFonts w:ascii="Times New Roman" w:hAnsi="Times New Roman"/>
          <w:b/>
        </w:rPr>
      </w:pPr>
      <w:r w:rsidRPr="00457E36">
        <w:rPr>
          <w:rFonts w:ascii="Times New Roman" w:hAnsi="Times New Roman"/>
          <w:b/>
        </w:rPr>
        <w:t>В НЕЖИЛОЕ ПОМЕЩЕНИЕ И НЕЖИЛОГО ПОМЕЩЕНИЯ</w:t>
      </w:r>
    </w:p>
    <w:p w:rsidR="00A556AB" w:rsidRDefault="00A556AB" w:rsidP="00A556AB">
      <w:pPr>
        <w:pStyle w:val="a8"/>
        <w:jc w:val="center"/>
        <w:rPr>
          <w:rFonts w:ascii="Times New Roman" w:hAnsi="Times New Roman"/>
          <w:b/>
        </w:rPr>
      </w:pPr>
      <w:r w:rsidRPr="00457E36">
        <w:rPr>
          <w:rFonts w:ascii="Times New Roman" w:hAnsi="Times New Roman"/>
          <w:b/>
        </w:rPr>
        <w:t>В ЖИЛОЕ ПОМЕЩЕНИЕ</w:t>
      </w:r>
    </w:p>
    <w:p w:rsidR="00A556AB" w:rsidRDefault="00A556AB" w:rsidP="00A556AB">
      <w:pPr>
        <w:pStyle w:val="a8"/>
        <w:jc w:val="center"/>
      </w:pPr>
    </w:p>
    <w:p w:rsidR="00A556AB" w:rsidRPr="00A556AB" w:rsidRDefault="00A556AB" w:rsidP="00A556AB">
      <w:pPr>
        <w:ind w:firstLine="560"/>
        <w:jc w:val="both"/>
        <w:rPr>
          <w:rFonts w:ascii="Times New Roman" w:hAnsi="Times New Roman" w:cs="Times New Roman"/>
        </w:rPr>
      </w:pPr>
      <w:proofErr w:type="gramStart"/>
      <w:r w:rsidRPr="00A556AB">
        <w:rPr>
          <w:rFonts w:ascii="Times New Roman" w:hAnsi="Times New Roman" w:cs="Times New Roman"/>
        </w:rPr>
        <w:t>Настоящее Положение разработано в соответствии с Жилищным кодексом Российской Федерации, Гражданским кодексом Российской Федерации, Федеральным законом №131-ФЗ от 06.10.2003 "Об общих принципах организации местного самоуправления в Российской Федерации", постановлением Государственного комитета Российской Федерации по строительству и жилищно-коммунальному комплексу № 170 от 27.09.2003 года "Об утверждении правил и норм технической эксплуатации жилого фонда", в целях обеспечения единого порядка рассмотрения заявлений и принятия</w:t>
      </w:r>
      <w:proofErr w:type="gramEnd"/>
      <w:r w:rsidRPr="00A556AB">
        <w:rPr>
          <w:rFonts w:ascii="Times New Roman" w:hAnsi="Times New Roman" w:cs="Times New Roman"/>
        </w:rPr>
        <w:t xml:space="preserve"> решений о переводе жилых помещений в нежилые помещения и нежилых помещений в жилые помещения в муниципальном образовании Мирновское сельское поселение Симферопольского района Республики Крым. Настоящее положение распространяет свое действие на объекты, находящиеся на территории муниципального образования Мирновское сельское поселение Симферопольского района Республики Крым.</w:t>
      </w:r>
    </w:p>
    <w:p w:rsidR="00A556AB" w:rsidRPr="00A556AB" w:rsidRDefault="00A556AB" w:rsidP="00A556AB">
      <w:pPr>
        <w:spacing w:after="267"/>
        <w:ind w:firstLine="560"/>
        <w:jc w:val="both"/>
        <w:rPr>
          <w:rFonts w:ascii="Times New Roman" w:hAnsi="Times New Roman" w:cs="Times New Roman"/>
        </w:rPr>
      </w:pPr>
      <w:proofErr w:type="gramStart"/>
      <w:r w:rsidRPr="00A556AB">
        <w:rPr>
          <w:rFonts w:ascii="Times New Roman" w:hAnsi="Times New Roman" w:cs="Times New Roman"/>
        </w:rPr>
        <w:t>Положение определяет условия изменения функционального назначения жилых и нежилых помещений независимо от форм собственности с целью надлежащего использования жилищного фонда и недопущения необоснованного перевода жилых помещений (жилых домов) в нежилые, а также ограничений по использованию помещений, переведенных в категорию нежилых.</w:t>
      </w:r>
      <w:proofErr w:type="gramEnd"/>
    </w:p>
    <w:p w:rsidR="00A556AB" w:rsidRPr="00A556AB" w:rsidRDefault="00A556AB" w:rsidP="00A556AB">
      <w:pPr>
        <w:pStyle w:val="50"/>
        <w:numPr>
          <w:ilvl w:val="0"/>
          <w:numId w:val="4"/>
        </w:numPr>
        <w:shd w:val="clear" w:color="auto" w:fill="auto"/>
        <w:tabs>
          <w:tab w:val="left" w:pos="426"/>
          <w:tab w:val="left" w:pos="1985"/>
        </w:tabs>
        <w:spacing w:before="0" w:after="201" w:line="240" w:lineRule="exact"/>
      </w:pPr>
      <w:r w:rsidRPr="00A556AB">
        <w:t>Основные понятия</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Жилое помещение </w:t>
      </w:r>
      <w:r w:rsidRPr="00A556AB">
        <w:rPr>
          <w:rFonts w:ascii="Times New Roman" w:hAnsi="Times New Roman" w:cs="Times New Roman"/>
        </w:rPr>
        <w:t>- изолированное помещение, которое является недвижимым имуществом, пригодно для постоянного проживания граждан и отвечает установленным санитарным и техническим правилам и нормам, иным требованиям законодательства.</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К жилым помещениям относятся: жилой дом, часть жилого дома, квартира, часть квартиры, комната.</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Жилой дом </w:t>
      </w:r>
      <w:r w:rsidRPr="00A556AB">
        <w:rPr>
          <w:rFonts w:ascii="Times New Roman" w:hAnsi="Times New Roman" w:cs="Times New Roman"/>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Квартира </w:t>
      </w:r>
      <w:r w:rsidRPr="00A556AB">
        <w:rPr>
          <w:rFonts w:ascii="Times New Roman" w:hAnsi="Times New Roman" w:cs="Times New Roman"/>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Комната </w:t>
      </w:r>
      <w:r w:rsidRPr="00A556AB">
        <w:rPr>
          <w:rFonts w:ascii="Times New Roman" w:hAnsi="Times New Roman" w:cs="Times New Roman"/>
        </w:rPr>
        <w:t>- часть жилого дома или квартиры, с непосредственным дневным освещением и постоянным отоплением, предназначенная для использования в качестве места непосредственного проживания граждан в жилом доме или квартире.</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Нежилое помещение </w:t>
      </w:r>
      <w:r w:rsidRPr="00A556AB">
        <w:rPr>
          <w:rFonts w:ascii="Times New Roman" w:hAnsi="Times New Roman" w:cs="Times New Roman"/>
        </w:rPr>
        <w:t>- помещение, состоящее из одного или нескольких связанных между собой помещений и не предназначенное для постоянного проживания граждан.</w:t>
      </w:r>
    </w:p>
    <w:p w:rsidR="00A556AB" w:rsidRPr="00A556AB" w:rsidRDefault="00A556AB" w:rsidP="00A556AB">
      <w:pPr>
        <w:ind w:firstLine="560"/>
        <w:jc w:val="both"/>
        <w:rPr>
          <w:rFonts w:ascii="Times New Roman" w:hAnsi="Times New Roman" w:cs="Times New Roman"/>
        </w:rPr>
      </w:pPr>
    </w:p>
    <w:p w:rsidR="00A556AB" w:rsidRPr="00A556AB" w:rsidRDefault="00A556AB" w:rsidP="00A556AB">
      <w:pPr>
        <w:pStyle w:val="12"/>
        <w:keepNext/>
        <w:keepLines/>
        <w:numPr>
          <w:ilvl w:val="0"/>
          <w:numId w:val="4"/>
        </w:numPr>
        <w:shd w:val="clear" w:color="auto" w:fill="auto"/>
        <w:tabs>
          <w:tab w:val="left" w:pos="284"/>
        </w:tabs>
        <w:spacing w:before="0" w:after="233" w:line="269" w:lineRule="exact"/>
        <w:ind w:right="-7" w:firstLine="0"/>
        <w:jc w:val="both"/>
      </w:pPr>
      <w:bookmarkStart w:id="4" w:name="bookmark5"/>
      <w:r w:rsidRPr="00A556AB">
        <w:lastRenderedPageBreak/>
        <w:t>Условия перевода жилого помещения в нежилое помещение и нежилого помещения в жилое помещение</w:t>
      </w:r>
      <w:bookmarkEnd w:id="4"/>
    </w:p>
    <w:p w:rsidR="00A556AB" w:rsidRPr="00A556AB" w:rsidRDefault="00A556AB" w:rsidP="00A556AB">
      <w:pPr>
        <w:spacing w:line="278" w:lineRule="exact"/>
        <w:ind w:firstLine="580"/>
        <w:jc w:val="both"/>
        <w:rPr>
          <w:rFonts w:ascii="Times New Roman" w:hAnsi="Times New Roman" w:cs="Times New Roman"/>
        </w:rPr>
      </w:pPr>
      <w:r w:rsidRPr="00A556AB">
        <w:rPr>
          <w:rFonts w:ascii="Times New Roman" w:hAnsi="Times New Roman" w:cs="Times New Roman"/>
        </w:rPr>
        <w:t>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Гражданского кодекса Российской Федерации и законодательства о градостроительной деятельности.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Перевод жилого помещения в нежилое помещение допускается в случае, если 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переводимому помещению.</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Перевод квартиры в многоквартирном доме в нежилое помещение допускается только в случаях, если такая квартира расположена на первом этаже многоквартирного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Перевод нежилого помещения в жилое помещение допускается в случае, если такое помещение отвечает установленным санитарным и техническим правилам и нормам, требованиям пожарной безопасности и иным требованиям законодательства для использования данного нежилого помещения в качестве жилого помещения или существует возможность обеспечить соответствие такого нежилого помещения установленным санитарным и техническим правилам и нормам, требованиям пожарной безопасности и иным требованиям законодательства для использования</w:t>
      </w:r>
      <w:proofErr w:type="gramEnd"/>
      <w:r w:rsidRPr="00A556AB">
        <w:rPr>
          <w:rFonts w:ascii="Times New Roman" w:hAnsi="Times New Roman" w:cs="Times New Roman"/>
        </w:rPr>
        <w:t xml:space="preserve"> его в качестве жилого помещения.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Перевод нежилого помещения в жилое помещение допускается также в случае, если право собственности на такое помещение не обременено правами третьих лиц.</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Не допускается перевод жилого помещения в нежилое помещение в случаях:</w:t>
      </w:r>
    </w:p>
    <w:p w:rsidR="00A556AB" w:rsidRPr="00A556AB" w:rsidRDefault="00A556AB" w:rsidP="00A556AB">
      <w:pPr>
        <w:numPr>
          <w:ilvl w:val="0"/>
          <w:numId w:val="3"/>
        </w:numPr>
        <w:tabs>
          <w:tab w:val="left" w:pos="740"/>
        </w:tabs>
        <w:spacing w:line="274" w:lineRule="exact"/>
        <w:ind w:firstLine="580"/>
        <w:jc w:val="both"/>
        <w:rPr>
          <w:rFonts w:ascii="Times New Roman" w:hAnsi="Times New Roman" w:cs="Times New Roman"/>
        </w:rPr>
      </w:pPr>
      <w:r w:rsidRPr="00A556AB">
        <w:rPr>
          <w:rFonts w:ascii="Times New Roman" w:hAnsi="Times New Roman" w:cs="Times New Roman"/>
        </w:rPr>
        <w:t>если доступ к переводимому помещению невозможен без использования помещений, обеспечивающих доступ к жилым помещениям;</w:t>
      </w:r>
    </w:p>
    <w:p w:rsidR="00A556AB" w:rsidRPr="00A556AB" w:rsidRDefault="00A556AB" w:rsidP="00A556AB">
      <w:pPr>
        <w:numPr>
          <w:ilvl w:val="0"/>
          <w:numId w:val="3"/>
        </w:numPr>
        <w:tabs>
          <w:tab w:val="left" w:pos="740"/>
        </w:tabs>
        <w:spacing w:line="274" w:lineRule="exact"/>
        <w:ind w:firstLine="580"/>
        <w:jc w:val="both"/>
        <w:rPr>
          <w:rFonts w:ascii="Times New Roman" w:hAnsi="Times New Roman" w:cs="Times New Roman"/>
        </w:rPr>
      </w:pPr>
      <w:r w:rsidRPr="00A556AB">
        <w:rPr>
          <w:rFonts w:ascii="Times New Roman" w:hAnsi="Times New Roman" w:cs="Times New Roman"/>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A556AB" w:rsidRPr="00A556AB" w:rsidRDefault="00A556AB" w:rsidP="00A556AB">
      <w:pPr>
        <w:numPr>
          <w:ilvl w:val="0"/>
          <w:numId w:val="3"/>
        </w:numPr>
        <w:tabs>
          <w:tab w:val="left" w:pos="740"/>
        </w:tabs>
        <w:spacing w:line="274" w:lineRule="exact"/>
        <w:ind w:firstLine="580"/>
        <w:jc w:val="both"/>
        <w:rPr>
          <w:rFonts w:ascii="Times New Roman" w:hAnsi="Times New Roman" w:cs="Times New Roman"/>
        </w:rPr>
      </w:pPr>
      <w:r w:rsidRPr="00A556AB">
        <w:rPr>
          <w:rFonts w:ascii="Times New Roman" w:hAnsi="Times New Roman" w:cs="Times New Roman"/>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A556AB" w:rsidRPr="00A556AB" w:rsidRDefault="00A556AB" w:rsidP="00A556AB">
      <w:pPr>
        <w:numPr>
          <w:ilvl w:val="0"/>
          <w:numId w:val="3"/>
        </w:numPr>
        <w:tabs>
          <w:tab w:val="left" w:pos="782"/>
        </w:tabs>
        <w:spacing w:line="274" w:lineRule="exact"/>
        <w:ind w:firstLine="580"/>
        <w:jc w:val="both"/>
        <w:rPr>
          <w:rFonts w:ascii="Times New Roman" w:hAnsi="Times New Roman" w:cs="Times New Roman"/>
        </w:rPr>
      </w:pPr>
      <w:r w:rsidRPr="00A556AB">
        <w:rPr>
          <w:rFonts w:ascii="Times New Roman" w:hAnsi="Times New Roman" w:cs="Times New Roman"/>
        </w:rPr>
        <w:t>если право собственности на переводимое помещение обременено правами третьих лиц;</w:t>
      </w:r>
    </w:p>
    <w:p w:rsidR="00A556AB" w:rsidRPr="00A556AB" w:rsidRDefault="00A556AB" w:rsidP="00A556AB">
      <w:pPr>
        <w:numPr>
          <w:ilvl w:val="0"/>
          <w:numId w:val="3"/>
        </w:numPr>
        <w:tabs>
          <w:tab w:val="left" w:pos="782"/>
        </w:tabs>
        <w:spacing w:line="274" w:lineRule="exact"/>
        <w:ind w:firstLine="580"/>
        <w:jc w:val="both"/>
        <w:rPr>
          <w:rFonts w:ascii="Times New Roman" w:hAnsi="Times New Roman" w:cs="Times New Roman"/>
        </w:rPr>
      </w:pPr>
      <w:r w:rsidRPr="00A556AB">
        <w:rPr>
          <w:rFonts w:ascii="Times New Roman" w:hAnsi="Times New Roman" w:cs="Times New Roman"/>
        </w:rPr>
        <w:t>размещения в жилых домах промышленных производств.</w:t>
      </w:r>
    </w:p>
    <w:p w:rsidR="00A556AB" w:rsidRPr="00A556AB" w:rsidRDefault="00A556AB" w:rsidP="00A556AB">
      <w:pPr>
        <w:spacing w:after="236"/>
        <w:ind w:firstLine="580"/>
        <w:jc w:val="both"/>
        <w:rPr>
          <w:rFonts w:ascii="Times New Roman" w:hAnsi="Times New Roman" w:cs="Times New Roman"/>
        </w:rPr>
      </w:pPr>
      <w:proofErr w:type="gramStart"/>
      <w:r w:rsidRPr="00A556AB">
        <w:rPr>
          <w:rFonts w:ascii="Times New Roman" w:hAnsi="Times New Roman" w:cs="Times New Roman"/>
        </w:rPr>
        <w:t>Не допускается перевод нежилого помещения в жилое помещение в случае, если такое помещение не отвечает установленным санитарным и техническим правилам и нормам, требованиям пожарной безопасности и иным требованиям законодательства для использования данного нежилого помещения в качестве жилого помещения и отсутствует возможность обеспечить соответствие такого нежилого помещения установленным санитарным и техническим правилам и нормам, требованиям пожарной безопасности и иным требованиям законодательства</w:t>
      </w:r>
      <w:proofErr w:type="gramEnd"/>
      <w:r w:rsidRPr="00A556AB">
        <w:rPr>
          <w:rFonts w:ascii="Times New Roman" w:hAnsi="Times New Roman" w:cs="Times New Roman"/>
        </w:rPr>
        <w:t xml:space="preserve"> для использования его в качестве жилого помещения.</w:t>
      </w:r>
    </w:p>
    <w:p w:rsidR="00A556AB" w:rsidRPr="00A556AB" w:rsidRDefault="00A556AB" w:rsidP="00A556AB">
      <w:pPr>
        <w:pStyle w:val="12"/>
        <w:keepNext/>
        <w:keepLines/>
        <w:numPr>
          <w:ilvl w:val="0"/>
          <w:numId w:val="4"/>
        </w:numPr>
        <w:shd w:val="clear" w:color="auto" w:fill="auto"/>
        <w:tabs>
          <w:tab w:val="left" w:pos="284"/>
        </w:tabs>
        <w:spacing w:before="0" w:after="240" w:line="278" w:lineRule="exact"/>
        <w:ind w:right="-7" w:firstLine="0"/>
        <w:jc w:val="both"/>
      </w:pPr>
      <w:bookmarkStart w:id="5" w:name="bookmark6"/>
      <w:r w:rsidRPr="00A556AB">
        <w:t>Порядок перевода жилого помещения в нежилое помещение и нежилого помещения в жилое помещение</w:t>
      </w:r>
      <w:bookmarkEnd w:id="5"/>
    </w:p>
    <w:p w:rsidR="00A556AB" w:rsidRPr="00A556AB" w:rsidRDefault="00A556AB" w:rsidP="00A556AB">
      <w:pPr>
        <w:spacing w:line="278" w:lineRule="exact"/>
        <w:ind w:firstLine="580"/>
        <w:jc w:val="both"/>
        <w:rPr>
          <w:rFonts w:ascii="Times New Roman" w:hAnsi="Times New Roman" w:cs="Times New Roman"/>
        </w:rPr>
      </w:pPr>
      <w:r w:rsidRPr="00A556AB">
        <w:rPr>
          <w:rFonts w:ascii="Times New Roman" w:hAnsi="Times New Roman" w:cs="Times New Roman"/>
        </w:rPr>
        <w:t>Перевод жилого помещения в нежилое помещение и нежилого помещения в жилое помещение осуществляется в соответствии с порядком, установленным статьей 23 Жилищного кодекса Российской Федерации.</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lastRenderedPageBreak/>
        <w:t>Решение о переводе жилого помещения в нежилое помещение и нежилого</w:t>
      </w:r>
      <w:r w:rsidRPr="00A556AB">
        <w:rPr>
          <w:rFonts w:ascii="Times New Roman" w:hAnsi="Times New Roman"/>
        </w:rPr>
        <w:t xml:space="preserve"> </w:t>
      </w:r>
      <w:r w:rsidRPr="00A556AB">
        <w:rPr>
          <w:rFonts w:ascii="Times New Roman" w:hAnsi="Times New Roman"/>
          <w:sz w:val="24"/>
          <w:szCs w:val="24"/>
        </w:rPr>
        <w:t>помещения в жилое помещение принимается администрацией Мирновского сельского поселения и оформляется постановлением.</w:t>
      </w:r>
    </w:p>
    <w:p w:rsidR="00A556AB" w:rsidRPr="00A556AB" w:rsidRDefault="00A556AB" w:rsidP="00A556AB">
      <w:pPr>
        <w:pStyle w:val="a8"/>
        <w:ind w:firstLine="580"/>
        <w:jc w:val="both"/>
        <w:rPr>
          <w:rFonts w:ascii="Times New Roman" w:hAnsi="Times New Roman"/>
          <w:sz w:val="24"/>
          <w:szCs w:val="24"/>
        </w:rPr>
      </w:pPr>
      <w:proofErr w:type="gramStart"/>
      <w:r w:rsidRPr="00A556AB">
        <w:rPr>
          <w:rFonts w:ascii="Times New Roman" w:hAnsi="Times New Roman"/>
          <w:sz w:val="24"/>
          <w:szCs w:val="24"/>
        </w:rPr>
        <w:t>Организацию по рассмотрению заявлений, подготовку проектов решений о переводе жилого помещения в нежилое помещение и нежилого помещения в жилое помещение, уведомлений о переводе жилого помещения в нежилое помещение и нежилого помещения в жилое помещение (или об отказе в переводе) осуществляет сектор по вопросам муниципального имущества, землеустройства и территориального планирования администрации Мирновского сельского поселения (далее - Уполномоченный орган).</w:t>
      </w:r>
      <w:proofErr w:type="gramEnd"/>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 </w:t>
      </w:r>
      <w:proofErr w:type="gramStart"/>
      <w:r w:rsidRPr="00A556AB">
        <w:rPr>
          <w:rFonts w:ascii="Times New Roman" w:hAnsi="Times New Roman"/>
          <w:sz w:val="24"/>
          <w:szCs w:val="24"/>
        </w:rPr>
        <w:t>предоставляет следующие документы</w:t>
      </w:r>
      <w:proofErr w:type="gramEnd"/>
      <w:r w:rsidRPr="00A556AB">
        <w:rPr>
          <w:rFonts w:ascii="Times New Roman" w:hAnsi="Times New Roman"/>
          <w:sz w:val="24"/>
          <w:szCs w:val="24"/>
        </w:rPr>
        <w:t>:</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1)заявление о переводе помещения (форма заявления приведена в приложении № 1 к настоящему Положению);</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2)правоустанавливающие документы на переводимое помещение (подлинники или засвидетельствованные в нотариальном порядке копии);</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3)план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4)поэтажный план дома, в котором находится переводимое помещение;</w:t>
      </w:r>
    </w:p>
    <w:p w:rsidR="00A556AB" w:rsidRPr="00A556AB" w:rsidRDefault="00A556AB" w:rsidP="00A556AB">
      <w:pPr>
        <w:pStyle w:val="a8"/>
        <w:ind w:firstLine="580"/>
        <w:jc w:val="both"/>
        <w:rPr>
          <w:rFonts w:ascii="Times New Roman" w:hAnsi="Times New Roman"/>
          <w:sz w:val="24"/>
          <w:szCs w:val="24"/>
        </w:rPr>
      </w:pPr>
      <w:r w:rsidRPr="00A556AB">
        <w:rPr>
          <w:rFonts w:ascii="Times New Roman" w:hAnsi="Times New Roman"/>
          <w:sz w:val="24"/>
          <w:szCs w:val="24"/>
        </w:rPr>
        <w:t>5)подготовленный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По представлению документов заявителю выдается расписка в получении документов с указанием перечня и даты их получения.</w:t>
      </w:r>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По представлению заявителем документов, Уполномоченный орган в пятидневный срок проводит проверку представленной документации и разрабатывает проект решения о переводе помещения или об отказе в переводе для последующего представления в двухдневный срок с пакетом представленных документов на рассмотрение в Межведомственную комиссию по переводу жилого помещения в нежилое помещение и нежилого помещения в жилое помещение, переустройству и (или) перепланировке жилых и нежилых</w:t>
      </w:r>
      <w:proofErr w:type="gramEnd"/>
      <w:r w:rsidRPr="00A556AB">
        <w:rPr>
          <w:rFonts w:ascii="Times New Roman" w:hAnsi="Times New Roman" w:cs="Times New Roman"/>
        </w:rPr>
        <w:t xml:space="preserve">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Межведомственная комиссия).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Продолжительность рассмотрения в </w:t>
      </w:r>
      <w:proofErr w:type="gramStart"/>
      <w:r w:rsidRPr="00A556AB">
        <w:rPr>
          <w:rFonts w:ascii="Times New Roman" w:hAnsi="Times New Roman" w:cs="Times New Roman"/>
        </w:rPr>
        <w:t>Межведомственной</w:t>
      </w:r>
      <w:proofErr w:type="gramEnd"/>
      <w:r w:rsidRPr="00A556AB">
        <w:rPr>
          <w:rFonts w:ascii="Times New Roman" w:hAnsi="Times New Roman" w:cs="Times New Roman"/>
        </w:rPr>
        <w:t xml:space="preserve"> комиссии заявлений о переводе жилого помещения в нежилое помещение и нежилого помещения в жилое помещение не должна превышать тридцати дней.</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По рассмотрению представленных документов Межведомственная комиссия принимает соответствующее решения о переводе помещения или об отказе в переводе помещения и в двухдневный срок направляет свое решение вместе с представленными документами в Уполномоченный орган.</w:t>
      </w:r>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В соответствии с принятым Межведомственной комиссией решением уполномоченный орган в трехдневный срок готовит проект постановления о переводе жилого помещения в нежилое помещение и нежилого помещения в жилое помещение и направляет его вместе с решением Комиссии на рассмотрение председателю Мирновского сельского совета - главе администрации Мирновского сельского поселения.</w:t>
      </w:r>
      <w:proofErr w:type="gramEnd"/>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На основании постановления о переводе жилого помещения в нежилое помещение и нежилого помещения в жилое помещение Уполномоченный орган не позднее чем через три рабочих дня со дня принятия постановления оформляет уведомление о переводе жилого помещения в нежилое помещение и нежилого помещения в жилое помещение или об отказе по форме, указанной в приложении № 2 к настоящему Положению.</w:t>
      </w:r>
      <w:proofErr w:type="gramEnd"/>
      <w:r w:rsidRPr="00A556AB">
        <w:rPr>
          <w:rFonts w:ascii="Times New Roman" w:hAnsi="Times New Roman" w:cs="Times New Roman"/>
        </w:rPr>
        <w:t xml:space="preserve"> Уполномоченный орган выдает указанное уведомление заявителю или направляет его по адресу, указанному в </w:t>
      </w:r>
      <w:r w:rsidRPr="00A556AB">
        <w:rPr>
          <w:rFonts w:ascii="Times New Roman" w:hAnsi="Times New Roman" w:cs="Times New Roman"/>
        </w:rPr>
        <w:lastRenderedPageBreak/>
        <w:t>заявлении.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Общая продолжительность рассмотрения заявления о переводе помещения и принятие соответствующего решения не должны превышать </w:t>
      </w:r>
      <w:r w:rsidRPr="00A556AB">
        <w:rPr>
          <w:rFonts w:ascii="Times New Roman" w:hAnsi="Times New Roman" w:cs="Times New Roman"/>
          <w:b/>
        </w:rPr>
        <w:t>сорока пяти дней</w:t>
      </w:r>
      <w:r w:rsidRPr="00A556AB">
        <w:rPr>
          <w:rFonts w:ascii="Times New Roman" w:hAnsi="Times New Roman" w:cs="Times New Roman"/>
        </w:rPr>
        <w:t xml:space="preserve"> со дня представления заявителем всех необходимых документов.</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Уведомление о переводе жилого помещения в нежилое помещение 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решение межведомственной комиссии должно содержать требование об их проведении, перечень иных работ, если их проведение необходимо.</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Заявления физических и юридических лиц на переустройство и перепланировку жилого (нежилого) помещения рассматриваются в соответствии с Положением о порядке переустройства и перепланировки жилого и нежилого помещения.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В данном случае Уполномоченный орган готовит проект постановления о переводе жилого (нежилого) помещения в нежилое (жилое) помещение с проведением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решении Комиссии.</w:t>
      </w:r>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Завершение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решении Комиссии, должно быть подтверждено актом приемочной комиссии, сформированной из состава Межведомственной комиссии по форме, указанной в приложении № 3 к настоящему Положению (далее - акт приемочной комиссии).</w:t>
      </w:r>
      <w:proofErr w:type="gramEnd"/>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Акт приемочной комиссии, подтверждающий завершение переустройства и (или) перепланировки, направляется Уполномоченному органу.</w:t>
      </w:r>
      <w:proofErr w:type="gramEnd"/>
      <w:r w:rsidRPr="00A556AB">
        <w:rPr>
          <w:rFonts w:ascii="Times New Roman" w:hAnsi="Times New Roman" w:cs="Times New Roman"/>
        </w:rPr>
        <w:t xml:space="preserve"> Акт </w:t>
      </w:r>
      <w:proofErr w:type="gramStart"/>
      <w:r w:rsidRPr="00A556AB">
        <w:rPr>
          <w:rFonts w:ascii="Times New Roman" w:hAnsi="Times New Roman" w:cs="Times New Roman"/>
        </w:rPr>
        <w:t>приемочной</w:t>
      </w:r>
      <w:proofErr w:type="gramEnd"/>
      <w:r w:rsidRPr="00A556AB">
        <w:rPr>
          <w:rFonts w:ascii="Times New Roman" w:hAnsi="Times New Roman" w:cs="Times New Roman"/>
        </w:rPr>
        <w:t xml:space="preserve">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556AB" w:rsidRPr="00A556AB" w:rsidRDefault="00A556AB" w:rsidP="00A556AB">
      <w:pPr>
        <w:spacing w:after="244"/>
        <w:ind w:firstLine="580"/>
        <w:jc w:val="both"/>
        <w:rPr>
          <w:rFonts w:ascii="Times New Roman" w:hAnsi="Times New Roman" w:cs="Times New Roman"/>
        </w:rPr>
      </w:pPr>
      <w:r w:rsidRPr="00A556AB">
        <w:rPr>
          <w:rFonts w:ascii="Times New Roman" w:hAnsi="Times New Roman" w:cs="Times New Roman"/>
        </w:rPr>
        <w:t>При использовании помещения после его перевода в качестве жилого или нежилого помещения собственник, наниматель, арендатор должны соблюдать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556AB" w:rsidRPr="00A556AB" w:rsidRDefault="00A556AB" w:rsidP="00A556AB">
      <w:pPr>
        <w:pStyle w:val="12"/>
        <w:keepNext/>
        <w:keepLines/>
        <w:numPr>
          <w:ilvl w:val="0"/>
          <w:numId w:val="4"/>
        </w:numPr>
        <w:shd w:val="clear" w:color="auto" w:fill="auto"/>
        <w:tabs>
          <w:tab w:val="left" w:pos="284"/>
        </w:tabs>
        <w:spacing w:before="0" w:after="236" w:line="269" w:lineRule="exact"/>
        <w:ind w:right="-7" w:firstLine="0"/>
        <w:jc w:val="both"/>
      </w:pPr>
      <w:bookmarkStart w:id="6" w:name="bookmark7"/>
      <w:r w:rsidRPr="00A556AB">
        <w:t>Отказ в переводе жилого помещения в нежилое помещение или нежилого помещения в жилое помещение</w:t>
      </w:r>
      <w:bookmarkEnd w:id="6"/>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w:t>
      </w:r>
    </w:p>
    <w:p w:rsidR="00A556AB" w:rsidRPr="00A556AB" w:rsidRDefault="00A556AB" w:rsidP="00A556AB">
      <w:pPr>
        <w:numPr>
          <w:ilvl w:val="0"/>
          <w:numId w:val="3"/>
        </w:numPr>
        <w:tabs>
          <w:tab w:val="left" w:pos="745"/>
        </w:tabs>
        <w:spacing w:line="274" w:lineRule="exact"/>
        <w:ind w:firstLine="580"/>
        <w:jc w:val="both"/>
        <w:rPr>
          <w:rFonts w:ascii="Times New Roman" w:hAnsi="Times New Roman" w:cs="Times New Roman"/>
        </w:rPr>
      </w:pPr>
      <w:r w:rsidRPr="00A556AB">
        <w:rPr>
          <w:rFonts w:ascii="Times New Roman" w:hAnsi="Times New Roman" w:cs="Times New Roman"/>
        </w:rPr>
        <w:t>непредставления указанных в четвертом абзаце третьего раздела настоящего Положения документов;</w:t>
      </w:r>
    </w:p>
    <w:p w:rsidR="00A556AB" w:rsidRPr="00A556AB" w:rsidRDefault="00A556AB" w:rsidP="00A556AB">
      <w:pPr>
        <w:numPr>
          <w:ilvl w:val="0"/>
          <w:numId w:val="3"/>
        </w:numPr>
        <w:tabs>
          <w:tab w:val="left" w:pos="782"/>
        </w:tabs>
        <w:spacing w:line="274" w:lineRule="exact"/>
        <w:ind w:firstLine="580"/>
        <w:jc w:val="both"/>
        <w:rPr>
          <w:rFonts w:ascii="Times New Roman" w:hAnsi="Times New Roman" w:cs="Times New Roman"/>
        </w:rPr>
      </w:pPr>
      <w:r w:rsidRPr="00A556AB">
        <w:rPr>
          <w:rFonts w:ascii="Times New Roman" w:hAnsi="Times New Roman" w:cs="Times New Roman"/>
        </w:rPr>
        <w:t>представления документов в ненадлежащий орган;</w:t>
      </w:r>
    </w:p>
    <w:p w:rsidR="00A556AB" w:rsidRPr="00A556AB" w:rsidRDefault="00A556AB" w:rsidP="00A556AB">
      <w:pPr>
        <w:numPr>
          <w:ilvl w:val="0"/>
          <w:numId w:val="3"/>
        </w:numPr>
        <w:tabs>
          <w:tab w:val="left" w:pos="740"/>
        </w:tabs>
        <w:spacing w:line="274" w:lineRule="exact"/>
        <w:ind w:firstLine="580"/>
        <w:jc w:val="both"/>
        <w:rPr>
          <w:rFonts w:ascii="Times New Roman" w:hAnsi="Times New Roman" w:cs="Times New Roman"/>
        </w:rPr>
      </w:pPr>
      <w:r w:rsidRPr="00A556AB">
        <w:rPr>
          <w:rFonts w:ascii="Times New Roman" w:hAnsi="Times New Roman" w:cs="Times New Roman"/>
        </w:rPr>
        <w:t>несоблюдения предусмотренных Жилищным кодексом Российской Федерации условий перевода помещения;</w:t>
      </w:r>
    </w:p>
    <w:p w:rsidR="00A556AB" w:rsidRPr="00A556AB" w:rsidRDefault="00A556AB" w:rsidP="00A556AB">
      <w:pPr>
        <w:numPr>
          <w:ilvl w:val="0"/>
          <w:numId w:val="3"/>
        </w:numPr>
        <w:tabs>
          <w:tab w:val="left" w:pos="750"/>
        </w:tabs>
        <w:spacing w:line="274" w:lineRule="exact"/>
        <w:ind w:firstLine="580"/>
        <w:jc w:val="both"/>
        <w:rPr>
          <w:rFonts w:ascii="Times New Roman" w:hAnsi="Times New Roman" w:cs="Times New Roman"/>
        </w:rPr>
      </w:pPr>
      <w:r w:rsidRPr="00A556AB">
        <w:rPr>
          <w:rFonts w:ascii="Times New Roman" w:hAnsi="Times New Roman" w:cs="Times New Roman"/>
        </w:rPr>
        <w:t>несоответствия проекта переустройства и (или) перепланировки жилого помещения требованиям законодательства.</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Решение об отказе в переводе помещения должно содержать основания отказа с обязательной ссылкой на допущенные нарушения.</w:t>
      </w:r>
    </w:p>
    <w:p w:rsidR="00A556AB" w:rsidRPr="00A556AB" w:rsidRDefault="00A556AB" w:rsidP="00A556AB">
      <w:pPr>
        <w:spacing w:after="747"/>
        <w:ind w:firstLine="560"/>
        <w:jc w:val="both"/>
        <w:rPr>
          <w:rFonts w:ascii="Times New Roman" w:hAnsi="Times New Roman" w:cs="Times New Roman"/>
        </w:rPr>
      </w:pPr>
      <w:r w:rsidRPr="00A556AB">
        <w:rPr>
          <w:rFonts w:ascii="Times New Roman" w:hAnsi="Times New Roman" w:cs="Times New Roman"/>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556AB" w:rsidRPr="00A556AB" w:rsidRDefault="00A556AB" w:rsidP="00A556AB">
      <w:pPr>
        <w:spacing w:after="747"/>
        <w:ind w:firstLine="560"/>
        <w:jc w:val="both"/>
        <w:rPr>
          <w:rFonts w:ascii="Times New Roman" w:hAnsi="Times New Roman" w:cs="Times New Roman"/>
        </w:rPr>
      </w:pPr>
    </w:p>
    <w:p w:rsidR="00A556AB" w:rsidRPr="00A556AB" w:rsidRDefault="00A556AB" w:rsidP="00A556AB">
      <w:pPr>
        <w:spacing w:after="747"/>
        <w:ind w:firstLine="560"/>
        <w:jc w:val="both"/>
        <w:rPr>
          <w:rFonts w:ascii="Times New Roman" w:hAnsi="Times New Roman" w:cs="Times New Roman"/>
        </w:rPr>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spacing w:after="747"/>
        <w:ind w:firstLine="560"/>
      </w:pPr>
    </w:p>
    <w:p w:rsidR="00A556AB" w:rsidRDefault="00A556AB" w:rsidP="00A556AB">
      <w:pPr>
        <w:pStyle w:val="a8"/>
        <w:ind w:left="3686"/>
        <w:rPr>
          <w:rStyle w:val="af"/>
          <w:b w:val="0"/>
          <w:color w:val="000000" w:themeColor="text1"/>
          <w:sz w:val="20"/>
          <w:szCs w:val="20"/>
        </w:rPr>
      </w:pPr>
    </w:p>
    <w:p w:rsidR="00A556AB" w:rsidRDefault="00A556AB" w:rsidP="00A556AB">
      <w:pPr>
        <w:pStyle w:val="a8"/>
        <w:ind w:left="3686"/>
        <w:rPr>
          <w:rStyle w:val="af"/>
          <w:b w:val="0"/>
          <w:color w:val="000000" w:themeColor="text1"/>
          <w:sz w:val="20"/>
          <w:szCs w:val="20"/>
        </w:rPr>
      </w:pPr>
      <w:r w:rsidRPr="00292D54">
        <w:rPr>
          <w:rStyle w:val="af"/>
          <w:color w:val="000000" w:themeColor="text1"/>
          <w:sz w:val="20"/>
          <w:szCs w:val="20"/>
        </w:rPr>
        <w:lastRenderedPageBreak/>
        <w:t>Приложение N 1</w:t>
      </w:r>
      <w:r w:rsidRPr="00292D54">
        <w:rPr>
          <w:rStyle w:val="af"/>
          <w:color w:val="000000" w:themeColor="text1"/>
          <w:sz w:val="20"/>
          <w:szCs w:val="20"/>
        </w:rPr>
        <w:br/>
        <w:t xml:space="preserve">к </w:t>
      </w:r>
      <w:hyperlink w:anchor="sub_1000" w:history="1">
        <w:r w:rsidRPr="00292D54">
          <w:rPr>
            <w:rStyle w:val="aa"/>
            <w:color w:val="000000" w:themeColor="text1"/>
            <w:sz w:val="20"/>
            <w:szCs w:val="20"/>
          </w:rPr>
          <w:t>Положению</w:t>
        </w:r>
      </w:hyperlink>
      <w:r w:rsidRPr="00292D54">
        <w:rPr>
          <w:rStyle w:val="af"/>
          <w:color w:val="000000" w:themeColor="text1"/>
          <w:sz w:val="20"/>
          <w:szCs w:val="20"/>
        </w:rPr>
        <w:t xml:space="preserve"> </w:t>
      </w:r>
      <w:r w:rsidRPr="00457E36">
        <w:rPr>
          <w:rStyle w:val="af"/>
          <w:color w:val="000000" w:themeColor="text1"/>
          <w:sz w:val="20"/>
          <w:szCs w:val="20"/>
        </w:rPr>
        <w:t>о порядке и  условиях перевода жилого помещения в нежилое помещение и нежилого помещения в жилое помещение</w:t>
      </w:r>
      <w:r w:rsidRPr="00292D54">
        <w:rPr>
          <w:rStyle w:val="af"/>
          <w:color w:val="000000" w:themeColor="text1"/>
          <w:sz w:val="20"/>
          <w:szCs w:val="20"/>
        </w:rPr>
        <w:t>,</w:t>
      </w:r>
      <w:r>
        <w:rPr>
          <w:rStyle w:val="af"/>
          <w:color w:val="000000" w:themeColor="text1"/>
          <w:sz w:val="20"/>
          <w:szCs w:val="20"/>
        </w:rPr>
        <w:t xml:space="preserve"> </w:t>
      </w:r>
      <w:r w:rsidRPr="00292D54">
        <w:rPr>
          <w:rStyle w:val="af"/>
          <w:color w:val="000000" w:themeColor="text1"/>
          <w:sz w:val="20"/>
          <w:szCs w:val="20"/>
        </w:rPr>
        <w:t xml:space="preserve">утвержденному </w:t>
      </w:r>
      <w:hyperlink w:anchor="sub_0" w:history="1">
        <w:r w:rsidRPr="00292D54">
          <w:rPr>
            <w:rStyle w:val="aa"/>
            <w:color w:val="000000" w:themeColor="text1"/>
            <w:sz w:val="20"/>
            <w:szCs w:val="20"/>
          </w:rPr>
          <w:t>постановлением</w:t>
        </w:r>
      </w:hyperlink>
      <w:r w:rsidRPr="00292D54">
        <w:rPr>
          <w:rStyle w:val="af"/>
          <w:color w:val="000000" w:themeColor="text1"/>
          <w:sz w:val="20"/>
          <w:szCs w:val="20"/>
        </w:rPr>
        <w:t xml:space="preserve"> администрации Мирновского сельского поселения</w:t>
      </w:r>
    </w:p>
    <w:p w:rsidR="00A556AB" w:rsidRDefault="00A556AB" w:rsidP="00A556AB">
      <w:pPr>
        <w:pStyle w:val="a8"/>
        <w:ind w:left="3686"/>
        <w:rPr>
          <w:b/>
          <w:color w:val="000000" w:themeColor="text1"/>
          <w:sz w:val="20"/>
          <w:szCs w:val="20"/>
        </w:rPr>
      </w:pPr>
      <w:r>
        <w:rPr>
          <w:rStyle w:val="af"/>
          <w:color w:val="000000" w:themeColor="text1"/>
          <w:sz w:val="20"/>
          <w:szCs w:val="20"/>
        </w:rPr>
        <w:t xml:space="preserve"> от 17 </w:t>
      </w:r>
      <w:r w:rsidRPr="00292D54">
        <w:rPr>
          <w:rStyle w:val="af"/>
          <w:color w:val="000000" w:themeColor="text1"/>
          <w:sz w:val="20"/>
          <w:szCs w:val="20"/>
        </w:rPr>
        <w:t>декабря 2015 г. N</w:t>
      </w:r>
      <w:r>
        <w:rPr>
          <w:rStyle w:val="af"/>
          <w:color w:val="000000" w:themeColor="text1"/>
          <w:sz w:val="20"/>
          <w:szCs w:val="20"/>
        </w:rPr>
        <w:t xml:space="preserve"> 840/15</w:t>
      </w:r>
    </w:p>
    <w:p w:rsidR="00A556AB" w:rsidRPr="00292D54" w:rsidRDefault="00A556AB" w:rsidP="00A556AB">
      <w:pPr>
        <w:ind w:left="3686"/>
        <w:rPr>
          <w:sz w:val="20"/>
          <w:szCs w:val="20"/>
        </w:rPr>
      </w:pPr>
    </w:p>
    <w:p w:rsidR="00A556AB" w:rsidRPr="00A70461" w:rsidRDefault="00A556AB" w:rsidP="00A556AB">
      <w:pPr>
        <w:pStyle w:val="a8"/>
        <w:ind w:left="5103"/>
        <w:rPr>
          <w:rFonts w:ascii="Arial" w:hAnsi="Arial" w:cs="Arial"/>
          <w:sz w:val="24"/>
          <w:szCs w:val="24"/>
        </w:rPr>
      </w:pPr>
      <w:r w:rsidRPr="00A70461">
        <w:rPr>
          <w:rFonts w:ascii="Arial" w:hAnsi="Arial" w:cs="Arial"/>
          <w:sz w:val="24"/>
          <w:szCs w:val="24"/>
        </w:rPr>
        <w:t xml:space="preserve">Председателю Мирновского сельского совета – главе администрации Мирновского сельского поселения </w:t>
      </w:r>
    </w:p>
    <w:p w:rsidR="00A556AB" w:rsidRPr="00A70461" w:rsidRDefault="00A556AB" w:rsidP="00A556AB">
      <w:pPr>
        <w:pStyle w:val="a8"/>
        <w:ind w:left="5103"/>
        <w:rPr>
          <w:rFonts w:ascii="Arial" w:hAnsi="Arial" w:cs="Arial"/>
          <w:sz w:val="24"/>
          <w:szCs w:val="24"/>
        </w:rPr>
      </w:pPr>
      <w:r w:rsidRPr="00A70461">
        <w:rPr>
          <w:rFonts w:ascii="Arial" w:hAnsi="Arial" w:cs="Arial"/>
          <w:sz w:val="24"/>
          <w:szCs w:val="24"/>
        </w:rPr>
        <w:t>Ковалеву С.В.</w:t>
      </w:r>
    </w:p>
    <w:p w:rsidR="00A556AB" w:rsidRPr="00A70461" w:rsidRDefault="00A556AB" w:rsidP="00A556AB">
      <w:pPr>
        <w:pStyle w:val="a8"/>
        <w:ind w:left="5103"/>
        <w:rPr>
          <w:rFonts w:ascii="Arial" w:hAnsi="Arial" w:cs="Arial"/>
          <w:sz w:val="24"/>
          <w:szCs w:val="24"/>
        </w:rPr>
      </w:pPr>
    </w:p>
    <w:p w:rsidR="00A556AB" w:rsidRDefault="00A556AB" w:rsidP="00A556AB">
      <w:pPr>
        <w:jc w:val="center"/>
        <w:rPr>
          <w:rFonts w:ascii="Arial" w:hAnsi="Arial" w:cs="Arial"/>
        </w:rPr>
      </w:pPr>
    </w:p>
    <w:tbl>
      <w:tblPr>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80"/>
        <w:gridCol w:w="1120"/>
        <w:gridCol w:w="280"/>
        <w:gridCol w:w="280"/>
        <w:gridCol w:w="560"/>
        <w:gridCol w:w="840"/>
        <w:gridCol w:w="140"/>
        <w:gridCol w:w="280"/>
        <w:gridCol w:w="280"/>
        <w:gridCol w:w="2940"/>
      </w:tblGrid>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60" w:type="dxa"/>
            <w:tcBorders>
              <w:top w:val="nil"/>
              <w:left w:val="nil"/>
              <w:bottom w:val="nil"/>
              <w:right w:val="nil"/>
            </w:tcBorders>
          </w:tcPr>
          <w:p w:rsidR="00A556AB" w:rsidRPr="00A70461" w:rsidRDefault="00A556AB" w:rsidP="00A556AB">
            <w:pPr>
              <w:pStyle w:val="af0"/>
              <w:rPr>
                <w:sz w:val="24"/>
                <w:szCs w:val="24"/>
              </w:rPr>
            </w:pPr>
            <w:r w:rsidRPr="00A70461">
              <w:rPr>
                <w:sz w:val="24"/>
                <w:szCs w:val="24"/>
              </w:rPr>
              <w:t>от</w:t>
            </w:r>
          </w:p>
        </w:tc>
        <w:tc>
          <w:tcPr>
            <w:tcW w:w="4480" w:type="dxa"/>
            <w:gridSpan w:val="5"/>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60" w:type="dxa"/>
            <w:tcBorders>
              <w:top w:val="nil"/>
              <w:left w:val="nil"/>
              <w:bottom w:val="nil"/>
              <w:right w:val="nil"/>
            </w:tcBorders>
          </w:tcPr>
          <w:p w:rsidR="00A556AB" w:rsidRPr="00A70461" w:rsidRDefault="00A556AB" w:rsidP="00A556AB">
            <w:pPr>
              <w:pStyle w:val="af0"/>
              <w:rPr>
                <w:sz w:val="24"/>
                <w:szCs w:val="24"/>
              </w:rPr>
            </w:pPr>
          </w:p>
        </w:tc>
        <w:tc>
          <w:tcPr>
            <w:tcW w:w="4480" w:type="dxa"/>
            <w:gridSpan w:val="5"/>
            <w:tcBorders>
              <w:top w:val="nil"/>
              <w:left w:val="nil"/>
              <w:bottom w:val="nil"/>
              <w:right w:val="nil"/>
            </w:tcBorders>
          </w:tcPr>
          <w:p w:rsidR="00A556AB" w:rsidRPr="00A70461" w:rsidRDefault="00A556AB" w:rsidP="00A556AB">
            <w:pPr>
              <w:pStyle w:val="af0"/>
              <w:jc w:val="center"/>
              <w:rPr>
                <w:sz w:val="24"/>
                <w:szCs w:val="24"/>
              </w:rPr>
            </w:pPr>
            <w:r w:rsidRPr="00A70461">
              <w:rPr>
                <w:sz w:val="24"/>
                <w:szCs w:val="24"/>
              </w:rPr>
              <w:t>(ФИО заявителя, полностью)</w:t>
            </w: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040" w:type="dxa"/>
            <w:gridSpan w:val="6"/>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040" w:type="dxa"/>
            <w:gridSpan w:val="6"/>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1400" w:type="dxa"/>
            <w:gridSpan w:val="2"/>
            <w:tcBorders>
              <w:top w:val="nil"/>
              <w:left w:val="nil"/>
              <w:bottom w:val="nil"/>
              <w:right w:val="nil"/>
            </w:tcBorders>
          </w:tcPr>
          <w:p w:rsidR="00A556AB" w:rsidRPr="00A70461" w:rsidRDefault="00A556AB" w:rsidP="00A556AB">
            <w:pPr>
              <w:pStyle w:val="af0"/>
              <w:rPr>
                <w:sz w:val="24"/>
                <w:szCs w:val="24"/>
              </w:rPr>
            </w:pPr>
            <w:r w:rsidRPr="00A70461">
              <w:rPr>
                <w:sz w:val="24"/>
                <w:szCs w:val="24"/>
              </w:rPr>
              <w:t>паспорт</w:t>
            </w:r>
          </w:p>
        </w:tc>
        <w:tc>
          <w:tcPr>
            <w:tcW w:w="3640" w:type="dxa"/>
            <w:gridSpan w:val="4"/>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1400" w:type="dxa"/>
            <w:gridSpan w:val="2"/>
            <w:tcBorders>
              <w:top w:val="nil"/>
              <w:left w:val="nil"/>
              <w:bottom w:val="nil"/>
              <w:right w:val="nil"/>
            </w:tcBorders>
          </w:tcPr>
          <w:p w:rsidR="00A556AB" w:rsidRPr="00A70461" w:rsidRDefault="00A556AB" w:rsidP="00A556AB">
            <w:pPr>
              <w:pStyle w:val="af0"/>
              <w:rPr>
                <w:sz w:val="24"/>
                <w:szCs w:val="24"/>
              </w:rPr>
            </w:pPr>
            <w:r w:rsidRPr="00A70461">
              <w:rPr>
                <w:sz w:val="24"/>
                <w:szCs w:val="24"/>
              </w:rPr>
              <w:t>выдан</w:t>
            </w:r>
          </w:p>
        </w:tc>
        <w:tc>
          <w:tcPr>
            <w:tcW w:w="3640" w:type="dxa"/>
            <w:gridSpan w:val="4"/>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040" w:type="dxa"/>
            <w:gridSpan w:val="6"/>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040" w:type="dxa"/>
            <w:gridSpan w:val="6"/>
            <w:tcBorders>
              <w:top w:val="nil"/>
              <w:left w:val="nil"/>
              <w:bottom w:val="nil"/>
              <w:right w:val="nil"/>
            </w:tcBorders>
          </w:tcPr>
          <w:p w:rsidR="00A556AB" w:rsidRPr="00A70461" w:rsidRDefault="00A556AB" w:rsidP="00A556AB">
            <w:pPr>
              <w:pStyle w:val="af0"/>
              <w:rPr>
                <w:sz w:val="24"/>
                <w:szCs w:val="24"/>
              </w:rPr>
            </w:pPr>
            <w:proofErr w:type="gramStart"/>
            <w:r w:rsidRPr="00A70461">
              <w:rPr>
                <w:sz w:val="24"/>
                <w:szCs w:val="24"/>
              </w:rPr>
              <w:t>проживающего</w:t>
            </w:r>
            <w:proofErr w:type="gramEnd"/>
            <w:r w:rsidRPr="00A70461">
              <w:rPr>
                <w:sz w:val="24"/>
                <w:szCs w:val="24"/>
              </w:rPr>
              <w:t xml:space="preserve"> (ей) по адресу:</w:t>
            </w: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040" w:type="dxa"/>
            <w:gridSpan w:val="6"/>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040" w:type="dxa"/>
            <w:gridSpan w:val="6"/>
            <w:tcBorders>
              <w:top w:val="single" w:sz="4" w:space="0" w:color="auto"/>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1540" w:type="dxa"/>
            <w:gridSpan w:val="3"/>
            <w:tcBorders>
              <w:top w:val="nil"/>
              <w:left w:val="nil"/>
              <w:bottom w:val="nil"/>
              <w:right w:val="nil"/>
            </w:tcBorders>
          </w:tcPr>
          <w:p w:rsidR="00A556AB" w:rsidRPr="00A70461" w:rsidRDefault="00A556AB" w:rsidP="00A556AB">
            <w:pPr>
              <w:pStyle w:val="af0"/>
              <w:rPr>
                <w:sz w:val="24"/>
                <w:szCs w:val="24"/>
              </w:rPr>
            </w:pPr>
            <w:r w:rsidRPr="00A70461">
              <w:rPr>
                <w:sz w:val="24"/>
                <w:szCs w:val="24"/>
              </w:rPr>
              <w:t>телефон</w:t>
            </w:r>
          </w:p>
        </w:tc>
        <w:tc>
          <w:tcPr>
            <w:tcW w:w="3500" w:type="dxa"/>
            <w:gridSpan w:val="3"/>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1"/>
              <w:rPr>
                <w:sz w:val="24"/>
                <w:szCs w:val="24"/>
              </w:rPr>
            </w:pPr>
            <w:r w:rsidRPr="00A70461">
              <w:rPr>
                <w:sz w:val="24"/>
                <w:szCs w:val="24"/>
              </w:rPr>
              <w:t>Заявление</w:t>
            </w:r>
            <w:r w:rsidRPr="00A70461">
              <w:rPr>
                <w:sz w:val="24"/>
                <w:szCs w:val="24"/>
              </w:rPr>
              <w:br/>
              <w:t xml:space="preserve">о переводе жилого (нежилого) помещения </w:t>
            </w:r>
            <w:proofErr w:type="gramStart"/>
            <w:r w:rsidRPr="00A70461">
              <w:rPr>
                <w:sz w:val="24"/>
                <w:szCs w:val="24"/>
              </w:rPr>
              <w:t>в</w:t>
            </w:r>
            <w:proofErr w:type="gramEnd"/>
            <w:r w:rsidRPr="00A70461">
              <w:rPr>
                <w:sz w:val="24"/>
                <w:szCs w:val="24"/>
              </w:rPr>
              <w:t xml:space="preserve"> нежилое (жилое)</w:t>
            </w: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r w:rsidRPr="00A70461">
              <w:rPr>
                <w:sz w:val="24"/>
                <w:szCs w:val="24"/>
              </w:rPr>
              <w:t>Прошу рассмотреть представленные документы и разрешить перевод жилого /нежилого помещения по адресу</w:t>
            </w:r>
          </w:p>
        </w:tc>
      </w:tr>
      <w:tr w:rsidR="00A556AB" w:rsidRPr="00A70461" w:rsidTr="00A556AB">
        <w:tc>
          <w:tcPr>
            <w:tcW w:w="10220" w:type="dxa"/>
            <w:gridSpan w:val="11"/>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r w:rsidRPr="00A70461">
              <w:rPr>
                <w:sz w:val="24"/>
                <w:szCs w:val="24"/>
              </w:rPr>
              <w:t xml:space="preserve">в нежилое / жилое помещение </w:t>
            </w:r>
            <w:proofErr w:type="gramStart"/>
            <w:r w:rsidRPr="00A70461">
              <w:rPr>
                <w:sz w:val="24"/>
                <w:szCs w:val="24"/>
              </w:rPr>
              <w:t>под</w:t>
            </w:r>
            <w:proofErr w:type="gramEnd"/>
          </w:p>
        </w:tc>
      </w:tr>
      <w:tr w:rsidR="00A556AB" w:rsidRPr="00A70461" w:rsidTr="00A556AB">
        <w:tc>
          <w:tcPr>
            <w:tcW w:w="10220" w:type="dxa"/>
            <w:gridSpan w:val="11"/>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r w:rsidRPr="00A70461">
              <w:rPr>
                <w:sz w:val="24"/>
                <w:szCs w:val="24"/>
              </w:rPr>
              <w:t>Обязуюсь:</w:t>
            </w:r>
          </w:p>
          <w:p w:rsidR="00A556AB" w:rsidRPr="00A70461" w:rsidRDefault="00A556AB" w:rsidP="00A556AB">
            <w:pPr>
              <w:pStyle w:val="af0"/>
              <w:rPr>
                <w:sz w:val="24"/>
                <w:szCs w:val="24"/>
              </w:rPr>
            </w:pPr>
            <w:r w:rsidRPr="00A70461">
              <w:rPr>
                <w:sz w:val="24"/>
                <w:szCs w:val="24"/>
              </w:rPr>
              <w:t>- осуществить ремонтно-строительные работы в соответствии с представленным проектом (проектной документацией)</w:t>
            </w:r>
            <w:r>
              <w:rPr>
                <w:sz w:val="24"/>
                <w:szCs w:val="24"/>
              </w:rPr>
              <w:t xml:space="preserve"> </w:t>
            </w:r>
            <w:r>
              <w:t>в с</w:t>
            </w:r>
            <w:r w:rsidRPr="00457E36">
              <w:rPr>
                <w:sz w:val="24"/>
                <w:szCs w:val="24"/>
              </w:rPr>
              <w:t>рок</w:t>
            </w:r>
            <w:r>
              <w:t xml:space="preserve"> </w:t>
            </w:r>
            <w:r w:rsidRPr="00457E36">
              <w:rPr>
                <w:sz w:val="24"/>
                <w:szCs w:val="24"/>
              </w:rPr>
              <w:t>производства ремонтно-строительных работ</w:t>
            </w:r>
            <w:r>
              <w:rPr>
                <w:sz w:val="24"/>
                <w:szCs w:val="24"/>
              </w:rPr>
              <w:t xml:space="preserve"> _______</w:t>
            </w:r>
            <w:r w:rsidRPr="00457E36">
              <w:rPr>
                <w:sz w:val="24"/>
                <w:szCs w:val="24"/>
              </w:rPr>
              <w:tab/>
              <w:t>мес.</w:t>
            </w:r>
            <w:r w:rsidRPr="00A70461">
              <w:rPr>
                <w:sz w:val="24"/>
                <w:szCs w:val="24"/>
              </w:rPr>
              <w:t>;</w:t>
            </w:r>
          </w:p>
          <w:p w:rsidR="00A556AB" w:rsidRDefault="00A556AB" w:rsidP="00A556AB">
            <w:pPr>
              <w:pStyle w:val="af0"/>
              <w:rPr>
                <w:sz w:val="24"/>
                <w:szCs w:val="24"/>
              </w:rPr>
            </w:pPr>
            <w:r w:rsidRPr="00A70461">
              <w:rPr>
                <w:sz w:val="24"/>
                <w:szCs w:val="24"/>
              </w:rPr>
              <w:t>- обеспечить свободный доступ к месту проведения ремонтно-строительных работ должностных лиц администрации</w:t>
            </w:r>
            <w:r>
              <w:rPr>
                <w:sz w:val="24"/>
                <w:szCs w:val="24"/>
              </w:rPr>
              <w:t xml:space="preserve"> Мирновского сельского поселения</w:t>
            </w:r>
            <w:r w:rsidRPr="00A70461">
              <w:rPr>
                <w:sz w:val="24"/>
                <w:szCs w:val="24"/>
              </w:rPr>
              <w:t xml:space="preserve"> для проверки хода работ;</w:t>
            </w:r>
          </w:p>
          <w:p w:rsidR="00A556AB" w:rsidRPr="00457E36" w:rsidRDefault="00A556AB" w:rsidP="00A556AB">
            <w:pPr>
              <w:tabs>
                <w:tab w:val="left" w:leader="underscore" w:pos="9005"/>
              </w:tabs>
              <w:rPr>
                <w:rFonts w:ascii="Arial" w:hAnsi="Arial" w:cs="Arial"/>
              </w:rPr>
            </w:pPr>
            <w:r>
              <w:rPr>
                <w:rFonts w:ascii="Arial" w:hAnsi="Arial" w:cs="Arial"/>
              </w:rPr>
              <w:t xml:space="preserve">- </w:t>
            </w:r>
            <w:r w:rsidRPr="00457E36">
              <w:rPr>
                <w:rFonts w:ascii="Arial" w:hAnsi="Arial" w:cs="Arial"/>
              </w:rPr>
              <w:t>Режим производства р</w:t>
            </w:r>
            <w:r>
              <w:rPr>
                <w:rFonts w:ascii="Arial" w:hAnsi="Arial" w:cs="Arial"/>
              </w:rPr>
              <w:t xml:space="preserve">емонтно-строительных работ </w:t>
            </w:r>
            <w:proofErr w:type="spellStart"/>
            <w:r>
              <w:rPr>
                <w:rFonts w:ascii="Arial" w:hAnsi="Arial" w:cs="Arial"/>
              </w:rPr>
              <w:t>с___________</w:t>
            </w:r>
            <w:proofErr w:type="gramStart"/>
            <w:r>
              <w:rPr>
                <w:rFonts w:ascii="Arial" w:hAnsi="Arial" w:cs="Arial"/>
              </w:rPr>
              <w:t>по</w:t>
            </w:r>
            <w:proofErr w:type="spellEnd"/>
            <w:proofErr w:type="gramEnd"/>
            <w:r>
              <w:rPr>
                <w:rFonts w:ascii="Arial" w:hAnsi="Arial" w:cs="Arial"/>
              </w:rPr>
              <w:t xml:space="preserve">___________ </w:t>
            </w:r>
            <w:r w:rsidRPr="00457E36">
              <w:rPr>
                <w:rFonts w:ascii="Arial" w:hAnsi="Arial" w:cs="Arial"/>
              </w:rPr>
              <w:t>часов</w:t>
            </w:r>
            <w:r>
              <w:rPr>
                <w:rFonts w:ascii="Arial" w:hAnsi="Arial" w:cs="Arial"/>
              </w:rPr>
              <w:t xml:space="preserve"> </w:t>
            </w:r>
            <w:r w:rsidRPr="00457E36">
              <w:rPr>
                <w:rFonts w:ascii="Arial" w:hAnsi="Arial" w:cs="Arial"/>
              </w:rPr>
              <w:t>в</w:t>
            </w:r>
            <w:r w:rsidRPr="00457E36">
              <w:rPr>
                <w:rFonts w:ascii="Arial" w:hAnsi="Arial" w:cs="Arial"/>
              </w:rPr>
              <w:tab/>
              <w:t>дни.</w:t>
            </w:r>
          </w:p>
          <w:p w:rsidR="00A556AB" w:rsidRPr="00A70461" w:rsidRDefault="00A556AB" w:rsidP="00A556AB">
            <w:pPr>
              <w:numPr>
                <w:ilvl w:val="0"/>
                <w:numId w:val="3"/>
              </w:numPr>
              <w:tabs>
                <w:tab w:val="left" w:pos="496"/>
              </w:tabs>
              <w:spacing w:after="279" w:line="274" w:lineRule="exact"/>
              <w:ind w:firstLine="260"/>
              <w:jc w:val="both"/>
              <w:rPr>
                <w:rFonts w:ascii="Arial" w:hAnsi="Arial" w:cs="Arial"/>
              </w:rPr>
            </w:pPr>
            <w:r w:rsidRPr="00457E36">
              <w:rPr>
                <w:rFonts w:ascii="Arial" w:hAnsi="Arial" w:cs="Arial"/>
              </w:rPr>
              <w:t>осуществить работы в установленные сроки и с соблюдением согласованного режима проведения работ.</w:t>
            </w:r>
          </w:p>
        </w:tc>
      </w:tr>
      <w:tr w:rsidR="00A556AB" w:rsidRPr="00A70461" w:rsidTr="00A556AB">
        <w:tc>
          <w:tcPr>
            <w:tcW w:w="10220" w:type="dxa"/>
            <w:gridSpan w:val="11"/>
            <w:tcBorders>
              <w:top w:val="nil"/>
              <w:left w:val="nil"/>
              <w:bottom w:val="nil"/>
              <w:right w:val="nil"/>
            </w:tcBorders>
          </w:tcPr>
          <w:p w:rsidR="00A556AB" w:rsidRDefault="00A556AB" w:rsidP="00A556AB">
            <w:pPr>
              <w:pStyle w:val="af0"/>
              <w:rPr>
                <w:sz w:val="24"/>
                <w:szCs w:val="24"/>
              </w:rPr>
            </w:pPr>
            <w:r w:rsidRPr="00A70461">
              <w:rPr>
                <w:sz w:val="24"/>
                <w:szCs w:val="24"/>
              </w:rPr>
              <w:t>Приложения:</w:t>
            </w:r>
          </w:p>
          <w:p w:rsidR="00A556AB" w:rsidRDefault="00A556AB" w:rsidP="00A556AB">
            <w:pPr>
              <w:rPr>
                <w:rFonts w:ascii="Arial" w:hAnsi="Arial" w:cs="Arial"/>
              </w:rPr>
            </w:pPr>
            <w:r>
              <w:rPr>
                <w:rFonts w:ascii="Arial" w:hAnsi="Arial" w:cs="Arial"/>
              </w:rPr>
              <w:t>1.</w:t>
            </w:r>
            <w:r w:rsidRPr="00457E36">
              <w:rPr>
                <w:rFonts w:ascii="Arial" w:hAnsi="Arial" w:cs="Arial"/>
              </w:rPr>
              <w:t>Правоустанавливающи</w:t>
            </w:r>
            <w:proofErr w:type="gramStart"/>
            <w:r w:rsidRPr="00457E36">
              <w:rPr>
                <w:rFonts w:ascii="Arial" w:hAnsi="Arial" w:cs="Arial"/>
              </w:rPr>
              <w:t>й(</w:t>
            </w:r>
            <w:proofErr w:type="spellStart"/>
            <w:proofErr w:type="gramEnd"/>
            <w:r w:rsidRPr="00457E36">
              <w:rPr>
                <w:rFonts w:ascii="Arial" w:hAnsi="Arial" w:cs="Arial"/>
              </w:rPr>
              <w:t>ие</w:t>
            </w:r>
            <w:proofErr w:type="spellEnd"/>
            <w:r w:rsidRPr="00457E36">
              <w:rPr>
                <w:rFonts w:ascii="Arial" w:hAnsi="Arial" w:cs="Arial"/>
              </w:rPr>
              <w:t>) документ(</w:t>
            </w:r>
            <w:proofErr w:type="spellStart"/>
            <w:r w:rsidRPr="00457E36">
              <w:rPr>
                <w:rFonts w:ascii="Arial" w:hAnsi="Arial" w:cs="Arial"/>
              </w:rPr>
              <w:t>ы</w:t>
            </w:r>
            <w:proofErr w:type="spellEnd"/>
            <w:r w:rsidRPr="00457E36">
              <w:rPr>
                <w:rFonts w:ascii="Arial" w:hAnsi="Arial" w:cs="Arial"/>
              </w:rPr>
              <w:t>)</w:t>
            </w:r>
            <w:r>
              <w:rPr>
                <w:rFonts w:ascii="Arial" w:hAnsi="Arial" w:cs="Arial"/>
              </w:rPr>
              <w:t>.</w:t>
            </w:r>
          </w:p>
          <w:p w:rsidR="00A556AB" w:rsidRDefault="00A556AB" w:rsidP="00A556AB">
            <w:pPr>
              <w:rPr>
                <w:rFonts w:ascii="Arial" w:hAnsi="Arial" w:cs="Arial"/>
              </w:rPr>
            </w:pPr>
            <w:r>
              <w:rPr>
                <w:rFonts w:ascii="Arial" w:hAnsi="Arial" w:cs="Arial"/>
              </w:rPr>
              <w:t>2.</w:t>
            </w:r>
            <w:r w:rsidRPr="00457E36">
              <w:rPr>
                <w:rFonts w:ascii="Arial" w:hAnsi="Arial" w:cs="Arial"/>
              </w:rPr>
              <w:t xml:space="preserve"> Копия документа, удостоверяющего личность, или копии регистрационных документов юридического лица (организации)</w:t>
            </w:r>
            <w:r>
              <w:rPr>
                <w:rFonts w:ascii="Arial" w:hAnsi="Arial" w:cs="Arial"/>
              </w:rPr>
              <w:t>.</w:t>
            </w:r>
          </w:p>
          <w:p w:rsidR="00A556AB" w:rsidRDefault="00A556AB" w:rsidP="00A556AB">
            <w:pPr>
              <w:rPr>
                <w:rFonts w:ascii="Arial" w:hAnsi="Arial" w:cs="Arial"/>
              </w:rPr>
            </w:pPr>
            <w:r>
              <w:rPr>
                <w:rFonts w:ascii="Arial" w:hAnsi="Arial" w:cs="Arial"/>
              </w:rPr>
              <w:lastRenderedPageBreak/>
              <w:t>3.</w:t>
            </w:r>
            <w:r w:rsidRPr="00457E36">
              <w:rPr>
                <w:rFonts w:ascii="Arial" w:hAnsi="Arial" w:cs="Arial"/>
              </w:rPr>
              <w:t xml:space="preserve"> Проект (проектная документация) переустройства и (или) перепланировки нежилого помещения на </w:t>
            </w:r>
            <w:r w:rsidRPr="00A9521E">
              <w:rPr>
                <w:rFonts w:ascii="Arial" w:hAnsi="Arial" w:cs="Arial"/>
                <w:u w:val="single"/>
              </w:rPr>
              <w:tab/>
            </w:r>
            <w:r w:rsidRPr="00457E36">
              <w:rPr>
                <w:rFonts w:ascii="Arial" w:hAnsi="Arial" w:cs="Arial"/>
              </w:rPr>
              <w:t>листах</w:t>
            </w:r>
            <w:r>
              <w:rPr>
                <w:rFonts w:ascii="Arial" w:hAnsi="Arial" w:cs="Arial"/>
              </w:rPr>
              <w:t>.</w:t>
            </w:r>
          </w:p>
          <w:p w:rsidR="00A556AB" w:rsidRDefault="00A556AB" w:rsidP="00A556AB">
            <w:pPr>
              <w:rPr>
                <w:rFonts w:ascii="Arial" w:hAnsi="Arial" w:cs="Arial"/>
              </w:rPr>
            </w:pPr>
            <w:r>
              <w:rPr>
                <w:rFonts w:ascii="Arial" w:hAnsi="Arial" w:cs="Arial"/>
              </w:rPr>
              <w:t>4.</w:t>
            </w:r>
            <w:r w:rsidRPr="00457E36">
              <w:rPr>
                <w:rFonts w:ascii="Arial" w:hAnsi="Arial" w:cs="Arial"/>
              </w:rPr>
              <w:t xml:space="preserve">Технический паспорт переустраиваемого и (или) </w:t>
            </w:r>
            <w:proofErr w:type="spellStart"/>
            <w:r w:rsidRPr="00457E36">
              <w:rPr>
                <w:rFonts w:ascii="Arial" w:hAnsi="Arial" w:cs="Arial"/>
              </w:rPr>
              <w:t>перепланируемого</w:t>
            </w:r>
            <w:proofErr w:type="spellEnd"/>
            <w:r w:rsidRPr="00457E36">
              <w:rPr>
                <w:rFonts w:ascii="Arial" w:hAnsi="Arial" w:cs="Arial"/>
              </w:rPr>
              <w:t xml:space="preserve"> помещения на</w:t>
            </w:r>
            <w:r>
              <w:rPr>
                <w:rFonts w:ascii="Arial" w:hAnsi="Arial" w:cs="Arial"/>
              </w:rPr>
              <w:t xml:space="preserve"> _____</w:t>
            </w:r>
            <w:r w:rsidRPr="00457E36">
              <w:rPr>
                <w:rFonts w:ascii="Arial" w:hAnsi="Arial" w:cs="Arial"/>
              </w:rPr>
              <w:tab/>
              <w:t>листах</w:t>
            </w:r>
            <w:r>
              <w:rPr>
                <w:rFonts w:ascii="Arial" w:hAnsi="Arial" w:cs="Arial"/>
              </w:rPr>
              <w:t>.</w:t>
            </w:r>
          </w:p>
          <w:p w:rsidR="00A556AB" w:rsidRPr="00A70461" w:rsidRDefault="00A556AB" w:rsidP="00A556AB">
            <w:pPr>
              <w:rPr>
                <w:lang w:bidi="ar-SA"/>
              </w:rPr>
            </w:pPr>
            <w:r>
              <w:rPr>
                <w:rFonts w:ascii="Arial" w:hAnsi="Arial" w:cs="Arial"/>
              </w:rPr>
              <w:t>5.Иные документы:</w:t>
            </w:r>
          </w:p>
        </w:tc>
      </w:tr>
      <w:tr w:rsidR="00A556AB" w:rsidRPr="00A70461" w:rsidTr="00A556AB">
        <w:tc>
          <w:tcPr>
            <w:tcW w:w="10220" w:type="dxa"/>
            <w:gridSpan w:val="11"/>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3220" w:type="dxa"/>
            <w:tcBorders>
              <w:top w:val="nil"/>
              <w:left w:val="nil"/>
              <w:bottom w:val="single" w:sz="4" w:space="0" w:color="auto"/>
              <w:right w:val="nil"/>
            </w:tcBorders>
          </w:tcPr>
          <w:p w:rsidR="00A556AB" w:rsidRPr="00A70461" w:rsidRDefault="00A556AB" w:rsidP="00A556AB">
            <w:pPr>
              <w:pStyle w:val="af0"/>
              <w:rPr>
                <w:sz w:val="24"/>
                <w:szCs w:val="24"/>
              </w:rPr>
            </w:pPr>
          </w:p>
        </w:tc>
        <w:tc>
          <w:tcPr>
            <w:tcW w:w="280" w:type="dxa"/>
            <w:tcBorders>
              <w:top w:val="nil"/>
              <w:left w:val="nil"/>
              <w:bottom w:val="nil"/>
              <w:right w:val="nil"/>
            </w:tcBorders>
          </w:tcPr>
          <w:p w:rsidR="00A556AB" w:rsidRPr="00A70461" w:rsidRDefault="00A556AB" w:rsidP="00A556AB">
            <w:pPr>
              <w:pStyle w:val="af0"/>
              <w:rPr>
                <w:sz w:val="24"/>
                <w:szCs w:val="24"/>
              </w:rPr>
            </w:pPr>
          </w:p>
        </w:tc>
        <w:tc>
          <w:tcPr>
            <w:tcW w:w="3500" w:type="dxa"/>
            <w:gridSpan w:val="7"/>
            <w:tcBorders>
              <w:top w:val="nil"/>
              <w:left w:val="nil"/>
              <w:bottom w:val="single" w:sz="4" w:space="0" w:color="auto"/>
              <w:right w:val="nil"/>
            </w:tcBorders>
          </w:tcPr>
          <w:p w:rsidR="00A556AB" w:rsidRPr="00A70461" w:rsidRDefault="00A556AB" w:rsidP="00A556AB">
            <w:pPr>
              <w:pStyle w:val="af0"/>
              <w:rPr>
                <w:sz w:val="24"/>
                <w:szCs w:val="24"/>
              </w:rPr>
            </w:pPr>
          </w:p>
        </w:tc>
        <w:tc>
          <w:tcPr>
            <w:tcW w:w="280" w:type="dxa"/>
            <w:tcBorders>
              <w:top w:val="nil"/>
              <w:left w:val="nil"/>
              <w:bottom w:val="nil"/>
              <w:right w:val="nil"/>
            </w:tcBorders>
          </w:tcPr>
          <w:p w:rsidR="00A556AB" w:rsidRPr="00A70461" w:rsidRDefault="00A556AB" w:rsidP="00A556AB">
            <w:pPr>
              <w:pStyle w:val="af0"/>
              <w:rPr>
                <w:sz w:val="24"/>
                <w:szCs w:val="24"/>
              </w:rPr>
            </w:pPr>
          </w:p>
        </w:tc>
        <w:tc>
          <w:tcPr>
            <w:tcW w:w="2940" w:type="dxa"/>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3220" w:type="dxa"/>
            <w:tcBorders>
              <w:top w:val="nil"/>
              <w:left w:val="nil"/>
              <w:bottom w:val="nil"/>
              <w:right w:val="nil"/>
            </w:tcBorders>
          </w:tcPr>
          <w:p w:rsidR="00A556AB" w:rsidRPr="00A70461" w:rsidRDefault="00A556AB" w:rsidP="00A556AB">
            <w:pPr>
              <w:pStyle w:val="af0"/>
              <w:jc w:val="center"/>
              <w:rPr>
                <w:sz w:val="24"/>
                <w:szCs w:val="24"/>
              </w:rPr>
            </w:pPr>
            <w:r w:rsidRPr="00A70461">
              <w:rPr>
                <w:sz w:val="24"/>
                <w:szCs w:val="24"/>
              </w:rPr>
              <w:t>(Дата)</w:t>
            </w:r>
          </w:p>
        </w:tc>
        <w:tc>
          <w:tcPr>
            <w:tcW w:w="280" w:type="dxa"/>
            <w:tcBorders>
              <w:top w:val="nil"/>
              <w:left w:val="nil"/>
              <w:bottom w:val="nil"/>
              <w:right w:val="nil"/>
            </w:tcBorders>
          </w:tcPr>
          <w:p w:rsidR="00A556AB" w:rsidRPr="00A70461" w:rsidRDefault="00A556AB" w:rsidP="00A556AB">
            <w:pPr>
              <w:pStyle w:val="af0"/>
              <w:rPr>
                <w:sz w:val="24"/>
                <w:szCs w:val="24"/>
              </w:rPr>
            </w:pPr>
          </w:p>
        </w:tc>
        <w:tc>
          <w:tcPr>
            <w:tcW w:w="3500" w:type="dxa"/>
            <w:gridSpan w:val="7"/>
            <w:tcBorders>
              <w:top w:val="nil"/>
              <w:left w:val="nil"/>
              <w:bottom w:val="nil"/>
              <w:right w:val="nil"/>
            </w:tcBorders>
          </w:tcPr>
          <w:p w:rsidR="00A556AB" w:rsidRPr="00A70461" w:rsidRDefault="00A556AB" w:rsidP="00A556AB">
            <w:pPr>
              <w:pStyle w:val="af0"/>
              <w:jc w:val="center"/>
              <w:rPr>
                <w:sz w:val="24"/>
                <w:szCs w:val="24"/>
              </w:rPr>
            </w:pPr>
            <w:r w:rsidRPr="00A70461">
              <w:rPr>
                <w:sz w:val="24"/>
                <w:szCs w:val="24"/>
              </w:rPr>
              <w:t>(подпись)</w:t>
            </w:r>
          </w:p>
        </w:tc>
        <w:tc>
          <w:tcPr>
            <w:tcW w:w="280" w:type="dxa"/>
            <w:tcBorders>
              <w:top w:val="nil"/>
              <w:left w:val="nil"/>
              <w:bottom w:val="nil"/>
              <w:right w:val="nil"/>
            </w:tcBorders>
          </w:tcPr>
          <w:p w:rsidR="00A556AB" w:rsidRPr="00A70461" w:rsidRDefault="00A556AB" w:rsidP="00A556AB">
            <w:pPr>
              <w:pStyle w:val="af0"/>
              <w:rPr>
                <w:sz w:val="24"/>
                <w:szCs w:val="24"/>
              </w:rPr>
            </w:pPr>
          </w:p>
        </w:tc>
        <w:tc>
          <w:tcPr>
            <w:tcW w:w="2940" w:type="dxa"/>
            <w:tcBorders>
              <w:top w:val="nil"/>
              <w:left w:val="nil"/>
              <w:bottom w:val="nil"/>
              <w:right w:val="nil"/>
            </w:tcBorders>
          </w:tcPr>
          <w:p w:rsidR="00A556AB" w:rsidRPr="00A70461" w:rsidRDefault="00A556AB" w:rsidP="00A556AB">
            <w:pPr>
              <w:pStyle w:val="af0"/>
              <w:jc w:val="center"/>
              <w:rPr>
                <w:sz w:val="24"/>
                <w:szCs w:val="24"/>
              </w:rPr>
            </w:pPr>
            <w:r w:rsidRPr="00A70461">
              <w:rPr>
                <w:sz w:val="24"/>
                <w:szCs w:val="24"/>
              </w:rPr>
              <w:t>(ФИО заявителя)</w:t>
            </w: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r w:rsidRPr="00A70461">
              <w:rPr>
                <w:sz w:val="24"/>
                <w:szCs w:val="24"/>
              </w:rPr>
              <w:t>Документы представлены на приеме _____________________ 20____ года</w:t>
            </w:r>
          </w:p>
        </w:tc>
      </w:tr>
      <w:tr w:rsidR="00A556AB" w:rsidRPr="00A70461" w:rsidTr="00A556AB">
        <w:tc>
          <w:tcPr>
            <w:tcW w:w="4900" w:type="dxa"/>
            <w:gridSpan w:val="4"/>
            <w:tcBorders>
              <w:top w:val="nil"/>
              <w:left w:val="nil"/>
              <w:bottom w:val="nil"/>
              <w:right w:val="nil"/>
            </w:tcBorders>
          </w:tcPr>
          <w:p w:rsidR="00A556AB" w:rsidRPr="00A70461" w:rsidRDefault="00A556AB" w:rsidP="00A556AB">
            <w:pPr>
              <w:pStyle w:val="af0"/>
              <w:rPr>
                <w:sz w:val="24"/>
                <w:szCs w:val="24"/>
              </w:rPr>
            </w:pPr>
            <w:r w:rsidRPr="00A70461">
              <w:rPr>
                <w:sz w:val="24"/>
                <w:szCs w:val="24"/>
              </w:rPr>
              <w:t>Входящий номер регистрации заявления</w:t>
            </w:r>
          </w:p>
        </w:tc>
        <w:tc>
          <w:tcPr>
            <w:tcW w:w="5320" w:type="dxa"/>
            <w:gridSpan w:val="7"/>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r w:rsidRPr="00A70461">
              <w:rPr>
                <w:sz w:val="24"/>
                <w:szCs w:val="24"/>
              </w:rPr>
              <w:t>Выдана расписка в получении документов</w:t>
            </w: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r w:rsidRPr="00A70461">
              <w:rPr>
                <w:sz w:val="24"/>
                <w:szCs w:val="24"/>
              </w:rPr>
              <w:t>Расписку от ____________ 20___года N ___________________ получил.</w:t>
            </w:r>
          </w:p>
        </w:tc>
      </w:tr>
      <w:tr w:rsidR="00A556AB" w:rsidRPr="00A70461" w:rsidTr="00A556AB">
        <w:tc>
          <w:tcPr>
            <w:tcW w:w="10220" w:type="dxa"/>
            <w:gridSpan w:val="11"/>
            <w:tcBorders>
              <w:top w:val="nil"/>
              <w:left w:val="nil"/>
              <w:bottom w:val="nil"/>
              <w:right w:val="nil"/>
            </w:tcBorders>
          </w:tcPr>
          <w:p w:rsidR="00A556AB" w:rsidRPr="00A70461" w:rsidRDefault="00A556AB" w:rsidP="00A556AB">
            <w:pPr>
              <w:pStyle w:val="af0"/>
              <w:rPr>
                <w:sz w:val="24"/>
                <w:szCs w:val="24"/>
              </w:rPr>
            </w:pPr>
          </w:p>
        </w:tc>
      </w:tr>
      <w:tr w:rsidR="00A556AB" w:rsidRPr="00A70461" w:rsidTr="00A556AB">
        <w:tc>
          <w:tcPr>
            <w:tcW w:w="4620" w:type="dxa"/>
            <w:gridSpan w:val="3"/>
            <w:tcBorders>
              <w:top w:val="nil"/>
              <w:left w:val="nil"/>
              <w:bottom w:val="single" w:sz="4" w:space="0" w:color="auto"/>
              <w:right w:val="nil"/>
            </w:tcBorders>
          </w:tcPr>
          <w:p w:rsidR="00A556AB" w:rsidRPr="00A70461" w:rsidRDefault="00A556AB" w:rsidP="00A556AB">
            <w:pPr>
              <w:pStyle w:val="af0"/>
              <w:rPr>
                <w:sz w:val="24"/>
                <w:szCs w:val="24"/>
              </w:rPr>
            </w:pPr>
          </w:p>
        </w:tc>
        <w:tc>
          <w:tcPr>
            <w:tcW w:w="280" w:type="dxa"/>
            <w:tcBorders>
              <w:top w:val="nil"/>
              <w:left w:val="nil"/>
              <w:bottom w:val="nil"/>
              <w:right w:val="nil"/>
            </w:tcBorders>
          </w:tcPr>
          <w:p w:rsidR="00A556AB" w:rsidRPr="00A70461" w:rsidRDefault="00A556AB" w:rsidP="00A556AB">
            <w:pPr>
              <w:pStyle w:val="af0"/>
              <w:rPr>
                <w:sz w:val="24"/>
                <w:szCs w:val="24"/>
              </w:rPr>
            </w:pPr>
          </w:p>
        </w:tc>
        <w:tc>
          <w:tcPr>
            <w:tcW w:w="5320" w:type="dxa"/>
            <w:gridSpan w:val="7"/>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4620" w:type="dxa"/>
            <w:gridSpan w:val="3"/>
            <w:tcBorders>
              <w:top w:val="nil"/>
              <w:left w:val="nil"/>
              <w:bottom w:val="nil"/>
              <w:right w:val="nil"/>
            </w:tcBorders>
          </w:tcPr>
          <w:p w:rsidR="00A556AB" w:rsidRPr="00A70461" w:rsidRDefault="00A556AB" w:rsidP="00A556AB">
            <w:pPr>
              <w:pStyle w:val="af0"/>
              <w:jc w:val="center"/>
              <w:rPr>
                <w:sz w:val="24"/>
                <w:szCs w:val="24"/>
              </w:rPr>
            </w:pPr>
            <w:r w:rsidRPr="00A70461">
              <w:rPr>
                <w:sz w:val="24"/>
                <w:szCs w:val="24"/>
              </w:rPr>
              <w:t>(ФИО заявителя)</w:t>
            </w:r>
          </w:p>
        </w:tc>
        <w:tc>
          <w:tcPr>
            <w:tcW w:w="280" w:type="dxa"/>
            <w:tcBorders>
              <w:top w:val="nil"/>
              <w:left w:val="nil"/>
              <w:bottom w:val="nil"/>
              <w:right w:val="nil"/>
            </w:tcBorders>
          </w:tcPr>
          <w:p w:rsidR="00A556AB" w:rsidRPr="00A70461" w:rsidRDefault="00A556AB" w:rsidP="00A556AB">
            <w:pPr>
              <w:pStyle w:val="af0"/>
              <w:rPr>
                <w:sz w:val="24"/>
                <w:szCs w:val="24"/>
              </w:rPr>
            </w:pPr>
          </w:p>
        </w:tc>
        <w:tc>
          <w:tcPr>
            <w:tcW w:w="5320" w:type="dxa"/>
            <w:gridSpan w:val="7"/>
            <w:tcBorders>
              <w:top w:val="nil"/>
              <w:left w:val="nil"/>
              <w:bottom w:val="nil"/>
              <w:right w:val="nil"/>
            </w:tcBorders>
          </w:tcPr>
          <w:p w:rsidR="00A556AB" w:rsidRPr="00A70461" w:rsidRDefault="00A556AB" w:rsidP="00A556AB">
            <w:pPr>
              <w:pStyle w:val="af0"/>
              <w:jc w:val="center"/>
              <w:rPr>
                <w:sz w:val="24"/>
                <w:szCs w:val="24"/>
              </w:rPr>
            </w:pPr>
            <w:r w:rsidRPr="00A70461">
              <w:rPr>
                <w:sz w:val="24"/>
                <w:szCs w:val="24"/>
              </w:rPr>
              <w:t>(подпись)</w:t>
            </w: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r w:rsidRPr="00A70461">
              <w:rPr>
                <w:sz w:val="24"/>
                <w:szCs w:val="24"/>
              </w:rPr>
              <w:t>Ф.И.О. должностного лица, принявшего заявление</w:t>
            </w:r>
          </w:p>
        </w:tc>
        <w:tc>
          <w:tcPr>
            <w:tcW w:w="5040" w:type="dxa"/>
            <w:gridSpan w:val="6"/>
            <w:tcBorders>
              <w:top w:val="nil"/>
              <w:left w:val="nil"/>
              <w:bottom w:val="single" w:sz="4" w:space="0" w:color="auto"/>
              <w:right w:val="nil"/>
            </w:tcBorders>
          </w:tcPr>
          <w:p w:rsidR="00A556AB" w:rsidRPr="00A70461" w:rsidRDefault="00A556AB" w:rsidP="00A556AB">
            <w:pPr>
              <w:pStyle w:val="af0"/>
              <w:rPr>
                <w:sz w:val="24"/>
                <w:szCs w:val="24"/>
              </w:rPr>
            </w:pPr>
          </w:p>
        </w:tc>
      </w:tr>
      <w:tr w:rsidR="00A556AB" w:rsidRPr="00A70461" w:rsidTr="00A556AB">
        <w:tc>
          <w:tcPr>
            <w:tcW w:w="5180" w:type="dxa"/>
            <w:gridSpan w:val="5"/>
            <w:tcBorders>
              <w:top w:val="nil"/>
              <w:left w:val="nil"/>
              <w:bottom w:val="nil"/>
              <w:right w:val="nil"/>
            </w:tcBorders>
          </w:tcPr>
          <w:p w:rsidR="00A556AB" w:rsidRPr="00A70461" w:rsidRDefault="00A556AB" w:rsidP="00A556AB">
            <w:pPr>
              <w:pStyle w:val="af0"/>
              <w:rPr>
                <w:sz w:val="24"/>
                <w:szCs w:val="24"/>
              </w:rPr>
            </w:pPr>
          </w:p>
        </w:tc>
        <w:tc>
          <w:tcPr>
            <w:tcW w:w="5040" w:type="dxa"/>
            <w:gridSpan w:val="6"/>
            <w:tcBorders>
              <w:top w:val="nil"/>
              <w:left w:val="nil"/>
              <w:bottom w:val="nil"/>
              <w:right w:val="nil"/>
            </w:tcBorders>
          </w:tcPr>
          <w:p w:rsidR="00A556AB" w:rsidRPr="00A70461" w:rsidRDefault="00A556AB" w:rsidP="00A556AB">
            <w:pPr>
              <w:pStyle w:val="af0"/>
              <w:jc w:val="center"/>
              <w:rPr>
                <w:sz w:val="24"/>
                <w:szCs w:val="24"/>
              </w:rPr>
            </w:pPr>
            <w:r w:rsidRPr="00A70461">
              <w:rPr>
                <w:sz w:val="24"/>
                <w:szCs w:val="24"/>
              </w:rPr>
              <w:t>(ФИО, подпись)</w:t>
            </w:r>
          </w:p>
        </w:tc>
      </w:tr>
    </w:tbl>
    <w:p w:rsidR="00A556AB" w:rsidRDefault="00A556AB" w:rsidP="00A556AB"/>
    <w:tbl>
      <w:tblPr>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520"/>
        <w:gridCol w:w="140"/>
        <w:gridCol w:w="700"/>
        <w:gridCol w:w="140"/>
        <w:gridCol w:w="280"/>
        <w:gridCol w:w="560"/>
        <w:gridCol w:w="4760"/>
      </w:tblGrid>
      <w:tr w:rsidR="00A556AB" w:rsidRPr="00A70461" w:rsidTr="00A556AB">
        <w:tc>
          <w:tcPr>
            <w:tcW w:w="10220" w:type="dxa"/>
            <w:gridSpan w:val="8"/>
            <w:tcBorders>
              <w:top w:val="nil"/>
              <w:left w:val="nil"/>
              <w:bottom w:val="nil"/>
              <w:right w:val="nil"/>
            </w:tcBorders>
          </w:tcPr>
          <w:p w:rsidR="00A556AB" w:rsidRDefault="00A556AB" w:rsidP="00A556AB">
            <w:pPr>
              <w:pStyle w:val="1"/>
              <w:rPr>
                <w:sz w:val="20"/>
                <w:szCs w:val="20"/>
              </w:rPr>
            </w:pPr>
          </w:p>
          <w:p w:rsidR="00A556AB" w:rsidRPr="00A70461" w:rsidRDefault="00A556AB" w:rsidP="00A556AB">
            <w:pPr>
              <w:pStyle w:val="1"/>
              <w:rPr>
                <w:sz w:val="20"/>
                <w:szCs w:val="20"/>
              </w:rPr>
            </w:pPr>
            <w:r w:rsidRPr="00A70461">
              <w:rPr>
                <w:sz w:val="20"/>
                <w:szCs w:val="20"/>
              </w:rPr>
              <w:t>Расписка</w:t>
            </w:r>
            <w:r w:rsidRPr="00A70461">
              <w:rPr>
                <w:sz w:val="20"/>
                <w:szCs w:val="20"/>
              </w:rPr>
              <w:br/>
              <w:t>в получении документов по переводу жилог</w:t>
            </w:r>
            <w:proofErr w:type="gramStart"/>
            <w:r w:rsidRPr="00A70461">
              <w:rPr>
                <w:sz w:val="20"/>
                <w:szCs w:val="20"/>
              </w:rPr>
              <w:t>о(</w:t>
            </w:r>
            <w:proofErr w:type="gramEnd"/>
            <w:r w:rsidRPr="00A70461">
              <w:rPr>
                <w:sz w:val="20"/>
                <w:szCs w:val="20"/>
              </w:rPr>
              <w:t>нежилого) помещения</w:t>
            </w:r>
            <w:r w:rsidRPr="00A70461">
              <w:rPr>
                <w:sz w:val="20"/>
                <w:szCs w:val="20"/>
              </w:rPr>
              <w:br/>
              <w:t>в нежилое (жилое) помещение по адресу:</w:t>
            </w:r>
          </w:p>
        </w:tc>
      </w:tr>
      <w:tr w:rsidR="00A556AB" w:rsidRPr="00A70461" w:rsidTr="00A556AB">
        <w:tc>
          <w:tcPr>
            <w:tcW w:w="10220" w:type="dxa"/>
            <w:gridSpan w:val="8"/>
            <w:tcBorders>
              <w:top w:val="nil"/>
              <w:left w:val="nil"/>
              <w:bottom w:val="nil"/>
              <w:right w:val="nil"/>
            </w:tcBorders>
          </w:tcPr>
          <w:p w:rsidR="00A556AB" w:rsidRPr="00A70461" w:rsidRDefault="00A556AB" w:rsidP="00A556AB">
            <w:pPr>
              <w:pStyle w:val="af0"/>
              <w:rPr>
                <w:sz w:val="20"/>
                <w:szCs w:val="20"/>
              </w:rPr>
            </w:pPr>
          </w:p>
        </w:tc>
      </w:tr>
      <w:tr w:rsidR="00A556AB" w:rsidRPr="00A70461" w:rsidTr="00A556AB">
        <w:tc>
          <w:tcPr>
            <w:tcW w:w="3780" w:type="dxa"/>
            <w:gridSpan w:val="3"/>
            <w:tcBorders>
              <w:top w:val="nil"/>
              <w:left w:val="nil"/>
              <w:bottom w:val="single" w:sz="4" w:space="0" w:color="auto"/>
              <w:right w:val="nil"/>
            </w:tcBorders>
          </w:tcPr>
          <w:p w:rsidR="00A556AB" w:rsidRPr="00A70461" w:rsidRDefault="00A556AB" w:rsidP="00A556AB">
            <w:pPr>
              <w:pStyle w:val="af0"/>
              <w:rPr>
                <w:sz w:val="20"/>
                <w:szCs w:val="20"/>
              </w:rPr>
            </w:pPr>
          </w:p>
        </w:tc>
        <w:tc>
          <w:tcPr>
            <w:tcW w:w="840" w:type="dxa"/>
            <w:gridSpan w:val="2"/>
            <w:tcBorders>
              <w:top w:val="nil"/>
              <w:left w:val="nil"/>
              <w:bottom w:val="nil"/>
              <w:right w:val="nil"/>
            </w:tcBorders>
          </w:tcPr>
          <w:p w:rsidR="00A556AB" w:rsidRPr="00A70461" w:rsidRDefault="00A556AB" w:rsidP="00A556AB">
            <w:pPr>
              <w:pStyle w:val="af0"/>
              <w:jc w:val="center"/>
              <w:rPr>
                <w:sz w:val="20"/>
                <w:szCs w:val="20"/>
              </w:rPr>
            </w:pPr>
            <w:r w:rsidRPr="00A70461">
              <w:rPr>
                <w:sz w:val="20"/>
                <w:szCs w:val="20"/>
              </w:rPr>
              <w:t>улица</w:t>
            </w:r>
          </w:p>
        </w:tc>
        <w:tc>
          <w:tcPr>
            <w:tcW w:w="5600" w:type="dxa"/>
            <w:gridSpan w:val="3"/>
            <w:tcBorders>
              <w:top w:val="nil"/>
              <w:left w:val="nil"/>
              <w:bottom w:val="single" w:sz="4" w:space="0" w:color="auto"/>
              <w:right w:val="nil"/>
            </w:tcBorders>
          </w:tcPr>
          <w:p w:rsidR="00A556AB" w:rsidRPr="00A70461" w:rsidRDefault="00A556AB" w:rsidP="00A556AB">
            <w:pPr>
              <w:pStyle w:val="af0"/>
              <w:rPr>
                <w:sz w:val="20"/>
                <w:szCs w:val="20"/>
              </w:rPr>
            </w:pPr>
          </w:p>
        </w:tc>
      </w:tr>
      <w:tr w:rsidR="00A556AB" w:rsidRPr="00A70461" w:rsidTr="00A556AB">
        <w:tc>
          <w:tcPr>
            <w:tcW w:w="3780" w:type="dxa"/>
            <w:gridSpan w:val="3"/>
            <w:tcBorders>
              <w:top w:val="nil"/>
              <w:left w:val="nil"/>
              <w:bottom w:val="nil"/>
              <w:right w:val="nil"/>
            </w:tcBorders>
          </w:tcPr>
          <w:p w:rsidR="00A556AB" w:rsidRPr="00A70461" w:rsidRDefault="00A556AB" w:rsidP="00A556AB">
            <w:pPr>
              <w:pStyle w:val="af0"/>
              <w:jc w:val="center"/>
              <w:rPr>
                <w:sz w:val="20"/>
                <w:szCs w:val="20"/>
              </w:rPr>
            </w:pPr>
            <w:r w:rsidRPr="00A70461">
              <w:rPr>
                <w:sz w:val="20"/>
                <w:szCs w:val="20"/>
              </w:rPr>
              <w:t>(населенный пункт)</w:t>
            </w:r>
          </w:p>
        </w:tc>
        <w:tc>
          <w:tcPr>
            <w:tcW w:w="6440" w:type="dxa"/>
            <w:gridSpan w:val="5"/>
            <w:tcBorders>
              <w:top w:val="nil"/>
              <w:left w:val="nil"/>
              <w:bottom w:val="nil"/>
              <w:right w:val="nil"/>
            </w:tcBorders>
          </w:tcPr>
          <w:p w:rsidR="00A556AB" w:rsidRPr="00A70461" w:rsidRDefault="00A556AB" w:rsidP="00A556AB">
            <w:pPr>
              <w:pStyle w:val="af0"/>
              <w:rPr>
                <w:sz w:val="20"/>
                <w:szCs w:val="20"/>
              </w:rPr>
            </w:pPr>
          </w:p>
        </w:tc>
      </w:tr>
      <w:tr w:rsidR="00A556AB" w:rsidRPr="00A70461" w:rsidTr="00A556AB">
        <w:tc>
          <w:tcPr>
            <w:tcW w:w="1120" w:type="dxa"/>
            <w:tcBorders>
              <w:top w:val="nil"/>
              <w:left w:val="nil"/>
              <w:bottom w:val="nil"/>
              <w:right w:val="nil"/>
            </w:tcBorders>
          </w:tcPr>
          <w:p w:rsidR="00A556AB" w:rsidRPr="00A70461" w:rsidRDefault="00A556AB" w:rsidP="00A556AB">
            <w:pPr>
              <w:pStyle w:val="af0"/>
              <w:rPr>
                <w:sz w:val="20"/>
                <w:szCs w:val="20"/>
              </w:rPr>
            </w:pPr>
            <w:r w:rsidRPr="00A70461">
              <w:rPr>
                <w:sz w:val="20"/>
                <w:szCs w:val="20"/>
              </w:rPr>
              <w:t>дом N</w:t>
            </w:r>
          </w:p>
        </w:tc>
        <w:tc>
          <w:tcPr>
            <w:tcW w:w="2520" w:type="dxa"/>
            <w:tcBorders>
              <w:top w:val="nil"/>
              <w:left w:val="nil"/>
              <w:bottom w:val="single" w:sz="4" w:space="0" w:color="auto"/>
              <w:right w:val="nil"/>
            </w:tcBorders>
          </w:tcPr>
          <w:p w:rsidR="00A556AB" w:rsidRPr="00A70461" w:rsidRDefault="00A556AB" w:rsidP="00A556AB">
            <w:pPr>
              <w:pStyle w:val="af0"/>
              <w:rPr>
                <w:sz w:val="20"/>
                <w:szCs w:val="20"/>
              </w:rPr>
            </w:pPr>
          </w:p>
        </w:tc>
        <w:tc>
          <w:tcPr>
            <w:tcW w:w="1820" w:type="dxa"/>
            <w:gridSpan w:val="5"/>
            <w:tcBorders>
              <w:top w:val="nil"/>
              <w:left w:val="nil"/>
              <w:bottom w:val="nil"/>
              <w:right w:val="nil"/>
            </w:tcBorders>
          </w:tcPr>
          <w:p w:rsidR="00A556AB" w:rsidRPr="00A70461" w:rsidRDefault="00A556AB" w:rsidP="00A556AB">
            <w:pPr>
              <w:pStyle w:val="af0"/>
              <w:jc w:val="right"/>
              <w:rPr>
                <w:sz w:val="20"/>
                <w:szCs w:val="20"/>
              </w:rPr>
            </w:pPr>
            <w:r w:rsidRPr="00A70461">
              <w:rPr>
                <w:sz w:val="20"/>
                <w:szCs w:val="20"/>
              </w:rPr>
              <w:t>квартира N</w:t>
            </w:r>
          </w:p>
        </w:tc>
        <w:tc>
          <w:tcPr>
            <w:tcW w:w="4760" w:type="dxa"/>
            <w:tcBorders>
              <w:top w:val="nil"/>
              <w:left w:val="nil"/>
              <w:bottom w:val="single" w:sz="4" w:space="0" w:color="auto"/>
              <w:right w:val="nil"/>
            </w:tcBorders>
          </w:tcPr>
          <w:p w:rsidR="00A556AB" w:rsidRPr="00A70461" w:rsidRDefault="00A556AB" w:rsidP="00A556AB">
            <w:pPr>
              <w:pStyle w:val="af0"/>
              <w:rPr>
                <w:sz w:val="20"/>
                <w:szCs w:val="20"/>
              </w:rPr>
            </w:pPr>
          </w:p>
        </w:tc>
      </w:tr>
      <w:tr w:rsidR="00A556AB" w:rsidRPr="00A70461" w:rsidTr="00A556AB">
        <w:tc>
          <w:tcPr>
            <w:tcW w:w="4480" w:type="dxa"/>
            <w:gridSpan w:val="4"/>
            <w:tcBorders>
              <w:top w:val="nil"/>
              <w:left w:val="nil"/>
              <w:bottom w:val="nil"/>
              <w:right w:val="nil"/>
            </w:tcBorders>
          </w:tcPr>
          <w:p w:rsidR="00A556AB" w:rsidRPr="00A70461" w:rsidRDefault="00A556AB" w:rsidP="00A556AB">
            <w:pPr>
              <w:pStyle w:val="af0"/>
              <w:rPr>
                <w:sz w:val="20"/>
                <w:szCs w:val="20"/>
              </w:rPr>
            </w:pPr>
            <w:r w:rsidRPr="00A70461">
              <w:rPr>
                <w:sz w:val="20"/>
                <w:szCs w:val="20"/>
              </w:rPr>
              <w:t>Документы представлены на приеме</w:t>
            </w:r>
          </w:p>
        </w:tc>
        <w:tc>
          <w:tcPr>
            <w:tcW w:w="5740" w:type="dxa"/>
            <w:gridSpan w:val="4"/>
            <w:tcBorders>
              <w:top w:val="nil"/>
              <w:left w:val="nil"/>
              <w:bottom w:val="single" w:sz="4" w:space="0" w:color="auto"/>
              <w:right w:val="nil"/>
            </w:tcBorders>
          </w:tcPr>
          <w:p w:rsidR="00A556AB" w:rsidRPr="00A70461" w:rsidRDefault="00A556AB" w:rsidP="00A556AB">
            <w:pPr>
              <w:pStyle w:val="af0"/>
              <w:rPr>
                <w:sz w:val="20"/>
                <w:szCs w:val="20"/>
              </w:rPr>
            </w:pPr>
          </w:p>
        </w:tc>
      </w:tr>
      <w:tr w:rsidR="00A556AB" w:rsidRPr="00A70461" w:rsidTr="00A556AB">
        <w:tc>
          <w:tcPr>
            <w:tcW w:w="4900" w:type="dxa"/>
            <w:gridSpan w:val="6"/>
            <w:tcBorders>
              <w:top w:val="nil"/>
              <w:left w:val="nil"/>
              <w:bottom w:val="nil"/>
              <w:right w:val="nil"/>
            </w:tcBorders>
          </w:tcPr>
          <w:p w:rsidR="00A556AB" w:rsidRPr="00A70461" w:rsidRDefault="00A556AB" w:rsidP="00A556AB">
            <w:pPr>
              <w:pStyle w:val="af0"/>
              <w:rPr>
                <w:sz w:val="20"/>
                <w:szCs w:val="20"/>
              </w:rPr>
            </w:pPr>
            <w:r w:rsidRPr="00A70461">
              <w:rPr>
                <w:sz w:val="20"/>
                <w:szCs w:val="20"/>
              </w:rPr>
              <w:t>Входящий номер регистрации заявления</w:t>
            </w:r>
          </w:p>
        </w:tc>
        <w:tc>
          <w:tcPr>
            <w:tcW w:w="5320" w:type="dxa"/>
            <w:gridSpan w:val="2"/>
            <w:tcBorders>
              <w:top w:val="nil"/>
              <w:left w:val="nil"/>
              <w:bottom w:val="single" w:sz="4" w:space="0" w:color="auto"/>
              <w:right w:val="nil"/>
            </w:tcBorders>
          </w:tcPr>
          <w:p w:rsidR="00A556AB" w:rsidRPr="00A70461" w:rsidRDefault="00A556AB" w:rsidP="00A556AB">
            <w:pPr>
              <w:pStyle w:val="af0"/>
              <w:rPr>
                <w:sz w:val="20"/>
                <w:szCs w:val="20"/>
              </w:rPr>
            </w:pPr>
          </w:p>
        </w:tc>
      </w:tr>
      <w:tr w:rsidR="00A556AB" w:rsidRPr="00A70461" w:rsidTr="00A556AB">
        <w:tc>
          <w:tcPr>
            <w:tcW w:w="4900" w:type="dxa"/>
            <w:gridSpan w:val="6"/>
            <w:tcBorders>
              <w:top w:val="nil"/>
              <w:left w:val="nil"/>
              <w:bottom w:val="nil"/>
              <w:right w:val="nil"/>
            </w:tcBorders>
          </w:tcPr>
          <w:p w:rsidR="00A556AB" w:rsidRPr="00A70461" w:rsidRDefault="00A556AB" w:rsidP="00A556AB">
            <w:pPr>
              <w:pStyle w:val="af0"/>
              <w:rPr>
                <w:sz w:val="20"/>
                <w:szCs w:val="20"/>
              </w:rPr>
            </w:pPr>
            <w:r w:rsidRPr="00A70461">
              <w:rPr>
                <w:sz w:val="20"/>
                <w:szCs w:val="20"/>
              </w:rPr>
              <w:t>Ф.И.О. должностного лица, принявшего заявление</w:t>
            </w:r>
          </w:p>
        </w:tc>
        <w:tc>
          <w:tcPr>
            <w:tcW w:w="5320" w:type="dxa"/>
            <w:gridSpan w:val="2"/>
            <w:tcBorders>
              <w:top w:val="nil"/>
              <w:left w:val="nil"/>
              <w:bottom w:val="single" w:sz="4" w:space="0" w:color="auto"/>
              <w:right w:val="nil"/>
            </w:tcBorders>
          </w:tcPr>
          <w:p w:rsidR="00A556AB" w:rsidRPr="00A70461" w:rsidRDefault="00A556AB" w:rsidP="00A556AB">
            <w:pPr>
              <w:pStyle w:val="af0"/>
              <w:rPr>
                <w:sz w:val="20"/>
                <w:szCs w:val="20"/>
              </w:rPr>
            </w:pPr>
          </w:p>
        </w:tc>
      </w:tr>
      <w:tr w:rsidR="00A556AB" w:rsidRPr="00A70461" w:rsidTr="00A556AB">
        <w:tc>
          <w:tcPr>
            <w:tcW w:w="4900" w:type="dxa"/>
            <w:gridSpan w:val="6"/>
            <w:tcBorders>
              <w:top w:val="nil"/>
              <w:left w:val="nil"/>
              <w:bottom w:val="nil"/>
              <w:right w:val="nil"/>
            </w:tcBorders>
          </w:tcPr>
          <w:p w:rsidR="00A556AB" w:rsidRPr="00A70461" w:rsidRDefault="00A556AB" w:rsidP="00A556AB">
            <w:pPr>
              <w:pStyle w:val="af0"/>
              <w:rPr>
                <w:sz w:val="20"/>
                <w:szCs w:val="20"/>
              </w:rPr>
            </w:pPr>
          </w:p>
        </w:tc>
        <w:tc>
          <w:tcPr>
            <w:tcW w:w="5320" w:type="dxa"/>
            <w:gridSpan w:val="2"/>
            <w:tcBorders>
              <w:top w:val="nil"/>
              <w:left w:val="nil"/>
              <w:bottom w:val="nil"/>
              <w:right w:val="nil"/>
            </w:tcBorders>
          </w:tcPr>
          <w:p w:rsidR="00A556AB" w:rsidRPr="00A70461" w:rsidRDefault="00A556AB" w:rsidP="00A556AB">
            <w:pPr>
              <w:pStyle w:val="af0"/>
              <w:jc w:val="center"/>
              <w:rPr>
                <w:sz w:val="20"/>
                <w:szCs w:val="20"/>
              </w:rPr>
            </w:pPr>
            <w:r w:rsidRPr="00A70461">
              <w:rPr>
                <w:sz w:val="20"/>
                <w:szCs w:val="20"/>
              </w:rPr>
              <w:t>(ФИО, подпись)</w:t>
            </w:r>
          </w:p>
        </w:tc>
      </w:tr>
    </w:tbl>
    <w:p w:rsidR="00A556AB" w:rsidRDefault="00A556AB" w:rsidP="00A556AB"/>
    <w:p w:rsidR="00A556AB" w:rsidRDefault="00A556AB" w:rsidP="00A556AB">
      <w:pPr>
        <w:jc w:val="center"/>
        <w:rPr>
          <w:rFonts w:ascii="Arial" w:hAnsi="Arial" w:cs="Arial"/>
        </w:rPr>
      </w:pPr>
    </w:p>
    <w:p w:rsidR="00A556AB" w:rsidRDefault="00A556AB" w:rsidP="00A556AB">
      <w:pPr>
        <w:jc w:val="center"/>
        <w:rPr>
          <w:rFonts w:ascii="Arial" w:hAnsi="Arial" w:cs="Arial"/>
        </w:rPr>
      </w:pPr>
    </w:p>
    <w:p w:rsidR="00A556AB" w:rsidRDefault="00A556AB" w:rsidP="00A556AB">
      <w:pPr>
        <w:jc w:val="center"/>
        <w:rPr>
          <w:rFonts w:ascii="Arial" w:hAnsi="Arial" w:cs="Arial"/>
        </w:rPr>
      </w:pPr>
    </w:p>
    <w:p w:rsidR="00A556AB" w:rsidRDefault="00A556AB" w:rsidP="00A556AB">
      <w:pPr>
        <w:pStyle w:val="60"/>
        <w:shd w:val="clear" w:color="auto" w:fill="auto"/>
        <w:spacing w:before="0" w:after="508" w:line="180" w:lineRule="exact"/>
        <w:ind w:left="380"/>
        <w:jc w:val="both"/>
        <w:rPr>
          <w:sz w:val="24"/>
          <w:szCs w:val="24"/>
        </w:rPr>
      </w:pPr>
    </w:p>
    <w:p w:rsidR="00A556AB" w:rsidRDefault="00A556AB" w:rsidP="00A556AB">
      <w:pPr>
        <w:pStyle w:val="60"/>
        <w:shd w:val="clear" w:color="auto" w:fill="auto"/>
        <w:spacing w:before="0" w:after="508" w:line="180" w:lineRule="exact"/>
        <w:ind w:left="380"/>
        <w:jc w:val="both"/>
        <w:rPr>
          <w:sz w:val="24"/>
          <w:szCs w:val="24"/>
        </w:rPr>
      </w:pPr>
    </w:p>
    <w:p w:rsidR="00A556AB" w:rsidRDefault="00A556AB" w:rsidP="00A556AB">
      <w:pPr>
        <w:pStyle w:val="60"/>
        <w:shd w:val="clear" w:color="auto" w:fill="auto"/>
        <w:spacing w:before="0" w:after="508" w:line="180" w:lineRule="exact"/>
        <w:ind w:left="380"/>
        <w:jc w:val="both"/>
        <w:rPr>
          <w:sz w:val="24"/>
          <w:szCs w:val="24"/>
        </w:rPr>
      </w:pPr>
    </w:p>
    <w:p w:rsidR="00A556AB" w:rsidRDefault="00A556AB" w:rsidP="00A556AB">
      <w:pPr>
        <w:pStyle w:val="60"/>
        <w:shd w:val="clear" w:color="auto" w:fill="auto"/>
        <w:spacing w:before="0" w:after="508" w:line="180" w:lineRule="exact"/>
        <w:ind w:left="380"/>
        <w:jc w:val="both"/>
        <w:rPr>
          <w:sz w:val="24"/>
          <w:szCs w:val="24"/>
        </w:rPr>
      </w:pPr>
    </w:p>
    <w:p w:rsidR="00A556AB" w:rsidRDefault="00A556AB" w:rsidP="00A556AB">
      <w:pPr>
        <w:pStyle w:val="60"/>
        <w:shd w:val="clear" w:color="auto" w:fill="auto"/>
        <w:spacing w:before="0" w:after="508" w:line="180" w:lineRule="exact"/>
        <w:ind w:left="380"/>
        <w:jc w:val="both"/>
        <w:rPr>
          <w:sz w:val="24"/>
          <w:szCs w:val="24"/>
        </w:rPr>
      </w:pPr>
    </w:p>
    <w:p w:rsidR="00A556AB" w:rsidRDefault="00A556AB" w:rsidP="00A556AB">
      <w:pPr>
        <w:pStyle w:val="a8"/>
        <w:ind w:left="4395"/>
        <w:rPr>
          <w:rStyle w:val="af"/>
          <w:b w:val="0"/>
          <w:color w:val="000000" w:themeColor="text1"/>
          <w:sz w:val="20"/>
          <w:szCs w:val="20"/>
        </w:rPr>
      </w:pPr>
    </w:p>
    <w:p w:rsidR="00A556AB" w:rsidRDefault="00A556AB" w:rsidP="00A556AB">
      <w:pPr>
        <w:pStyle w:val="a8"/>
        <w:ind w:left="4395"/>
        <w:rPr>
          <w:rStyle w:val="af"/>
          <w:b w:val="0"/>
          <w:color w:val="000000" w:themeColor="text1"/>
          <w:sz w:val="20"/>
          <w:szCs w:val="20"/>
        </w:rPr>
      </w:pPr>
      <w:r>
        <w:rPr>
          <w:rStyle w:val="af"/>
          <w:color w:val="000000" w:themeColor="text1"/>
          <w:sz w:val="20"/>
          <w:szCs w:val="20"/>
        </w:rPr>
        <w:lastRenderedPageBreak/>
        <w:t>Приложение N 2</w:t>
      </w:r>
      <w:r w:rsidRPr="00292D54">
        <w:rPr>
          <w:rStyle w:val="af"/>
          <w:color w:val="000000" w:themeColor="text1"/>
          <w:sz w:val="20"/>
          <w:szCs w:val="20"/>
        </w:rPr>
        <w:br/>
        <w:t xml:space="preserve">к </w:t>
      </w:r>
      <w:hyperlink w:anchor="sub_1000" w:history="1">
        <w:r w:rsidRPr="00292D54">
          <w:rPr>
            <w:rStyle w:val="aa"/>
            <w:color w:val="000000" w:themeColor="text1"/>
            <w:sz w:val="20"/>
            <w:szCs w:val="20"/>
          </w:rPr>
          <w:t>Положению</w:t>
        </w:r>
      </w:hyperlink>
      <w:r w:rsidRPr="00292D54">
        <w:rPr>
          <w:rStyle w:val="af"/>
          <w:color w:val="000000" w:themeColor="text1"/>
          <w:sz w:val="20"/>
          <w:szCs w:val="20"/>
        </w:rPr>
        <w:t xml:space="preserve"> </w:t>
      </w:r>
      <w:r w:rsidRPr="00457E36">
        <w:rPr>
          <w:rStyle w:val="af"/>
          <w:color w:val="000000" w:themeColor="text1"/>
          <w:sz w:val="20"/>
          <w:szCs w:val="20"/>
        </w:rPr>
        <w:t>о порядке и  условиях перевода жилого помещения в нежилое помещение и нежилого помещения в жилое помещение</w:t>
      </w:r>
      <w:r w:rsidRPr="00292D54">
        <w:rPr>
          <w:rStyle w:val="af"/>
          <w:color w:val="000000" w:themeColor="text1"/>
          <w:sz w:val="20"/>
          <w:szCs w:val="20"/>
        </w:rPr>
        <w:t>,</w:t>
      </w:r>
      <w:r>
        <w:rPr>
          <w:rStyle w:val="af"/>
          <w:color w:val="000000" w:themeColor="text1"/>
          <w:sz w:val="20"/>
          <w:szCs w:val="20"/>
        </w:rPr>
        <w:t xml:space="preserve"> </w:t>
      </w:r>
      <w:r w:rsidRPr="00292D54">
        <w:rPr>
          <w:rStyle w:val="af"/>
          <w:color w:val="000000" w:themeColor="text1"/>
          <w:sz w:val="20"/>
          <w:szCs w:val="20"/>
        </w:rPr>
        <w:t xml:space="preserve">утвержденному </w:t>
      </w:r>
      <w:hyperlink w:anchor="sub_0" w:history="1">
        <w:r w:rsidRPr="00292D54">
          <w:rPr>
            <w:rStyle w:val="aa"/>
            <w:color w:val="000000" w:themeColor="text1"/>
            <w:sz w:val="20"/>
            <w:szCs w:val="20"/>
          </w:rPr>
          <w:t>постановлением</w:t>
        </w:r>
      </w:hyperlink>
      <w:r w:rsidRPr="00292D54">
        <w:rPr>
          <w:rStyle w:val="af"/>
          <w:color w:val="000000" w:themeColor="text1"/>
          <w:sz w:val="20"/>
          <w:szCs w:val="20"/>
        </w:rPr>
        <w:t xml:space="preserve"> администрации Мирновского сельского поселения</w:t>
      </w:r>
    </w:p>
    <w:p w:rsidR="00A556AB" w:rsidRDefault="00A556AB" w:rsidP="00A556AB">
      <w:pPr>
        <w:pStyle w:val="a8"/>
        <w:ind w:left="4395"/>
        <w:rPr>
          <w:rStyle w:val="af"/>
          <w:b w:val="0"/>
          <w:color w:val="000000" w:themeColor="text1"/>
          <w:sz w:val="20"/>
          <w:szCs w:val="20"/>
        </w:rPr>
      </w:pPr>
      <w:r w:rsidRPr="00292D54">
        <w:rPr>
          <w:rStyle w:val="af"/>
          <w:color w:val="000000" w:themeColor="text1"/>
          <w:sz w:val="20"/>
          <w:szCs w:val="20"/>
        </w:rPr>
        <w:t xml:space="preserve"> от </w:t>
      </w:r>
      <w:r>
        <w:rPr>
          <w:rStyle w:val="af"/>
          <w:color w:val="000000" w:themeColor="text1"/>
          <w:sz w:val="20"/>
          <w:szCs w:val="20"/>
        </w:rPr>
        <w:t>17</w:t>
      </w:r>
      <w:r w:rsidRPr="00292D54">
        <w:rPr>
          <w:rStyle w:val="af"/>
          <w:color w:val="000000" w:themeColor="text1"/>
          <w:sz w:val="20"/>
          <w:szCs w:val="20"/>
        </w:rPr>
        <w:t xml:space="preserve"> декабря 2015 г. N </w:t>
      </w:r>
      <w:r>
        <w:rPr>
          <w:rStyle w:val="af"/>
          <w:color w:val="000000" w:themeColor="text1"/>
          <w:sz w:val="20"/>
          <w:szCs w:val="20"/>
        </w:rPr>
        <w:t>840/15</w:t>
      </w:r>
    </w:p>
    <w:p w:rsidR="00A556AB" w:rsidRDefault="00A556AB" w:rsidP="00A556AB">
      <w:pPr>
        <w:pStyle w:val="a8"/>
        <w:ind w:left="4395"/>
        <w:rPr>
          <w:b/>
          <w:color w:val="000000" w:themeColor="text1"/>
          <w:sz w:val="20"/>
          <w:szCs w:val="20"/>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140"/>
        <w:gridCol w:w="280"/>
        <w:gridCol w:w="1120"/>
        <w:gridCol w:w="700"/>
        <w:gridCol w:w="280"/>
        <w:gridCol w:w="560"/>
        <w:gridCol w:w="1260"/>
        <w:gridCol w:w="1680"/>
        <w:gridCol w:w="280"/>
        <w:gridCol w:w="2940"/>
      </w:tblGrid>
      <w:tr w:rsidR="00A556AB" w:rsidRPr="00A9521E" w:rsidTr="00A556AB">
        <w:tc>
          <w:tcPr>
            <w:tcW w:w="1120" w:type="dxa"/>
            <w:gridSpan w:val="3"/>
            <w:tcBorders>
              <w:top w:val="nil"/>
              <w:left w:val="nil"/>
              <w:bottom w:val="nil"/>
              <w:right w:val="nil"/>
            </w:tcBorders>
          </w:tcPr>
          <w:p w:rsidR="00A556AB" w:rsidRPr="00A9521E" w:rsidRDefault="00A556AB" w:rsidP="00A556AB">
            <w:pPr>
              <w:pStyle w:val="af0"/>
              <w:rPr>
                <w:sz w:val="23"/>
                <w:szCs w:val="23"/>
              </w:rPr>
            </w:pPr>
            <w:r w:rsidRPr="00A9521E">
              <w:rPr>
                <w:sz w:val="23"/>
                <w:szCs w:val="23"/>
              </w:rPr>
              <w:t>Кому</w:t>
            </w:r>
          </w:p>
        </w:tc>
        <w:tc>
          <w:tcPr>
            <w:tcW w:w="9100" w:type="dxa"/>
            <w:gridSpan w:val="9"/>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(фамилия, имя, отчество - для граждан;</w:t>
            </w:r>
          </w:p>
        </w:tc>
      </w:tr>
      <w:tr w:rsidR="00A556AB" w:rsidRPr="00A9521E" w:rsidTr="00A556AB">
        <w:tc>
          <w:tcPr>
            <w:tcW w:w="10220" w:type="dxa"/>
            <w:gridSpan w:val="12"/>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single" w:sz="4" w:space="0" w:color="auto"/>
              <w:left w:val="nil"/>
              <w:bottom w:val="nil"/>
              <w:right w:val="nil"/>
            </w:tcBorders>
          </w:tcPr>
          <w:p w:rsidR="00A556AB" w:rsidRPr="00A9521E" w:rsidRDefault="00A556AB" w:rsidP="00A556AB">
            <w:pPr>
              <w:pStyle w:val="af0"/>
              <w:jc w:val="center"/>
              <w:rPr>
                <w:sz w:val="23"/>
                <w:szCs w:val="23"/>
              </w:rPr>
            </w:pPr>
            <w:r w:rsidRPr="00A9521E">
              <w:rPr>
                <w:sz w:val="23"/>
                <w:szCs w:val="23"/>
              </w:rPr>
              <w:t>полное наименование организации - для юридических лиц)</w:t>
            </w:r>
          </w:p>
        </w:tc>
      </w:tr>
      <w:tr w:rsidR="00A556AB" w:rsidRPr="00A9521E" w:rsidTr="00A556AB">
        <w:tc>
          <w:tcPr>
            <w:tcW w:w="1120" w:type="dxa"/>
            <w:gridSpan w:val="3"/>
            <w:tcBorders>
              <w:top w:val="nil"/>
              <w:left w:val="nil"/>
              <w:bottom w:val="nil"/>
              <w:right w:val="nil"/>
            </w:tcBorders>
          </w:tcPr>
          <w:p w:rsidR="00A556AB" w:rsidRPr="00A9521E" w:rsidRDefault="00A556AB" w:rsidP="00A556AB">
            <w:pPr>
              <w:pStyle w:val="af0"/>
              <w:rPr>
                <w:sz w:val="23"/>
                <w:szCs w:val="23"/>
              </w:rPr>
            </w:pPr>
            <w:r w:rsidRPr="00A9521E">
              <w:rPr>
                <w:sz w:val="23"/>
                <w:szCs w:val="23"/>
              </w:rPr>
              <w:t>Куда</w:t>
            </w:r>
          </w:p>
        </w:tc>
        <w:tc>
          <w:tcPr>
            <w:tcW w:w="9100" w:type="dxa"/>
            <w:gridSpan w:val="9"/>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120" w:type="dxa"/>
            <w:gridSpan w:val="3"/>
            <w:tcBorders>
              <w:top w:val="nil"/>
              <w:left w:val="nil"/>
              <w:bottom w:val="nil"/>
              <w:right w:val="nil"/>
            </w:tcBorders>
          </w:tcPr>
          <w:p w:rsidR="00A556AB" w:rsidRPr="00A9521E" w:rsidRDefault="00A556AB" w:rsidP="00A556AB">
            <w:pPr>
              <w:pStyle w:val="af0"/>
              <w:rPr>
                <w:sz w:val="23"/>
                <w:szCs w:val="23"/>
              </w:rPr>
            </w:pPr>
          </w:p>
        </w:tc>
        <w:tc>
          <w:tcPr>
            <w:tcW w:w="9100" w:type="dxa"/>
            <w:gridSpan w:val="9"/>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(почтовый индекс и адрес заявителя)</w:t>
            </w: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1"/>
              <w:rPr>
                <w:sz w:val="23"/>
                <w:szCs w:val="23"/>
              </w:rPr>
            </w:pPr>
            <w:r w:rsidRPr="00A9521E">
              <w:rPr>
                <w:sz w:val="23"/>
                <w:szCs w:val="23"/>
              </w:rPr>
              <w:t>Уведомление</w:t>
            </w:r>
            <w:r w:rsidRPr="00A9521E">
              <w:rPr>
                <w:sz w:val="23"/>
                <w:szCs w:val="23"/>
              </w:rPr>
              <w:br/>
              <w:t>о переводе (отказе в переводе) жилого (нежилого) помещения в нежилое (жилое) помещение</w:t>
            </w:r>
          </w:p>
        </w:tc>
      </w:tr>
      <w:tr w:rsidR="00A556AB" w:rsidRPr="00A9521E" w:rsidTr="00A556AB">
        <w:trPr>
          <w:trHeight w:val="1190"/>
        </w:trPr>
        <w:tc>
          <w:tcPr>
            <w:tcW w:w="10220" w:type="dxa"/>
            <w:gridSpan w:val="12"/>
            <w:tcBorders>
              <w:top w:val="nil"/>
              <w:left w:val="nil"/>
              <w:right w:val="nil"/>
            </w:tcBorders>
          </w:tcPr>
          <w:p w:rsidR="00A556AB" w:rsidRPr="00A9521E" w:rsidRDefault="00A556AB" w:rsidP="00A556AB">
            <w:pPr>
              <w:pStyle w:val="af0"/>
              <w:rPr>
                <w:sz w:val="23"/>
                <w:szCs w:val="23"/>
              </w:rPr>
            </w:pPr>
            <w:r>
              <w:rPr>
                <w:sz w:val="23"/>
                <w:szCs w:val="23"/>
              </w:rPr>
              <w:t xml:space="preserve">Администрация Мирновского сельского поселения Симферопольского района Республики Крым, </w:t>
            </w:r>
            <w:r w:rsidRPr="00A9521E">
              <w:rPr>
                <w:sz w:val="23"/>
                <w:szCs w:val="23"/>
              </w:rPr>
              <w:t xml:space="preserve">рассмотрев представленные в соответствии с </w:t>
            </w:r>
            <w:hyperlink r:id="rId9" w:history="1">
              <w:proofErr w:type="gramStart"/>
              <w:r w:rsidRPr="000D7C58">
                <w:rPr>
                  <w:rStyle w:val="aa"/>
                  <w:color w:val="000000" w:themeColor="text1"/>
                  <w:sz w:val="23"/>
                  <w:szCs w:val="23"/>
                </w:rPr>
                <w:t>ч</w:t>
              </w:r>
              <w:proofErr w:type="gramEnd"/>
              <w:r w:rsidRPr="000D7C58">
                <w:rPr>
                  <w:rStyle w:val="aa"/>
                  <w:color w:val="000000" w:themeColor="text1"/>
                  <w:sz w:val="23"/>
                  <w:szCs w:val="23"/>
                </w:rPr>
                <w:t>. 2 ст. 23</w:t>
              </w:r>
            </w:hyperlink>
            <w:r w:rsidRPr="000D7C58">
              <w:rPr>
                <w:color w:val="000000" w:themeColor="text1"/>
                <w:sz w:val="23"/>
                <w:szCs w:val="23"/>
              </w:rPr>
              <w:t xml:space="preserve"> </w:t>
            </w:r>
            <w:r w:rsidRPr="00A9521E">
              <w:rPr>
                <w:sz w:val="23"/>
                <w:szCs w:val="23"/>
              </w:rPr>
              <w:t>Жилищного кодекса Российской Федерации документы о переводе помещения общей площадью ____ кв. м, находящегося по адресу:</w:t>
            </w:r>
          </w:p>
        </w:tc>
      </w:tr>
      <w:tr w:rsidR="00A556AB" w:rsidRPr="00A9521E" w:rsidTr="00A556AB">
        <w:trPr>
          <w:trHeight w:val="80"/>
        </w:trPr>
        <w:tc>
          <w:tcPr>
            <w:tcW w:w="10220" w:type="dxa"/>
            <w:gridSpan w:val="12"/>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(наименование городского или сельского поселения)</w:t>
            </w:r>
          </w:p>
        </w:tc>
      </w:tr>
      <w:tr w:rsidR="00A556AB" w:rsidRPr="00A9521E" w:rsidTr="00A556AB">
        <w:tc>
          <w:tcPr>
            <w:tcW w:w="10220" w:type="dxa"/>
            <w:gridSpan w:val="12"/>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(наименование улицы, площади, проспекта, бульвара, проезда и т.п.)</w:t>
            </w: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rPr>
                <w:sz w:val="23"/>
                <w:szCs w:val="23"/>
              </w:rPr>
            </w:pPr>
            <w:r w:rsidRPr="00A9521E">
              <w:rPr>
                <w:sz w:val="23"/>
                <w:szCs w:val="23"/>
              </w:rPr>
              <w:t>дом _____, корпус (владение, строение) _____, кв. ______</w:t>
            </w: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rPr>
                <w:sz w:val="23"/>
                <w:szCs w:val="23"/>
              </w:rPr>
            </w:pPr>
            <w:r w:rsidRPr="00A9521E">
              <w:rPr>
                <w:sz w:val="23"/>
                <w:szCs w:val="23"/>
              </w:rPr>
              <w:t xml:space="preserve">из жилого (нежилого) в </w:t>
            </w:r>
            <w:proofErr w:type="gramStart"/>
            <w:r w:rsidRPr="00A9521E">
              <w:rPr>
                <w:sz w:val="23"/>
                <w:szCs w:val="23"/>
              </w:rPr>
              <w:t>нежилое</w:t>
            </w:r>
            <w:proofErr w:type="gramEnd"/>
            <w:r w:rsidRPr="00A9521E">
              <w:rPr>
                <w:sz w:val="23"/>
                <w:szCs w:val="23"/>
              </w:rPr>
              <w:t xml:space="preserve"> (жилое) в целях использования помещения в качестве</w:t>
            </w:r>
          </w:p>
          <w:p w:rsidR="00A556AB" w:rsidRPr="00A9521E" w:rsidRDefault="00A556AB" w:rsidP="00A556AB">
            <w:pPr>
              <w:pStyle w:val="af1"/>
              <w:rPr>
                <w:sz w:val="23"/>
                <w:szCs w:val="23"/>
              </w:rPr>
            </w:pPr>
            <w:r w:rsidRPr="00A9521E">
              <w:rPr>
                <w:sz w:val="23"/>
                <w:szCs w:val="23"/>
              </w:rPr>
              <w:t>(ненужное зачеркнуть)</w:t>
            </w:r>
          </w:p>
        </w:tc>
      </w:tr>
      <w:tr w:rsidR="00A556AB" w:rsidRPr="00A9521E" w:rsidTr="00A556AB">
        <w:tc>
          <w:tcPr>
            <w:tcW w:w="10220" w:type="dxa"/>
            <w:gridSpan w:val="12"/>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(вид использования помещения в соответствии с заявлением о переводе)</w:t>
            </w:r>
          </w:p>
        </w:tc>
      </w:tr>
      <w:tr w:rsidR="00A556AB" w:rsidRPr="00A9521E" w:rsidTr="00A556AB">
        <w:tc>
          <w:tcPr>
            <w:tcW w:w="10220" w:type="dxa"/>
            <w:gridSpan w:val="12"/>
            <w:tcBorders>
              <w:top w:val="nil"/>
              <w:left w:val="nil"/>
              <w:bottom w:val="nil"/>
              <w:right w:val="nil"/>
            </w:tcBorders>
          </w:tcPr>
          <w:p w:rsidR="00A556AB" w:rsidRDefault="00A556AB" w:rsidP="00A556AB">
            <w:pPr>
              <w:pStyle w:val="af0"/>
              <w:rPr>
                <w:sz w:val="23"/>
                <w:szCs w:val="23"/>
              </w:rPr>
            </w:pPr>
            <w:r>
              <w:rPr>
                <w:sz w:val="23"/>
                <w:szCs w:val="23"/>
              </w:rPr>
              <w:t>решила:</w:t>
            </w:r>
          </w:p>
          <w:p w:rsidR="00A556AB" w:rsidRPr="00A9521E" w:rsidRDefault="00A556AB" w:rsidP="00A556AB">
            <w:pPr>
              <w:pStyle w:val="af0"/>
              <w:rPr>
                <w:sz w:val="23"/>
                <w:szCs w:val="23"/>
              </w:rPr>
            </w:pPr>
            <w:r w:rsidRPr="00A9521E">
              <w:rPr>
                <w:sz w:val="23"/>
                <w:szCs w:val="23"/>
              </w:rPr>
              <w:t>1. Помещение на основании приложенных к заявлению документов:</w:t>
            </w:r>
          </w:p>
          <w:p w:rsidR="00A556AB" w:rsidRPr="00A9521E" w:rsidRDefault="00A556AB" w:rsidP="00A556AB">
            <w:pPr>
              <w:pStyle w:val="af0"/>
              <w:rPr>
                <w:sz w:val="23"/>
                <w:szCs w:val="23"/>
              </w:rPr>
            </w:pPr>
            <w:r w:rsidRPr="00A9521E">
              <w:rPr>
                <w:sz w:val="23"/>
                <w:szCs w:val="23"/>
              </w:rPr>
              <w:t xml:space="preserve">а) перевести из </w:t>
            </w:r>
            <w:proofErr w:type="gramStart"/>
            <w:r w:rsidRPr="00A9521E">
              <w:rPr>
                <w:sz w:val="23"/>
                <w:szCs w:val="23"/>
              </w:rPr>
              <w:t>жилого</w:t>
            </w:r>
            <w:proofErr w:type="gramEnd"/>
            <w:r w:rsidRPr="00A9521E">
              <w:rPr>
                <w:sz w:val="23"/>
                <w:szCs w:val="23"/>
              </w:rPr>
              <w:t xml:space="preserve"> (нежилого) в нежилое (жилое) без предварительных условий;</w:t>
            </w:r>
          </w:p>
          <w:p w:rsidR="00A556AB" w:rsidRPr="00A9521E" w:rsidRDefault="00A556AB" w:rsidP="00A556AB">
            <w:pPr>
              <w:pStyle w:val="af0"/>
              <w:rPr>
                <w:sz w:val="23"/>
                <w:szCs w:val="23"/>
              </w:rPr>
            </w:pPr>
            <w:r w:rsidRPr="00A9521E">
              <w:rPr>
                <w:sz w:val="23"/>
                <w:szCs w:val="23"/>
              </w:rPr>
              <w:t>(ненужное зачеркнуть)</w:t>
            </w: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rPr>
                <w:sz w:val="23"/>
                <w:szCs w:val="23"/>
              </w:rPr>
            </w:pPr>
            <w:r w:rsidRPr="00A9521E">
              <w:rPr>
                <w:sz w:val="23"/>
                <w:szCs w:val="23"/>
              </w:rPr>
              <w:t xml:space="preserve">б) перевести из жилого (нежилого) в </w:t>
            </w:r>
            <w:proofErr w:type="gramStart"/>
            <w:r w:rsidRPr="00A9521E">
              <w:rPr>
                <w:sz w:val="23"/>
                <w:szCs w:val="23"/>
              </w:rPr>
              <w:t>нежилое</w:t>
            </w:r>
            <w:proofErr w:type="gramEnd"/>
            <w:r w:rsidRPr="00A9521E">
              <w:rPr>
                <w:sz w:val="23"/>
                <w:szCs w:val="23"/>
              </w:rPr>
              <w:t xml:space="preserve"> (жилое) при условии проведения в установленном порядке</w:t>
            </w:r>
          </w:p>
          <w:p w:rsidR="00A556AB" w:rsidRPr="00A9521E" w:rsidRDefault="00A556AB" w:rsidP="00A556AB">
            <w:pPr>
              <w:pStyle w:val="af0"/>
              <w:rPr>
                <w:sz w:val="23"/>
                <w:szCs w:val="23"/>
              </w:rPr>
            </w:pPr>
            <w:r w:rsidRPr="00A9521E">
              <w:rPr>
                <w:sz w:val="23"/>
                <w:szCs w:val="23"/>
              </w:rPr>
              <w:t>(</w:t>
            </w:r>
            <w:proofErr w:type="gramStart"/>
            <w:r w:rsidRPr="00A9521E">
              <w:rPr>
                <w:sz w:val="23"/>
                <w:szCs w:val="23"/>
              </w:rPr>
              <w:t>ненужное</w:t>
            </w:r>
            <w:proofErr w:type="gramEnd"/>
            <w:r w:rsidRPr="00A9521E">
              <w:rPr>
                <w:sz w:val="23"/>
                <w:szCs w:val="23"/>
              </w:rPr>
              <w:t xml:space="preserve"> зачеркнуть) следующих видов работ:</w:t>
            </w:r>
          </w:p>
        </w:tc>
      </w:tr>
      <w:tr w:rsidR="00A556AB" w:rsidRPr="00A9521E" w:rsidTr="00A556AB">
        <w:tc>
          <w:tcPr>
            <w:tcW w:w="10220" w:type="dxa"/>
            <w:gridSpan w:val="12"/>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single" w:sz="4" w:space="0" w:color="auto"/>
              <w:left w:val="nil"/>
              <w:bottom w:val="nil"/>
              <w:right w:val="nil"/>
            </w:tcBorders>
          </w:tcPr>
          <w:p w:rsidR="00A556AB" w:rsidRPr="00A9521E" w:rsidRDefault="00A556AB" w:rsidP="00A556AB">
            <w:pPr>
              <w:pStyle w:val="af0"/>
              <w:jc w:val="center"/>
              <w:rPr>
                <w:sz w:val="23"/>
                <w:szCs w:val="23"/>
              </w:rPr>
            </w:pPr>
            <w:r w:rsidRPr="00A9521E">
              <w:rPr>
                <w:sz w:val="23"/>
                <w:szCs w:val="23"/>
              </w:rPr>
              <w:t>(перечень работ по переустройству (перепланировке) помещения или иных необходимых работ по ремонту, реконструкции, реставрации помещения)</w:t>
            </w: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rPr>
                <w:sz w:val="23"/>
                <w:szCs w:val="23"/>
              </w:rPr>
            </w:pPr>
            <w:r w:rsidRPr="00A9521E">
              <w:rPr>
                <w:sz w:val="23"/>
                <w:szCs w:val="23"/>
              </w:rPr>
              <w:t xml:space="preserve">2. Отказать в переводе указанного помещения из жилого (нежилого) в </w:t>
            </w:r>
            <w:proofErr w:type="gramStart"/>
            <w:r w:rsidRPr="00A9521E">
              <w:rPr>
                <w:sz w:val="23"/>
                <w:szCs w:val="23"/>
              </w:rPr>
              <w:t>нежилое</w:t>
            </w:r>
            <w:proofErr w:type="gramEnd"/>
            <w:r w:rsidRPr="00A9521E">
              <w:rPr>
                <w:sz w:val="23"/>
                <w:szCs w:val="23"/>
              </w:rPr>
              <w:t xml:space="preserve"> (жилое) в связи с</w:t>
            </w:r>
          </w:p>
        </w:tc>
      </w:tr>
      <w:tr w:rsidR="00A556AB" w:rsidRPr="00A9521E" w:rsidTr="00A556AB">
        <w:tc>
          <w:tcPr>
            <w:tcW w:w="10220" w:type="dxa"/>
            <w:gridSpan w:val="12"/>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(основани</w:t>
            </w:r>
            <w:proofErr w:type="gramStart"/>
            <w:r w:rsidRPr="00A9521E">
              <w:rPr>
                <w:sz w:val="23"/>
                <w:szCs w:val="23"/>
              </w:rPr>
              <w:t>е(</w:t>
            </w:r>
            <w:proofErr w:type="gramEnd"/>
            <w:r w:rsidRPr="00A9521E">
              <w:rPr>
                <w:sz w:val="23"/>
                <w:szCs w:val="23"/>
              </w:rPr>
              <w:t xml:space="preserve">я), установленное </w:t>
            </w:r>
            <w:hyperlink r:id="rId10" w:history="1">
              <w:r w:rsidRPr="00A9521E">
                <w:rPr>
                  <w:rStyle w:val="aa"/>
                  <w:sz w:val="23"/>
                  <w:szCs w:val="23"/>
                </w:rPr>
                <w:t>ч. 1 ст. 24</w:t>
              </w:r>
            </w:hyperlink>
            <w:r w:rsidRPr="00A9521E">
              <w:rPr>
                <w:sz w:val="23"/>
                <w:szCs w:val="23"/>
              </w:rPr>
              <w:t xml:space="preserve"> Жилищного кодекса РФ)</w:t>
            </w: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rPr>
                <w:sz w:val="23"/>
                <w:szCs w:val="23"/>
              </w:rPr>
            </w:pPr>
          </w:p>
        </w:tc>
      </w:tr>
      <w:tr w:rsidR="00A556AB" w:rsidRPr="00A9521E" w:rsidTr="00A556AB">
        <w:tc>
          <w:tcPr>
            <w:tcW w:w="3220" w:type="dxa"/>
            <w:gridSpan w:val="6"/>
            <w:tcBorders>
              <w:top w:val="nil"/>
              <w:left w:val="nil"/>
              <w:bottom w:val="single" w:sz="4" w:space="0" w:color="auto"/>
              <w:right w:val="nil"/>
            </w:tcBorders>
          </w:tcPr>
          <w:p w:rsidR="00A556AB" w:rsidRPr="00A9521E" w:rsidRDefault="00A556AB" w:rsidP="00A556AB">
            <w:pPr>
              <w:pStyle w:val="af0"/>
              <w:rPr>
                <w:sz w:val="23"/>
                <w:szCs w:val="23"/>
              </w:rPr>
            </w:pPr>
          </w:p>
        </w:tc>
        <w:tc>
          <w:tcPr>
            <w:tcW w:w="280" w:type="dxa"/>
            <w:tcBorders>
              <w:top w:val="nil"/>
              <w:left w:val="nil"/>
              <w:bottom w:val="nil"/>
              <w:right w:val="nil"/>
            </w:tcBorders>
          </w:tcPr>
          <w:p w:rsidR="00A556AB" w:rsidRPr="00A9521E" w:rsidRDefault="00A556AB" w:rsidP="00A556AB">
            <w:pPr>
              <w:pStyle w:val="af0"/>
              <w:rPr>
                <w:sz w:val="23"/>
                <w:szCs w:val="23"/>
              </w:rPr>
            </w:pPr>
          </w:p>
        </w:tc>
        <w:tc>
          <w:tcPr>
            <w:tcW w:w="3500" w:type="dxa"/>
            <w:gridSpan w:val="3"/>
            <w:tcBorders>
              <w:top w:val="nil"/>
              <w:left w:val="nil"/>
              <w:bottom w:val="single" w:sz="4" w:space="0" w:color="auto"/>
              <w:right w:val="nil"/>
            </w:tcBorders>
          </w:tcPr>
          <w:p w:rsidR="00A556AB" w:rsidRPr="00A9521E" w:rsidRDefault="00A556AB" w:rsidP="00A556AB">
            <w:pPr>
              <w:pStyle w:val="af0"/>
              <w:rPr>
                <w:sz w:val="23"/>
                <w:szCs w:val="23"/>
              </w:rPr>
            </w:pPr>
          </w:p>
        </w:tc>
        <w:tc>
          <w:tcPr>
            <w:tcW w:w="280" w:type="dxa"/>
            <w:tcBorders>
              <w:top w:val="nil"/>
              <w:left w:val="nil"/>
              <w:bottom w:val="nil"/>
              <w:right w:val="nil"/>
            </w:tcBorders>
          </w:tcPr>
          <w:p w:rsidR="00A556AB" w:rsidRPr="00A9521E" w:rsidRDefault="00A556AB" w:rsidP="00A556AB">
            <w:pPr>
              <w:pStyle w:val="af0"/>
              <w:rPr>
                <w:sz w:val="23"/>
                <w:szCs w:val="23"/>
              </w:rPr>
            </w:pPr>
          </w:p>
        </w:tc>
        <w:tc>
          <w:tcPr>
            <w:tcW w:w="2940" w:type="dxa"/>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c>
          <w:tcPr>
            <w:tcW w:w="3220" w:type="dxa"/>
            <w:gridSpan w:val="6"/>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(должность лица, подписавшего уведомление)</w:t>
            </w:r>
          </w:p>
        </w:tc>
        <w:tc>
          <w:tcPr>
            <w:tcW w:w="280" w:type="dxa"/>
            <w:tcBorders>
              <w:top w:val="nil"/>
              <w:left w:val="nil"/>
              <w:bottom w:val="nil"/>
              <w:right w:val="nil"/>
            </w:tcBorders>
          </w:tcPr>
          <w:p w:rsidR="00A556AB" w:rsidRPr="00A9521E" w:rsidRDefault="00A556AB" w:rsidP="00A556AB">
            <w:pPr>
              <w:pStyle w:val="af0"/>
              <w:rPr>
                <w:sz w:val="23"/>
                <w:szCs w:val="23"/>
              </w:rPr>
            </w:pPr>
          </w:p>
        </w:tc>
        <w:tc>
          <w:tcPr>
            <w:tcW w:w="3500" w:type="dxa"/>
            <w:gridSpan w:val="3"/>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(подпись)</w:t>
            </w:r>
          </w:p>
        </w:tc>
        <w:tc>
          <w:tcPr>
            <w:tcW w:w="280" w:type="dxa"/>
            <w:tcBorders>
              <w:top w:val="nil"/>
              <w:left w:val="nil"/>
              <w:bottom w:val="nil"/>
              <w:right w:val="nil"/>
            </w:tcBorders>
          </w:tcPr>
          <w:p w:rsidR="00A556AB" w:rsidRPr="00A9521E" w:rsidRDefault="00A556AB" w:rsidP="00A556AB">
            <w:pPr>
              <w:pStyle w:val="af0"/>
              <w:rPr>
                <w:sz w:val="23"/>
                <w:szCs w:val="23"/>
              </w:rPr>
            </w:pPr>
          </w:p>
        </w:tc>
        <w:tc>
          <w:tcPr>
            <w:tcW w:w="2940" w:type="dxa"/>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(расшифровка подписи)</w:t>
            </w:r>
          </w:p>
        </w:tc>
      </w:tr>
      <w:tr w:rsidR="00A556AB" w:rsidRPr="00A9521E" w:rsidTr="00A556AB">
        <w:tc>
          <w:tcPr>
            <w:tcW w:w="10220" w:type="dxa"/>
            <w:gridSpan w:val="12"/>
            <w:tcBorders>
              <w:top w:val="nil"/>
              <w:left w:val="nil"/>
              <w:bottom w:val="nil"/>
              <w:right w:val="nil"/>
            </w:tcBorders>
          </w:tcPr>
          <w:p w:rsidR="00A556AB" w:rsidRPr="00A9521E" w:rsidRDefault="00A556AB" w:rsidP="00A556AB">
            <w:pPr>
              <w:pStyle w:val="af0"/>
              <w:rPr>
                <w:sz w:val="23"/>
                <w:szCs w:val="23"/>
              </w:rPr>
            </w:pPr>
          </w:p>
        </w:tc>
      </w:tr>
      <w:tr w:rsidR="00A556AB" w:rsidRPr="00A9521E" w:rsidTr="00A556AB">
        <w:tc>
          <w:tcPr>
            <w:tcW w:w="420" w:type="dxa"/>
            <w:tcBorders>
              <w:top w:val="nil"/>
              <w:left w:val="nil"/>
              <w:bottom w:val="nil"/>
              <w:right w:val="nil"/>
            </w:tcBorders>
          </w:tcPr>
          <w:p w:rsidR="00A556AB" w:rsidRPr="00A9521E" w:rsidRDefault="00A556AB" w:rsidP="00A556AB">
            <w:pPr>
              <w:pStyle w:val="af0"/>
              <w:rPr>
                <w:sz w:val="23"/>
                <w:szCs w:val="23"/>
              </w:rPr>
            </w:pPr>
            <w:r w:rsidRPr="00A9521E">
              <w:rPr>
                <w:sz w:val="23"/>
                <w:szCs w:val="23"/>
              </w:rPr>
              <w:t>"</w:t>
            </w:r>
          </w:p>
        </w:tc>
        <w:tc>
          <w:tcPr>
            <w:tcW w:w="560" w:type="dxa"/>
            <w:tcBorders>
              <w:top w:val="nil"/>
              <w:left w:val="nil"/>
              <w:bottom w:val="single" w:sz="4" w:space="0" w:color="auto"/>
              <w:right w:val="nil"/>
            </w:tcBorders>
          </w:tcPr>
          <w:p w:rsidR="00A556AB" w:rsidRPr="00A9521E" w:rsidRDefault="00A556AB" w:rsidP="00A556AB">
            <w:pPr>
              <w:pStyle w:val="af0"/>
              <w:rPr>
                <w:sz w:val="23"/>
                <w:szCs w:val="23"/>
              </w:rPr>
            </w:pPr>
          </w:p>
        </w:tc>
        <w:tc>
          <w:tcPr>
            <w:tcW w:w="420" w:type="dxa"/>
            <w:gridSpan w:val="2"/>
            <w:tcBorders>
              <w:top w:val="nil"/>
              <w:left w:val="nil"/>
              <w:bottom w:val="nil"/>
              <w:right w:val="nil"/>
            </w:tcBorders>
          </w:tcPr>
          <w:p w:rsidR="00A556AB" w:rsidRPr="00A9521E" w:rsidRDefault="00A556AB" w:rsidP="00A556AB">
            <w:pPr>
              <w:pStyle w:val="af0"/>
              <w:rPr>
                <w:sz w:val="23"/>
                <w:szCs w:val="23"/>
              </w:rPr>
            </w:pPr>
            <w:r w:rsidRPr="00A9521E">
              <w:rPr>
                <w:sz w:val="23"/>
                <w:szCs w:val="23"/>
              </w:rPr>
              <w:t>"</w:t>
            </w:r>
          </w:p>
        </w:tc>
        <w:tc>
          <w:tcPr>
            <w:tcW w:w="1120" w:type="dxa"/>
            <w:tcBorders>
              <w:top w:val="nil"/>
              <w:left w:val="nil"/>
              <w:bottom w:val="single" w:sz="4" w:space="0" w:color="auto"/>
              <w:right w:val="nil"/>
            </w:tcBorders>
          </w:tcPr>
          <w:p w:rsidR="00A556AB" w:rsidRPr="00A9521E" w:rsidRDefault="00A556AB" w:rsidP="00A556AB">
            <w:pPr>
              <w:pStyle w:val="af0"/>
              <w:rPr>
                <w:sz w:val="23"/>
                <w:szCs w:val="23"/>
              </w:rPr>
            </w:pPr>
          </w:p>
        </w:tc>
        <w:tc>
          <w:tcPr>
            <w:tcW w:w="700" w:type="dxa"/>
            <w:tcBorders>
              <w:top w:val="nil"/>
              <w:left w:val="nil"/>
              <w:bottom w:val="nil"/>
              <w:right w:val="nil"/>
            </w:tcBorders>
          </w:tcPr>
          <w:p w:rsidR="00A556AB" w:rsidRPr="00A9521E" w:rsidRDefault="00A556AB" w:rsidP="00A556AB">
            <w:pPr>
              <w:pStyle w:val="af0"/>
              <w:rPr>
                <w:sz w:val="23"/>
                <w:szCs w:val="23"/>
              </w:rPr>
            </w:pPr>
            <w:r w:rsidRPr="00A9521E">
              <w:rPr>
                <w:sz w:val="23"/>
                <w:szCs w:val="23"/>
              </w:rPr>
              <w:t>20</w:t>
            </w:r>
          </w:p>
        </w:tc>
        <w:tc>
          <w:tcPr>
            <w:tcW w:w="840" w:type="dxa"/>
            <w:gridSpan w:val="2"/>
            <w:tcBorders>
              <w:top w:val="nil"/>
              <w:left w:val="nil"/>
              <w:bottom w:val="single" w:sz="4" w:space="0" w:color="auto"/>
              <w:right w:val="nil"/>
            </w:tcBorders>
          </w:tcPr>
          <w:p w:rsidR="00A556AB" w:rsidRPr="00A9521E" w:rsidRDefault="00A556AB" w:rsidP="00A556AB">
            <w:pPr>
              <w:pStyle w:val="af0"/>
              <w:rPr>
                <w:sz w:val="23"/>
                <w:szCs w:val="23"/>
              </w:rPr>
            </w:pPr>
          </w:p>
        </w:tc>
        <w:tc>
          <w:tcPr>
            <w:tcW w:w="1260" w:type="dxa"/>
            <w:tcBorders>
              <w:top w:val="nil"/>
              <w:left w:val="nil"/>
              <w:bottom w:val="nil"/>
              <w:right w:val="nil"/>
            </w:tcBorders>
          </w:tcPr>
          <w:p w:rsidR="00A556AB" w:rsidRPr="00A9521E" w:rsidRDefault="00A556AB" w:rsidP="00A556AB">
            <w:pPr>
              <w:pStyle w:val="af0"/>
              <w:rPr>
                <w:sz w:val="23"/>
                <w:szCs w:val="23"/>
              </w:rPr>
            </w:pPr>
            <w:proofErr w:type="gramStart"/>
            <w:r w:rsidRPr="00A9521E">
              <w:rPr>
                <w:sz w:val="23"/>
                <w:szCs w:val="23"/>
              </w:rPr>
              <w:t>г</w:t>
            </w:r>
            <w:proofErr w:type="gramEnd"/>
            <w:r w:rsidRPr="00A9521E">
              <w:rPr>
                <w:sz w:val="23"/>
                <w:szCs w:val="23"/>
              </w:rPr>
              <w:t>.</w:t>
            </w:r>
          </w:p>
        </w:tc>
        <w:tc>
          <w:tcPr>
            <w:tcW w:w="4900" w:type="dxa"/>
            <w:gridSpan w:val="3"/>
            <w:tcBorders>
              <w:top w:val="nil"/>
              <w:left w:val="nil"/>
              <w:bottom w:val="nil"/>
              <w:right w:val="nil"/>
            </w:tcBorders>
          </w:tcPr>
          <w:p w:rsidR="00A556AB" w:rsidRPr="00A9521E" w:rsidRDefault="00A556AB" w:rsidP="00A556AB">
            <w:pPr>
              <w:pStyle w:val="af0"/>
              <w:rPr>
                <w:sz w:val="23"/>
                <w:szCs w:val="23"/>
              </w:rPr>
            </w:pPr>
          </w:p>
        </w:tc>
      </w:tr>
    </w:tbl>
    <w:p w:rsidR="00A556AB" w:rsidRPr="001C5F1F" w:rsidRDefault="00A556AB" w:rsidP="00A556AB">
      <w:pPr>
        <w:pStyle w:val="60"/>
        <w:shd w:val="clear" w:color="auto" w:fill="auto"/>
        <w:spacing w:before="0" w:after="508" w:line="180" w:lineRule="exact"/>
        <w:ind w:left="380"/>
        <w:jc w:val="both"/>
        <w:rPr>
          <w:sz w:val="24"/>
          <w:szCs w:val="24"/>
        </w:rPr>
      </w:pPr>
    </w:p>
    <w:p w:rsidR="00A556AB" w:rsidRDefault="00A556AB" w:rsidP="00A556AB">
      <w:pPr>
        <w:pStyle w:val="a8"/>
        <w:ind w:left="4395"/>
        <w:rPr>
          <w:rStyle w:val="af"/>
          <w:b w:val="0"/>
          <w:color w:val="000000" w:themeColor="text1"/>
          <w:sz w:val="20"/>
          <w:szCs w:val="20"/>
        </w:rPr>
      </w:pPr>
      <w:r>
        <w:rPr>
          <w:rStyle w:val="af"/>
          <w:color w:val="000000" w:themeColor="text1"/>
          <w:sz w:val="20"/>
          <w:szCs w:val="20"/>
        </w:rPr>
        <w:lastRenderedPageBreak/>
        <w:t>Приложение N 3</w:t>
      </w:r>
      <w:r w:rsidRPr="00292D54">
        <w:rPr>
          <w:rStyle w:val="af"/>
          <w:color w:val="000000" w:themeColor="text1"/>
          <w:sz w:val="20"/>
          <w:szCs w:val="20"/>
        </w:rPr>
        <w:br/>
        <w:t xml:space="preserve">к </w:t>
      </w:r>
      <w:hyperlink w:anchor="sub_1000" w:history="1">
        <w:r w:rsidRPr="00292D54">
          <w:rPr>
            <w:rStyle w:val="aa"/>
            <w:color w:val="000000" w:themeColor="text1"/>
            <w:sz w:val="20"/>
            <w:szCs w:val="20"/>
          </w:rPr>
          <w:t>Положению</w:t>
        </w:r>
      </w:hyperlink>
      <w:r w:rsidRPr="00292D54">
        <w:rPr>
          <w:rStyle w:val="af"/>
          <w:color w:val="000000" w:themeColor="text1"/>
          <w:sz w:val="20"/>
          <w:szCs w:val="20"/>
        </w:rPr>
        <w:t xml:space="preserve"> </w:t>
      </w:r>
      <w:r w:rsidRPr="00457E36">
        <w:rPr>
          <w:rStyle w:val="af"/>
          <w:color w:val="000000" w:themeColor="text1"/>
          <w:sz w:val="20"/>
          <w:szCs w:val="20"/>
        </w:rPr>
        <w:t>о порядке и  условиях перевода жилого помещения в нежилое помещение и нежилого помещения в жилое помещение</w:t>
      </w:r>
      <w:r w:rsidRPr="00292D54">
        <w:rPr>
          <w:rStyle w:val="af"/>
          <w:color w:val="000000" w:themeColor="text1"/>
          <w:sz w:val="20"/>
          <w:szCs w:val="20"/>
        </w:rPr>
        <w:t>,</w:t>
      </w:r>
      <w:r>
        <w:rPr>
          <w:rStyle w:val="af"/>
          <w:color w:val="000000" w:themeColor="text1"/>
          <w:sz w:val="20"/>
          <w:szCs w:val="20"/>
        </w:rPr>
        <w:t xml:space="preserve"> </w:t>
      </w:r>
      <w:r w:rsidRPr="00292D54">
        <w:rPr>
          <w:rStyle w:val="af"/>
          <w:color w:val="000000" w:themeColor="text1"/>
          <w:sz w:val="20"/>
          <w:szCs w:val="20"/>
        </w:rPr>
        <w:t xml:space="preserve">утвержденному </w:t>
      </w:r>
      <w:hyperlink w:anchor="sub_0" w:history="1">
        <w:r w:rsidRPr="00292D54">
          <w:rPr>
            <w:rStyle w:val="aa"/>
            <w:color w:val="000000" w:themeColor="text1"/>
            <w:sz w:val="20"/>
            <w:szCs w:val="20"/>
          </w:rPr>
          <w:t>постановлением</w:t>
        </w:r>
      </w:hyperlink>
      <w:r w:rsidRPr="00292D54">
        <w:rPr>
          <w:rStyle w:val="af"/>
          <w:color w:val="000000" w:themeColor="text1"/>
          <w:sz w:val="20"/>
          <w:szCs w:val="20"/>
        </w:rPr>
        <w:t xml:space="preserve"> администрации Мирновского сельского поселения</w:t>
      </w:r>
    </w:p>
    <w:p w:rsidR="00A556AB" w:rsidRDefault="00A556AB" w:rsidP="00A556AB">
      <w:pPr>
        <w:pStyle w:val="a8"/>
        <w:ind w:left="4395"/>
        <w:rPr>
          <w:rStyle w:val="af"/>
          <w:b w:val="0"/>
          <w:color w:val="000000" w:themeColor="text1"/>
          <w:sz w:val="20"/>
          <w:szCs w:val="20"/>
        </w:rPr>
      </w:pPr>
      <w:r w:rsidRPr="00292D54">
        <w:rPr>
          <w:rStyle w:val="af"/>
          <w:color w:val="000000" w:themeColor="text1"/>
          <w:sz w:val="20"/>
          <w:szCs w:val="20"/>
        </w:rPr>
        <w:t xml:space="preserve"> от </w:t>
      </w:r>
      <w:r>
        <w:rPr>
          <w:rStyle w:val="af"/>
          <w:color w:val="000000" w:themeColor="text1"/>
          <w:sz w:val="20"/>
          <w:szCs w:val="20"/>
        </w:rPr>
        <w:t>17</w:t>
      </w:r>
      <w:r w:rsidRPr="00292D54">
        <w:rPr>
          <w:rStyle w:val="af"/>
          <w:color w:val="000000" w:themeColor="text1"/>
          <w:sz w:val="20"/>
          <w:szCs w:val="20"/>
        </w:rPr>
        <w:t xml:space="preserve"> декабря 2015 г. N</w:t>
      </w:r>
      <w:r>
        <w:rPr>
          <w:rStyle w:val="af"/>
          <w:color w:val="000000" w:themeColor="text1"/>
          <w:sz w:val="20"/>
          <w:szCs w:val="20"/>
        </w:rPr>
        <w:t xml:space="preserve"> 840/15</w:t>
      </w:r>
    </w:p>
    <w:p w:rsidR="00A556AB" w:rsidRDefault="00A556AB" w:rsidP="00A556AB">
      <w:pPr>
        <w:pStyle w:val="60"/>
        <w:shd w:val="clear" w:color="auto" w:fill="auto"/>
        <w:spacing w:before="0" w:line="180" w:lineRule="exact"/>
        <w:ind w:left="3040"/>
        <w:jc w:val="left"/>
      </w:pPr>
    </w:p>
    <w:tbl>
      <w:tblPr>
        <w:tblW w:w="10360" w:type="dxa"/>
        <w:tblLayout w:type="fixed"/>
        <w:tblLook w:val="0000"/>
      </w:tblPr>
      <w:tblGrid>
        <w:gridCol w:w="1820"/>
        <w:gridCol w:w="1265"/>
        <w:gridCol w:w="275"/>
        <w:gridCol w:w="560"/>
        <w:gridCol w:w="539"/>
        <w:gridCol w:w="1305"/>
        <w:gridCol w:w="396"/>
        <w:gridCol w:w="560"/>
        <w:gridCol w:w="420"/>
        <w:gridCol w:w="772"/>
        <w:gridCol w:w="2429"/>
        <w:gridCol w:w="19"/>
      </w:tblGrid>
      <w:tr w:rsidR="00A556AB" w:rsidRPr="004A0F05" w:rsidTr="00A556AB">
        <w:tc>
          <w:tcPr>
            <w:tcW w:w="10360" w:type="dxa"/>
            <w:gridSpan w:val="12"/>
          </w:tcPr>
          <w:p w:rsidR="00A556AB" w:rsidRDefault="00A556AB" w:rsidP="00A556AB">
            <w:pPr>
              <w:pStyle w:val="1"/>
              <w:rPr>
                <w:sz w:val="24"/>
                <w:szCs w:val="24"/>
              </w:rPr>
            </w:pPr>
            <w:r w:rsidRPr="004A0F05">
              <w:rPr>
                <w:sz w:val="24"/>
                <w:szCs w:val="24"/>
              </w:rPr>
              <w:t>Акт N_______</w:t>
            </w:r>
            <w:r w:rsidRPr="004A0F05">
              <w:rPr>
                <w:sz w:val="24"/>
                <w:szCs w:val="24"/>
              </w:rPr>
              <w:br/>
              <w:t xml:space="preserve">приемочной комиссии по приемке в эксплуатацию помещений после переустройства и (или) перепланировки на территории </w:t>
            </w:r>
          </w:p>
          <w:p w:rsidR="00A556AB" w:rsidRPr="004A0F05" w:rsidRDefault="00A556AB" w:rsidP="00A556AB">
            <w:pPr>
              <w:pStyle w:val="1"/>
              <w:rPr>
                <w:sz w:val="24"/>
                <w:szCs w:val="24"/>
              </w:rPr>
            </w:pPr>
            <w:r>
              <w:rPr>
                <w:sz w:val="24"/>
                <w:szCs w:val="24"/>
              </w:rPr>
              <w:t>Мирновского сельского поселения</w:t>
            </w:r>
          </w:p>
        </w:tc>
      </w:tr>
      <w:tr w:rsidR="00A556AB" w:rsidRPr="004A0F05" w:rsidTr="00A556AB">
        <w:tc>
          <w:tcPr>
            <w:tcW w:w="3360" w:type="dxa"/>
            <w:gridSpan w:val="3"/>
          </w:tcPr>
          <w:p w:rsidR="00A556AB" w:rsidRPr="004A0F05" w:rsidRDefault="00A556AB" w:rsidP="00A556AB">
            <w:pPr>
              <w:pStyle w:val="af0"/>
              <w:rPr>
                <w:sz w:val="24"/>
                <w:szCs w:val="24"/>
              </w:rPr>
            </w:pPr>
          </w:p>
        </w:tc>
        <w:tc>
          <w:tcPr>
            <w:tcW w:w="3360" w:type="dxa"/>
            <w:gridSpan w:val="5"/>
          </w:tcPr>
          <w:p w:rsidR="00A556AB" w:rsidRPr="004A0F05" w:rsidRDefault="00A556AB" w:rsidP="00A556AB">
            <w:pPr>
              <w:pStyle w:val="af0"/>
              <w:rPr>
                <w:sz w:val="24"/>
                <w:szCs w:val="24"/>
              </w:rPr>
            </w:pPr>
          </w:p>
        </w:tc>
        <w:tc>
          <w:tcPr>
            <w:tcW w:w="3640" w:type="dxa"/>
            <w:gridSpan w:val="4"/>
          </w:tcPr>
          <w:p w:rsidR="00A556AB" w:rsidRPr="004A0F05" w:rsidRDefault="00A556AB" w:rsidP="00A556AB">
            <w:pPr>
              <w:pStyle w:val="af0"/>
              <w:rPr>
                <w:sz w:val="24"/>
                <w:szCs w:val="24"/>
              </w:rPr>
            </w:pPr>
          </w:p>
        </w:tc>
      </w:tr>
      <w:tr w:rsidR="00A556AB" w:rsidRPr="004A0F05" w:rsidTr="00A556AB">
        <w:tc>
          <w:tcPr>
            <w:tcW w:w="3360" w:type="dxa"/>
            <w:gridSpan w:val="3"/>
          </w:tcPr>
          <w:p w:rsidR="00A556AB" w:rsidRPr="004A0F05" w:rsidRDefault="00A556AB" w:rsidP="00A556AB">
            <w:pPr>
              <w:pStyle w:val="af0"/>
              <w:rPr>
                <w:sz w:val="24"/>
                <w:szCs w:val="24"/>
              </w:rPr>
            </w:pPr>
            <w:r>
              <w:rPr>
                <w:sz w:val="24"/>
                <w:szCs w:val="24"/>
              </w:rPr>
              <w:t>с</w:t>
            </w:r>
            <w:r w:rsidRPr="004A0F05">
              <w:rPr>
                <w:sz w:val="24"/>
                <w:szCs w:val="24"/>
              </w:rPr>
              <w:t>. </w:t>
            </w:r>
            <w:r>
              <w:rPr>
                <w:sz w:val="24"/>
                <w:szCs w:val="24"/>
              </w:rPr>
              <w:t>Мирное</w:t>
            </w:r>
          </w:p>
        </w:tc>
        <w:tc>
          <w:tcPr>
            <w:tcW w:w="3360" w:type="dxa"/>
            <w:gridSpan w:val="5"/>
          </w:tcPr>
          <w:p w:rsidR="00A556AB" w:rsidRPr="004A0F05" w:rsidRDefault="00A556AB" w:rsidP="00A556AB">
            <w:pPr>
              <w:pStyle w:val="af0"/>
              <w:rPr>
                <w:sz w:val="24"/>
                <w:szCs w:val="24"/>
              </w:rPr>
            </w:pPr>
          </w:p>
        </w:tc>
        <w:tc>
          <w:tcPr>
            <w:tcW w:w="3640" w:type="dxa"/>
            <w:gridSpan w:val="4"/>
          </w:tcPr>
          <w:p w:rsidR="00A556AB" w:rsidRPr="004A0F05" w:rsidRDefault="00A556AB" w:rsidP="00A556AB">
            <w:pPr>
              <w:pStyle w:val="af0"/>
              <w:rPr>
                <w:sz w:val="24"/>
                <w:szCs w:val="24"/>
              </w:rPr>
            </w:pPr>
            <w:r>
              <w:rPr>
                <w:sz w:val="24"/>
                <w:szCs w:val="24"/>
              </w:rPr>
              <w:t>от "___"____________</w:t>
            </w:r>
            <w:r w:rsidRPr="004A0F05">
              <w:rPr>
                <w:sz w:val="24"/>
                <w:szCs w:val="24"/>
              </w:rPr>
              <w:t xml:space="preserve"> 20__г.</w:t>
            </w:r>
          </w:p>
        </w:tc>
      </w:tr>
      <w:tr w:rsidR="00A556AB" w:rsidRPr="004A0F05" w:rsidTr="00A556AB">
        <w:tc>
          <w:tcPr>
            <w:tcW w:w="3360" w:type="dxa"/>
            <w:gridSpan w:val="3"/>
          </w:tcPr>
          <w:p w:rsidR="00A556AB" w:rsidRPr="004A0F05" w:rsidRDefault="00A556AB" w:rsidP="00A556AB">
            <w:pPr>
              <w:pStyle w:val="af0"/>
              <w:rPr>
                <w:sz w:val="24"/>
                <w:szCs w:val="24"/>
              </w:rPr>
            </w:pPr>
          </w:p>
        </w:tc>
        <w:tc>
          <w:tcPr>
            <w:tcW w:w="3360" w:type="dxa"/>
            <w:gridSpan w:val="5"/>
          </w:tcPr>
          <w:p w:rsidR="00A556AB" w:rsidRPr="004A0F05" w:rsidRDefault="00A556AB" w:rsidP="00A556AB">
            <w:pPr>
              <w:pStyle w:val="af0"/>
              <w:rPr>
                <w:sz w:val="24"/>
                <w:szCs w:val="24"/>
              </w:rPr>
            </w:pPr>
          </w:p>
        </w:tc>
        <w:tc>
          <w:tcPr>
            <w:tcW w:w="3640" w:type="dxa"/>
            <w:gridSpan w:val="4"/>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Default="00A556AB" w:rsidP="00A556AB">
            <w:pPr>
              <w:pStyle w:val="af0"/>
              <w:jc w:val="left"/>
              <w:rPr>
                <w:sz w:val="24"/>
                <w:szCs w:val="24"/>
              </w:rPr>
            </w:pPr>
            <w:r w:rsidRPr="004A0F05">
              <w:rPr>
                <w:sz w:val="24"/>
                <w:szCs w:val="24"/>
              </w:rPr>
              <w:t>Заявитель (ли), в лице</w:t>
            </w:r>
            <w:r>
              <w:rPr>
                <w:sz w:val="24"/>
                <w:szCs w:val="24"/>
              </w:rPr>
              <w:t xml:space="preserve"> ________________________________________________________</w:t>
            </w:r>
          </w:p>
          <w:p w:rsidR="00A556AB" w:rsidRPr="004A0F05" w:rsidRDefault="00A556AB" w:rsidP="00A556AB">
            <w:pPr>
              <w:rPr>
                <w:lang w:bidi="ar-SA"/>
              </w:rPr>
            </w:pPr>
            <w:r>
              <w:rPr>
                <w:lang w:bidi="ar-SA"/>
              </w:rPr>
              <w:t>____________________________________________________________________________________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(Ф.И.О./ должность собственника (нанимателя) помещения)</w:t>
            </w:r>
          </w:p>
        </w:tc>
      </w:tr>
      <w:tr w:rsidR="00A556AB" w:rsidRPr="004A0F05" w:rsidTr="00A556AB">
        <w:tc>
          <w:tcPr>
            <w:tcW w:w="10360" w:type="dxa"/>
            <w:gridSpan w:val="12"/>
          </w:tcPr>
          <w:p w:rsidR="00A556AB" w:rsidRPr="004A0F05" w:rsidRDefault="00A556AB" w:rsidP="00A556AB">
            <w:pPr>
              <w:pStyle w:val="af0"/>
              <w:jc w:val="center"/>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 xml:space="preserve">с одной стороны, и члены комиссии, состав которой утвержден </w:t>
            </w:r>
            <w:r>
              <w:rPr>
                <w:sz w:val="24"/>
                <w:szCs w:val="24"/>
              </w:rPr>
              <w:t xml:space="preserve">постановлением администрации Мирновского сельского поселения Симферопольского района Республики Крым от </w:t>
            </w:r>
            <w:proofErr w:type="spellStart"/>
            <w:proofErr w:type="gramStart"/>
            <w:r>
              <w:rPr>
                <w:sz w:val="24"/>
                <w:szCs w:val="24"/>
              </w:rPr>
              <w:t>от</w:t>
            </w:r>
            <w:proofErr w:type="spellEnd"/>
            <w:proofErr w:type="gramEnd"/>
            <w:r>
              <w:rPr>
                <w:sz w:val="24"/>
                <w:szCs w:val="24"/>
              </w:rPr>
              <w:t xml:space="preserve"> "___"____________</w:t>
            </w:r>
            <w:r w:rsidRPr="004A0F05">
              <w:rPr>
                <w:sz w:val="24"/>
                <w:szCs w:val="24"/>
              </w:rPr>
              <w:t xml:space="preserve">20__г N_________ "О создании </w:t>
            </w:r>
            <w:r>
              <w:t>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0F05">
              <w:rPr>
                <w:sz w:val="24"/>
                <w:szCs w:val="24"/>
              </w:rPr>
              <w:t xml:space="preserve">", с другой стороны, руководствуясь нормами </w:t>
            </w:r>
            <w:hyperlink r:id="rId11" w:history="1">
              <w:r w:rsidRPr="004A0F05">
                <w:rPr>
                  <w:rStyle w:val="aa"/>
                  <w:color w:val="000000" w:themeColor="text1"/>
                  <w:sz w:val="24"/>
                  <w:szCs w:val="24"/>
                </w:rPr>
                <w:t>статьями 26</w:t>
              </w:r>
            </w:hyperlink>
            <w:r w:rsidRPr="004A0F05">
              <w:rPr>
                <w:color w:val="000000" w:themeColor="text1"/>
                <w:sz w:val="24"/>
                <w:szCs w:val="24"/>
              </w:rPr>
              <w:t xml:space="preserve">, </w:t>
            </w:r>
            <w:hyperlink r:id="rId12" w:history="1">
              <w:r w:rsidRPr="004A0F05">
                <w:rPr>
                  <w:rStyle w:val="aa"/>
                  <w:color w:val="000000" w:themeColor="text1"/>
                  <w:sz w:val="24"/>
                  <w:szCs w:val="24"/>
                </w:rPr>
                <w:t>28</w:t>
              </w:r>
            </w:hyperlink>
            <w:r w:rsidRPr="004A0F05">
              <w:rPr>
                <w:sz w:val="24"/>
                <w:szCs w:val="24"/>
              </w:rPr>
              <w:t xml:space="preserve"> Жилищного кодекса Российской Федерации, составили настоящий акт о нижеследующем:</w:t>
            </w:r>
          </w:p>
        </w:tc>
      </w:tr>
      <w:tr w:rsidR="00A556AB" w:rsidRPr="004A0F05" w:rsidTr="00A556AB">
        <w:tc>
          <w:tcPr>
            <w:tcW w:w="10360" w:type="dxa"/>
            <w:gridSpan w:val="12"/>
          </w:tcPr>
          <w:p w:rsidR="00A556AB" w:rsidRPr="004A0F05" w:rsidRDefault="00A556AB" w:rsidP="00A556AB">
            <w:pPr>
              <w:pStyle w:val="af0"/>
              <w:rPr>
                <w:sz w:val="24"/>
                <w:szCs w:val="24"/>
              </w:rPr>
            </w:pPr>
            <w:bookmarkStart w:id="7" w:name="sub_1101"/>
            <w:r w:rsidRPr="004A0F05">
              <w:rPr>
                <w:sz w:val="24"/>
                <w:szCs w:val="24"/>
              </w:rPr>
              <w:t>1. Правообладателем помещения, после завершения работ по переустройству и/или перепланировке</w:t>
            </w:r>
            <w:bookmarkEnd w:id="7"/>
            <w:r>
              <w:rPr>
                <w:sz w:val="24"/>
                <w:szCs w:val="24"/>
              </w:rPr>
              <w:t>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ind w:left="-1632"/>
              <w:jc w:val="center"/>
              <w:rPr>
                <w:sz w:val="24"/>
                <w:szCs w:val="24"/>
              </w:rPr>
            </w:pPr>
            <w:r>
              <w:rPr>
                <w:sz w:val="24"/>
                <w:szCs w:val="24"/>
              </w:rPr>
              <w:t xml:space="preserve">          </w:t>
            </w:r>
            <w:r w:rsidRPr="004A0F05">
              <w:rPr>
                <w:sz w:val="24"/>
                <w:szCs w:val="24"/>
              </w:rPr>
              <w:t>(ненужное зачеркнуть)</w:t>
            </w: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предъявлено для приемки в эксплуатацию жилое (нежилое) помещение, расположенное по адресу:</w:t>
            </w:r>
            <w:r>
              <w:rPr>
                <w:sz w:val="24"/>
                <w:szCs w:val="24"/>
              </w:rPr>
              <w:t>__________________________________________________________________</w:t>
            </w:r>
          </w:p>
        </w:tc>
      </w:tr>
      <w:tr w:rsidR="00A556AB" w:rsidRPr="004A0F05" w:rsidTr="00A556AB">
        <w:tc>
          <w:tcPr>
            <w:tcW w:w="3920" w:type="dxa"/>
            <w:gridSpan w:val="4"/>
          </w:tcPr>
          <w:p w:rsidR="00A556AB" w:rsidRPr="004A0F05" w:rsidRDefault="00A556AB" w:rsidP="00A556AB">
            <w:pPr>
              <w:pStyle w:val="af0"/>
              <w:rPr>
                <w:sz w:val="24"/>
                <w:szCs w:val="24"/>
              </w:rPr>
            </w:pPr>
          </w:p>
        </w:tc>
        <w:tc>
          <w:tcPr>
            <w:tcW w:w="2800" w:type="dxa"/>
            <w:gridSpan w:val="4"/>
          </w:tcPr>
          <w:p w:rsidR="00A556AB" w:rsidRPr="004A0F05" w:rsidRDefault="00A556AB" w:rsidP="00A556AB">
            <w:pPr>
              <w:pStyle w:val="af0"/>
              <w:rPr>
                <w:sz w:val="24"/>
                <w:szCs w:val="24"/>
              </w:rPr>
            </w:pPr>
            <w:r w:rsidRPr="004A0F05">
              <w:rPr>
                <w:sz w:val="24"/>
                <w:szCs w:val="24"/>
              </w:rPr>
              <w:t>(ненужное зачеркнуть</w:t>
            </w:r>
            <w:r>
              <w:rPr>
                <w:sz w:val="24"/>
                <w:szCs w:val="24"/>
              </w:rPr>
              <w:t>)</w:t>
            </w:r>
          </w:p>
        </w:tc>
        <w:tc>
          <w:tcPr>
            <w:tcW w:w="3640" w:type="dxa"/>
            <w:gridSpan w:val="4"/>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(почтовый адрес помещения)</w:t>
            </w: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 xml:space="preserve">2. </w:t>
            </w:r>
            <w:proofErr w:type="gramStart"/>
            <w:r w:rsidRPr="004A0F05">
              <w:rPr>
                <w:sz w:val="24"/>
                <w:szCs w:val="24"/>
              </w:rPr>
              <w:t xml:space="preserve">Работы, указанные в </w:t>
            </w:r>
            <w:hyperlink w:anchor="sub_1101" w:history="1">
              <w:r w:rsidRPr="000D7C58">
                <w:rPr>
                  <w:rStyle w:val="aa"/>
                  <w:color w:val="000000" w:themeColor="text1"/>
                  <w:sz w:val="24"/>
                  <w:szCs w:val="24"/>
                </w:rPr>
                <w:t>пункте 1</w:t>
              </w:r>
            </w:hyperlink>
            <w:r w:rsidRPr="004A0F05">
              <w:rPr>
                <w:sz w:val="24"/>
                <w:szCs w:val="24"/>
              </w:rPr>
              <w:t xml:space="preserve"> настоящего акта, выполнены на основании решения о согласования переустройства и (или) перепланировки жилого помещения от_________________________20__ г. N____ /уведомления о переводе жилого (нежилого) помещения в нежилое (жилое) помещение от________________________20___ г. N_____ (ненужное зачеркнуть), выданного </w:t>
            </w:r>
            <w:r>
              <w:rPr>
                <w:sz w:val="24"/>
                <w:szCs w:val="24"/>
              </w:rPr>
              <w:t xml:space="preserve">администрацией Мирновского сельского поселения Симферопольского района Республики Крым </w:t>
            </w:r>
            <w:r w:rsidRPr="004A0F05">
              <w:rPr>
                <w:sz w:val="24"/>
                <w:szCs w:val="24"/>
              </w:rPr>
              <w:t xml:space="preserve">в соответствии с требованиями </w:t>
            </w:r>
            <w:hyperlink r:id="rId13" w:history="1">
              <w:r w:rsidRPr="000D7C58">
                <w:rPr>
                  <w:rStyle w:val="aa"/>
                  <w:color w:val="000000" w:themeColor="text1"/>
                  <w:sz w:val="24"/>
                  <w:szCs w:val="24"/>
                </w:rPr>
                <w:t>статьи 26</w:t>
              </w:r>
            </w:hyperlink>
            <w:r w:rsidRPr="000D7C58">
              <w:rPr>
                <w:color w:val="000000" w:themeColor="text1"/>
                <w:sz w:val="24"/>
                <w:szCs w:val="24"/>
              </w:rPr>
              <w:t xml:space="preserve"> </w:t>
            </w:r>
            <w:r w:rsidRPr="004A0F05">
              <w:rPr>
                <w:sz w:val="24"/>
                <w:szCs w:val="24"/>
              </w:rPr>
              <w:t xml:space="preserve">или </w:t>
            </w:r>
            <w:hyperlink r:id="rId14" w:history="1">
              <w:r w:rsidRPr="000D7C58">
                <w:rPr>
                  <w:rStyle w:val="aa"/>
                  <w:color w:val="000000" w:themeColor="text1"/>
                  <w:sz w:val="24"/>
                  <w:szCs w:val="24"/>
                </w:rPr>
                <w:t>23</w:t>
              </w:r>
            </w:hyperlink>
            <w:r w:rsidRPr="004A0F05">
              <w:rPr>
                <w:sz w:val="24"/>
                <w:szCs w:val="24"/>
              </w:rPr>
              <w:t xml:space="preserve"> Жилищного кодекса Российской Федерации.</w:t>
            </w:r>
            <w:proofErr w:type="gramEnd"/>
          </w:p>
        </w:tc>
      </w:tr>
      <w:tr w:rsidR="00A556AB" w:rsidRPr="004A0F05" w:rsidTr="00A556AB">
        <w:tc>
          <w:tcPr>
            <w:tcW w:w="10360" w:type="dxa"/>
            <w:gridSpan w:val="12"/>
          </w:tcPr>
          <w:p w:rsidR="00A556AB" w:rsidRDefault="00A556AB" w:rsidP="00A556AB">
            <w:pPr>
              <w:pStyle w:val="af0"/>
              <w:rPr>
                <w:sz w:val="24"/>
                <w:szCs w:val="24"/>
              </w:rPr>
            </w:pPr>
            <w:r w:rsidRPr="004A0F05">
              <w:rPr>
                <w:sz w:val="24"/>
                <w:szCs w:val="24"/>
              </w:rPr>
              <w:t xml:space="preserve">3. Работы, указанные в </w:t>
            </w:r>
            <w:hyperlink w:anchor="sub_1101" w:history="1">
              <w:r w:rsidRPr="000D7C58">
                <w:rPr>
                  <w:rStyle w:val="aa"/>
                  <w:color w:val="000000" w:themeColor="text1"/>
                  <w:sz w:val="24"/>
                  <w:szCs w:val="24"/>
                </w:rPr>
                <w:t>пункте 1</w:t>
              </w:r>
            </w:hyperlink>
            <w:r w:rsidRPr="000D7C58">
              <w:rPr>
                <w:color w:val="000000" w:themeColor="text1"/>
                <w:sz w:val="24"/>
                <w:szCs w:val="24"/>
              </w:rPr>
              <w:t xml:space="preserve"> </w:t>
            </w:r>
            <w:r w:rsidRPr="004A0F05">
              <w:rPr>
                <w:sz w:val="24"/>
                <w:szCs w:val="24"/>
              </w:rPr>
              <w:t>настоящего акта, выполнены в соответствии с проектной документацией, разработанной</w:t>
            </w:r>
            <w:r>
              <w:rPr>
                <w:sz w:val="24"/>
                <w:szCs w:val="24"/>
              </w:rPr>
              <w:t>_________________________________________________</w:t>
            </w:r>
          </w:p>
          <w:p w:rsidR="00A556AB" w:rsidRPr="000D7C58" w:rsidRDefault="00A556AB" w:rsidP="00A556AB">
            <w:pPr>
              <w:rPr>
                <w:lang w:bidi="ar-SA"/>
              </w:rPr>
            </w:pPr>
            <w:r>
              <w:rPr>
                <w:lang w:bidi="ar-SA"/>
              </w:rPr>
              <w:t>________________________________________________________________________________________________________________________________________________________________________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(наименование лица, разработавшего проектную документацию)</w:t>
            </w: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jc w:val="center"/>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Помещение после переустройства и (или) перепланировки имеет следующие технические показатели:</w:t>
            </w:r>
            <w:r>
              <w:rPr>
                <w:sz w:val="24"/>
                <w:szCs w:val="24"/>
              </w:rPr>
              <w:t>_______________________________________________________</w:t>
            </w:r>
          </w:p>
        </w:tc>
      </w:tr>
      <w:tr w:rsidR="00A556AB" w:rsidRPr="004A0F05" w:rsidTr="00A556AB">
        <w:tc>
          <w:tcPr>
            <w:tcW w:w="1820" w:type="dxa"/>
          </w:tcPr>
          <w:p w:rsidR="00A556AB" w:rsidRPr="004A0F05" w:rsidRDefault="00A556AB" w:rsidP="00A556AB">
            <w:pPr>
              <w:pStyle w:val="af0"/>
              <w:rPr>
                <w:sz w:val="24"/>
                <w:szCs w:val="24"/>
              </w:rPr>
            </w:pPr>
          </w:p>
        </w:tc>
        <w:tc>
          <w:tcPr>
            <w:tcW w:w="8540" w:type="dxa"/>
            <w:gridSpan w:val="11"/>
          </w:tcPr>
          <w:p w:rsidR="00A556AB" w:rsidRPr="004A0F05" w:rsidRDefault="00A556AB" w:rsidP="00A556AB">
            <w:pPr>
              <w:pStyle w:val="af0"/>
              <w:rPr>
                <w:sz w:val="24"/>
                <w:szCs w:val="24"/>
              </w:rPr>
            </w:pPr>
            <w:r>
              <w:rPr>
                <w:sz w:val="24"/>
                <w:szCs w:val="24"/>
              </w:rPr>
              <w:t xml:space="preserve">                                         </w:t>
            </w:r>
            <w:r w:rsidRPr="004A0F05">
              <w:rPr>
                <w:sz w:val="24"/>
                <w:szCs w:val="24"/>
              </w:rPr>
              <w:t>(ненужное зачеркнуть)</w:t>
            </w: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 xml:space="preserve">Ед. </w:t>
            </w:r>
            <w:proofErr w:type="spellStart"/>
            <w:r w:rsidRPr="004A0F05">
              <w:rPr>
                <w:sz w:val="24"/>
                <w:szCs w:val="24"/>
              </w:rPr>
              <w:t>изм</w:t>
            </w:r>
            <w:proofErr w:type="spellEnd"/>
            <w:r w:rsidRPr="004A0F05">
              <w:rPr>
                <w:sz w:val="24"/>
                <w:szCs w:val="24"/>
              </w:rPr>
              <w:t>.</w:t>
            </w:r>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По проекту</w:t>
            </w: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Фактически</w:t>
            </w: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1</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2</w:t>
            </w:r>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3</w:t>
            </w: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4</w:t>
            </w: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Этажность</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proofErr w:type="spellStart"/>
            <w:proofErr w:type="gramStart"/>
            <w:r w:rsidRPr="004A0F05">
              <w:rPr>
                <w:sz w:val="24"/>
                <w:szCs w:val="24"/>
              </w:rPr>
              <w:t>шт</w:t>
            </w:r>
            <w:proofErr w:type="spellEnd"/>
            <w:proofErr w:type="gramEnd"/>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Общая площадь</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м</w:t>
            </w:r>
            <w:proofErr w:type="gramStart"/>
            <w:r w:rsidRPr="004A0F05">
              <w:rPr>
                <w:sz w:val="24"/>
                <w:szCs w:val="24"/>
              </w:rPr>
              <w:t>2</w:t>
            </w:r>
            <w:proofErr w:type="gramEnd"/>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Жилая (полезная) площадь</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м</w:t>
            </w:r>
            <w:proofErr w:type="gramStart"/>
            <w:r w:rsidRPr="004A0F05">
              <w:rPr>
                <w:sz w:val="24"/>
                <w:szCs w:val="24"/>
              </w:rPr>
              <w:t>2</w:t>
            </w:r>
            <w:proofErr w:type="gramEnd"/>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r>
      <w:tr w:rsidR="00A556AB" w:rsidRPr="004A0F05" w:rsidTr="00A556AB">
        <w:trPr>
          <w:trHeight w:val="439"/>
        </w:trPr>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Настоящий акт недействителен без технического плана</w:t>
            </w:r>
            <w:r>
              <w:rPr>
                <w:sz w:val="24"/>
                <w:szCs w:val="24"/>
              </w:rPr>
              <w:t>___________________________</w:t>
            </w: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(дата подготовки технического плана, ф.и.о. кадастрового инженера, подготовившего технический план, номер, дата им 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Default="00A556AB" w:rsidP="00A556AB">
            <w:pPr>
              <w:pStyle w:val="af0"/>
              <w:rPr>
                <w:sz w:val="24"/>
                <w:szCs w:val="24"/>
              </w:rPr>
            </w:pPr>
          </w:p>
          <w:p w:rsidR="00A556AB" w:rsidRDefault="00A556AB" w:rsidP="00A556AB">
            <w:pPr>
              <w:pStyle w:val="af0"/>
              <w:rPr>
                <w:sz w:val="24"/>
                <w:szCs w:val="24"/>
              </w:rPr>
            </w:pPr>
          </w:p>
          <w:p w:rsidR="00A556AB" w:rsidRPr="004A0F05" w:rsidRDefault="00A556AB" w:rsidP="00A556AB">
            <w:pPr>
              <w:pStyle w:val="af0"/>
              <w:rPr>
                <w:sz w:val="24"/>
                <w:szCs w:val="24"/>
              </w:rPr>
            </w:pPr>
            <w:r w:rsidRPr="004A0F05">
              <w:rPr>
                <w:sz w:val="24"/>
                <w:szCs w:val="24"/>
              </w:rPr>
              <w:t>Подписи членов комиссии:</w:t>
            </w:r>
          </w:p>
        </w:tc>
      </w:tr>
      <w:tr w:rsidR="00A556AB" w:rsidRPr="004A0F05" w:rsidTr="00A556AB">
        <w:tc>
          <w:tcPr>
            <w:tcW w:w="10360" w:type="dxa"/>
            <w:gridSpan w:val="12"/>
          </w:tcPr>
          <w:p w:rsidR="00A556AB" w:rsidRPr="000D7C58" w:rsidRDefault="00A556AB" w:rsidP="00A556AB">
            <w:pPr>
              <w:pStyle w:val="af0"/>
              <w:rPr>
                <w:sz w:val="24"/>
                <w:szCs w:val="24"/>
                <w:u w:val="single"/>
              </w:rPr>
            </w:pPr>
          </w:p>
        </w:tc>
      </w:tr>
      <w:tr w:rsidR="00A556AB" w:rsidRPr="004A0F05" w:rsidTr="00A556AB">
        <w:tc>
          <w:tcPr>
            <w:tcW w:w="3085" w:type="dxa"/>
            <w:gridSpan w:val="2"/>
            <w:tcBorders>
              <w:bottom w:val="single" w:sz="4" w:space="0" w:color="auto"/>
            </w:tcBorders>
          </w:tcPr>
          <w:p w:rsidR="00A556AB" w:rsidRPr="000D7C58" w:rsidRDefault="00A556AB" w:rsidP="00A556AB">
            <w:pPr>
              <w:pStyle w:val="af0"/>
              <w:rPr>
                <w:sz w:val="24"/>
                <w:szCs w:val="24"/>
                <w:u w:val="single"/>
              </w:rPr>
            </w:pPr>
          </w:p>
        </w:tc>
        <w:tc>
          <w:tcPr>
            <w:tcW w:w="835" w:type="dxa"/>
            <w:gridSpan w:val="2"/>
            <w:tcBorders>
              <w:bottom w:val="single" w:sz="4" w:space="0" w:color="auto"/>
            </w:tcBorders>
            <w:shd w:val="clear" w:color="auto" w:fill="FFFFFF" w:themeFill="background1"/>
          </w:tcPr>
          <w:p w:rsidR="00A556AB" w:rsidRPr="000D7C58" w:rsidRDefault="00A556AB" w:rsidP="00A556AB">
            <w:pPr>
              <w:pStyle w:val="af0"/>
              <w:rPr>
                <w:sz w:val="24"/>
                <w:szCs w:val="24"/>
                <w:u w:val="single"/>
              </w:rPr>
            </w:pPr>
          </w:p>
        </w:tc>
        <w:tc>
          <w:tcPr>
            <w:tcW w:w="2240" w:type="dxa"/>
            <w:gridSpan w:val="3"/>
            <w:tcBorders>
              <w:bottom w:val="single" w:sz="4" w:space="0" w:color="auto"/>
            </w:tcBorders>
          </w:tcPr>
          <w:p w:rsidR="00A556AB" w:rsidRPr="000D7C58" w:rsidRDefault="00A556AB" w:rsidP="00A556AB">
            <w:pPr>
              <w:pStyle w:val="af0"/>
              <w:rPr>
                <w:sz w:val="24"/>
                <w:szCs w:val="24"/>
                <w:u w:val="single"/>
              </w:rPr>
            </w:pPr>
          </w:p>
        </w:tc>
        <w:tc>
          <w:tcPr>
            <w:tcW w:w="980" w:type="dxa"/>
            <w:gridSpan w:val="2"/>
            <w:tcBorders>
              <w:bottom w:val="single" w:sz="4" w:space="0" w:color="auto"/>
            </w:tcBorders>
          </w:tcPr>
          <w:p w:rsidR="00A556AB" w:rsidRPr="000D7C58" w:rsidRDefault="00A556AB" w:rsidP="00A556AB">
            <w:pPr>
              <w:pStyle w:val="af0"/>
              <w:rPr>
                <w:sz w:val="24"/>
                <w:szCs w:val="24"/>
                <w:u w:val="single"/>
              </w:rPr>
            </w:pPr>
          </w:p>
        </w:tc>
        <w:tc>
          <w:tcPr>
            <w:tcW w:w="3220" w:type="dxa"/>
            <w:gridSpan w:val="3"/>
            <w:tcBorders>
              <w:bottom w:val="single" w:sz="4" w:space="0" w:color="auto"/>
            </w:tcBorders>
          </w:tcPr>
          <w:p w:rsidR="00A556AB" w:rsidRPr="000D7C58" w:rsidRDefault="00A556AB" w:rsidP="00A556AB">
            <w:pPr>
              <w:pStyle w:val="af0"/>
              <w:rPr>
                <w:sz w:val="24"/>
                <w:szCs w:val="24"/>
                <w:u w:val="single"/>
              </w:rPr>
            </w:pPr>
          </w:p>
        </w:tc>
      </w:tr>
      <w:tr w:rsidR="00A556AB" w:rsidRPr="004A0F05" w:rsidTr="00A556AB">
        <w:trPr>
          <w:trHeight w:val="80"/>
        </w:trPr>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jc w:val="center"/>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bottom w:val="single" w:sz="4" w:space="0" w:color="auto"/>
            </w:tcBorders>
          </w:tcPr>
          <w:p w:rsidR="00A556AB" w:rsidRPr="004A0F05" w:rsidRDefault="00A556AB" w:rsidP="00A556AB">
            <w:pPr>
              <w:pStyle w:val="af0"/>
              <w:jc w:val="center"/>
              <w:rPr>
                <w:sz w:val="24"/>
                <w:szCs w:val="24"/>
              </w:rPr>
            </w:pPr>
          </w:p>
        </w:tc>
        <w:tc>
          <w:tcPr>
            <w:tcW w:w="980" w:type="dxa"/>
            <w:gridSpan w:val="2"/>
            <w:tcBorders>
              <w:bottom w:val="single" w:sz="4" w:space="0" w:color="auto"/>
            </w:tcBorders>
          </w:tcPr>
          <w:p w:rsidR="00A556AB" w:rsidRPr="004A0F05" w:rsidRDefault="00A556AB" w:rsidP="00A556AB">
            <w:pPr>
              <w:pStyle w:val="af0"/>
              <w:jc w:val="center"/>
              <w:rPr>
                <w:sz w:val="24"/>
                <w:szCs w:val="24"/>
              </w:rPr>
            </w:pPr>
          </w:p>
        </w:tc>
        <w:tc>
          <w:tcPr>
            <w:tcW w:w="3220" w:type="dxa"/>
            <w:gridSpan w:val="3"/>
            <w:tcBorders>
              <w:bottom w:val="single" w:sz="4" w:space="0" w:color="auto"/>
            </w:tcBorders>
          </w:tcPr>
          <w:p w:rsidR="00A556AB" w:rsidRPr="004A0F05" w:rsidRDefault="00A556AB" w:rsidP="00A556AB">
            <w:pPr>
              <w:pStyle w:val="af0"/>
              <w:jc w:val="center"/>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jc w:val="center"/>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bottom w:val="single" w:sz="4" w:space="0" w:color="auto"/>
            </w:tcBorders>
          </w:tcPr>
          <w:p w:rsidR="00A556AB" w:rsidRPr="004A0F05" w:rsidRDefault="00A556AB" w:rsidP="00A556AB">
            <w:pPr>
              <w:pStyle w:val="af0"/>
              <w:jc w:val="center"/>
              <w:rPr>
                <w:sz w:val="24"/>
                <w:szCs w:val="24"/>
              </w:rPr>
            </w:pPr>
          </w:p>
        </w:tc>
        <w:tc>
          <w:tcPr>
            <w:tcW w:w="980" w:type="dxa"/>
            <w:gridSpan w:val="2"/>
            <w:tcBorders>
              <w:bottom w:val="single" w:sz="4" w:space="0" w:color="auto"/>
            </w:tcBorders>
          </w:tcPr>
          <w:p w:rsidR="00A556AB" w:rsidRPr="004A0F05" w:rsidRDefault="00A556AB" w:rsidP="00A556AB">
            <w:pPr>
              <w:pStyle w:val="af0"/>
              <w:jc w:val="center"/>
              <w:rPr>
                <w:sz w:val="24"/>
                <w:szCs w:val="24"/>
              </w:rPr>
            </w:pPr>
          </w:p>
        </w:tc>
        <w:tc>
          <w:tcPr>
            <w:tcW w:w="3220" w:type="dxa"/>
            <w:gridSpan w:val="3"/>
            <w:tcBorders>
              <w:bottom w:val="single" w:sz="4" w:space="0" w:color="auto"/>
            </w:tcBorders>
          </w:tcPr>
          <w:p w:rsidR="00A556AB" w:rsidRPr="004A0F05" w:rsidRDefault="00A556AB" w:rsidP="00A556AB">
            <w:pPr>
              <w:pStyle w:val="af0"/>
              <w:jc w:val="center"/>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jc w:val="center"/>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bottom w:val="single" w:sz="4" w:space="0" w:color="auto"/>
            </w:tcBorders>
          </w:tcPr>
          <w:p w:rsidR="00A556AB" w:rsidRPr="004A0F05" w:rsidRDefault="00A556AB" w:rsidP="00A556AB">
            <w:pPr>
              <w:pStyle w:val="af0"/>
              <w:jc w:val="center"/>
              <w:rPr>
                <w:sz w:val="24"/>
                <w:szCs w:val="24"/>
              </w:rPr>
            </w:pPr>
          </w:p>
        </w:tc>
        <w:tc>
          <w:tcPr>
            <w:tcW w:w="980" w:type="dxa"/>
            <w:gridSpan w:val="2"/>
            <w:tcBorders>
              <w:bottom w:val="single" w:sz="4" w:space="0" w:color="auto"/>
            </w:tcBorders>
          </w:tcPr>
          <w:p w:rsidR="00A556AB" w:rsidRPr="004A0F05" w:rsidRDefault="00A556AB" w:rsidP="00A556AB">
            <w:pPr>
              <w:pStyle w:val="af0"/>
              <w:jc w:val="center"/>
              <w:rPr>
                <w:sz w:val="24"/>
                <w:szCs w:val="24"/>
              </w:rPr>
            </w:pPr>
          </w:p>
        </w:tc>
        <w:tc>
          <w:tcPr>
            <w:tcW w:w="3220" w:type="dxa"/>
            <w:gridSpan w:val="3"/>
            <w:tcBorders>
              <w:bottom w:val="single" w:sz="4" w:space="0" w:color="auto"/>
            </w:tcBorders>
          </w:tcPr>
          <w:p w:rsidR="00A556AB" w:rsidRPr="004A0F05" w:rsidRDefault="00A556AB" w:rsidP="00A556AB">
            <w:pPr>
              <w:pStyle w:val="af0"/>
              <w:jc w:val="center"/>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bl>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60"/>
        <w:shd w:val="clear" w:color="auto" w:fill="auto"/>
        <w:spacing w:before="0" w:line="180" w:lineRule="exact"/>
      </w:pPr>
    </w:p>
    <w:p w:rsidR="00A556AB" w:rsidRDefault="00A556AB" w:rsidP="00A556AB">
      <w:pPr>
        <w:pStyle w:val="a8"/>
        <w:tabs>
          <w:tab w:val="left" w:pos="3969"/>
        </w:tabs>
        <w:ind w:left="3828"/>
        <w:rPr>
          <w:rFonts w:ascii="Times New Roman" w:hAnsi="Times New Roman"/>
          <w:sz w:val="24"/>
          <w:szCs w:val="24"/>
        </w:rPr>
      </w:pPr>
      <w:bookmarkStart w:id="8" w:name="bookmark8"/>
      <w:r w:rsidRPr="00CE7455">
        <w:rPr>
          <w:rFonts w:ascii="Times New Roman" w:hAnsi="Times New Roman"/>
          <w:sz w:val="24"/>
          <w:szCs w:val="24"/>
        </w:rPr>
        <w:lastRenderedPageBreak/>
        <w:t xml:space="preserve">Приложение № </w:t>
      </w:r>
      <w:r>
        <w:rPr>
          <w:rFonts w:ascii="Times New Roman" w:hAnsi="Times New Roman"/>
          <w:sz w:val="24"/>
          <w:szCs w:val="24"/>
        </w:rPr>
        <w:t>4</w:t>
      </w:r>
      <w:r w:rsidRPr="00CE7455">
        <w:rPr>
          <w:rFonts w:ascii="Times New Roman" w:hAnsi="Times New Roman"/>
          <w:sz w:val="24"/>
          <w:szCs w:val="24"/>
        </w:rPr>
        <w:t xml:space="preserve"> к постановлению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 xml:space="preserve">администрации Мирновского сельского поселения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Симферопольского района Республики Крым</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от «</w:t>
      </w:r>
      <w:r>
        <w:rPr>
          <w:rFonts w:ascii="Times New Roman" w:hAnsi="Times New Roman"/>
          <w:sz w:val="24"/>
          <w:szCs w:val="24"/>
        </w:rPr>
        <w:t>14</w:t>
      </w:r>
      <w:r w:rsidRPr="00CE7455">
        <w:rPr>
          <w:rFonts w:ascii="Times New Roman" w:hAnsi="Times New Roman"/>
          <w:sz w:val="24"/>
          <w:szCs w:val="24"/>
        </w:rPr>
        <w:t xml:space="preserve">» </w:t>
      </w:r>
      <w:r>
        <w:rPr>
          <w:rFonts w:ascii="Times New Roman" w:hAnsi="Times New Roman"/>
          <w:sz w:val="24"/>
          <w:szCs w:val="24"/>
        </w:rPr>
        <w:t>дека</w:t>
      </w:r>
      <w:r w:rsidRPr="00CE7455">
        <w:rPr>
          <w:rFonts w:ascii="Times New Roman" w:hAnsi="Times New Roman"/>
          <w:sz w:val="24"/>
          <w:szCs w:val="24"/>
        </w:rPr>
        <w:t xml:space="preserve">бря 2015г. № </w:t>
      </w:r>
      <w:r>
        <w:rPr>
          <w:rFonts w:ascii="Times New Roman" w:hAnsi="Times New Roman"/>
          <w:sz w:val="24"/>
          <w:szCs w:val="24"/>
        </w:rPr>
        <w:t>840/15</w:t>
      </w:r>
    </w:p>
    <w:p w:rsidR="00A556AB" w:rsidRDefault="00A556AB" w:rsidP="00A556AB">
      <w:pPr>
        <w:pStyle w:val="12"/>
        <w:keepNext/>
        <w:keepLines/>
        <w:shd w:val="clear" w:color="auto" w:fill="auto"/>
        <w:spacing w:before="0"/>
        <w:ind w:firstLine="0"/>
      </w:pPr>
    </w:p>
    <w:p w:rsidR="00A556AB" w:rsidRDefault="00A556AB" w:rsidP="00A556AB">
      <w:pPr>
        <w:pStyle w:val="12"/>
        <w:keepNext/>
        <w:keepLines/>
        <w:shd w:val="clear" w:color="auto" w:fill="auto"/>
        <w:spacing w:before="0"/>
        <w:ind w:firstLine="0"/>
      </w:pPr>
      <w:r>
        <w:t>ПОЛОЖЕНИЕ</w:t>
      </w:r>
      <w:bookmarkEnd w:id="8"/>
    </w:p>
    <w:p w:rsidR="00A556AB" w:rsidRDefault="00A556AB" w:rsidP="00A556AB">
      <w:pPr>
        <w:pStyle w:val="12"/>
        <w:keepNext/>
        <w:keepLines/>
        <w:shd w:val="clear" w:color="auto" w:fill="auto"/>
        <w:spacing w:before="0" w:after="180"/>
        <w:ind w:firstLine="0"/>
      </w:pPr>
      <w:bookmarkStart w:id="9" w:name="bookmark9"/>
      <w:r>
        <w:t>О ПОРЯДКЕ ПЕРЕУСТРОЙСТВА И (ИЛИ) ПЕРЕПЛАНИРОВКЕ</w:t>
      </w:r>
      <w:r>
        <w:br/>
        <w:t>ЖИЛЫХ (НЕЖИЛЫХ) ПОМЕЩЕНИЙ</w:t>
      </w:r>
      <w:bookmarkEnd w:id="9"/>
    </w:p>
    <w:p w:rsidR="00A556AB" w:rsidRPr="00A556AB" w:rsidRDefault="00A556AB" w:rsidP="00A556AB">
      <w:pPr>
        <w:ind w:firstLine="560"/>
        <w:jc w:val="both"/>
        <w:rPr>
          <w:rFonts w:ascii="Times New Roman" w:hAnsi="Times New Roman" w:cs="Times New Roman"/>
        </w:rPr>
      </w:pPr>
      <w:proofErr w:type="gramStart"/>
      <w:r w:rsidRPr="00A556AB">
        <w:rPr>
          <w:rFonts w:ascii="Times New Roman" w:hAnsi="Times New Roman" w:cs="Times New Roman"/>
        </w:rPr>
        <w:t xml:space="preserve">Настоящее Положение разработано в соответствии с Жилищным кодексом Российской Федерации, Гражданским кодексом Российской Федерации, Федеральным законом №131-ФЗ от 06.10.2003 "Об общих принципах организации местного самоуправления в Российской Федерации", Строительными нормами и правилами "Здания жилые многоквартирные" </w:t>
      </w:r>
      <w:proofErr w:type="spellStart"/>
      <w:r w:rsidRPr="00A556AB">
        <w:rPr>
          <w:rFonts w:ascii="Times New Roman" w:hAnsi="Times New Roman" w:cs="Times New Roman"/>
        </w:rPr>
        <w:t>СНиП</w:t>
      </w:r>
      <w:proofErr w:type="spellEnd"/>
      <w:r w:rsidRPr="00A556AB">
        <w:rPr>
          <w:rFonts w:ascii="Times New Roman" w:hAnsi="Times New Roman" w:cs="Times New Roman"/>
        </w:rPr>
        <w:t xml:space="preserve"> 31-01-2003, принятыми постановлением Госстроя РФ от 23.06.2003 года № 109, Строительными нормами и правилами "Общественные здания и сооружения" </w:t>
      </w:r>
      <w:proofErr w:type="spellStart"/>
      <w:r w:rsidRPr="00A556AB">
        <w:rPr>
          <w:rFonts w:ascii="Times New Roman" w:hAnsi="Times New Roman" w:cs="Times New Roman"/>
        </w:rPr>
        <w:t>СНиП</w:t>
      </w:r>
      <w:proofErr w:type="spellEnd"/>
      <w:r w:rsidRPr="00A556AB">
        <w:rPr>
          <w:rFonts w:ascii="Times New Roman" w:hAnsi="Times New Roman" w:cs="Times New Roman"/>
        </w:rPr>
        <w:t xml:space="preserve"> 2.08.02-89, принятыми постановлением Госстроя СССР</w:t>
      </w:r>
      <w:proofErr w:type="gramEnd"/>
      <w:r w:rsidRPr="00A556AB">
        <w:rPr>
          <w:rFonts w:ascii="Times New Roman" w:hAnsi="Times New Roman" w:cs="Times New Roman"/>
        </w:rPr>
        <w:t xml:space="preserve"> </w:t>
      </w:r>
      <w:proofErr w:type="gramStart"/>
      <w:r w:rsidRPr="00A556AB">
        <w:rPr>
          <w:rFonts w:ascii="Times New Roman" w:hAnsi="Times New Roman" w:cs="Times New Roman"/>
        </w:rPr>
        <w:t>от 16.05.1989 года № 78, постановлением Государственного комитета Российской Федерации по строительству и жилищно-коммунальному комплексу № 170 от 27.09.2003 года "Об утверждении правил и норм технической эксплуатации жилищного фонда" и направлено на обеспечение единого порядка в оформлении и проведении переустройства и (или) перепланировке жилых (нежилых) помещений с целью использования помещения в соответствии с заявленным заявителем.</w:t>
      </w:r>
      <w:proofErr w:type="gramEnd"/>
      <w:r w:rsidRPr="00A556AB">
        <w:rPr>
          <w:rFonts w:ascii="Times New Roman" w:hAnsi="Times New Roman" w:cs="Times New Roman"/>
        </w:rPr>
        <w:t xml:space="preserve"> Настоящее положение распространяет свое действие на объекты, находящиеся на территории муниципального образования Мирновское сельское поселение Симферопольского района Республики Крым.</w:t>
      </w:r>
    </w:p>
    <w:p w:rsidR="00A556AB" w:rsidRPr="00A556AB" w:rsidRDefault="00A556AB" w:rsidP="00A556AB">
      <w:pPr>
        <w:spacing w:after="207"/>
        <w:ind w:firstLine="560"/>
        <w:jc w:val="both"/>
        <w:rPr>
          <w:rFonts w:ascii="Times New Roman" w:hAnsi="Times New Roman" w:cs="Times New Roman"/>
        </w:rPr>
      </w:pPr>
      <w:r w:rsidRPr="00A556AB">
        <w:rPr>
          <w:rFonts w:ascii="Times New Roman" w:hAnsi="Times New Roman" w:cs="Times New Roman"/>
        </w:rPr>
        <w:t xml:space="preserve">Настоящее Положение устанавливает порядок согласования переустройства и (или) перепланировки жилых и нежилых помещений с целью использования помещения в соответствии с заявленным заявителем назначением, </w:t>
      </w:r>
      <w:proofErr w:type="gramStart"/>
      <w:r w:rsidRPr="00A556AB">
        <w:rPr>
          <w:rFonts w:ascii="Times New Roman" w:hAnsi="Times New Roman" w:cs="Times New Roman"/>
        </w:rPr>
        <w:t>контроль за</w:t>
      </w:r>
      <w:proofErr w:type="gramEnd"/>
      <w:r w:rsidRPr="00A556AB">
        <w:rPr>
          <w:rFonts w:ascii="Times New Roman" w:hAnsi="Times New Roman" w:cs="Times New Roman"/>
        </w:rPr>
        <w:t xml:space="preserve"> проведением переустройства и (или) перепланировки помещений.</w:t>
      </w:r>
    </w:p>
    <w:p w:rsidR="00A556AB" w:rsidRPr="00A556AB" w:rsidRDefault="00A556AB" w:rsidP="00A556AB">
      <w:pPr>
        <w:pStyle w:val="12"/>
        <w:keepNext/>
        <w:keepLines/>
        <w:numPr>
          <w:ilvl w:val="0"/>
          <w:numId w:val="6"/>
        </w:numPr>
        <w:shd w:val="clear" w:color="auto" w:fill="auto"/>
        <w:tabs>
          <w:tab w:val="left" w:pos="4169"/>
        </w:tabs>
        <w:spacing w:before="0" w:after="256" w:line="240" w:lineRule="exact"/>
        <w:ind w:left="3880" w:firstLine="0"/>
        <w:jc w:val="both"/>
      </w:pPr>
      <w:bookmarkStart w:id="10" w:name="bookmark10"/>
      <w:r w:rsidRPr="00A556AB">
        <w:t>Общие положения</w:t>
      </w:r>
      <w:bookmarkEnd w:id="10"/>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Переустройство жилого помещения </w:t>
      </w:r>
      <w:r w:rsidRPr="00A556AB">
        <w:rPr>
          <w:rFonts w:ascii="Times New Roman" w:hAnsi="Times New Roman" w:cs="Times New Roman"/>
        </w:rPr>
        <w:t>- установка, замена или перенос инженерных сетей, санитарно-технического, электрического или другого оборудования, требующие внесения изменений в технический паспорт жилого помещения.</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Перепланировка жилого помещения </w:t>
      </w:r>
      <w:r w:rsidRPr="00A556AB">
        <w:rPr>
          <w:rFonts w:ascii="Times New Roman" w:hAnsi="Times New Roman" w:cs="Times New Roman"/>
        </w:rPr>
        <w:t>- изменение конфигурации помещения, требующее внесения изменений в технический паспорт жилого помещения.</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Жилое помещение </w:t>
      </w:r>
      <w:r w:rsidRPr="00A556AB">
        <w:rPr>
          <w:rFonts w:ascii="Times New Roman" w:hAnsi="Times New Roman" w:cs="Times New Roman"/>
        </w:rPr>
        <w:t>- изолированное помещение, которое является недвижимым имуществом, и пригодно для постоянного проживания граждан, и отвечает установленным санитарным и техническим правилам и нормам, иным требованиям законодательства.</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К жилым помещениям относятся: жилой дом, часть жилого дома, квартира, часть квартиры, комната.</w:t>
      </w:r>
    </w:p>
    <w:p w:rsidR="00A556AB" w:rsidRPr="00A556AB" w:rsidRDefault="00A556AB" w:rsidP="00A556AB">
      <w:pPr>
        <w:ind w:firstLine="560"/>
        <w:jc w:val="both"/>
        <w:rPr>
          <w:rFonts w:ascii="Times New Roman" w:hAnsi="Times New Roman" w:cs="Times New Roman"/>
        </w:rPr>
      </w:pPr>
      <w:r w:rsidRPr="00A556AB">
        <w:rPr>
          <w:rStyle w:val="20"/>
          <w:rFonts w:eastAsia="Arial Unicode MS"/>
        </w:rPr>
        <w:t xml:space="preserve">Жилой дом </w:t>
      </w:r>
      <w:r w:rsidRPr="00A556AB">
        <w:rPr>
          <w:rFonts w:ascii="Times New Roman" w:hAnsi="Times New Roman" w:cs="Times New Roman"/>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556AB" w:rsidRPr="00A556AB" w:rsidRDefault="00A556AB" w:rsidP="00A556AB">
      <w:pPr>
        <w:ind w:firstLine="580"/>
        <w:jc w:val="both"/>
        <w:rPr>
          <w:rFonts w:ascii="Times New Roman" w:hAnsi="Times New Roman" w:cs="Times New Roman"/>
        </w:rPr>
      </w:pPr>
      <w:r w:rsidRPr="00A556AB">
        <w:rPr>
          <w:rStyle w:val="20"/>
          <w:rFonts w:eastAsia="Arial Unicode MS"/>
        </w:rPr>
        <w:t xml:space="preserve">Квартира </w:t>
      </w:r>
      <w:r w:rsidRPr="00A556AB">
        <w:rPr>
          <w:rFonts w:ascii="Times New Roman" w:hAnsi="Times New Roman" w:cs="Times New Roman"/>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556AB" w:rsidRPr="00A556AB" w:rsidRDefault="00A556AB" w:rsidP="00A556AB">
      <w:pPr>
        <w:ind w:firstLine="580"/>
        <w:jc w:val="both"/>
        <w:rPr>
          <w:rFonts w:ascii="Times New Roman" w:hAnsi="Times New Roman" w:cs="Times New Roman"/>
        </w:rPr>
      </w:pPr>
      <w:r w:rsidRPr="00A556AB">
        <w:rPr>
          <w:rStyle w:val="20"/>
          <w:rFonts w:eastAsia="Arial Unicode MS"/>
        </w:rPr>
        <w:t xml:space="preserve">Комната </w:t>
      </w:r>
      <w:r w:rsidRPr="00A556AB">
        <w:rPr>
          <w:rFonts w:ascii="Times New Roman" w:hAnsi="Times New Roman" w:cs="Times New Roman"/>
        </w:rPr>
        <w:t>- часть жилого дома или квартиры, с непосредственным дневным освещением и постоянным отоплением, предназначенная для использования в качестве места непосредственного проживания граждан в жилом доме или квартире.</w:t>
      </w:r>
    </w:p>
    <w:p w:rsidR="00A556AB" w:rsidRPr="00A556AB" w:rsidRDefault="00A556AB" w:rsidP="00A556AB">
      <w:pPr>
        <w:ind w:firstLine="580"/>
        <w:jc w:val="both"/>
        <w:rPr>
          <w:rFonts w:ascii="Times New Roman" w:hAnsi="Times New Roman" w:cs="Times New Roman"/>
        </w:rPr>
      </w:pPr>
      <w:r w:rsidRPr="00A556AB">
        <w:rPr>
          <w:rStyle w:val="20"/>
          <w:rFonts w:eastAsia="Arial Unicode MS"/>
        </w:rPr>
        <w:t xml:space="preserve">Нежилое помещение </w:t>
      </w:r>
      <w:r w:rsidRPr="00A556AB">
        <w:rPr>
          <w:rFonts w:ascii="Times New Roman" w:hAnsi="Times New Roman" w:cs="Times New Roman"/>
        </w:rPr>
        <w:t xml:space="preserve">- помещение, состоящее из одного или нескольких связанных </w:t>
      </w:r>
      <w:r w:rsidRPr="00A556AB">
        <w:rPr>
          <w:rFonts w:ascii="Times New Roman" w:hAnsi="Times New Roman" w:cs="Times New Roman"/>
        </w:rPr>
        <w:lastRenderedPageBreak/>
        <w:t>между собой помещений и не предназначенное для постоянного проживания граждан.</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Переустройство и (или) перепланировка жилого помещения производятся в эксплуатируемых жилых помещениях независимо от формы собственности.</w:t>
      </w:r>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Переустройство и (или) перепланировка нежилого помещения в многоквартирных домах и в помещениях, в отношении которых имеется решение органа местного самоуправления о переводе жилого помещения в нежилое или нежилого в жилое производятся также независимо от формы собственности.</w:t>
      </w:r>
      <w:proofErr w:type="gramEnd"/>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К переустройству, требующему внесения изменений в технический паспорт, могут быть отнесены:</w:t>
      </w:r>
    </w:p>
    <w:p w:rsidR="00A556AB" w:rsidRPr="00A556AB" w:rsidRDefault="00A556AB" w:rsidP="00A556AB">
      <w:pPr>
        <w:numPr>
          <w:ilvl w:val="0"/>
          <w:numId w:val="3"/>
        </w:numPr>
        <w:tabs>
          <w:tab w:val="left" w:pos="787"/>
        </w:tabs>
        <w:spacing w:line="274" w:lineRule="exact"/>
        <w:ind w:firstLine="580"/>
        <w:jc w:val="both"/>
        <w:rPr>
          <w:rFonts w:ascii="Times New Roman" w:hAnsi="Times New Roman" w:cs="Times New Roman"/>
        </w:rPr>
      </w:pPr>
      <w:r w:rsidRPr="00A556AB">
        <w:rPr>
          <w:rFonts w:ascii="Times New Roman" w:hAnsi="Times New Roman" w:cs="Times New Roman"/>
        </w:rPr>
        <w:t>установка бытовых электроплит взамен газовых плит или кухонных очагов;</w:t>
      </w:r>
    </w:p>
    <w:p w:rsidR="00A556AB" w:rsidRPr="00A556AB" w:rsidRDefault="00A556AB" w:rsidP="00A556AB">
      <w:pPr>
        <w:numPr>
          <w:ilvl w:val="0"/>
          <w:numId w:val="3"/>
        </w:numPr>
        <w:tabs>
          <w:tab w:val="left" w:pos="787"/>
        </w:tabs>
        <w:spacing w:line="274" w:lineRule="exact"/>
        <w:ind w:firstLine="580"/>
        <w:jc w:val="both"/>
        <w:rPr>
          <w:rFonts w:ascii="Times New Roman" w:hAnsi="Times New Roman" w:cs="Times New Roman"/>
        </w:rPr>
      </w:pPr>
      <w:r w:rsidRPr="00A556AB">
        <w:rPr>
          <w:rFonts w:ascii="Times New Roman" w:hAnsi="Times New Roman" w:cs="Times New Roman"/>
        </w:rPr>
        <w:t>перенос нагревательных, сантехнических и газовых приборов;</w:t>
      </w:r>
    </w:p>
    <w:p w:rsidR="00A556AB" w:rsidRPr="00A556AB" w:rsidRDefault="00A556AB" w:rsidP="00A556AB">
      <w:pPr>
        <w:numPr>
          <w:ilvl w:val="0"/>
          <w:numId w:val="3"/>
        </w:numPr>
        <w:tabs>
          <w:tab w:val="left" w:pos="787"/>
        </w:tabs>
        <w:spacing w:line="274" w:lineRule="exact"/>
        <w:ind w:firstLine="580"/>
        <w:jc w:val="both"/>
        <w:rPr>
          <w:rFonts w:ascii="Times New Roman" w:hAnsi="Times New Roman" w:cs="Times New Roman"/>
        </w:rPr>
      </w:pPr>
      <w:r w:rsidRPr="00A556AB">
        <w:rPr>
          <w:rFonts w:ascii="Times New Roman" w:hAnsi="Times New Roman" w:cs="Times New Roman"/>
        </w:rPr>
        <w:t>устройство вновь и переоборудование существующих туалетов, ванных комнат;</w:t>
      </w:r>
    </w:p>
    <w:p w:rsidR="00A556AB" w:rsidRPr="00A556AB" w:rsidRDefault="00A556AB" w:rsidP="00A556AB">
      <w:pPr>
        <w:numPr>
          <w:ilvl w:val="0"/>
          <w:numId w:val="3"/>
        </w:numPr>
        <w:tabs>
          <w:tab w:val="left" w:pos="754"/>
        </w:tabs>
        <w:spacing w:line="274" w:lineRule="exact"/>
        <w:ind w:firstLine="580"/>
        <w:jc w:val="both"/>
        <w:rPr>
          <w:rFonts w:ascii="Times New Roman" w:hAnsi="Times New Roman" w:cs="Times New Roman"/>
        </w:rPr>
      </w:pPr>
      <w:r w:rsidRPr="00A556AB">
        <w:rPr>
          <w:rFonts w:ascii="Times New Roman" w:hAnsi="Times New Roman" w:cs="Times New Roman"/>
        </w:rPr>
        <w:t>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A556AB" w:rsidRPr="00A556AB" w:rsidRDefault="00A556AB" w:rsidP="00A556AB">
      <w:pPr>
        <w:numPr>
          <w:ilvl w:val="0"/>
          <w:numId w:val="3"/>
        </w:numPr>
        <w:tabs>
          <w:tab w:val="left" w:pos="787"/>
        </w:tabs>
        <w:spacing w:line="274" w:lineRule="exact"/>
        <w:ind w:firstLine="580"/>
        <w:jc w:val="both"/>
        <w:rPr>
          <w:rFonts w:ascii="Times New Roman" w:hAnsi="Times New Roman" w:cs="Times New Roman"/>
        </w:rPr>
      </w:pPr>
      <w:r w:rsidRPr="00A556AB">
        <w:rPr>
          <w:rFonts w:ascii="Times New Roman" w:hAnsi="Times New Roman" w:cs="Times New Roman"/>
        </w:rPr>
        <w:t>изменение функционального назначения помещения.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К перепланировке, требующей внесения изменений в технический паспорт, может быть отнесено:</w:t>
      </w:r>
    </w:p>
    <w:p w:rsidR="00A556AB" w:rsidRPr="00A556AB" w:rsidRDefault="00A556AB" w:rsidP="00A556AB">
      <w:pPr>
        <w:numPr>
          <w:ilvl w:val="0"/>
          <w:numId w:val="3"/>
        </w:numPr>
        <w:tabs>
          <w:tab w:val="left" w:pos="787"/>
        </w:tabs>
        <w:spacing w:line="274" w:lineRule="exact"/>
        <w:ind w:firstLine="580"/>
        <w:jc w:val="both"/>
        <w:rPr>
          <w:rFonts w:ascii="Times New Roman" w:hAnsi="Times New Roman" w:cs="Times New Roman"/>
        </w:rPr>
      </w:pPr>
      <w:r w:rsidRPr="00A556AB">
        <w:rPr>
          <w:rFonts w:ascii="Times New Roman" w:hAnsi="Times New Roman" w:cs="Times New Roman"/>
        </w:rPr>
        <w:t>перенос и разборка перегородок;</w:t>
      </w:r>
    </w:p>
    <w:p w:rsidR="00A556AB" w:rsidRPr="00A556AB" w:rsidRDefault="00A556AB" w:rsidP="00A556AB">
      <w:pPr>
        <w:numPr>
          <w:ilvl w:val="0"/>
          <w:numId w:val="3"/>
        </w:numPr>
        <w:tabs>
          <w:tab w:val="left" w:pos="787"/>
        </w:tabs>
        <w:spacing w:line="274" w:lineRule="exact"/>
        <w:ind w:firstLine="580"/>
        <w:jc w:val="both"/>
        <w:rPr>
          <w:rFonts w:ascii="Times New Roman" w:hAnsi="Times New Roman" w:cs="Times New Roman"/>
        </w:rPr>
      </w:pPr>
      <w:r w:rsidRPr="00A556AB">
        <w:rPr>
          <w:rFonts w:ascii="Times New Roman" w:hAnsi="Times New Roman" w:cs="Times New Roman"/>
        </w:rPr>
        <w:t>перенос и устройство дверных проемов;</w:t>
      </w:r>
    </w:p>
    <w:p w:rsidR="00A556AB" w:rsidRPr="00A556AB" w:rsidRDefault="00A556AB" w:rsidP="00A556AB">
      <w:pPr>
        <w:numPr>
          <w:ilvl w:val="0"/>
          <w:numId w:val="3"/>
        </w:numPr>
        <w:tabs>
          <w:tab w:val="left" w:pos="745"/>
        </w:tabs>
        <w:spacing w:line="274" w:lineRule="exact"/>
        <w:ind w:firstLine="580"/>
        <w:jc w:val="both"/>
        <w:rPr>
          <w:rFonts w:ascii="Times New Roman" w:hAnsi="Times New Roman" w:cs="Times New Roman"/>
        </w:rPr>
      </w:pPr>
      <w:r w:rsidRPr="00A556AB">
        <w:rPr>
          <w:rFonts w:ascii="Times New Roman" w:hAnsi="Times New Roman" w:cs="Times New Roman"/>
        </w:rPr>
        <w:t>разукрупнение или укрупнение многокомнатных квартир, устройство дополнительных кухонь и санузлов;</w:t>
      </w:r>
    </w:p>
    <w:p w:rsidR="00A556AB" w:rsidRPr="00A556AB" w:rsidRDefault="00A556AB" w:rsidP="00A556AB">
      <w:pPr>
        <w:numPr>
          <w:ilvl w:val="0"/>
          <w:numId w:val="3"/>
        </w:numPr>
        <w:tabs>
          <w:tab w:val="left" w:pos="787"/>
        </w:tabs>
        <w:spacing w:line="274" w:lineRule="exact"/>
        <w:ind w:firstLine="580"/>
        <w:jc w:val="both"/>
        <w:rPr>
          <w:rFonts w:ascii="Times New Roman" w:hAnsi="Times New Roman" w:cs="Times New Roman"/>
        </w:rPr>
      </w:pPr>
      <w:r w:rsidRPr="00A556AB">
        <w:rPr>
          <w:rFonts w:ascii="Times New Roman" w:hAnsi="Times New Roman" w:cs="Times New Roman"/>
        </w:rPr>
        <w:t>расширение жилой площади за счет вспомогательных помещений;</w:t>
      </w:r>
    </w:p>
    <w:p w:rsidR="00A556AB" w:rsidRPr="00A556AB" w:rsidRDefault="00A556AB" w:rsidP="00A556AB">
      <w:pPr>
        <w:numPr>
          <w:ilvl w:val="0"/>
          <w:numId w:val="3"/>
        </w:numPr>
        <w:tabs>
          <w:tab w:val="left" w:pos="754"/>
        </w:tabs>
        <w:spacing w:line="274" w:lineRule="exact"/>
        <w:ind w:firstLine="580"/>
        <w:jc w:val="both"/>
        <w:rPr>
          <w:rFonts w:ascii="Times New Roman" w:hAnsi="Times New Roman" w:cs="Times New Roman"/>
        </w:rPr>
      </w:pPr>
      <w:r w:rsidRPr="00A556AB">
        <w:rPr>
          <w:rFonts w:ascii="Times New Roman" w:hAnsi="Times New Roman" w:cs="Times New Roman"/>
        </w:rPr>
        <w:t>ликвидация темных кухонь и входов в кухни через квартиры или жилые помещения, устройство или переоборудование существующих тамбуров;</w:t>
      </w:r>
    </w:p>
    <w:p w:rsidR="00A556AB" w:rsidRPr="00A556AB" w:rsidRDefault="00A556AB" w:rsidP="00A556AB">
      <w:pPr>
        <w:numPr>
          <w:ilvl w:val="0"/>
          <w:numId w:val="3"/>
        </w:numPr>
        <w:tabs>
          <w:tab w:val="left" w:pos="745"/>
        </w:tabs>
        <w:spacing w:after="240" w:line="274" w:lineRule="exact"/>
        <w:ind w:firstLine="580"/>
        <w:jc w:val="both"/>
        <w:rPr>
          <w:rFonts w:ascii="Times New Roman" w:hAnsi="Times New Roman" w:cs="Times New Roman"/>
        </w:rPr>
      </w:pPr>
      <w:r w:rsidRPr="00A556AB">
        <w:rPr>
          <w:rFonts w:ascii="Times New Roman" w:hAnsi="Times New Roman" w:cs="Times New Roman"/>
        </w:rPr>
        <w:t>иные изменения конфигурации помещения, требующие изменения в его технический паспорт.</w:t>
      </w:r>
    </w:p>
    <w:p w:rsidR="00A556AB" w:rsidRPr="00A556AB" w:rsidRDefault="00A556AB" w:rsidP="00A556AB">
      <w:pPr>
        <w:pStyle w:val="50"/>
        <w:numPr>
          <w:ilvl w:val="0"/>
          <w:numId w:val="6"/>
        </w:numPr>
        <w:shd w:val="clear" w:color="auto" w:fill="auto"/>
        <w:tabs>
          <w:tab w:val="left" w:pos="567"/>
        </w:tabs>
        <w:spacing w:before="0" w:after="236" w:line="274" w:lineRule="exact"/>
        <w:ind w:right="-7"/>
      </w:pPr>
      <w:r w:rsidRPr="00A556AB">
        <w:t>Документы, предоставляемые заявителем для оформления переустройства и (или) перепланировки жилого (нежилого) помещения</w:t>
      </w:r>
    </w:p>
    <w:p w:rsidR="00A556AB" w:rsidRPr="00A556AB" w:rsidRDefault="00A556AB" w:rsidP="00A556AB">
      <w:pPr>
        <w:spacing w:line="278" w:lineRule="exact"/>
        <w:ind w:firstLine="580"/>
        <w:jc w:val="both"/>
        <w:rPr>
          <w:rFonts w:ascii="Times New Roman" w:hAnsi="Times New Roman" w:cs="Times New Roman"/>
        </w:rPr>
      </w:pPr>
      <w:r w:rsidRPr="00A556AB">
        <w:rPr>
          <w:rFonts w:ascii="Times New Roman" w:hAnsi="Times New Roman" w:cs="Times New Roman"/>
        </w:rPr>
        <w:t>Переустройство и перепланировка жилого помещения могут быть произведены собственником этого помещения либо нанимателем, занимающим жилое помещение по договору социального найма.</w:t>
      </w:r>
    </w:p>
    <w:p w:rsidR="00A556AB" w:rsidRPr="00A556AB" w:rsidRDefault="00A556AB" w:rsidP="00A556AB">
      <w:pPr>
        <w:ind w:firstLine="580"/>
        <w:jc w:val="both"/>
        <w:rPr>
          <w:rFonts w:ascii="Times New Roman" w:hAnsi="Times New Roman" w:cs="Times New Roman"/>
        </w:rPr>
      </w:pPr>
      <w:proofErr w:type="gramStart"/>
      <w:r w:rsidRPr="00A556AB">
        <w:rPr>
          <w:rFonts w:ascii="Times New Roman" w:hAnsi="Times New Roman" w:cs="Times New Roman"/>
        </w:rPr>
        <w:t>Переустройство и (или) перепланировка нежилого помещения в многоквартирных домах и в помещениях, в отношении которых имеется решение органа местного самоуправления о переводе жилого помещения в нежилое или нежилого в жилое, могут быть произведены собственником этого помещения либо уполномоченным им лицом (далее - заявитель).</w:t>
      </w:r>
      <w:proofErr w:type="gramEnd"/>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Переустройство и (или) перепланировка служебных и иных специализированных помещений не допускаются.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Организацию рассмотрения заявлений и подготовку проектов решений о согласовании переустройства и (или) перепланировки жилого (нежилого) помещения (или об отказе в согласовании) осуществляет сектор по вопросам муниципального имущества, землеустройства и территориального планирования администрации Мирновского сельского поселения (далее - Уполномоченный орган).</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Для проведения переустройства и (или) перепланировки жилого (нежилого) помещения заявитель предоставляет в Уполномоченный орган следующие документы:</w:t>
      </w:r>
    </w:p>
    <w:p w:rsidR="00A556AB" w:rsidRPr="00A556AB" w:rsidRDefault="00A556AB" w:rsidP="00A556AB">
      <w:pPr>
        <w:numPr>
          <w:ilvl w:val="0"/>
          <w:numId w:val="7"/>
        </w:numPr>
        <w:tabs>
          <w:tab w:val="left" w:pos="860"/>
        </w:tabs>
        <w:spacing w:line="274" w:lineRule="exact"/>
        <w:ind w:firstLine="580"/>
        <w:jc w:val="both"/>
        <w:rPr>
          <w:rFonts w:ascii="Times New Roman" w:hAnsi="Times New Roman" w:cs="Times New Roman"/>
        </w:rPr>
      </w:pPr>
      <w:r w:rsidRPr="00A556AB">
        <w:rPr>
          <w:rFonts w:ascii="Times New Roman" w:hAnsi="Times New Roman" w:cs="Times New Roman"/>
        </w:rPr>
        <w:t>заявление о переустройстве и (или) перепланировке (форма заявления приведена в приложении № 1);</w:t>
      </w:r>
    </w:p>
    <w:p w:rsidR="00A556AB" w:rsidRPr="00A556AB" w:rsidRDefault="00A556AB" w:rsidP="00A556AB">
      <w:pPr>
        <w:numPr>
          <w:ilvl w:val="0"/>
          <w:numId w:val="7"/>
        </w:numPr>
        <w:tabs>
          <w:tab w:val="left" w:pos="860"/>
        </w:tabs>
        <w:spacing w:line="274" w:lineRule="exact"/>
        <w:ind w:firstLine="580"/>
        <w:jc w:val="both"/>
        <w:rPr>
          <w:rFonts w:ascii="Times New Roman" w:hAnsi="Times New Roman" w:cs="Times New Roman"/>
        </w:rPr>
      </w:pPr>
      <w:r w:rsidRPr="00A556AB">
        <w:rPr>
          <w:rFonts w:ascii="Times New Roman" w:hAnsi="Times New Roman" w:cs="Times New Roman"/>
        </w:rPr>
        <w:t xml:space="preserve">правоустанавливающие документы на переустраиваемое и (или) </w:t>
      </w:r>
      <w:proofErr w:type="spellStart"/>
      <w:r w:rsidRPr="00A556AB">
        <w:rPr>
          <w:rFonts w:ascii="Times New Roman" w:hAnsi="Times New Roman" w:cs="Times New Roman"/>
        </w:rPr>
        <w:t>перепланируемое</w:t>
      </w:r>
      <w:proofErr w:type="spellEnd"/>
      <w:r w:rsidRPr="00A556AB">
        <w:rPr>
          <w:rFonts w:ascii="Times New Roman" w:hAnsi="Times New Roman" w:cs="Times New Roman"/>
        </w:rPr>
        <w:t xml:space="preserve"> жилое (нежилое) помещение (подлинники или засвидетельствованные в нотариальном </w:t>
      </w:r>
      <w:r w:rsidRPr="00A556AB">
        <w:rPr>
          <w:rFonts w:ascii="Times New Roman" w:hAnsi="Times New Roman" w:cs="Times New Roman"/>
        </w:rPr>
        <w:lastRenderedPageBreak/>
        <w:t>порядке копии);</w:t>
      </w:r>
    </w:p>
    <w:p w:rsidR="00A556AB" w:rsidRPr="00A556AB" w:rsidRDefault="00A556AB" w:rsidP="00A556AB">
      <w:pPr>
        <w:numPr>
          <w:ilvl w:val="0"/>
          <w:numId w:val="7"/>
        </w:numPr>
        <w:tabs>
          <w:tab w:val="left" w:pos="860"/>
        </w:tabs>
        <w:spacing w:line="274" w:lineRule="exact"/>
        <w:ind w:firstLine="580"/>
        <w:jc w:val="both"/>
        <w:rPr>
          <w:rFonts w:ascii="Times New Roman" w:hAnsi="Times New Roman" w:cs="Times New Roman"/>
        </w:rPr>
      </w:pPr>
      <w:r w:rsidRPr="00A556AB">
        <w:rPr>
          <w:rFonts w:ascii="Times New Roman" w:hAnsi="Times New Roman" w:cs="Times New Roman"/>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A556AB">
        <w:rPr>
          <w:rFonts w:ascii="Times New Roman" w:hAnsi="Times New Roman" w:cs="Times New Roman"/>
        </w:rPr>
        <w:t>перепланируемого</w:t>
      </w:r>
      <w:proofErr w:type="spellEnd"/>
      <w:r w:rsidRPr="00A556AB">
        <w:rPr>
          <w:rFonts w:ascii="Times New Roman" w:hAnsi="Times New Roman" w:cs="Times New Roman"/>
        </w:rPr>
        <w:t xml:space="preserve"> жилого (нежилого) помещения, выполненный проектной организацией;</w:t>
      </w:r>
    </w:p>
    <w:p w:rsidR="00A556AB" w:rsidRPr="00A556AB" w:rsidRDefault="00A556AB" w:rsidP="00A556AB">
      <w:pPr>
        <w:numPr>
          <w:ilvl w:val="0"/>
          <w:numId w:val="7"/>
        </w:numPr>
        <w:tabs>
          <w:tab w:val="left" w:pos="860"/>
        </w:tabs>
        <w:spacing w:line="274" w:lineRule="exact"/>
        <w:ind w:firstLine="580"/>
        <w:jc w:val="both"/>
        <w:rPr>
          <w:rFonts w:ascii="Times New Roman" w:hAnsi="Times New Roman" w:cs="Times New Roman"/>
        </w:rPr>
      </w:pPr>
      <w:r w:rsidRPr="00A556AB">
        <w:rPr>
          <w:rFonts w:ascii="Times New Roman" w:hAnsi="Times New Roman" w:cs="Times New Roman"/>
        </w:rPr>
        <w:t xml:space="preserve">технический паспорт переустраиваемого и (или) </w:t>
      </w:r>
      <w:proofErr w:type="spellStart"/>
      <w:r w:rsidRPr="00A556AB">
        <w:rPr>
          <w:rFonts w:ascii="Times New Roman" w:hAnsi="Times New Roman" w:cs="Times New Roman"/>
        </w:rPr>
        <w:t>перепланируемого</w:t>
      </w:r>
      <w:proofErr w:type="spellEnd"/>
      <w:r w:rsidRPr="00A556AB">
        <w:rPr>
          <w:rFonts w:ascii="Times New Roman" w:hAnsi="Times New Roman" w:cs="Times New Roman"/>
        </w:rPr>
        <w:t xml:space="preserve"> жилого (нежилого) помещения;</w:t>
      </w:r>
    </w:p>
    <w:p w:rsidR="00A556AB" w:rsidRPr="00A556AB" w:rsidRDefault="00A556AB" w:rsidP="00A556AB">
      <w:pPr>
        <w:numPr>
          <w:ilvl w:val="0"/>
          <w:numId w:val="7"/>
        </w:numPr>
        <w:tabs>
          <w:tab w:val="left" w:pos="860"/>
        </w:tabs>
        <w:spacing w:line="274" w:lineRule="exact"/>
        <w:ind w:firstLine="580"/>
        <w:jc w:val="both"/>
        <w:rPr>
          <w:rFonts w:ascii="Times New Roman" w:hAnsi="Times New Roman" w:cs="Times New Roman"/>
        </w:rPr>
      </w:pPr>
      <w:r w:rsidRPr="00A556AB">
        <w:rPr>
          <w:rFonts w:ascii="Times New Roman" w:hAnsi="Times New Roman" w:cs="Times New Roman"/>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556AB">
        <w:rPr>
          <w:rFonts w:ascii="Times New Roman" w:hAnsi="Times New Roman" w:cs="Times New Roman"/>
        </w:rPr>
        <w:t>перепланируемое</w:t>
      </w:r>
      <w:proofErr w:type="spellEnd"/>
      <w:r w:rsidRPr="00A556AB">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Pr="00A556AB">
        <w:rPr>
          <w:rFonts w:ascii="Times New Roman" w:hAnsi="Times New Roman" w:cs="Times New Roman"/>
        </w:rPr>
        <w:t>наймодателем</w:t>
      </w:r>
      <w:proofErr w:type="spellEnd"/>
      <w:r w:rsidRPr="00A556AB">
        <w:rPr>
          <w:rFonts w:ascii="Times New Roman" w:hAnsi="Times New Roman" w:cs="Times New Roman"/>
        </w:rPr>
        <w:t xml:space="preserve"> наниматель переустраиваемого и (или) </w:t>
      </w:r>
      <w:proofErr w:type="spellStart"/>
      <w:r w:rsidRPr="00A556AB">
        <w:rPr>
          <w:rFonts w:ascii="Times New Roman" w:hAnsi="Times New Roman" w:cs="Times New Roman"/>
        </w:rPr>
        <w:t>перепланируемого</w:t>
      </w:r>
      <w:proofErr w:type="spellEnd"/>
      <w:r w:rsidRPr="00A556AB">
        <w:rPr>
          <w:rFonts w:ascii="Times New Roman" w:hAnsi="Times New Roman" w:cs="Times New Roman"/>
        </w:rPr>
        <w:t xml:space="preserve"> жилого помещения по договору социального найма);</w:t>
      </w:r>
    </w:p>
    <w:p w:rsidR="00A556AB" w:rsidRPr="00A556AB" w:rsidRDefault="00A556AB" w:rsidP="00A556AB">
      <w:pPr>
        <w:numPr>
          <w:ilvl w:val="0"/>
          <w:numId w:val="7"/>
        </w:numPr>
        <w:tabs>
          <w:tab w:val="left" w:pos="860"/>
        </w:tabs>
        <w:spacing w:line="274" w:lineRule="exact"/>
        <w:ind w:firstLine="580"/>
        <w:jc w:val="both"/>
        <w:rPr>
          <w:rFonts w:ascii="Times New Roman" w:hAnsi="Times New Roman" w:cs="Times New Roman"/>
        </w:rPr>
      </w:pPr>
      <w:r w:rsidRPr="00A556AB">
        <w:rPr>
          <w:rFonts w:ascii="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Заявителю выдается расписка в получении документов с указанием их перечня и даты их получения.</w:t>
      </w:r>
    </w:p>
    <w:p w:rsidR="00A556AB" w:rsidRPr="00A556AB" w:rsidRDefault="00A556AB" w:rsidP="00A556AB">
      <w:pPr>
        <w:spacing w:line="298" w:lineRule="exact"/>
        <w:ind w:firstLine="660"/>
        <w:jc w:val="both"/>
        <w:rPr>
          <w:rFonts w:ascii="Times New Roman" w:hAnsi="Times New Roman" w:cs="Times New Roman"/>
        </w:rPr>
      </w:pPr>
      <w:proofErr w:type="gramStart"/>
      <w:r w:rsidRPr="00A556AB">
        <w:rPr>
          <w:rFonts w:ascii="Times New Roman" w:hAnsi="Times New Roman" w:cs="Times New Roman"/>
        </w:rPr>
        <w:t xml:space="preserve">Заявитель вправе не представлять документы, предусмотренные пунктами 4 и 6,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A556AB">
        <w:rPr>
          <w:rFonts w:ascii="Times New Roman" w:hAnsi="Times New Roman" w:cs="Times New Roman"/>
        </w:rPr>
        <w:t>перепланируемого</w:t>
      </w:r>
      <w:proofErr w:type="spellEnd"/>
      <w:r w:rsidRPr="00A556AB">
        <w:rPr>
          <w:rFonts w:ascii="Times New Roman" w:hAnsi="Times New Roman" w:cs="Times New Roman"/>
        </w:rPr>
        <w:t xml:space="preserve"> жилого помещения запрашивает следующие</w:t>
      </w:r>
      <w:proofErr w:type="gramEnd"/>
      <w:r w:rsidRPr="00A556AB">
        <w:rPr>
          <w:rFonts w:ascii="Times New Roman" w:hAnsi="Times New Roman" w:cs="Times New Roman"/>
        </w:rPr>
        <w:t xml:space="preserve"> документы (их копии или содержащиеся в них сведения), если они не были представлены заявителем по собственной инициативе:</w:t>
      </w:r>
    </w:p>
    <w:p w:rsidR="00A556AB" w:rsidRPr="00A556AB" w:rsidRDefault="00A556AB" w:rsidP="00A556AB">
      <w:pPr>
        <w:numPr>
          <w:ilvl w:val="0"/>
          <w:numId w:val="8"/>
        </w:numPr>
        <w:tabs>
          <w:tab w:val="left" w:pos="894"/>
        </w:tabs>
        <w:spacing w:line="298" w:lineRule="exact"/>
        <w:ind w:firstLine="660"/>
        <w:jc w:val="both"/>
        <w:rPr>
          <w:rFonts w:ascii="Times New Roman" w:hAnsi="Times New Roman" w:cs="Times New Roman"/>
        </w:rPr>
      </w:pPr>
      <w:r w:rsidRPr="00A556AB">
        <w:rPr>
          <w:rFonts w:ascii="Times New Roman" w:hAnsi="Times New Roman" w:cs="Times New Roman"/>
        </w:rPr>
        <w:t xml:space="preserve">правоустанавливающие документы на переустраиваемое и (или) </w:t>
      </w:r>
      <w:proofErr w:type="spellStart"/>
      <w:r w:rsidRPr="00A556AB">
        <w:rPr>
          <w:rFonts w:ascii="Times New Roman" w:hAnsi="Times New Roman" w:cs="Times New Roman"/>
        </w:rPr>
        <w:t>перепланируемое</w:t>
      </w:r>
      <w:proofErr w:type="spellEnd"/>
      <w:r w:rsidRPr="00A556AB">
        <w:rPr>
          <w:rFonts w:ascii="Times New Roman" w:hAnsi="Times New Roman" w:cs="Times New Roman"/>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A556AB" w:rsidRPr="00A556AB" w:rsidRDefault="00A556AB" w:rsidP="00A556AB">
      <w:pPr>
        <w:numPr>
          <w:ilvl w:val="0"/>
          <w:numId w:val="8"/>
        </w:numPr>
        <w:tabs>
          <w:tab w:val="left" w:pos="907"/>
        </w:tabs>
        <w:spacing w:line="298" w:lineRule="exact"/>
        <w:ind w:firstLine="580"/>
        <w:jc w:val="both"/>
        <w:rPr>
          <w:rFonts w:ascii="Times New Roman" w:hAnsi="Times New Roman" w:cs="Times New Roman"/>
        </w:rPr>
      </w:pPr>
      <w:r w:rsidRPr="00A556AB">
        <w:rPr>
          <w:rFonts w:ascii="Times New Roman" w:hAnsi="Times New Roman" w:cs="Times New Roman"/>
        </w:rPr>
        <w:t xml:space="preserve">технический паспорт переустраиваемого и (или) </w:t>
      </w:r>
      <w:proofErr w:type="spellStart"/>
      <w:r w:rsidRPr="00A556AB">
        <w:rPr>
          <w:rFonts w:ascii="Times New Roman" w:hAnsi="Times New Roman" w:cs="Times New Roman"/>
        </w:rPr>
        <w:t>перепланируемого</w:t>
      </w:r>
      <w:proofErr w:type="spellEnd"/>
      <w:r w:rsidRPr="00A556AB">
        <w:rPr>
          <w:rFonts w:ascii="Times New Roman" w:hAnsi="Times New Roman" w:cs="Times New Roman"/>
        </w:rPr>
        <w:t xml:space="preserve"> жилого помещения;</w:t>
      </w:r>
    </w:p>
    <w:p w:rsidR="00A556AB" w:rsidRPr="00A556AB" w:rsidRDefault="00A556AB" w:rsidP="00A556AB">
      <w:pPr>
        <w:numPr>
          <w:ilvl w:val="0"/>
          <w:numId w:val="8"/>
        </w:numPr>
        <w:tabs>
          <w:tab w:val="left" w:pos="903"/>
        </w:tabs>
        <w:spacing w:line="298" w:lineRule="exact"/>
        <w:ind w:firstLine="580"/>
        <w:jc w:val="both"/>
        <w:rPr>
          <w:rFonts w:ascii="Times New Roman" w:hAnsi="Times New Roman" w:cs="Times New Roman"/>
        </w:rPr>
      </w:pPr>
      <w:r w:rsidRPr="00A556AB">
        <w:rPr>
          <w:rFonts w:ascii="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556AB" w:rsidRPr="00A556AB" w:rsidRDefault="00A556AB" w:rsidP="00A556AB">
      <w:pPr>
        <w:spacing w:line="240" w:lineRule="exact"/>
        <w:ind w:firstLine="580"/>
        <w:jc w:val="both"/>
        <w:rPr>
          <w:rFonts w:ascii="Times New Roman" w:hAnsi="Times New Roman" w:cs="Times New Roman"/>
        </w:rPr>
      </w:pPr>
      <w:r w:rsidRPr="00A556AB">
        <w:rPr>
          <w:rFonts w:ascii="Times New Roman" w:hAnsi="Times New Roman" w:cs="Times New Roman"/>
        </w:rPr>
        <w:t xml:space="preserve">Истребование от заявителя иных документов, </w:t>
      </w:r>
      <w:proofErr w:type="gramStart"/>
      <w:r w:rsidRPr="00A556AB">
        <w:rPr>
          <w:rFonts w:ascii="Times New Roman" w:hAnsi="Times New Roman" w:cs="Times New Roman"/>
        </w:rPr>
        <w:t>кроме</w:t>
      </w:r>
      <w:proofErr w:type="gramEnd"/>
      <w:r w:rsidRPr="00A556AB">
        <w:rPr>
          <w:rFonts w:ascii="Times New Roman" w:hAnsi="Times New Roman" w:cs="Times New Roman"/>
        </w:rPr>
        <w:t xml:space="preserve"> вышеуказанных, не допустимо.</w:t>
      </w:r>
    </w:p>
    <w:p w:rsidR="00A556AB" w:rsidRPr="00A556AB" w:rsidRDefault="00A556AB" w:rsidP="00A556AB">
      <w:pPr>
        <w:spacing w:after="236"/>
        <w:ind w:firstLine="580"/>
        <w:jc w:val="both"/>
        <w:rPr>
          <w:rFonts w:ascii="Times New Roman" w:hAnsi="Times New Roman" w:cs="Times New Roman"/>
        </w:rPr>
      </w:pPr>
      <w:proofErr w:type="gramStart"/>
      <w:r w:rsidRPr="00A556AB">
        <w:rPr>
          <w:rFonts w:ascii="Times New Roman" w:hAnsi="Times New Roman" w:cs="Times New Roman"/>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556AB" w:rsidRPr="00A556AB" w:rsidRDefault="00A556AB" w:rsidP="00A556AB">
      <w:pPr>
        <w:pStyle w:val="12"/>
        <w:keepNext/>
        <w:keepLines/>
        <w:numPr>
          <w:ilvl w:val="0"/>
          <w:numId w:val="6"/>
        </w:numPr>
        <w:shd w:val="clear" w:color="auto" w:fill="auto"/>
        <w:tabs>
          <w:tab w:val="left" w:pos="567"/>
        </w:tabs>
        <w:spacing w:before="0" w:line="278" w:lineRule="exact"/>
        <w:ind w:right="-7" w:firstLine="0"/>
        <w:jc w:val="both"/>
      </w:pPr>
      <w:bookmarkStart w:id="11" w:name="bookmark11"/>
      <w:r w:rsidRPr="00A556AB">
        <w:t>Порядок переустройства и (или) перепланировки жилого (нежилого) помещения</w:t>
      </w:r>
      <w:bookmarkEnd w:id="11"/>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Переустройство и (или) перепланировка жилого (нежилого) помещения осуществляются в соответствии с порядком, установленным Жилищным кодексом Российской Федерации.</w:t>
      </w:r>
    </w:p>
    <w:p w:rsidR="00A556AB" w:rsidRPr="00A556AB" w:rsidRDefault="00A556AB" w:rsidP="00A556AB">
      <w:pPr>
        <w:ind w:firstLine="560"/>
        <w:jc w:val="both"/>
        <w:rPr>
          <w:rFonts w:ascii="Times New Roman" w:hAnsi="Times New Roman" w:cs="Times New Roman"/>
        </w:rPr>
      </w:pPr>
      <w:proofErr w:type="gramStart"/>
      <w:r w:rsidRPr="00A556AB">
        <w:rPr>
          <w:rFonts w:ascii="Times New Roman" w:hAnsi="Times New Roman" w:cs="Times New Roman"/>
        </w:rPr>
        <w:t>Решение о согласовании переустройства и (или) перепланировки жилого (нежилого) помещения или об отказе в согласовании принимается Председателем Мирновского сельского совета - главой администрации Мирновского сельского поселения в соответствии с решением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w:t>
      </w:r>
      <w:proofErr w:type="gramEnd"/>
      <w:r w:rsidRPr="00A556AB">
        <w:rPr>
          <w:rFonts w:ascii="Times New Roman" w:hAnsi="Times New Roman" w:cs="Times New Roman"/>
        </w:rPr>
        <w:t xml:space="preserve"> для проживания и многоквартирного дома аварийным и подлежащим сносу или реконструкции (далее Межведомственная комиссия) и оформляется постановлением.</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lastRenderedPageBreak/>
        <w:t>По представлению заявителем документов, Уполномоченный орган в пятидневный срок проводит проверку представленной документации и разрабатывает проект решения о согласовании переустройства и (или) перепланировки жилого (нежилого) помещения или об отказе в согласовании для последующего представления в двухдневный срок с пакетом представленных документов на рассмотрение в Комиссию.</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Комиссия рассматривает представленные материалы и принимает решение о целесообразности и технической возможности переустройства и (или) перепланировки жилого (нежилого) помещения. При необходимости выдает рекомендации на разработку технического заключения несущей способности конструкций здания либо предлагает согласовать проект, выполненный лицензионной проектной организацией, с иными заинтересованными организациями.</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Продолжительность рассмотрения в Комиссии заявлений о переустройстве и (или) перепланировке жилого (нежилого) помещения не должна превышать тридцати дней.</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По рассмотрению представленных документов Комиссия принимает соответствующее решение о согласовании переустройства и (или) перепланировки жилого (нежилого) помещения с целью использования помещения в соответствии с заявленным заявителем назначением или об отказе в согласовании и в двухдневный срок направляет свое решение вместе с представленными документами в Уполномоченный орган.</w:t>
      </w:r>
    </w:p>
    <w:p w:rsidR="00A556AB" w:rsidRPr="00A556AB" w:rsidRDefault="00A556AB" w:rsidP="00A556AB">
      <w:pPr>
        <w:ind w:firstLine="560"/>
        <w:jc w:val="both"/>
        <w:rPr>
          <w:rFonts w:ascii="Times New Roman" w:hAnsi="Times New Roman" w:cs="Times New Roman"/>
        </w:rPr>
      </w:pPr>
      <w:proofErr w:type="gramStart"/>
      <w:r w:rsidRPr="00A556AB">
        <w:rPr>
          <w:rFonts w:ascii="Times New Roman" w:hAnsi="Times New Roman" w:cs="Times New Roman"/>
        </w:rPr>
        <w:t>В соответствии с принятым Комиссией решением Уполномоченный орган в трехдневный срок готовит проект постановления главы о согласовании переустройства и (или) перепланировки жилого (нежилого) помещения или об отказе в согласовании и направляет его вместе с решением Комиссии на рассмотрение председателю Мирновского сельского совета - главе администрации Мирновского сельского поселения.</w:t>
      </w:r>
      <w:proofErr w:type="gramEnd"/>
    </w:p>
    <w:p w:rsidR="00A556AB" w:rsidRPr="00A556AB" w:rsidRDefault="00A556AB" w:rsidP="00A556AB">
      <w:pPr>
        <w:ind w:firstLine="560"/>
        <w:jc w:val="both"/>
        <w:rPr>
          <w:rFonts w:ascii="Times New Roman" w:hAnsi="Times New Roman" w:cs="Times New Roman"/>
        </w:rPr>
      </w:pPr>
      <w:proofErr w:type="gramStart"/>
      <w:r w:rsidRPr="00A556AB">
        <w:rPr>
          <w:rFonts w:ascii="Times New Roman" w:hAnsi="Times New Roman" w:cs="Times New Roman"/>
        </w:rPr>
        <w:t>На основании постановления администрации Мирновского сельского поселения (приложение № 2 к Положению) о согласовании переустройства и (или) перепланировки жилого (нежилого) помещения или об отказе в согласовании Уполномоченный орган не позднее чем через три рабочих дня со дня принятия решения председателем Мирновского сельского совета - главой администрации Мирновского сельского поселения, оформляет уведомление о согласовании переустройства и (или) перепланировки жилого (нежилого) помещения или об</w:t>
      </w:r>
      <w:proofErr w:type="gramEnd"/>
      <w:r w:rsidRPr="00A556AB">
        <w:rPr>
          <w:rFonts w:ascii="Times New Roman" w:hAnsi="Times New Roman" w:cs="Times New Roman"/>
        </w:rPr>
        <w:t xml:space="preserve"> </w:t>
      </w:r>
      <w:proofErr w:type="gramStart"/>
      <w:r w:rsidRPr="00A556AB">
        <w:rPr>
          <w:rFonts w:ascii="Times New Roman" w:hAnsi="Times New Roman" w:cs="Times New Roman"/>
        </w:rPr>
        <w:t>отказе</w:t>
      </w:r>
      <w:proofErr w:type="gramEnd"/>
      <w:r w:rsidRPr="00A556AB">
        <w:rPr>
          <w:rFonts w:ascii="Times New Roman" w:hAnsi="Times New Roman" w:cs="Times New Roman"/>
        </w:rPr>
        <w:t xml:space="preserve"> в согласовании по форме согласно приложению № 3 к Порядку.</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Уполномоченный орган выдает указанное уведомление заявителю или направляет его по адресу, указанному в заявлении.</w:t>
      </w:r>
    </w:p>
    <w:p w:rsidR="00A556AB" w:rsidRPr="00A556AB" w:rsidRDefault="00A556AB" w:rsidP="00A556AB">
      <w:pPr>
        <w:ind w:firstLine="560"/>
        <w:jc w:val="both"/>
        <w:rPr>
          <w:rFonts w:ascii="Times New Roman" w:hAnsi="Times New Roman" w:cs="Times New Roman"/>
        </w:rPr>
      </w:pPr>
      <w:r w:rsidRPr="00A556AB">
        <w:rPr>
          <w:rFonts w:ascii="Times New Roman" w:hAnsi="Times New Roman" w:cs="Times New Roman"/>
        </w:rPr>
        <w:t xml:space="preserve">Общая продолжительность рассмотрения заявления о переустройстве и (или) перепланировке жилого (нежилого) помещения и принятие соответствующего решения не должны превышать </w:t>
      </w:r>
      <w:r w:rsidRPr="00A556AB">
        <w:rPr>
          <w:rFonts w:ascii="Times New Roman" w:hAnsi="Times New Roman" w:cs="Times New Roman"/>
          <w:b/>
        </w:rPr>
        <w:t>сорок пять дней</w:t>
      </w:r>
      <w:r w:rsidRPr="00A556AB">
        <w:rPr>
          <w:rFonts w:ascii="Times New Roman" w:hAnsi="Times New Roman" w:cs="Times New Roman"/>
        </w:rPr>
        <w:t xml:space="preserve"> со дня представления заявителем всех необходимых документов.</w:t>
      </w:r>
    </w:p>
    <w:p w:rsidR="00A556AB" w:rsidRPr="00A556AB" w:rsidRDefault="00A556AB" w:rsidP="00A556AB">
      <w:pPr>
        <w:spacing w:after="236"/>
        <w:ind w:firstLine="560"/>
        <w:jc w:val="both"/>
        <w:rPr>
          <w:rFonts w:ascii="Times New Roman" w:hAnsi="Times New Roman" w:cs="Times New Roman"/>
        </w:rPr>
      </w:pPr>
      <w:r w:rsidRPr="00A556AB">
        <w:rPr>
          <w:rFonts w:ascii="Times New Roman" w:hAnsi="Times New Roman" w:cs="Times New Roman"/>
        </w:rPr>
        <w:t>Постановление администрации Мирновского сельского поселения  о согласовании переустройства и (или) перепланировки жилого (нежилого) помещения или об отказе в согласовании является основанием проведения переустройства и (или) перепланировки жилого (нежилого) помещения.</w:t>
      </w:r>
    </w:p>
    <w:p w:rsidR="00A556AB" w:rsidRPr="00A556AB" w:rsidRDefault="00A556AB" w:rsidP="00A556AB">
      <w:pPr>
        <w:pStyle w:val="12"/>
        <w:keepNext/>
        <w:keepLines/>
        <w:numPr>
          <w:ilvl w:val="0"/>
          <w:numId w:val="6"/>
        </w:numPr>
        <w:shd w:val="clear" w:color="auto" w:fill="auto"/>
        <w:tabs>
          <w:tab w:val="left" w:pos="426"/>
          <w:tab w:val="left" w:pos="8505"/>
          <w:tab w:val="left" w:pos="9065"/>
        </w:tabs>
        <w:spacing w:before="0" w:line="278" w:lineRule="exact"/>
        <w:ind w:right="-7" w:firstLine="0"/>
        <w:jc w:val="both"/>
      </w:pPr>
      <w:bookmarkStart w:id="12" w:name="bookmark12"/>
      <w:r w:rsidRPr="00A556AB">
        <w:t xml:space="preserve">Ограничения по переустройству и (или) перепланировке </w:t>
      </w:r>
      <w:proofErr w:type="gramStart"/>
      <w:r w:rsidRPr="00A556AB">
        <w:t>жилых</w:t>
      </w:r>
      <w:proofErr w:type="gramEnd"/>
      <w:r w:rsidRPr="00A556AB">
        <w:t xml:space="preserve"> </w:t>
      </w:r>
    </w:p>
    <w:p w:rsidR="00A556AB" w:rsidRPr="00A556AB" w:rsidRDefault="00A556AB" w:rsidP="00A556AB">
      <w:pPr>
        <w:pStyle w:val="12"/>
        <w:keepNext/>
        <w:keepLines/>
        <w:shd w:val="clear" w:color="auto" w:fill="auto"/>
        <w:tabs>
          <w:tab w:val="left" w:pos="426"/>
          <w:tab w:val="left" w:pos="8505"/>
          <w:tab w:val="left" w:pos="9065"/>
        </w:tabs>
        <w:spacing w:before="0" w:line="278" w:lineRule="exact"/>
        <w:ind w:right="-7" w:firstLine="0"/>
        <w:jc w:val="both"/>
      </w:pPr>
      <w:r w:rsidRPr="00A556AB">
        <w:t>(нежилых) помещений</w:t>
      </w:r>
      <w:bookmarkEnd w:id="12"/>
    </w:p>
    <w:p w:rsidR="00A556AB" w:rsidRPr="00A556AB" w:rsidRDefault="00A556AB" w:rsidP="00A556AB">
      <w:pPr>
        <w:pStyle w:val="12"/>
        <w:keepNext/>
        <w:keepLines/>
        <w:shd w:val="clear" w:color="auto" w:fill="auto"/>
        <w:tabs>
          <w:tab w:val="left" w:pos="426"/>
          <w:tab w:val="left" w:pos="8505"/>
          <w:tab w:val="left" w:pos="9065"/>
        </w:tabs>
        <w:spacing w:before="0" w:line="278" w:lineRule="exact"/>
        <w:ind w:right="-7" w:firstLine="0"/>
        <w:jc w:val="both"/>
      </w:pP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При переустройстве и (или) перепланировке жилых помещений не допускаются мероприятия и способы их реализации, нарушающие требования строительных, </w:t>
      </w:r>
      <w:proofErr w:type="spellStart"/>
      <w:r w:rsidRPr="00A556AB">
        <w:rPr>
          <w:rFonts w:ascii="Times New Roman" w:hAnsi="Times New Roman" w:cs="Times New Roman"/>
        </w:rPr>
        <w:t>санитарногигиенических</w:t>
      </w:r>
      <w:proofErr w:type="spellEnd"/>
      <w:r w:rsidRPr="00A556AB">
        <w:rPr>
          <w:rFonts w:ascii="Times New Roman" w:hAnsi="Times New Roman" w:cs="Times New Roman"/>
        </w:rPr>
        <w:t xml:space="preserve"> и эксплуатационно-технических нормативных документов, действующих для жилых зданий.</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Не разрешается:</w:t>
      </w:r>
    </w:p>
    <w:p w:rsidR="00A556AB" w:rsidRPr="00A556AB" w:rsidRDefault="00A556AB" w:rsidP="00A556AB">
      <w:pPr>
        <w:numPr>
          <w:ilvl w:val="0"/>
          <w:numId w:val="3"/>
        </w:numPr>
        <w:tabs>
          <w:tab w:val="left" w:pos="789"/>
        </w:tabs>
        <w:spacing w:line="274" w:lineRule="exact"/>
        <w:ind w:firstLine="580"/>
        <w:jc w:val="both"/>
        <w:rPr>
          <w:rFonts w:ascii="Times New Roman" w:hAnsi="Times New Roman" w:cs="Times New Roman"/>
        </w:rPr>
      </w:pPr>
      <w:r w:rsidRPr="00A556AB">
        <w:rPr>
          <w:rFonts w:ascii="Times New Roman" w:hAnsi="Times New Roman" w:cs="Times New Roman"/>
        </w:rPr>
        <w:t>демонтировать несущие опоры, стены и балки;</w:t>
      </w:r>
    </w:p>
    <w:p w:rsidR="00A556AB" w:rsidRPr="00A556AB" w:rsidRDefault="00A556AB" w:rsidP="00A556AB">
      <w:pPr>
        <w:numPr>
          <w:ilvl w:val="0"/>
          <w:numId w:val="3"/>
        </w:numPr>
        <w:tabs>
          <w:tab w:val="left" w:pos="789"/>
        </w:tabs>
        <w:spacing w:line="274" w:lineRule="exact"/>
        <w:ind w:firstLine="580"/>
        <w:jc w:val="both"/>
        <w:rPr>
          <w:rFonts w:ascii="Times New Roman" w:hAnsi="Times New Roman" w:cs="Times New Roman"/>
        </w:rPr>
      </w:pPr>
      <w:r w:rsidRPr="00A556AB">
        <w:rPr>
          <w:rFonts w:ascii="Times New Roman" w:hAnsi="Times New Roman" w:cs="Times New Roman"/>
        </w:rPr>
        <w:t>демонтировать вентиляционные коллекторы, дымоходы, противопожарные устройства;</w:t>
      </w:r>
    </w:p>
    <w:p w:rsidR="00A556AB" w:rsidRPr="00A556AB" w:rsidRDefault="00A556AB" w:rsidP="00A556AB">
      <w:pPr>
        <w:numPr>
          <w:ilvl w:val="0"/>
          <w:numId w:val="3"/>
        </w:numPr>
        <w:tabs>
          <w:tab w:val="left" w:pos="789"/>
        </w:tabs>
        <w:spacing w:line="274" w:lineRule="exact"/>
        <w:ind w:firstLine="580"/>
        <w:jc w:val="both"/>
        <w:rPr>
          <w:rFonts w:ascii="Times New Roman" w:hAnsi="Times New Roman" w:cs="Times New Roman"/>
        </w:rPr>
      </w:pPr>
      <w:r w:rsidRPr="00A556AB">
        <w:rPr>
          <w:rFonts w:ascii="Times New Roman" w:hAnsi="Times New Roman" w:cs="Times New Roman"/>
        </w:rPr>
        <w:lastRenderedPageBreak/>
        <w:t xml:space="preserve">оборудовать санузел над жилыми помещениями и кухней </w:t>
      </w:r>
      <w:proofErr w:type="gramStart"/>
      <w:r w:rsidRPr="00A556AB">
        <w:rPr>
          <w:rFonts w:ascii="Times New Roman" w:hAnsi="Times New Roman" w:cs="Times New Roman"/>
        </w:rPr>
        <w:t>ниже расположенных</w:t>
      </w:r>
      <w:proofErr w:type="gramEnd"/>
      <w:r w:rsidRPr="00A556AB">
        <w:rPr>
          <w:rFonts w:ascii="Times New Roman" w:hAnsi="Times New Roman" w:cs="Times New Roman"/>
        </w:rPr>
        <w:t xml:space="preserve"> квартир;</w:t>
      </w:r>
    </w:p>
    <w:p w:rsidR="00A556AB" w:rsidRPr="00A556AB" w:rsidRDefault="00A556AB" w:rsidP="00A556AB">
      <w:pPr>
        <w:numPr>
          <w:ilvl w:val="0"/>
          <w:numId w:val="3"/>
        </w:numPr>
        <w:tabs>
          <w:tab w:val="left" w:pos="769"/>
        </w:tabs>
        <w:spacing w:line="283" w:lineRule="exact"/>
        <w:ind w:firstLine="580"/>
        <w:jc w:val="both"/>
        <w:rPr>
          <w:rFonts w:ascii="Times New Roman" w:hAnsi="Times New Roman" w:cs="Times New Roman"/>
        </w:rPr>
      </w:pPr>
      <w:r w:rsidRPr="00A556AB">
        <w:rPr>
          <w:rFonts w:ascii="Times New Roman" w:hAnsi="Times New Roman" w:cs="Times New Roman"/>
        </w:rPr>
        <w:t>замуровывать в стены газовые стояки и разводку, стояки центрального отопления, холодного и горячего водоснабжения, канализации;</w:t>
      </w:r>
    </w:p>
    <w:p w:rsidR="00A556AB" w:rsidRPr="00A556AB" w:rsidRDefault="00A556AB" w:rsidP="00A556AB">
      <w:pPr>
        <w:numPr>
          <w:ilvl w:val="0"/>
          <w:numId w:val="3"/>
        </w:numPr>
        <w:tabs>
          <w:tab w:val="left" w:pos="769"/>
        </w:tabs>
        <w:spacing w:line="274" w:lineRule="exact"/>
        <w:ind w:firstLine="580"/>
        <w:jc w:val="both"/>
        <w:rPr>
          <w:rFonts w:ascii="Times New Roman" w:hAnsi="Times New Roman" w:cs="Times New Roman"/>
        </w:rPr>
      </w:pPr>
      <w:r w:rsidRPr="00A556AB">
        <w:rPr>
          <w:rFonts w:ascii="Times New Roman" w:hAnsi="Times New Roman" w:cs="Times New Roman"/>
        </w:rPr>
        <w:t>увеличивать площадь жилых помещений за счет мест общего пользования (тамбуров, лестничных клеток, лифтовых холлов, чердаков, подвалов) без предварительного оформления права пользования в порядке, установленном Жилищным кодексом Российской Федерации;</w:t>
      </w:r>
    </w:p>
    <w:p w:rsidR="00A556AB" w:rsidRPr="00A556AB" w:rsidRDefault="00A556AB" w:rsidP="00A556AB">
      <w:pPr>
        <w:numPr>
          <w:ilvl w:val="0"/>
          <w:numId w:val="3"/>
        </w:numPr>
        <w:tabs>
          <w:tab w:val="left" w:pos="769"/>
        </w:tabs>
        <w:spacing w:line="274" w:lineRule="exact"/>
        <w:ind w:firstLine="580"/>
        <w:jc w:val="both"/>
        <w:rPr>
          <w:rFonts w:ascii="Times New Roman" w:hAnsi="Times New Roman" w:cs="Times New Roman"/>
        </w:rPr>
      </w:pPr>
      <w:r w:rsidRPr="00A556AB">
        <w:rPr>
          <w:rFonts w:ascii="Times New Roman" w:hAnsi="Times New Roman" w:cs="Times New Roman"/>
        </w:rPr>
        <w:t>выполнять перепланировку с уменьшением общей площади жилого помещения, в результате которой граждане становятся нуждающимися в улучшении жилищных условий.</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Не допускаются переустройство и (или) перепланировка жилых помещений для целей, не связанных с проживанием граждан, до оформления перевода этих помещений в нежилые помещения.</w:t>
      </w:r>
    </w:p>
    <w:p w:rsidR="00A556AB" w:rsidRPr="00A556AB" w:rsidRDefault="00A556AB" w:rsidP="00A556AB">
      <w:pPr>
        <w:spacing w:after="252" w:line="283" w:lineRule="exact"/>
        <w:ind w:firstLine="580"/>
        <w:jc w:val="both"/>
        <w:rPr>
          <w:rFonts w:ascii="Times New Roman" w:hAnsi="Times New Roman" w:cs="Times New Roman"/>
        </w:rPr>
      </w:pPr>
      <w:r w:rsidRPr="00A556AB">
        <w:rPr>
          <w:rFonts w:ascii="Times New Roman" w:hAnsi="Times New Roman" w:cs="Times New Roman"/>
        </w:rPr>
        <w:t>Не допускаются переустройство и (или) перепланировка жилых и нежилых помещений, ведущие к ухудшению сохранности и внешнего вида фасадов.</w:t>
      </w:r>
    </w:p>
    <w:p w:rsidR="00A556AB" w:rsidRPr="00A556AB" w:rsidRDefault="00A556AB" w:rsidP="00A556AB">
      <w:pPr>
        <w:pStyle w:val="12"/>
        <w:keepNext/>
        <w:keepLines/>
        <w:numPr>
          <w:ilvl w:val="0"/>
          <w:numId w:val="6"/>
        </w:numPr>
        <w:shd w:val="clear" w:color="auto" w:fill="auto"/>
        <w:tabs>
          <w:tab w:val="left" w:pos="2025"/>
        </w:tabs>
        <w:spacing w:before="0" w:after="229" w:line="269" w:lineRule="exact"/>
        <w:ind w:left="3000" w:hanging="1280"/>
        <w:jc w:val="both"/>
      </w:pPr>
      <w:bookmarkStart w:id="13" w:name="bookmark13"/>
      <w:r w:rsidRPr="00A556AB">
        <w:t>Основания отказа в согласовании переустройства и (или) перепланировки жилого помещения</w:t>
      </w:r>
      <w:bookmarkEnd w:id="13"/>
    </w:p>
    <w:p w:rsidR="00A556AB" w:rsidRPr="00A556AB" w:rsidRDefault="00A556AB" w:rsidP="00A556AB">
      <w:pPr>
        <w:spacing w:line="283" w:lineRule="exact"/>
        <w:ind w:firstLine="580"/>
        <w:jc w:val="both"/>
        <w:rPr>
          <w:rFonts w:ascii="Times New Roman" w:hAnsi="Times New Roman" w:cs="Times New Roman"/>
        </w:rPr>
      </w:pPr>
      <w:r w:rsidRPr="00A556AB">
        <w:rPr>
          <w:rFonts w:ascii="Times New Roman" w:hAnsi="Times New Roman" w:cs="Times New Roman"/>
        </w:rPr>
        <w:t>Отказ в согласовании переустройства и (или) перепланировки жилого (нежилого) помещения допускается в случае:</w:t>
      </w:r>
    </w:p>
    <w:p w:rsidR="00A556AB" w:rsidRPr="00A556AB" w:rsidRDefault="00A556AB" w:rsidP="00A556AB">
      <w:pPr>
        <w:numPr>
          <w:ilvl w:val="0"/>
          <w:numId w:val="9"/>
        </w:numPr>
        <w:tabs>
          <w:tab w:val="left" w:pos="890"/>
        </w:tabs>
        <w:spacing w:line="274" w:lineRule="exact"/>
        <w:ind w:firstLine="580"/>
        <w:jc w:val="both"/>
        <w:rPr>
          <w:rFonts w:ascii="Times New Roman" w:hAnsi="Times New Roman" w:cs="Times New Roman"/>
        </w:rPr>
      </w:pPr>
      <w:r w:rsidRPr="00A556AB">
        <w:rPr>
          <w:rFonts w:ascii="Times New Roman" w:hAnsi="Times New Roman" w:cs="Times New Roman"/>
        </w:rPr>
        <w:t>непредставления определенных разделом 2 настоящего Положения документов;</w:t>
      </w:r>
    </w:p>
    <w:p w:rsidR="00A556AB" w:rsidRPr="00A556AB" w:rsidRDefault="00A556AB" w:rsidP="00A556AB">
      <w:pPr>
        <w:numPr>
          <w:ilvl w:val="0"/>
          <w:numId w:val="9"/>
        </w:numPr>
        <w:tabs>
          <w:tab w:val="left" w:pos="914"/>
        </w:tabs>
        <w:spacing w:line="274" w:lineRule="exact"/>
        <w:ind w:firstLine="580"/>
        <w:jc w:val="both"/>
        <w:rPr>
          <w:rFonts w:ascii="Times New Roman" w:hAnsi="Times New Roman" w:cs="Times New Roman"/>
        </w:rPr>
      </w:pPr>
      <w:r w:rsidRPr="00A556AB">
        <w:rPr>
          <w:rFonts w:ascii="Times New Roman" w:hAnsi="Times New Roman" w:cs="Times New Roman"/>
        </w:rPr>
        <w:t>представления документов в ненадлежащий орган;</w:t>
      </w:r>
    </w:p>
    <w:p w:rsidR="00A556AB" w:rsidRPr="00A556AB" w:rsidRDefault="00A556AB" w:rsidP="00A556AB">
      <w:pPr>
        <w:numPr>
          <w:ilvl w:val="0"/>
          <w:numId w:val="9"/>
        </w:numPr>
        <w:tabs>
          <w:tab w:val="left" w:pos="871"/>
        </w:tabs>
        <w:spacing w:line="274" w:lineRule="exact"/>
        <w:ind w:firstLine="580"/>
        <w:jc w:val="both"/>
        <w:rPr>
          <w:rFonts w:ascii="Times New Roman" w:hAnsi="Times New Roman" w:cs="Times New Roman"/>
        </w:rPr>
      </w:pPr>
      <w:r w:rsidRPr="00A556AB">
        <w:rPr>
          <w:rFonts w:ascii="Times New Roman" w:hAnsi="Times New Roman" w:cs="Times New Roman"/>
        </w:rPr>
        <w:t>несоответствия проекта переустройства и (или) перепланировки жилого (нежилого) помещения требованиям законодательства.</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w:t>
      </w:r>
    </w:p>
    <w:p w:rsidR="00A556AB" w:rsidRPr="00A556AB" w:rsidRDefault="00A556AB" w:rsidP="00A556AB">
      <w:pPr>
        <w:spacing w:after="567"/>
        <w:ind w:firstLine="580"/>
        <w:jc w:val="both"/>
        <w:rPr>
          <w:rFonts w:ascii="Times New Roman" w:hAnsi="Times New Roman" w:cs="Times New Roman"/>
        </w:rPr>
      </w:pPr>
      <w:r w:rsidRPr="00A556AB">
        <w:rPr>
          <w:rFonts w:ascii="Times New Roman" w:hAnsi="Times New Roman" w:cs="Times New Roman"/>
        </w:rPr>
        <w:t>Решение об отказе в согласовании переустройства и (или) перепланировки жилого (нежилого) помещения выдается или направляется Уполномоченным органом заявителю не позднее чем через три рабочих дня со дня принятия такого решения и может быть обжаловано заявителем в судебном порядке.</w:t>
      </w:r>
    </w:p>
    <w:p w:rsidR="00A556AB" w:rsidRPr="00A556AB" w:rsidRDefault="00A556AB" w:rsidP="00A556AB">
      <w:pPr>
        <w:pStyle w:val="12"/>
        <w:keepNext/>
        <w:keepLines/>
        <w:numPr>
          <w:ilvl w:val="0"/>
          <w:numId w:val="6"/>
        </w:numPr>
        <w:shd w:val="clear" w:color="auto" w:fill="auto"/>
        <w:tabs>
          <w:tab w:val="left" w:pos="2305"/>
        </w:tabs>
        <w:spacing w:before="0" w:after="201" w:line="240" w:lineRule="exact"/>
        <w:ind w:left="2000" w:firstLine="0"/>
        <w:jc w:val="both"/>
      </w:pPr>
      <w:bookmarkStart w:id="14" w:name="bookmark14"/>
      <w:r w:rsidRPr="00A556AB">
        <w:t>Завершение переустройства и (или) перепланировки</w:t>
      </w:r>
      <w:bookmarkEnd w:id="14"/>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Работы по переустройству и перепланировке жилых (нежилых) помещений в жилых домах должны выполняться в соответствии с согласованным и оформленным в установленном законом порядке проектом переустройства и (или) перепланировки переустраиваемого и (или) </w:t>
      </w:r>
      <w:proofErr w:type="spellStart"/>
      <w:r w:rsidRPr="00A556AB">
        <w:rPr>
          <w:rFonts w:ascii="Times New Roman" w:hAnsi="Times New Roman" w:cs="Times New Roman"/>
        </w:rPr>
        <w:t>перепланируемого</w:t>
      </w:r>
      <w:proofErr w:type="spellEnd"/>
      <w:r w:rsidRPr="00A556AB">
        <w:rPr>
          <w:rFonts w:ascii="Times New Roman" w:hAnsi="Times New Roman" w:cs="Times New Roman"/>
        </w:rPr>
        <w:t xml:space="preserve"> жилого (нежилого) помещения.</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В случае переустройства инженерного оборудования допускается только силами специализированной организации, имеющей лицензию на право выполнения такого вида работ.</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 xml:space="preserve">Завершение </w:t>
      </w:r>
      <w:proofErr w:type="gramStart"/>
      <w:r w:rsidRPr="00A556AB">
        <w:rPr>
          <w:rFonts w:ascii="Times New Roman" w:hAnsi="Times New Roman" w:cs="Times New Roman"/>
        </w:rPr>
        <w:t>соответствующих</w:t>
      </w:r>
      <w:proofErr w:type="gramEnd"/>
      <w:r w:rsidRPr="00A556AB">
        <w:rPr>
          <w:rFonts w:ascii="Times New Roman" w:hAnsi="Times New Roman" w:cs="Times New Roman"/>
        </w:rPr>
        <w:t xml:space="preserve"> переустройства и (или) перепланировки с учетом проекта переустройства и (или) перепланировки должно быть подтверждено актом приемочной комиссии (приложение № 4), сформированной из состава Межведомственной комиссии (далее - акт приемочной комиссии).</w:t>
      </w:r>
    </w:p>
    <w:p w:rsidR="00A556AB" w:rsidRPr="00A556AB" w:rsidRDefault="00A556AB" w:rsidP="00A556AB">
      <w:pPr>
        <w:ind w:firstLine="580"/>
        <w:jc w:val="both"/>
        <w:rPr>
          <w:rFonts w:ascii="Times New Roman" w:hAnsi="Times New Roman" w:cs="Times New Roman"/>
        </w:rPr>
      </w:pPr>
      <w:r w:rsidRPr="00A556AB">
        <w:rPr>
          <w:rFonts w:ascii="Times New Roman" w:hAnsi="Times New Roman" w:cs="Times New Roman"/>
        </w:rPr>
        <w:t>Акт приемочной комиссии, подтверждающий завершение переустройства и (или) перепланировки, направляется Уполномоченным органом в организацию (орган) по учету объектов недвижимости имущества.</w:t>
      </w:r>
    </w:p>
    <w:p w:rsidR="00A556AB" w:rsidRPr="00D83BA5" w:rsidRDefault="00A556AB" w:rsidP="00A556AB">
      <w:pPr>
        <w:pStyle w:val="12"/>
        <w:keepNext/>
        <w:keepLines/>
        <w:shd w:val="clear" w:color="auto" w:fill="auto"/>
        <w:spacing w:before="0" w:after="180"/>
        <w:ind w:left="4395" w:firstLine="0"/>
        <w:jc w:val="left"/>
        <w:rPr>
          <w:rStyle w:val="af"/>
          <w:rFonts w:ascii="Arial" w:hAnsi="Arial" w:cs="Arial"/>
          <w:color w:val="000000" w:themeColor="text1"/>
          <w:sz w:val="20"/>
          <w:szCs w:val="20"/>
        </w:rPr>
      </w:pPr>
      <w:r w:rsidRPr="00D83BA5">
        <w:rPr>
          <w:rStyle w:val="af"/>
          <w:rFonts w:ascii="Arial" w:hAnsi="Arial" w:cs="Arial"/>
          <w:color w:val="000000" w:themeColor="text1"/>
          <w:sz w:val="20"/>
          <w:szCs w:val="20"/>
        </w:rPr>
        <w:lastRenderedPageBreak/>
        <w:t>Приложение N 1</w:t>
      </w:r>
      <w:r w:rsidRPr="00D83BA5">
        <w:rPr>
          <w:rStyle w:val="af"/>
          <w:rFonts w:ascii="Arial" w:hAnsi="Arial" w:cs="Arial"/>
          <w:color w:val="000000" w:themeColor="text1"/>
          <w:sz w:val="20"/>
          <w:szCs w:val="20"/>
        </w:rPr>
        <w:br/>
        <w:t xml:space="preserve">к </w:t>
      </w:r>
      <w:hyperlink w:anchor="sub_1000" w:history="1">
        <w:r w:rsidRPr="0000304E">
          <w:rPr>
            <w:rStyle w:val="aa"/>
            <w:rFonts w:ascii="Arial" w:hAnsi="Arial" w:cs="Arial"/>
            <w:color w:val="000000" w:themeColor="text1"/>
            <w:sz w:val="20"/>
            <w:szCs w:val="20"/>
          </w:rPr>
          <w:t>Положению</w:t>
        </w:r>
      </w:hyperlink>
      <w:r w:rsidRPr="00D83BA5">
        <w:rPr>
          <w:rStyle w:val="af"/>
          <w:rFonts w:ascii="Arial" w:hAnsi="Arial" w:cs="Arial"/>
          <w:color w:val="000000" w:themeColor="text1"/>
          <w:sz w:val="20"/>
          <w:szCs w:val="20"/>
        </w:rPr>
        <w:t xml:space="preserve"> о порядке переустройства и (или) перепланировки жилых (нежилых) помещений, утвержденному </w:t>
      </w:r>
      <w:hyperlink w:anchor="sub_0" w:history="1">
        <w:r w:rsidRPr="0000304E">
          <w:rPr>
            <w:rStyle w:val="aa"/>
            <w:rFonts w:ascii="Arial" w:hAnsi="Arial" w:cs="Arial"/>
            <w:color w:val="000000" w:themeColor="text1"/>
            <w:sz w:val="20"/>
            <w:szCs w:val="20"/>
          </w:rPr>
          <w:t>постановлением</w:t>
        </w:r>
      </w:hyperlink>
      <w:r w:rsidRPr="00D83BA5">
        <w:rPr>
          <w:rStyle w:val="af"/>
          <w:rFonts w:ascii="Arial" w:hAnsi="Arial" w:cs="Arial"/>
          <w:color w:val="000000" w:themeColor="text1"/>
          <w:sz w:val="20"/>
          <w:szCs w:val="20"/>
        </w:rPr>
        <w:t xml:space="preserve"> администрации Мирновского сельского поселения</w:t>
      </w:r>
    </w:p>
    <w:p w:rsidR="00A556AB" w:rsidRPr="004D2FF0" w:rsidRDefault="00A556AB" w:rsidP="00A556AB">
      <w:pPr>
        <w:pStyle w:val="a8"/>
        <w:ind w:left="4395"/>
        <w:rPr>
          <w:rFonts w:ascii="Arial" w:hAnsi="Arial" w:cs="Arial"/>
          <w:b/>
          <w:color w:val="000000" w:themeColor="text1"/>
          <w:sz w:val="20"/>
          <w:szCs w:val="20"/>
        </w:rPr>
      </w:pPr>
      <w:r w:rsidRPr="004D2FF0">
        <w:rPr>
          <w:rStyle w:val="af"/>
          <w:rFonts w:ascii="Arial" w:hAnsi="Arial" w:cs="Arial"/>
          <w:color w:val="000000" w:themeColor="text1"/>
          <w:sz w:val="20"/>
          <w:szCs w:val="20"/>
        </w:rPr>
        <w:t xml:space="preserve"> от </w:t>
      </w:r>
      <w:r>
        <w:rPr>
          <w:rStyle w:val="af"/>
          <w:rFonts w:ascii="Arial" w:hAnsi="Arial" w:cs="Arial"/>
          <w:color w:val="000000" w:themeColor="text1"/>
          <w:sz w:val="20"/>
          <w:szCs w:val="20"/>
        </w:rPr>
        <w:t>17</w:t>
      </w:r>
      <w:r w:rsidRPr="004D2FF0">
        <w:rPr>
          <w:rStyle w:val="af"/>
          <w:rFonts w:ascii="Arial" w:hAnsi="Arial" w:cs="Arial"/>
          <w:color w:val="000000" w:themeColor="text1"/>
          <w:sz w:val="20"/>
          <w:szCs w:val="20"/>
        </w:rPr>
        <w:t xml:space="preserve"> декабря 2015 г. N </w:t>
      </w:r>
      <w:r>
        <w:rPr>
          <w:rStyle w:val="af"/>
          <w:rFonts w:ascii="Arial" w:hAnsi="Arial" w:cs="Arial"/>
          <w:color w:val="000000" w:themeColor="text1"/>
          <w:sz w:val="20"/>
          <w:szCs w:val="20"/>
        </w:rPr>
        <w:t>840/15</w:t>
      </w:r>
    </w:p>
    <w:p w:rsidR="00A556AB" w:rsidRPr="00292D54" w:rsidRDefault="00A556AB" w:rsidP="00A556AB">
      <w:pPr>
        <w:ind w:left="3686"/>
        <w:rPr>
          <w:sz w:val="20"/>
          <w:szCs w:val="20"/>
        </w:rPr>
      </w:pPr>
    </w:p>
    <w:p w:rsidR="00A556AB" w:rsidRPr="00A70461" w:rsidRDefault="00A556AB" w:rsidP="00A556AB">
      <w:pPr>
        <w:pStyle w:val="a8"/>
        <w:ind w:left="4253"/>
        <w:rPr>
          <w:rFonts w:ascii="Arial" w:hAnsi="Arial" w:cs="Arial"/>
          <w:sz w:val="24"/>
          <w:szCs w:val="24"/>
        </w:rPr>
      </w:pPr>
      <w:r w:rsidRPr="00A70461">
        <w:rPr>
          <w:rFonts w:ascii="Arial" w:hAnsi="Arial" w:cs="Arial"/>
          <w:sz w:val="24"/>
          <w:szCs w:val="24"/>
        </w:rPr>
        <w:t xml:space="preserve">Председателю Мирновского сельского совета – главе администрации Мирновского сельского поселения </w:t>
      </w:r>
    </w:p>
    <w:p w:rsidR="00A556AB" w:rsidRPr="00A70461" w:rsidRDefault="00A556AB" w:rsidP="00A556AB">
      <w:pPr>
        <w:pStyle w:val="a8"/>
        <w:ind w:left="4253"/>
        <w:rPr>
          <w:rFonts w:ascii="Arial" w:hAnsi="Arial" w:cs="Arial"/>
          <w:sz w:val="24"/>
          <w:szCs w:val="24"/>
        </w:rPr>
      </w:pPr>
      <w:r w:rsidRPr="00A70461">
        <w:rPr>
          <w:rFonts w:ascii="Arial" w:hAnsi="Arial" w:cs="Arial"/>
          <w:sz w:val="24"/>
          <w:szCs w:val="24"/>
        </w:rPr>
        <w:t>Ковалеву С.В.</w:t>
      </w:r>
    </w:p>
    <w:p w:rsidR="00A556AB" w:rsidRPr="00A70461" w:rsidRDefault="00A556AB" w:rsidP="00A556AB">
      <w:pPr>
        <w:pStyle w:val="a8"/>
        <w:ind w:left="5103"/>
        <w:rPr>
          <w:rFonts w:ascii="Arial" w:hAnsi="Arial" w:cs="Arial"/>
          <w:sz w:val="24"/>
          <w:szCs w:val="24"/>
        </w:rPr>
      </w:pPr>
    </w:p>
    <w:p w:rsidR="00A556AB" w:rsidRDefault="00A556AB" w:rsidP="00A556AB">
      <w:pPr>
        <w:jc w:val="center"/>
        <w:rPr>
          <w:rFonts w:ascii="Arial" w:hAnsi="Arial" w:cs="Arial"/>
        </w:rPr>
      </w:pPr>
    </w:p>
    <w:p w:rsidR="00A556AB" w:rsidRPr="00BC66BD" w:rsidRDefault="00A556AB" w:rsidP="00A556AB">
      <w:pPr>
        <w:jc w:val="center"/>
        <w:rPr>
          <w:b/>
          <w:bCs/>
          <w:sz w:val="32"/>
          <w:szCs w:val="32"/>
        </w:rPr>
      </w:pPr>
      <w:r w:rsidRPr="00737BA6">
        <w:rPr>
          <w:b/>
          <w:bCs/>
          <w:spacing w:val="60"/>
          <w:sz w:val="32"/>
          <w:szCs w:val="32"/>
        </w:rPr>
        <w:t>Заявление</w:t>
      </w:r>
      <w:r w:rsidRPr="00737BA6">
        <w:rPr>
          <w:b/>
          <w:bCs/>
          <w:spacing w:val="60"/>
          <w:sz w:val="32"/>
          <w:szCs w:val="32"/>
        </w:rPr>
        <w:br/>
      </w:r>
      <w:r w:rsidRPr="00BC66BD">
        <w:rPr>
          <w:b/>
          <w:bCs/>
          <w:sz w:val="32"/>
          <w:szCs w:val="32"/>
        </w:rPr>
        <w:t>о переустройстве и (или) перепланировке жилого помещения</w:t>
      </w:r>
    </w:p>
    <w:p w:rsidR="00A556AB" w:rsidRDefault="00A556AB" w:rsidP="00A556AB">
      <w:pPr>
        <w:rPr>
          <w:sz w:val="28"/>
          <w:szCs w:val="28"/>
        </w:rPr>
      </w:pPr>
    </w:p>
    <w:tbl>
      <w:tblPr>
        <w:tblStyle w:val="a9"/>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A556AB" w:rsidRPr="004D2FF0" w:rsidTr="00A556AB">
        <w:tc>
          <w:tcPr>
            <w:tcW w:w="387" w:type="dxa"/>
            <w:vAlign w:val="bottom"/>
          </w:tcPr>
          <w:p w:rsidR="00A556AB" w:rsidRPr="004D2FF0" w:rsidRDefault="00A556AB" w:rsidP="00A556AB">
            <w:pPr>
              <w:rPr>
                <w:rFonts w:ascii="Arial" w:hAnsi="Arial" w:cs="Arial"/>
              </w:rPr>
            </w:pPr>
            <w:r w:rsidRPr="004D2FF0">
              <w:rPr>
                <w:rFonts w:ascii="Arial" w:hAnsi="Arial" w:cs="Arial"/>
              </w:rPr>
              <w:t>от</w:t>
            </w:r>
          </w:p>
        </w:tc>
        <w:tc>
          <w:tcPr>
            <w:tcW w:w="9244" w:type="dxa"/>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Pr>
          <w:p w:rsidR="00A556AB" w:rsidRPr="004D2FF0" w:rsidRDefault="00A556AB" w:rsidP="00A556AB">
            <w:pPr>
              <w:jc w:val="center"/>
              <w:rPr>
                <w:rFonts w:ascii="Arial" w:hAnsi="Arial" w:cs="Arial"/>
              </w:rPr>
            </w:pPr>
            <w:proofErr w:type="gramStart"/>
            <w:r w:rsidRPr="004D2FF0">
              <w:rPr>
                <w:rFonts w:ascii="Arial" w:hAnsi="Arial" w:cs="Arial"/>
              </w:rPr>
              <w:t xml:space="preserve">(указывается наниматель, либо арендатор, либо собственник жилого </w:t>
            </w:r>
            <w:proofErr w:type="gramEnd"/>
          </w:p>
        </w:tc>
      </w:tr>
      <w:tr w:rsidR="00A556AB" w:rsidRPr="004D2FF0" w:rsidTr="00A556AB">
        <w:tc>
          <w:tcPr>
            <w:tcW w:w="9631"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tcBorders>
          </w:tcPr>
          <w:p w:rsidR="00A556AB" w:rsidRPr="004D2FF0" w:rsidRDefault="00A556AB" w:rsidP="00A556AB">
            <w:pPr>
              <w:jc w:val="center"/>
              <w:rPr>
                <w:rFonts w:ascii="Arial" w:hAnsi="Arial" w:cs="Arial"/>
              </w:rPr>
            </w:pPr>
            <w:r w:rsidRPr="004D2FF0">
              <w:rPr>
                <w:rFonts w:ascii="Arial" w:hAnsi="Arial" w:cs="Arial"/>
              </w:rPr>
              <w:t xml:space="preserve">помещения, либо собственники жилого помещения, находящегося </w:t>
            </w:r>
            <w:proofErr w:type="gramStart"/>
            <w:r w:rsidRPr="004D2FF0">
              <w:rPr>
                <w:rFonts w:ascii="Arial" w:hAnsi="Arial" w:cs="Arial"/>
              </w:rPr>
              <w:t>в</w:t>
            </w:r>
            <w:proofErr w:type="gramEnd"/>
            <w:r w:rsidRPr="004D2FF0">
              <w:rPr>
                <w:rFonts w:ascii="Arial" w:hAnsi="Arial" w:cs="Arial"/>
              </w:rPr>
              <w:t xml:space="preserve"> общей</w:t>
            </w:r>
          </w:p>
        </w:tc>
      </w:tr>
      <w:tr w:rsidR="00A556AB" w:rsidRPr="004D2FF0" w:rsidTr="00A556AB">
        <w:tc>
          <w:tcPr>
            <w:tcW w:w="9631"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tcBorders>
          </w:tcPr>
          <w:p w:rsidR="00A556AB" w:rsidRPr="004D2FF0" w:rsidRDefault="00A556AB" w:rsidP="00A556AB">
            <w:pPr>
              <w:jc w:val="center"/>
              <w:rPr>
                <w:rFonts w:ascii="Arial" w:hAnsi="Arial" w:cs="Arial"/>
              </w:rPr>
            </w:pPr>
            <w:r w:rsidRPr="004D2FF0">
              <w:rPr>
                <w:rFonts w:ascii="Arial" w:hAnsi="Arial" w:cs="Arial"/>
              </w:rPr>
              <w:t>собственности двух и более лиц, в случае, если ни один из собственников</w:t>
            </w:r>
          </w:p>
        </w:tc>
      </w:tr>
      <w:tr w:rsidR="00A556AB" w:rsidRPr="004D2FF0" w:rsidTr="00A556AB">
        <w:tc>
          <w:tcPr>
            <w:tcW w:w="9631"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tcBorders>
          </w:tcPr>
          <w:p w:rsidR="00A556AB" w:rsidRPr="004D2FF0" w:rsidRDefault="00A556AB" w:rsidP="00A556AB">
            <w:pPr>
              <w:jc w:val="center"/>
              <w:rPr>
                <w:rFonts w:ascii="Arial" w:hAnsi="Arial" w:cs="Arial"/>
              </w:rPr>
            </w:pPr>
            <w:r w:rsidRPr="004D2FF0">
              <w:rPr>
                <w:rFonts w:ascii="Arial" w:hAnsi="Arial" w:cs="Arial"/>
              </w:rPr>
              <w:t xml:space="preserve">либо иных лиц не </w:t>
            </w:r>
            <w:proofErr w:type="gramStart"/>
            <w:r w:rsidRPr="004D2FF0">
              <w:rPr>
                <w:rFonts w:ascii="Arial" w:hAnsi="Arial" w:cs="Arial"/>
              </w:rPr>
              <w:t>уполномочен</w:t>
            </w:r>
            <w:proofErr w:type="gramEnd"/>
            <w:r w:rsidRPr="004D2FF0">
              <w:rPr>
                <w:rFonts w:ascii="Arial" w:hAnsi="Arial" w:cs="Arial"/>
              </w:rPr>
              <w:t xml:space="preserve"> в установленном порядке представлять их </w:t>
            </w:r>
          </w:p>
        </w:tc>
      </w:tr>
      <w:tr w:rsidR="00A556AB" w:rsidRPr="004D2FF0" w:rsidTr="00A556AB">
        <w:tc>
          <w:tcPr>
            <w:tcW w:w="9631"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tcBorders>
          </w:tcPr>
          <w:p w:rsidR="00A556AB" w:rsidRPr="004D2FF0" w:rsidRDefault="00A556AB" w:rsidP="00A556AB">
            <w:pPr>
              <w:jc w:val="center"/>
              <w:rPr>
                <w:rFonts w:ascii="Arial" w:hAnsi="Arial" w:cs="Arial"/>
              </w:rPr>
            </w:pPr>
            <w:r w:rsidRPr="004D2FF0">
              <w:rPr>
                <w:rFonts w:ascii="Arial" w:hAnsi="Arial" w:cs="Arial"/>
              </w:rPr>
              <w:t>интересы)</w:t>
            </w:r>
          </w:p>
        </w:tc>
      </w:tr>
      <w:tr w:rsidR="00A556AB" w:rsidRPr="004D2FF0" w:rsidTr="00A556AB">
        <w:tc>
          <w:tcPr>
            <w:tcW w:w="9631"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31" w:type="dxa"/>
            <w:gridSpan w:val="2"/>
            <w:tcBorders>
              <w:top w:val="single" w:sz="4" w:space="0" w:color="auto"/>
              <w:bottom w:val="single" w:sz="4" w:space="0" w:color="auto"/>
            </w:tcBorders>
            <w:vAlign w:val="bottom"/>
          </w:tcPr>
          <w:p w:rsidR="00A556AB" w:rsidRPr="004D2FF0" w:rsidRDefault="00A556AB" w:rsidP="00A556AB">
            <w:pPr>
              <w:jc w:val="center"/>
              <w:rPr>
                <w:rFonts w:ascii="Arial" w:hAnsi="Arial" w:cs="Arial"/>
              </w:rPr>
            </w:pPr>
          </w:p>
        </w:tc>
      </w:tr>
    </w:tbl>
    <w:p w:rsidR="00A556AB" w:rsidRPr="004D2FF0" w:rsidRDefault="00A556AB" w:rsidP="00A556AB">
      <w:pPr>
        <w:rPr>
          <w:rFonts w:ascii="Arial" w:hAnsi="Arial" w:cs="Arial"/>
        </w:rPr>
      </w:pPr>
    </w:p>
    <w:p w:rsidR="00A556AB" w:rsidRPr="004D2FF0" w:rsidRDefault="00A556AB" w:rsidP="00A556AB">
      <w:pPr>
        <w:tabs>
          <w:tab w:val="left" w:pos="1650"/>
        </w:tabs>
        <w:ind w:left="1652" w:hanging="1652"/>
        <w:jc w:val="both"/>
        <w:rPr>
          <w:rFonts w:ascii="Arial" w:hAnsi="Arial" w:cs="Arial"/>
        </w:rPr>
      </w:pPr>
      <w:r w:rsidRPr="004D2FF0">
        <w:rPr>
          <w:rFonts w:ascii="Arial" w:hAnsi="Arial" w:cs="Arial"/>
          <w:u w:val="single"/>
        </w:rPr>
        <w:t>Примечание.</w:t>
      </w:r>
      <w:r w:rsidRPr="004D2FF0">
        <w:rPr>
          <w:rFonts w:ascii="Arial" w:hAnsi="Arial" w:cs="Arial"/>
        </w:rPr>
        <w:tab/>
      </w:r>
      <w:proofErr w:type="gramStart"/>
      <w:r w:rsidRPr="004D2FF0">
        <w:rPr>
          <w:rFonts w:ascii="Arial" w:hAnsi="Arial"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556AB" w:rsidRPr="004D2FF0" w:rsidRDefault="00A556AB" w:rsidP="00A556AB">
      <w:pPr>
        <w:ind w:left="1652"/>
        <w:jc w:val="both"/>
        <w:rPr>
          <w:rFonts w:ascii="Arial" w:hAnsi="Arial" w:cs="Arial"/>
        </w:rPr>
      </w:pPr>
      <w:r w:rsidRPr="004D2FF0">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556AB" w:rsidRPr="004D2FF0" w:rsidRDefault="00A556AB" w:rsidP="00A556AB">
      <w:pPr>
        <w:rPr>
          <w:rFonts w:ascii="Arial" w:hAnsi="Arial" w:cs="Arial"/>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A556AB" w:rsidRPr="004D2FF0" w:rsidTr="00A556AB">
        <w:tc>
          <w:tcPr>
            <w:tcW w:w="4830" w:type="dxa"/>
            <w:vAlign w:val="bottom"/>
          </w:tcPr>
          <w:p w:rsidR="00A556AB" w:rsidRPr="004D2FF0" w:rsidRDefault="00A556AB" w:rsidP="00A556AB">
            <w:pPr>
              <w:rPr>
                <w:rFonts w:ascii="Arial" w:hAnsi="Arial" w:cs="Arial"/>
              </w:rPr>
            </w:pPr>
            <w:r w:rsidRPr="004D2FF0">
              <w:rPr>
                <w:rFonts w:ascii="Arial" w:hAnsi="Arial" w:cs="Arial"/>
              </w:rPr>
              <w:t>Место нахождения жилого помещения:</w:t>
            </w:r>
          </w:p>
        </w:tc>
        <w:tc>
          <w:tcPr>
            <w:tcW w:w="4815" w:type="dxa"/>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4830" w:type="dxa"/>
          </w:tcPr>
          <w:p w:rsidR="00A556AB" w:rsidRPr="004D2FF0" w:rsidRDefault="00A556AB" w:rsidP="00A556AB">
            <w:pPr>
              <w:rPr>
                <w:rFonts w:ascii="Arial" w:hAnsi="Arial" w:cs="Arial"/>
              </w:rPr>
            </w:pPr>
          </w:p>
        </w:tc>
        <w:tc>
          <w:tcPr>
            <w:tcW w:w="4815" w:type="dxa"/>
          </w:tcPr>
          <w:p w:rsidR="00A556AB" w:rsidRPr="004D2FF0" w:rsidRDefault="00A556AB" w:rsidP="00A556AB">
            <w:pPr>
              <w:jc w:val="center"/>
              <w:rPr>
                <w:rFonts w:ascii="Arial" w:hAnsi="Arial" w:cs="Arial"/>
              </w:rPr>
            </w:pPr>
            <w:proofErr w:type="gramStart"/>
            <w:r w:rsidRPr="004D2FF0">
              <w:rPr>
                <w:rFonts w:ascii="Arial" w:hAnsi="Arial" w:cs="Arial"/>
              </w:rPr>
              <w:t>(указывается полный адрес:</w:t>
            </w:r>
            <w:proofErr w:type="gramEnd"/>
          </w:p>
        </w:tc>
      </w:tr>
      <w:tr w:rsidR="00A556AB" w:rsidRPr="004D2FF0" w:rsidTr="00A556AB">
        <w:tc>
          <w:tcPr>
            <w:tcW w:w="9645"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45" w:type="dxa"/>
            <w:gridSpan w:val="2"/>
            <w:tcBorders>
              <w:top w:val="single" w:sz="4" w:space="0" w:color="auto"/>
            </w:tcBorders>
          </w:tcPr>
          <w:p w:rsidR="00A556AB" w:rsidRPr="004D2FF0" w:rsidRDefault="00A556AB" w:rsidP="00A556AB">
            <w:pPr>
              <w:jc w:val="center"/>
              <w:rPr>
                <w:rFonts w:ascii="Arial" w:hAnsi="Arial" w:cs="Arial"/>
              </w:rPr>
            </w:pPr>
            <w:r w:rsidRPr="004D2FF0">
              <w:rPr>
                <w:rFonts w:ascii="Arial" w:hAnsi="Arial" w:cs="Arial"/>
              </w:rPr>
              <w:t>субъект Российской Федерации, муниципальное образование, поселение,</w:t>
            </w:r>
          </w:p>
        </w:tc>
      </w:tr>
      <w:tr w:rsidR="00A556AB" w:rsidRPr="004D2FF0" w:rsidTr="00A556AB">
        <w:tc>
          <w:tcPr>
            <w:tcW w:w="9645"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45" w:type="dxa"/>
            <w:gridSpan w:val="2"/>
            <w:tcBorders>
              <w:top w:val="single" w:sz="4" w:space="0" w:color="auto"/>
            </w:tcBorders>
          </w:tcPr>
          <w:p w:rsidR="00A556AB" w:rsidRPr="004D2FF0" w:rsidRDefault="00A556AB" w:rsidP="00A556AB">
            <w:pPr>
              <w:jc w:val="center"/>
              <w:rPr>
                <w:rFonts w:ascii="Arial" w:hAnsi="Arial" w:cs="Arial"/>
              </w:rPr>
            </w:pPr>
            <w:r w:rsidRPr="004D2FF0">
              <w:rPr>
                <w:rFonts w:ascii="Arial" w:hAnsi="Arial" w:cs="Arial"/>
              </w:rPr>
              <w:t>улица, дом, корпус, строение, квартира (комната), подъезд, этаж)</w:t>
            </w:r>
          </w:p>
        </w:tc>
      </w:tr>
      <w:tr w:rsidR="00A556AB" w:rsidRPr="004D2FF0" w:rsidTr="00A556AB">
        <w:tc>
          <w:tcPr>
            <w:tcW w:w="9645" w:type="dxa"/>
            <w:gridSpan w:val="2"/>
            <w:tcBorders>
              <w:bottom w:val="single" w:sz="4" w:space="0" w:color="auto"/>
            </w:tcBorders>
            <w:vAlign w:val="bottom"/>
          </w:tcPr>
          <w:p w:rsidR="00A556AB" w:rsidRPr="004D2FF0" w:rsidRDefault="00A556AB" w:rsidP="00A556AB">
            <w:pPr>
              <w:jc w:val="center"/>
              <w:rPr>
                <w:rFonts w:ascii="Arial" w:hAnsi="Arial" w:cs="Arial"/>
              </w:rPr>
            </w:pPr>
          </w:p>
        </w:tc>
      </w:tr>
    </w:tbl>
    <w:p w:rsidR="00A556AB" w:rsidRPr="004D2FF0" w:rsidRDefault="00A556AB" w:rsidP="00A556AB">
      <w:pPr>
        <w:rPr>
          <w:rFonts w:ascii="Arial" w:hAnsi="Arial" w:cs="Arial"/>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22"/>
        <w:gridCol w:w="5123"/>
      </w:tblGrid>
      <w:tr w:rsidR="00A556AB" w:rsidRPr="004D2FF0" w:rsidTr="00A556AB">
        <w:tc>
          <w:tcPr>
            <w:tcW w:w="4522" w:type="dxa"/>
            <w:vAlign w:val="bottom"/>
          </w:tcPr>
          <w:p w:rsidR="00A556AB" w:rsidRPr="004D2FF0" w:rsidRDefault="00A556AB" w:rsidP="00A556AB">
            <w:pPr>
              <w:rPr>
                <w:rFonts w:ascii="Arial" w:hAnsi="Arial" w:cs="Arial"/>
              </w:rPr>
            </w:pPr>
            <w:r w:rsidRPr="004D2FF0">
              <w:rPr>
                <w:rFonts w:ascii="Arial" w:hAnsi="Arial" w:cs="Arial"/>
              </w:rPr>
              <w:t>Собственник (и) жилого помещения:</w:t>
            </w:r>
          </w:p>
        </w:tc>
        <w:tc>
          <w:tcPr>
            <w:tcW w:w="5123" w:type="dxa"/>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45"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645" w:type="dxa"/>
            <w:gridSpan w:val="2"/>
            <w:tcBorders>
              <w:top w:val="single" w:sz="4" w:space="0" w:color="auto"/>
              <w:bottom w:val="single" w:sz="4" w:space="0" w:color="auto"/>
            </w:tcBorders>
            <w:vAlign w:val="bottom"/>
          </w:tcPr>
          <w:p w:rsidR="00A556AB" w:rsidRPr="004D2FF0" w:rsidRDefault="00A556AB" w:rsidP="00A556AB">
            <w:pPr>
              <w:jc w:val="center"/>
              <w:rPr>
                <w:rFonts w:ascii="Arial" w:hAnsi="Arial" w:cs="Arial"/>
              </w:rPr>
            </w:pPr>
          </w:p>
        </w:tc>
      </w:tr>
    </w:tbl>
    <w:p w:rsidR="00A556AB" w:rsidRPr="004D2FF0" w:rsidRDefault="00A556AB" w:rsidP="00A556AB">
      <w:pPr>
        <w:rPr>
          <w:rFonts w:ascii="Arial" w:hAnsi="Arial" w:cs="Arial"/>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954"/>
        <w:gridCol w:w="4423"/>
      </w:tblGrid>
      <w:tr w:rsidR="00A556AB" w:rsidRPr="004D2FF0" w:rsidTr="00A556AB">
        <w:tc>
          <w:tcPr>
            <w:tcW w:w="2268" w:type="dxa"/>
            <w:gridSpan w:val="2"/>
            <w:vAlign w:val="bottom"/>
          </w:tcPr>
          <w:p w:rsidR="00A556AB" w:rsidRPr="004D2FF0" w:rsidRDefault="00A556AB" w:rsidP="00A556AB">
            <w:pPr>
              <w:rPr>
                <w:rFonts w:ascii="Arial" w:hAnsi="Arial" w:cs="Arial"/>
              </w:rPr>
            </w:pPr>
            <w:r w:rsidRPr="004D2FF0">
              <w:rPr>
                <w:rFonts w:ascii="Arial" w:hAnsi="Arial" w:cs="Arial"/>
              </w:rPr>
              <w:t>Прошу разрешить</w:t>
            </w:r>
          </w:p>
        </w:tc>
        <w:tc>
          <w:tcPr>
            <w:tcW w:w="7377" w:type="dxa"/>
            <w:gridSpan w:val="2"/>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2268" w:type="dxa"/>
            <w:gridSpan w:val="2"/>
          </w:tcPr>
          <w:p w:rsidR="00A556AB" w:rsidRPr="004D2FF0" w:rsidRDefault="00A556AB" w:rsidP="00A556AB">
            <w:pPr>
              <w:jc w:val="center"/>
              <w:rPr>
                <w:rFonts w:ascii="Arial" w:hAnsi="Arial" w:cs="Arial"/>
              </w:rPr>
            </w:pPr>
          </w:p>
        </w:tc>
        <w:tc>
          <w:tcPr>
            <w:tcW w:w="7377" w:type="dxa"/>
            <w:gridSpan w:val="2"/>
          </w:tcPr>
          <w:p w:rsidR="00A556AB" w:rsidRPr="004D2FF0" w:rsidRDefault="00A556AB" w:rsidP="00A556AB">
            <w:pPr>
              <w:jc w:val="center"/>
              <w:rPr>
                <w:rFonts w:ascii="Arial" w:hAnsi="Arial" w:cs="Arial"/>
              </w:rPr>
            </w:pPr>
            <w:proofErr w:type="gramStart"/>
            <w:r w:rsidRPr="004D2FF0">
              <w:rPr>
                <w:rFonts w:ascii="Arial" w:hAnsi="Arial" w:cs="Arial"/>
              </w:rPr>
              <w:t xml:space="preserve">(переустройство, перепланировку, переустройство и </w:t>
            </w:r>
            <w:proofErr w:type="gramEnd"/>
          </w:p>
        </w:tc>
      </w:tr>
      <w:tr w:rsidR="00A556AB" w:rsidRPr="004D2FF0" w:rsidTr="00A556AB">
        <w:tc>
          <w:tcPr>
            <w:tcW w:w="5222" w:type="dxa"/>
            <w:gridSpan w:val="3"/>
            <w:tcBorders>
              <w:bottom w:val="single" w:sz="4" w:space="0" w:color="auto"/>
            </w:tcBorders>
            <w:vAlign w:val="bottom"/>
          </w:tcPr>
          <w:p w:rsidR="00A556AB" w:rsidRPr="004D2FF0" w:rsidRDefault="00A556AB" w:rsidP="00A556AB">
            <w:pPr>
              <w:jc w:val="center"/>
              <w:rPr>
                <w:rFonts w:ascii="Arial" w:hAnsi="Arial" w:cs="Arial"/>
              </w:rPr>
            </w:pPr>
          </w:p>
        </w:tc>
        <w:tc>
          <w:tcPr>
            <w:tcW w:w="4423" w:type="dxa"/>
            <w:vAlign w:val="bottom"/>
          </w:tcPr>
          <w:p w:rsidR="00A556AB" w:rsidRPr="004D2FF0" w:rsidRDefault="00A556AB" w:rsidP="00A556AB">
            <w:pPr>
              <w:ind w:left="57"/>
              <w:jc w:val="right"/>
              <w:rPr>
                <w:rFonts w:ascii="Arial" w:hAnsi="Arial" w:cs="Arial"/>
              </w:rPr>
            </w:pPr>
            <w:r w:rsidRPr="004D2FF0">
              <w:rPr>
                <w:rFonts w:ascii="Arial" w:hAnsi="Arial" w:cs="Arial"/>
              </w:rPr>
              <w:t xml:space="preserve">жилого помещения, занимаемого </w:t>
            </w:r>
            <w:proofErr w:type="gramStart"/>
            <w:r w:rsidRPr="004D2FF0">
              <w:rPr>
                <w:rFonts w:ascii="Arial" w:hAnsi="Arial" w:cs="Arial"/>
              </w:rPr>
              <w:t>на</w:t>
            </w:r>
            <w:proofErr w:type="gramEnd"/>
          </w:p>
        </w:tc>
      </w:tr>
      <w:tr w:rsidR="00A556AB" w:rsidRPr="004D2FF0" w:rsidTr="00A556AB">
        <w:tc>
          <w:tcPr>
            <w:tcW w:w="5222" w:type="dxa"/>
            <w:gridSpan w:val="3"/>
            <w:tcBorders>
              <w:top w:val="single" w:sz="4" w:space="0" w:color="auto"/>
            </w:tcBorders>
          </w:tcPr>
          <w:p w:rsidR="00A556AB" w:rsidRPr="004D2FF0" w:rsidRDefault="00A556AB" w:rsidP="00A556AB">
            <w:pPr>
              <w:jc w:val="center"/>
              <w:rPr>
                <w:rFonts w:ascii="Arial" w:hAnsi="Arial" w:cs="Arial"/>
              </w:rPr>
            </w:pPr>
            <w:r w:rsidRPr="004D2FF0">
              <w:rPr>
                <w:rFonts w:ascii="Arial" w:hAnsi="Arial" w:cs="Arial"/>
              </w:rPr>
              <w:t xml:space="preserve">перепланировку — </w:t>
            </w:r>
            <w:proofErr w:type="gramStart"/>
            <w:r w:rsidRPr="004D2FF0">
              <w:rPr>
                <w:rFonts w:ascii="Arial" w:hAnsi="Arial" w:cs="Arial"/>
              </w:rPr>
              <w:t>нужное</w:t>
            </w:r>
            <w:proofErr w:type="gramEnd"/>
            <w:r w:rsidRPr="004D2FF0">
              <w:rPr>
                <w:rFonts w:ascii="Arial" w:hAnsi="Arial" w:cs="Arial"/>
              </w:rPr>
              <w:t xml:space="preserve"> указать)</w:t>
            </w:r>
          </w:p>
        </w:tc>
        <w:tc>
          <w:tcPr>
            <w:tcW w:w="4423" w:type="dxa"/>
          </w:tcPr>
          <w:p w:rsidR="00A556AB" w:rsidRPr="004D2FF0" w:rsidRDefault="00A556AB" w:rsidP="00A556AB">
            <w:pPr>
              <w:jc w:val="center"/>
              <w:rPr>
                <w:rFonts w:ascii="Arial" w:hAnsi="Arial" w:cs="Arial"/>
              </w:rPr>
            </w:pPr>
          </w:p>
        </w:tc>
      </w:tr>
      <w:tr w:rsidR="00A556AB" w:rsidRPr="004D2FF0" w:rsidTr="00A556AB">
        <w:tc>
          <w:tcPr>
            <w:tcW w:w="1418" w:type="dxa"/>
          </w:tcPr>
          <w:p w:rsidR="00A556AB" w:rsidRPr="004D2FF0" w:rsidRDefault="00A556AB" w:rsidP="00A556AB">
            <w:pPr>
              <w:rPr>
                <w:rFonts w:ascii="Arial" w:hAnsi="Arial" w:cs="Arial"/>
              </w:rPr>
            </w:pPr>
            <w:proofErr w:type="gramStart"/>
            <w:r w:rsidRPr="004D2FF0">
              <w:rPr>
                <w:rFonts w:ascii="Arial" w:hAnsi="Arial" w:cs="Arial"/>
              </w:rPr>
              <w:t>основании</w:t>
            </w:r>
            <w:proofErr w:type="gramEnd"/>
          </w:p>
        </w:tc>
        <w:tc>
          <w:tcPr>
            <w:tcW w:w="8227" w:type="dxa"/>
            <w:gridSpan w:val="3"/>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1418" w:type="dxa"/>
          </w:tcPr>
          <w:p w:rsidR="00A556AB" w:rsidRPr="004D2FF0" w:rsidRDefault="00A556AB" w:rsidP="00A556AB">
            <w:pPr>
              <w:jc w:val="center"/>
              <w:rPr>
                <w:rFonts w:ascii="Arial" w:hAnsi="Arial" w:cs="Arial"/>
              </w:rPr>
            </w:pPr>
          </w:p>
        </w:tc>
        <w:tc>
          <w:tcPr>
            <w:tcW w:w="8227" w:type="dxa"/>
            <w:gridSpan w:val="3"/>
            <w:tcBorders>
              <w:top w:val="single" w:sz="4" w:space="0" w:color="auto"/>
              <w:left w:val="nil"/>
            </w:tcBorders>
          </w:tcPr>
          <w:p w:rsidR="00A556AB" w:rsidRPr="004D2FF0" w:rsidRDefault="00A556AB" w:rsidP="00A556AB">
            <w:pPr>
              <w:jc w:val="center"/>
              <w:rPr>
                <w:rFonts w:ascii="Arial" w:hAnsi="Arial" w:cs="Arial"/>
              </w:rPr>
            </w:pPr>
            <w:r w:rsidRPr="004D2FF0">
              <w:rPr>
                <w:rFonts w:ascii="Arial" w:hAnsi="Arial" w:cs="Arial"/>
              </w:rPr>
              <w:t xml:space="preserve">(права собственности, договора найма, договора аренды — </w:t>
            </w:r>
            <w:proofErr w:type="gramStart"/>
            <w:r w:rsidRPr="004D2FF0">
              <w:rPr>
                <w:rFonts w:ascii="Arial" w:hAnsi="Arial" w:cs="Arial"/>
              </w:rPr>
              <w:t>нужное</w:t>
            </w:r>
            <w:proofErr w:type="gramEnd"/>
            <w:r w:rsidRPr="004D2FF0">
              <w:rPr>
                <w:rFonts w:ascii="Arial" w:hAnsi="Arial" w:cs="Arial"/>
              </w:rPr>
              <w:t xml:space="preserve"> указать)</w:t>
            </w:r>
          </w:p>
        </w:tc>
      </w:tr>
      <w:tr w:rsidR="00A556AB" w:rsidRPr="004D2FF0" w:rsidTr="00A556AB">
        <w:tc>
          <w:tcPr>
            <w:tcW w:w="9645" w:type="dxa"/>
            <w:gridSpan w:val="4"/>
            <w:tcBorders>
              <w:bottom w:val="single" w:sz="4" w:space="0" w:color="auto"/>
            </w:tcBorders>
            <w:vAlign w:val="bottom"/>
          </w:tcPr>
          <w:p w:rsidR="00A556AB" w:rsidRPr="004D2FF0" w:rsidRDefault="00A556AB" w:rsidP="00A556AB">
            <w:pPr>
              <w:jc w:val="center"/>
              <w:rPr>
                <w:rFonts w:ascii="Arial" w:hAnsi="Arial" w:cs="Arial"/>
              </w:rPr>
            </w:pPr>
          </w:p>
        </w:tc>
      </w:tr>
    </w:tbl>
    <w:p w:rsidR="00A556AB" w:rsidRPr="004D2FF0" w:rsidRDefault="00A556AB" w:rsidP="00A556AB">
      <w:pPr>
        <w:jc w:val="both"/>
        <w:rPr>
          <w:rFonts w:ascii="Arial" w:hAnsi="Arial" w:cs="Arial"/>
        </w:rPr>
      </w:pPr>
      <w:r w:rsidRPr="004D2FF0">
        <w:rPr>
          <w:rFonts w:ascii="Arial" w:hAnsi="Arial" w:cs="Arial"/>
        </w:rPr>
        <w:t>согласно прилагаемому проекту (проектной документации) переустройства и (или) перепланировки жилого помещения.</w:t>
      </w:r>
    </w:p>
    <w:p w:rsidR="00A556AB" w:rsidRPr="004D2FF0" w:rsidRDefault="00A556AB" w:rsidP="00A556AB">
      <w:pPr>
        <w:rPr>
          <w:rFonts w:ascii="Arial" w:hAnsi="Arial" w:cs="Arial"/>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A556AB" w:rsidRPr="004D2FF0" w:rsidTr="00A556AB">
        <w:tc>
          <w:tcPr>
            <w:tcW w:w="6521" w:type="dxa"/>
            <w:vAlign w:val="bottom"/>
          </w:tcPr>
          <w:p w:rsidR="00A556AB" w:rsidRPr="004D2FF0" w:rsidRDefault="00A556AB" w:rsidP="00A556AB">
            <w:pPr>
              <w:tabs>
                <w:tab w:val="right" w:pos="6509"/>
              </w:tabs>
              <w:rPr>
                <w:rFonts w:ascii="Arial" w:hAnsi="Arial" w:cs="Arial"/>
              </w:rPr>
            </w:pPr>
            <w:r w:rsidRPr="004D2FF0">
              <w:rPr>
                <w:rFonts w:ascii="Arial" w:hAnsi="Arial" w:cs="Arial"/>
              </w:rPr>
              <w:t xml:space="preserve">Срок производства ремонтно-строительных работ </w:t>
            </w:r>
            <w:proofErr w:type="gramStart"/>
            <w:r w:rsidRPr="004D2FF0">
              <w:rPr>
                <w:rFonts w:ascii="Arial" w:hAnsi="Arial" w:cs="Arial"/>
              </w:rPr>
              <w:t>с</w:t>
            </w:r>
            <w:proofErr w:type="gramEnd"/>
            <w:r w:rsidRPr="004D2FF0">
              <w:rPr>
                <w:rFonts w:ascii="Arial" w:hAnsi="Arial" w:cs="Arial"/>
              </w:rPr>
              <w:t xml:space="preserve"> </w:t>
            </w:r>
            <w:r w:rsidRPr="004D2FF0">
              <w:rPr>
                <w:rFonts w:ascii="Arial" w:hAnsi="Arial" w:cs="Arial"/>
              </w:rPr>
              <w:tab/>
              <w:t>«</w:t>
            </w:r>
          </w:p>
        </w:tc>
        <w:tc>
          <w:tcPr>
            <w:tcW w:w="464" w:type="dxa"/>
            <w:tcBorders>
              <w:bottom w:val="single" w:sz="4" w:space="0" w:color="auto"/>
            </w:tcBorders>
            <w:vAlign w:val="bottom"/>
          </w:tcPr>
          <w:p w:rsidR="00A556AB" w:rsidRPr="004D2FF0" w:rsidRDefault="00A556AB" w:rsidP="00A556AB">
            <w:pPr>
              <w:jc w:val="center"/>
              <w:rPr>
                <w:rFonts w:ascii="Arial" w:hAnsi="Arial" w:cs="Arial"/>
              </w:rPr>
            </w:pPr>
          </w:p>
        </w:tc>
        <w:tc>
          <w:tcPr>
            <w:tcW w:w="210" w:type="dxa"/>
            <w:vAlign w:val="bottom"/>
          </w:tcPr>
          <w:p w:rsidR="00A556AB" w:rsidRPr="004D2FF0" w:rsidRDefault="00A556AB" w:rsidP="00A556AB">
            <w:pPr>
              <w:rPr>
                <w:rFonts w:ascii="Arial" w:hAnsi="Arial" w:cs="Arial"/>
              </w:rPr>
            </w:pPr>
            <w:r w:rsidRPr="004D2FF0">
              <w:rPr>
                <w:rFonts w:ascii="Arial" w:hAnsi="Arial" w:cs="Arial"/>
              </w:rPr>
              <w:t>»</w:t>
            </w:r>
          </w:p>
        </w:tc>
        <w:tc>
          <w:tcPr>
            <w:tcW w:w="1428" w:type="dxa"/>
            <w:tcBorders>
              <w:bottom w:val="single" w:sz="4" w:space="0" w:color="auto"/>
            </w:tcBorders>
            <w:vAlign w:val="bottom"/>
          </w:tcPr>
          <w:p w:rsidR="00A556AB" w:rsidRPr="004D2FF0" w:rsidRDefault="00A556AB" w:rsidP="00A556AB">
            <w:pPr>
              <w:jc w:val="center"/>
              <w:rPr>
                <w:rFonts w:ascii="Arial" w:hAnsi="Arial" w:cs="Arial"/>
              </w:rPr>
            </w:pPr>
          </w:p>
        </w:tc>
        <w:tc>
          <w:tcPr>
            <w:tcW w:w="462" w:type="dxa"/>
            <w:vAlign w:val="bottom"/>
          </w:tcPr>
          <w:p w:rsidR="00A556AB" w:rsidRPr="004D2FF0" w:rsidRDefault="00A556AB" w:rsidP="00A556AB">
            <w:pPr>
              <w:jc w:val="right"/>
              <w:rPr>
                <w:rFonts w:ascii="Arial" w:hAnsi="Arial" w:cs="Arial"/>
              </w:rPr>
            </w:pPr>
            <w:r w:rsidRPr="004D2FF0">
              <w:rPr>
                <w:rFonts w:ascii="Arial" w:hAnsi="Arial" w:cs="Arial"/>
              </w:rPr>
              <w:t>200</w:t>
            </w:r>
          </w:p>
        </w:tc>
        <w:tc>
          <w:tcPr>
            <w:tcW w:w="294" w:type="dxa"/>
            <w:tcBorders>
              <w:bottom w:val="single" w:sz="4" w:space="0" w:color="auto"/>
            </w:tcBorders>
            <w:vAlign w:val="bottom"/>
          </w:tcPr>
          <w:p w:rsidR="00A556AB" w:rsidRPr="004D2FF0" w:rsidRDefault="00A556AB" w:rsidP="00A556AB">
            <w:pPr>
              <w:rPr>
                <w:rFonts w:ascii="Arial" w:hAnsi="Arial" w:cs="Arial"/>
              </w:rPr>
            </w:pPr>
          </w:p>
        </w:tc>
        <w:tc>
          <w:tcPr>
            <w:tcW w:w="266" w:type="dxa"/>
            <w:vAlign w:val="bottom"/>
          </w:tcPr>
          <w:p w:rsidR="00A556AB" w:rsidRPr="004D2FF0" w:rsidRDefault="00A556AB" w:rsidP="00A556AB">
            <w:pPr>
              <w:rPr>
                <w:rFonts w:ascii="Arial" w:hAnsi="Arial" w:cs="Arial"/>
              </w:rPr>
            </w:pPr>
            <w:r w:rsidRPr="004D2FF0">
              <w:rPr>
                <w:rFonts w:ascii="Arial" w:hAnsi="Arial" w:cs="Arial"/>
              </w:rPr>
              <w:t xml:space="preserve"> </w:t>
            </w:r>
            <w:proofErr w:type="gramStart"/>
            <w:r w:rsidRPr="004D2FF0">
              <w:rPr>
                <w:rFonts w:ascii="Arial" w:hAnsi="Arial" w:cs="Arial"/>
              </w:rPr>
              <w:t>г</w:t>
            </w:r>
            <w:proofErr w:type="gramEnd"/>
            <w:r w:rsidRPr="004D2FF0">
              <w:rPr>
                <w:rFonts w:ascii="Arial" w:hAnsi="Arial" w:cs="Arial"/>
              </w:rPr>
              <w:t>.</w:t>
            </w:r>
          </w:p>
        </w:tc>
      </w:tr>
    </w:tbl>
    <w:p w:rsidR="00A556AB" w:rsidRPr="004D2FF0" w:rsidRDefault="00A556AB" w:rsidP="00A556AB">
      <w:pPr>
        <w:rPr>
          <w:rFonts w:ascii="Arial" w:hAnsi="Arial" w:cs="Arial"/>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A556AB" w:rsidRPr="004D2FF0" w:rsidTr="00A556AB">
        <w:tc>
          <w:tcPr>
            <w:tcW w:w="672" w:type="dxa"/>
            <w:vAlign w:val="bottom"/>
          </w:tcPr>
          <w:p w:rsidR="00A556AB" w:rsidRPr="004D2FF0" w:rsidRDefault="00A556AB" w:rsidP="00A556AB">
            <w:pPr>
              <w:tabs>
                <w:tab w:val="right" w:pos="672"/>
              </w:tabs>
              <w:rPr>
                <w:rFonts w:ascii="Arial" w:hAnsi="Arial" w:cs="Arial"/>
              </w:rPr>
            </w:pPr>
            <w:r w:rsidRPr="004D2FF0">
              <w:rPr>
                <w:rFonts w:ascii="Arial" w:hAnsi="Arial" w:cs="Arial"/>
              </w:rPr>
              <w:t xml:space="preserve">по </w:t>
            </w:r>
            <w:r w:rsidRPr="004D2FF0">
              <w:rPr>
                <w:rFonts w:ascii="Arial" w:hAnsi="Arial" w:cs="Arial"/>
              </w:rPr>
              <w:tab/>
              <w:t>«</w:t>
            </w:r>
          </w:p>
        </w:tc>
        <w:tc>
          <w:tcPr>
            <w:tcW w:w="476" w:type="dxa"/>
            <w:tcBorders>
              <w:bottom w:val="single" w:sz="4" w:space="0" w:color="auto"/>
            </w:tcBorders>
            <w:vAlign w:val="bottom"/>
          </w:tcPr>
          <w:p w:rsidR="00A556AB" w:rsidRPr="004D2FF0" w:rsidRDefault="00A556AB" w:rsidP="00A556AB">
            <w:pPr>
              <w:jc w:val="center"/>
              <w:rPr>
                <w:rFonts w:ascii="Arial" w:hAnsi="Arial" w:cs="Arial"/>
              </w:rPr>
            </w:pPr>
          </w:p>
        </w:tc>
        <w:tc>
          <w:tcPr>
            <w:tcW w:w="238" w:type="dxa"/>
            <w:vAlign w:val="bottom"/>
          </w:tcPr>
          <w:p w:rsidR="00A556AB" w:rsidRPr="004D2FF0" w:rsidRDefault="00A556AB" w:rsidP="00A556AB">
            <w:pPr>
              <w:rPr>
                <w:rFonts w:ascii="Arial" w:hAnsi="Arial" w:cs="Arial"/>
              </w:rPr>
            </w:pPr>
            <w:r w:rsidRPr="004D2FF0">
              <w:rPr>
                <w:rFonts w:ascii="Arial" w:hAnsi="Arial" w:cs="Arial"/>
              </w:rPr>
              <w:t>»</w:t>
            </w:r>
          </w:p>
        </w:tc>
        <w:tc>
          <w:tcPr>
            <w:tcW w:w="1708" w:type="dxa"/>
            <w:tcBorders>
              <w:bottom w:val="single" w:sz="4" w:space="0" w:color="auto"/>
            </w:tcBorders>
            <w:vAlign w:val="bottom"/>
          </w:tcPr>
          <w:p w:rsidR="00A556AB" w:rsidRPr="004D2FF0" w:rsidRDefault="00A556AB" w:rsidP="00A556AB">
            <w:pPr>
              <w:jc w:val="center"/>
              <w:rPr>
                <w:rFonts w:ascii="Arial" w:hAnsi="Arial" w:cs="Arial"/>
              </w:rPr>
            </w:pPr>
          </w:p>
        </w:tc>
        <w:tc>
          <w:tcPr>
            <w:tcW w:w="518" w:type="dxa"/>
            <w:vAlign w:val="bottom"/>
          </w:tcPr>
          <w:p w:rsidR="00A556AB" w:rsidRPr="004D2FF0" w:rsidRDefault="00A556AB" w:rsidP="00A556AB">
            <w:pPr>
              <w:jc w:val="right"/>
              <w:rPr>
                <w:rFonts w:ascii="Arial" w:hAnsi="Arial" w:cs="Arial"/>
              </w:rPr>
            </w:pPr>
            <w:r w:rsidRPr="004D2FF0">
              <w:rPr>
                <w:rFonts w:ascii="Arial" w:hAnsi="Arial" w:cs="Arial"/>
              </w:rPr>
              <w:t>200</w:t>
            </w:r>
          </w:p>
        </w:tc>
        <w:tc>
          <w:tcPr>
            <w:tcW w:w="350" w:type="dxa"/>
            <w:tcBorders>
              <w:bottom w:val="single" w:sz="4" w:space="0" w:color="auto"/>
            </w:tcBorders>
            <w:vAlign w:val="bottom"/>
          </w:tcPr>
          <w:p w:rsidR="00A556AB" w:rsidRPr="004D2FF0" w:rsidRDefault="00A556AB" w:rsidP="00A556AB">
            <w:pPr>
              <w:rPr>
                <w:rFonts w:ascii="Arial" w:hAnsi="Arial" w:cs="Arial"/>
              </w:rPr>
            </w:pPr>
          </w:p>
        </w:tc>
        <w:tc>
          <w:tcPr>
            <w:tcW w:w="5683" w:type="dxa"/>
            <w:vAlign w:val="bottom"/>
          </w:tcPr>
          <w:p w:rsidR="00A556AB" w:rsidRPr="004D2FF0" w:rsidRDefault="00A556AB" w:rsidP="00A556AB">
            <w:pPr>
              <w:rPr>
                <w:rFonts w:ascii="Arial" w:hAnsi="Arial" w:cs="Arial"/>
              </w:rPr>
            </w:pPr>
            <w:r w:rsidRPr="004D2FF0">
              <w:rPr>
                <w:rFonts w:ascii="Arial" w:hAnsi="Arial" w:cs="Arial"/>
              </w:rPr>
              <w:t xml:space="preserve"> </w:t>
            </w:r>
            <w:proofErr w:type="gramStart"/>
            <w:r w:rsidRPr="004D2FF0">
              <w:rPr>
                <w:rFonts w:ascii="Arial" w:hAnsi="Arial" w:cs="Arial"/>
              </w:rPr>
              <w:t>г</w:t>
            </w:r>
            <w:proofErr w:type="gramEnd"/>
            <w:r w:rsidRPr="004D2FF0">
              <w:rPr>
                <w:rFonts w:ascii="Arial" w:hAnsi="Arial" w:cs="Arial"/>
              </w:rPr>
              <w:t>.</w:t>
            </w:r>
          </w:p>
        </w:tc>
      </w:tr>
    </w:tbl>
    <w:p w:rsidR="00A556AB" w:rsidRPr="004D2FF0" w:rsidRDefault="00A556AB" w:rsidP="00A556AB">
      <w:pPr>
        <w:rPr>
          <w:rFonts w:ascii="Arial" w:hAnsi="Arial" w:cs="Arial"/>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A556AB" w:rsidRPr="004D2FF0" w:rsidTr="00A556AB">
        <w:tc>
          <w:tcPr>
            <w:tcW w:w="6481" w:type="dxa"/>
            <w:gridSpan w:val="3"/>
            <w:vAlign w:val="bottom"/>
          </w:tcPr>
          <w:p w:rsidR="00A556AB" w:rsidRPr="004D2FF0" w:rsidRDefault="00A556AB" w:rsidP="00A556AB">
            <w:pPr>
              <w:tabs>
                <w:tab w:val="right" w:pos="6509"/>
              </w:tabs>
              <w:rPr>
                <w:rFonts w:ascii="Arial" w:hAnsi="Arial" w:cs="Arial"/>
              </w:rPr>
            </w:pPr>
            <w:r w:rsidRPr="004D2FF0">
              <w:rPr>
                <w:rFonts w:ascii="Arial" w:hAnsi="Arial" w:cs="Arial"/>
              </w:rPr>
              <w:t xml:space="preserve">Режим производства ремонтно-строительных работ </w:t>
            </w:r>
            <w:proofErr w:type="gramStart"/>
            <w:r w:rsidRPr="004D2FF0">
              <w:rPr>
                <w:rFonts w:ascii="Arial" w:hAnsi="Arial" w:cs="Arial"/>
              </w:rPr>
              <w:t>с</w:t>
            </w:r>
            <w:proofErr w:type="gramEnd"/>
          </w:p>
        </w:tc>
        <w:tc>
          <w:tcPr>
            <w:tcW w:w="1400" w:type="dxa"/>
            <w:tcBorders>
              <w:bottom w:val="single" w:sz="4" w:space="0" w:color="auto"/>
            </w:tcBorders>
            <w:vAlign w:val="bottom"/>
          </w:tcPr>
          <w:p w:rsidR="00A556AB" w:rsidRPr="004D2FF0" w:rsidRDefault="00A556AB" w:rsidP="00A556AB">
            <w:pPr>
              <w:jc w:val="center"/>
              <w:rPr>
                <w:rFonts w:ascii="Arial" w:hAnsi="Arial" w:cs="Arial"/>
              </w:rPr>
            </w:pPr>
          </w:p>
        </w:tc>
        <w:tc>
          <w:tcPr>
            <w:tcW w:w="364" w:type="dxa"/>
            <w:vAlign w:val="bottom"/>
          </w:tcPr>
          <w:p w:rsidR="00A556AB" w:rsidRPr="004D2FF0" w:rsidRDefault="00A556AB" w:rsidP="00A556AB">
            <w:pPr>
              <w:jc w:val="center"/>
              <w:rPr>
                <w:rFonts w:ascii="Arial" w:hAnsi="Arial" w:cs="Arial"/>
              </w:rPr>
            </w:pPr>
            <w:r w:rsidRPr="004D2FF0">
              <w:rPr>
                <w:rFonts w:ascii="Arial" w:hAnsi="Arial" w:cs="Arial"/>
              </w:rPr>
              <w:t>по</w:t>
            </w:r>
          </w:p>
        </w:tc>
        <w:tc>
          <w:tcPr>
            <w:tcW w:w="1400" w:type="dxa"/>
            <w:tcBorders>
              <w:bottom w:val="single" w:sz="4" w:space="0" w:color="auto"/>
            </w:tcBorders>
            <w:vAlign w:val="bottom"/>
          </w:tcPr>
          <w:p w:rsidR="00A556AB" w:rsidRPr="004D2FF0" w:rsidRDefault="00A556AB" w:rsidP="00A556AB">
            <w:pPr>
              <w:jc w:val="center"/>
              <w:rPr>
                <w:rFonts w:ascii="Arial" w:hAnsi="Arial" w:cs="Arial"/>
              </w:rPr>
            </w:pPr>
          </w:p>
        </w:tc>
      </w:tr>
      <w:tr w:rsidR="00A556AB" w:rsidRPr="004D2FF0" w:rsidTr="00A556AB">
        <w:tc>
          <w:tcPr>
            <w:tcW w:w="993" w:type="dxa"/>
            <w:vAlign w:val="bottom"/>
          </w:tcPr>
          <w:p w:rsidR="00A556AB" w:rsidRPr="004D2FF0" w:rsidRDefault="00A556AB" w:rsidP="00A556AB">
            <w:pPr>
              <w:tabs>
                <w:tab w:val="right" w:pos="6509"/>
              </w:tabs>
              <w:rPr>
                <w:rFonts w:ascii="Arial" w:hAnsi="Arial" w:cs="Arial"/>
              </w:rPr>
            </w:pPr>
            <w:r w:rsidRPr="004D2FF0">
              <w:rPr>
                <w:rFonts w:ascii="Arial" w:hAnsi="Arial" w:cs="Arial"/>
              </w:rPr>
              <w:t xml:space="preserve">часов </w:t>
            </w:r>
            <w:proofErr w:type="gramStart"/>
            <w:r w:rsidRPr="004D2FF0">
              <w:rPr>
                <w:rFonts w:ascii="Arial" w:hAnsi="Arial" w:cs="Arial"/>
              </w:rPr>
              <w:t>в</w:t>
            </w:r>
            <w:proofErr w:type="gramEnd"/>
          </w:p>
        </w:tc>
        <w:tc>
          <w:tcPr>
            <w:tcW w:w="3118" w:type="dxa"/>
            <w:tcBorders>
              <w:bottom w:val="single" w:sz="4" w:space="0" w:color="auto"/>
            </w:tcBorders>
            <w:vAlign w:val="bottom"/>
          </w:tcPr>
          <w:p w:rsidR="00A556AB" w:rsidRPr="004D2FF0" w:rsidRDefault="00A556AB" w:rsidP="00A556AB">
            <w:pPr>
              <w:jc w:val="center"/>
              <w:rPr>
                <w:rFonts w:ascii="Arial" w:hAnsi="Arial" w:cs="Arial"/>
              </w:rPr>
            </w:pPr>
          </w:p>
        </w:tc>
        <w:tc>
          <w:tcPr>
            <w:tcW w:w="5534" w:type="dxa"/>
            <w:gridSpan w:val="4"/>
            <w:vAlign w:val="bottom"/>
          </w:tcPr>
          <w:p w:rsidR="00A556AB" w:rsidRPr="004D2FF0" w:rsidRDefault="00A556AB" w:rsidP="00A556AB">
            <w:pPr>
              <w:rPr>
                <w:rFonts w:ascii="Arial" w:hAnsi="Arial" w:cs="Arial"/>
              </w:rPr>
            </w:pPr>
            <w:r w:rsidRPr="004D2FF0">
              <w:rPr>
                <w:rFonts w:ascii="Arial" w:hAnsi="Arial" w:cs="Arial"/>
              </w:rPr>
              <w:t xml:space="preserve"> дни.</w:t>
            </w:r>
          </w:p>
        </w:tc>
      </w:tr>
    </w:tbl>
    <w:p w:rsidR="00A556AB" w:rsidRPr="004D2FF0" w:rsidRDefault="00A556AB" w:rsidP="00A556AB">
      <w:pPr>
        <w:rPr>
          <w:rFonts w:ascii="Arial" w:hAnsi="Arial" w:cs="Arial"/>
        </w:rPr>
      </w:pPr>
    </w:p>
    <w:p w:rsidR="00A556AB" w:rsidRPr="004D2FF0" w:rsidRDefault="00A556AB" w:rsidP="00A556AB">
      <w:pPr>
        <w:ind w:firstLine="709"/>
        <w:jc w:val="both"/>
        <w:rPr>
          <w:rFonts w:ascii="Arial" w:hAnsi="Arial" w:cs="Arial"/>
        </w:rPr>
      </w:pPr>
      <w:r w:rsidRPr="004D2FF0">
        <w:rPr>
          <w:rFonts w:ascii="Arial" w:hAnsi="Arial" w:cs="Arial"/>
        </w:rPr>
        <w:t>Обязуюсь:</w:t>
      </w:r>
    </w:p>
    <w:p w:rsidR="00A556AB" w:rsidRPr="004D2FF0" w:rsidRDefault="00A556AB" w:rsidP="00A556AB">
      <w:pPr>
        <w:ind w:firstLine="709"/>
        <w:jc w:val="both"/>
        <w:rPr>
          <w:rFonts w:ascii="Arial" w:hAnsi="Arial" w:cs="Arial"/>
        </w:rPr>
      </w:pPr>
      <w:r w:rsidRPr="004D2FF0">
        <w:rPr>
          <w:rFonts w:ascii="Arial" w:hAnsi="Arial" w:cs="Arial"/>
        </w:rPr>
        <w:t>осуществить ремонтно-строительные работы в соответствии с проектом (проектной документацией);</w:t>
      </w:r>
    </w:p>
    <w:p w:rsidR="00A556AB" w:rsidRPr="004D2FF0" w:rsidRDefault="00A556AB" w:rsidP="00A556AB">
      <w:pPr>
        <w:ind w:firstLine="709"/>
        <w:jc w:val="both"/>
        <w:rPr>
          <w:rFonts w:ascii="Arial" w:hAnsi="Arial" w:cs="Arial"/>
        </w:rPr>
      </w:pPr>
      <w:r w:rsidRPr="004D2FF0">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556AB" w:rsidRPr="004D2FF0" w:rsidRDefault="00A556AB" w:rsidP="00A556AB">
      <w:pPr>
        <w:ind w:firstLine="709"/>
        <w:jc w:val="both"/>
        <w:rPr>
          <w:rFonts w:ascii="Arial" w:hAnsi="Arial" w:cs="Arial"/>
        </w:rPr>
      </w:pPr>
      <w:r w:rsidRPr="004D2FF0">
        <w:rPr>
          <w:rFonts w:ascii="Arial" w:hAnsi="Arial" w:cs="Arial"/>
        </w:rPr>
        <w:t>осуществить работы в установленные сроки и с соблюдением согласованного режима проведения работ.</w:t>
      </w:r>
    </w:p>
    <w:p w:rsidR="00A556AB" w:rsidRPr="004D2FF0" w:rsidRDefault="00A556AB" w:rsidP="00A556AB">
      <w:pPr>
        <w:ind w:firstLine="709"/>
        <w:jc w:val="both"/>
        <w:rPr>
          <w:rFonts w:ascii="Arial" w:hAnsi="Arial" w:cs="Arial"/>
        </w:rPr>
      </w:pPr>
      <w:r w:rsidRPr="004D2FF0">
        <w:rPr>
          <w:rFonts w:ascii="Arial" w:hAnsi="Arial" w:cs="Arial"/>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4D2FF0">
        <w:rPr>
          <w:rFonts w:ascii="Arial" w:hAnsi="Arial" w:cs="Arial"/>
        </w:rPr>
        <w:t>от</w:t>
      </w:r>
      <w:proofErr w:type="gramEnd"/>
    </w:p>
    <w:tbl>
      <w:tblPr>
        <w:tblStyle w:val="a9"/>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7"/>
        <w:gridCol w:w="575"/>
        <w:gridCol w:w="266"/>
        <w:gridCol w:w="1567"/>
        <w:gridCol w:w="476"/>
        <w:gridCol w:w="393"/>
        <w:gridCol w:w="742"/>
        <w:gridCol w:w="1567"/>
        <w:gridCol w:w="182"/>
      </w:tblGrid>
      <w:tr w:rsidR="00A556AB" w:rsidRPr="004D2FF0" w:rsidTr="00A556AB">
        <w:tc>
          <w:tcPr>
            <w:tcW w:w="237" w:type="dxa"/>
            <w:vAlign w:val="bottom"/>
          </w:tcPr>
          <w:p w:rsidR="00A556AB" w:rsidRPr="004D2FF0" w:rsidRDefault="00A556AB" w:rsidP="00A556AB">
            <w:pPr>
              <w:tabs>
                <w:tab w:val="right" w:pos="6509"/>
              </w:tabs>
              <w:jc w:val="right"/>
              <w:rPr>
                <w:rFonts w:ascii="Arial" w:hAnsi="Arial" w:cs="Arial"/>
              </w:rPr>
            </w:pPr>
            <w:r w:rsidRPr="004D2FF0">
              <w:rPr>
                <w:rFonts w:ascii="Arial" w:hAnsi="Arial" w:cs="Arial"/>
              </w:rPr>
              <w:t>«</w:t>
            </w:r>
          </w:p>
        </w:tc>
        <w:tc>
          <w:tcPr>
            <w:tcW w:w="575" w:type="dxa"/>
            <w:tcBorders>
              <w:bottom w:val="single" w:sz="4" w:space="0" w:color="auto"/>
            </w:tcBorders>
            <w:vAlign w:val="bottom"/>
          </w:tcPr>
          <w:p w:rsidR="00A556AB" w:rsidRPr="004D2FF0" w:rsidRDefault="00A556AB" w:rsidP="00A556AB">
            <w:pPr>
              <w:jc w:val="center"/>
              <w:rPr>
                <w:rFonts w:ascii="Arial" w:hAnsi="Arial" w:cs="Arial"/>
              </w:rPr>
            </w:pPr>
          </w:p>
        </w:tc>
        <w:tc>
          <w:tcPr>
            <w:tcW w:w="266" w:type="dxa"/>
            <w:vAlign w:val="bottom"/>
          </w:tcPr>
          <w:p w:rsidR="00A556AB" w:rsidRPr="004D2FF0" w:rsidRDefault="00A556AB" w:rsidP="00A556AB">
            <w:pPr>
              <w:rPr>
                <w:rFonts w:ascii="Arial" w:hAnsi="Arial" w:cs="Arial"/>
              </w:rPr>
            </w:pPr>
            <w:r w:rsidRPr="004D2FF0">
              <w:rPr>
                <w:rFonts w:ascii="Arial" w:hAnsi="Arial" w:cs="Arial"/>
              </w:rPr>
              <w:t>»</w:t>
            </w:r>
          </w:p>
        </w:tc>
        <w:tc>
          <w:tcPr>
            <w:tcW w:w="1567" w:type="dxa"/>
            <w:tcBorders>
              <w:bottom w:val="single" w:sz="4" w:space="0" w:color="auto"/>
            </w:tcBorders>
            <w:vAlign w:val="bottom"/>
          </w:tcPr>
          <w:p w:rsidR="00A556AB" w:rsidRPr="004D2FF0" w:rsidRDefault="00A556AB" w:rsidP="00A556AB">
            <w:pPr>
              <w:jc w:val="center"/>
              <w:rPr>
                <w:rFonts w:ascii="Arial" w:hAnsi="Arial" w:cs="Arial"/>
              </w:rPr>
            </w:pPr>
          </w:p>
        </w:tc>
        <w:tc>
          <w:tcPr>
            <w:tcW w:w="476" w:type="dxa"/>
            <w:vAlign w:val="bottom"/>
          </w:tcPr>
          <w:p w:rsidR="00A556AB" w:rsidRPr="004D2FF0" w:rsidRDefault="00A556AB" w:rsidP="00A556AB">
            <w:pPr>
              <w:jc w:val="right"/>
              <w:rPr>
                <w:rFonts w:ascii="Arial" w:hAnsi="Arial" w:cs="Arial"/>
              </w:rPr>
            </w:pPr>
            <w:r w:rsidRPr="004D2FF0">
              <w:rPr>
                <w:rFonts w:ascii="Arial" w:hAnsi="Arial" w:cs="Arial"/>
              </w:rPr>
              <w:t>200</w:t>
            </w:r>
          </w:p>
        </w:tc>
        <w:tc>
          <w:tcPr>
            <w:tcW w:w="393" w:type="dxa"/>
            <w:tcBorders>
              <w:bottom w:val="single" w:sz="4" w:space="0" w:color="auto"/>
            </w:tcBorders>
            <w:vAlign w:val="bottom"/>
          </w:tcPr>
          <w:p w:rsidR="00A556AB" w:rsidRPr="004D2FF0" w:rsidRDefault="00A556AB" w:rsidP="00A556AB">
            <w:pPr>
              <w:rPr>
                <w:rFonts w:ascii="Arial" w:hAnsi="Arial" w:cs="Arial"/>
              </w:rPr>
            </w:pPr>
          </w:p>
        </w:tc>
        <w:tc>
          <w:tcPr>
            <w:tcW w:w="742" w:type="dxa"/>
            <w:vAlign w:val="bottom"/>
          </w:tcPr>
          <w:p w:rsidR="00A556AB" w:rsidRPr="004D2FF0" w:rsidRDefault="00A556AB" w:rsidP="00A556AB">
            <w:pPr>
              <w:rPr>
                <w:rFonts w:ascii="Arial" w:hAnsi="Arial" w:cs="Arial"/>
              </w:rPr>
            </w:pPr>
            <w:r w:rsidRPr="004D2FF0">
              <w:rPr>
                <w:rFonts w:ascii="Arial" w:hAnsi="Arial" w:cs="Arial"/>
              </w:rPr>
              <w:t xml:space="preserve"> </w:t>
            </w:r>
            <w:proofErr w:type="gramStart"/>
            <w:r w:rsidRPr="004D2FF0">
              <w:rPr>
                <w:rFonts w:ascii="Arial" w:hAnsi="Arial" w:cs="Arial"/>
              </w:rPr>
              <w:t>г</w:t>
            </w:r>
            <w:proofErr w:type="gramEnd"/>
            <w:r w:rsidRPr="004D2FF0">
              <w:rPr>
                <w:rFonts w:ascii="Arial" w:hAnsi="Arial" w:cs="Arial"/>
              </w:rPr>
              <w:t>. №</w:t>
            </w:r>
          </w:p>
        </w:tc>
        <w:tc>
          <w:tcPr>
            <w:tcW w:w="1567" w:type="dxa"/>
            <w:tcBorders>
              <w:bottom w:val="single" w:sz="4" w:space="0" w:color="auto"/>
            </w:tcBorders>
            <w:vAlign w:val="bottom"/>
          </w:tcPr>
          <w:p w:rsidR="00A556AB" w:rsidRPr="004D2FF0" w:rsidRDefault="00A556AB" w:rsidP="00A556AB">
            <w:pPr>
              <w:jc w:val="center"/>
              <w:rPr>
                <w:rFonts w:ascii="Arial" w:hAnsi="Arial" w:cs="Arial"/>
              </w:rPr>
            </w:pPr>
          </w:p>
        </w:tc>
        <w:tc>
          <w:tcPr>
            <w:tcW w:w="182" w:type="dxa"/>
            <w:vAlign w:val="bottom"/>
          </w:tcPr>
          <w:p w:rsidR="00A556AB" w:rsidRPr="004D2FF0" w:rsidRDefault="00A556AB" w:rsidP="00A556AB">
            <w:pPr>
              <w:rPr>
                <w:rFonts w:ascii="Arial" w:hAnsi="Arial" w:cs="Arial"/>
              </w:rPr>
            </w:pPr>
            <w:r w:rsidRPr="004D2FF0">
              <w:rPr>
                <w:rFonts w:ascii="Arial" w:hAnsi="Arial" w:cs="Arial"/>
              </w:rPr>
              <w:t xml:space="preserve"> :</w:t>
            </w:r>
          </w:p>
        </w:tc>
      </w:tr>
    </w:tbl>
    <w:p w:rsidR="00A556AB" w:rsidRPr="004D2FF0" w:rsidRDefault="00A556AB" w:rsidP="00A556AB">
      <w:pPr>
        <w:rPr>
          <w:rFonts w:ascii="Arial" w:hAnsi="Arial" w:cs="Arial"/>
        </w:rPr>
      </w:pPr>
      <w:r w:rsidRPr="004D2FF0">
        <w:rPr>
          <w:rFonts w:ascii="Arial" w:hAnsi="Arial" w:cs="Arial"/>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526"/>
        <w:gridCol w:w="3283"/>
        <w:gridCol w:w="1344"/>
        <w:gridCol w:w="1988"/>
      </w:tblGrid>
      <w:tr w:rsidR="00A556AB" w:rsidRPr="004D2FF0" w:rsidTr="00A556AB">
        <w:tc>
          <w:tcPr>
            <w:tcW w:w="509" w:type="dxa"/>
          </w:tcPr>
          <w:p w:rsidR="00A556AB" w:rsidRPr="004D2FF0" w:rsidRDefault="00A556AB" w:rsidP="00A556AB">
            <w:pPr>
              <w:jc w:val="center"/>
              <w:rPr>
                <w:rFonts w:ascii="Arial" w:hAnsi="Arial" w:cs="Arial"/>
              </w:rPr>
            </w:pPr>
            <w:r w:rsidRPr="004D2FF0">
              <w:rPr>
                <w:rFonts w:ascii="Arial" w:hAnsi="Arial" w:cs="Arial"/>
              </w:rPr>
              <w:lastRenderedPageBreak/>
              <w:t xml:space="preserve">№ </w:t>
            </w:r>
            <w:proofErr w:type="spellStart"/>
            <w:proofErr w:type="gramStart"/>
            <w:r w:rsidRPr="004D2FF0">
              <w:rPr>
                <w:rFonts w:ascii="Arial" w:hAnsi="Arial" w:cs="Arial"/>
              </w:rPr>
              <w:t>п</w:t>
            </w:r>
            <w:proofErr w:type="spellEnd"/>
            <w:proofErr w:type="gramEnd"/>
            <w:r w:rsidRPr="004D2FF0">
              <w:rPr>
                <w:rFonts w:ascii="Arial" w:hAnsi="Arial" w:cs="Arial"/>
              </w:rPr>
              <w:t>/</w:t>
            </w:r>
            <w:proofErr w:type="spellStart"/>
            <w:r w:rsidRPr="004D2FF0">
              <w:rPr>
                <w:rFonts w:ascii="Arial" w:hAnsi="Arial" w:cs="Arial"/>
              </w:rPr>
              <w:t>п</w:t>
            </w:r>
            <w:proofErr w:type="spellEnd"/>
          </w:p>
        </w:tc>
        <w:tc>
          <w:tcPr>
            <w:tcW w:w="2526" w:type="dxa"/>
          </w:tcPr>
          <w:p w:rsidR="00A556AB" w:rsidRPr="004D2FF0" w:rsidRDefault="00A556AB" w:rsidP="00A556AB">
            <w:pPr>
              <w:jc w:val="center"/>
              <w:rPr>
                <w:rFonts w:ascii="Arial" w:hAnsi="Arial" w:cs="Arial"/>
              </w:rPr>
            </w:pPr>
            <w:r w:rsidRPr="004D2FF0">
              <w:rPr>
                <w:rFonts w:ascii="Arial" w:hAnsi="Arial" w:cs="Arial"/>
              </w:rPr>
              <w:t>Фамилия, имя, отчество</w:t>
            </w:r>
          </w:p>
        </w:tc>
        <w:tc>
          <w:tcPr>
            <w:tcW w:w="3283" w:type="dxa"/>
          </w:tcPr>
          <w:p w:rsidR="00A556AB" w:rsidRPr="004D2FF0" w:rsidRDefault="00A556AB" w:rsidP="00A556AB">
            <w:pPr>
              <w:jc w:val="center"/>
              <w:rPr>
                <w:rFonts w:ascii="Arial" w:hAnsi="Arial" w:cs="Arial"/>
              </w:rPr>
            </w:pPr>
            <w:r w:rsidRPr="004D2FF0">
              <w:rPr>
                <w:rFonts w:ascii="Arial" w:hAnsi="Arial" w:cs="Arial"/>
              </w:rPr>
              <w:t>Документ, удостоверя</w:t>
            </w:r>
            <w:proofErr w:type="gramStart"/>
            <w:r w:rsidRPr="004D2FF0">
              <w:rPr>
                <w:rFonts w:ascii="Arial" w:hAnsi="Arial" w:cs="Arial"/>
              </w:rPr>
              <w:t>ю-</w:t>
            </w:r>
            <w:proofErr w:type="gramEnd"/>
            <w:r w:rsidRPr="004D2FF0">
              <w:rPr>
                <w:rFonts w:ascii="Arial" w:hAnsi="Arial" w:cs="Arial"/>
              </w:rPr>
              <w:br/>
            </w:r>
            <w:proofErr w:type="spellStart"/>
            <w:r w:rsidRPr="004D2FF0">
              <w:rPr>
                <w:rFonts w:ascii="Arial" w:hAnsi="Arial" w:cs="Arial"/>
              </w:rPr>
              <w:t>щий</w:t>
            </w:r>
            <w:proofErr w:type="spellEnd"/>
            <w:r w:rsidRPr="004D2FF0">
              <w:rPr>
                <w:rFonts w:ascii="Arial" w:hAnsi="Arial" w:cs="Arial"/>
              </w:rPr>
              <w:t xml:space="preserve"> личность </w:t>
            </w:r>
            <w:r w:rsidRPr="004D2FF0">
              <w:rPr>
                <w:rFonts w:ascii="Arial" w:hAnsi="Arial" w:cs="Arial"/>
              </w:rPr>
              <w:br/>
              <w:t>(серия, номер, кем и когда выдан)</w:t>
            </w:r>
          </w:p>
        </w:tc>
        <w:tc>
          <w:tcPr>
            <w:tcW w:w="1344" w:type="dxa"/>
          </w:tcPr>
          <w:p w:rsidR="00A556AB" w:rsidRPr="004D2FF0" w:rsidRDefault="00A556AB" w:rsidP="00A556AB">
            <w:pPr>
              <w:jc w:val="center"/>
              <w:rPr>
                <w:rFonts w:ascii="Arial" w:hAnsi="Arial" w:cs="Arial"/>
              </w:rPr>
            </w:pPr>
            <w:r w:rsidRPr="004D2FF0">
              <w:rPr>
                <w:rFonts w:ascii="Arial" w:hAnsi="Arial" w:cs="Arial"/>
              </w:rPr>
              <w:t>Подпись</w:t>
            </w:r>
            <w:r w:rsidRPr="004D2FF0">
              <w:rPr>
                <w:rStyle w:val="af4"/>
                <w:rFonts w:ascii="Arial" w:hAnsi="Arial" w:cs="Arial"/>
              </w:rPr>
              <w:footnoteReference w:customMarkFollows="1" w:id="1"/>
              <w:t>*</w:t>
            </w:r>
          </w:p>
        </w:tc>
        <w:tc>
          <w:tcPr>
            <w:tcW w:w="1988" w:type="dxa"/>
          </w:tcPr>
          <w:p w:rsidR="00A556AB" w:rsidRPr="004D2FF0" w:rsidRDefault="00A556AB" w:rsidP="00A556AB">
            <w:pPr>
              <w:jc w:val="center"/>
              <w:rPr>
                <w:rFonts w:ascii="Arial" w:hAnsi="Arial" w:cs="Arial"/>
              </w:rPr>
            </w:pPr>
            <w:r w:rsidRPr="004D2FF0">
              <w:rPr>
                <w:rFonts w:ascii="Arial" w:hAnsi="Arial" w:cs="Arial"/>
              </w:rPr>
              <w:t xml:space="preserve">Отметка о нотариальном </w:t>
            </w:r>
            <w:proofErr w:type="gramStart"/>
            <w:r w:rsidRPr="004D2FF0">
              <w:rPr>
                <w:rFonts w:ascii="Arial" w:hAnsi="Arial" w:cs="Arial"/>
              </w:rPr>
              <w:t>заверении подписей</w:t>
            </w:r>
            <w:proofErr w:type="gramEnd"/>
            <w:r w:rsidRPr="004D2FF0">
              <w:rPr>
                <w:rFonts w:ascii="Arial" w:hAnsi="Arial" w:cs="Arial"/>
              </w:rPr>
              <w:t xml:space="preserve"> лиц</w:t>
            </w:r>
          </w:p>
        </w:tc>
      </w:tr>
      <w:tr w:rsidR="00A556AB" w:rsidRPr="004D2FF0" w:rsidTr="00A556AB">
        <w:tc>
          <w:tcPr>
            <w:tcW w:w="509" w:type="dxa"/>
            <w:vAlign w:val="center"/>
          </w:tcPr>
          <w:p w:rsidR="00A556AB" w:rsidRPr="004D2FF0" w:rsidRDefault="00A556AB" w:rsidP="00A556AB">
            <w:pPr>
              <w:jc w:val="center"/>
              <w:rPr>
                <w:rFonts w:ascii="Arial" w:hAnsi="Arial" w:cs="Arial"/>
              </w:rPr>
            </w:pPr>
            <w:r w:rsidRPr="004D2FF0">
              <w:rPr>
                <w:rFonts w:ascii="Arial" w:hAnsi="Arial" w:cs="Arial"/>
              </w:rPr>
              <w:t>1</w:t>
            </w:r>
          </w:p>
        </w:tc>
        <w:tc>
          <w:tcPr>
            <w:tcW w:w="2526" w:type="dxa"/>
            <w:vAlign w:val="center"/>
          </w:tcPr>
          <w:p w:rsidR="00A556AB" w:rsidRPr="004D2FF0" w:rsidRDefault="00A556AB" w:rsidP="00A556AB">
            <w:pPr>
              <w:jc w:val="center"/>
              <w:rPr>
                <w:rFonts w:ascii="Arial" w:hAnsi="Arial" w:cs="Arial"/>
              </w:rPr>
            </w:pPr>
            <w:r w:rsidRPr="004D2FF0">
              <w:rPr>
                <w:rFonts w:ascii="Arial" w:hAnsi="Arial" w:cs="Arial"/>
              </w:rPr>
              <w:t>2</w:t>
            </w:r>
          </w:p>
        </w:tc>
        <w:tc>
          <w:tcPr>
            <w:tcW w:w="3283" w:type="dxa"/>
            <w:vAlign w:val="center"/>
          </w:tcPr>
          <w:p w:rsidR="00A556AB" w:rsidRPr="004D2FF0" w:rsidRDefault="00A556AB" w:rsidP="00A556AB">
            <w:pPr>
              <w:jc w:val="center"/>
              <w:rPr>
                <w:rFonts w:ascii="Arial" w:hAnsi="Arial" w:cs="Arial"/>
              </w:rPr>
            </w:pPr>
            <w:r w:rsidRPr="004D2FF0">
              <w:rPr>
                <w:rFonts w:ascii="Arial" w:hAnsi="Arial" w:cs="Arial"/>
              </w:rPr>
              <w:t>3</w:t>
            </w:r>
          </w:p>
        </w:tc>
        <w:tc>
          <w:tcPr>
            <w:tcW w:w="1344" w:type="dxa"/>
            <w:vAlign w:val="center"/>
          </w:tcPr>
          <w:p w:rsidR="00A556AB" w:rsidRPr="004D2FF0" w:rsidRDefault="00A556AB" w:rsidP="00A556AB">
            <w:pPr>
              <w:jc w:val="center"/>
              <w:rPr>
                <w:rFonts w:ascii="Arial" w:hAnsi="Arial" w:cs="Arial"/>
              </w:rPr>
            </w:pPr>
            <w:r w:rsidRPr="004D2FF0">
              <w:rPr>
                <w:rFonts w:ascii="Arial" w:hAnsi="Arial" w:cs="Arial"/>
              </w:rPr>
              <w:t>4</w:t>
            </w:r>
          </w:p>
        </w:tc>
        <w:tc>
          <w:tcPr>
            <w:tcW w:w="1988" w:type="dxa"/>
            <w:vAlign w:val="center"/>
          </w:tcPr>
          <w:p w:rsidR="00A556AB" w:rsidRPr="004D2FF0" w:rsidRDefault="00A556AB" w:rsidP="00A556AB">
            <w:pPr>
              <w:jc w:val="center"/>
              <w:rPr>
                <w:rFonts w:ascii="Arial" w:hAnsi="Arial" w:cs="Arial"/>
              </w:rPr>
            </w:pPr>
            <w:r w:rsidRPr="004D2FF0">
              <w:rPr>
                <w:rFonts w:ascii="Arial" w:hAnsi="Arial" w:cs="Arial"/>
              </w:rPr>
              <w:t>5</w:t>
            </w:r>
          </w:p>
        </w:tc>
      </w:tr>
      <w:tr w:rsidR="00A556AB" w:rsidRPr="004D2FF0" w:rsidTr="00A556AB">
        <w:tc>
          <w:tcPr>
            <w:tcW w:w="509" w:type="dxa"/>
            <w:vAlign w:val="center"/>
          </w:tcPr>
          <w:p w:rsidR="00A556AB" w:rsidRPr="004D2FF0" w:rsidRDefault="00A556AB" w:rsidP="00A556AB">
            <w:pPr>
              <w:jc w:val="center"/>
              <w:rPr>
                <w:rFonts w:ascii="Arial" w:hAnsi="Arial" w:cs="Arial"/>
              </w:rPr>
            </w:pPr>
          </w:p>
        </w:tc>
        <w:tc>
          <w:tcPr>
            <w:tcW w:w="2526" w:type="dxa"/>
            <w:vAlign w:val="center"/>
          </w:tcPr>
          <w:p w:rsidR="00A556AB" w:rsidRPr="004D2FF0" w:rsidRDefault="00A556AB" w:rsidP="00A556AB">
            <w:pPr>
              <w:jc w:val="center"/>
              <w:rPr>
                <w:rFonts w:ascii="Arial" w:hAnsi="Arial" w:cs="Arial"/>
              </w:rPr>
            </w:pPr>
          </w:p>
        </w:tc>
        <w:tc>
          <w:tcPr>
            <w:tcW w:w="3283" w:type="dxa"/>
            <w:vAlign w:val="center"/>
          </w:tcPr>
          <w:p w:rsidR="00A556AB" w:rsidRPr="004D2FF0" w:rsidRDefault="00A556AB" w:rsidP="00A556AB">
            <w:pPr>
              <w:jc w:val="center"/>
              <w:rPr>
                <w:rFonts w:ascii="Arial" w:hAnsi="Arial" w:cs="Arial"/>
              </w:rPr>
            </w:pPr>
          </w:p>
        </w:tc>
        <w:tc>
          <w:tcPr>
            <w:tcW w:w="1344" w:type="dxa"/>
            <w:vAlign w:val="center"/>
          </w:tcPr>
          <w:p w:rsidR="00A556AB" w:rsidRPr="004D2FF0" w:rsidRDefault="00A556AB" w:rsidP="00A556AB">
            <w:pPr>
              <w:jc w:val="center"/>
              <w:rPr>
                <w:rFonts w:ascii="Arial" w:hAnsi="Arial" w:cs="Arial"/>
              </w:rPr>
            </w:pPr>
          </w:p>
        </w:tc>
        <w:tc>
          <w:tcPr>
            <w:tcW w:w="1988" w:type="dxa"/>
            <w:vAlign w:val="center"/>
          </w:tcPr>
          <w:p w:rsidR="00A556AB" w:rsidRPr="004D2FF0" w:rsidRDefault="00A556AB" w:rsidP="00A556AB">
            <w:pPr>
              <w:jc w:val="center"/>
              <w:rPr>
                <w:rFonts w:ascii="Arial" w:hAnsi="Arial" w:cs="Arial"/>
              </w:rPr>
            </w:pPr>
          </w:p>
        </w:tc>
      </w:tr>
      <w:tr w:rsidR="00A556AB" w:rsidRPr="004D2FF0" w:rsidTr="00A556AB">
        <w:tc>
          <w:tcPr>
            <w:tcW w:w="509" w:type="dxa"/>
            <w:vAlign w:val="center"/>
          </w:tcPr>
          <w:p w:rsidR="00A556AB" w:rsidRPr="004D2FF0" w:rsidRDefault="00A556AB" w:rsidP="00A556AB">
            <w:pPr>
              <w:jc w:val="center"/>
              <w:rPr>
                <w:rFonts w:ascii="Arial" w:hAnsi="Arial" w:cs="Arial"/>
              </w:rPr>
            </w:pPr>
          </w:p>
        </w:tc>
        <w:tc>
          <w:tcPr>
            <w:tcW w:w="2526" w:type="dxa"/>
            <w:vAlign w:val="center"/>
          </w:tcPr>
          <w:p w:rsidR="00A556AB" w:rsidRPr="004D2FF0" w:rsidRDefault="00A556AB" w:rsidP="00A556AB">
            <w:pPr>
              <w:jc w:val="center"/>
              <w:rPr>
                <w:rFonts w:ascii="Arial" w:hAnsi="Arial" w:cs="Arial"/>
              </w:rPr>
            </w:pPr>
          </w:p>
        </w:tc>
        <w:tc>
          <w:tcPr>
            <w:tcW w:w="3283" w:type="dxa"/>
            <w:vAlign w:val="center"/>
          </w:tcPr>
          <w:p w:rsidR="00A556AB" w:rsidRPr="004D2FF0" w:rsidRDefault="00A556AB" w:rsidP="00A556AB">
            <w:pPr>
              <w:jc w:val="center"/>
              <w:rPr>
                <w:rFonts w:ascii="Arial" w:hAnsi="Arial" w:cs="Arial"/>
              </w:rPr>
            </w:pPr>
          </w:p>
        </w:tc>
        <w:tc>
          <w:tcPr>
            <w:tcW w:w="1344" w:type="dxa"/>
            <w:vAlign w:val="center"/>
          </w:tcPr>
          <w:p w:rsidR="00A556AB" w:rsidRPr="004D2FF0" w:rsidRDefault="00A556AB" w:rsidP="00A556AB">
            <w:pPr>
              <w:jc w:val="center"/>
              <w:rPr>
                <w:rFonts w:ascii="Arial" w:hAnsi="Arial" w:cs="Arial"/>
              </w:rPr>
            </w:pPr>
          </w:p>
        </w:tc>
        <w:tc>
          <w:tcPr>
            <w:tcW w:w="1988" w:type="dxa"/>
            <w:vAlign w:val="center"/>
          </w:tcPr>
          <w:p w:rsidR="00A556AB" w:rsidRPr="004D2FF0" w:rsidRDefault="00A556AB" w:rsidP="00A556AB">
            <w:pPr>
              <w:jc w:val="center"/>
              <w:rPr>
                <w:rFonts w:ascii="Arial" w:hAnsi="Arial" w:cs="Arial"/>
              </w:rPr>
            </w:pPr>
          </w:p>
        </w:tc>
      </w:tr>
      <w:tr w:rsidR="00A556AB" w:rsidRPr="004D2FF0" w:rsidTr="00A556AB">
        <w:tc>
          <w:tcPr>
            <w:tcW w:w="509" w:type="dxa"/>
            <w:vAlign w:val="center"/>
          </w:tcPr>
          <w:p w:rsidR="00A556AB" w:rsidRPr="004D2FF0" w:rsidRDefault="00A556AB" w:rsidP="00A556AB">
            <w:pPr>
              <w:jc w:val="center"/>
              <w:rPr>
                <w:rFonts w:ascii="Arial" w:hAnsi="Arial" w:cs="Arial"/>
              </w:rPr>
            </w:pPr>
          </w:p>
        </w:tc>
        <w:tc>
          <w:tcPr>
            <w:tcW w:w="2526" w:type="dxa"/>
            <w:vAlign w:val="center"/>
          </w:tcPr>
          <w:p w:rsidR="00A556AB" w:rsidRPr="004D2FF0" w:rsidRDefault="00A556AB" w:rsidP="00A556AB">
            <w:pPr>
              <w:jc w:val="center"/>
              <w:rPr>
                <w:rFonts w:ascii="Arial" w:hAnsi="Arial" w:cs="Arial"/>
              </w:rPr>
            </w:pPr>
          </w:p>
        </w:tc>
        <w:tc>
          <w:tcPr>
            <w:tcW w:w="3283" w:type="dxa"/>
            <w:vAlign w:val="center"/>
          </w:tcPr>
          <w:p w:rsidR="00A556AB" w:rsidRPr="004D2FF0" w:rsidRDefault="00A556AB" w:rsidP="00A556AB">
            <w:pPr>
              <w:jc w:val="center"/>
              <w:rPr>
                <w:rFonts w:ascii="Arial" w:hAnsi="Arial" w:cs="Arial"/>
              </w:rPr>
            </w:pPr>
          </w:p>
        </w:tc>
        <w:tc>
          <w:tcPr>
            <w:tcW w:w="1344" w:type="dxa"/>
            <w:vAlign w:val="center"/>
          </w:tcPr>
          <w:p w:rsidR="00A556AB" w:rsidRPr="004D2FF0" w:rsidRDefault="00A556AB" w:rsidP="00A556AB">
            <w:pPr>
              <w:jc w:val="center"/>
              <w:rPr>
                <w:rFonts w:ascii="Arial" w:hAnsi="Arial" w:cs="Arial"/>
              </w:rPr>
            </w:pPr>
          </w:p>
        </w:tc>
        <w:tc>
          <w:tcPr>
            <w:tcW w:w="1988" w:type="dxa"/>
            <w:vAlign w:val="center"/>
          </w:tcPr>
          <w:p w:rsidR="00A556AB" w:rsidRPr="004D2FF0" w:rsidRDefault="00A556AB" w:rsidP="00A556AB">
            <w:pPr>
              <w:jc w:val="center"/>
              <w:rPr>
                <w:rFonts w:ascii="Arial" w:hAnsi="Arial" w:cs="Arial"/>
              </w:rPr>
            </w:pPr>
          </w:p>
        </w:tc>
      </w:tr>
      <w:tr w:rsidR="00A556AB" w:rsidRPr="004D2FF0" w:rsidTr="00A556AB">
        <w:tc>
          <w:tcPr>
            <w:tcW w:w="509" w:type="dxa"/>
            <w:vAlign w:val="center"/>
          </w:tcPr>
          <w:p w:rsidR="00A556AB" w:rsidRPr="004D2FF0" w:rsidRDefault="00A556AB" w:rsidP="00A556AB">
            <w:pPr>
              <w:jc w:val="center"/>
              <w:rPr>
                <w:rFonts w:ascii="Arial" w:hAnsi="Arial" w:cs="Arial"/>
              </w:rPr>
            </w:pPr>
          </w:p>
        </w:tc>
        <w:tc>
          <w:tcPr>
            <w:tcW w:w="2526" w:type="dxa"/>
            <w:vAlign w:val="center"/>
          </w:tcPr>
          <w:p w:rsidR="00A556AB" w:rsidRPr="004D2FF0" w:rsidRDefault="00A556AB" w:rsidP="00A556AB">
            <w:pPr>
              <w:jc w:val="center"/>
              <w:rPr>
                <w:rFonts w:ascii="Arial" w:hAnsi="Arial" w:cs="Arial"/>
              </w:rPr>
            </w:pPr>
          </w:p>
        </w:tc>
        <w:tc>
          <w:tcPr>
            <w:tcW w:w="3283" w:type="dxa"/>
            <w:vAlign w:val="center"/>
          </w:tcPr>
          <w:p w:rsidR="00A556AB" w:rsidRPr="004D2FF0" w:rsidRDefault="00A556AB" w:rsidP="00A556AB">
            <w:pPr>
              <w:jc w:val="center"/>
              <w:rPr>
                <w:rFonts w:ascii="Arial" w:hAnsi="Arial" w:cs="Arial"/>
              </w:rPr>
            </w:pPr>
          </w:p>
        </w:tc>
        <w:tc>
          <w:tcPr>
            <w:tcW w:w="1344" w:type="dxa"/>
            <w:vAlign w:val="center"/>
          </w:tcPr>
          <w:p w:rsidR="00A556AB" w:rsidRPr="004D2FF0" w:rsidRDefault="00A556AB" w:rsidP="00A556AB">
            <w:pPr>
              <w:jc w:val="center"/>
              <w:rPr>
                <w:rFonts w:ascii="Arial" w:hAnsi="Arial" w:cs="Arial"/>
              </w:rPr>
            </w:pPr>
          </w:p>
        </w:tc>
        <w:tc>
          <w:tcPr>
            <w:tcW w:w="1988" w:type="dxa"/>
            <w:vAlign w:val="center"/>
          </w:tcPr>
          <w:p w:rsidR="00A556AB" w:rsidRPr="004D2FF0" w:rsidRDefault="00A556AB" w:rsidP="00A556AB">
            <w:pPr>
              <w:jc w:val="center"/>
              <w:rPr>
                <w:rFonts w:ascii="Arial" w:hAnsi="Arial" w:cs="Arial"/>
              </w:rPr>
            </w:pPr>
          </w:p>
        </w:tc>
      </w:tr>
      <w:tr w:rsidR="00A556AB" w:rsidRPr="004D2FF0" w:rsidTr="00A556AB">
        <w:tc>
          <w:tcPr>
            <w:tcW w:w="509" w:type="dxa"/>
            <w:vAlign w:val="center"/>
          </w:tcPr>
          <w:p w:rsidR="00A556AB" w:rsidRPr="004D2FF0" w:rsidRDefault="00A556AB" w:rsidP="00A556AB">
            <w:pPr>
              <w:jc w:val="center"/>
              <w:rPr>
                <w:rFonts w:ascii="Arial" w:hAnsi="Arial" w:cs="Arial"/>
              </w:rPr>
            </w:pPr>
          </w:p>
        </w:tc>
        <w:tc>
          <w:tcPr>
            <w:tcW w:w="2526" w:type="dxa"/>
            <w:vAlign w:val="center"/>
          </w:tcPr>
          <w:p w:rsidR="00A556AB" w:rsidRPr="004D2FF0" w:rsidRDefault="00A556AB" w:rsidP="00A556AB">
            <w:pPr>
              <w:jc w:val="center"/>
              <w:rPr>
                <w:rFonts w:ascii="Arial" w:hAnsi="Arial" w:cs="Arial"/>
              </w:rPr>
            </w:pPr>
          </w:p>
        </w:tc>
        <w:tc>
          <w:tcPr>
            <w:tcW w:w="3283" w:type="dxa"/>
            <w:vAlign w:val="center"/>
          </w:tcPr>
          <w:p w:rsidR="00A556AB" w:rsidRPr="004D2FF0" w:rsidRDefault="00A556AB" w:rsidP="00A556AB">
            <w:pPr>
              <w:jc w:val="center"/>
              <w:rPr>
                <w:rFonts w:ascii="Arial" w:hAnsi="Arial" w:cs="Arial"/>
              </w:rPr>
            </w:pPr>
          </w:p>
        </w:tc>
        <w:tc>
          <w:tcPr>
            <w:tcW w:w="1344" w:type="dxa"/>
            <w:vAlign w:val="center"/>
          </w:tcPr>
          <w:p w:rsidR="00A556AB" w:rsidRPr="004D2FF0" w:rsidRDefault="00A556AB" w:rsidP="00A556AB">
            <w:pPr>
              <w:jc w:val="center"/>
              <w:rPr>
                <w:rFonts w:ascii="Arial" w:hAnsi="Arial" w:cs="Arial"/>
              </w:rPr>
            </w:pPr>
          </w:p>
        </w:tc>
        <w:tc>
          <w:tcPr>
            <w:tcW w:w="1988" w:type="dxa"/>
            <w:vAlign w:val="center"/>
          </w:tcPr>
          <w:p w:rsidR="00A556AB" w:rsidRPr="004D2FF0" w:rsidRDefault="00A556AB" w:rsidP="00A556AB">
            <w:pPr>
              <w:jc w:val="center"/>
              <w:rPr>
                <w:rFonts w:ascii="Arial" w:hAnsi="Arial" w:cs="Arial"/>
              </w:rPr>
            </w:pPr>
          </w:p>
        </w:tc>
      </w:tr>
    </w:tbl>
    <w:p w:rsidR="00A556AB" w:rsidRPr="004D2FF0" w:rsidRDefault="00A556AB" w:rsidP="00A556AB">
      <w:pPr>
        <w:rPr>
          <w:rFonts w:ascii="Arial" w:hAnsi="Arial" w:cs="Arial"/>
        </w:rPr>
      </w:pPr>
    </w:p>
    <w:p w:rsidR="00A556AB" w:rsidRPr="004D2FF0" w:rsidRDefault="00A556AB" w:rsidP="00A556AB">
      <w:pPr>
        <w:rPr>
          <w:rFonts w:ascii="Arial" w:hAnsi="Arial" w:cs="Arial"/>
        </w:rPr>
      </w:pPr>
    </w:p>
    <w:p w:rsidR="00A556AB" w:rsidRPr="004D2FF0" w:rsidRDefault="00A556AB" w:rsidP="00A556AB">
      <w:pPr>
        <w:rPr>
          <w:rFonts w:ascii="Arial" w:hAnsi="Arial" w:cs="Arial"/>
        </w:rPr>
      </w:pPr>
    </w:p>
    <w:p w:rsidR="00A556AB" w:rsidRPr="004D2FF0" w:rsidRDefault="00A556AB" w:rsidP="00A556AB">
      <w:pPr>
        <w:jc w:val="both"/>
        <w:rPr>
          <w:rFonts w:ascii="Arial" w:hAnsi="Arial" w:cs="Arial"/>
        </w:rPr>
      </w:pPr>
      <w:r w:rsidRPr="004D2FF0">
        <w:rPr>
          <w:rFonts w:ascii="Arial" w:hAnsi="Arial" w:cs="Arial"/>
        </w:rPr>
        <w:t>К заявлению прилагаются следующие документы:</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A556AB" w:rsidRPr="004D2FF0" w:rsidTr="00A556AB">
        <w:tc>
          <w:tcPr>
            <w:tcW w:w="294" w:type="dxa"/>
            <w:vAlign w:val="bottom"/>
          </w:tcPr>
          <w:p w:rsidR="00A556AB" w:rsidRPr="004D2FF0" w:rsidRDefault="00A556AB" w:rsidP="00A556AB">
            <w:pPr>
              <w:jc w:val="both"/>
              <w:rPr>
                <w:rFonts w:ascii="Arial" w:hAnsi="Arial" w:cs="Arial"/>
              </w:rPr>
            </w:pPr>
            <w:r w:rsidRPr="004D2FF0">
              <w:rPr>
                <w:rFonts w:ascii="Arial" w:hAnsi="Arial" w:cs="Arial"/>
              </w:rPr>
              <w:t>1)</w:t>
            </w:r>
          </w:p>
        </w:tc>
        <w:tc>
          <w:tcPr>
            <w:tcW w:w="9351" w:type="dxa"/>
            <w:gridSpan w:val="4"/>
            <w:tcBorders>
              <w:bottom w:val="single" w:sz="4" w:space="0" w:color="auto"/>
            </w:tcBorders>
            <w:vAlign w:val="bottom"/>
          </w:tcPr>
          <w:p w:rsidR="00A556AB" w:rsidRPr="004D2FF0" w:rsidRDefault="00A556AB" w:rsidP="00A556AB">
            <w:pPr>
              <w:jc w:val="both"/>
              <w:rPr>
                <w:rFonts w:ascii="Arial" w:hAnsi="Arial" w:cs="Arial"/>
              </w:rPr>
            </w:pPr>
          </w:p>
        </w:tc>
      </w:tr>
      <w:tr w:rsidR="00A556AB" w:rsidRPr="004D2FF0" w:rsidTr="00A556AB">
        <w:tc>
          <w:tcPr>
            <w:tcW w:w="294" w:type="dxa"/>
          </w:tcPr>
          <w:p w:rsidR="00A556AB" w:rsidRPr="004D2FF0" w:rsidRDefault="00A556AB" w:rsidP="00A556AB">
            <w:pPr>
              <w:jc w:val="both"/>
              <w:rPr>
                <w:rFonts w:ascii="Arial" w:hAnsi="Arial" w:cs="Arial"/>
              </w:rPr>
            </w:pPr>
          </w:p>
        </w:tc>
        <w:tc>
          <w:tcPr>
            <w:tcW w:w="9351" w:type="dxa"/>
            <w:gridSpan w:val="4"/>
            <w:tcBorders>
              <w:top w:val="single" w:sz="4" w:space="0" w:color="auto"/>
            </w:tcBorders>
          </w:tcPr>
          <w:p w:rsidR="00A556AB" w:rsidRPr="00D96D5F" w:rsidRDefault="00A556AB" w:rsidP="00A556AB">
            <w:pPr>
              <w:jc w:val="both"/>
              <w:rPr>
                <w:rFonts w:ascii="Arial" w:hAnsi="Arial" w:cs="Arial"/>
              </w:rPr>
            </w:pPr>
            <w:proofErr w:type="gramStart"/>
            <w:r w:rsidRPr="00D96D5F">
              <w:rPr>
                <w:rFonts w:ascii="Arial" w:hAnsi="Arial" w:cs="Arial"/>
              </w:rPr>
              <w:t xml:space="preserve">(указывается вид и реквизиты правоустанавливающего документа на переустраиваемое </w:t>
            </w:r>
            <w:proofErr w:type="gramEnd"/>
          </w:p>
        </w:tc>
      </w:tr>
      <w:tr w:rsidR="00A556AB" w:rsidRPr="004D2FF0" w:rsidTr="00A556AB">
        <w:tc>
          <w:tcPr>
            <w:tcW w:w="9645" w:type="dxa"/>
            <w:gridSpan w:val="5"/>
            <w:tcBorders>
              <w:bottom w:val="single" w:sz="4" w:space="0" w:color="auto"/>
            </w:tcBorders>
            <w:vAlign w:val="bottom"/>
          </w:tcPr>
          <w:p w:rsidR="00A556AB" w:rsidRPr="004D2FF0" w:rsidRDefault="00A556AB" w:rsidP="00A556AB">
            <w:pPr>
              <w:jc w:val="both"/>
              <w:rPr>
                <w:rFonts w:ascii="Arial" w:hAnsi="Arial" w:cs="Arial"/>
              </w:rPr>
            </w:pPr>
          </w:p>
        </w:tc>
      </w:tr>
      <w:tr w:rsidR="00A556AB" w:rsidRPr="004D2FF0" w:rsidTr="00A556AB">
        <w:tc>
          <w:tcPr>
            <w:tcW w:w="9645" w:type="dxa"/>
            <w:gridSpan w:val="5"/>
            <w:tcBorders>
              <w:top w:val="single" w:sz="4" w:space="0" w:color="auto"/>
            </w:tcBorders>
          </w:tcPr>
          <w:p w:rsidR="00A556AB" w:rsidRPr="00D96D5F" w:rsidRDefault="00A556AB" w:rsidP="00A556AB">
            <w:pPr>
              <w:jc w:val="both"/>
              <w:rPr>
                <w:rFonts w:ascii="Arial" w:hAnsi="Arial" w:cs="Arial"/>
              </w:rPr>
            </w:pPr>
            <w:r w:rsidRPr="00D96D5F">
              <w:rPr>
                <w:rFonts w:ascii="Arial" w:hAnsi="Arial" w:cs="Arial"/>
              </w:rPr>
              <w:t xml:space="preserve">и (или) </w:t>
            </w:r>
            <w:proofErr w:type="spellStart"/>
            <w:r w:rsidRPr="00D96D5F">
              <w:rPr>
                <w:rFonts w:ascii="Arial" w:hAnsi="Arial" w:cs="Arial"/>
              </w:rPr>
              <w:t>перепланируемое</w:t>
            </w:r>
            <w:proofErr w:type="spellEnd"/>
            <w:r w:rsidRPr="00D96D5F">
              <w:rPr>
                <w:rFonts w:ascii="Arial" w:hAnsi="Arial" w:cs="Arial"/>
              </w:rPr>
              <w:t xml:space="preserve"> жилое помещение (с отметкой: подлинник или нотариально заверенная копия)</w:t>
            </w:r>
          </w:p>
        </w:tc>
      </w:tr>
      <w:tr w:rsidR="00A556AB" w:rsidRPr="004D2FF0" w:rsidTr="00A556AB">
        <w:tc>
          <w:tcPr>
            <w:tcW w:w="4914" w:type="dxa"/>
            <w:gridSpan w:val="2"/>
            <w:tcBorders>
              <w:bottom w:val="single" w:sz="4" w:space="0" w:color="auto"/>
            </w:tcBorders>
            <w:vAlign w:val="bottom"/>
          </w:tcPr>
          <w:p w:rsidR="00A556AB" w:rsidRPr="004D2FF0" w:rsidRDefault="00A556AB" w:rsidP="00A556AB">
            <w:pPr>
              <w:jc w:val="both"/>
              <w:rPr>
                <w:rFonts w:ascii="Arial" w:hAnsi="Arial" w:cs="Arial"/>
              </w:rPr>
            </w:pPr>
          </w:p>
        </w:tc>
        <w:tc>
          <w:tcPr>
            <w:tcW w:w="406" w:type="dxa"/>
            <w:vAlign w:val="bottom"/>
          </w:tcPr>
          <w:p w:rsidR="00A556AB" w:rsidRPr="004D2FF0" w:rsidRDefault="00A556AB" w:rsidP="00A556AB">
            <w:pPr>
              <w:ind w:right="57"/>
              <w:jc w:val="both"/>
              <w:rPr>
                <w:rFonts w:ascii="Arial" w:hAnsi="Arial" w:cs="Arial"/>
              </w:rPr>
            </w:pPr>
            <w:r w:rsidRPr="004D2FF0">
              <w:rPr>
                <w:rFonts w:ascii="Arial" w:hAnsi="Arial" w:cs="Arial"/>
              </w:rPr>
              <w:t>на</w:t>
            </w:r>
          </w:p>
        </w:tc>
        <w:tc>
          <w:tcPr>
            <w:tcW w:w="1917" w:type="dxa"/>
            <w:tcBorders>
              <w:bottom w:val="single" w:sz="4" w:space="0" w:color="auto"/>
            </w:tcBorders>
            <w:vAlign w:val="bottom"/>
          </w:tcPr>
          <w:p w:rsidR="00A556AB" w:rsidRPr="004D2FF0" w:rsidRDefault="00A556AB" w:rsidP="00A556AB">
            <w:pPr>
              <w:jc w:val="both"/>
              <w:rPr>
                <w:rFonts w:ascii="Arial" w:hAnsi="Arial" w:cs="Arial"/>
              </w:rPr>
            </w:pPr>
          </w:p>
        </w:tc>
        <w:tc>
          <w:tcPr>
            <w:tcW w:w="2408" w:type="dxa"/>
            <w:vAlign w:val="bottom"/>
          </w:tcPr>
          <w:p w:rsidR="00A556AB" w:rsidRPr="004D2FF0" w:rsidRDefault="00A556AB" w:rsidP="00A556AB">
            <w:pPr>
              <w:jc w:val="both"/>
              <w:rPr>
                <w:rFonts w:ascii="Arial" w:hAnsi="Arial" w:cs="Arial"/>
              </w:rPr>
            </w:pPr>
            <w:r w:rsidRPr="004D2FF0">
              <w:rPr>
                <w:rFonts w:ascii="Arial" w:hAnsi="Arial" w:cs="Arial"/>
              </w:rPr>
              <w:t xml:space="preserve"> </w:t>
            </w:r>
            <w:proofErr w:type="gramStart"/>
            <w:r w:rsidRPr="004D2FF0">
              <w:rPr>
                <w:rFonts w:ascii="Arial" w:hAnsi="Arial" w:cs="Arial"/>
              </w:rPr>
              <w:t>листах</w:t>
            </w:r>
            <w:proofErr w:type="gramEnd"/>
            <w:r w:rsidRPr="004D2FF0">
              <w:rPr>
                <w:rFonts w:ascii="Arial" w:hAnsi="Arial" w:cs="Arial"/>
              </w:rPr>
              <w:t>;</w:t>
            </w:r>
          </w:p>
        </w:tc>
      </w:tr>
    </w:tbl>
    <w:p w:rsidR="00A556AB" w:rsidRPr="004D2FF0" w:rsidRDefault="00A556AB" w:rsidP="00A556AB">
      <w:pPr>
        <w:pStyle w:val="af5"/>
        <w:spacing w:after="0"/>
        <w:ind w:left="0"/>
        <w:jc w:val="both"/>
        <w:rPr>
          <w:rFonts w:ascii="Arial" w:hAnsi="Arial" w:cs="Arial"/>
          <w:sz w:val="24"/>
          <w:szCs w:val="24"/>
        </w:rPr>
      </w:pPr>
      <w:r w:rsidRPr="004D2FF0">
        <w:rPr>
          <w:rFonts w:ascii="Arial" w:hAnsi="Arial" w:cs="Arial"/>
          <w:sz w:val="24"/>
          <w:szCs w:val="24"/>
        </w:rPr>
        <w:t>2) проект (проектная документация) переустройства и (или) перепланировки</w:t>
      </w: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A556AB" w:rsidRPr="004D2FF0" w:rsidTr="00A556AB">
        <w:tc>
          <w:tcPr>
            <w:tcW w:w="2772" w:type="dxa"/>
            <w:vAlign w:val="bottom"/>
          </w:tcPr>
          <w:p w:rsidR="00A556AB" w:rsidRPr="004D2FF0" w:rsidRDefault="00A556AB" w:rsidP="00A556AB">
            <w:pPr>
              <w:jc w:val="both"/>
              <w:rPr>
                <w:rFonts w:ascii="Arial" w:hAnsi="Arial" w:cs="Arial"/>
              </w:rPr>
            </w:pPr>
            <w:r w:rsidRPr="004D2FF0">
              <w:rPr>
                <w:rFonts w:ascii="Arial" w:hAnsi="Arial" w:cs="Arial"/>
              </w:rPr>
              <w:t xml:space="preserve">жилого помещения </w:t>
            </w:r>
            <w:proofErr w:type="gramStart"/>
            <w:r w:rsidRPr="004D2FF0">
              <w:rPr>
                <w:rFonts w:ascii="Arial" w:hAnsi="Arial" w:cs="Arial"/>
              </w:rPr>
              <w:t>на</w:t>
            </w:r>
            <w:proofErr w:type="gramEnd"/>
          </w:p>
        </w:tc>
        <w:tc>
          <w:tcPr>
            <w:tcW w:w="3439" w:type="dxa"/>
            <w:tcBorders>
              <w:bottom w:val="single" w:sz="4" w:space="0" w:color="auto"/>
            </w:tcBorders>
            <w:vAlign w:val="bottom"/>
          </w:tcPr>
          <w:p w:rsidR="00A556AB" w:rsidRPr="004D2FF0" w:rsidRDefault="00A556AB" w:rsidP="00A556AB">
            <w:pPr>
              <w:jc w:val="both"/>
              <w:rPr>
                <w:rFonts w:ascii="Arial" w:hAnsi="Arial" w:cs="Arial"/>
              </w:rPr>
            </w:pPr>
          </w:p>
        </w:tc>
        <w:tc>
          <w:tcPr>
            <w:tcW w:w="3439" w:type="dxa"/>
            <w:vAlign w:val="bottom"/>
          </w:tcPr>
          <w:p w:rsidR="00A556AB" w:rsidRPr="004D2FF0" w:rsidRDefault="00A556AB" w:rsidP="00A556AB">
            <w:pPr>
              <w:jc w:val="both"/>
              <w:rPr>
                <w:rFonts w:ascii="Arial" w:hAnsi="Arial" w:cs="Arial"/>
              </w:rPr>
            </w:pPr>
            <w:r w:rsidRPr="004D2FF0">
              <w:rPr>
                <w:rFonts w:ascii="Arial" w:hAnsi="Arial" w:cs="Arial"/>
              </w:rPr>
              <w:t xml:space="preserve"> </w:t>
            </w:r>
            <w:proofErr w:type="gramStart"/>
            <w:r w:rsidRPr="004D2FF0">
              <w:rPr>
                <w:rFonts w:ascii="Arial" w:hAnsi="Arial" w:cs="Arial"/>
              </w:rPr>
              <w:t>листах</w:t>
            </w:r>
            <w:proofErr w:type="gramEnd"/>
            <w:r w:rsidRPr="004D2FF0">
              <w:rPr>
                <w:rFonts w:ascii="Arial" w:hAnsi="Arial" w:cs="Arial"/>
              </w:rPr>
              <w:t>;</w:t>
            </w:r>
          </w:p>
        </w:tc>
      </w:tr>
    </w:tbl>
    <w:p w:rsidR="00A556AB" w:rsidRPr="004D2FF0" w:rsidRDefault="00A556AB" w:rsidP="00A556AB">
      <w:pPr>
        <w:jc w:val="both"/>
        <w:rPr>
          <w:rFonts w:ascii="Arial" w:hAnsi="Arial" w:cs="Arial"/>
        </w:rPr>
      </w:pPr>
      <w:r w:rsidRPr="004D2FF0">
        <w:rPr>
          <w:rFonts w:ascii="Arial" w:hAnsi="Arial" w:cs="Arial"/>
        </w:rPr>
        <w:t xml:space="preserve">3) технический паспорт </w:t>
      </w:r>
      <w:proofErr w:type="gramStart"/>
      <w:r w:rsidRPr="004D2FF0">
        <w:rPr>
          <w:rFonts w:ascii="Arial" w:hAnsi="Arial" w:cs="Arial"/>
        </w:rPr>
        <w:t>переустраиваемого</w:t>
      </w:r>
      <w:proofErr w:type="gramEnd"/>
      <w:r w:rsidRPr="004D2FF0">
        <w:rPr>
          <w:rFonts w:ascii="Arial" w:hAnsi="Arial" w:cs="Arial"/>
        </w:rPr>
        <w:t xml:space="preserve"> и (или) </w:t>
      </w:r>
      <w:proofErr w:type="spellStart"/>
      <w:r w:rsidRPr="004D2FF0">
        <w:rPr>
          <w:rFonts w:ascii="Arial" w:hAnsi="Arial" w:cs="Arial"/>
        </w:rPr>
        <w:t>перепланируемого</w:t>
      </w:r>
      <w:proofErr w:type="spellEnd"/>
      <w:r w:rsidRPr="004D2FF0">
        <w:rPr>
          <w:rFonts w:ascii="Arial" w:hAnsi="Arial" w:cs="Arial"/>
        </w:rPr>
        <w:t xml:space="preserve"> жилого </w:t>
      </w: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A556AB" w:rsidRPr="004D2FF0" w:rsidTr="00A556AB">
        <w:tc>
          <w:tcPr>
            <w:tcW w:w="1806" w:type="dxa"/>
            <w:vAlign w:val="bottom"/>
          </w:tcPr>
          <w:p w:rsidR="00A556AB" w:rsidRPr="004D2FF0" w:rsidRDefault="00A556AB" w:rsidP="00A556AB">
            <w:pPr>
              <w:jc w:val="both"/>
              <w:rPr>
                <w:rFonts w:ascii="Arial" w:hAnsi="Arial" w:cs="Arial"/>
              </w:rPr>
            </w:pPr>
            <w:r w:rsidRPr="004D2FF0">
              <w:rPr>
                <w:rFonts w:ascii="Arial" w:hAnsi="Arial" w:cs="Arial"/>
              </w:rPr>
              <w:t xml:space="preserve">помещения </w:t>
            </w:r>
            <w:proofErr w:type="gramStart"/>
            <w:r w:rsidRPr="004D2FF0">
              <w:rPr>
                <w:rFonts w:ascii="Arial" w:hAnsi="Arial" w:cs="Arial"/>
              </w:rPr>
              <w:t>на</w:t>
            </w:r>
            <w:proofErr w:type="gramEnd"/>
          </w:p>
        </w:tc>
        <w:tc>
          <w:tcPr>
            <w:tcW w:w="2856" w:type="dxa"/>
            <w:tcBorders>
              <w:bottom w:val="single" w:sz="4" w:space="0" w:color="auto"/>
            </w:tcBorders>
            <w:vAlign w:val="bottom"/>
          </w:tcPr>
          <w:p w:rsidR="00A556AB" w:rsidRPr="004D2FF0" w:rsidRDefault="00A556AB" w:rsidP="00A556AB">
            <w:pPr>
              <w:jc w:val="both"/>
              <w:rPr>
                <w:rFonts w:ascii="Arial" w:hAnsi="Arial" w:cs="Arial"/>
              </w:rPr>
            </w:pPr>
          </w:p>
        </w:tc>
        <w:tc>
          <w:tcPr>
            <w:tcW w:w="4988" w:type="dxa"/>
            <w:vAlign w:val="bottom"/>
          </w:tcPr>
          <w:p w:rsidR="00A556AB" w:rsidRPr="004D2FF0" w:rsidRDefault="00A556AB" w:rsidP="00A556AB">
            <w:pPr>
              <w:jc w:val="both"/>
              <w:rPr>
                <w:rFonts w:ascii="Arial" w:hAnsi="Arial" w:cs="Arial"/>
              </w:rPr>
            </w:pPr>
            <w:proofErr w:type="gramStart"/>
            <w:r w:rsidRPr="004D2FF0">
              <w:rPr>
                <w:rFonts w:ascii="Arial" w:hAnsi="Arial" w:cs="Arial"/>
              </w:rPr>
              <w:t>листах</w:t>
            </w:r>
            <w:proofErr w:type="gramEnd"/>
            <w:r w:rsidRPr="004D2FF0">
              <w:rPr>
                <w:rFonts w:ascii="Arial" w:hAnsi="Arial" w:cs="Arial"/>
              </w:rPr>
              <w:t>;</w:t>
            </w:r>
          </w:p>
        </w:tc>
      </w:tr>
    </w:tbl>
    <w:p w:rsidR="00A556AB" w:rsidRPr="004D2FF0" w:rsidRDefault="00A556AB" w:rsidP="00A556AB">
      <w:pPr>
        <w:jc w:val="both"/>
        <w:rPr>
          <w:rFonts w:ascii="Arial" w:hAnsi="Arial" w:cs="Arial"/>
        </w:rPr>
      </w:pPr>
      <w:r w:rsidRPr="004D2FF0">
        <w:rPr>
          <w:rFonts w:ascii="Arial" w:hAnsi="Arial" w:cs="Arial"/>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9"/>
        <w:tblW w:w="7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682"/>
      </w:tblGrid>
      <w:tr w:rsidR="00A556AB" w:rsidRPr="004D2FF0" w:rsidTr="00A556AB">
        <w:tc>
          <w:tcPr>
            <w:tcW w:w="7682" w:type="dxa"/>
            <w:vAlign w:val="bottom"/>
          </w:tcPr>
          <w:p w:rsidR="00A556AB" w:rsidRPr="004D2FF0" w:rsidRDefault="00A556AB" w:rsidP="00A556AB">
            <w:pPr>
              <w:jc w:val="both"/>
              <w:rPr>
                <w:rFonts w:ascii="Arial" w:hAnsi="Arial" w:cs="Arial"/>
              </w:rPr>
            </w:pPr>
            <w:r w:rsidRPr="004D2FF0">
              <w:rPr>
                <w:rFonts w:ascii="Arial" w:hAnsi="Arial" w:cs="Arial"/>
              </w:rPr>
              <w:t>культуры) на</w:t>
            </w:r>
            <w:r>
              <w:rPr>
                <w:rFonts w:ascii="Arial" w:hAnsi="Arial" w:cs="Arial"/>
              </w:rPr>
              <w:t xml:space="preserve">   _________________ </w:t>
            </w:r>
            <w:r w:rsidRPr="004D2FF0">
              <w:rPr>
                <w:rFonts w:ascii="Arial" w:hAnsi="Arial" w:cs="Arial"/>
              </w:rPr>
              <w:t xml:space="preserve"> листах;</w:t>
            </w:r>
          </w:p>
        </w:tc>
      </w:tr>
    </w:tbl>
    <w:p w:rsidR="00A556AB" w:rsidRPr="004D2FF0" w:rsidRDefault="00A556AB" w:rsidP="00A556AB">
      <w:pPr>
        <w:jc w:val="both"/>
        <w:rPr>
          <w:rFonts w:ascii="Arial" w:hAnsi="Arial" w:cs="Arial"/>
        </w:rPr>
      </w:pPr>
      <w:r w:rsidRPr="004D2FF0">
        <w:rPr>
          <w:rFonts w:ascii="Arial" w:hAnsi="Arial" w:cs="Arial"/>
        </w:rPr>
        <w:t>5) документы, подтверждающие согласие временно отсутствующих членов семьи нанимателя на переустройство и (или) перепланировку жилого помещения</w:t>
      </w:r>
      <w:r>
        <w:rPr>
          <w:rFonts w:ascii="Arial" w:hAnsi="Arial" w:cs="Arial"/>
        </w:rPr>
        <w:t>,</w:t>
      </w:r>
    </w:p>
    <w:tbl>
      <w:tblPr>
        <w:tblStyle w:val="a9"/>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tblGrid>
      <w:tr w:rsidR="00A556AB" w:rsidRPr="004D2FF0" w:rsidTr="00A556AB">
        <w:tc>
          <w:tcPr>
            <w:tcW w:w="9508" w:type="dxa"/>
            <w:vAlign w:val="bottom"/>
          </w:tcPr>
          <w:p w:rsidR="00A556AB" w:rsidRPr="004D2FF0" w:rsidRDefault="00A556AB" w:rsidP="00A556AB">
            <w:pPr>
              <w:jc w:val="both"/>
              <w:rPr>
                <w:rFonts w:ascii="Arial" w:hAnsi="Arial" w:cs="Arial"/>
              </w:rPr>
            </w:pPr>
            <w:r>
              <w:rPr>
                <w:rFonts w:ascii="Arial" w:hAnsi="Arial" w:cs="Arial"/>
              </w:rPr>
              <w:t>н</w:t>
            </w:r>
            <w:r w:rsidRPr="004D2FF0">
              <w:rPr>
                <w:rFonts w:ascii="Arial" w:hAnsi="Arial" w:cs="Arial"/>
              </w:rPr>
              <w:t>а</w:t>
            </w:r>
            <w:r>
              <w:rPr>
                <w:rFonts w:ascii="Arial" w:hAnsi="Arial" w:cs="Arial"/>
              </w:rPr>
              <w:t xml:space="preserve"> ___________________</w:t>
            </w:r>
            <w:r w:rsidRPr="004D2FF0">
              <w:rPr>
                <w:rFonts w:ascii="Arial" w:hAnsi="Arial" w:cs="Arial"/>
              </w:rPr>
              <w:t xml:space="preserve"> листах (при необходимости);</w:t>
            </w:r>
          </w:p>
        </w:tc>
      </w:tr>
      <w:tr w:rsidR="00A556AB" w:rsidRPr="004D2FF0" w:rsidTr="00A556AB">
        <w:trPr>
          <w:trHeight w:val="552"/>
        </w:trPr>
        <w:tc>
          <w:tcPr>
            <w:tcW w:w="9508" w:type="dxa"/>
            <w:vAlign w:val="bottom"/>
          </w:tcPr>
          <w:p w:rsidR="00A556AB" w:rsidRPr="004D2FF0" w:rsidRDefault="00A556AB" w:rsidP="00A556AB">
            <w:pPr>
              <w:jc w:val="both"/>
              <w:rPr>
                <w:rFonts w:ascii="Arial" w:hAnsi="Arial" w:cs="Arial"/>
              </w:rPr>
            </w:pPr>
            <w:r w:rsidRPr="004D2FF0">
              <w:rPr>
                <w:rFonts w:ascii="Arial" w:hAnsi="Arial" w:cs="Arial"/>
              </w:rPr>
              <w:t>6) иные документы:</w:t>
            </w:r>
            <w:r>
              <w:rPr>
                <w:rFonts w:ascii="Arial" w:hAnsi="Arial" w:cs="Arial"/>
              </w:rPr>
              <w:t>______________________________________________________</w:t>
            </w:r>
          </w:p>
          <w:p w:rsidR="00A556AB" w:rsidRPr="004D2FF0" w:rsidRDefault="00A556AB" w:rsidP="00A556AB">
            <w:pPr>
              <w:jc w:val="both"/>
              <w:rPr>
                <w:rFonts w:ascii="Arial" w:hAnsi="Arial" w:cs="Arial"/>
              </w:rPr>
            </w:pPr>
            <w:r w:rsidRPr="004D2FF0">
              <w:rPr>
                <w:rFonts w:ascii="Arial" w:hAnsi="Arial" w:cs="Arial"/>
              </w:rPr>
              <w:t>(доверенности, выписки из уставов и др.)</w:t>
            </w:r>
          </w:p>
        </w:tc>
      </w:tr>
    </w:tbl>
    <w:p w:rsidR="00A556AB" w:rsidRPr="004D2FF0" w:rsidRDefault="00A556AB" w:rsidP="00A556AB">
      <w:pPr>
        <w:jc w:val="both"/>
        <w:rPr>
          <w:rFonts w:ascii="Arial" w:hAnsi="Arial" w:cs="Arial"/>
        </w:rPr>
      </w:pPr>
    </w:p>
    <w:p w:rsidR="00A556AB" w:rsidRPr="00A44028" w:rsidRDefault="00A556AB" w:rsidP="00A556AB">
      <w:pPr>
        <w:jc w:val="both"/>
        <w:rPr>
          <w:rFonts w:ascii="Arial" w:hAnsi="Arial" w:cs="Arial"/>
          <w:sz w:val="28"/>
          <w:szCs w:val="28"/>
        </w:rPr>
      </w:pPr>
      <w:r w:rsidRPr="004D2FF0">
        <w:rPr>
          <w:rFonts w:ascii="Arial" w:hAnsi="Arial" w:cs="Arial"/>
        </w:rPr>
        <w:br w:type="page"/>
      </w:r>
      <w:r w:rsidRPr="00A44028">
        <w:rPr>
          <w:rFonts w:ascii="Arial" w:hAnsi="Arial" w:cs="Arial"/>
          <w:sz w:val="28"/>
          <w:szCs w:val="28"/>
        </w:rPr>
        <w:lastRenderedPageBreak/>
        <w:t>Подписи лиц, подавших заявление</w:t>
      </w:r>
      <w:r>
        <w:rPr>
          <w:rFonts w:ascii="Arial" w:hAnsi="Arial" w:cs="Arial"/>
          <w:sz w:val="28"/>
          <w:szCs w:val="28"/>
        </w:rPr>
        <w:t>*</w:t>
      </w:r>
      <w:r w:rsidRPr="00A44028">
        <w:rPr>
          <w:rFonts w:ascii="Arial" w:hAnsi="Arial" w:cs="Arial"/>
          <w:sz w:val="28"/>
          <w:szCs w:val="28"/>
        </w:rPr>
        <w:t>:</w:t>
      </w: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A556AB" w:rsidRPr="00A44028" w:rsidTr="00A556AB">
        <w:tc>
          <w:tcPr>
            <w:tcW w:w="238"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w:t>
            </w:r>
          </w:p>
        </w:tc>
        <w:tc>
          <w:tcPr>
            <w:tcW w:w="406"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1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w:t>
            </w:r>
          </w:p>
        </w:tc>
        <w:tc>
          <w:tcPr>
            <w:tcW w:w="1610"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504"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200</w:t>
            </w:r>
          </w:p>
        </w:tc>
        <w:tc>
          <w:tcPr>
            <w:tcW w:w="434" w:type="dxa"/>
            <w:tcBorders>
              <w:bottom w:val="single" w:sz="4" w:space="0" w:color="auto"/>
            </w:tcBorders>
            <w:vAlign w:val="bottom"/>
          </w:tcPr>
          <w:p w:rsidR="00A556AB" w:rsidRPr="00A44028" w:rsidRDefault="00A556AB" w:rsidP="00A556AB">
            <w:pPr>
              <w:rPr>
                <w:rFonts w:ascii="Arial" w:hAnsi="Arial" w:cs="Arial"/>
                <w:sz w:val="28"/>
                <w:szCs w:val="28"/>
              </w:rPr>
            </w:pPr>
          </w:p>
        </w:tc>
        <w:tc>
          <w:tcPr>
            <w:tcW w:w="42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 xml:space="preserve"> </w:t>
            </w:r>
            <w:proofErr w:type="gramStart"/>
            <w:r w:rsidRPr="00A44028">
              <w:rPr>
                <w:rFonts w:ascii="Arial" w:hAnsi="Arial" w:cs="Arial"/>
                <w:sz w:val="28"/>
                <w:szCs w:val="28"/>
              </w:rPr>
              <w:t>г</w:t>
            </w:r>
            <w:proofErr w:type="gramEnd"/>
            <w:r w:rsidRPr="00A44028">
              <w:rPr>
                <w:rFonts w:ascii="Arial" w:hAnsi="Arial" w:cs="Arial"/>
                <w:sz w:val="28"/>
                <w:szCs w:val="28"/>
              </w:rPr>
              <w:t>.</w:t>
            </w:r>
          </w:p>
        </w:tc>
        <w:tc>
          <w:tcPr>
            <w:tcW w:w="2295"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24" w:type="dxa"/>
            <w:vAlign w:val="bottom"/>
          </w:tcPr>
          <w:p w:rsidR="00A556AB" w:rsidRPr="00A44028" w:rsidRDefault="00A556AB" w:rsidP="00A556AB">
            <w:pPr>
              <w:jc w:val="center"/>
              <w:rPr>
                <w:rFonts w:ascii="Arial" w:hAnsi="Arial" w:cs="Arial"/>
                <w:sz w:val="28"/>
                <w:szCs w:val="28"/>
              </w:rPr>
            </w:pPr>
          </w:p>
        </w:tc>
        <w:tc>
          <w:tcPr>
            <w:tcW w:w="3309"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r>
      <w:tr w:rsidR="00A556AB" w:rsidRPr="00A44028" w:rsidTr="00A556AB">
        <w:tc>
          <w:tcPr>
            <w:tcW w:w="238" w:type="dxa"/>
          </w:tcPr>
          <w:p w:rsidR="00A556AB" w:rsidRPr="00A44028" w:rsidRDefault="00A556AB" w:rsidP="00A556AB">
            <w:pPr>
              <w:rPr>
                <w:rFonts w:ascii="Arial" w:hAnsi="Arial" w:cs="Arial"/>
              </w:rPr>
            </w:pPr>
          </w:p>
        </w:tc>
        <w:tc>
          <w:tcPr>
            <w:tcW w:w="406" w:type="dxa"/>
            <w:tcBorders>
              <w:top w:val="single" w:sz="4" w:space="0" w:color="auto"/>
            </w:tcBorders>
          </w:tcPr>
          <w:p w:rsidR="00A556AB" w:rsidRPr="00A44028" w:rsidRDefault="00A556AB" w:rsidP="00A556AB">
            <w:pPr>
              <w:jc w:val="center"/>
              <w:rPr>
                <w:rFonts w:ascii="Arial" w:hAnsi="Arial" w:cs="Arial"/>
              </w:rPr>
            </w:pPr>
          </w:p>
        </w:tc>
        <w:tc>
          <w:tcPr>
            <w:tcW w:w="210" w:type="dxa"/>
          </w:tcPr>
          <w:p w:rsidR="00A556AB" w:rsidRPr="00A44028" w:rsidRDefault="00A556AB" w:rsidP="00A556AB">
            <w:pPr>
              <w:rPr>
                <w:rFonts w:ascii="Arial" w:hAnsi="Arial" w:cs="Arial"/>
              </w:rPr>
            </w:pPr>
          </w:p>
        </w:tc>
        <w:tc>
          <w:tcPr>
            <w:tcW w:w="1610"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(дата)</w:t>
            </w:r>
          </w:p>
        </w:tc>
        <w:tc>
          <w:tcPr>
            <w:tcW w:w="504" w:type="dxa"/>
          </w:tcPr>
          <w:p w:rsidR="00A556AB" w:rsidRPr="00A44028" w:rsidRDefault="00A556AB" w:rsidP="00A556AB">
            <w:pPr>
              <w:jc w:val="right"/>
              <w:rPr>
                <w:rFonts w:ascii="Arial" w:hAnsi="Arial" w:cs="Arial"/>
              </w:rPr>
            </w:pPr>
          </w:p>
        </w:tc>
        <w:tc>
          <w:tcPr>
            <w:tcW w:w="434" w:type="dxa"/>
            <w:tcBorders>
              <w:top w:val="single" w:sz="4" w:space="0" w:color="auto"/>
            </w:tcBorders>
          </w:tcPr>
          <w:p w:rsidR="00A556AB" w:rsidRPr="00A44028" w:rsidRDefault="00A556AB" w:rsidP="00A556AB">
            <w:pPr>
              <w:rPr>
                <w:rFonts w:ascii="Arial" w:hAnsi="Arial" w:cs="Arial"/>
              </w:rPr>
            </w:pPr>
          </w:p>
        </w:tc>
        <w:tc>
          <w:tcPr>
            <w:tcW w:w="420" w:type="dxa"/>
          </w:tcPr>
          <w:p w:rsidR="00A556AB" w:rsidRPr="00A44028" w:rsidRDefault="00A556AB" w:rsidP="00A556AB">
            <w:pPr>
              <w:rPr>
                <w:rFonts w:ascii="Arial" w:hAnsi="Arial" w:cs="Arial"/>
              </w:rPr>
            </w:pPr>
          </w:p>
        </w:tc>
        <w:tc>
          <w:tcPr>
            <w:tcW w:w="2295"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(подпись заявителя)</w:t>
            </w:r>
          </w:p>
        </w:tc>
        <w:tc>
          <w:tcPr>
            <w:tcW w:w="224" w:type="dxa"/>
          </w:tcPr>
          <w:p w:rsidR="00A556AB" w:rsidRPr="00A44028" w:rsidRDefault="00A556AB" w:rsidP="00A556AB">
            <w:pPr>
              <w:jc w:val="center"/>
              <w:rPr>
                <w:rFonts w:ascii="Arial" w:hAnsi="Arial" w:cs="Arial"/>
              </w:rPr>
            </w:pPr>
          </w:p>
        </w:tc>
        <w:tc>
          <w:tcPr>
            <w:tcW w:w="3309"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(расшифровка подписи заявителя)</w:t>
            </w:r>
          </w:p>
        </w:tc>
      </w:tr>
    </w:tbl>
    <w:p w:rsidR="00A556AB" w:rsidRPr="00A44028" w:rsidRDefault="00A556AB" w:rsidP="00A556AB">
      <w:pPr>
        <w:rPr>
          <w:rFonts w:ascii="Arial" w:hAnsi="Arial" w:cs="Arial"/>
          <w:sz w:val="4"/>
          <w:szCs w:val="4"/>
        </w:rPr>
      </w:pP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A556AB" w:rsidRPr="00A44028" w:rsidTr="00A556AB">
        <w:tc>
          <w:tcPr>
            <w:tcW w:w="238"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w:t>
            </w:r>
          </w:p>
        </w:tc>
        <w:tc>
          <w:tcPr>
            <w:tcW w:w="406"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1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w:t>
            </w:r>
          </w:p>
        </w:tc>
        <w:tc>
          <w:tcPr>
            <w:tcW w:w="1596"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518"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200</w:t>
            </w:r>
          </w:p>
        </w:tc>
        <w:tc>
          <w:tcPr>
            <w:tcW w:w="434" w:type="dxa"/>
            <w:tcBorders>
              <w:bottom w:val="single" w:sz="4" w:space="0" w:color="auto"/>
            </w:tcBorders>
            <w:vAlign w:val="bottom"/>
          </w:tcPr>
          <w:p w:rsidR="00A556AB" w:rsidRPr="00A44028" w:rsidRDefault="00A556AB" w:rsidP="00A556AB">
            <w:pPr>
              <w:rPr>
                <w:rFonts w:ascii="Arial" w:hAnsi="Arial" w:cs="Arial"/>
                <w:sz w:val="28"/>
                <w:szCs w:val="28"/>
              </w:rPr>
            </w:pPr>
          </w:p>
        </w:tc>
        <w:tc>
          <w:tcPr>
            <w:tcW w:w="42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 xml:space="preserve"> </w:t>
            </w:r>
            <w:proofErr w:type="gramStart"/>
            <w:r w:rsidRPr="00A44028">
              <w:rPr>
                <w:rFonts w:ascii="Arial" w:hAnsi="Arial" w:cs="Arial"/>
                <w:sz w:val="28"/>
                <w:szCs w:val="28"/>
              </w:rPr>
              <w:t>г</w:t>
            </w:r>
            <w:proofErr w:type="gramEnd"/>
            <w:r w:rsidRPr="00A44028">
              <w:rPr>
                <w:rFonts w:ascii="Arial" w:hAnsi="Arial" w:cs="Arial"/>
                <w:sz w:val="28"/>
                <w:szCs w:val="28"/>
              </w:rPr>
              <w:t>.</w:t>
            </w:r>
          </w:p>
        </w:tc>
        <w:tc>
          <w:tcPr>
            <w:tcW w:w="2295"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24" w:type="dxa"/>
            <w:vAlign w:val="bottom"/>
          </w:tcPr>
          <w:p w:rsidR="00A556AB" w:rsidRPr="00A44028" w:rsidRDefault="00A556AB" w:rsidP="00A556AB">
            <w:pPr>
              <w:jc w:val="center"/>
              <w:rPr>
                <w:rFonts w:ascii="Arial" w:hAnsi="Arial" w:cs="Arial"/>
                <w:sz w:val="28"/>
                <w:szCs w:val="28"/>
              </w:rPr>
            </w:pPr>
          </w:p>
        </w:tc>
        <w:tc>
          <w:tcPr>
            <w:tcW w:w="3309"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r>
      <w:tr w:rsidR="00A556AB" w:rsidRPr="00A44028" w:rsidTr="00A556AB">
        <w:tc>
          <w:tcPr>
            <w:tcW w:w="238" w:type="dxa"/>
          </w:tcPr>
          <w:p w:rsidR="00A556AB" w:rsidRPr="00A44028" w:rsidRDefault="00A556AB" w:rsidP="00A556AB">
            <w:pPr>
              <w:rPr>
                <w:rFonts w:ascii="Arial" w:hAnsi="Arial" w:cs="Arial"/>
              </w:rPr>
            </w:pPr>
          </w:p>
        </w:tc>
        <w:tc>
          <w:tcPr>
            <w:tcW w:w="406" w:type="dxa"/>
            <w:tcBorders>
              <w:top w:val="single" w:sz="4" w:space="0" w:color="auto"/>
            </w:tcBorders>
          </w:tcPr>
          <w:p w:rsidR="00A556AB" w:rsidRPr="00A44028" w:rsidRDefault="00A556AB" w:rsidP="00A556AB">
            <w:pPr>
              <w:jc w:val="center"/>
              <w:rPr>
                <w:rFonts w:ascii="Arial" w:hAnsi="Arial" w:cs="Arial"/>
              </w:rPr>
            </w:pPr>
          </w:p>
        </w:tc>
        <w:tc>
          <w:tcPr>
            <w:tcW w:w="210" w:type="dxa"/>
          </w:tcPr>
          <w:p w:rsidR="00A556AB" w:rsidRPr="00A44028" w:rsidRDefault="00A556AB" w:rsidP="00A556AB">
            <w:pPr>
              <w:rPr>
                <w:rFonts w:ascii="Arial" w:hAnsi="Arial" w:cs="Arial"/>
              </w:rPr>
            </w:pPr>
          </w:p>
        </w:tc>
        <w:tc>
          <w:tcPr>
            <w:tcW w:w="1596"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(дата)</w:t>
            </w:r>
          </w:p>
        </w:tc>
        <w:tc>
          <w:tcPr>
            <w:tcW w:w="518" w:type="dxa"/>
          </w:tcPr>
          <w:p w:rsidR="00A556AB" w:rsidRPr="00A44028" w:rsidRDefault="00A556AB" w:rsidP="00A556AB">
            <w:pPr>
              <w:jc w:val="right"/>
              <w:rPr>
                <w:rFonts w:ascii="Arial" w:hAnsi="Arial" w:cs="Arial"/>
              </w:rPr>
            </w:pPr>
          </w:p>
        </w:tc>
        <w:tc>
          <w:tcPr>
            <w:tcW w:w="434" w:type="dxa"/>
            <w:tcBorders>
              <w:top w:val="single" w:sz="4" w:space="0" w:color="auto"/>
            </w:tcBorders>
          </w:tcPr>
          <w:p w:rsidR="00A556AB" w:rsidRPr="00A44028" w:rsidRDefault="00A556AB" w:rsidP="00A556AB">
            <w:pPr>
              <w:rPr>
                <w:rFonts w:ascii="Arial" w:hAnsi="Arial" w:cs="Arial"/>
              </w:rPr>
            </w:pPr>
          </w:p>
        </w:tc>
        <w:tc>
          <w:tcPr>
            <w:tcW w:w="420" w:type="dxa"/>
          </w:tcPr>
          <w:p w:rsidR="00A556AB" w:rsidRPr="00A44028" w:rsidRDefault="00A556AB" w:rsidP="00A556AB">
            <w:pPr>
              <w:rPr>
                <w:rFonts w:ascii="Arial" w:hAnsi="Arial" w:cs="Arial"/>
              </w:rPr>
            </w:pPr>
          </w:p>
        </w:tc>
        <w:tc>
          <w:tcPr>
            <w:tcW w:w="2295"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(подпись заявителя)</w:t>
            </w:r>
          </w:p>
        </w:tc>
        <w:tc>
          <w:tcPr>
            <w:tcW w:w="224" w:type="dxa"/>
          </w:tcPr>
          <w:p w:rsidR="00A556AB" w:rsidRPr="00A44028" w:rsidRDefault="00A556AB" w:rsidP="00A556AB">
            <w:pPr>
              <w:jc w:val="center"/>
              <w:rPr>
                <w:rFonts w:ascii="Arial" w:hAnsi="Arial" w:cs="Arial"/>
              </w:rPr>
            </w:pPr>
          </w:p>
        </w:tc>
        <w:tc>
          <w:tcPr>
            <w:tcW w:w="3309"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(расшифровка подписи заявителя)</w:t>
            </w:r>
          </w:p>
        </w:tc>
      </w:tr>
    </w:tbl>
    <w:p w:rsidR="00A556AB" w:rsidRPr="00A44028" w:rsidRDefault="00A556AB" w:rsidP="00A556AB">
      <w:pPr>
        <w:rPr>
          <w:rFonts w:ascii="Arial" w:hAnsi="Arial" w:cs="Arial"/>
          <w:sz w:val="4"/>
          <w:szCs w:val="4"/>
        </w:rPr>
      </w:pP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A556AB" w:rsidRPr="00A44028" w:rsidTr="00A556AB">
        <w:tc>
          <w:tcPr>
            <w:tcW w:w="238"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w:t>
            </w:r>
          </w:p>
        </w:tc>
        <w:tc>
          <w:tcPr>
            <w:tcW w:w="406"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1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w:t>
            </w:r>
          </w:p>
        </w:tc>
        <w:tc>
          <w:tcPr>
            <w:tcW w:w="1596"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518"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200</w:t>
            </w:r>
          </w:p>
        </w:tc>
        <w:tc>
          <w:tcPr>
            <w:tcW w:w="434" w:type="dxa"/>
            <w:tcBorders>
              <w:bottom w:val="single" w:sz="4" w:space="0" w:color="auto"/>
            </w:tcBorders>
            <w:vAlign w:val="bottom"/>
          </w:tcPr>
          <w:p w:rsidR="00A556AB" w:rsidRPr="00A44028" w:rsidRDefault="00A556AB" w:rsidP="00A556AB">
            <w:pPr>
              <w:rPr>
                <w:rFonts w:ascii="Arial" w:hAnsi="Arial" w:cs="Arial"/>
                <w:sz w:val="28"/>
                <w:szCs w:val="28"/>
              </w:rPr>
            </w:pPr>
          </w:p>
        </w:tc>
        <w:tc>
          <w:tcPr>
            <w:tcW w:w="42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 xml:space="preserve"> </w:t>
            </w:r>
            <w:proofErr w:type="gramStart"/>
            <w:r w:rsidRPr="00A44028">
              <w:rPr>
                <w:rFonts w:ascii="Arial" w:hAnsi="Arial" w:cs="Arial"/>
                <w:sz w:val="28"/>
                <w:szCs w:val="28"/>
              </w:rPr>
              <w:t>г</w:t>
            </w:r>
            <w:proofErr w:type="gramEnd"/>
            <w:r w:rsidRPr="00A44028">
              <w:rPr>
                <w:rFonts w:ascii="Arial" w:hAnsi="Arial" w:cs="Arial"/>
                <w:sz w:val="28"/>
                <w:szCs w:val="28"/>
              </w:rPr>
              <w:t>.</w:t>
            </w:r>
          </w:p>
        </w:tc>
        <w:tc>
          <w:tcPr>
            <w:tcW w:w="2295"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24" w:type="dxa"/>
            <w:vAlign w:val="bottom"/>
          </w:tcPr>
          <w:p w:rsidR="00A556AB" w:rsidRPr="00A44028" w:rsidRDefault="00A556AB" w:rsidP="00A556AB">
            <w:pPr>
              <w:jc w:val="center"/>
              <w:rPr>
                <w:rFonts w:ascii="Arial" w:hAnsi="Arial" w:cs="Arial"/>
                <w:sz w:val="28"/>
                <w:szCs w:val="28"/>
              </w:rPr>
            </w:pPr>
          </w:p>
        </w:tc>
        <w:tc>
          <w:tcPr>
            <w:tcW w:w="3309"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r>
      <w:tr w:rsidR="00A556AB" w:rsidRPr="00A44028" w:rsidTr="00A556AB">
        <w:tc>
          <w:tcPr>
            <w:tcW w:w="238" w:type="dxa"/>
          </w:tcPr>
          <w:p w:rsidR="00A556AB" w:rsidRPr="00A44028" w:rsidRDefault="00A556AB" w:rsidP="00A556AB">
            <w:pPr>
              <w:rPr>
                <w:rFonts w:ascii="Arial" w:hAnsi="Arial" w:cs="Arial"/>
              </w:rPr>
            </w:pPr>
          </w:p>
        </w:tc>
        <w:tc>
          <w:tcPr>
            <w:tcW w:w="406" w:type="dxa"/>
            <w:tcBorders>
              <w:top w:val="single" w:sz="4" w:space="0" w:color="auto"/>
            </w:tcBorders>
          </w:tcPr>
          <w:p w:rsidR="00A556AB" w:rsidRPr="00A44028" w:rsidRDefault="00A556AB" w:rsidP="00A556AB">
            <w:pPr>
              <w:jc w:val="center"/>
              <w:rPr>
                <w:rFonts w:ascii="Arial" w:hAnsi="Arial" w:cs="Arial"/>
              </w:rPr>
            </w:pPr>
          </w:p>
        </w:tc>
        <w:tc>
          <w:tcPr>
            <w:tcW w:w="210" w:type="dxa"/>
          </w:tcPr>
          <w:p w:rsidR="00A556AB" w:rsidRPr="00A44028" w:rsidRDefault="00A556AB" w:rsidP="00A556AB">
            <w:pPr>
              <w:rPr>
                <w:rFonts w:ascii="Arial" w:hAnsi="Arial" w:cs="Arial"/>
              </w:rPr>
            </w:pPr>
          </w:p>
        </w:tc>
        <w:tc>
          <w:tcPr>
            <w:tcW w:w="1596"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(дата)</w:t>
            </w:r>
          </w:p>
        </w:tc>
        <w:tc>
          <w:tcPr>
            <w:tcW w:w="518" w:type="dxa"/>
          </w:tcPr>
          <w:p w:rsidR="00A556AB" w:rsidRPr="00A44028" w:rsidRDefault="00A556AB" w:rsidP="00A556AB">
            <w:pPr>
              <w:jc w:val="right"/>
              <w:rPr>
                <w:rFonts w:ascii="Arial" w:hAnsi="Arial" w:cs="Arial"/>
              </w:rPr>
            </w:pPr>
          </w:p>
        </w:tc>
        <w:tc>
          <w:tcPr>
            <w:tcW w:w="434" w:type="dxa"/>
            <w:tcBorders>
              <w:top w:val="single" w:sz="4" w:space="0" w:color="auto"/>
            </w:tcBorders>
          </w:tcPr>
          <w:p w:rsidR="00A556AB" w:rsidRPr="00A44028" w:rsidRDefault="00A556AB" w:rsidP="00A556AB">
            <w:pPr>
              <w:rPr>
                <w:rFonts w:ascii="Arial" w:hAnsi="Arial" w:cs="Arial"/>
              </w:rPr>
            </w:pPr>
          </w:p>
        </w:tc>
        <w:tc>
          <w:tcPr>
            <w:tcW w:w="420" w:type="dxa"/>
          </w:tcPr>
          <w:p w:rsidR="00A556AB" w:rsidRPr="00A44028" w:rsidRDefault="00A556AB" w:rsidP="00A556AB">
            <w:pPr>
              <w:rPr>
                <w:rFonts w:ascii="Arial" w:hAnsi="Arial" w:cs="Arial"/>
              </w:rPr>
            </w:pPr>
          </w:p>
        </w:tc>
        <w:tc>
          <w:tcPr>
            <w:tcW w:w="2295"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(подпись заявителя)</w:t>
            </w:r>
          </w:p>
        </w:tc>
        <w:tc>
          <w:tcPr>
            <w:tcW w:w="224" w:type="dxa"/>
          </w:tcPr>
          <w:p w:rsidR="00A556AB" w:rsidRPr="00A44028" w:rsidRDefault="00A556AB" w:rsidP="00A556AB">
            <w:pPr>
              <w:jc w:val="center"/>
              <w:rPr>
                <w:rFonts w:ascii="Arial" w:hAnsi="Arial" w:cs="Arial"/>
              </w:rPr>
            </w:pPr>
          </w:p>
        </w:tc>
        <w:tc>
          <w:tcPr>
            <w:tcW w:w="3309"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(расшифровка подписи заявителя)</w:t>
            </w:r>
          </w:p>
        </w:tc>
      </w:tr>
    </w:tbl>
    <w:p w:rsidR="00A556AB" w:rsidRPr="00A44028" w:rsidRDefault="00A556AB" w:rsidP="00A556AB">
      <w:pPr>
        <w:rPr>
          <w:rFonts w:ascii="Arial" w:hAnsi="Arial" w:cs="Arial"/>
          <w:sz w:val="4"/>
          <w:szCs w:val="4"/>
        </w:rPr>
      </w:pPr>
    </w:p>
    <w:tbl>
      <w:tblPr>
        <w:tblStyle w:val="a9"/>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A556AB" w:rsidRPr="00A44028" w:rsidTr="00A556AB">
        <w:tc>
          <w:tcPr>
            <w:tcW w:w="238"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w:t>
            </w:r>
          </w:p>
        </w:tc>
        <w:tc>
          <w:tcPr>
            <w:tcW w:w="406"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1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w:t>
            </w:r>
          </w:p>
        </w:tc>
        <w:tc>
          <w:tcPr>
            <w:tcW w:w="1596"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527"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200</w:t>
            </w:r>
          </w:p>
        </w:tc>
        <w:tc>
          <w:tcPr>
            <w:tcW w:w="425" w:type="dxa"/>
            <w:tcBorders>
              <w:bottom w:val="single" w:sz="4" w:space="0" w:color="auto"/>
            </w:tcBorders>
            <w:vAlign w:val="bottom"/>
          </w:tcPr>
          <w:p w:rsidR="00A556AB" w:rsidRPr="00A44028" w:rsidRDefault="00A556AB" w:rsidP="00A556AB">
            <w:pPr>
              <w:rPr>
                <w:rFonts w:ascii="Arial" w:hAnsi="Arial" w:cs="Arial"/>
                <w:sz w:val="28"/>
                <w:szCs w:val="28"/>
              </w:rPr>
            </w:pPr>
          </w:p>
        </w:tc>
        <w:tc>
          <w:tcPr>
            <w:tcW w:w="42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 xml:space="preserve"> </w:t>
            </w:r>
            <w:proofErr w:type="gramStart"/>
            <w:r w:rsidRPr="00A44028">
              <w:rPr>
                <w:rFonts w:ascii="Arial" w:hAnsi="Arial" w:cs="Arial"/>
                <w:sz w:val="28"/>
                <w:szCs w:val="28"/>
              </w:rPr>
              <w:t>г</w:t>
            </w:r>
            <w:proofErr w:type="gramEnd"/>
            <w:r w:rsidRPr="00A44028">
              <w:rPr>
                <w:rFonts w:ascii="Arial" w:hAnsi="Arial" w:cs="Arial"/>
                <w:sz w:val="28"/>
                <w:szCs w:val="28"/>
              </w:rPr>
              <w:t>.</w:t>
            </w:r>
          </w:p>
        </w:tc>
        <w:tc>
          <w:tcPr>
            <w:tcW w:w="2295"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24" w:type="dxa"/>
            <w:vAlign w:val="bottom"/>
          </w:tcPr>
          <w:p w:rsidR="00A556AB" w:rsidRPr="00A44028" w:rsidRDefault="00A556AB" w:rsidP="00A556AB">
            <w:pPr>
              <w:jc w:val="center"/>
              <w:rPr>
                <w:rFonts w:ascii="Arial" w:hAnsi="Arial" w:cs="Arial"/>
                <w:sz w:val="28"/>
                <w:szCs w:val="28"/>
              </w:rPr>
            </w:pPr>
          </w:p>
        </w:tc>
        <w:tc>
          <w:tcPr>
            <w:tcW w:w="3309"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r>
      <w:tr w:rsidR="00A556AB" w:rsidRPr="00A44028" w:rsidTr="00A556AB">
        <w:tc>
          <w:tcPr>
            <w:tcW w:w="238" w:type="dxa"/>
          </w:tcPr>
          <w:p w:rsidR="00A556AB" w:rsidRPr="00A44028" w:rsidRDefault="00A556AB" w:rsidP="00A556AB">
            <w:pPr>
              <w:rPr>
                <w:rFonts w:ascii="Arial" w:hAnsi="Arial" w:cs="Arial"/>
              </w:rPr>
            </w:pPr>
          </w:p>
        </w:tc>
        <w:tc>
          <w:tcPr>
            <w:tcW w:w="406" w:type="dxa"/>
            <w:tcBorders>
              <w:top w:val="single" w:sz="4" w:space="0" w:color="auto"/>
            </w:tcBorders>
          </w:tcPr>
          <w:p w:rsidR="00A556AB" w:rsidRPr="00A44028" w:rsidRDefault="00A556AB" w:rsidP="00A556AB">
            <w:pPr>
              <w:jc w:val="center"/>
              <w:rPr>
                <w:rFonts w:ascii="Arial" w:hAnsi="Arial" w:cs="Arial"/>
              </w:rPr>
            </w:pPr>
          </w:p>
        </w:tc>
        <w:tc>
          <w:tcPr>
            <w:tcW w:w="210" w:type="dxa"/>
          </w:tcPr>
          <w:p w:rsidR="00A556AB" w:rsidRPr="00A44028" w:rsidRDefault="00A556AB" w:rsidP="00A556AB">
            <w:pPr>
              <w:rPr>
                <w:rFonts w:ascii="Arial" w:hAnsi="Arial" w:cs="Arial"/>
              </w:rPr>
            </w:pPr>
          </w:p>
        </w:tc>
        <w:tc>
          <w:tcPr>
            <w:tcW w:w="1596"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(дата)</w:t>
            </w:r>
          </w:p>
        </w:tc>
        <w:tc>
          <w:tcPr>
            <w:tcW w:w="527" w:type="dxa"/>
          </w:tcPr>
          <w:p w:rsidR="00A556AB" w:rsidRPr="00A44028" w:rsidRDefault="00A556AB" w:rsidP="00A556AB">
            <w:pPr>
              <w:jc w:val="right"/>
              <w:rPr>
                <w:rFonts w:ascii="Arial" w:hAnsi="Arial" w:cs="Arial"/>
              </w:rPr>
            </w:pPr>
          </w:p>
        </w:tc>
        <w:tc>
          <w:tcPr>
            <w:tcW w:w="425" w:type="dxa"/>
            <w:tcBorders>
              <w:top w:val="single" w:sz="4" w:space="0" w:color="auto"/>
            </w:tcBorders>
          </w:tcPr>
          <w:p w:rsidR="00A556AB" w:rsidRPr="00A44028" w:rsidRDefault="00A556AB" w:rsidP="00A556AB">
            <w:pPr>
              <w:rPr>
                <w:rFonts w:ascii="Arial" w:hAnsi="Arial" w:cs="Arial"/>
              </w:rPr>
            </w:pPr>
          </w:p>
        </w:tc>
        <w:tc>
          <w:tcPr>
            <w:tcW w:w="420" w:type="dxa"/>
          </w:tcPr>
          <w:p w:rsidR="00A556AB" w:rsidRPr="00A44028" w:rsidRDefault="00A556AB" w:rsidP="00A556AB">
            <w:pPr>
              <w:rPr>
                <w:rFonts w:ascii="Arial" w:hAnsi="Arial" w:cs="Arial"/>
              </w:rPr>
            </w:pPr>
          </w:p>
        </w:tc>
        <w:tc>
          <w:tcPr>
            <w:tcW w:w="2295"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(подпись заявителя)</w:t>
            </w:r>
          </w:p>
        </w:tc>
        <w:tc>
          <w:tcPr>
            <w:tcW w:w="224" w:type="dxa"/>
          </w:tcPr>
          <w:p w:rsidR="00A556AB" w:rsidRPr="00A44028" w:rsidRDefault="00A556AB" w:rsidP="00A556AB">
            <w:pPr>
              <w:jc w:val="center"/>
              <w:rPr>
                <w:rFonts w:ascii="Arial" w:hAnsi="Arial" w:cs="Arial"/>
              </w:rPr>
            </w:pPr>
          </w:p>
        </w:tc>
        <w:tc>
          <w:tcPr>
            <w:tcW w:w="3309"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(расшифровка подписи заявителя)</w:t>
            </w:r>
          </w:p>
        </w:tc>
      </w:tr>
    </w:tbl>
    <w:p w:rsidR="00A556AB" w:rsidRPr="00A44028" w:rsidRDefault="00A556AB" w:rsidP="00A556AB">
      <w:pPr>
        <w:rPr>
          <w:rFonts w:ascii="Arial" w:hAnsi="Arial" w:cs="Arial"/>
          <w:sz w:val="28"/>
          <w:szCs w:val="28"/>
        </w:rPr>
      </w:pPr>
    </w:p>
    <w:p w:rsidR="00A556AB" w:rsidRDefault="00A556AB" w:rsidP="00A556AB">
      <w:pPr>
        <w:rPr>
          <w:sz w:val="28"/>
          <w:szCs w:val="28"/>
        </w:rPr>
      </w:pPr>
    </w:p>
    <w:p w:rsidR="00A556AB" w:rsidRDefault="00A556AB" w:rsidP="00A556AB">
      <w:pPr>
        <w:rPr>
          <w:sz w:val="28"/>
          <w:szCs w:val="28"/>
        </w:rPr>
      </w:pPr>
      <w:r>
        <w:rPr>
          <w:sz w:val="28"/>
          <w:szCs w:val="28"/>
        </w:rPr>
        <w:t>_ _ _ _ _ _ _ _ _ _ _ _ _ _ _ _ _ _ _ _ _ _ _ _ _ _ _ _ _ _ _ _ _ _ _ _ _ _ _ _ _ _ _</w:t>
      </w:r>
    </w:p>
    <w:p w:rsidR="00A556AB" w:rsidRPr="008C1A7D" w:rsidRDefault="00A556AB" w:rsidP="00A556AB">
      <w:pPr>
        <w:jc w:val="center"/>
      </w:pPr>
      <w:r w:rsidRPr="008C1A7D">
        <w:t>(следующие позиции заполняются должностным лицом, принявшим заявление)</w:t>
      </w:r>
    </w:p>
    <w:p w:rsidR="00A556AB" w:rsidRDefault="00A556AB" w:rsidP="00A556AB">
      <w:pPr>
        <w:rPr>
          <w:sz w:val="28"/>
          <w:szCs w:val="28"/>
        </w:rPr>
      </w:pPr>
    </w:p>
    <w:p w:rsidR="00A556AB" w:rsidRDefault="00A556AB" w:rsidP="00A556AB">
      <w:pPr>
        <w:rPr>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A556AB" w:rsidRPr="00A44028" w:rsidTr="00A556AB">
        <w:tc>
          <w:tcPr>
            <w:tcW w:w="5823" w:type="dxa"/>
            <w:vAlign w:val="bottom"/>
          </w:tcPr>
          <w:p w:rsidR="00A556AB" w:rsidRPr="00A44028" w:rsidRDefault="00A556AB" w:rsidP="00A556AB">
            <w:pPr>
              <w:tabs>
                <w:tab w:val="right" w:pos="6096"/>
              </w:tabs>
              <w:rPr>
                <w:rFonts w:ascii="Arial" w:hAnsi="Arial" w:cs="Arial"/>
                <w:sz w:val="28"/>
                <w:szCs w:val="28"/>
              </w:rPr>
            </w:pPr>
            <w:r w:rsidRPr="00A44028">
              <w:rPr>
                <w:rFonts w:ascii="Arial" w:hAnsi="Arial" w:cs="Arial"/>
                <w:sz w:val="28"/>
                <w:szCs w:val="28"/>
              </w:rPr>
              <w:t>Документы представлены на приеме</w:t>
            </w:r>
          </w:p>
        </w:tc>
        <w:tc>
          <w:tcPr>
            <w:tcW w:w="273" w:type="dxa"/>
            <w:vAlign w:val="bottom"/>
          </w:tcPr>
          <w:p w:rsidR="00A556AB" w:rsidRPr="00A44028" w:rsidRDefault="00A556AB" w:rsidP="00A556AB">
            <w:pPr>
              <w:tabs>
                <w:tab w:val="right" w:pos="6096"/>
              </w:tabs>
              <w:rPr>
                <w:rFonts w:ascii="Arial" w:hAnsi="Arial" w:cs="Arial"/>
                <w:sz w:val="28"/>
                <w:szCs w:val="28"/>
              </w:rPr>
            </w:pPr>
            <w:r w:rsidRPr="00A44028">
              <w:rPr>
                <w:rFonts w:ascii="Arial" w:hAnsi="Arial" w:cs="Arial"/>
                <w:sz w:val="28"/>
                <w:szCs w:val="28"/>
              </w:rPr>
              <w:t>«</w:t>
            </w:r>
          </w:p>
        </w:tc>
        <w:tc>
          <w:tcPr>
            <w:tcW w:w="464"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1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w:t>
            </w:r>
          </w:p>
        </w:tc>
        <w:tc>
          <w:tcPr>
            <w:tcW w:w="1699"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476"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200</w:t>
            </w:r>
          </w:p>
        </w:tc>
        <w:tc>
          <w:tcPr>
            <w:tcW w:w="364" w:type="dxa"/>
            <w:tcBorders>
              <w:bottom w:val="single" w:sz="4" w:space="0" w:color="auto"/>
            </w:tcBorders>
            <w:vAlign w:val="bottom"/>
          </w:tcPr>
          <w:p w:rsidR="00A556AB" w:rsidRPr="00A44028" w:rsidRDefault="00A556AB" w:rsidP="00A556AB">
            <w:pPr>
              <w:rPr>
                <w:rFonts w:ascii="Arial" w:hAnsi="Arial" w:cs="Arial"/>
                <w:sz w:val="28"/>
                <w:szCs w:val="28"/>
              </w:rPr>
            </w:pPr>
          </w:p>
        </w:tc>
        <w:tc>
          <w:tcPr>
            <w:tcW w:w="336"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 xml:space="preserve"> </w:t>
            </w:r>
            <w:proofErr w:type="gramStart"/>
            <w:r w:rsidRPr="00A44028">
              <w:rPr>
                <w:rFonts w:ascii="Arial" w:hAnsi="Arial" w:cs="Arial"/>
                <w:sz w:val="28"/>
                <w:szCs w:val="28"/>
              </w:rPr>
              <w:t>г</w:t>
            </w:r>
            <w:proofErr w:type="gramEnd"/>
            <w:r w:rsidRPr="00A44028">
              <w:rPr>
                <w:rFonts w:ascii="Arial" w:hAnsi="Arial" w:cs="Arial"/>
                <w:sz w:val="28"/>
                <w:szCs w:val="28"/>
              </w:rPr>
              <w:t>.</w:t>
            </w:r>
          </w:p>
        </w:tc>
      </w:tr>
      <w:tr w:rsidR="00A556AB" w:rsidRPr="00A44028" w:rsidTr="00A556AB">
        <w:tc>
          <w:tcPr>
            <w:tcW w:w="5823" w:type="dxa"/>
            <w:vAlign w:val="bottom"/>
          </w:tcPr>
          <w:p w:rsidR="00A556AB" w:rsidRPr="00A44028" w:rsidRDefault="00A556AB" w:rsidP="00A556AB">
            <w:pPr>
              <w:tabs>
                <w:tab w:val="right" w:pos="6096"/>
              </w:tabs>
              <w:rPr>
                <w:rFonts w:ascii="Arial" w:hAnsi="Arial" w:cs="Arial"/>
                <w:sz w:val="28"/>
                <w:szCs w:val="28"/>
              </w:rPr>
            </w:pPr>
            <w:r w:rsidRPr="00A44028">
              <w:rPr>
                <w:rFonts w:ascii="Arial" w:hAnsi="Arial" w:cs="Arial"/>
                <w:sz w:val="28"/>
                <w:szCs w:val="28"/>
              </w:rPr>
              <w:t>Входящий номер регистрации заявления</w:t>
            </w:r>
          </w:p>
        </w:tc>
        <w:tc>
          <w:tcPr>
            <w:tcW w:w="3822" w:type="dxa"/>
            <w:gridSpan w:val="7"/>
            <w:tcBorders>
              <w:bottom w:val="single" w:sz="4" w:space="0" w:color="auto"/>
            </w:tcBorders>
            <w:vAlign w:val="bottom"/>
          </w:tcPr>
          <w:p w:rsidR="00A556AB" w:rsidRPr="00A44028" w:rsidRDefault="00A556AB" w:rsidP="00A556AB">
            <w:pPr>
              <w:jc w:val="center"/>
              <w:rPr>
                <w:rFonts w:ascii="Arial" w:hAnsi="Arial" w:cs="Arial"/>
                <w:sz w:val="28"/>
                <w:szCs w:val="28"/>
              </w:rPr>
            </w:pPr>
          </w:p>
        </w:tc>
      </w:tr>
    </w:tbl>
    <w:p w:rsidR="00A556AB" w:rsidRPr="00A44028" w:rsidRDefault="00A556AB" w:rsidP="00A556AB">
      <w:pPr>
        <w:rPr>
          <w:rFonts w:ascii="Arial" w:hAnsi="Arial" w:cs="Arial"/>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A556AB" w:rsidRPr="00A44028" w:rsidTr="00A556AB">
        <w:tc>
          <w:tcPr>
            <w:tcW w:w="5823" w:type="dxa"/>
            <w:vAlign w:val="bottom"/>
          </w:tcPr>
          <w:p w:rsidR="00A556AB" w:rsidRPr="00A44028" w:rsidRDefault="00A556AB" w:rsidP="00A556AB">
            <w:pPr>
              <w:tabs>
                <w:tab w:val="right" w:pos="6096"/>
              </w:tabs>
              <w:rPr>
                <w:rFonts w:ascii="Arial" w:hAnsi="Arial" w:cs="Arial"/>
                <w:sz w:val="28"/>
                <w:szCs w:val="28"/>
              </w:rPr>
            </w:pPr>
            <w:r w:rsidRPr="00A44028">
              <w:rPr>
                <w:rFonts w:ascii="Arial" w:hAnsi="Arial" w:cs="Arial"/>
                <w:sz w:val="28"/>
                <w:szCs w:val="28"/>
              </w:rPr>
              <w:t>Выдана расписка в получении документов</w:t>
            </w:r>
          </w:p>
        </w:tc>
        <w:tc>
          <w:tcPr>
            <w:tcW w:w="273" w:type="dxa"/>
            <w:vAlign w:val="bottom"/>
          </w:tcPr>
          <w:p w:rsidR="00A556AB" w:rsidRPr="00A44028" w:rsidRDefault="00A556AB" w:rsidP="00A556AB">
            <w:pPr>
              <w:tabs>
                <w:tab w:val="right" w:pos="6096"/>
              </w:tabs>
              <w:jc w:val="right"/>
              <w:rPr>
                <w:rFonts w:ascii="Arial" w:hAnsi="Arial" w:cs="Arial"/>
                <w:sz w:val="28"/>
                <w:szCs w:val="28"/>
              </w:rPr>
            </w:pPr>
            <w:r w:rsidRPr="00A44028">
              <w:rPr>
                <w:rFonts w:ascii="Arial" w:hAnsi="Arial" w:cs="Arial"/>
                <w:sz w:val="28"/>
                <w:szCs w:val="28"/>
              </w:rPr>
              <w:t>«</w:t>
            </w:r>
          </w:p>
        </w:tc>
        <w:tc>
          <w:tcPr>
            <w:tcW w:w="464" w:type="dxa"/>
            <w:gridSpan w:val="2"/>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1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w:t>
            </w:r>
          </w:p>
        </w:tc>
        <w:tc>
          <w:tcPr>
            <w:tcW w:w="1699"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476"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200</w:t>
            </w:r>
          </w:p>
        </w:tc>
        <w:tc>
          <w:tcPr>
            <w:tcW w:w="364" w:type="dxa"/>
            <w:tcBorders>
              <w:bottom w:val="single" w:sz="4" w:space="0" w:color="auto"/>
            </w:tcBorders>
            <w:vAlign w:val="bottom"/>
          </w:tcPr>
          <w:p w:rsidR="00A556AB" w:rsidRPr="00A44028" w:rsidRDefault="00A556AB" w:rsidP="00A556AB">
            <w:pPr>
              <w:rPr>
                <w:rFonts w:ascii="Arial" w:hAnsi="Arial" w:cs="Arial"/>
                <w:sz w:val="28"/>
                <w:szCs w:val="28"/>
              </w:rPr>
            </w:pPr>
          </w:p>
        </w:tc>
        <w:tc>
          <w:tcPr>
            <w:tcW w:w="336"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 xml:space="preserve"> </w:t>
            </w:r>
            <w:proofErr w:type="gramStart"/>
            <w:r w:rsidRPr="00A44028">
              <w:rPr>
                <w:rFonts w:ascii="Arial" w:hAnsi="Arial" w:cs="Arial"/>
                <w:sz w:val="28"/>
                <w:szCs w:val="28"/>
              </w:rPr>
              <w:t>г</w:t>
            </w:r>
            <w:proofErr w:type="gramEnd"/>
            <w:r w:rsidRPr="00A44028">
              <w:rPr>
                <w:rFonts w:ascii="Arial" w:hAnsi="Arial" w:cs="Arial"/>
                <w:sz w:val="28"/>
                <w:szCs w:val="28"/>
              </w:rPr>
              <w:t>.</w:t>
            </w:r>
          </w:p>
        </w:tc>
      </w:tr>
      <w:tr w:rsidR="00A556AB" w:rsidRPr="00A44028" w:rsidTr="00A556AB">
        <w:tc>
          <w:tcPr>
            <w:tcW w:w="5823" w:type="dxa"/>
            <w:vAlign w:val="bottom"/>
          </w:tcPr>
          <w:p w:rsidR="00A556AB" w:rsidRPr="00A44028" w:rsidRDefault="00A556AB" w:rsidP="00A556AB">
            <w:pPr>
              <w:tabs>
                <w:tab w:val="right" w:pos="6096"/>
              </w:tabs>
              <w:rPr>
                <w:rFonts w:ascii="Arial" w:hAnsi="Arial" w:cs="Arial"/>
                <w:sz w:val="28"/>
                <w:szCs w:val="28"/>
              </w:rPr>
            </w:pPr>
          </w:p>
        </w:tc>
        <w:tc>
          <w:tcPr>
            <w:tcW w:w="336" w:type="dxa"/>
            <w:gridSpan w:val="2"/>
            <w:vAlign w:val="bottom"/>
          </w:tcPr>
          <w:p w:rsidR="00A556AB" w:rsidRPr="00A44028" w:rsidRDefault="00A556AB" w:rsidP="00A556AB">
            <w:pPr>
              <w:jc w:val="center"/>
              <w:rPr>
                <w:rFonts w:ascii="Arial" w:hAnsi="Arial" w:cs="Arial"/>
                <w:sz w:val="28"/>
                <w:szCs w:val="28"/>
              </w:rPr>
            </w:pPr>
            <w:r w:rsidRPr="00A44028">
              <w:rPr>
                <w:rFonts w:ascii="Arial" w:hAnsi="Arial" w:cs="Arial"/>
                <w:sz w:val="28"/>
                <w:szCs w:val="28"/>
              </w:rPr>
              <w:t>№</w:t>
            </w:r>
          </w:p>
        </w:tc>
        <w:tc>
          <w:tcPr>
            <w:tcW w:w="2310" w:type="dxa"/>
            <w:gridSpan w:val="3"/>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1176" w:type="dxa"/>
            <w:gridSpan w:val="3"/>
            <w:vAlign w:val="bottom"/>
          </w:tcPr>
          <w:p w:rsidR="00A556AB" w:rsidRPr="00A44028" w:rsidRDefault="00A556AB" w:rsidP="00A556AB">
            <w:pPr>
              <w:jc w:val="center"/>
              <w:rPr>
                <w:rFonts w:ascii="Arial" w:hAnsi="Arial" w:cs="Arial"/>
                <w:sz w:val="28"/>
                <w:szCs w:val="28"/>
              </w:rPr>
            </w:pPr>
          </w:p>
        </w:tc>
      </w:tr>
    </w:tbl>
    <w:p w:rsidR="00A556AB" w:rsidRPr="00A44028" w:rsidRDefault="00A556AB" w:rsidP="00A556AB">
      <w:pPr>
        <w:rPr>
          <w:rFonts w:ascii="Arial" w:hAnsi="Arial" w:cs="Arial"/>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A556AB" w:rsidRPr="00A44028" w:rsidTr="00A556AB">
        <w:tc>
          <w:tcPr>
            <w:tcW w:w="5823" w:type="dxa"/>
            <w:vAlign w:val="bottom"/>
          </w:tcPr>
          <w:p w:rsidR="00A556AB" w:rsidRPr="00A44028" w:rsidRDefault="00A556AB" w:rsidP="00A556AB">
            <w:pPr>
              <w:tabs>
                <w:tab w:val="right" w:pos="6096"/>
              </w:tabs>
              <w:rPr>
                <w:rFonts w:ascii="Arial" w:hAnsi="Arial" w:cs="Arial"/>
                <w:sz w:val="28"/>
                <w:szCs w:val="28"/>
              </w:rPr>
            </w:pPr>
            <w:r w:rsidRPr="00A44028">
              <w:rPr>
                <w:rFonts w:ascii="Arial" w:hAnsi="Arial" w:cs="Arial"/>
                <w:sz w:val="28"/>
                <w:szCs w:val="28"/>
              </w:rPr>
              <w:t>Расписку получил</w:t>
            </w:r>
          </w:p>
        </w:tc>
        <w:tc>
          <w:tcPr>
            <w:tcW w:w="273" w:type="dxa"/>
            <w:vAlign w:val="bottom"/>
          </w:tcPr>
          <w:p w:rsidR="00A556AB" w:rsidRPr="00A44028" w:rsidRDefault="00A556AB" w:rsidP="00A556AB">
            <w:pPr>
              <w:tabs>
                <w:tab w:val="right" w:pos="6096"/>
              </w:tabs>
              <w:jc w:val="right"/>
              <w:rPr>
                <w:rFonts w:ascii="Arial" w:hAnsi="Arial" w:cs="Arial"/>
                <w:sz w:val="28"/>
                <w:szCs w:val="28"/>
              </w:rPr>
            </w:pPr>
            <w:r w:rsidRPr="00A44028">
              <w:rPr>
                <w:rFonts w:ascii="Arial" w:hAnsi="Arial" w:cs="Arial"/>
                <w:sz w:val="28"/>
                <w:szCs w:val="28"/>
              </w:rPr>
              <w:t>«</w:t>
            </w:r>
          </w:p>
        </w:tc>
        <w:tc>
          <w:tcPr>
            <w:tcW w:w="464"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210"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w:t>
            </w:r>
          </w:p>
        </w:tc>
        <w:tc>
          <w:tcPr>
            <w:tcW w:w="1699"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476" w:type="dxa"/>
            <w:vAlign w:val="bottom"/>
          </w:tcPr>
          <w:p w:rsidR="00A556AB" w:rsidRPr="00A44028" w:rsidRDefault="00A556AB" w:rsidP="00A556AB">
            <w:pPr>
              <w:jc w:val="right"/>
              <w:rPr>
                <w:rFonts w:ascii="Arial" w:hAnsi="Arial" w:cs="Arial"/>
                <w:sz w:val="28"/>
                <w:szCs w:val="28"/>
              </w:rPr>
            </w:pPr>
            <w:r w:rsidRPr="00A44028">
              <w:rPr>
                <w:rFonts w:ascii="Arial" w:hAnsi="Arial" w:cs="Arial"/>
                <w:sz w:val="28"/>
                <w:szCs w:val="28"/>
              </w:rPr>
              <w:t>200</w:t>
            </w:r>
          </w:p>
        </w:tc>
        <w:tc>
          <w:tcPr>
            <w:tcW w:w="364" w:type="dxa"/>
            <w:tcBorders>
              <w:bottom w:val="single" w:sz="4" w:space="0" w:color="auto"/>
            </w:tcBorders>
            <w:vAlign w:val="bottom"/>
          </w:tcPr>
          <w:p w:rsidR="00A556AB" w:rsidRPr="00A44028" w:rsidRDefault="00A556AB" w:rsidP="00A556AB">
            <w:pPr>
              <w:rPr>
                <w:rFonts w:ascii="Arial" w:hAnsi="Arial" w:cs="Arial"/>
                <w:sz w:val="28"/>
                <w:szCs w:val="28"/>
              </w:rPr>
            </w:pPr>
          </w:p>
        </w:tc>
        <w:tc>
          <w:tcPr>
            <w:tcW w:w="336" w:type="dxa"/>
            <w:vAlign w:val="bottom"/>
          </w:tcPr>
          <w:p w:rsidR="00A556AB" w:rsidRPr="00A44028" w:rsidRDefault="00A556AB" w:rsidP="00A556AB">
            <w:pPr>
              <w:rPr>
                <w:rFonts w:ascii="Arial" w:hAnsi="Arial" w:cs="Arial"/>
                <w:sz w:val="28"/>
                <w:szCs w:val="28"/>
              </w:rPr>
            </w:pPr>
            <w:r w:rsidRPr="00A44028">
              <w:rPr>
                <w:rFonts w:ascii="Arial" w:hAnsi="Arial" w:cs="Arial"/>
                <w:sz w:val="28"/>
                <w:szCs w:val="28"/>
              </w:rPr>
              <w:t xml:space="preserve"> </w:t>
            </w:r>
            <w:proofErr w:type="gramStart"/>
            <w:r w:rsidRPr="00A44028">
              <w:rPr>
                <w:rFonts w:ascii="Arial" w:hAnsi="Arial" w:cs="Arial"/>
                <w:sz w:val="28"/>
                <w:szCs w:val="28"/>
              </w:rPr>
              <w:t>г</w:t>
            </w:r>
            <w:proofErr w:type="gramEnd"/>
            <w:r w:rsidRPr="00A44028">
              <w:rPr>
                <w:rFonts w:ascii="Arial" w:hAnsi="Arial" w:cs="Arial"/>
                <w:sz w:val="28"/>
                <w:szCs w:val="28"/>
              </w:rPr>
              <w:t>.</w:t>
            </w:r>
          </w:p>
        </w:tc>
      </w:tr>
      <w:tr w:rsidR="00A556AB" w:rsidRPr="00A44028" w:rsidTr="00A556AB">
        <w:tc>
          <w:tcPr>
            <w:tcW w:w="5823" w:type="dxa"/>
            <w:vAlign w:val="bottom"/>
          </w:tcPr>
          <w:p w:rsidR="00A556AB" w:rsidRPr="00A44028" w:rsidRDefault="00A556AB" w:rsidP="00A556AB">
            <w:pPr>
              <w:tabs>
                <w:tab w:val="right" w:pos="6096"/>
              </w:tabs>
              <w:rPr>
                <w:rFonts w:ascii="Arial" w:hAnsi="Arial" w:cs="Arial"/>
                <w:sz w:val="28"/>
                <w:szCs w:val="28"/>
              </w:rPr>
            </w:pPr>
          </w:p>
        </w:tc>
        <w:tc>
          <w:tcPr>
            <w:tcW w:w="3822" w:type="dxa"/>
            <w:gridSpan w:val="7"/>
            <w:tcBorders>
              <w:bottom w:val="single" w:sz="4" w:space="0" w:color="auto"/>
            </w:tcBorders>
            <w:vAlign w:val="bottom"/>
          </w:tcPr>
          <w:p w:rsidR="00A556AB" w:rsidRPr="00A44028" w:rsidRDefault="00A556AB" w:rsidP="00A556AB">
            <w:pPr>
              <w:jc w:val="center"/>
              <w:rPr>
                <w:rFonts w:ascii="Arial" w:hAnsi="Arial" w:cs="Arial"/>
                <w:sz w:val="28"/>
                <w:szCs w:val="28"/>
              </w:rPr>
            </w:pPr>
          </w:p>
        </w:tc>
      </w:tr>
      <w:tr w:rsidR="00A556AB" w:rsidRPr="00A44028" w:rsidTr="00A556AB">
        <w:tc>
          <w:tcPr>
            <w:tcW w:w="5823" w:type="dxa"/>
            <w:vAlign w:val="bottom"/>
          </w:tcPr>
          <w:p w:rsidR="00A556AB" w:rsidRPr="00A44028" w:rsidRDefault="00A556AB" w:rsidP="00A556AB">
            <w:pPr>
              <w:jc w:val="center"/>
              <w:rPr>
                <w:rFonts w:ascii="Arial" w:hAnsi="Arial" w:cs="Arial"/>
              </w:rPr>
            </w:pPr>
          </w:p>
        </w:tc>
        <w:tc>
          <w:tcPr>
            <w:tcW w:w="3822" w:type="dxa"/>
            <w:gridSpan w:val="7"/>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(подпись заявителя)</w:t>
            </w:r>
          </w:p>
        </w:tc>
      </w:tr>
    </w:tbl>
    <w:p w:rsidR="00A556AB" w:rsidRPr="00A44028" w:rsidRDefault="00A556AB" w:rsidP="00A556AB">
      <w:pPr>
        <w:rPr>
          <w:rFonts w:ascii="Arial" w:hAnsi="Arial" w:cs="Arial"/>
          <w:sz w:val="28"/>
          <w:szCs w:val="28"/>
        </w:rPr>
      </w:pP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5"/>
        <w:gridCol w:w="656"/>
        <w:gridCol w:w="3124"/>
      </w:tblGrid>
      <w:tr w:rsidR="00A556AB" w:rsidRPr="00A44028" w:rsidTr="00A556AB">
        <w:tc>
          <w:tcPr>
            <w:tcW w:w="5865"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656" w:type="dxa"/>
            <w:vAlign w:val="bottom"/>
          </w:tcPr>
          <w:p w:rsidR="00A556AB" w:rsidRPr="00A44028" w:rsidRDefault="00A556AB" w:rsidP="00A556AB">
            <w:pPr>
              <w:jc w:val="center"/>
              <w:rPr>
                <w:rFonts w:ascii="Arial" w:hAnsi="Arial" w:cs="Arial"/>
                <w:sz w:val="28"/>
                <w:szCs w:val="28"/>
              </w:rPr>
            </w:pPr>
          </w:p>
        </w:tc>
        <w:tc>
          <w:tcPr>
            <w:tcW w:w="3124" w:type="dxa"/>
            <w:vAlign w:val="bottom"/>
          </w:tcPr>
          <w:p w:rsidR="00A556AB" w:rsidRPr="00A44028" w:rsidRDefault="00A556AB" w:rsidP="00A556AB">
            <w:pPr>
              <w:jc w:val="center"/>
              <w:rPr>
                <w:rFonts w:ascii="Arial" w:hAnsi="Arial" w:cs="Arial"/>
                <w:sz w:val="28"/>
                <w:szCs w:val="28"/>
              </w:rPr>
            </w:pPr>
          </w:p>
        </w:tc>
      </w:tr>
      <w:tr w:rsidR="00A556AB" w:rsidRPr="00A44028" w:rsidTr="00A556AB">
        <w:tc>
          <w:tcPr>
            <w:tcW w:w="5865" w:type="dxa"/>
            <w:tcBorders>
              <w:top w:val="single" w:sz="4" w:space="0" w:color="auto"/>
            </w:tcBorders>
          </w:tcPr>
          <w:p w:rsidR="00A556AB" w:rsidRPr="00A44028" w:rsidRDefault="00A556AB" w:rsidP="00A556AB">
            <w:pPr>
              <w:jc w:val="center"/>
              <w:rPr>
                <w:rFonts w:ascii="Arial" w:hAnsi="Arial" w:cs="Arial"/>
              </w:rPr>
            </w:pPr>
            <w:proofErr w:type="gramStart"/>
            <w:r w:rsidRPr="00A44028">
              <w:rPr>
                <w:rFonts w:ascii="Arial" w:hAnsi="Arial" w:cs="Arial"/>
              </w:rPr>
              <w:t>(должность,</w:t>
            </w:r>
            <w:proofErr w:type="gramEnd"/>
          </w:p>
        </w:tc>
        <w:tc>
          <w:tcPr>
            <w:tcW w:w="656" w:type="dxa"/>
          </w:tcPr>
          <w:p w:rsidR="00A556AB" w:rsidRPr="00A44028" w:rsidRDefault="00A556AB" w:rsidP="00A556AB">
            <w:pPr>
              <w:jc w:val="center"/>
              <w:rPr>
                <w:rFonts w:ascii="Arial" w:hAnsi="Arial" w:cs="Arial"/>
              </w:rPr>
            </w:pPr>
          </w:p>
        </w:tc>
        <w:tc>
          <w:tcPr>
            <w:tcW w:w="3124" w:type="dxa"/>
          </w:tcPr>
          <w:p w:rsidR="00A556AB" w:rsidRPr="00A44028" w:rsidRDefault="00A556AB" w:rsidP="00A556AB">
            <w:pPr>
              <w:jc w:val="center"/>
              <w:rPr>
                <w:rFonts w:ascii="Arial" w:hAnsi="Arial" w:cs="Arial"/>
              </w:rPr>
            </w:pPr>
          </w:p>
        </w:tc>
      </w:tr>
      <w:tr w:rsidR="00A556AB" w:rsidRPr="00A44028" w:rsidTr="00A556AB">
        <w:tc>
          <w:tcPr>
            <w:tcW w:w="5865"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c>
          <w:tcPr>
            <w:tcW w:w="656" w:type="dxa"/>
            <w:vAlign w:val="bottom"/>
          </w:tcPr>
          <w:p w:rsidR="00A556AB" w:rsidRPr="00A44028" w:rsidRDefault="00A556AB" w:rsidP="00A556AB">
            <w:pPr>
              <w:jc w:val="center"/>
              <w:rPr>
                <w:rFonts w:ascii="Arial" w:hAnsi="Arial" w:cs="Arial"/>
                <w:sz w:val="28"/>
                <w:szCs w:val="28"/>
              </w:rPr>
            </w:pPr>
          </w:p>
        </w:tc>
        <w:tc>
          <w:tcPr>
            <w:tcW w:w="3124" w:type="dxa"/>
            <w:tcBorders>
              <w:bottom w:val="single" w:sz="4" w:space="0" w:color="auto"/>
            </w:tcBorders>
            <w:vAlign w:val="bottom"/>
          </w:tcPr>
          <w:p w:rsidR="00A556AB" w:rsidRPr="00A44028" w:rsidRDefault="00A556AB" w:rsidP="00A556AB">
            <w:pPr>
              <w:jc w:val="center"/>
              <w:rPr>
                <w:rFonts w:ascii="Arial" w:hAnsi="Arial" w:cs="Arial"/>
                <w:sz w:val="28"/>
                <w:szCs w:val="28"/>
              </w:rPr>
            </w:pPr>
          </w:p>
        </w:tc>
      </w:tr>
      <w:tr w:rsidR="00A556AB" w:rsidRPr="00A44028" w:rsidTr="00A556AB">
        <w:tc>
          <w:tcPr>
            <w:tcW w:w="5865" w:type="dxa"/>
            <w:tcBorders>
              <w:top w:val="single" w:sz="4" w:space="0" w:color="auto"/>
            </w:tcBorders>
          </w:tcPr>
          <w:p w:rsidR="00A556AB" w:rsidRPr="00A44028" w:rsidRDefault="00A556AB" w:rsidP="00A556AB">
            <w:pPr>
              <w:jc w:val="center"/>
              <w:rPr>
                <w:rFonts w:ascii="Arial" w:hAnsi="Arial" w:cs="Arial"/>
              </w:rPr>
            </w:pPr>
            <w:proofErr w:type="gramStart"/>
            <w:r w:rsidRPr="00A44028">
              <w:rPr>
                <w:rFonts w:ascii="Arial" w:hAnsi="Arial" w:cs="Arial"/>
              </w:rPr>
              <w:t>Ф. И. О. должностного лица, принявшего заявление)</w:t>
            </w:r>
            <w:proofErr w:type="gramEnd"/>
          </w:p>
        </w:tc>
        <w:tc>
          <w:tcPr>
            <w:tcW w:w="656" w:type="dxa"/>
          </w:tcPr>
          <w:p w:rsidR="00A556AB" w:rsidRPr="00A44028" w:rsidRDefault="00A556AB" w:rsidP="00A556AB">
            <w:pPr>
              <w:jc w:val="center"/>
              <w:rPr>
                <w:rFonts w:ascii="Arial" w:hAnsi="Arial" w:cs="Arial"/>
              </w:rPr>
            </w:pPr>
          </w:p>
        </w:tc>
        <w:tc>
          <w:tcPr>
            <w:tcW w:w="3124" w:type="dxa"/>
            <w:tcBorders>
              <w:top w:val="single" w:sz="4" w:space="0" w:color="auto"/>
            </w:tcBorders>
          </w:tcPr>
          <w:p w:rsidR="00A556AB" w:rsidRPr="00A44028" w:rsidRDefault="00A556AB" w:rsidP="00A556AB">
            <w:pPr>
              <w:jc w:val="center"/>
              <w:rPr>
                <w:rFonts w:ascii="Arial" w:hAnsi="Arial" w:cs="Arial"/>
              </w:rPr>
            </w:pPr>
            <w:r w:rsidRPr="00A44028">
              <w:rPr>
                <w:rFonts w:ascii="Arial" w:hAnsi="Arial" w:cs="Arial"/>
              </w:rPr>
              <w:t>(подпись)</w:t>
            </w:r>
          </w:p>
        </w:tc>
      </w:tr>
    </w:tbl>
    <w:p w:rsidR="00A556AB" w:rsidRPr="00A44028" w:rsidRDefault="00A556AB" w:rsidP="00A556AB">
      <w:pPr>
        <w:rPr>
          <w:rFonts w:ascii="Arial" w:hAnsi="Arial" w:cs="Arial"/>
          <w:sz w:val="28"/>
          <w:szCs w:val="28"/>
        </w:rPr>
      </w:pPr>
    </w:p>
    <w:p w:rsidR="00A556AB" w:rsidRDefault="00A556AB" w:rsidP="00A556AB">
      <w:pPr>
        <w:pStyle w:val="af7"/>
        <w:jc w:val="both"/>
        <w:rPr>
          <w:rFonts w:ascii="Arial" w:hAnsi="Arial" w:cs="Arial"/>
        </w:rPr>
      </w:pPr>
    </w:p>
    <w:p w:rsidR="00A556AB" w:rsidRDefault="00A556AB" w:rsidP="00A556AB">
      <w:pPr>
        <w:pStyle w:val="af7"/>
        <w:jc w:val="both"/>
        <w:rPr>
          <w:rFonts w:ascii="Arial" w:hAnsi="Arial" w:cs="Arial"/>
        </w:rPr>
      </w:pPr>
    </w:p>
    <w:p w:rsidR="00A556AB" w:rsidRDefault="00A556AB" w:rsidP="00A556AB">
      <w:pPr>
        <w:pStyle w:val="af7"/>
        <w:jc w:val="both"/>
        <w:rPr>
          <w:rFonts w:ascii="Arial" w:hAnsi="Arial" w:cs="Arial"/>
        </w:rPr>
      </w:pPr>
    </w:p>
    <w:p w:rsidR="00A556AB" w:rsidRDefault="00A556AB" w:rsidP="00A556AB">
      <w:pPr>
        <w:pStyle w:val="af7"/>
        <w:jc w:val="both"/>
        <w:rPr>
          <w:rFonts w:ascii="Arial" w:hAnsi="Arial" w:cs="Arial"/>
        </w:rPr>
      </w:pPr>
    </w:p>
    <w:p w:rsidR="00A556AB" w:rsidRDefault="00A556AB" w:rsidP="00A556AB">
      <w:pPr>
        <w:pStyle w:val="af7"/>
        <w:jc w:val="both"/>
        <w:rPr>
          <w:rFonts w:ascii="Arial" w:hAnsi="Arial" w:cs="Arial"/>
        </w:rPr>
      </w:pPr>
    </w:p>
    <w:p w:rsidR="00A556AB" w:rsidRDefault="00A556AB" w:rsidP="00A556AB">
      <w:pPr>
        <w:pStyle w:val="af7"/>
        <w:jc w:val="both"/>
        <w:rPr>
          <w:rFonts w:ascii="Arial" w:hAnsi="Arial" w:cs="Arial"/>
        </w:rPr>
      </w:pPr>
    </w:p>
    <w:p w:rsidR="00A556AB" w:rsidRDefault="00A556AB" w:rsidP="00A556AB">
      <w:pPr>
        <w:pStyle w:val="af7"/>
        <w:jc w:val="both"/>
        <w:rPr>
          <w:rFonts w:ascii="Arial" w:hAnsi="Arial" w:cs="Arial"/>
        </w:rPr>
      </w:pPr>
    </w:p>
    <w:p w:rsidR="00A556AB" w:rsidRDefault="00A556AB" w:rsidP="00A556AB">
      <w:pPr>
        <w:pStyle w:val="af7"/>
        <w:jc w:val="both"/>
        <w:rPr>
          <w:rFonts w:ascii="Arial" w:hAnsi="Arial" w:cs="Arial"/>
        </w:rPr>
      </w:pPr>
      <w:r>
        <w:rPr>
          <w:rFonts w:ascii="Arial" w:hAnsi="Arial" w:cs="Arial"/>
        </w:rPr>
        <w:t>*</w:t>
      </w:r>
      <w:r w:rsidRPr="00A44028">
        <w:rPr>
          <w:rFonts w:ascii="Arial" w:hAnsi="Arial" w:cs="Arial"/>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556AB" w:rsidRDefault="00A556AB" w:rsidP="00A556AB">
      <w:pPr>
        <w:pStyle w:val="af7"/>
        <w:jc w:val="both"/>
        <w:rPr>
          <w:rFonts w:ascii="Arial" w:hAnsi="Arial" w:cs="Arial"/>
        </w:rPr>
      </w:pPr>
    </w:p>
    <w:p w:rsidR="00A556AB" w:rsidRPr="00D83BA5" w:rsidRDefault="00A556AB" w:rsidP="00A556AB">
      <w:pPr>
        <w:pStyle w:val="12"/>
        <w:keepNext/>
        <w:keepLines/>
        <w:shd w:val="clear" w:color="auto" w:fill="auto"/>
        <w:spacing w:before="0" w:after="180"/>
        <w:ind w:left="4395" w:firstLine="0"/>
        <w:jc w:val="left"/>
        <w:rPr>
          <w:rStyle w:val="af"/>
          <w:rFonts w:ascii="Arial" w:hAnsi="Arial" w:cs="Arial"/>
          <w:color w:val="000000" w:themeColor="text1"/>
          <w:sz w:val="20"/>
          <w:szCs w:val="20"/>
        </w:rPr>
      </w:pPr>
      <w:r w:rsidRPr="00D83BA5">
        <w:rPr>
          <w:rStyle w:val="af"/>
          <w:rFonts w:ascii="Arial" w:hAnsi="Arial" w:cs="Arial"/>
          <w:color w:val="000000" w:themeColor="text1"/>
          <w:sz w:val="20"/>
          <w:szCs w:val="20"/>
        </w:rPr>
        <w:lastRenderedPageBreak/>
        <w:t>Приложение N 2</w:t>
      </w:r>
      <w:r w:rsidRPr="00D83BA5">
        <w:rPr>
          <w:rStyle w:val="af"/>
          <w:rFonts w:ascii="Arial" w:hAnsi="Arial" w:cs="Arial"/>
          <w:color w:val="000000" w:themeColor="text1"/>
          <w:sz w:val="20"/>
          <w:szCs w:val="20"/>
        </w:rPr>
        <w:br/>
        <w:t xml:space="preserve">к </w:t>
      </w:r>
      <w:hyperlink w:anchor="sub_1000" w:history="1">
        <w:r w:rsidRPr="00D83BA5">
          <w:rPr>
            <w:rStyle w:val="aa"/>
            <w:rFonts w:ascii="Arial" w:hAnsi="Arial" w:cs="Arial"/>
            <w:color w:val="000000" w:themeColor="text1"/>
            <w:sz w:val="20"/>
            <w:szCs w:val="20"/>
          </w:rPr>
          <w:t>Положению</w:t>
        </w:r>
      </w:hyperlink>
      <w:r w:rsidRPr="00D83BA5">
        <w:rPr>
          <w:rStyle w:val="af"/>
          <w:rFonts w:ascii="Arial" w:hAnsi="Arial" w:cs="Arial"/>
          <w:color w:val="000000" w:themeColor="text1"/>
          <w:sz w:val="20"/>
          <w:szCs w:val="20"/>
        </w:rPr>
        <w:t xml:space="preserve"> о порядке переустройства и (или) перепланировки жилых (нежилых) помещений, утвержденному </w:t>
      </w:r>
      <w:hyperlink w:anchor="sub_0" w:history="1">
        <w:r w:rsidRPr="00D83BA5">
          <w:rPr>
            <w:rStyle w:val="aa"/>
            <w:rFonts w:ascii="Arial" w:hAnsi="Arial" w:cs="Arial"/>
            <w:color w:val="000000" w:themeColor="text1"/>
            <w:sz w:val="20"/>
            <w:szCs w:val="20"/>
          </w:rPr>
          <w:t>постановлением</w:t>
        </w:r>
      </w:hyperlink>
      <w:r w:rsidRPr="00D83BA5">
        <w:rPr>
          <w:rStyle w:val="af"/>
          <w:rFonts w:ascii="Arial" w:hAnsi="Arial" w:cs="Arial"/>
          <w:color w:val="000000" w:themeColor="text1"/>
          <w:sz w:val="20"/>
          <w:szCs w:val="20"/>
        </w:rPr>
        <w:t xml:space="preserve"> администрации Мирновского сельского поселения</w:t>
      </w:r>
    </w:p>
    <w:p w:rsidR="00A556AB" w:rsidRPr="00D83BA5" w:rsidRDefault="00A556AB" w:rsidP="00A556AB">
      <w:pPr>
        <w:pStyle w:val="a8"/>
        <w:ind w:left="4395"/>
        <w:rPr>
          <w:rFonts w:ascii="Arial" w:hAnsi="Arial" w:cs="Arial"/>
          <w:color w:val="000000" w:themeColor="text1"/>
          <w:sz w:val="20"/>
          <w:szCs w:val="20"/>
        </w:rPr>
      </w:pPr>
      <w:r>
        <w:rPr>
          <w:rStyle w:val="af"/>
          <w:rFonts w:ascii="Arial" w:hAnsi="Arial" w:cs="Arial"/>
          <w:color w:val="000000" w:themeColor="text1"/>
          <w:sz w:val="20"/>
          <w:szCs w:val="20"/>
        </w:rPr>
        <w:t xml:space="preserve"> от 17  декабря 2015 г. N 840/15</w:t>
      </w:r>
    </w:p>
    <w:p w:rsidR="00A556AB" w:rsidRPr="00D83BA5" w:rsidRDefault="00A556AB" w:rsidP="00A556AB">
      <w:pPr>
        <w:pStyle w:val="21"/>
        <w:shd w:val="clear" w:color="auto" w:fill="auto"/>
        <w:ind w:left="20"/>
        <w:jc w:val="center"/>
      </w:pPr>
    </w:p>
    <w:p w:rsidR="00A556AB" w:rsidRDefault="00A556AB" w:rsidP="00A556AB">
      <w:pPr>
        <w:pStyle w:val="21"/>
        <w:shd w:val="clear" w:color="auto" w:fill="auto"/>
        <w:ind w:left="20"/>
        <w:jc w:val="center"/>
      </w:pPr>
    </w:p>
    <w:p w:rsidR="00A556AB" w:rsidRDefault="00A556AB" w:rsidP="00A556AB">
      <w:pPr>
        <w:pStyle w:val="21"/>
        <w:shd w:val="clear" w:color="auto" w:fill="auto"/>
        <w:ind w:left="20"/>
        <w:jc w:val="center"/>
        <w:rPr>
          <w:b/>
          <w:sz w:val="28"/>
          <w:szCs w:val="28"/>
        </w:rPr>
      </w:pPr>
    </w:p>
    <w:p w:rsidR="00A556AB" w:rsidRDefault="00A556AB" w:rsidP="00A556AB">
      <w:pPr>
        <w:pStyle w:val="21"/>
        <w:shd w:val="clear" w:color="auto" w:fill="auto"/>
        <w:ind w:left="20"/>
        <w:jc w:val="center"/>
        <w:rPr>
          <w:b/>
          <w:sz w:val="28"/>
          <w:szCs w:val="28"/>
        </w:rPr>
      </w:pPr>
      <w:r w:rsidRPr="001923E1">
        <w:rPr>
          <w:b/>
          <w:sz w:val="28"/>
          <w:szCs w:val="28"/>
        </w:rPr>
        <w:t>ПОСТАНОВЛЕНИЕ</w:t>
      </w:r>
    </w:p>
    <w:p w:rsidR="00A556AB" w:rsidRDefault="00A556AB" w:rsidP="00A556AB">
      <w:pPr>
        <w:pStyle w:val="21"/>
        <w:shd w:val="clear" w:color="auto" w:fill="auto"/>
        <w:ind w:left="20"/>
        <w:jc w:val="center"/>
        <w:rPr>
          <w:b/>
          <w:sz w:val="28"/>
          <w:szCs w:val="28"/>
        </w:rPr>
      </w:pPr>
    </w:p>
    <w:p w:rsidR="00A556AB" w:rsidRDefault="00A556AB" w:rsidP="00A556AB">
      <w:pPr>
        <w:pStyle w:val="21"/>
        <w:shd w:val="clear" w:color="auto" w:fill="auto"/>
        <w:ind w:left="20"/>
        <w:jc w:val="center"/>
        <w:rPr>
          <w:b/>
          <w:sz w:val="28"/>
          <w:szCs w:val="28"/>
        </w:rPr>
      </w:pPr>
    </w:p>
    <w:p w:rsidR="00A556AB" w:rsidRDefault="00A556AB" w:rsidP="00A556AB">
      <w:pPr>
        <w:pStyle w:val="21"/>
        <w:shd w:val="clear" w:color="auto" w:fill="auto"/>
        <w:tabs>
          <w:tab w:val="left" w:leader="underscore" w:pos="0"/>
        </w:tabs>
        <w:spacing w:line="260" w:lineRule="exact"/>
        <w:jc w:val="center"/>
        <w:rPr>
          <w:sz w:val="28"/>
          <w:szCs w:val="28"/>
          <w:lang w:val="uk-UA" w:eastAsia="uk-UA"/>
        </w:rPr>
      </w:pPr>
      <w:r>
        <w:rPr>
          <w:sz w:val="28"/>
          <w:szCs w:val="28"/>
          <w:lang w:val="uk-UA" w:eastAsia="uk-UA"/>
        </w:rPr>
        <w:t>от «</w:t>
      </w:r>
      <w:r>
        <w:rPr>
          <w:sz w:val="28"/>
          <w:szCs w:val="28"/>
          <w:u w:val="single"/>
          <w:lang w:val="uk-UA" w:eastAsia="uk-UA"/>
        </w:rPr>
        <w:t xml:space="preserve">___   </w:t>
      </w:r>
      <w:r>
        <w:rPr>
          <w:sz w:val="28"/>
          <w:szCs w:val="28"/>
          <w:lang w:val="uk-UA" w:eastAsia="uk-UA"/>
        </w:rPr>
        <w:t xml:space="preserve"> » ноября 2015 г.                      №  </w:t>
      </w:r>
      <w:r>
        <w:rPr>
          <w:sz w:val="28"/>
          <w:szCs w:val="28"/>
          <w:u w:val="single"/>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A556AB" w:rsidRPr="001923E1" w:rsidRDefault="00A556AB" w:rsidP="00A556AB">
      <w:pPr>
        <w:pStyle w:val="21"/>
        <w:shd w:val="clear" w:color="auto" w:fill="auto"/>
        <w:ind w:left="20"/>
        <w:jc w:val="center"/>
        <w:rPr>
          <w:b/>
          <w:sz w:val="28"/>
          <w:szCs w:val="28"/>
          <w:lang w:val="uk-UA"/>
        </w:rPr>
      </w:pPr>
    </w:p>
    <w:p w:rsidR="00A556AB" w:rsidRPr="001923E1" w:rsidRDefault="00A556AB" w:rsidP="00A556AB">
      <w:pPr>
        <w:pStyle w:val="21"/>
        <w:shd w:val="clear" w:color="auto" w:fill="auto"/>
        <w:ind w:left="20"/>
        <w:jc w:val="center"/>
        <w:rPr>
          <w:b/>
          <w:sz w:val="28"/>
          <w:szCs w:val="28"/>
        </w:rPr>
      </w:pPr>
    </w:p>
    <w:p w:rsidR="00A556AB" w:rsidRDefault="00A556AB" w:rsidP="00A556AB">
      <w:pPr>
        <w:pStyle w:val="21"/>
        <w:shd w:val="clear" w:color="auto" w:fill="auto"/>
        <w:ind w:left="20"/>
        <w:jc w:val="center"/>
        <w:rPr>
          <w:b/>
          <w:sz w:val="28"/>
          <w:szCs w:val="28"/>
        </w:rPr>
      </w:pPr>
      <w:r w:rsidRPr="001923E1">
        <w:rPr>
          <w:b/>
          <w:sz w:val="28"/>
          <w:szCs w:val="28"/>
        </w:rPr>
        <w:t>О согласовании</w:t>
      </w:r>
      <w:r>
        <w:rPr>
          <w:b/>
          <w:sz w:val="28"/>
          <w:szCs w:val="28"/>
        </w:rPr>
        <w:t xml:space="preserve"> (об отказе в согласовании)</w:t>
      </w:r>
      <w:r w:rsidRPr="001923E1">
        <w:rPr>
          <w:b/>
          <w:sz w:val="28"/>
          <w:szCs w:val="28"/>
        </w:rPr>
        <w:t xml:space="preserve"> переустройства и (или) перепланировки жилого помещения </w:t>
      </w:r>
    </w:p>
    <w:p w:rsidR="00A556AB" w:rsidRPr="001923E1" w:rsidRDefault="00A556AB" w:rsidP="00A556AB">
      <w:pPr>
        <w:pStyle w:val="21"/>
        <w:shd w:val="clear" w:color="auto" w:fill="auto"/>
        <w:ind w:left="20"/>
        <w:jc w:val="center"/>
        <w:rPr>
          <w:b/>
          <w:sz w:val="28"/>
          <w:szCs w:val="28"/>
        </w:rPr>
      </w:pPr>
    </w:p>
    <w:p w:rsidR="00A556AB" w:rsidRDefault="00A556AB" w:rsidP="00A556AB">
      <w:pPr>
        <w:ind w:firstLine="708"/>
        <w:jc w:val="both"/>
        <w:rPr>
          <w:rFonts w:ascii="Times New Roman" w:hAnsi="Times New Roman" w:cs="Times New Roman"/>
          <w:sz w:val="28"/>
          <w:szCs w:val="28"/>
        </w:rPr>
      </w:pPr>
      <w:r w:rsidRPr="00D36EC0">
        <w:rPr>
          <w:rFonts w:ascii="Times New Roman" w:hAnsi="Times New Roman" w:cs="Times New Roman"/>
          <w:sz w:val="28"/>
          <w:szCs w:val="28"/>
        </w:rPr>
        <w:t>В связи с обращением</w:t>
      </w:r>
      <w:r w:rsidRPr="00D36EC0">
        <w:rPr>
          <w:rFonts w:ascii="Times New Roman" w:hAnsi="Times New Roman" w:cs="Times New Roman"/>
          <w:sz w:val="28"/>
          <w:szCs w:val="28"/>
        </w:rPr>
        <w:tab/>
        <w:t>(Ф.И.О. физического лица, наименование юридического лица - заявителя) о намерении провести переустройство и (или) перепланировку (ненужное зачеркнуть)</w:t>
      </w:r>
      <w:r>
        <w:rPr>
          <w:rFonts w:ascii="Times New Roman" w:hAnsi="Times New Roman" w:cs="Times New Roman"/>
          <w:sz w:val="28"/>
          <w:szCs w:val="28"/>
        </w:rPr>
        <w:t xml:space="preserve"> </w:t>
      </w:r>
      <w:r w:rsidRPr="00D36EC0">
        <w:rPr>
          <w:rFonts w:ascii="Times New Roman" w:hAnsi="Times New Roman" w:cs="Times New Roman"/>
          <w:sz w:val="28"/>
          <w:szCs w:val="28"/>
        </w:rPr>
        <w:t>жилых помещений по адресу:</w:t>
      </w:r>
    </w:p>
    <w:p w:rsidR="00A556AB" w:rsidRPr="00D36EC0" w:rsidRDefault="00A556AB" w:rsidP="00A556A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556AB" w:rsidRDefault="00A556AB" w:rsidP="00A556AB">
      <w:pPr>
        <w:jc w:val="both"/>
        <w:rPr>
          <w:rFonts w:ascii="Times New Roman" w:hAnsi="Times New Roman" w:cs="Times New Roman"/>
          <w:sz w:val="28"/>
          <w:szCs w:val="28"/>
        </w:rPr>
      </w:pPr>
      <w:r w:rsidRPr="00D36EC0">
        <w:rPr>
          <w:rFonts w:ascii="Times New Roman" w:hAnsi="Times New Roman" w:cs="Times New Roman"/>
          <w:sz w:val="28"/>
          <w:szCs w:val="28"/>
        </w:rPr>
        <w:t xml:space="preserve">занимаемых (принадлежащих) на основании: (вид и реквизиты правоустанавливающего документа на переустраиваемое и (или) </w:t>
      </w:r>
      <w:proofErr w:type="spellStart"/>
      <w:r w:rsidRPr="00D36EC0">
        <w:rPr>
          <w:rFonts w:ascii="Times New Roman" w:hAnsi="Times New Roman" w:cs="Times New Roman"/>
          <w:sz w:val="28"/>
          <w:szCs w:val="28"/>
        </w:rPr>
        <w:t>перепланируемое</w:t>
      </w:r>
      <w:proofErr w:type="spellEnd"/>
      <w:r w:rsidRPr="00D36EC0">
        <w:rPr>
          <w:rFonts w:ascii="Times New Roman" w:hAnsi="Times New Roman" w:cs="Times New Roman"/>
          <w:sz w:val="28"/>
          <w:szCs w:val="28"/>
        </w:rPr>
        <w:t xml:space="preserve"> помещение) по результатам рассмотрения представленных документов</w:t>
      </w:r>
      <w:r>
        <w:rPr>
          <w:rFonts w:ascii="Times New Roman" w:hAnsi="Times New Roman" w:cs="Times New Roman"/>
          <w:sz w:val="28"/>
          <w:szCs w:val="28"/>
        </w:rPr>
        <w:t xml:space="preserve">, руководствуясь решением </w:t>
      </w:r>
      <w:r w:rsidRPr="00BE497C">
        <w:rPr>
          <w:rFonts w:ascii="Times New Roman" w:hAnsi="Times New Roman" w:cs="Times New Roman"/>
          <w:color w:val="000000" w:themeColor="text1"/>
          <w:sz w:val="28"/>
          <w:szCs w:val="28"/>
        </w:rPr>
        <w:t>Межведомственной комиссии,</w:t>
      </w:r>
      <w:r>
        <w:rPr>
          <w:rFonts w:ascii="Times New Roman" w:hAnsi="Times New Roman" w:cs="Times New Roman"/>
          <w:sz w:val="28"/>
          <w:szCs w:val="28"/>
        </w:rPr>
        <w:t xml:space="preserve">   администрация Мирновского сельского поселения Симферопольского района Республики Крым,-</w:t>
      </w:r>
    </w:p>
    <w:p w:rsidR="00A556AB" w:rsidRDefault="00A556AB" w:rsidP="00A556AB">
      <w:pPr>
        <w:jc w:val="both"/>
        <w:rPr>
          <w:rFonts w:ascii="Times New Roman" w:hAnsi="Times New Roman" w:cs="Times New Roman"/>
          <w:sz w:val="28"/>
          <w:szCs w:val="28"/>
        </w:rPr>
      </w:pPr>
    </w:p>
    <w:p w:rsidR="00A556AB" w:rsidRPr="00C31709" w:rsidRDefault="00A556AB" w:rsidP="00A556AB">
      <w:pPr>
        <w:jc w:val="both"/>
        <w:rPr>
          <w:rFonts w:ascii="Times New Roman" w:hAnsi="Times New Roman" w:cs="Times New Roman"/>
          <w:b/>
          <w:sz w:val="28"/>
          <w:szCs w:val="28"/>
        </w:rPr>
      </w:pPr>
      <w:r w:rsidRPr="00C31709">
        <w:rPr>
          <w:rFonts w:ascii="Times New Roman" w:hAnsi="Times New Roman" w:cs="Times New Roman"/>
          <w:b/>
          <w:sz w:val="28"/>
          <w:szCs w:val="28"/>
        </w:rPr>
        <w:t>ПОСТАНОВЛЯЕТ:</w:t>
      </w:r>
    </w:p>
    <w:p w:rsidR="00A556AB" w:rsidRPr="00D36EC0" w:rsidRDefault="00A556AB" w:rsidP="00A556AB">
      <w:pPr>
        <w:ind w:firstLine="708"/>
        <w:jc w:val="both"/>
        <w:rPr>
          <w:rFonts w:ascii="Times New Roman" w:hAnsi="Times New Roman" w:cs="Times New Roman"/>
          <w:sz w:val="28"/>
          <w:szCs w:val="28"/>
        </w:rPr>
      </w:pPr>
      <w:r>
        <w:rPr>
          <w:rFonts w:ascii="Times New Roman" w:hAnsi="Times New Roman" w:cs="Times New Roman"/>
          <w:sz w:val="28"/>
          <w:szCs w:val="28"/>
        </w:rPr>
        <w:t>1.</w:t>
      </w:r>
      <w:r w:rsidRPr="00D36EC0">
        <w:rPr>
          <w:rFonts w:ascii="Times New Roman" w:hAnsi="Times New Roman" w:cs="Times New Roman"/>
          <w:sz w:val="28"/>
          <w:szCs w:val="28"/>
        </w:rPr>
        <w:t xml:space="preserve"> Дать согласие </w:t>
      </w:r>
      <w:r>
        <w:rPr>
          <w:rFonts w:ascii="Times New Roman" w:hAnsi="Times New Roman" w:cs="Times New Roman"/>
          <w:sz w:val="28"/>
          <w:szCs w:val="28"/>
        </w:rPr>
        <w:t xml:space="preserve">(отказать в согласовании) </w:t>
      </w:r>
      <w:r w:rsidRPr="00D36EC0">
        <w:rPr>
          <w:rFonts w:ascii="Times New Roman" w:hAnsi="Times New Roman" w:cs="Times New Roman"/>
          <w:sz w:val="28"/>
          <w:szCs w:val="28"/>
        </w:rPr>
        <w:t>на</w:t>
      </w:r>
      <w:r>
        <w:rPr>
          <w:rFonts w:ascii="Times New Roman" w:hAnsi="Times New Roman" w:cs="Times New Roman"/>
          <w:sz w:val="28"/>
          <w:szCs w:val="28"/>
        </w:rPr>
        <w:t xml:space="preserve"> </w:t>
      </w:r>
      <w:r w:rsidRPr="00D36EC0">
        <w:rPr>
          <w:rFonts w:ascii="Times New Roman" w:hAnsi="Times New Roman" w:cs="Times New Roman"/>
          <w:sz w:val="28"/>
          <w:szCs w:val="28"/>
        </w:rPr>
        <w:t xml:space="preserve">(переустройство, перепланировку, переустройство и перепланировку - нужное указать) </w:t>
      </w:r>
      <w:proofErr w:type="gramStart"/>
      <w:r w:rsidRPr="00D36EC0">
        <w:rPr>
          <w:rFonts w:ascii="Times New Roman" w:hAnsi="Times New Roman" w:cs="Times New Roman"/>
          <w:sz w:val="28"/>
          <w:szCs w:val="28"/>
        </w:rPr>
        <w:t>жилых</w:t>
      </w:r>
      <w:proofErr w:type="gramEnd"/>
      <w:r w:rsidRPr="00D36EC0">
        <w:rPr>
          <w:rFonts w:ascii="Times New Roman" w:hAnsi="Times New Roman" w:cs="Times New Roman"/>
          <w:sz w:val="28"/>
          <w:szCs w:val="28"/>
        </w:rPr>
        <w:t xml:space="preserve"> помещении в соответствии с предоставленным проектом (проектной документацией).</w:t>
      </w:r>
    </w:p>
    <w:p w:rsidR="00A556AB" w:rsidRDefault="00A556AB" w:rsidP="00A556AB">
      <w:pPr>
        <w:ind w:firstLine="708"/>
        <w:jc w:val="both"/>
        <w:rPr>
          <w:rFonts w:ascii="Times New Roman" w:hAnsi="Times New Roman" w:cs="Times New Roman"/>
          <w:sz w:val="28"/>
          <w:szCs w:val="28"/>
        </w:rPr>
      </w:pPr>
      <w:r>
        <w:rPr>
          <w:rFonts w:ascii="Times New Roman" w:hAnsi="Times New Roman" w:cs="Times New Roman"/>
          <w:sz w:val="28"/>
          <w:szCs w:val="28"/>
        </w:rPr>
        <w:t>2.Установить</w:t>
      </w:r>
      <w:r w:rsidRPr="00D36EC0">
        <w:rPr>
          <w:rFonts w:ascii="Times New Roman" w:hAnsi="Times New Roman" w:cs="Times New Roman"/>
          <w:sz w:val="28"/>
          <w:szCs w:val="28"/>
        </w:rPr>
        <w:t>*:</w:t>
      </w:r>
      <w:r>
        <w:rPr>
          <w:rFonts w:ascii="Times New Roman" w:hAnsi="Times New Roman" w:cs="Times New Roman"/>
          <w:sz w:val="28"/>
          <w:szCs w:val="28"/>
        </w:rPr>
        <w:t xml:space="preserve"> </w:t>
      </w:r>
      <w:r w:rsidRPr="00D36EC0">
        <w:rPr>
          <w:rFonts w:ascii="Times New Roman" w:hAnsi="Times New Roman" w:cs="Times New Roman"/>
          <w:sz w:val="28"/>
          <w:szCs w:val="28"/>
        </w:rPr>
        <w:t>срок производства ремонтно-строительных работ с</w:t>
      </w:r>
      <w:r>
        <w:rPr>
          <w:rFonts w:ascii="Times New Roman" w:hAnsi="Times New Roman" w:cs="Times New Roman"/>
          <w:sz w:val="28"/>
          <w:szCs w:val="28"/>
        </w:rPr>
        <w:t xml:space="preserve"> «_____»_____________</w:t>
      </w:r>
      <w:r w:rsidRPr="00D36EC0">
        <w:rPr>
          <w:rFonts w:ascii="Times New Roman" w:hAnsi="Times New Roman" w:cs="Times New Roman"/>
          <w:sz w:val="28"/>
          <w:szCs w:val="28"/>
        </w:rPr>
        <w:tab/>
        <w:t xml:space="preserve"> 201</w:t>
      </w:r>
      <w:r>
        <w:rPr>
          <w:rFonts w:ascii="Times New Roman" w:hAnsi="Times New Roman" w:cs="Times New Roman"/>
          <w:sz w:val="28"/>
          <w:szCs w:val="28"/>
        </w:rPr>
        <w:t>___</w:t>
      </w:r>
      <w:r w:rsidRPr="00D36EC0">
        <w:rPr>
          <w:rFonts w:ascii="Times New Roman" w:hAnsi="Times New Roman" w:cs="Times New Roman"/>
          <w:sz w:val="28"/>
          <w:szCs w:val="28"/>
        </w:rPr>
        <w:t xml:space="preserve"> г. по</w:t>
      </w:r>
      <w:r>
        <w:rPr>
          <w:rFonts w:ascii="Times New Roman" w:hAnsi="Times New Roman" w:cs="Times New Roman"/>
          <w:sz w:val="28"/>
          <w:szCs w:val="28"/>
        </w:rPr>
        <w:t xml:space="preserve"> «_____»______________201____г., </w:t>
      </w:r>
      <w:r w:rsidRPr="00D36EC0">
        <w:rPr>
          <w:rFonts w:ascii="Times New Roman" w:hAnsi="Times New Roman" w:cs="Times New Roman"/>
          <w:sz w:val="28"/>
          <w:szCs w:val="28"/>
        </w:rPr>
        <w:t>режим производства ремонтно-строительных работ с</w:t>
      </w:r>
      <w:r>
        <w:rPr>
          <w:rFonts w:ascii="Times New Roman" w:hAnsi="Times New Roman" w:cs="Times New Roman"/>
          <w:sz w:val="28"/>
          <w:szCs w:val="28"/>
        </w:rPr>
        <w:t xml:space="preserve"> _____</w:t>
      </w:r>
      <w:r w:rsidRPr="00D36EC0">
        <w:rPr>
          <w:rFonts w:ascii="Times New Roman" w:hAnsi="Times New Roman" w:cs="Times New Roman"/>
          <w:sz w:val="28"/>
          <w:szCs w:val="28"/>
        </w:rPr>
        <w:t xml:space="preserve"> </w:t>
      </w:r>
      <w:r w:rsidRPr="00D36EC0">
        <w:rPr>
          <w:rFonts w:ascii="Times New Roman" w:hAnsi="Times New Roman" w:cs="Times New Roman"/>
          <w:sz w:val="28"/>
          <w:szCs w:val="28"/>
        </w:rPr>
        <w:tab/>
      </w:r>
      <w:proofErr w:type="gramStart"/>
      <w:r w:rsidRPr="00D36EC0">
        <w:rPr>
          <w:rFonts w:ascii="Times New Roman" w:hAnsi="Times New Roman" w:cs="Times New Roman"/>
          <w:sz w:val="28"/>
          <w:szCs w:val="28"/>
        </w:rPr>
        <w:t>по</w:t>
      </w:r>
      <w:proofErr w:type="gramEnd"/>
      <w:r>
        <w:rPr>
          <w:rFonts w:ascii="Times New Roman" w:hAnsi="Times New Roman" w:cs="Times New Roman"/>
          <w:sz w:val="28"/>
          <w:szCs w:val="28"/>
        </w:rPr>
        <w:t xml:space="preserve">______ </w:t>
      </w:r>
      <w:r w:rsidRPr="00D36EC0">
        <w:rPr>
          <w:rFonts w:ascii="Times New Roman" w:hAnsi="Times New Roman" w:cs="Times New Roman"/>
          <w:sz w:val="28"/>
          <w:szCs w:val="28"/>
        </w:rPr>
        <w:t>часов в</w:t>
      </w:r>
      <w:r>
        <w:rPr>
          <w:rFonts w:ascii="Times New Roman" w:hAnsi="Times New Roman" w:cs="Times New Roman"/>
          <w:sz w:val="28"/>
          <w:szCs w:val="28"/>
        </w:rPr>
        <w:t>___________</w:t>
      </w:r>
      <w:r w:rsidRPr="00D36EC0">
        <w:rPr>
          <w:rFonts w:ascii="Times New Roman" w:hAnsi="Times New Roman" w:cs="Times New Roman"/>
          <w:sz w:val="28"/>
          <w:szCs w:val="28"/>
        </w:rPr>
        <w:tab/>
        <w:t>дни.</w:t>
      </w:r>
      <w:r w:rsidRPr="00C31709">
        <w:rPr>
          <w:rFonts w:ascii="Times New Roman" w:hAnsi="Times New Roman" w:cs="Times New Roman"/>
          <w:sz w:val="28"/>
          <w:szCs w:val="28"/>
        </w:rPr>
        <w:t xml:space="preserve"> </w:t>
      </w:r>
    </w:p>
    <w:p w:rsidR="00A556AB" w:rsidRPr="00D36EC0" w:rsidRDefault="00A556AB" w:rsidP="00A556AB">
      <w:pPr>
        <w:ind w:firstLine="708"/>
        <w:jc w:val="both"/>
        <w:rPr>
          <w:rFonts w:ascii="Times New Roman" w:hAnsi="Times New Roman" w:cs="Times New Roman"/>
          <w:sz w:val="28"/>
          <w:szCs w:val="28"/>
        </w:rPr>
      </w:pPr>
      <w:r>
        <w:rPr>
          <w:rFonts w:ascii="Times New Roman" w:hAnsi="Times New Roman" w:cs="Times New Roman"/>
          <w:sz w:val="28"/>
          <w:szCs w:val="28"/>
        </w:rPr>
        <w:t>3.</w:t>
      </w:r>
      <w:r w:rsidRPr="00D36EC0">
        <w:rPr>
          <w:rFonts w:ascii="Times New Roman" w:hAnsi="Times New Roman" w:cs="Times New Roman"/>
          <w:sz w:val="28"/>
          <w:szCs w:val="2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w:t>
      </w:r>
      <w:r>
        <w:rPr>
          <w:rFonts w:ascii="Times New Roman" w:hAnsi="Times New Roman" w:cs="Times New Roman"/>
          <w:sz w:val="28"/>
          <w:szCs w:val="28"/>
        </w:rPr>
        <w:t xml:space="preserve"> </w:t>
      </w:r>
      <w:r w:rsidRPr="00D36EC0">
        <w:rPr>
          <w:rFonts w:ascii="Times New Roman" w:hAnsi="Times New Roman" w:cs="Times New Roman"/>
          <w:sz w:val="28"/>
          <w:szCs w:val="28"/>
        </w:rPr>
        <w:t>требований</w:t>
      </w:r>
      <w:r w:rsidRPr="00D36EC0">
        <w:rPr>
          <w:rFonts w:ascii="Times New Roman" w:hAnsi="Times New Roman" w:cs="Times New Roman"/>
          <w:sz w:val="28"/>
          <w:szCs w:val="28"/>
        </w:rPr>
        <w:tab/>
        <w:t>(указываются реквизиты НПА регламентирующего порядок проведения ремонтно-строительных работ)</w:t>
      </w:r>
    </w:p>
    <w:p w:rsidR="00A556AB" w:rsidRDefault="00A556AB" w:rsidP="00A556AB">
      <w:pPr>
        <w:ind w:firstLine="708"/>
        <w:jc w:val="both"/>
        <w:rPr>
          <w:rFonts w:ascii="Times New Roman" w:hAnsi="Times New Roman" w:cs="Times New Roman"/>
          <w:sz w:val="28"/>
          <w:szCs w:val="28"/>
        </w:rPr>
      </w:pPr>
    </w:p>
    <w:p w:rsidR="00A556AB" w:rsidRDefault="00A556AB" w:rsidP="00A556AB">
      <w:pPr>
        <w:ind w:firstLine="708"/>
        <w:jc w:val="both"/>
        <w:rPr>
          <w:rFonts w:ascii="Times New Roman" w:hAnsi="Times New Roman" w:cs="Times New Roman"/>
          <w:sz w:val="28"/>
          <w:szCs w:val="28"/>
        </w:rPr>
      </w:pPr>
    </w:p>
    <w:p w:rsidR="00A556AB" w:rsidRPr="00C31709" w:rsidRDefault="00A556AB" w:rsidP="00A556AB">
      <w:pPr>
        <w:jc w:val="both"/>
        <w:rPr>
          <w:rFonts w:ascii="Times New Roman" w:hAnsi="Times New Roman" w:cs="Times New Roman"/>
          <w:sz w:val="20"/>
          <w:szCs w:val="20"/>
        </w:rPr>
      </w:pPr>
      <w:r w:rsidRPr="00C31709">
        <w:rPr>
          <w:rFonts w:ascii="Times New Roman" w:hAnsi="Times New Roman" w:cs="Times New Roman"/>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556AB" w:rsidRPr="00D36EC0" w:rsidRDefault="00A556AB" w:rsidP="00A556A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D36EC0">
        <w:rPr>
          <w:rFonts w:ascii="Times New Roman" w:hAnsi="Times New Roman" w:cs="Times New Roman"/>
          <w:sz w:val="28"/>
          <w:szCs w:val="28"/>
        </w:rPr>
        <w:t xml:space="preserve">Установить, что </w:t>
      </w:r>
      <w:r>
        <w:rPr>
          <w:rFonts w:ascii="Times New Roman" w:hAnsi="Times New Roman" w:cs="Times New Roman"/>
          <w:sz w:val="28"/>
          <w:szCs w:val="28"/>
        </w:rPr>
        <w:t xml:space="preserve">Межведомственная </w:t>
      </w:r>
      <w:r w:rsidRPr="00D36EC0">
        <w:rPr>
          <w:rFonts w:ascii="Times New Roman" w:hAnsi="Times New Roman" w:cs="Times New Roman"/>
          <w:sz w:val="28"/>
          <w:szCs w:val="28"/>
        </w:rPr>
        <w:t>комиссия осуществляет приемку выполненных ремонтно</w:t>
      </w:r>
      <w:r>
        <w:rPr>
          <w:rFonts w:ascii="Times New Roman" w:hAnsi="Times New Roman" w:cs="Times New Roman"/>
          <w:sz w:val="28"/>
          <w:szCs w:val="28"/>
        </w:rPr>
        <w:t>-</w:t>
      </w:r>
      <w:r w:rsidRPr="00D36EC0">
        <w:rPr>
          <w:rFonts w:ascii="Times New Roman" w:hAnsi="Times New Roman" w:cs="Times New Roman"/>
          <w:sz w:val="28"/>
          <w:szCs w:val="28"/>
        </w:rPr>
        <w:t>строительных работ и подписание акта о завершении переустройства и (или) перепланировки жилого помещения в установленном порядке.</w:t>
      </w:r>
    </w:p>
    <w:p w:rsidR="00A556AB" w:rsidRPr="001923E1" w:rsidRDefault="00A556AB" w:rsidP="00A556AB">
      <w:pPr>
        <w:pStyle w:val="a8"/>
        <w:ind w:firstLine="708"/>
        <w:jc w:val="both"/>
        <w:rPr>
          <w:rFonts w:ascii="Times New Roman" w:hAnsi="Times New Roman"/>
          <w:sz w:val="28"/>
          <w:szCs w:val="28"/>
        </w:rPr>
      </w:pPr>
      <w:r>
        <w:rPr>
          <w:rFonts w:ascii="Times New Roman" w:hAnsi="Times New Roman"/>
          <w:sz w:val="28"/>
          <w:szCs w:val="28"/>
        </w:rPr>
        <w:t>5.Межведомственной комиссии п</w:t>
      </w:r>
      <w:r w:rsidRPr="00D36EC0">
        <w:rPr>
          <w:rFonts w:ascii="Times New Roman" w:hAnsi="Times New Roman"/>
          <w:sz w:val="28"/>
          <w:szCs w:val="28"/>
        </w:rPr>
        <w:t xml:space="preserve">осле подписания акта о завершении переустройства и (или) перепланировки жилого помещения направить подписанный акт </w:t>
      </w:r>
      <w:r w:rsidRPr="001923E1">
        <w:rPr>
          <w:rFonts w:ascii="Times New Roman" w:hAnsi="Times New Roman"/>
          <w:sz w:val="28"/>
          <w:szCs w:val="28"/>
        </w:rPr>
        <w:t>в сектор по вопросам муниципального имущества, землеустройства и территориального планирования администрации Мирновского сельского поселения.</w:t>
      </w:r>
    </w:p>
    <w:p w:rsidR="00A556AB" w:rsidRDefault="00A556AB" w:rsidP="00A556AB">
      <w:pPr>
        <w:ind w:firstLine="708"/>
        <w:jc w:val="both"/>
        <w:rPr>
          <w:rFonts w:ascii="Times New Roman" w:hAnsi="Times New Roman" w:cs="Times New Roman"/>
          <w:sz w:val="28"/>
          <w:szCs w:val="28"/>
        </w:rPr>
      </w:pPr>
      <w:r>
        <w:rPr>
          <w:rFonts w:ascii="Times New Roman" w:hAnsi="Times New Roman" w:cs="Times New Roman"/>
          <w:sz w:val="28"/>
          <w:szCs w:val="28"/>
        </w:rPr>
        <w:t>6.</w:t>
      </w:r>
      <w:proofErr w:type="gramStart"/>
      <w:r w:rsidRPr="00D36EC0">
        <w:rPr>
          <w:rFonts w:ascii="Times New Roman" w:hAnsi="Times New Roman" w:cs="Times New Roman"/>
          <w:sz w:val="28"/>
          <w:szCs w:val="28"/>
        </w:rPr>
        <w:t>Контроль за</w:t>
      </w:r>
      <w:proofErr w:type="gramEnd"/>
      <w:r w:rsidRPr="00D36EC0">
        <w:rPr>
          <w:rFonts w:ascii="Times New Roman" w:hAnsi="Times New Roman" w:cs="Times New Roman"/>
          <w:sz w:val="28"/>
          <w:szCs w:val="28"/>
        </w:rPr>
        <w:t xml:space="preserve"> исполнением </w:t>
      </w:r>
      <w:r w:rsidRPr="001923E1">
        <w:rPr>
          <w:rFonts w:ascii="Times New Roman" w:hAnsi="Times New Roman" w:cs="Times New Roman"/>
          <w:sz w:val="28"/>
          <w:szCs w:val="28"/>
        </w:rPr>
        <w:t>настоящего решения возложить сектор по вопросам муниципального имущества, землеустройства и территориального планирования администрации Мирновского сельского поселения</w:t>
      </w:r>
      <w:r>
        <w:rPr>
          <w:rFonts w:ascii="Times New Roman" w:hAnsi="Times New Roman" w:cs="Times New Roman"/>
          <w:sz w:val="28"/>
          <w:szCs w:val="28"/>
        </w:rPr>
        <w:t>.</w:t>
      </w:r>
    </w:p>
    <w:p w:rsidR="00A556AB" w:rsidRDefault="00A556AB" w:rsidP="00A556AB">
      <w:pPr>
        <w:ind w:firstLine="708"/>
        <w:jc w:val="both"/>
        <w:rPr>
          <w:rFonts w:ascii="Times New Roman" w:hAnsi="Times New Roman" w:cs="Times New Roman"/>
          <w:sz w:val="28"/>
          <w:szCs w:val="28"/>
        </w:rPr>
      </w:pPr>
    </w:p>
    <w:p w:rsidR="00A556AB" w:rsidRDefault="00A556AB" w:rsidP="00A556AB">
      <w:pPr>
        <w:ind w:firstLine="708"/>
        <w:jc w:val="both"/>
        <w:rPr>
          <w:rFonts w:ascii="Times New Roman" w:hAnsi="Times New Roman" w:cs="Times New Roman"/>
          <w:sz w:val="28"/>
          <w:szCs w:val="28"/>
        </w:rPr>
      </w:pPr>
    </w:p>
    <w:p w:rsidR="00A556AB" w:rsidRPr="00D36EC0" w:rsidRDefault="00A556AB" w:rsidP="00A556AB">
      <w:pPr>
        <w:jc w:val="both"/>
        <w:rPr>
          <w:rFonts w:ascii="Times New Roman" w:hAnsi="Times New Roman" w:cs="Times New Roman"/>
          <w:sz w:val="28"/>
          <w:szCs w:val="28"/>
        </w:rPr>
      </w:pPr>
      <w:r w:rsidRPr="001923E1">
        <w:rPr>
          <w:rFonts w:ascii="Times New Roman" w:hAnsi="Times New Roman" w:cs="Times New Roman"/>
          <w:sz w:val="28"/>
          <w:szCs w:val="28"/>
        </w:rPr>
        <w:t xml:space="preserve"> (подпись</w:t>
      </w:r>
      <w:r w:rsidRPr="00D36EC0">
        <w:rPr>
          <w:rFonts w:ascii="Times New Roman" w:hAnsi="Times New Roman" w:cs="Times New Roman"/>
          <w:sz w:val="28"/>
          <w:szCs w:val="28"/>
        </w:rPr>
        <w:t xml:space="preserve"> должностного лица органа, осуществляющего согласование)</w:t>
      </w:r>
    </w:p>
    <w:p w:rsidR="00A556AB" w:rsidRDefault="00A556AB" w:rsidP="00A556AB">
      <w:pPr>
        <w:jc w:val="both"/>
        <w:rPr>
          <w:rFonts w:ascii="Times New Roman" w:hAnsi="Times New Roman" w:cs="Times New Roman"/>
          <w:sz w:val="28"/>
          <w:szCs w:val="28"/>
        </w:rPr>
      </w:pPr>
      <w:r w:rsidRPr="00D36EC0">
        <w:rPr>
          <w:rFonts w:ascii="Times New Roman" w:hAnsi="Times New Roman" w:cs="Times New Roman"/>
          <w:sz w:val="28"/>
          <w:szCs w:val="28"/>
        </w:rPr>
        <w:t>М.П.</w:t>
      </w:r>
    </w:p>
    <w:p w:rsidR="00A556AB" w:rsidRPr="001923E1" w:rsidRDefault="00A556AB" w:rsidP="00A556AB">
      <w:pPr>
        <w:jc w:val="both"/>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__________________________________________________________________</w:t>
      </w:r>
    </w:p>
    <w:p w:rsidR="00A556AB" w:rsidRPr="00D36EC0"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r>
        <w:rPr>
          <w:rFonts w:ascii="Times New Roman" w:hAnsi="Times New Roman" w:cs="Times New Roman"/>
          <w:sz w:val="28"/>
          <w:szCs w:val="28"/>
        </w:rPr>
        <w:t xml:space="preserve">Получил: </w:t>
      </w:r>
    </w:p>
    <w:p w:rsidR="00A556AB" w:rsidRPr="00D36EC0" w:rsidRDefault="00A556AB" w:rsidP="00A556AB">
      <w:pPr>
        <w:jc w:val="both"/>
        <w:rPr>
          <w:rFonts w:ascii="Times New Roman" w:hAnsi="Times New Roman" w:cs="Times New Roman"/>
          <w:sz w:val="28"/>
          <w:szCs w:val="28"/>
        </w:rPr>
      </w:pPr>
      <w:r>
        <w:rPr>
          <w:rFonts w:ascii="Times New Roman" w:hAnsi="Times New Roman" w:cs="Times New Roman"/>
          <w:sz w:val="28"/>
          <w:szCs w:val="28"/>
        </w:rPr>
        <w:t>«_______»_____________</w:t>
      </w:r>
      <w:r w:rsidRPr="00D36EC0">
        <w:rPr>
          <w:rFonts w:ascii="Times New Roman" w:hAnsi="Times New Roman" w:cs="Times New Roman"/>
          <w:sz w:val="28"/>
          <w:szCs w:val="28"/>
        </w:rPr>
        <w:t>201</w:t>
      </w:r>
      <w:r>
        <w:rPr>
          <w:rFonts w:ascii="Times New Roman" w:hAnsi="Times New Roman" w:cs="Times New Roman"/>
          <w:sz w:val="28"/>
          <w:szCs w:val="28"/>
        </w:rPr>
        <w:t>___</w:t>
      </w:r>
      <w:r w:rsidRPr="00D36EC0">
        <w:rPr>
          <w:rFonts w:ascii="Times New Roman" w:hAnsi="Times New Roman" w:cs="Times New Roman"/>
          <w:sz w:val="28"/>
          <w:szCs w:val="28"/>
        </w:rPr>
        <w:t xml:space="preserve">г. </w:t>
      </w:r>
      <w:r w:rsidRPr="00D36EC0">
        <w:rPr>
          <w:rFonts w:ascii="Times New Roman" w:hAnsi="Times New Roman" w:cs="Times New Roman"/>
          <w:sz w:val="28"/>
          <w:szCs w:val="28"/>
        </w:rPr>
        <w:tab/>
      </w:r>
      <w:r>
        <w:rPr>
          <w:rFonts w:ascii="Times New Roman" w:hAnsi="Times New Roman" w:cs="Times New Roman"/>
          <w:sz w:val="28"/>
          <w:szCs w:val="28"/>
        </w:rPr>
        <w:t>_______________    ___________________</w:t>
      </w:r>
    </w:p>
    <w:p w:rsidR="00A556AB" w:rsidRDefault="00A556AB" w:rsidP="00A556AB">
      <w:pPr>
        <w:jc w:val="both"/>
        <w:rPr>
          <w:rFonts w:ascii="Times New Roman" w:hAnsi="Times New Roman" w:cs="Times New Roman"/>
          <w:sz w:val="28"/>
          <w:szCs w:val="28"/>
        </w:rPr>
      </w:pPr>
      <w:r w:rsidRPr="00D36EC0">
        <w:rPr>
          <w:rFonts w:ascii="Times New Roman" w:hAnsi="Times New Roman" w:cs="Times New Roman"/>
          <w:sz w:val="28"/>
          <w:szCs w:val="28"/>
        </w:rPr>
        <w:t>(подпись заявителя или уполномоченного лица заявителей заполняется в случае получения решения лично)</w:t>
      </w:r>
    </w:p>
    <w:p w:rsidR="00A556AB" w:rsidRPr="00D36EC0" w:rsidRDefault="00A556AB" w:rsidP="00A556AB">
      <w:pPr>
        <w:jc w:val="both"/>
        <w:rPr>
          <w:rFonts w:ascii="Times New Roman" w:hAnsi="Times New Roman" w:cs="Times New Roman"/>
          <w:sz w:val="28"/>
          <w:szCs w:val="28"/>
        </w:rPr>
      </w:pPr>
    </w:p>
    <w:p w:rsidR="00A556AB" w:rsidRPr="00D36EC0" w:rsidRDefault="00A556AB" w:rsidP="00A556AB">
      <w:pPr>
        <w:jc w:val="both"/>
        <w:rPr>
          <w:rFonts w:ascii="Times New Roman" w:hAnsi="Times New Roman" w:cs="Times New Roman"/>
          <w:sz w:val="28"/>
          <w:szCs w:val="28"/>
        </w:rPr>
      </w:pPr>
      <w:r w:rsidRPr="00D36EC0">
        <w:rPr>
          <w:rFonts w:ascii="Times New Roman" w:hAnsi="Times New Roman" w:cs="Times New Roman"/>
          <w:sz w:val="28"/>
          <w:szCs w:val="28"/>
        </w:rPr>
        <w:t>Решение на</w:t>
      </w:r>
      <w:r>
        <w:rPr>
          <w:rFonts w:ascii="Times New Roman" w:hAnsi="Times New Roman" w:cs="Times New Roman"/>
          <w:sz w:val="28"/>
          <w:szCs w:val="28"/>
        </w:rPr>
        <w:t>правлено в адрес заявител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 «_______»_____________</w:t>
      </w:r>
      <w:r w:rsidRPr="00D36EC0">
        <w:rPr>
          <w:rFonts w:ascii="Times New Roman" w:hAnsi="Times New Roman" w:cs="Times New Roman"/>
          <w:sz w:val="28"/>
          <w:szCs w:val="28"/>
        </w:rPr>
        <w:t>201</w:t>
      </w:r>
      <w:r>
        <w:rPr>
          <w:rFonts w:ascii="Times New Roman" w:hAnsi="Times New Roman" w:cs="Times New Roman"/>
          <w:sz w:val="28"/>
          <w:szCs w:val="28"/>
        </w:rPr>
        <w:t xml:space="preserve">___г. </w:t>
      </w:r>
    </w:p>
    <w:p w:rsidR="00A556AB" w:rsidRDefault="00A556AB" w:rsidP="00A556AB">
      <w:pPr>
        <w:jc w:val="both"/>
        <w:rPr>
          <w:rFonts w:ascii="Times New Roman" w:hAnsi="Times New Roman" w:cs="Times New Roman"/>
          <w:sz w:val="28"/>
          <w:szCs w:val="28"/>
        </w:rPr>
      </w:pPr>
      <w:r w:rsidRPr="00D36EC0">
        <w:rPr>
          <w:rFonts w:ascii="Times New Roman" w:hAnsi="Times New Roman" w:cs="Times New Roman"/>
          <w:sz w:val="28"/>
          <w:szCs w:val="28"/>
        </w:rPr>
        <w:t>(заполняется в случае направления решения по почте)</w:t>
      </w:r>
    </w:p>
    <w:p w:rsidR="00A556AB" w:rsidRDefault="00A556AB" w:rsidP="00A556AB">
      <w:pPr>
        <w:jc w:val="both"/>
        <w:rPr>
          <w:rFonts w:ascii="Times New Roman" w:hAnsi="Times New Roman" w:cs="Times New Roman"/>
          <w:sz w:val="28"/>
          <w:szCs w:val="28"/>
        </w:rPr>
      </w:pPr>
    </w:p>
    <w:p w:rsidR="00A556AB" w:rsidRPr="00D36EC0" w:rsidRDefault="00A556AB" w:rsidP="00A556AB">
      <w:pPr>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w:t>
      </w:r>
    </w:p>
    <w:p w:rsidR="00A556AB" w:rsidRDefault="00A556AB" w:rsidP="00A556AB">
      <w:pPr>
        <w:jc w:val="both"/>
        <w:rPr>
          <w:rFonts w:ascii="Times New Roman" w:hAnsi="Times New Roman" w:cs="Times New Roman"/>
          <w:sz w:val="28"/>
          <w:szCs w:val="28"/>
        </w:rPr>
      </w:pPr>
      <w:r w:rsidRPr="00D36EC0">
        <w:rPr>
          <w:rFonts w:ascii="Times New Roman" w:hAnsi="Times New Roman" w:cs="Times New Roman"/>
          <w:sz w:val="28"/>
          <w:szCs w:val="28"/>
        </w:rPr>
        <w:t>(подпись должностного лица, направившего решение в адрес заявител</w:t>
      </w:r>
      <w:proofErr w:type="gramStart"/>
      <w:r w:rsidRPr="00D36EC0">
        <w:rPr>
          <w:rFonts w:ascii="Times New Roman" w:hAnsi="Times New Roman" w:cs="Times New Roman"/>
          <w:sz w:val="28"/>
          <w:szCs w:val="28"/>
        </w:rPr>
        <w:t>я(</w:t>
      </w:r>
      <w:proofErr w:type="gramEnd"/>
      <w:r w:rsidRPr="00D36EC0">
        <w:rPr>
          <w:rFonts w:ascii="Times New Roman" w:hAnsi="Times New Roman" w:cs="Times New Roman"/>
          <w:sz w:val="28"/>
          <w:szCs w:val="28"/>
        </w:rPr>
        <w:t>ей)</w:t>
      </w: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Default="00A556AB" w:rsidP="00A556AB">
      <w:pPr>
        <w:jc w:val="both"/>
        <w:rPr>
          <w:rFonts w:ascii="Times New Roman" w:hAnsi="Times New Roman" w:cs="Times New Roman"/>
          <w:sz w:val="28"/>
          <w:szCs w:val="28"/>
        </w:rPr>
      </w:pPr>
    </w:p>
    <w:p w:rsidR="00A556AB" w:rsidRPr="00D83BA5" w:rsidRDefault="00A556AB" w:rsidP="00A556AB">
      <w:pPr>
        <w:pStyle w:val="12"/>
        <w:keepNext/>
        <w:keepLines/>
        <w:shd w:val="clear" w:color="auto" w:fill="auto"/>
        <w:spacing w:before="0" w:after="180"/>
        <w:ind w:left="4395" w:firstLine="0"/>
        <w:jc w:val="left"/>
        <w:rPr>
          <w:rStyle w:val="af"/>
          <w:rFonts w:ascii="Arial" w:hAnsi="Arial" w:cs="Arial"/>
          <w:color w:val="000000" w:themeColor="text1"/>
          <w:sz w:val="20"/>
          <w:szCs w:val="20"/>
        </w:rPr>
      </w:pPr>
      <w:r w:rsidRPr="00D83BA5">
        <w:rPr>
          <w:rStyle w:val="af"/>
          <w:rFonts w:ascii="Arial" w:hAnsi="Arial" w:cs="Arial"/>
          <w:color w:val="000000" w:themeColor="text1"/>
          <w:sz w:val="20"/>
          <w:szCs w:val="20"/>
        </w:rPr>
        <w:lastRenderedPageBreak/>
        <w:t>Приложение N 3</w:t>
      </w:r>
      <w:r w:rsidRPr="00D83BA5">
        <w:rPr>
          <w:rStyle w:val="af"/>
          <w:rFonts w:ascii="Arial" w:hAnsi="Arial" w:cs="Arial"/>
          <w:color w:val="000000" w:themeColor="text1"/>
          <w:sz w:val="20"/>
          <w:szCs w:val="20"/>
        </w:rPr>
        <w:br/>
        <w:t xml:space="preserve">к </w:t>
      </w:r>
      <w:hyperlink w:anchor="sub_1000" w:history="1">
        <w:r w:rsidRPr="00D83BA5">
          <w:rPr>
            <w:rStyle w:val="aa"/>
            <w:rFonts w:ascii="Arial" w:hAnsi="Arial" w:cs="Arial"/>
            <w:color w:val="000000" w:themeColor="text1"/>
            <w:sz w:val="20"/>
            <w:szCs w:val="20"/>
          </w:rPr>
          <w:t>Положению</w:t>
        </w:r>
      </w:hyperlink>
      <w:r w:rsidRPr="00D83BA5">
        <w:rPr>
          <w:rStyle w:val="af"/>
          <w:rFonts w:ascii="Arial" w:hAnsi="Arial" w:cs="Arial"/>
          <w:color w:val="000000" w:themeColor="text1"/>
          <w:sz w:val="20"/>
          <w:szCs w:val="20"/>
        </w:rPr>
        <w:t xml:space="preserve"> о порядке переустройства и (или) перепланировки жилых (нежилых) помещений, утвержденному </w:t>
      </w:r>
      <w:hyperlink w:anchor="sub_0" w:history="1">
        <w:r w:rsidRPr="00D83BA5">
          <w:rPr>
            <w:rStyle w:val="aa"/>
            <w:rFonts w:ascii="Arial" w:hAnsi="Arial" w:cs="Arial"/>
            <w:color w:val="000000" w:themeColor="text1"/>
            <w:sz w:val="20"/>
            <w:szCs w:val="20"/>
          </w:rPr>
          <w:t>постановлением</w:t>
        </w:r>
      </w:hyperlink>
      <w:r w:rsidRPr="00D83BA5">
        <w:rPr>
          <w:rStyle w:val="af"/>
          <w:rFonts w:ascii="Arial" w:hAnsi="Arial" w:cs="Arial"/>
          <w:color w:val="000000" w:themeColor="text1"/>
          <w:sz w:val="20"/>
          <w:szCs w:val="20"/>
        </w:rPr>
        <w:t xml:space="preserve"> администрации Мирновского сельского поселения</w:t>
      </w:r>
    </w:p>
    <w:p w:rsidR="00A556AB" w:rsidRPr="00D83BA5" w:rsidRDefault="00A556AB" w:rsidP="00A556AB">
      <w:pPr>
        <w:pStyle w:val="a8"/>
        <w:ind w:left="4395"/>
        <w:rPr>
          <w:rFonts w:ascii="Arial" w:hAnsi="Arial" w:cs="Arial"/>
          <w:color w:val="000000" w:themeColor="text1"/>
          <w:sz w:val="20"/>
          <w:szCs w:val="20"/>
        </w:rPr>
      </w:pPr>
      <w:r w:rsidRPr="00D83BA5">
        <w:rPr>
          <w:rStyle w:val="af"/>
          <w:rFonts w:ascii="Arial" w:hAnsi="Arial" w:cs="Arial"/>
          <w:color w:val="000000" w:themeColor="text1"/>
          <w:sz w:val="20"/>
          <w:szCs w:val="20"/>
        </w:rPr>
        <w:t xml:space="preserve"> от </w:t>
      </w:r>
      <w:r>
        <w:rPr>
          <w:rStyle w:val="af"/>
          <w:rFonts w:ascii="Arial" w:hAnsi="Arial" w:cs="Arial"/>
          <w:color w:val="000000" w:themeColor="text1"/>
          <w:sz w:val="20"/>
          <w:szCs w:val="20"/>
        </w:rPr>
        <w:t>17</w:t>
      </w:r>
      <w:r w:rsidRPr="00D83BA5">
        <w:rPr>
          <w:rStyle w:val="af"/>
          <w:rFonts w:ascii="Arial" w:hAnsi="Arial" w:cs="Arial"/>
          <w:color w:val="000000" w:themeColor="text1"/>
          <w:sz w:val="20"/>
          <w:szCs w:val="20"/>
        </w:rPr>
        <w:t xml:space="preserve"> декабря 2015 г. N </w:t>
      </w:r>
      <w:r>
        <w:rPr>
          <w:rStyle w:val="af"/>
          <w:rFonts w:ascii="Arial" w:hAnsi="Arial" w:cs="Arial"/>
          <w:color w:val="000000" w:themeColor="text1"/>
          <w:sz w:val="20"/>
          <w:szCs w:val="20"/>
        </w:rPr>
        <w:t>840/15</w:t>
      </w:r>
    </w:p>
    <w:p w:rsidR="00A556AB" w:rsidRDefault="00A556AB" w:rsidP="00A556AB">
      <w:pPr>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560"/>
        <w:gridCol w:w="1048"/>
        <w:gridCol w:w="312"/>
        <w:gridCol w:w="1120"/>
        <w:gridCol w:w="668"/>
        <w:gridCol w:w="32"/>
        <w:gridCol w:w="248"/>
        <w:gridCol w:w="592"/>
        <w:gridCol w:w="1260"/>
        <w:gridCol w:w="1648"/>
        <w:gridCol w:w="280"/>
        <w:gridCol w:w="2061"/>
        <w:gridCol w:w="32"/>
        <w:gridCol w:w="110"/>
      </w:tblGrid>
      <w:tr w:rsidR="00A556AB" w:rsidRPr="00A9521E" w:rsidTr="00A556AB">
        <w:trPr>
          <w:gridAfter w:val="2"/>
          <w:wAfter w:w="142" w:type="dxa"/>
        </w:trPr>
        <w:tc>
          <w:tcPr>
            <w:tcW w:w="1844" w:type="dxa"/>
            <w:gridSpan w:val="3"/>
            <w:tcBorders>
              <w:top w:val="nil"/>
              <w:left w:val="nil"/>
              <w:bottom w:val="nil"/>
              <w:right w:val="nil"/>
            </w:tcBorders>
          </w:tcPr>
          <w:p w:rsidR="00A556AB" w:rsidRPr="00A9521E" w:rsidRDefault="00A556AB" w:rsidP="00A556AB">
            <w:pPr>
              <w:pStyle w:val="af0"/>
              <w:rPr>
                <w:sz w:val="23"/>
                <w:szCs w:val="23"/>
              </w:rPr>
            </w:pPr>
            <w:r w:rsidRPr="00A9521E">
              <w:rPr>
                <w:sz w:val="23"/>
                <w:szCs w:val="23"/>
              </w:rPr>
              <w:t>Кому</w:t>
            </w:r>
          </w:p>
        </w:tc>
        <w:tc>
          <w:tcPr>
            <w:tcW w:w="8221" w:type="dxa"/>
            <w:gridSpan w:val="10"/>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(фамилия, имя, отчество - для граждан;</w:t>
            </w:r>
          </w:p>
        </w:tc>
      </w:tr>
      <w:tr w:rsidR="00A556AB" w:rsidRPr="00A9521E" w:rsidTr="00A556AB">
        <w:trPr>
          <w:gridAfter w:val="2"/>
          <w:wAfter w:w="142" w:type="dxa"/>
        </w:trPr>
        <w:tc>
          <w:tcPr>
            <w:tcW w:w="10065" w:type="dxa"/>
            <w:gridSpan w:val="13"/>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10065" w:type="dxa"/>
            <w:gridSpan w:val="13"/>
            <w:tcBorders>
              <w:top w:val="single" w:sz="4" w:space="0" w:color="auto"/>
              <w:left w:val="nil"/>
              <w:bottom w:val="nil"/>
              <w:right w:val="nil"/>
            </w:tcBorders>
          </w:tcPr>
          <w:p w:rsidR="00A556AB" w:rsidRPr="00A9521E" w:rsidRDefault="00A556AB" w:rsidP="00A556AB">
            <w:pPr>
              <w:pStyle w:val="af0"/>
              <w:jc w:val="center"/>
              <w:rPr>
                <w:sz w:val="23"/>
                <w:szCs w:val="23"/>
              </w:rPr>
            </w:pPr>
            <w:r w:rsidRPr="00A9521E">
              <w:rPr>
                <w:sz w:val="23"/>
                <w:szCs w:val="23"/>
              </w:rPr>
              <w:t>полное наименование организации - для юридических лиц)</w:t>
            </w:r>
          </w:p>
        </w:tc>
      </w:tr>
      <w:tr w:rsidR="00A556AB" w:rsidRPr="00A9521E" w:rsidTr="00A556AB">
        <w:trPr>
          <w:gridAfter w:val="2"/>
          <w:wAfter w:w="142" w:type="dxa"/>
        </w:trPr>
        <w:tc>
          <w:tcPr>
            <w:tcW w:w="1844" w:type="dxa"/>
            <w:gridSpan w:val="3"/>
            <w:tcBorders>
              <w:top w:val="nil"/>
              <w:left w:val="nil"/>
              <w:bottom w:val="nil"/>
              <w:right w:val="nil"/>
            </w:tcBorders>
          </w:tcPr>
          <w:p w:rsidR="00A556AB" w:rsidRPr="00A9521E" w:rsidRDefault="00A556AB" w:rsidP="00A556AB">
            <w:pPr>
              <w:pStyle w:val="af0"/>
              <w:rPr>
                <w:sz w:val="23"/>
                <w:szCs w:val="23"/>
              </w:rPr>
            </w:pPr>
            <w:r w:rsidRPr="00A9521E">
              <w:rPr>
                <w:sz w:val="23"/>
                <w:szCs w:val="23"/>
              </w:rPr>
              <w:t>Куда</w:t>
            </w:r>
          </w:p>
        </w:tc>
        <w:tc>
          <w:tcPr>
            <w:tcW w:w="8221" w:type="dxa"/>
            <w:gridSpan w:val="10"/>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1844" w:type="dxa"/>
            <w:gridSpan w:val="3"/>
            <w:tcBorders>
              <w:top w:val="nil"/>
              <w:left w:val="nil"/>
              <w:bottom w:val="nil"/>
              <w:right w:val="nil"/>
            </w:tcBorders>
          </w:tcPr>
          <w:p w:rsidR="00A556AB" w:rsidRPr="00A9521E" w:rsidRDefault="00A556AB" w:rsidP="00A556AB">
            <w:pPr>
              <w:pStyle w:val="af0"/>
              <w:rPr>
                <w:sz w:val="23"/>
                <w:szCs w:val="23"/>
              </w:rPr>
            </w:pPr>
          </w:p>
        </w:tc>
        <w:tc>
          <w:tcPr>
            <w:tcW w:w="8221" w:type="dxa"/>
            <w:gridSpan w:val="10"/>
            <w:tcBorders>
              <w:top w:val="nil"/>
              <w:left w:val="nil"/>
              <w:bottom w:val="nil"/>
              <w:right w:val="nil"/>
            </w:tcBorders>
          </w:tcPr>
          <w:p w:rsidR="00A556AB" w:rsidRDefault="00A556AB" w:rsidP="00A556AB">
            <w:pPr>
              <w:pStyle w:val="af0"/>
              <w:jc w:val="center"/>
              <w:rPr>
                <w:sz w:val="23"/>
                <w:szCs w:val="23"/>
              </w:rPr>
            </w:pPr>
            <w:r w:rsidRPr="00A9521E">
              <w:rPr>
                <w:sz w:val="23"/>
                <w:szCs w:val="23"/>
              </w:rPr>
              <w:t>(почтовый индекс и адрес заявителя)</w:t>
            </w:r>
          </w:p>
          <w:p w:rsidR="00A556AB" w:rsidRPr="00C516C0" w:rsidRDefault="00A556AB" w:rsidP="00A556AB">
            <w:pPr>
              <w:rPr>
                <w:lang w:bidi="ar-SA"/>
              </w:rPr>
            </w:pP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1"/>
              <w:rPr>
                <w:sz w:val="23"/>
                <w:szCs w:val="23"/>
              </w:rPr>
            </w:pPr>
            <w:r w:rsidRPr="00A9521E">
              <w:rPr>
                <w:sz w:val="23"/>
                <w:szCs w:val="23"/>
              </w:rPr>
              <w:t>Уведомление</w:t>
            </w:r>
            <w:r w:rsidRPr="00A9521E">
              <w:rPr>
                <w:sz w:val="23"/>
                <w:szCs w:val="23"/>
              </w:rPr>
              <w:br/>
            </w:r>
            <w:r w:rsidRPr="00D83BA5">
              <w:rPr>
                <w:color w:val="000000" w:themeColor="text1"/>
                <w:sz w:val="24"/>
                <w:szCs w:val="24"/>
              </w:rPr>
              <w:t>о согласовании (не согласовании) переустройства и (или) перепланировки жилого помещения</w:t>
            </w:r>
            <w:r w:rsidRPr="00C516C0">
              <w:rPr>
                <w:b w:val="0"/>
                <w:sz w:val="24"/>
                <w:szCs w:val="24"/>
              </w:rPr>
              <w:t xml:space="preserve"> </w:t>
            </w:r>
          </w:p>
        </w:tc>
      </w:tr>
      <w:tr w:rsidR="00A556AB" w:rsidRPr="00A9521E" w:rsidTr="00A556AB">
        <w:trPr>
          <w:gridAfter w:val="2"/>
          <w:wAfter w:w="142" w:type="dxa"/>
          <w:trHeight w:val="1332"/>
        </w:trPr>
        <w:tc>
          <w:tcPr>
            <w:tcW w:w="10065" w:type="dxa"/>
            <w:gridSpan w:val="13"/>
            <w:tcBorders>
              <w:top w:val="nil"/>
              <w:left w:val="nil"/>
              <w:right w:val="nil"/>
            </w:tcBorders>
          </w:tcPr>
          <w:p w:rsidR="00A556AB" w:rsidRPr="00A9521E" w:rsidRDefault="00A556AB" w:rsidP="00A556AB">
            <w:pPr>
              <w:pStyle w:val="af0"/>
              <w:rPr>
                <w:sz w:val="23"/>
                <w:szCs w:val="23"/>
              </w:rPr>
            </w:pPr>
            <w:r>
              <w:rPr>
                <w:sz w:val="23"/>
                <w:szCs w:val="23"/>
              </w:rPr>
              <w:t xml:space="preserve">Администрация Мирновского сельского поселения Симферопольского района Республики Крым, </w:t>
            </w:r>
            <w:r w:rsidRPr="00A9521E">
              <w:rPr>
                <w:sz w:val="23"/>
                <w:szCs w:val="23"/>
              </w:rPr>
              <w:t xml:space="preserve">рассмотрев представленные документы о </w:t>
            </w:r>
            <w:r>
              <w:rPr>
                <w:sz w:val="23"/>
                <w:szCs w:val="23"/>
              </w:rPr>
              <w:t xml:space="preserve">согласовании  переустройства и (или) перепланировки жилого помещения </w:t>
            </w:r>
            <w:r w:rsidRPr="00A9521E">
              <w:rPr>
                <w:sz w:val="23"/>
                <w:szCs w:val="23"/>
              </w:rPr>
              <w:t>общей площадью ____ кв. м, находящегося по адресу:</w:t>
            </w:r>
          </w:p>
        </w:tc>
      </w:tr>
      <w:tr w:rsidR="00A556AB" w:rsidRPr="00A9521E" w:rsidTr="00A556AB">
        <w:trPr>
          <w:gridAfter w:val="2"/>
          <w:wAfter w:w="142" w:type="dxa"/>
        </w:trPr>
        <w:tc>
          <w:tcPr>
            <w:tcW w:w="10065" w:type="dxa"/>
            <w:gridSpan w:val="13"/>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(наименование сельского поселения)</w:t>
            </w:r>
          </w:p>
        </w:tc>
      </w:tr>
      <w:tr w:rsidR="00A556AB" w:rsidRPr="00A9521E" w:rsidTr="00A556AB">
        <w:trPr>
          <w:gridAfter w:val="2"/>
          <w:wAfter w:w="142" w:type="dxa"/>
        </w:trPr>
        <w:tc>
          <w:tcPr>
            <w:tcW w:w="10065" w:type="dxa"/>
            <w:gridSpan w:val="13"/>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(наименование улицы, площади, проспекта, бульвара, проезда и т.п.)</w:t>
            </w: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rPr>
                <w:sz w:val="23"/>
                <w:szCs w:val="23"/>
              </w:rPr>
            </w:pPr>
            <w:r w:rsidRPr="00A9521E">
              <w:rPr>
                <w:sz w:val="23"/>
                <w:szCs w:val="23"/>
              </w:rPr>
              <w:t>дом _____, корпус (владение, строение) _____, кв. ______</w:t>
            </w: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1"/>
              <w:rPr>
                <w:sz w:val="23"/>
                <w:szCs w:val="23"/>
              </w:rPr>
            </w:pPr>
          </w:p>
        </w:tc>
      </w:tr>
      <w:tr w:rsidR="00A556AB" w:rsidRPr="00A9521E" w:rsidTr="00A556AB">
        <w:trPr>
          <w:trHeight w:val="2577"/>
        </w:trPr>
        <w:tc>
          <w:tcPr>
            <w:tcW w:w="10207" w:type="dxa"/>
            <w:gridSpan w:val="15"/>
            <w:tcBorders>
              <w:top w:val="nil"/>
              <w:left w:val="nil"/>
              <w:right w:val="nil"/>
            </w:tcBorders>
          </w:tcPr>
          <w:p w:rsidR="00A556AB" w:rsidRPr="00A9521E" w:rsidRDefault="00A556AB" w:rsidP="00A556AB">
            <w:pPr>
              <w:pStyle w:val="af0"/>
              <w:rPr>
                <w:sz w:val="23"/>
                <w:szCs w:val="23"/>
              </w:rPr>
            </w:pPr>
            <w:r w:rsidRPr="00A9521E">
              <w:rPr>
                <w:sz w:val="23"/>
                <w:szCs w:val="23"/>
              </w:rPr>
              <w:t>Решил</w:t>
            </w:r>
            <w:r>
              <w:rPr>
                <w:sz w:val="23"/>
                <w:szCs w:val="23"/>
              </w:rPr>
              <w:t>а:</w:t>
            </w:r>
          </w:p>
          <w:p w:rsidR="00A556AB" w:rsidRDefault="00A556AB" w:rsidP="00A556AB">
            <w:pPr>
              <w:pStyle w:val="af0"/>
              <w:rPr>
                <w:sz w:val="23"/>
                <w:szCs w:val="23"/>
              </w:rPr>
            </w:pPr>
            <w:r w:rsidRPr="00A9521E">
              <w:rPr>
                <w:sz w:val="23"/>
                <w:szCs w:val="23"/>
              </w:rPr>
              <w:t xml:space="preserve">1. </w:t>
            </w:r>
            <w:r>
              <w:rPr>
                <w:sz w:val="23"/>
                <w:szCs w:val="23"/>
              </w:rPr>
              <w:t xml:space="preserve">Согласовать  переустройство и (или) перепланировку жилого помещения </w:t>
            </w:r>
            <w:r w:rsidRPr="00A9521E">
              <w:rPr>
                <w:sz w:val="23"/>
                <w:szCs w:val="23"/>
              </w:rPr>
              <w:t>при условии проведения в установленном порядке</w:t>
            </w:r>
            <w:r>
              <w:rPr>
                <w:sz w:val="23"/>
                <w:szCs w:val="23"/>
              </w:rPr>
              <w:t xml:space="preserve"> </w:t>
            </w:r>
            <w:r w:rsidRPr="00A9521E">
              <w:rPr>
                <w:sz w:val="23"/>
                <w:szCs w:val="23"/>
              </w:rPr>
              <w:t>следующих видов работ:</w:t>
            </w:r>
          </w:p>
          <w:p w:rsidR="00A556AB" w:rsidRDefault="00A556AB" w:rsidP="00A556AB">
            <w:pPr>
              <w:rPr>
                <w:lang w:bidi="ar-SA"/>
              </w:rPr>
            </w:pPr>
            <w:r>
              <w:rPr>
                <w:lang w:bidi="ar-SA"/>
              </w:rPr>
              <w:t>______________________________________________________________________________________________________________________________________________________________________</w:t>
            </w:r>
          </w:p>
          <w:p w:rsidR="00A556AB" w:rsidRPr="00C516C0" w:rsidRDefault="00A556AB" w:rsidP="00A556AB">
            <w:pPr>
              <w:pStyle w:val="af0"/>
              <w:jc w:val="center"/>
            </w:pPr>
            <w:r w:rsidRPr="00A9521E">
              <w:rPr>
                <w:sz w:val="23"/>
                <w:szCs w:val="23"/>
              </w:rPr>
              <w:t>(перечень работ по переустройству (перепланировке) помещения или иных необходимых работ по ремонту, реконструкции, реставрации помещения)</w:t>
            </w: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rPr>
                <w:sz w:val="23"/>
                <w:szCs w:val="23"/>
              </w:rPr>
            </w:pPr>
            <w:r w:rsidRPr="00A9521E">
              <w:rPr>
                <w:sz w:val="23"/>
                <w:szCs w:val="23"/>
              </w:rPr>
              <w:t xml:space="preserve">2. </w:t>
            </w:r>
            <w:r>
              <w:rPr>
                <w:sz w:val="23"/>
                <w:szCs w:val="23"/>
              </w:rPr>
              <w:t xml:space="preserve">Отказать в согласовании переустройства и (или) перепланировки жилого помещения </w:t>
            </w:r>
            <w:r w:rsidRPr="00A9521E">
              <w:rPr>
                <w:sz w:val="23"/>
                <w:szCs w:val="23"/>
              </w:rPr>
              <w:t xml:space="preserve">в связи </w:t>
            </w:r>
            <w:proofErr w:type="gramStart"/>
            <w:r w:rsidRPr="00A9521E">
              <w:rPr>
                <w:sz w:val="23"/>
                <w:szCs w:val="23"/>
              </w:rPr>
              <w:t>с</w:t>
            </w:r>
            <w:proofErr w:type="gramEnd"/>
          </w:p>
        </w:tc>
      </w:tr>
      <w:tr w:rsidR="00A556AB" w:rsidRPr="00A9521E" w:rsidTr="00A556AB">
        <w:trPr>
          <w:gridAfter w:val="2"/>
          <w:wAfter w:w="142" w:type="dxa"/>
        </w:trPr>
        <w:tc>
          <w:tcPr>
            <w:tcW w:w="10065" w:type="dxa"/>
            <w:gridSpan w:val="13"/>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(основани</w:t>
            </w:r>
            <w:proofErr w:type="gramStart"/>
            <w:r w:rsidRPr="00A9521E">
              <w:rPr>
                <w:sz w:val="23"/>
                <w:szCs w:val="23"/>
              </w:rPr>
              <w:t>е(</w:t>
            </w:r>
            <w:proofErr w:type="gramEnd"/>
            <w:r w:rsidRPr="00A9521E">
              <w:rPr>
                <w:sz w:val="23"/>
                <w:szCs w:val="23"/>
              </w:rPr>
              <w:t xml:space="preserve">я), установленное </w:t>
            </w:r>
            <w:r>
              <w:rPr>
                <w:sz w:val="23"/>
                <w:szCs w:val="23"/>
              </w:rPr>
              <w:t>Жилищным кодексом</w:t>
            </w:r>
            <w:r w:rsidRPr="00A9521E">
              <w:rPr>
                <w:sz w:val="23"/>
                <w:szCs w:val="23"/>
              </w:rPr>
              <w:t xml:space="preserve"> РФ)</w:t>
            </w: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3944" w:type="dxa"/>
            <w:gridSpan w:val="6"/>
            <w:tcBorders>
              <w:top w:val="nil"/>
              <w:left w:val="nil"/>
              <w:bottom w:val="single" w:sz="4" w:space="0" w:color="auto"/>
              <w:right w:val="nil"/>
            </w:tcBorders>
          </w:tcPr>
          <w:p w:rsidR="00A556AB" w:rsidRPr="00A9521E" w:rsidRDefault="00A556AB" w:rsidP="00A556AB">
            <w:pPr>
              <w:pStyle w:val="af0"/>
              <w:rPr>
                <w:sz w:val="23"/>
                <w:szCs w:val="23"/>
              </w:rPr>
            </w:pPr>
          </w:p>
        </w:tc>
        <w:tc>
          <w:tcPr>
            <w:tcW w:w="280" w:type="dxa"/>
            <w:gridSpan w:val="2"/>
            <w:tcBorders>
              <w:top w:val="nil"/>
              <w:left w:val="nil"/>
              <w:bottom w:val="nil"/>
              <w:right w:val="nil"/>
            </w:tcBorders>
          </w:tcPr>
          <w:p w:rsidR="00A556AB" w:rsidRPr="00A9521E" w:rsidRDefault="00A556AB" w:rsidP="00A556AB">
            <w:pPr>
              <w:pStyle w:val="af0"/>
              <w:rPr>
                <w:sz w:val="23"/>
                <w:szCs w:val="23"/>
              </w:rPr>
            </w:pPr>
          </w:p>
        </w:tc>
        <w:tc>
          <w:tcPr>
            <w:tcW w:w="3500" w:type="dxa"/>
            <w:gridSpan w:val="3"/>
            <w:tcBorders>
              <w:top w:val="nil"/>
              <w:left w:val="nil"/>
              <w:bottom w:val="single" w:sz="4" w:space="0" w:color="auto"/>
              <w:right w:val="nil"/>
            </w:tcBorders>
          </w:tcPr>
          <w:p w:rsidR="00A556AB" w:rsidRPr="00A9521E" w:rsidRDefault="00A556AB" w:rsidP="00A556AB">
            <w:pPr>
              <w:pStyle w:val="af0"/>
              <w:rPr>
                <w:sz w:val="23"/>
                <w:szCs w:val="23"/>
              </w:rPr>
            </w:pPr>
          </w:p>
        </w:tc>
        <w:tc>
          <w:tcPr>
            <w:tcW w:w="280" w:type="dxa"/>
            <w:tcBorders>
              <w:top w:val="nil"/>
              <w:left w:val="nil"/>
              <w:bottom w:val="nil"/>
              <w:right w:val="nil"/>
            </w:tcBorders>
          </w:tcPr>
          <w:p w:rsidR="00A556AB" w:rsidRPr="00A9521E" w:rsidRDefault="00A556AB" w:rsidP="00A556AB">
            <w:pPr>
              <w:pStyle w:val="af0"/>
              <w:rPr>
                <w:sz w:val="23"/>
                <w:szCs w:val="23"/>
              </w:rPr>
            </w:pPr>
          </w:p>
        </w:tc>
        <w:tc>
          <w:tcPr>
            <w:tcW w:w="2061" w:type="dxa"/>
            <w:tcBorders>
              <w:top w:val="nil"/>
              <w:left w:val="nil"/>
              <w:bottom w:val="single" w:sz="4" w:space="0" w:color="auto"/>
              <w:right w:val="nil"/>
            </w:tcBorders>
          </w:tcPr>
          <w:p w:rsidR="00A556AB" w:rsidRPr="00A9521E" w:rsidRDefault="00A556AB" w:rsidP="00A556AB">
            <w:pPr>
              <w:pStyle w:val="af0"/>
              <w:rPr>
                <w:sz w:val="23"/>
                <w:szCs w:val="23"/>
              </w:rPr>
            </w:pPr>
          </w:p>
        </w:tc>
      </w:tr>
      <w:tr w:rsidR="00A556AB" w:rsidRPr="00A9521E" w:rsidTr="00A556AB">
        <w:trPr>
          <w:gridAfter w:val="2"/>
          <w:wAfter w:w="142" w:type="dxa"/>
        </w:trPr>
        <w:tc>
          <w:tcPr>
            <w:tcW w:w="3944" w:type="dxa"/>
            <w:gridSpan w:val="6"/>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(должность лица, подписавшего уведомление)</w:t>
            </w:r>
          </w:p>
        </w:tc>
        <w:tc>
          <w:tcPr>
            <w:tcW w:w="280" w:type="dxa"/>
            <w:gridSpan w:val="2"/>
            <w:tcBorders>
              <w:top w:val="nil"/>
              <w:left w:val="nil"/>
              <w:bottom w:val="nil"/>
              <w:right w:val="nil"/>
            </w:tcBorders>
          </w:tcPr>
          <w:p w:rsidR="00A556AB" w:rsidRPr="00A9521E" w:rsidRDefault="00A556AB" w:rsidP="00A556AB">
            <w:pPr>
              <w:pStyle w:val="af0"/>
              <w:rPr>
                <w:sz w:val="23"/>
                <w:szCs w:val="23"/>
              </w:rPr>
            </w:pPr>
          </w:p>
        </w:tc>
        <w:tc>
          <w:tcPr>
            <w:tcW w:w="3500" w:type="dxa"/>
            <w:gridSpan w:val="3"/>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(подпись)</w:t>
            </w:r>
          </w:p>
        </w:tc>
        <w:tc>
          <w:tcPr>
            <w:tcW w:w="280" w:type="dxa"/>
            <w:tcBorders>
              <w:top w:val="nil"/>
              <w:left w:val="nil"/>
              <w:bottom w:val="nil"/>
              <w:right w:val="nil"/>
            </w:tcBorders>
          </w:tcPr>
          <w:p w:rsidR="00A556AB" w:rsidRPr="00A9521E" w:rsidRDefault="00A556AB" w:rsidP="00A556AB">
            <w:pPr>
              <w:pStyle w:val="af0"/>
              <w:rPr>
                <w:sz w:val="23"/>
                <w:szCs w:val="23"/>
              </w:rPr>
            </w:pPr>
          </w:p>
        </w:tc>
        <w:tc>
          <w:tcPr>
            <w:tcW w:w="2061" w:type="dxa"/>
            <w:tcBorders>
              <w:top w:val="nil"/>
              <w:left w:val="nil"/>
              <w:bottom w:val="nil"/>
              <w:right w:val="nil"/>
            </w:tcBorders>
          </w:tcPr>
          <w:p w:rsidR="00A556AB" w:rsidRPr="00A9521E" w:rsidRDefault="00A556AB" w:rsidP="00A556AB">
            <w:pPr>
              <w:pStyle w:val="af0"/>
              <w:jc w:val="center"/>
              <w:rPr>
                <w:sz w:val="23"/>
                <w:szCs w:val="23"/>
              </w:rPr>
            </w:pPr>
            <w:r w:rsidRPr="00A9521E">
              <w:rPr>
                <w:sz w:val="23"/>
                <w:szCs w:val="23"/>
              </w:rPr>
              <w:t>(расшифровка подписи)</w:t>
            </w:r>
          </w:p>
        </w:tc>
      </w:tr>
      <w:tr w:rsidR="00A556AB" w:rsidRPr="00A9521E" w:rsidTr="00A556AB">
        <w:trPr>
          <w:gridAfter w:val="2"/>
          <w:wAfter w:w="142" w:type="dxa"/>
        </w:trPr>
        <w:tc>
          <w:tcPr>
            <w:tcW w:w="10065" w:type="dxa"/>
            <w:gridSpan w:val="13"/>
            <w:tcBorders>
              <w:top w:val="nil"/>
              <w:left w:val="nil"/>
              <w:bottom w:val="nil"/>
              <w:right w:val="nil"/>
            </w:tcBorders>
          </w:tcPr>
          <w:p w:rsidR="00A556AB" w:rsidRPr="00A9521E" w:rsidRDefault="00A556AB" w:rsidP="00A556AB">
            <w:pPr>
              <w:pStyle w:val="af0"/>
              <w:rPr>
                <w:sz w:val="23"/>
                <w:szCs w:val="23"/>
              </w:rPr>
            </w:pPr>
          </w:p>
        </w:tc>
      </w:tr>
      <w:tr w:rsidR="00A556AB" w:rsidRPr="00A9521E" w:rsidTr="00A556AB">
        <w:trPr>
          <w:gridAfter w:val="1"/>
          <w:wAfter w:w="110" w:type="dxa"/>
        </w:trPr>
        <w:tc>
          <w:tcPr>
            <w:tcW w:w="236" w:type="dxa"/>
            <w:tcBorders>
              <w:top w:val="nil"/>
              <w:left w:val="nil"/>
              <w:bottom w:val="nil"/>
              <w:right w:val="nil"/>
            </w:tcBorders>
          </w:tcPr>
          <w:p w:rsidR="00A556AB" w:rsidRPr="00A9521E" w:rsidRDefault="00A556AB" w:rsidP="00A556AB">
            <w:pPr>
              <w:pStyle w:val="af0"/>
              <w:rPr>
                <w:sz w:val="23"/>
                <w:szCs w:val="23"/>
              </w:rPr>
            </w:pPr>
            <w:r w:rsidRPr="00A9521E">
              <w:rPr>
                <w:sz w:val="23"/>
                <w:szCs w:val="23"/>
              </w:rPr>
              <w:t>"</w:t>
            </w:r>
          </w:p>
        </w:tc>
        <w:tc>
          <w:tcPr>
            <w:tcW w:w="560" w:type="dxa"/>
            <w:tcBorders>
              <w:top w:val="nil"/>
              <w:left w:val="nil"/>
              <w:bottom w:val="single" w:sz="4" w:space="0" w:color="auto"/>
              <w:right w:val="nil"/>
            </w:tcBorders>
          </w:tcPr>
          <w:p w:rsidR="00A556AB" w:rsidRPr="00A9521E" w:rsidRDefault="00A556AB" w:rsidP="00A556AB">
            <w:pPr>
              <w:pStyle w:val="af0"/>
              <w:rPr>
                <w:sz w:val="23"/>
                <w:szCs w:val="23"/>
              </w:rPr>
            </w:pPr>
          </w:p>
        </w:tc>
        <w:tc>
          <w:tcPr>
            <w:tcW w:w="1360" w:type="dxa"/>
            <w:gridSpan w:val="2"/>
            <w:tcBorders>
              <w:top w:val="nil"/>
              <w:left w:val="nil"/>
              <w:bottom w:val="nil"/>
              <w:right w:val="nil"/>
            </w:tcBorders>
          </w:tcPr>
          <w:p w:rsidR="00A556AB" w:rsidRPr="00A9521E" w:rsidRDefault="00A556AB" w:rsidP="00A556AB">
            <w:pPr>
              <w:pStyle w:val="af0"/>
              <w:rPr>
                <w:sz w:val="23"/>
                <w:szCs w:val="23"/>
              </w:rPr>
            </w:pPr>
            <w:r w:rsidRPr="00A9521E">
              <w:rPr>
                <w:sz w:val="23"/>
                <w:szCs w:val="23"/>
              </w:rPr>
              <w:t>"</w:t>
            </w:r>
          </w:p>
        </w:tc>
        <w:tc>
          <w:tcPr>
            <w:tcW w:w="1120" w:type="dxa"/>
            <w:tcBorders>
              <w:top w:val="nil"/>
              <w:left w:val="nil"/>
              <w:bottom w:val="single" w:sz="4" w:space="0" w:color="auto"/>
              <w:right w:val="nil"/>
            </w:tcBorders>
          </w:tcPr>
          <w:p w:rsidR="00A556AB" w:rsidRPr="00A9521E" w:rsidRDefault="00A556AB" w:rsidP="00A556AB">
            <w:pPr>
              <w:pStyle w:val="af0"/>
              <w:rPr>
                <w:sz w:val="23"/>
                <w:szCs w:val="23"/>
              </w:rPr>
            </w:pPr>
          </w:p>
        </w:tc>
        <w:tc>
          <w:tcPr>
            <w:tcW w:w="700" w:type="dxa"/>
            <w:gridSpan w:val="2"/>
            <w:tcBorders>
              <w:top w:val="nil"/>
              <w:left w:val="nil"/>
              <w:bottom w:val="nil"/>
              <w:right w:val="nil"/>
            </w:tcBorders>
          </w:tcPr>
          <w:p w:rsidR="00A556AB" w:rsidRPr="00A9521E" w:rsidRDefault="00A556AB" w:rsidP="00A556AB">
            <w:pPr>
              <w:pStyle w:val="af0"/>
              <w:rPr>
                <w:sz w:val="23"/>
                <w:szCs w:val="23"/>
              </w:rPr>
            </w:pPr>
            <w:r w:rsidRPr="00A9521E">
              <w:rPr>
                <w:sz w:val="23"/>
                <w:szCs w:val="23"/>
              </w:rPr>
              <w:t>20</w:t>
            </w:r>
          </w:p>
        </w:tc>
        <w:tc>
          <w:tcPr>
            <w:tcW w:w="840" w:type="dxa"/>
            <w:gridSpan w:val="2"/>
            <w:tcBorders>
              <w:top w:val="nil"/>
              <w:left w:val="nil"/>
              <w:bottom w:val="single" w:sz="4" w:space="0" w:color="auto"/>
              <w:right w:val="nil"/>
            </w:tcBorders>
          </w:tcPr>
          <w:p w:rsidR="00A556AB" w:rsidRPr="00A9521E" w:rsidRDefault="00A556AB" w:rsidP="00A556AB">
            <w:pPr>
              <w:pStyle w:val="af0"/>
              <w:rPr>
                <w:sz w:val="23"/>
                <w:szCs w:val="23"/>
              </w:rPr>
            </w:pPr>
          </w:p>
        </w:tc>
        <w:tc>
          <w:tcPr>
            <w:tcW w:w="1260" w:type="dxa"/>
            <w:tcBorders>
              <w:top w:val="nil"/>
              <w:left w:val="nil"/>
              <w:bottom w:val="nil"/>
              <w:right w:val="nil"/>
            </w:tcBorders>
          </w:tcPr>
          <w:p w:rsidR="00A556AB" w:rsidRPr="00A9521E" w:rsidRDefault="00A556AB" w:rsidP="00A556AB">
            <w:pPr>
              <w:pStyle w:val="af0"/>
              <w:rPr>
                <w:sz w:val="23"/>
                <w:szCs w:val="23"/>
              </w:rPr>
            </w:pPr>
            <w:proofErr w:type="gramStart"/>
            <w:r w:rsidRPr="00A9521E">
              <w:rPr>
                <w:sz w:val="23"/>
                <w:szCs w:val="23"/>
              </w:rPr>
              <w:t>г</w:t>
            </w:r>
            <w:proofErr w:type="gramEnd"/>
            <w:r w:rsidRPr="00A9521E">
              <w:rPr>
                <w:sz w:val="23"/>
                <w:szCs w:val="23"/>
              </w:rPr>
              <w:t>.</w:t>
            </w:r>
          </w:p>
        </w:tc>
        <w:tc>
          <w:tcPr>
            <w:tcW w:w="4021" w:type="dxa"/>
            <w:gridSpan w:val="4"/>
            <w:tcBorders>
              <w:top w:val="nil"/>
              <w:left w:val="nil"/>
              <w:bottom w:val="nil"/>
              <w:right w:val="nil"/>
            </w:tcBorders>
          </w:tcPr>
          <w:p w:rsidR="00A556AB" w:rsidRPr="00A9521E" w:rsidRDefault="00A556AB" w:rsidP="00A556AB">
            <w:pPr>
              <w:pStyle w:val="af0"/>
              <w:rPr>
                <w:sz w:val="23"/>
                <w:szCs w:val="23"/>
              </w:rPr>
            </w:pPr>
          </w:p>
        </w:tc>
      </w:tr>
    </w:tbl>
    <w:p w:rsidR="00A556AB" w:rsidRPr="001C5F1F" w:rsidRDefault="00A556AB" w:rsidP="00A556AB">
      <w:pPr>
        <w:pStyle w:val="60"/>
        <w:shd w:val="clear" w:color="auto" w:fill="auto"/>
        <w:spacing w:before="0" w:after="508" w:line="180" w:lineRule="exact"/>
        <w:ind w:left="380"/>
        <w:jc w:val="both"/>
        <w:rPr>
          <w:sz w:val="24"/>
          <w:szCs w:val="24"/>
        </w:rPr>
      </w:pPr>
    </w:p>
    <w:p w:rsidR="00A556AB" w:rsidRPr="00D83BA5" w:rsidRDefault="00A556AB" w:rsidP="00A556AB">
      <w:pPr>
        <w:pStyle w:val="a8"/>
        <w:tabs>
          <w:tab w:val="left" w:pos="2977"/>
        </w:tabs>
        <w:ind w:left="4395"/>
        <w:rPr>
          <w:rStyle w:val="af"/>
          <w:b w:val="0"/>
          <w:color w:val="000000" w:themeColor="text1"/>
          <w:sz w:val="20"/>
          <w:szCs w:val="20"/>
        </w:rPr>
      </w:pPr>
      <w:r w:rsidRPr="00D83BA5">
        <w:rPr>
          <w:rStyle w:val="af"/>
          <w:color w:val="000000" w:themeColor="text1"/>
          <w:sz w:val="20"/>
          <w:szCs w:val="20"/>
        </w:rPr>
        <w:lastRenderedPageBreak/>
        <w:t>Приложение N 4</w:t>
      </w:r>
      <w:r w:rsidRPr="00D83BA5">
        <w:rPr>
          <w:rStyle w:val="af"/>
          <w:color w:val="000000" w:themeColor="text1"/>
          <w:sz w:val="20"/>
          <w:szCs w:val="20"/>
        </w:rPr>
        <w:br/>
        <w:t xml:space="preserve">к </w:t>
      </w:r>
      <w:hyperlink w:anchor="sub_1000" w:history="1">
        <w:r w:rsidRPr="00D83BA5">
          <w:rPr>
            <w:rStyle w:val="aa"/>
            <w:color w:val="000000" w:themeColor="text1"/>
            <w:sz w:val="20"/>
            <w:szCs w:val="20"/>
          </w:rPr>
          <w:t>Положению</w:t>
        </w:r>
      </w:hyperlink>
      <w:r w:rsidRPr="00D83BA5">
        <w:rPr>
          <w:rStyle w:val="af"/>
          <w:color w:val="000000" w:themeColor="text1"/>
          <w:sz w:val="20"/>
          <w:szCs w:val="20"/>
        </w:rPr>
        <w:t xml:space="preserve"> о порядке и  условиях перевода жилого помещения в нежилое помещение и нежилого помещения в жилое помещение, утвержденному </w:t>
      </w:r>
      <w:hyperlink w:anchor="sub_0" w:history="1">
        <w:r w:rsidRPr="00D83BA5">
          <w:rPr>
            <w:rStyle w:val="aa"/>
            <w:color w:val="000000" w:themeColor="text1"/>
            <w:sz w:val="20"/>
            <w:szCs w:val="20"/>
          </w:rPr>
          <w:t>постановлением</w:t>
        </w:r>
      </w:hyperlink>
      <w:r w:rsidRPr="00D83BA5">
        <w:rPr>
          <w:rStyle w:val="af"/>
          <w:color w:val="000000" w:themeColor="text1"/>
          <w:sz w:val="20"/>
          <w:szCs w:val="20"/>
        </w:rPr>
        <w:t xml:space="preserve"> администрации Мирновского сельского поселения</w:t>
      </w:r>
    </w:p>
    <w:p w:rsidR="00A556AB" w:rsidRPr="00D83BA5" w:rsidRDefault="00A556AB" w:rsidP="00A556AB">
      <w:pPr>
        <w:pStyle w:val="a8"/>
        <w:ind w:left="4395"/>
        <w:rPr>
          <w:rStyle w:val="af"/>
          <w:b w:val="0"/>
          <w:color w:val="000000" w:themeColor="text1"/>
          <w:sz w:val="20"/>
          <w:szCs w:val="20"/>
        </w:rPr>
      </w:pPr>
      <w:r w:rsidRPr="00D83BA5">
        <w:rPr>
          <w:rStyle w:val="af"/>
          <w:color w:val="000000" w:themeColor="text1"/>
          <w:sz w:val="20"/>
          <w:szCs w:val="20"/>
        </w:rPr>
        <w:t xml:space="preserve"> от </w:t>
      </w:r>
      <w:r>
        <w:rPr>
          <w:rStyle w:val="af"/>
          <w:color w:val="000000" w:themeColor="text1"/>
          <w:sz w:val="20"/>
          <w:szCs w:val="20"/>
        </w:rPr>
        <w:t>17</w:t>
      </w:r>
      <w:r w:rsidRPr="00D83BA5">
        <w:rPr>
          <w:rStyle w:val="af"/>
          <w:color w:val="000000" w:themeColor="text1"/>
          <w:sz w:val="20"/>
          <w:szCs w:val="20"/>
        </w:rPr>
        <w:t>декабря 2015 г. N </w:t>
      </w:r>
      <w:r>
        <w:rPr>
          <w:rStyle w:val="af"/>
          <w:color w:val="000000" w:themeColor="text1"/>
          <w:sz w:val="20"/>
          <w:szCs w:val="20"/>
        </w:rPr>
        <w:t>840/15</w:t>
      </w:r>
    </w:p>
    <w:p w:rsidR="00A556AB" w:rsidRDefault="00A556AB" w:rsidP="00A556AB">
      <w:pPr>
        <w:pStyle w:val="60"/>
        <w:shd w:val="clear" w:color="auto" w:fill="auto"/>
        <w:spacing w:before="0" w:line="180" w:lineRule="exact"/>
        <w:ind w:left="3040"/>
        <w:jc w:val="left"/>
      </w:pPr>
    </w:p>
    <w:tbl>
      <w:tblPr>
        <w:tblW w:w="10360" w:type="dxa"/>
        <w:tblLayout w:type="fixed"/>
        <w:tblLook w:val="0000"/>
      </w:tblPr>
      <w:tblGrid>
        <w:gridCol w:w="1820"/>
        <w:gridCol w:w="1265"/>
        <w:gridCol w:w="275"/>
        <w:gridCol w:w="560"/>
        <w:gridCol w:w="539"/>
        <w:gridCol w:w="1305"/>
        <w:gridCol w:w="396"/>
        <w:gridCol w:w="560"/>
        <w:gridCol w:w="420"/>
        <w:gridCol w:w="772"/>
        <w:gridCol w:w="2429"/>
        <w:gridCol w:w="19"/>
      </w:tblGrid>
      <w:tr w:rsidR="00A556AB" w:rsidRPr="004A0F05" w:rsidTr="00A556AB">
        <w:tc>
          <w:tcPr>
            <w:tcW w:w="10360" w:type="dxa"/>
            <w:gridSpan w:val="12"/>
          </w:tcPr>
          <w:p w:rsidR="00A556AB" w:rsidRDefault="00A556AB" w:rsidP="00A556AB">
            <w:pPr>
              <w:pStyle w:val="1"/>
              <w:rPr>
                <w:sz w:val="24"/>
                <w:szCs w:val="24"/>
              </w:rPr>
            </w:pPr>
            <w:r w:rsidRPr="004A0F05">
              <w:rPr>
                <w:sz w:val="24"/>
                <w:szCs w:val="24"/>
              </w:rPr>
              <w:t>Акт N_______</w:t>
            </w:r>
            <w:r w:rsidRPr="004A0F05">
              <w:rPr>
                <w:sz w:val="24"/>
                <w:szCs w:val="24"/>
              </w:rPr>
              <w:br/>
              <w:t xml:space="preserve">приемочной комиссии по приемке в эксплуатацию помещений после переустройства и (или) перепланировки на территории </w:t>
            </w:r>
          </w:p>
          <w:p w:rsidR="00A556AB" w:rsidRPr="004A0F05" w:rsidRDefault="00A556AB" w:rsidP="00A556AB">
            <w:pPr>
              <w:pStyle w:val="1"/>
              <w:rPr>
                <w:sz w:val="24"/>
                <w:szCs w:val="24"/>
              </w:rPr>
            </w:pPr>
            <w:r>
              <w:rPr>
                <w:sz w:val="24"/>
                <w:szCs w:val="24"/>
              </w:rPr>
              <w:t>Мирновского сельского поселения</w:t>
            </w:r>
          </w:p>
        </w:tc>
      </w:tr>
      <w:tr w:rsidR="00A556AB" w:rsidRPr="004A0F05" w:rsidTr="00A556AB">
        <w:tc>
          <w:tcPr>
            <w:tcW w:w="3360" w:type="dxa"/>
            <w:gridSpan w:val="3"/>
          </w:tcPr>
          <w:p w:rsidR="00A556AB" w:rsidRPr="004A0F05" w:rsidRDefault="00A556AB" w:rsidP="00A556AB">
            <w:pPr>
              <w:pStyle w:val="af0"/>
              <w:rPr>
                <w:sz w:val="24"/>
                <w:szCs w:val="24"/>
              </w:rPr>
            </w:pPr>
          </w:p>
        </w:tc>
        <w:tc>
          <w:tcPr>
            <w:tcW w:w="3360" w:type="dxa"/>
            <w:gridSpan w:val="5"/>
          </w:tcPr>
          <w:p w:rsidR="00A556AB" w:rsidRPr="004A0F05" w:rsidRDefault="00A556AB" w:rsidP="00A556AB">
            <w:pPr>
              <w:pStyle w:val="af0"/>
              <w:rPr>
                <w:sz w:val="24"/>
                <w:szCs w:val="24"/>
              </w:rPr>
            </w:pPr>
          </w:p>
        </w:tc>
        <w:tc>
          <w:tcPr>
            <w:tcW w:w="3640" w:type="dxa"/>
            <w:gridSpan w:val="4"/>
          </w:tcPr>
          <w:p w:rsidR="00A556AB" w:rsidRPr="004A0F05" w:rsidRDefault="00A556AB" w:rsidP="00A556AB">
            <w:pPr>
              <w:pStyle w:val="af0"/>
              <w:rPr>
                <w:sz w:val="24"/>
                <w:szCs w:val="24"/>
              </w:rPr>
            </w:pPr>
          </w:p>
        </w:tc>
      </w:tr>
      <w:tr w:rsidR="00A556AB" w:rsidRPr="004A0F05" w:rsidTr="00A556AB">
        <w:tc>
          <w:tcPr>
            <w:tcW w:w="3360" w:type="dxa"/>
            <w:gridSpan w:val="3"/>
          </w:tcPr>
          <w:p w:rsidR="00A556AB" w:rsidRPr="004A0F05" w:rsidRDefault="00A556AB" w:rsidP="00A556AB">
            <w:pPr>
              <w:pStyle w:val="af0"/>
              <w:rPr>
                <w:sz w:val="24"/>
                <w:szCs w:val="24"/>
              </w:rPr>
            </w:pPr>
            <w:r>
              <w:rPr>
                <w:sz w:val="24"/>
                <w:szCs w:val="24"/>
              </w:rPr>
              <w:t>с</w:t>
            </w:r>
            <w:r w:rsidRPr="004A0F05">
              <w:rPr>
                <w:sz w:val="24"/>
                <w:szCs w:val="24"/>
              </w:rPr>
              <w:t>. </w:t>
            </w:r>
            <w:r>
              <w:rPr>
                <w:sz w:val="24"/>
                <w:szCs w:val="24"/>
              </w:rPr>
              <w:t>Мирное</w:t>
            </w:r>
          </w:p>
        </w:tc>
        <w:tc>
          <w:tcPr>
            <w:tcW w:w="3360" w:type="dxa"/>
            <w:gridSpan w:val="5"/>
          </w:tcPr>
          <w:p w:rsidR="00A556AB" w:rsidRPr="004A0F05" w:rsidRDefault="00A556AB" w:rsidP="00A556AB">
            <w:pPr>
              <w:pStyle w:val="af0"/>
              <w:rPr>
                <w:sz w:val="24"/>
                <w:szCs w:val="24"/>
              </w:rPr>
            </w:pPr>
          </w:p>
        </w:tc>
        <w:tc>
          <w:tcPr>
            <w:tcW w:w="3640" w:type="dxa"/>
            <w:gridSpan w:val="4"/>
          </w:tcPr>
          <w:p w:rsidR="00A556AB" w:rsidRPr="004A0F05" w:rsidRDefault="00A556AB" w:rsidP="00A556AB">
            <w:pPr>
              <w:pStyle w:val="af0"/>
              <w:rPr>
                <w:sz w:val="24"/>
                <w:szCs w:val="24"/>
              </w:rPr>
            </w:pPr>
            <w:r>
              <w:rPr>
                <w:sz w:val="24"/>
                <w:szCs w:val="24"/>
              </w:rPr>
              <w:t>от "___"____________</w:t>
            </w:r>
            <w:r w:rsidRPr="004A0F05">
              <w:rPr>
                <w:sz w:val="24"/>
                <w:szCs w:val="24"/>
              </w:rPr>
              <w:t xml:space="preserve"> 20__г.</w:t>
            </w:r>
          </w:p>
        </w:tc>
      </w:tr>
      <w:tr w:rsidR="00A556AB" w:rsidRPr="004A0F05" w:rsidTr="00A556AB">
        <w:tc>
          <w:tcPr>
            <w:tcW w:w="3360" w:type="dxa"/>
            <w:gridSpan w:val="3"/>
          </w:tcPr>
          <w:p w:rsidR="00A556AB" w:rsidRPr="004A0F05" w:rsidRDefault="00A556AB" w:rsidP="00A556AB">
            <w:pPr>
              <w:pStyle w:val="af0"/>
              <w:rPr>
                <w:sz w:val="24"/>
                <w:szCs w:val="24"/>
              </w:rPr>
            </w:pPr>
          </w:p>
        </w:tc>
        <w:tc>
          <w:tcPr>
            <w:tcW w:w="3360" w:type="dxa"/>
            <w:gridSpan w:val="5"/>
          </w:tcPr>
          <w:p w:rsidR="00A556AB" w:rsidRPr="004A0F05" w:rsidRDefault="00A556AB" w:rsidP="00A556AB">
            <w:pPr>
              <w:pStyle w:val="af0"/>
              <w:rPr>
                <w:sz w:val="24"/>
                <w:szCs w:val="24"/>
              </w:rPr>
            </w:pPr>
          </w:p>
        </w:tc>
        <w:tc>
          <w:tcPr>
            <w:tcW w:w="3640" w:type="dxa"/>
            <w:gridSpan w:val="4"/>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Default="00A556AB" w:rsidP="00A556AB">
            <w:pPr>
              <w:pStyle w:val="af0"/>
              <w:jc w:val="left"/>
              <w:rPr>
                <w:sz w:val="24"/>
                <w:szCs w:val="24"/>
              </w:rPr>
            </w:pPr>
            <w:r w:rsidRPr="004A0F05">
              <w:rPr>
                <w:sz w:val="24"/>
                <w:szCs w:val="24"/>
              </w:rPr>
              <w:t>Заявитель (ли), в лице</w:t>
            </w:r>
            <w:r>
              <w:rPr>
                <w:sz w:val="24"/>
                <w:szCs w:val="24"/>
              </w:rPr>
              <w:t xml:space="preserve"> ________________________________________________________</w:t>
            </w:r>
          </w:p>
          <w:p w:rsidR="00A556AB" w:rsidRPr="004A0F05" w:rsidRDefault="00A556AB" w:rsidP="00A556AB">
            <w:pPr>
              <w:rPr>
                <w:lang w:bidi="ar-SA"/>
              </w:rPr>
            </w:pPr>
            <w:r>
              <w:rPr>
                <w:lang w:bidi="ar-SA"/>
              </w:rPr>
              <w:t>____________________________________________________________________________________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(Ф.И.О./ должность собственника (нанимателя) помещения)</w:t>
            </w:r>
          </w:p>
        </w:tc>
      </w:tr>
      <w:tr w:rsidR="00A556AB" w:rsidRPr="004A0F05" w:rsidTr="00A556AB">
        <w:tc>
          <w:tcPr>
            <w:tcW w:w="10360" w:type="dxa"/>
            <w:gridSpan w:val="12"/>
          </w:tcPr>
          <w:p w:rsidR="00A556AB" w:rsidRPr="004A0F05" w:rsidRDefault="00A556AB" w:rsidP="00A556AB">
            <w:pPr>
              <w:pStyle w:val="af0"/>
              <w:jc w:val="center"/>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proofErr w:type="gramStart"/>
            <w:r w:rsidRPr="004A0F05">
              <w:rPr>
                <w:sz w:val="24"/>
                <w:szCs w:val="24"/>
              </w:rPr>
              <w:t xml:space="preserve">с одной стороны, и члены комиссии, состав которой утвержден </w:t>
            </w:r>
            <w:r>
              <w:rPr>
                <w:sz w:val="24"/>
                <w:szCs w:val="24"/>
              </w:rPr>
              <w:t xml:space="preserve">постановлением администрации Мирновского сельского поселения Симферопольского района Республики Крым </w:t>
            </w:r>
            <w:r w:rsidRPr="0000304E">
              <w:rPr>
                <w:sz w:val="24"/>
                <w:szCs w:val="24"/>
              </w:rPr>
              <w:t>от  "___"____________20__г N_________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w:t>
            </w:r>
            <w:proofErr w:type="gramEnd"/>
            <w:r w:rsidRPr="0000304E">
              <w:rPr>
                <w:sz w:val="24"/>
                <w:szCs w:val="24"/>
              </w:rPr>
              <w:t xml:space="preserve"> аварийным и подлежащим сносу или реконструкции",</w:t>
            </w:r>
            <w:r w:rsidRPr="004A0F05">
              <w:rPr>
                <w:sz w:val="24"/>
                <w:szCs w:val="24"/>
              </w:rPr>
              <w:t xml:space="preserve"> с другой стороны, руководствуясь нормами </w:t>
            </w:r>
            <w:hyperlink r:id="rId15" w:history="1">
              <w:r w:rsidRPr="004A0F05">
                <w:rPr>
                  <w:rStyle w:val="aa"/>
                  <w:color w:val="000000" w:themeColor="text1"/>
                  <w:sz w:val="24"/>
                  <w:szCs w:val="24"/>
                </w:rPr>
                <w:t>статьями 26</w:t>
              </w:r>
            </w:hyperlink>
            <w:r w:rsidRPr="004A0F05">
              <w:rPr>
                <w:color w:val="000000" w:themeColor="text1"/>
                <w:sz w:val="24"/>
                <w:szCs w:val="24"/>
              </w:rPr>
              <w:t xml:space="preserve">, </w:t>
            </w:r>
            <w:hyperlink r:id="rId16" w:history="1">
              <w:r w:rsidRPr="004A0F05">
                <w:rPr>
                  <w:rStyle w:val="aa"/>
                  <w:color w:val="000000" w:themeColor="text1"/>
                  <w:sz w:val="24"/>
                  <w:szCs w:val="24"/>
                </w:rPr>
                <w:t>28</w:t>
              </w:r>
            </w:hyperlink>
            <w:r w:rsidRPr="004A0F05">
              <w:rPr>
                <w:sz w:val="24"/>
                <w:szCs w:val="24"/>
              </w:rPr>
              <w:t xml:space="preserve"> Жилищного кодекса Российской Федерации, составили настоящий акт о нижеследующем:</w:t>
            </w: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1. Правообладателем помещения, после завершения работ по переустройству и/или перепланировке</w:t>
            </w:r>
            <w:r>
              <w:rPr>
                <w:sz w:val="24"/>
                <w:szCs w:val="24"/>
              </w:rPr>
              <w:t>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ind w:left="-1632"/>
              <w:jc w:val="center"/>
              <w:rPr>
                <w:sz w:val="24"/>
                <w:szCs w:val="24"/>
              </w:rPr>
            </w:pPr>
            <w:r>
              <w:rPr>
                <w:sz w:val="24"/>
                <w:szCs w:val="24"/>
              </w:rPr>
              <w:t xml:space="preserve">          </w:t>
            </w:r>
            <w:r w:rsidRPr="004A0F05">
              <w:rPr>
                <w:sz w:val="24"/>
                <w:szCs w:val="24"/>
              </w:rPr>
              <w:t>(ненужное зачеркнуть)</w:t>
            </w: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предъявлено для приемки в эксплуатацию жилое (нежилое) помещение, расположенное по адресу:</w:t>
            </w:r>
            <w:r>
              <w:rPr>
                <w:sz w:val="24"/>
                <w:szCs w:val="24"/>
              </w:rPr>
              <w:t>__________________________________________________________________</w:t>
            </w:r>
          </w:p>
        </w:tc>
      </w:tr>
      <w:tr w:rsidR="00A556AB" w:rsidRPr="004A0F05" w:rsidTr="00A556AB">
        <w:tc>
          <w:tcPr>
            <w:tcW w:w="3920" w:type="dxa"/>
            <w:gridSpan w:val="4"/>
          </w:tcPr>
          <w:p w:rsidR="00A556AB" w:rsidRPr="004A0F05" w:rsidRDefault="00A556AB" w:rsidP="00A556AB">
            <w:pPr>
              <w:pStyle w:val="af0"/>
              <w:rPr>
                <w:sz w:val="24"/>
                <w:szCs w:val="24"/>
              </w:rPr>
            </w:pPr>
          </w:p>
        </w:tc>
        <w:tc>
          <w:tcPr>
            <w:tcW w:w="2800" w:type="dxa"/>
            <w:gridSpan w:val="4"/>
          </w:tcPr>
          <w:p w:rsidR="00A556AB" w:rsidRPr="004A0F05" w:rsidRDefault="00A556AB" w:rsidP="00A556AB">
            <w:pPr>
              <w:pStyle w:val="af0"/>
              <w:rPr>
                <w:sz w:val="24"/>
                <w:szCs w:val="24"/>
              </w:rPr>
            </w:pPr>
            <w:r w:rsidRPr="004A0F05">
              <w:rPr>
                <w:sz w:val="24"/>
                <w:szCs w:val="24"/>
              </w:rPr>
              <w:t>(ненужное зачеркнуть</w:t>
            </w:r>
            <w:r>
              <w:rPr>
                <w:sz w:val="24"/>
                <w:szCs w:val="24"/>
              </w:rPr>
              <w:t>)</w:t>
            </w:r>
          </w:p>
        </w:tc>
        <w:tc>
          <w:tcPr>
            <w:tcW w:w="3640" w:type="dxa"/>
            <w:gridSpan w:val="4"/>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(почтовый адрес помещения)</w:t>
            </w: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 xml:space="preserve">2. </w:t>
            </w:r>
            <w:proofErr w:type="gramStart"/>
            <w:r w:rsidRPr="004A0F05">
              <w:rPr>
                <w:sz w:val="24"/>
                <w:szCs w:val="24"/>
              </w:rPr>
              <w:t xml:space="preserve">Работы, указанные в </w:t>
            </w:r>
            <w:hyperlink w:anchor="sub_1101" w:history="1">
              <w:r w:rsidRPr="000D7C58">
                <w:rPr>
                  <w:rStyle w:val="aa"/>
                  <w:color w:val="000000" w:themeColor="text1"/>
                  <w:sz w:val="24"/>
                  <w:szCs w:val="24"/>
                </w:rPr>
                <w:t>пункте 1</w:t>
              </w:r>
            </w:hyperlink>
            <w:r w:rsidRPr="004A0F05">
              <w:rPr>
                <w:sz w:val="24"/>
                <w:szCs w:val="24"/>
              </w:rPr>
              <w:t xml:space="preserve"> настоящего акта, выполнены на основании решения о согласования переустройства и (или) перепланировки жилого помещения от_________________________20__ г. N____ /уведомления о переводе жилого (нежилого) помещения в нежилое (жилое) помещение от________________________20___ г. N_____ (ненужное зачеркнуть), выданного </w:t>
            </w:r>
            <w:r>
              <w:rPr>
                <w:sz w:val="24"/>
                <w:szCs w:val="24"/>
              </w:rPr>
              <w:t xml:space="preserve">администрацией Мирновского сельского поселения Симферопольского района Республики Крым </w:t>
            </w:r>
            <w:r w:rsidRPr="004A0F05">
              <w:rPr>
                <w:sz w:val="24"/>
                <w:szCs w:val="24"/>
              </w:rPr>
              <w:t xml:space="preserve">в соответствии с требованиями </w:t>
            </w:r>
            <w:hyperlink r:id="rId17" w:history="1">
              <w:r w:rsidRPr="000D7C58">
                <w:rPr>
                  <w:rStyle w:val="aa"/>
                  <w:color w:val="000000" w:themeColor="text1"/>
                  <w:sz w:val="24"/>
                  <w:szCs w:val="24"/>
                </w:rPr>
                <w:t>статьи 26</w:t>
              </w:r>
            </w:hyperlink>
            <w:r w:rsidRPr="000D7C58">
              <w:rPr>
                <w:color w:val="000000" w:themeColor="text1"/>
                <w:sz w:val="24"/>
                <w:szCs w:val="24"/>
              </w:rPr>
              <w:t xml:space="preserve"> </w:t>
            </w:r>
            <w:r w:rsidRPr="004A0F05">
              <w:rPr>
                <w:sz w:val="24"/>
                <w:szCs w:val="24"/>
              </w:rPr>
              <w:t xml:space="preserve">или </w:t>
            </w:r>
            <w:hyperlink r:id="rId18" w:history="1">
              <w:r w:rsidRPr="000D7C58">
                <w:rPr>
                  <w:rStyle w:val="aa"/>
                  <w:color w:val="000000" w:themeColor="text1"/>
                  <w:sz w:val="24"/>
                  <w:szCs w:val="24"/>
                </w:rPr>
                <w:t>23</w:t>
              </w:r>
            </w:hyperlink>
            <w:r w:rsidRPr="004A0F05">
              <w:rPr>
                <w:sz w:val="24"/>
                <w:szCs w:val="24"/>
              </w:rPr>
              <w:t xml:space="preserve"> Жилищного кодекса Российской Федерации.</w:t>
            </w:r>
            <w:proofErr w:type="gramEnd"/>
          </w:p>
        </w:tc>
      </w:tr>
      <w:tr w:rsidR="00A556AB" w:rsidRPr="004A0F05" w:rsidTr="00A556AB">
        <w:tc>
          <w:tcPr>
            <w:tcW w:w="10360" w:type="dxa"/>
            <w:gridSpan w:val="12"/>
          </w:tcPr>
          <w:p w:rsidR="00A556AB" w:rsidRDefault="00A556AB" w:rsidP="00A556AB">
            <w:pPr>
              <w:pStyle w:val="af0"/>
              <w:rPr>
                <w:sz w:val="24"/>
                <w:szCs w:val="24"/>
              </w:rPr>
            </w:pPr>
            <w:r w:rsidRPr="004A0F05">
              <w:rPr>
                <w:sz w:val="24"/>
                <w:szCs w:val="24"/>
              </w:rPr>
              <w:t xml:space="preserve">3. Работы, указанные в </w:t>
            </w:r>
            <w:hyperlink w:anchor="sub_1101" w:history="1">
              <w:r w:rsidRPr="000D7C58">
                <w:rPr>
                  <w:rStyle w:val="aa"/>
                  <w:color w:val="000000" w:themeColor="text1"/>
                  <w:sz w:val="24"/>
                  <w:szCs w:val="24"/>
                </w:rPr>
                <w:t>пункте 1</w:t>
              </w:r>
            </w:hyperlink>
            <w:r w:rsidRPr="000D7C58">
              <w:rPr>
                <w:color w:val="000000" w:themeColor="text1"/>
                <w:sz w:val="24"/>
                <w:szCs w:val="24"/>
              </w:rPr>
              <w:t xml:space="preserve"> </w:t>
            </w:r>
            <w:r w:rsidRPr="004A0F05">
              <w:rPr>
                <w:sz w:val="24"/>
                <w:szCs w:val="24"/>
              </w:rPr>
              <w:t>настоящего акта, выполнены в соответствии с проектной документацией, разработанной</w:t>
            </w:r>
            <w:r>
              <w:rPr>
                <w:sz w:val="24"/>
                <w:szCs w:val="24"/>
              </w:rPr>
              <w:t>_________________________________________________</w:t>
            </w:r>
          </w:p>
          <w:p w:rsidR="00A556AB" w:rsidRPr="000D7C58" w:rsidRDefault="00A556AB" w:rsidP="00A556AB">
            <w:pPr>
              <w:rPr>
                <w:lang w:bidi="ar-SA"/>
              </w:rPr>
            </w:pPr>
            <w:r>
              <w:rPr>
                <w:lang w:bidi="ar-SA"/>
              </w:rPr>
              <w:t>________________________________________________________________________________________________________________________________________________________________________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(наименование лица, разработавшего проектную документацию)</w:t>
            </w: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jc w:val="center"/>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lastRenderedPageBreak/>
              <w:t>Помещение после переустройства и (или) перепланировки имеет следующие технические показатели:</w:t>
            </w:r>
            <w:r>
              <w:rPr>
                <w:sz w:val="24"/>
                <w:szCs w:val="24"/>
              </w:rPr>
              <w:t>_______________________________________________________</w:t>
            </w:r>
          </w:p>
        </w:tc>
      </w:tr>
      <w:tr w:rsidR="00A556AB" w:rsidRPr="004A0F05" w:rsidTr="00A556AB">
        <w:tc>
          <w:tcPr>
            <w:tcW w:w="1820" w:type="dxa"/>
          </w:tcPr>
          <w:p w:rsidR="00A556AB" w:rsidRPr="004A0F05" w:rsidRDefault="00A556AB" w:rsidP="00A556AB">
            <w:pPr>
              <w:pStyle w:val="af0"/>
              <w:rPr>
                <w:sz w:val="24"/>
                <w:szCs w:val="24"/>
              </w:rPr>
            </w:pPr>
          </w:p>
        </w:tc>
        <w:tc>
          <w:tcPr>
            <w:tcW w:w="8540" w:type="dxa"/>
            <w:gridSpan w:val="11"/>
          </w:tcPr>
          <w:p w:rsidR="00A556AB" w:rsidRPr="004A0F05" w:rsidRDefault="00A556AB" w:rsidP="00A556AB">
            <w:pPr>
              <w:pStyle w:val="af0"/>
              <w:rPr>
                <w:sz w:val="24"/>
                <w:szCs w:val="24"/>
              </w:rPr>
            </w:pPr>
            <w:r>
              <w:rPr>
                <w:sz w:val="24"/>
                <w:szCs w:val="24"/>
              </w:rPr>
              <w:t xml:space="preserve">                                         </w:t>
            </w:r>
            <w:r w:rsidRPr="004A0F05">
              <w:rPr>
                <w:sz w:val="24"/>
                <w:szCs w:val="24"/>
              </w:rPr>
              <w:t>(ненужное зачеркнуть)</w:t>
            </w: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 xml:space="preserve">Ед. </w:t>
            </w:r>
            <w:proofErr w:type="spellStart"/>
            <w:r w:rsidRPr="004A0F05">
              <w:rPr>
                <w:sz w:val="24"/>
                <w:szCs w:val="24"/>
              </w:rPr>
              <w:t>изм</w:t>
            </w:r>
            <w:proofErr w:type="spellEnd"/>
            <w:r w:rsidRPr="004A0F05">
              <w:rPr>
                <w:sz w:val="24"/>
                <w:szCs w:val="24"/>
              </w:rPr>
              <w:t>.</w:t>
            </w:r>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По проекту</w:t>
            </w: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Фактически</w:t>
            </w: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1</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2</w:t>
            </w:r>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3</w:t>
            </w: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4</w:t>
            </w: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Этажность</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proofErr w:type="spellStart"/>
            <w:proofErr w:type="gramStart"/>
            <w:r w:rsidRPr="004A0F05">
              <w:rPr>
                <w:sz w:val="24"/>
                <w:szCs w:val="24"/>
              </w:rPr>
              <w:t>шт</w:t>
            </w:r>
            <w:proofErr w:type="spellEnd"/>
            <w:proofErr w:type="gramEnd"/>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Общая площадь</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м</w:t>
            </w:r>
            <w:proofErr w:type="gramStart"/>
            <w:r w:rsidRPr="004A0F05">
              <w:rPr>
                <w:sz w:val="24"/>
                <w:szCs w:val="24"/>
              </w:rPr>
              <w:t>2</w:t>
            </w:r>
            <w:proofErr w:type="gramEnd"/>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r>
      <w:tr w:rsidR="00A556AB" w:rsidRPr="004A0F05" w:rsidTr="00A556AB">
        <w:trPr>
          <w:gridAfter w:val="1"/>
          <w:wAfter w:w="19" w:type="dxa"/>
        </w:trPr>
        <w:tc>
          <w:tcPr>
            <w:tcW w:w="4459" w:type="dxa"/>
            <w:gridSpan w:val="5"/>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Жилая (полезная) площадь</w:t>
            </w:r>
          </w:p>
        </w:tc>
        <w:tc>
          <w:tcPr>
            <w:tcW w:w="1305"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jc w:val="center"/>
              <w:rPr>
                <w:sz w:val="24"/>
                <w:szCs w:val="24"/>
              </w:rPr>
            </w:pPr>
            <w:r w:rsidRPr="004A0F05">
              <w:rPr>
                <w:sz w:val="24"/>
                <w:szCs w:val="24"/>
              </w:rPr>
              <w:t>м</w:t>
            </w:r>
            <w:proofErr w:type="gramStart"/>
            <w:r w:rsidRPr="004A0F05">
              <w:rPr>
                <w:sz w:val="24"/>
                <w:szCs w:val="24"/>
              </w:rPr>
              <w:t>2</w:t>
            </w:r>
            <w:proofErr w:type="gramEnd"/>
          </w:p>
        </w:tc>
        <w:tc>
          <w:tcPr>
            <w:tcW w:w="2148" w:type="dxa"/>
            <w:gridSpan w:val="4"/>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c>
          <w:tcPr>
            <w:tcW w:w="2429" w:type="dxa"/>
            <w:tcBorders>
              <w:top w:val="single" w:sz="4" w:space="0" w:color="auto"/>
              <w:left w:val="single" w:sz="4" w:space="0" w:color="auto"/>
              <w:bottom w:val="single" w:sz="4" w:space="0" w:color="auto"/>
              <w:right w:val="single" w:sz="4" w:space="0" w:color="auto"/>
            </w:tcBorders>
          </w:tcPr>
          <w:p w:rsidR="00A556AB" w:rsidRPr="004A0F05" w:rsidRDefault="00A556AB" w:rsidP="00A556AB">
            <w:pPr>
              <w:pStyle w:val="af0"/>
              <w:rPr>
                <w:sz w:val="24"/>
                <w:szCs w:val="24"/>
              </w:rPr>
            </w:pPr>
          </w:p>
        </w:tc>
      </w:tr>
      <w:tr w:rsidR="00A556AB" w:rsidRPr="004A0F05" w:rsidTr="00A556AB">
        <w:trPr>
          <w:trHeight w:val="439"/>
        </w:trPr>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Pr="004A0F05" w:rsidRDefault="00A556AB" w:rsidP="00A556AB">
            <w:pPr>
              <w:pStyle w:val="af0"/>
              <w:rPr>
                <w:sz w:val="24"/>
                <w:szCs w:val="24"/>
              </w:rPr>
            </w:pPr>
            <w:r w:rsidRPr="004A0F05">
              <w:rPr>
                <w:sz w:val="24"/>
                <w:szCs w:val="24"/>
              </w:rPr>
              <w:t>Настоящий акт недействителен без технического плана</w:t>
            </w:r>
            <w:r>
              <w:rPr>
                <w:sz w:val="24"/>
                <w:szCs w:val="24"/>
              </w:rPr>
              <w:t>___________________________</w:t>
            </w: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rPr>
                <w:sz w:val="24"/>
                <w:szCs w:val="24"/>
              </w:rPr>
            </w:pPr>
            <w:r>
              <w:rPr>
                <w:sz w:val="24"/>
                <w:szCs w:val="24"/>
              </w:rPr>
              <w:t>__________________________________________________________________________</w:t>
            </w:r>
          </w:p>
        </w:tc>
      </w:tr>
      <w:tr w:rsidR="00A556AB" w:rsidRPr="004A0F05" w:rsidTr="00A556AB">
        <w:tc>
          <w:tcPr>
            <w:tcW w:w="10360" w:type="dxa"/>
            <w:gridSpan w:val="12"/>
          </w:tcPr>
          <w:p w:rsidR="00A556AB" w:rsidRPr="004A0F05" w:rsidRDefault="00A556AB" w:rsidP="00A556AB">
            <w:pPr>
              <w:pStyle w:val="af0"/>
              <w:jc w:val="center"/>
              <w:rPr>
                <w:sz w:val="24"/>
                <w:szCs w:val="24"/>
              </w:rPr>
            </w:pPr>
            <w:r w:rsidRPr="004A0F05">
              <w:rPr>
                <w:sz w:val="24"/>
                <w:szCs w:val="24"/>
              </w:rPr>
              <w:t>(дата подготовки технического плана, ф.и.о. кадастрового инженера, подготовившего технический план, номер, дата им 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tc>
      </w:tr>
      <w:tr w:rsidR="00A556AB" w:rsidRPr="004A0F05" w:rsidTr="00A556AB">
        <w:tc>
          <w:tcPr>
            <w:tcW w:w="10360" w:type="dxa"/>
            <w:gridSpan w:val="12"/>
          </w:tcPr>
          <w:p w:rsidR="00A556AB" w:rsidRPr="004A0F05" w:rsidRDefault="00A556AB" w:rsidP="00A556AB">
            <w:pPr>
              <w:pStyle w:val="af0"/>
              <w:rPr>
                <w:sz w:val="24"/>
                <w:szCs w:val="24"/>
              </w:rPr>
            </w:pPr>
          </w:p>
        </w:tc>
      </w:tr>
      <w:tr w:rsidR="00A556AB" w:rsidRPr="004A0F05" w:rsidTr="00A556AB">
        <w:tc>
          <w:tcPr>
            <w:tcW w:w="10360" w:type="dxa"/>
            <w:gridSpan w:val="12"/>
          </w:tcPr>
          <w:p w:rsidR="00A556AB" w:rsidRDefault="00A556AB" w:rsidP="00A556AB">
            <w:pPr>
              <w:pStyle w:val="af0"/>
              <w:rPr>
                <w:sz w:val="24"/>
                <w:szCs w:val="24"/>
              </w:rPr>
            </w:pPr>
          </w:p>
          <w:p w:rsidR="00A556AB" w:rsidRDefault="00A556AB" w:rsidP="00A556AB">
            <w:pPr>
              <w:pStyle w:val="af0"/>
              <w:rPr>
                <w:sz w:val="24"/>
                <w:szCs w:val="24"/>
              </w:rPr>
            </w:pPr>
          </w:p>
          <w:p w:rsidR="00A556AB" w:rsidRPr="004A0F05" w:rsidRDefault="00A556AB" w:rsidP="00A556AB">
            <w:pPr>
              <w:pStyle w:val="af0"/>
              <w:rPr>
                <w:sz w:val="24"/>
                <w:szCs w:val="24"/>
              </w:rPr>
            </w:pPr>
            <w:r w:rsidRPr="004A0F05">
              <w:rPr>
                <w:sz w:val="24"/>
                <w:szCs w:val="24"/>
              </w:rPr>
              <w:t>Подписи членов комиссии:</w:t>
            </w:r>
          </w:p>
        </w:tc>
      </w:tr>
      <w:tr w:rsidR="00A556AB" w:rsidRPr="004A0F05" w:rsidTr="00A556AB">
        <w:tc>
          <w:tcPr>
            <w:tcW w:w="10360" w:type="dxa"/>
            <w:gridSpan w:val="12"/>
          </w:tcPr>
          <w:p w:rsidR="00A556AB" w:rsidRPr="000D7C58" w:rsidRDefault="00A556AB" w:rsidP="00A556AB">
            <w:pPr>
              <w:pStyle w:val="af0"/>
              <w:rPr>
                <w:sz w:val="24"/>
                <w:szCs w:val="24"/>
                <w:u w:val="single"/>
              </w:rPr>
            </w:pPr>
          </w:p>
        </w:tc>
      </w:tr>
      <w:tr w:rsidR="00A556AB" w:rsidRPr="004A0F05" w:rsidTr="00A556AB">
        <w:tc>
          <w:tcPr>
            <w:tcW w:w="3085" w:type="dxa"/>
            <w:gridSpan w:val="2"/>
            <w:tcBorders>
              <w:bottom w:val="single" w:sz="4" w:space="0" w:color="auto"/>
            </w:tcBorders>
          </w:tcPr>
          <w:p w:rsidR="00A556AB" w:rsidRPr="000D7C58" w:rsidRDefault="00A556AB" w:rsidP="00A556AB">
            <w:pPr>
              <w:pStyle w:val="af0"/>
              <w:rPr>
                <w:sz w:val="24"/>
                <w:szCs w:val="24"/>
                <w:u w:val="single"/>
              </w:rPr>
            </w:pPr>
          </w:p>
        </w:tc>
        <w:tc>
          <w:tcPr>
            <w:tcW w:w="835" w:type="dxa"/>
            <w:gridSpan w:val="2"/>
            <w:tcBorders>
              <w:bottom w:val="single" w:sz="4" w:space="0" w:color="auto"/>
            </w:tcBorders>
            <w:shd w:val="clear" w:color="auto" w:fill="FFFFFF" w:themeFill="background1"/>
          </w:tcPr>
          <w:p w:rsidR="00A556AB" w:rsidRPr="000D7C58" w:rsidRDefault="00A556AB" w:rsidP="00A556AB">
            <w:pPr>
              <w:pStyle w:val="af0"/>
              <w:rPr>
                <w:sz w:val="24"/>
                <w:szCs w:val="24"/>
                <w:u w:val="single"/>
              </w:rPr>
            </w:pPr>
          </w:p>
        </w:tc>
        <w:tc>
          <w:tcPr>
            <w:tcW w:w="2240" w:type="dxa"/>
            <w:gridSpan w:val="3"/>
            <w:tcBorders>
              <w:bottom w:val="single" w:sz="4" w:space="0" w:color="auto"/>
            </w:tcBorders>
          </w:tcPr>
          <w:p w:rsidR="00A556AB" w:rsidRPr="000D7C58" w:rsidRDefault="00A556AB" w:rsidP="00A556AB">
            <w:pPr>
              <w:pStyle w:val="af0"/>
              <w:rPr>
                <w:sz w:val="24"/>
                <w:szCs w:val="24"/>
                <w:u w:val="single"/>
              </w:rPr>
            </w:pPr>
          </w:p>
        </w:tc>
        <w:tc>
          <w:tcPr>
            <w:tcW w:w="980" w:type="dxa"/>
            <w:gridSpan w:val="2"/>
            <w:tcBorders>
              <w:bottom w:val="single" w:sz="4" w:space="0" w:color="auto"/>
            </w:tcBorders>
          </w:tcPr>
          <w:p w:rsidR="00A556AB" w:rsidRPr="000D7C58" w:rsidRDefault="00A556AB" w:rsidP="00A556AB">
            <w:pPr>
              <w:pStyle w:val="af0"/>
              <w:rPr>
                <w:sz w:val="24"/>
                <w:szCs w:val="24"/>
                <w:u w:val="single"/>
              </w:rPr>
            </w:pPr>
          </w:p>
        </w:tc>
        <w:tc>
          <w:tcPr>
            <w:tcW w:w="3220" w:type="dxa"/>
            <w:gridSpan w:val="3"/>
            <w:tcBorders>
              <w:bottom w:val="single" w:sz="4" w:space="0" w:color="auto"/>
            </w:tcBorders>
          </w:tcPr>
          <w:p w:rsidR="00A556AB" w:rsidRPr="000D7C58" w:rsidRDefault="00A556AB" w:rsidP="00A556AB">
            <w:pPr>
              <w:pStyle w:val="af0"/>
              <w:rPr>
                <w:sz w:val="24"/>
                <w:szCs w:val="24"/>
                <w:u w:val="single"/>
              </w:rPr>
            </w:pPr>
          </w:p>
        </w:tc>
      </w:tr>
      <w:tr w:rsidR="00A556AB" w:rsidRPr="004A0F05" w:rsidTr="00A556AB">
        <w:trPr>
          <w:trHeight w:val="80"/>
        </w:trPr>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rPr>
                <w:sz w:val="24"/>
                <w:szCs w:val="24"/>
              </w:rPr>
            </w:pPr>
          </w:p>
        </w:tc>
        <w:tc>
          <w:tcPr>
            <w:tcW w:w="2240" w:type="dxa"/>
            <w:gridSpan w:val="3"/>
            <w:tcBorders>
              <w:bottom w:val="single" w:sz="4" w:space="0" w:color="auto"/>
            </w:tcBorders>
          </w:tcPr>
          <w:p w:rsidR="00A556AB" w:rsidRPr="004A0F05" w:rsidRDefault="00A556AB" w:rsidP="00A556AB">
            <w:pPr>
              <w:pStyle w:val="af0"/>
              <w:rPr>
                <w:sz w:val="24"/>
                <w:szCs w:val="24"/>
              </w:rPr>
            </w:pPr>
          </w:p>
        </w:tc>
        <w:tc>
          <w:tcPr>
            <w:tcW w:w="980" w:type="dxa"/>
            <w:gridSpan w:val="2"/>
            <w:tcBorders>
              <w:bottom w:val="single" w:sz="4" w:space="0" w:color="auto"/>
            </w:tcBorders>
          </w:tcPr>
          <w:p w:rsidR="00A556AB" w:rsidRPr="004A0F05" w:rsidRDefault="00A556AB" w:rsidP="00A556AB">
            <w:pPr>
              <w:pStyle w:val="af0"/>
              <w:rPr>
                <w:sz w:val="24"/>
                <w:szCs w:val="24"/>
              </w:rPr>
            </w:pPr>
          </w:p>
        </w:tc>
        <w:tc>
          <w:tcPr>
            <w:tcW w:w="3220" w:type="dxa"/>
            <w:gridSpan w:val="3"/>
            <w:tcBorders>
              <w:bottom w:val="single" w:sz="4" w:space="0" w:color="auto"/>
            </w:tcBorders>
          </w:tcPr>
          <w:p w:rsidR="00A556AB" w:rsidRPr="004A0F05" w:rsidRDefault="00A556AB" w:rsidP="00A556AB">
            <w:pPr>
              <w:pStyle w:val="af0"/>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jc w:val="center"/>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bottom w:val="single" w:sz="4" w:space="0" w:color="auto"/>
            </w:tcBorders>
          </w:tcPr>
          <w:p w:rsidR="00A556AB" w:rsidRPr="004A0F05" w:rsidRDefault="00A556AB" w:rsidP="00A556AB">
            <w:pPr>
              <w:pStyle w:val="af0"/>
              <w:jc w:val="center"/>
              <w:rPr>
                <w:sz w:val="24"/>
                <w:szCs w:val="24"/>
              </w:rPr>
            </w:pPr>
          </w:p>
        </w:tc>
        <w:tc>
          <w:tcPr>
            <w:tcW w:w="980" w:type="dxa"/>
            <w:gridSpan w:val="2"/>
            <w:tcBorders>
              <w:bottom w:val="single" w:sz="4" w:space="0" w:color="auto"/>
            </w:tcBorders>
          </w:tcPr>
          <w:p w:rsidR="00A556AB" w:rsidRPr="004A0F05" w:rsidRDefault="00A556AB" w:rsidP="00A556AB">
            <w:pPr>
              <w:pStyle w:val="af0"/>
              <w:jc w:val="center"/>
              <w:rPr>
                <w:sz w:val="24"/>
                <w:szCs w:val="24"/>
              </w:rPr>
            </w:pPr>
          </w:p>
        </w:tc>
        <w:tc>
          <w:tcPr>
            <w:tcW w:w="3220" w:type="dxa"/>
            <w:gridSpan w:val="3"/>
            <w:tcBorders>
              <w:bottom w:val="single" w:sz="4" w:space="0" w:color="auto"/>
            </w:tcBorders>
          </w:tcPr>
          <w:p w:rsidR="00A556AB" w:rsidRPr="004A0F05" w:rsidRDefault="00A556AB" w:rsidP="00A556AB">
            <w:pPr>
              <w:pStyle w:val="af0"/>
              <w:jc w:val="center"/>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jc w:val="center"/>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bottom w:val="single" w:sz="4" w:space="0" w:color="auto"/>
            </w:tcBorders>
          </w:tcPr>
          <w:p w:rsidR="00A556AB" w:rsidRPr="004A0F05" w:rsidRDefault="00A556AB" w:rsidP="00A556AB">
            <w:pPr>
              <w:pStyle w:val="af0"/>
              <w:jc w:val="center"/>
              <w:rPr>
                <w:sz w:val="24"/>
                <w:szCs w:val="24"/>
              </w:rPr>
            </w:pPr>
          </w:p>
        </w:tc>
        <w:tc>
          <w:tcPr>
            <w:tcW w:w="980" w:type="dxa"/>
            <w:gridSpan w:val="2"/>
            <w:tcBorders>
              <w:bottom w:val="single" w:sz="4" w:space="0" w:color="auto"/>
            </w:tcBorders>
          </w:tcPr>
          <w:p w:rsidR="00A556AB" w:rsidRPr="004A0F05" w:rsidRDefault="00A556AB" w:rsidP="00A556AB">
            <w:pPr>
              <w:pStyle w:val="af0"/>
              <w:jc w:val="center"/>
              <w:rPr>
                <w:sz w:val="24"/>
                <w:szCs w:val="24"/>
              </w:rPr>
            </w:pPr>
          </w:p>
        </w:tc>
        <w:tc>
          <w:tcPr>
            <w:tcW w:w="3220" w:type="dxa"/>
            <w:gridSpan w:val="3"/>
            <w:tcBorders>
              <w:bottom w:val="single" w:sz="4" w:space="0" w:color="auto"/>
            </w:tcBorders>
          </w:tcPr>
          <w:p w:rsidR="00A556AB" w:rsidRPr="004A0F05" w:rsidRDefault="00A556AB" w:rsidP="00A556AB">
            <w:pPr>
              <w:pStyle w:val="af0"/>
              <w:jc w:val="center"/>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r w:rsidR="00A556AB" w:rsidRPr="004A0F05" w:rsidTr="00A556AB">
        <w:tc>
          <w:tcPr>
            <w:tcW w:w="3085" w:type="dxa"/>
            <w:gridSpan w:val="2"/>
            <w:tcBorders>
              <w:bottom w:val="single" w:sz="4" w:space="0" w:color="auto"/>
            </w:tcBorders>
          </w:tcPr>
          <w:p w:rsidR="00A556AB" w:rsidRPr="004A0F05" w:rsidRDefault="00A556AB" w:rsidP="00A556AB">
            <w:pPr>
              <w:pStyle w:val="af0"/>
              <w:jc w:val="center"/>
              <w:rPr>
                <w:sz w:val="24"/>
                <w:szCs w:val="24"/>
              </w:rPr>
            </w:pPr>
          </w:p>
        </w:tc>
        <w:tc>
          <w:tcPr>
            <w:tcW w:w="835" w:type="dxa"/>
            <w:gridSpan w:val="2"/>
            <w:tcBorders>
              <w:bottom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bottom w:val="single" w:sz="4" w:space="0" w:color="auto"/>
            </w:tcBorders>
          </w:tcPr>
          <w:p w:rsidR="00A556AB" w:rsidRPr="004A0F05" w:rsidRDefault="00A556AB" w:rsidP="00A556AB">
            <w:pPr>
              <w:pStyle w:val="af0"/>
              <w:jc w:val="center"/>
              <w:rPr>
                <w:sz w:val="24"/>
                <w:szCs w:val="24"/>
              </w:rPr>
            </w:pPr>
          </w:p>
        </w:tc>
        <w:tc>
          <w:tcPr>
            <w:tcW w:w="980" w:type="dxa"/>
            <w:gridSpan w:val="2"/>
            <w:tcBorders>
              <w:bottom w:val="single" w:sz="4" w:space="0" w:color="auto"/>
            </w:tcBorders>
          </w:tcPr>
          <w:p w:rsidR="00A556AB" w:rsidRPr="004A0F05" w:rsidRDefault="00A556AB" w:rsidP="00A556AB">
            <w:pPr>
              <w:pStyle w:val="af0"/>
              <w:jc w:val="center"/>
              <w:rPr>
                <w:sz w:val="24"/>
                <w:szCs w:val="24"/>
              </w:rPr>
            </w:pPr>
          </w:p>
        </w:tc>
        <w:tc>
          <w:tcPr>
            <w:tcW w:w="3220" w:type="dxa"/>
            <w:gridSpan w:val="3"/>
            <w:tcBorders>
              <w:bottom w:val="single" w:sz="4" w:space="0" w:color="auto"/>
            </w:tcBorders>
          </w:tcPr>
          <w:p w:rsidR="00A556AB" w:rsidRPr="004A0F05" w:rsidRDefault="00A556AB" w:rsidP="00A556AB">
            <w:pPr>
              <w:pStyle w:val="af0"/>
              <w:jc w:val="center"/>
              <w:rPr>
                <w:sz w:val="24"/>
                <w:szCs w:val="24"/>
              </w:rPr>
            </w:pPr>
          </w:p>
        </w:tc>
      </w:tr>
      <w:tr w:rsidR="00A556AB" w:rsidRPr="004A0F05" w:rsidTr="00A556AB">
        <w:tc>
          <w:tcPr>
            <w:tcW w:w="3085" w:type="dxa"/>
            <w:gridSpan w:val="2"/>
            <w:tcBorders>
              <w:top w:val="single" w:sz="4" w:space="0" w:color="auto"/>
            </w:tcBorders>
          </w:tcPr>
          <w:p w:rsidR="00A556AB" w:rsidRPr="004A0F05" w:rsidRDefault="00A556AB" w:rsidP="00A556AB">
            <w:pPr>
              <w:pStyle w:val="af0"/>
              <w:jc w:val="center"/>
              <w:rPr>
                <w:sz w:val="24"/>
                <w:szCs w:val="24"/>
              </w:rPr>
            </w:pPr>
            <w:r w:rsidRPr="004A0F05">
              <w:rPr>
                <w:sz w:val="24"/>
                <w:szCs w:val="24"/>
              </w:rPr>
              <w:t>(должность)</w:t>
            </w:r>
          </w:p>
        </w:tc>
        <w:tc>
          <w:tcPr>
            <w:tcW w:w="835" w:type="dxa"/>
            <w:gridSpan w:val="2"/>
            <w:tcBorders>
              <w:top w:val="single" w:sz="4" w:space="0" w:color="auto"/>
            </w:tcBorders>
            <w:shd w:val="clear" w:color="auto" w:fill="FFFFFF" w:themeFill="background1"/>
          </w:tcPr>
          <w:p w:rsidR="00A556AB" w:rsidRPr="004A0F05" w:rsidRDefault="00A556AB" w:rsidP="00A556AB">
            <w:pPr>
              <w:pStyle w:val="af0"/>
              <w:jc w:val="center"/>
              <w:rPr>
                <w:sz w:val="24"/>
                <w:szCs w:val="24"/>
              </w:rPr>
            </w:pPr>
          </w:p>
        </w:tc>
        <w:tc>
          <w:tcPr>
            <w:tcW w:w="224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(подпись)</w:t>
            </w:r>
          </w:p>
        </w:tc>
        <w:tc>
          <w:tcPr>
            <w:tcW w:w="980" w:type="dxa"/>
            <w:gridSpan w:val="2"/>
            <w:tcBorders>
              <w:top w:val="single" w:sz="4" w:space="0" w:color="auto"/>
            </w:tcBorders>
          </w:tcPr>
          <w:p w:rsidR="00A556AB" w:rsidRPr="004A0F05" w:rsidRDefault="00A556AB" w:rsidP="00A556AB">
            <w:pPr>
              <w:pStyle w:val="af0"/>
              <w:jc w:val="center"/>
              <w:rPr>
                <w:sz w:val="24"/>
                <w:szCs w:val="24"/>
              </w:rPr>
            </w:pPr>
          </w:p>
        </w:tc>
        <w:tc>
          <w:tcPr>
            <w:tcW w:w="3220" w:type="dxa"/>
            <w:gridSpan w:val="3"/>
            <w:tcBorders>
              <w:top w:val="single" w:sz="4" w:space="0" w:color="auto"/>
            </w:tcBorders>
          </w:tcPr>
          <w:p w:rsidR="00A556AB" w:rsidRPr="004A0F05" w:rsidRDefault="00A556AB" w:rsidP="00A556AB">
            <w:pPr>
              <w:pStyle w:val="af0"/>
              <w:jc w:val="center"/>
              <w:rPr>
                <w:sz w:val="24"/>
                <w:szCs w:val="24"/>
              </w:rPr>
            </w:pPr>
            <w:r w:rsidRPr="004A0F05">
              <w:rPr>
                <w:sz w:val="24"/>
                <w:szCs w:val="24"/>
              </w:rPr>
              <w:t>(фамилия, инициалы)</w:t>
            </w:r>
          </w:p>
        </w:tc>
      </w:tr>
    </w:tbl>
    <w:p w:rsidR="00A556AB" w:rsidRDefault="00A556AB" w:rsidP="00A556AB">
      <w:pPr>
        <w:pStyle w:val="60"/>
        <w:shd w:val="clear" w:color="auto" w:fill="auto"/>
        <w:spacing w:before="0" w:line="180" w:lineRule="exact"/>
        <w:sectPr w:rsidR="00A556AB" w:rsidSect="00A556AB">
          <w:pgSz w:w="11900" w:h="16840"/>
          <w:pgMar w:top="1152" w:right="843" w:bottom="1276" w:left="1384" w:header="0" w:footer="3" w:gutter="0"/>
          <w:cols w:space="720"/>
          <w:noEndnote/>
          <w:docGrid w:linePitch="360"/>
        </w:sectPr>
      </w:pPr>
    </w:p>
    <w:p w:rsidR="00A556AB" w:rsidRPr="00D36EC0" w:rsidRDefault="00A556AB" w:rsidP="00A556AB">
      <w:pPr>
        <w:jc w:val="both"/>
        <w:rPr>
          <w:rFonts w:ascii="Times New Roman" w:hAnsi="Times New Roman" w:cs="Times New Roman"/>
          <w:sz w:val="28"/>
          <w:szCs w:val="28"/>
        </w:rPr>
      </w:pPr>
    </w:p>
    <w:p w:rsidR="00A556AB"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 xml:space="preserve">Приложение № </w:t>
      </w:r>
      <w:r>
        <w:rPr>
          <w:rFonts w:ascii="Times New Roman" w:hAnsi="Times New Roman"/>
          <w:sz w:val="24"/>
          <w:szCs w:val="24"/>
        </w:rPr>
        <w:t xml:space="preserve">5 </w:t>
      </w:r>
      <w:r w:rsidRPr="00CE7455">
        <w:rPr>
          <w:rFonts w:ascii="Times New Roman" w:hAnsi="Times New Roman"/>
          <w:sz w:val="24"/>
          <w:szCs w:val="24"/>
        </w:rPr>
        <w:t xml:space="preserve">к постановлению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 xml:space="preserve">администрации Мирновского сельского поселения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Симферопольского района Республики Крым</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от «</w:t>
      </w:r>
      <w:r>
        <w:rPr>
          <w:rFonts w:ascii="Times New Roman" w:hAnsi="Times New Roman"/>
          <w:sz w:val="24"/>
          <w:szCs w:val="24"/>
        </w:rPr>
        <w:t>17</w:t>
      </w:r>
      <w:r w:rsidRPr="00CE7455">
        <w:rPr>
          <w:rFonts w:ascii="Times New Roman" w:hAnsi="Times New Roman"/>
          <w:sz w:val="24"/>
          <w:szCs w:val="24"/>
        </w:rPr>
        <w:t xml:space="preserve">» </w:t>
      </w:r>
      <w:r>
        <w:rPr>
          <w:rFonts w:ascii="Times New Roman" w:hAnsi="Times New Roman"/>
          <w:sz w:val="24"/>
          <w:szCs w:val="24"/>
        </w:rPr>
        <w:t>дека</w:t>
      </w:r>
      <w:r w:rsidRPr="00CE7455">
        <w:rPr>
          <w:rFonts w:ascii="Times New Roman" w:hAnsi="Times New Roman"/>
          <w:sz w:val="24"/>
          <w:szCs w:val="24"/>
        </w:rPr>
        <w:t xml:space="preserve">бря 2015г. № </w:t>
      </w:r>
      <w:r>
        <w:rPr>
          <w:rFonts w:ascii="Times New Roman" w:hAnsi="Times New Roman"/>
          <w:sz w:val="24"/>
          <w:szCs w:val="24"/>
        </w:rPr>
        <w:t>840/15</w:t>
      </w:r>
    </w:p>
    <w:p w:rsidR="00A556AB" w:rsidRDefault="00A556AB" w:rsidP="00A556AB">
      <w:pPr>
        <w:pStyle w:val="21"/>
        <w:shd w:val="clear" w:color="auto" w:fill="auto"/>
        <w:spacing w:line="240" w:lineRule="exact"/>
        <w:ind w:left="6400"/>
        <w:jc w:val="left"/>
      </w:pPr>
    </w:p>
    <w:p w:rsidR="00A556AB" w:rsidRDefault="00A556AB" w:rsidP="00A556AB">
      <w:pPr>
        <w:pStyle w:val="21"/>
        <w:shd w:val="clear" w:color="auto" w:fill="auto"/>
        <w:spacing w:line="240" w:lineRule="exact"/>
        <w:jc w:val="center"/>
        <w:rPr>
          <w:b/>
        </w:rPr>
      </w:pPr>
    </w:p>
    <w:p w:rsidR="00A556AB" w:rsidRPr="001D1C2D" w:rsidRDefault="00A556AB" w:rsidP="00A556AB">
      <w:pPr>
        <w:pStyle w:val="21"/>
        <w:shd w:val="clear" w:color="auto" w:fill="auto"/>
        <w:spacing w:line="240" w:lineRule="exact"/>
        <w:jc w:val="center"/>
        <w:rPr>
          <w:b/>
        </w:rPr>
      </w:pPr>
      <w:r w:rsidRPr="001D1C2D">
        <w:rPr>
          <w:b/>
        </w:rPr>
        <w:t>ПОЛОЖЕНИЕ</w:t>
      </w:r>
    </w:p>
    <w:p w:rsidR="00A556AB" w:rsidRPr="001D1C2D" w:rsidRDefault="00A556AB" w:rsidP="00A556AB">
      <w:pPr>
        <w:pStyle w:val="21"/>
        <w:shd w:val="clear" w:color="auto" w:fill="auto"/>
        <w:spacing w:line="240" w:lineRule="exact"/>
        <w:jc w:val="center"/>
        <w:rPr>
          <w:b/>
        </w:rPr>
      </w:pPr>
      <w:r w:rsidRPr="001D1C2D">
        <w:rPr>
          <w:b/>
        </w:rPr>
        <w:t xml:space="preserve">О ПОРЯДКЕ ПРИНЯТИЯ В ЭКСПЛУАТАЦИЮ САМОВОЛЬНО </w:t>
      </w:r>
      <w:proofErr w:type="gramStart"/>
      <w:r w:rsidRPr="001D1C2D">
        <w:rPr>
          <w:b/>
        </w:rPr>
        <w:t>ВЫПОЛНЕННЫХ</w:t>
      </w:r>
      <w:proofErr w:type="gramEnd"/>
      <w:r w:rsidRPr="001D1C2D">
        <w:rPr>
          <w:b/>
        </w:rPr>
        <w:t xml:space="preserve"> ПЕРЕУСТРОЙСТВА, ПЕРЕПЛАНИРОВКИ ЖИЛОГО ПОМЕЩЕНИЯ</w:t>
      </w:r>
    </w:p>
    <w:p w:rsidR="00A556AB" w:rsidRPr="001D1C2D" w:rsidRDefault="00A556AB" w:rsidP="00A556AB">
      <w:pPr>
        <w:pStyle w:val="21"/>
        <w:shd w:val="clear" w:color="auto" w:fill="auto"/>
        <w:spacing w:line="240" w:lineRule="exact"/>
        <w:ind w:left="6400"/>
        <w:jc w:val="center"/>
        <w:rPr>
          <w:b/>
        </w:rPr>
      </w:pPr>
    </w:p>
    <w:p w:rsidR="00A556AB" w:rsidRPr="00A556AB" w:rsidRDefault="00A556AB" w:rsidP="00A556AB">
      <w:pPr>
        <w:pStyle w:val="21"/>
        <w:shd w:val="clear" w:color="auto" w:fill="auto"/>
        <w:ind w:firstLine="560"/>
      </w:pPr>
      <w:proofErr w:type="gramStart"/>
      <w:r w:rsidRPr="00A556AB">
        <w:t xml:space="preserve">Настоящее Положение разработано в соответствии с Жилищным кодексом Российской Федерации, Гражданским кодексом Российской Федерации, Федеральным законом №131-ФЗ от 06.10.2003 "Об общих принципах организации местного самоуправления в Российской Федерации", Строительными нормами и правилами "Здания жилые многоквартирные" </w:t>
      </w:r>
      <w:proofErr w:type="spellStart"/>
      <w:r w:rsidRPr="00A556AB">
        <w:t>СНиП</w:t>
      </w:r>
      <w:proofErr w:type="spellEnd"/>
      <w:r w:rsidRPr="00A556AB">
        <w:t xml:space="preserve"> 31-01-2003, принятыми постановлением Госстроя РФ от 23.06.2003 года № 109, Строительными нормами и правилами "Общественные здания и сооружения" </w:t>
      </w:r>
      <w:proofErr w:type="spellStart"/>
      <w:r w:rsidRPr="00A556AB">
        <w:t>СНиП</w:t>
      </w:r>
      <w:proofErr w:type="spellEnd"/>
      <w:r w:rsidRPr="00A556AB">
        <w:t xml:space="preserve"> 2.08.02-89, принятыми постановлением Госстроя СССР</w:t>
      </w:r>
      <w:proofErr w:type="gramEnd"/>
      <w:r w:rsidRPr="00A556AB">
        <w:t xml:space="preserve"> от 16.05.1989 года № 78, постановлением Государственного комитета Российской Федерации по строительству и жилищно-коммунальному комплексу № 170 от 27.09.2003 года "Об утверждении правил и норм технической эксплуатации жилищного фонда" и направлено на обеспечение единого порядка принятия в эксплуатацию самовольно выполненных переустройства, перепланировки жилого. Настоящее положение распространяет свое действие на объекты, находящиеся на территории муниципального образования Мирновское сельское поселение Симферопольского района Республики Крым.</w:t>
      </w:r>
    </w:p>
    <w:p w:rsidR="00A556AB" w:rsidRPr="00A556AB" w:rsidRDefault="00A556AB" w:rsidP="00A556AB">
      <w:pPr>
        <w:pStyle w:val="21"/>
        <w:shd w:val="clear" w:color="auto" w:fill="auto"/>
        <w:spacing w:after="207"/>
        <w:ind w:firstLine="560"/>
      </w:pPr>
    </w:p>
    <w:p w:rsidR="00A556AB" w:rsidRPr="00A556AB" w:rsidRDefault="00A556AB" w:rsidP="00A556AB">
      <w:pPr>
        <w:pStyle w:val="12"/>
        <w:keepNext/>
        <w:keepLines/>
        <w:numPr>
          <w:ilvl w:val="0"/>
          <w:numId w:val="16"/>
        </w:numPr>
        <w:shd w:val="clear" w:color="auto" w:fill="auto"/>
        <w:tabs>
          <w:tab w:val="left" w:pos="4169"/>
        </w:tabs>
        <w:spacing w:before="0" w:after="256" w:line="240" w:lineRule="exact"/>
        <w:ind w:left="3880" w:firstLine="0"/>
        <w:jc w:val="both"/>
      </w:pPr>
      <w:r w:rsidRPr="00A556AB">
        <w:t>Общие положения</w:t>
      </w:r>
    </w:p>
    <w:p w:rsidR="00A556AB" w:rsidRPr="00A556AB" w:rsidRDefault="00A556AB" w:rsidP="00A556AB">
      <w:pPr>
        <w:pStyle w:val="21"/>
        <w:shd w:val="clear" w:color="auto" w:fill="auto"/>
        <w:spacing w:line="240" w:lineRule="exact"/>
        <w:ind w:left="6400"/>
        <w:rPr>
          <w:sz w:val="28"/>
          <w:szCs w:val="28"/>
          <w:lang w:bidi="ar-SA"/>
        </w:rPr>
      </w:pPr>
    </w:p>
    <w:p w:rsidR="00A556AB" w:rsidRPr="00A556AB" w:rsidRDefault="00A556AB" w:rsidP="00A556AB">
      <w:pPr>
        <w:pStyle w:val="a8"/>
        <w:ind w:firstLine="708"/>
        <w:jc w:val="both"/>
        <w:rPr>
          <w:rFonts w:ascii="Times New Roman" w:hAnsi="Times New Roman"/>
          <w:sz w:val="24"/>
          <w:szCs w:val="24"/>
        </w:rPr>
      </w:pPr>
      <w:r w:rsidRPr="00A556AB">
        <w:rPr>
          <w:rFonts w:ascii="Times New Roman" w:hAnsi="Times New Roman"/>
          <w:sz w:val="24"/>
          <w:szCs w:val="24"/>
        </w:rPr>
        <w:t>Самовольными являются переустройство и (или) перепланировка жилого помещения, проведенные при отсутствии основания, предусмотренного </w:t>
      </w:r>
      <w:hyperlink r:id="rId19" w:history="1">
        <w:r w:rsidRPr="00A556AB">
          <w:rPr>
            <w:rFonts w:ascii="Times New Roman" w:hAnsi="Times New Roman"/>
            <w:color w:val="000000" w:themeColor="text1"/>
            <w:sz w:val="24"/>
            <w:szCs w:val="24"/>
          </w:rPr>
          <w:t>частью 6 статьи 26</w:t>
        </w:r>
      </w:hyperlink>
      <w:r w:rsidRPr="00A556AB">
        <w:rPr>
          <w:rFonts w:ascii="Times New Roman" w:hAnsi="Times New Roman"/>
          <w:color w:val="000000" w:themeColor="text1"/>
          <w:sz w:val="24"/>
          <w:szCs w:val="24"/>
        </w:rPr>
        <w:t> </w:t>
      </w:r>
      <w:r w:rsidRPr="00A556AB">
        <w:rPr>
          <w:rFonts w:ascii="Times New Roman" w:hAnsi="Times New Roman"/>
          <w:sz w:val="24"/>
          <w:szCs w:val="24"/>
        </w:rPr>
        <w:t>Жилищного кодекса Российской Федерации, или с нарушением проекта переустройства и (или) перепланировки.</w:t>
      </w:r>
    </w:p>
    <w:p w:rsidR="00A556AB" w:rsidRPr="00A556AB" w:rsidRDefault="00A556AB" w:rsidP="00A556AB">
      <w:pPr>
        <w:pStyle w:val="a8"/>
        <w:ind w:firstLine="708"/>
        <w:jc w:val="both"/>
        <w:rPr>
          <w:rFonts w:ascii="Times New Roman" w:hAnsi="Times New Roman"/>
          <w:sz w:val="24"/>
          <w:szCs w:val="24"/>
        </w:rPr>
      </w:pPr>
      <w:r w:rsidRPr="00A556AB">
        <w:rPr>
          <w:rFonts w:ascii="Times New Roman" w:hAnsi="Times New Roman"/>
          <w:sz w:val="24"/>
          <w:szCs w:val="24"/>
        </w:rPr>
        <w:t>Самовольно выполненное переустройство и (или) перепланировка могут быть приняты в эксплуатацию администрацией Мирновского сельского поселения Симферопольского района Республики Крым в случае, если их сохранение не нарушает права и законные интересы граждан и не влечет за собой изменение конструктивных особенностей зданий.</w:t>
      </w:r>
    </w:p>
    <w:p w:rsidR="00A556AB" w:rsidRPr="00A556AB" w:rsidRDefault="00A556AB" w:rsidP="00A556AB">
      <w:pPr>
        <w:pStyle w:val="a8"/>
        <w:ind w:firstLine="708"/>
        <w:jc w:val="both"/>
        <w:rPr>
          <w:rFonts w:ascii="Times New Roman" w:hAnsi="Times New Roman"/>
          <w:sz w:val="24"/>
          <w:szCs w:val="24"/>
        </w:rPr>
      </w:pPr>
    </w:p>
    <w:p w:rsidR="00A556AB" w:rsidRPr="00A556AB" w:rsidRDefault="00A556AB" w:rsidP="00A556AB">
      <w:pPr>
        <w:pStyle w:val="50"/>
        <w:shd w:val="clear" w:color="auto" w:fill="auto"/>
        <w:tabs>
          <w:tab w:val="left" w:pos="567"/>
        </w:tabs>
        <w:spacing w:before="0" w:after="236" w:line="274" w:lineRule="exact"/>
        <w:ind w:right="-7"/>
      </w:pPr>
      <w:r w:rsidRPr="00A556AB">
        <w:t>2.Документы, предоставляемые заявителем для принятия в эксплуатацию самовольно произведенного переустройства и (или) перепланировки жилого помещения</w:t>
      </w:r>
    </w:p>
    <w:p w:rsidR="00A556AB" w:rsidRPr="00A556AB" w:rsidRDefault="00A556AB" w:rsidP="00A556AB">
      <w:pPr>
        <w:pStyle w:val="a8"/>
        <w:ind w:firstLine="708"/>
        <w:jc w:val="both"/>
        <w:rPr>
          <w:rFonts w:ascii="Times New Roman" w:hAnsi="Times New Roman"/>
          <w:sz w:val="24"/>
          <w:szCs w:val="24"/>
        </w:rPr>
      </w:pPr>
      <w:r w:rsidRPr="00A556AB">
        <w:rPr>
          <w:rFonts w:ascii="Times New Roman" w:hAnsi="Times New Roman"/>
          <w:sz w:val="24"/>
          <w:szCs w:val="24"/>
        </w:rPr>
        <w:t>Для принятия в эксплуатацию самовольно произведенного переустройства и (или) перепланировки жилого помещения собственник жилого помещения либо наниматель жилого помещения по договору социального найма или уполномоченное ими лицо должен обратиться с заявлением в Уполномоченный орган.</w:t>
      </w:r>
    </w:p>
    <w:p w:rsidR="00A556AB" w:rsidRPr="00A556AB" w:rsidRDefault="00A556AB" w:rsidP="00A556AB">
      <w:pPr>
        <w:pStyle w:val="a8"/>
        <w:ind w:firstLine="567"/>
        <w:jc w:val="both"/>
        <w:rPr>
          <w:rFonts w:ascii="Times New Roman" w:hAnsi="Times New Roman"/>
          <w:sz w:val="24"/>
          <w:szCs w:val="24"/>
        </w:rPr>
      </w:pPr>
      <w:r w:rsidRPr="00A556AB">
        <w:rPr>
          <w:rFonts w:ascii="Times New Roman" w:hAnsi="Times New Roman"/>
          <w:sz w:val="24"/>
          <w:szCs w:val="24"/>
        </w:rPr>
        <w:t>К заявлению прилагаются следующие документы:</w:t>
      </w:r>
    </w:p>
    <w:p w:rsidR="00A556AB" w:rsidRPr="00A556AB" w:rsidRDefault="00A556AB" w:rsidP="00A556AB">
      <w:pPr>
        <w:pStyle w:val="a8"/>
        <w:numPr>
          <w:ilvl w:val="0"/>
          <w:numId w:val="17"/>
        </w:numPr>
        <w:ind w:left="0" w:firstLine="567"/>
        <w:jc w:val="both"/>
        <w:rPr>
          <w:rFonts w:ascii="Times New Roman" w:hAnsi="Times New Roman"/>
          <w:sz w:val="24"/>
          <w:szCs w:val="24"/>
        </w:rPr>
      </w:pPr>
      <w:r w:rsidRPr="00A556AB">
        <w:rPr>
          <w:rFonts w:ascii="Times New Roman" w:hAnsi="Times New Roman"/>
          <w:sz w:val="24"/>
          <w:szCs w:val="24"/>
        </w:rPr>
        <w:t>правоустанавливающие и правоудостоверяющие документы на самовольно переустроенное и (или) переоборудованное жилое помещение (подлинники или засвидетельствованные в нотариальном порядке копии);</w:t>
      </w:r>
    </w:p>
    <w:p w:rsidR="00A556AB" w:rsidRPr="00A556AB" w:rsidRDefault="00A556AB" w:rsidP="00A556AB">
      <w:pPr>
        <w:pStyle w:val="a8"/>
        <w:numPr>
          <w:ilvl w:val="0"/>
          <w:numId w:val="17"/>
        </w:numPr>
        <w:ind w:left="0" w:firstLine="567"/>
        <w:jc w:val="both"/>
        <w:rPr>
          <w:rFonts w:ascii="Times New Roman" w:hAnsi="Times New Roman"/>
          <w:sz w:val="24"/>
          <w:szCs w:val="24"/>
        </w:rPr>
      </w:pPr>
      <w:r w:rsidRPr="00A556AB">
        <w:rPr>
          <w:rFonts w:ascii="Times New Roman" w:hAnsi="Times New Roman"/>
          <w:sz w:val="24"/>
          <w:szCs w:val="24"/>
        </w:rPr>
        <w:lastRenderedPageBreak/>
        <w:t>технический паспорт самовольно переустроенного и (или) переоборудованного жилого помещения;</w:t>
      </w:r>
    </w:p>
    <w:p w:rsidR="00A556AB" w:rsidRPr="00A556AB" w:rsidRDefault="00A556AB" w:rsidP="00A556AB">
      <w:pPr>
        <w:pStyle w:val="a8"/>
        <w:numPr>
          <w:ilvl w:val="0"/>
          <w:numId w:val="17"/>
        </w:numPr>
        <w:ind w:left="0" w:firstLine="567"/>
        <w:jc w:val="both"/>
        <w:rPr>
          <w:rFonts w:ascii="Times New Roman" w:hAnsi="Times New Roman"/>
          <w:sz w:val="24"/>
          <w:szCs w:val="24"/>
        </w:rPr>
      </w:pPr>
      <w:r w:rsidRPr="00A556AB">
        <w:rPr>
          <w:rFonts w:ascii="Times New Roman" w:hAnsi="Times New Roman"/>
          <w:sz w:val="24"/>
          <w:szCs w:val="24"/>
        </w:rPr>
        <w:t>техническое заключение о надежности состояния конструкций, выполненное организацией, имеющей соответствующую лицензию;</w:t>
      </w:r>
    </w:p>
    <w:p w:rsidR="00A556AB" w:rsidRPr="00A556AB" w:rsidRDefault="00A556AB" w:rsidP="00A556AB">
      <w:pPr>
        <w:pStyle w:val="a8"/>
        <w:numPr>
          <w:ilvl w:val="0"/>
          <w:numId w:val="17"/>
        </w:numPr>
        <w:ind w:left="0" w:firstLine="567"/>
        <w:jc w:val="both"/>
        <w:rPr>
          <w:rFonts w:ascii="Times New Roman" w:hAnsi="Times New Roman"/>
          <w:sz w:val="24"/>
          <w:szCs w:val="24"/>
        </w:rPr>
      </w:pPr>
      <w:r w:rsidRPr="00A556AB">
        <w:rPr>
          <w:rFonts w:ascii="Times New Roman" w:hAnsi="Times New Roman"/>
          <w:sz w:val="24"/>
          <w:szCs w:val="24"/>
        </w:rPr>
        <w:t>согласие в письменной форме всех членов семьи нанимателя (в том числе временно отсутствующих), занимающих самовольно переустроенное и (или) перепланированное жилое помещение;</w:t>
      </w:r>
    </w:p>
    <w:p w:rsidR="00A556AB" w:rsidRPr="00A556AB" w:rsidRDefault="00A556AB" w:rsidP="00A556AB">
      <w:pPr>
        <w:pStyle w:val="a8"/>
        <w:numPr>
          <w:ilvl w:val="0"/>
          <w:numId w:val="17"/>
        </w:numPr>
        <w:ind w:left="0" w:firstLine="567"/>
        <w:jc w:val="both"/>
        <w:rPr>
          <w:rFonts w:ascii="Times New Roman" w:hAnsi="Times New Roman"/>
          <w:sz w:val="24"/>
          <w:szCs w:val="24"/>
        </w:rPr>
      </w:pPr>
      <w:r w:rsidRPr="00A556AB">
        <w:rPr>
          <w:rFonts w:ascii="Times New Roman" w:hAnsi="Times New Roman"/>
          <w:sz w:val="24"/>
          <w:szCs w:val="24"/>
        </w:rPr>
        <w:t>заключение органа по охране памятников архитектуры, истории и культуры о допустимости сохранения самовольно перепланированного и (или) переустроенного жилого помещения (в случае если дом является памятником архитектуры, истории или культуры).</w:t>
      </w:r>
    </w:p>
    <w:p w:rsidR="00A556AB" w:rsidRPr="00A556AB" w:rsidRDefault="00A556AB" w:rsidP="00A556AB">
      <w:pPr>
        <w:pStyle w:val="21"/>
        <w:shd w:val="clear" w:color="auto" w:fill="auto"/>
        <w:ind w:firstLine="560"/>
      </w:pPr>
      <w:r w:rsidRPr="00A556AB">
        <w:t>По представлению заявителем документов, Уполномоченный орган в пятидневный срок проводит проверку представленной документации и представляет документы на рассмотрение в Комиссию.</w:t>
      </w:r>
    </w:p>
    <w:p w:rsidR="00A556AB" w:rsidRPr="00A556AB" w:rsidRDefault="00A556AB" w:rsidP="00A556AB">
      <w:pPr>
        <w:pStyle w:val="a8"/>
        <w:ind w:firstLine="560"/>
        <w:jc w:val="both"/>
        <w:rPr>
          <w:rFonts w:ascii="Times New Roman" w:hAnsi="Times New Roman"/>
          <w:sz w:val="24"/>
          <w:szCs w:val="24"/>
        </w:rPr>
      </w:pPr>
      <w:r w:rsidRPr="00A556AB">
        <w:rPr>
          <w:rFonts w:ascii="Times New Roman" w:hAnsi="Times New Roman"/>
          <w:sz w:val="24"/>
          <w:szCs w:val="24"/>
        </w:rPr>
        <w:t xml:space="preserve">По результатам рассмотрения межведомственной комиссией составляется акт о принятии (об отказе в принятии) в эксплуатацию самовольно выполненного переустройства (перепланировки) жилого помещения по форме, указанной согласно в приложение № 1 к Порядку. </w:t>
      </w:r>
    </w:p>
    <w:p w:rsidR="00A556AB" w:rsidRPr="00A556AB" w:rsidRDefault="00A556AB" w:rsidP="00A556AB">
      <w:pPr>
        <w:pStyle w:val="a8"/>
        <w:ind w:firstLine="560"/>
        <w:jc w:val="both"/>
        <w:rPr>
          <w:rFonts w:ascii="Times New Roman" w:hAnsi="Times New Roman"/>
          <w:sz w:val="24"/>
          <w:szCs w:val="24"/>
        </w:rPr>
      </w:pPr>
      <w:r w:rsidRPr="00A556AB">
        <w:rPr>
          <w:rFonts w:ascii="Times New Roman" w:hAnsi="Times New Roman"/>
          <w:sz w:val="24"/>
          <w:szCs w:val="24"/>
        </w:rPr>
        <w:t>Акт межведомственной комиссии о принятии (об отказе в принятии) в эксплуатацию самовольно выполненного переустройства (перепланировки) жилого помещения, утверждается постановлением администрации Мирновского сельского поселения. Указанное постановление должно приниматься не позднее чем через 30 дней со дня представления заявителем документов для принятия в эксплуатацию самовольно произведенного переустройства и (или) перепланировки жилого помещения</w:t>
      </w:r>
    </w:p>
    <w:p w:rsidR="00A556AB" w:rsidRPr="00A556AB" w:rsidRDefault="00A556AB" w:rsidP="00A556AB">
      <w:pPr>
        <w:pStyle w:val="a8"/>
        <w:ind w:firstLine="560"/>
        <w:jc w:val="both"/>
        <w:rPr>
          <w:rFonts w:ascii="Times New Roman" w:hAnsi="Times New Roman"/>
          <w:sz w:val="24"/>
          <w:szCs w:val="24"/>
        </w:rPr>
      </w:pPr>
      <w:r w:rsidRPr="00A556AB">
        <w:rPr>
          <w:rFonts w:ascii="Times New Roman" w:hAnsi="Times New Roman"/>
          <w:sz w:val="24"/>
          <w:szCs w:val="24"/>
        </w:rPr>
        <w:t>Копия постановления администрации Мирновского сельского поселения об утверждении акта межведомственной комиссии о принятии (об отказе в принятии) в эксплуатацию самовольно выполненного переустройства (перепланировки) жилого помещения  в течение 3 дней со дня его принятия вручается заявителю Уполномоченным органом и является основанием для внесения соответствующих изменений в инвентарный материал.</w:t>
      </w:r>
    </w:p>
    <w:p w:rsidR="00A556AB" w:rsidRPr="00A556AB" w:rsidRDefault="00A556AB" w:rsidP="00A556AB">
      <w:pPr>
        <w:pStyle w:val="a8"/>
        <w:ind w:firstLine="560"/>
        <w:jc w:val="both"/>
        <w:rPr>
          <w:rFonts w:ascii="Times New Roman" w:hAnsi="Times New Roman"/>
          <w:sz w:val="24"/>
          <w:szCs w:val="24"/>
        </w:rPr>
      </w:pPr>
      <w:r w:rsidRPr="00A556AB">
        <w:rPr>
          <w:rFonts w:ascii="Times New Roman" w:hAnsi="Times New Roman"/>
          <w:sz w:val="24"/>
          <w:szCs w:val="24"/>
        </w:rPr>
        <w:t>В случае установления межведомственной комиссией факта нарушения конструктивных особенностей здания в связи с выполнением самовольной перепланировки (переустройства) жилого помещения администрация Мирновского сельского поселения обращается в суд с исковым заявлением, предусмотренным </w:t>
      </w:r>
      <w:hyperlink r:id="rId20" w:history="1">
        <w:r w:rsidRPr="00A556AB">
          <w:rPr>
            <w:rFonts w:ascii="Times New Roman" w:hAnsi="Times New Roman"/>
            <w:color w:val="000000" w:themeColor="text1"/>
            <w:sz w:val="24"/>
            <w:szCs w:val="24"/>
          </w:rPr>
          <w:t>частью 5 статьи 29</w:t>
        </w:r>
      </w:hyperlink>
      <w:r w:rsidRPr="00A556AB">
        <w:rPr>
          <w:rFonts w:ascii="Times New Roman" w:hAnsi="Times New Roman"/>
          <w:sz w:val="24"/>
          <w:szCs w:val="24"/>
        </w:rPr>
        <w:t> Жилищного кодекса Российской Федерации.</w:t>
      </w:r>
    </w:p>
    <w:p w:rsidR="00A556AB" w:rsidRPr="00A556AB" w:rsidRDefault="00A556AB" w:rsidP="00A556AB">
      <w:pPr>
        <w:pStyle w:val="21"/>
        <w:shd w:val="clear" w:color="auto" w:fill="auto"/>
        <w:ind w:firstLine="560"/>
        <w:sectPr w:rsidR="00A556AB" w:rsidRPr="00A556AB" w:rsidSect="00A556AB">
          <w:pgSz w:w="11900" w:h="16840"/>
          <w:pgMar w:top="1134" w:right="1134" w:bottom="1134" w:left="1701" w:header="0" w:footer="3" w:gutter="0"/>
          <w:cols w:space="720"/>
          <w:noEndnote/>
          <w:docGrid w:linePitch="360"/>
        </w:sectPr>
      </w:pPr>
      <w:r w:rsidRPr="00A556AB">
        <w:rPr>
          <w:sz w:val="20"/>
          <w:szCs w:val="20"/>
          <w:lang w:bidi="ar-SA"/>
        </w:rPr>
        <w:br/>
      </w:r>
      <w:r w:rsidRPr="00A556AB">
        <w:rPr>
          <w:sz w:val="20"/>
          <w:szCs w:val="20"/>
          <w:lang w:bidi="ar-SA"/>
        </w:rPr>
        <w:br/>
      </w:r>
    </w:p>
    <w:p w:rsidR="00A556AB" w:rsidRPr="00D83BA5" w:rsidRDefault="00A556AB" w:rsidP="00A556AB">
      <w:pPr>
        <w:pStyle w:val="12"/>
        <w:keepNext/>
        <w:keepLines/>
        <w:shd w:val="clear" w:color="auto" w:fill="auto"/>
        <w:spacing w:before="0" w:after="180"/>
        <w:ind w:left="4395" w:firstLine="0"/>
        <w:jc w:val="left"/>
        <w:rPr>
          <w:rStyle w:val="af"/>
          <w:rFonts w:ascii="Arial" w:hAnsi="Arial" w:cs="Arial"/>
          <w:color w:val="000000" w:themeColor="text1"/>
          <w:sz w:val="20"/>
          <w:szCs w:val="20"/>
        </w:rPr>
      </w:pPr>
      <w:r w:rsidRPr="00D83BA5">
        <w:rPr>
          <w:rStyle w:val="af"/>
          <w:rFonts w:ascii="Arial" w:hAnsi="Arial" w:cs="Arial"/>
          <w:color w:val="000000" w:themeColor="text1"/>
          <w:sz w:val="20"/>
          <w:szCs w:val="20"/>
        </w:rPr>
        <w:lastRenderedPageBreak/>
        <w:t>Приложение N 1</w:t>
      </w:r>
      <w:r w:rsidRPr="00D83BA5">
        <w:rPr>
          <w:rStyle w:val="af"/>
          <w:rFonts w:ascii="Arial" w:hAnsi="Arial" w:cs="Arial"/>
          <w:color w:val="000000" w:themeColor="text1"/>
          <w:sz w:val="20"/>
          <w:szCs w:val="20"/>
        </w:rPr>
        <w:br/>
        <w:t xml:space="preserve">к </w:t>
      </w:r>
      <w:hyperlink w:anchor="sub_1000" w:history="1">
        <w:r w:rsidRPr="00D83BA5">
          <w:rPr>
            <w:rStyle w:val="aa"/>
            <w:rFonts w:ascii="Arial" w:hAnsi="Arial" w:cs="Arial"/>
            <w:color w:val="000000" w:themeColor="text1"/>
            <w:sz w:val="20"/>
            <w:szCs w:val="20"/>
          </w:rPr>
          <w:t>Положению</w:t>
        </w:r>
      </w:hyperlink>
      <w:r w:rsidRPr="00D83BA5">
        <w:rPr>
          <w:rStyle w:val="af"/>
          <w:rFonts w:ascii="Arial" w:hAnsi="Arial" w:cs="Arial"/>
          <w:color w:val="000000" w:themeColor="text1"/>
          <w:sz w:val="20"/>
          <w:szCs w:val="20"/>
        </w:rPr>
        <w:t xml:space="preserve"> о порядке </w:t>
      </w:r>
      <w:r>
        <w:rPr>
          <w:rStyle w:val="af"/>
          <w:rFonts w:ascii="Arial" w:hAnsi="Arial" w:cs="Arial"/>
          <w:color w:val="000000" w:themeColor="text1"/>
          <w:sz w:val="20"/>
          <w:szCs w:val="20"/>
        </w:rPr>
        <w:t xml:space="preserve">принятия в эксплуатацию самовольно </w:t>
      </w:r>
      <w:proofErr w:type="gramStart"/>
      <w:r>
        <w:rPr>
          <w:rStyle w:val="af"/>
          <w:rFonts w:ascii="Arial" w:hAnsi="Arial" w:cs="Arial"/>
          <w:color w:val="000000" w:themeColor="text1"/>
          <w:sz w:val="20"/>
          <w:szCs w:val="20"/>
        </w:rPr>
        <w:t>выполненных</w:t>
      </w:r>
      <w:proofErr w:type="gramEnd"/>
      <w:r>
        <w:rPr>
          <w:rStyle w:val="af"/>
          <w:rFonts w:ascii="Arial" w:hAnsi="Arial" w:cs="Arial"/>
          <w:color w:val="000000" w:themeColor="text1"/>
          <w:sz w:val="20"/>
          <w:szCs w:val="20"/>
        </w:rPr>
        <w:t xml:space="preserve"> переустройства, перепланировки жилого помещения </w:t>
      </w:r>
    </w:p>
    <w:p w:rsidR="00A556AB" w:rsidRPr="00364323" w:rsidRDefault="00A556AB" w:rsidP="00A556AB">
      <w:pPr>
        <w:pStyle w:val="a8"/>
        <w:ind w:left="4395"/>
        <w:rPr>
          <w:rFonts w:ascii="Arial" w:hAnsi="Arial" w:cs="Arial"/>
          <w:b/>
          <w:color w:val="000000" w:themeColor="text1"/>
          <w:sz w:val="20"/>
          <w:szCs w:val="20"/>
        </w:rPr>
      </w:pPr>
      <w:r w:rsidRPr="004D2FF0">
        <w:rPr>
          <w:rStyle w:val="af"/>
          <w:rFonts w:ascii="Arial" w:hAnsi="Arial" w:cs="Arial"/>
          <w:color w:val="000000" w:themeColor="text1"/>
          <w:sz w:val="20"/>
          <w:szCs w:val="20"/>
        </w:rPr>
        <w:t xml:space="preserve"> </w:t>
      </w:r>
      <w:r w:rsidRPr="00364323">
        <w:rPr>
          <w:rStyle w:val="af"/>
          <w:rFonts w:ascii="Arial" w:hAnsi="Arial" w:cs="Arial"/>
          <w:color w:val="000000" w:themeColor="text1"/>
          <w:sz w:val="20"/>
          <w:szCs w:val="20"/>
        </w:rPr>
        <w:t>от </w:t>
      </w:r>
      <w:r>
        <w:rPr>
          <w:rStyle w:val="af"/>
          <w:rFonts w:ascii="Arial" w:hAnsi="Arial" w:cs="Arial"/>
          <w:color w:val="000000" w:themeColor="text1"/>
          <w:sz w:val="20"/>
          <w:szCs w:val="20"/>
        </w:rPr>
        <w:t>17</w:t>
      </w:r>
      <w:r w:rsidRPr="00364323">
        <w:rPr>
          <w:rStyle w:val="af"/>
          <w:rFonts w:ascii="Arial" w:hAnsi="Arial" w:cs="Arial"/>
          <w:color w:val="000000" w:themeColor="text1"/>
          <w:sz w:val="20"/>
          <w:szCs w:val="20"/>
        </w:rPr>
        <w:t xml:space="preserve"> декабря 2015 г. N </w:t>
      </w:r>
      <w:r>
        <w:rPr>
          <w:rStyle w:val="af"/>
          <w:rFonts w:ascii="Arial" w:hAnsi="Arial" w:cs="Arial"/>
          <w:color w:val="000000" w:themeColor="text1"/>
          <w:sz w:val="20"/>
          <w:szCs w:val="20"/>
        </w:rPr>
        <w:t>840/15</w:t>
      </w:r>
    </w:p>
    <w:p w:rsidR="00A556AB" w:rsidRDefault="00A556AB" w:rsidP="00A556AB"/>
    <w:tbl>
      <w:tblPr>
        <w:tblW w:w="10220" w:type="dxa"/>
        <w:tblInd w:w="-42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A556AB" w:rsidRPr="00364323" w:rsidTr="00A556AB">
        <w:tc>
          <w:tcPr>
            <w:tcW w:w="10220" w:type="dxa"/>
            <w:gridSpan w:val="2"/>
            <w:tcBorders>
              <w:top w:val="nil"/>
              <w:left w:val="nil"/>
              <w:bottom w:val="nil"/>
              <w:right w:val="nil"/>
            </w:tcBorders>
          </w:tcPr>
          <w:p w:rsidR="00A556AB" w:rsidRPr="00364323" w:rsidRDefault="00A556AB" w:rsidP="00A556AB">
            <w:pPr>
              <w:widowControl/>
              <w:shd w:val="clear" w:color="auto" w:fill="FFFFFF"/>
              <w:spacing w:before="100" w:beforeAutospacing="1" w:after="100" w:afterAutospacing="1"/>
              <w:jc w:val="center"/>
              <w:outlineLvl w:val="3"/>
              <w:rPr>
                <w:rFonts w:ascii="Arial" w:eastAsia="Times New Roman" w:hAnsi="Arial" w:cs="Arial"/>
                <w:b/>
                <w:bCs/>
                <w:lang w:bidi="ar-SA"/>
              </w:rPr>
            </w:pPr>
            <w:r w:rsidRPr="00364323">
              <w:rPr>
                <w:rFonts w:ascii="Arial" w:hAnsi="Arial" w:cs="Arial"/>
                <w:b/>
              </w:rPr>
              <w:t>АКТ</w:t>
            </w:r>
            <w:r w:rsidRPr="00364323">
              <w:rPr>
                <w:rFonts w:ascii="Arial" w:hAnsi="Arial" w:cs="Arial"/>
                <w:b/>
              </w:rPr>
              <w:br/>
              <w:t>ПРИЕМОЧНОЙ КОМИССИИ О</w:t>
            </w:r>
            <w:r w:rsidRPr="00364323">
              <w:rPr>
                <w:rFonts w:ascii="Arial" w:hAnsi="Arial" w:cs="Arial"/>
              </w:rPr>
              <w:t xml:space="preserve"> </w:t>
            </w:r>
            <w:r w:rsidRPr="00364323">
              <w:rPr>
                <w:rFonts w:ascii="Arial" w:eastAsia="Times New Roman" w:hAnsi="Arial" w:cs="Arial"/>
                <w:b/>
                <w:bCs/>
                <w:lang w:bidi="ar-SA"/>
              </w:rPr>
              <w:t>ПРИНЯТИИ (ОБ ОТКАЗЕ В ПРИНЯТИИ) В ЭКСПЛУАТАЦИЮ САМОВОЛЬНО ВЫПОЛНЕННОГО ПЕРЕУСТРОЙСТВА (ПЕРЕПЛАНИРОВКИ) ЖИЛОГО ПОМЕЩЕНИЯ (</w:t>
            </w:r>
            <w:proofErr w:type="gramStart"/>
            <w:r w:rsidRPr="00364323">
              <w:rPr>
                <w:rFonts w:ascii="Arial" w:eastAsia="Times New Roman" w:hAnsi="Arial" w:cs="Arial"/>
                <w:b/>
                <w:bCs/>
                <w:lang w:bidi="ar-SA"/>
              </w:rPr>
              <w:t>нужное</w:t>
            </w:r>
            <w:proofErr w:type="gramEnd"/>
            <w:r w:rsidRPr="00364323">
              <w:rPr>
                <w:rFonts w:ascii="Arial" w:eastAsia="Times New Roman" w:hAnsi="Arial" w:cs="Arial"/>
                <w:b/>
                <w:bCs/>
                <w:lang w:bidi="ar-SA"/>
              </w:rPr>
              <w:t xml:space="preserve"> указать)</w:t>
            </w:r>
          </w:p>
          <w:p w:rsidR="00A556AB" w:rsidRPr="00364323" w:rsidRDefault="00A556AB" w:rsidP="00A556AB">
            <w:pPr>
              <w:pStyle w:val="1"/>
              <w:rPr>
                <w:sz w:val="24"/>
                <w:szCs w:val="24"/>
              </w:rPr>
            </w:pPr>
          </w:p>
        </w:tc>
      </w:tr>
      <w:tr w:rsidR="00A556AB" w:rsidRPr="00364323" w:rsidTr="00A556AB">
        <w:tc>
          <w:tcPr>
            <w:tcW w:w="10220" w:type="dxa"/>
            <w:gridSpan w:val="2"/>
            <w:tcBorders>
              <w:top w:val="nil"/>
              <w:left w:val="nil"/>
              <w:bottom w:val="nil"/>
              <w:right w:val="nil"/>
            </w:tcBorders>
          </w:tcPr>
          <w:p w:rsidR="00A556AB" w:rsidRPr="00364323" w:rsidRDefault="00A556AB" w:rsidP="00A556AB">
            <w:pPr>
              <w:pStyle w:val="af0"/>
              <w:rPr>
                <w:sz w:val="24"/>
                <w:szCs w:val="24"/>
              </w:rPr>
            </w:pPr>
          </w:p>
        </w:tc>
      </w:tr>
      <w:tr w:rsidR="00A556AB" w:rsidRPr="00364323" w:rsidTr="00A556AB">
        <w:tc>
          <w:tcPr>
            <w:tcW w:w="5180" w:type="dxa"/>
            <w:tcBorders>
              <w:top w:val="nil"/>
              <w:left w:val="nil"/>
              <w:bottom w:val="nil"/>
              <w:right w:val="nil"/>
            </w:tcBorders>
          </w:tcPr>
          <w:p w:rsidR="00A556AB" w:rsidRPr="00364323" w:rsidRDefault="00A556AB" w:rsidP="00A556AB">
            <w:pPr>
              <w:pStyle w:val="af0"/>
              <w:rPr>
                <w:sz w:val="24"/>
                <w:szCs w:val="24"/>
              </w:rPr>
            </w:pPr>
            <w:r w:rsidRPr="00364323">
              <w:rPr>
                <w:sz w:val="24"/>
                <w:szCs w:val="24"/>
              </w:rPr>
              <w:t>с. Мирное</w:t>
            </w:r>
          </w:p>
        </w:tc>
        <w:tc>
          <w:tcPr>
            <w:tcW w:w="5040" w:type="dxa"/>
            <w:tcBorders>
              <w:top w:val="nil"/>
              <w:left w:val="nil"/>
              <w:bottom w:val="nil"/>
              <w:right w:val="nil"/>
            </w:tcBorders>
          </w:tcPr>
          <w:p w:rsidR="00A556AB" w:rsidRPr="00364323" w:rsidRDefault="00A556AB" w:rsidP="00A556AB">
            <w:pPr>
              <w:pStyle w:val="af0"/>
              <w:jc w:val="right"/>
              <w:rPr>
                <w:sz w:val="24"/>
                <w:szCs w:val="24"/>
              </w:rPr>
            </w:pPr>
            <w:r w:rsidRPr="00364323">
              <w:rPr>
                <w:sz w:val="24"/>
                <w:szCs w:val="24"/>
              </w:rPr>
              <w:t>"___"_____________20___</w:t>
            </w:r>
          </w:p>
        </w:tc>
      </w:tr>
      <w:tr w:rsidR="00A556AB" w:rsidRPr="00364323" w:rsidTr="00A556AB">
        <w:tc>
          <w:tcPr>
            <w:tcW w:w="10220" w:type="dxa"/>
            <w:gridSpan w:val="2"/>
            <w:tcBorders>
              <w:top w:val="nil"/>
              <w:left w:val="nil"/>
              <w:bottom w:val="nil"/>
              <w:right w:val="nil"/>
            </w:tcBorders>
          </w:tcPr>
          <w:p w:rsidR="00A556AB" w:rsidRPr="00364323" w:rsidRDefault="00A556AB" w:rsidP="00A556AB">
            <w:pPr>
              <w:pStyle w:val="af0"/>
              <w:rPr>
                <w:sz w:val="24"/>
                <w:szCs w:val="24"/>
              </w:rPr>
            </w:pPr>
          </w:p>
        </w:tc>
      </w:tr>
      <w:tr w:rsidR="00A556AB" w:rsidRPr="00364323" w:rsidTr="00A556AB">
        <w:tc>
          <w:tcPr>
            <w:tcW w:w="10220" w:type="dxa"/>
            <w:gridSpan w:val="2"/>
            <w:tcBorders>
              <w:top w:val="nil"/>
              <w:left w:val="nil"/>
              <w:bottom w:val="nil"/>
              <w:right w:val="nil"/>
            </w:tcBorders>
          </w:tcPr>
          <w:p w:rsidR="00A556AB" w:rsidRPr="00364323" w:rsidRDefault="00A556AB" w:rsidP="00A556AB">
            <w:pPr>
              <w:pStyle w:val="af0"/>
              <w:rPr>
                <w:sz w:val="24"/>
                <w:szCs w:val="24"/>
              </w:rPr>
            </w:pPr>
            <w:r w:rsidRPr="00364323">
              <w:rPr>
                <w:sz w:val="24"/>
                <w:szCs w:val="24"/>
              </w:rPr>
              <w:t>Настоящий акт составлен приемочной комиссией, сформированной в соответствии с постановлением администрации Мирновского сельского поселения от ________________ 2015 года N_______ в составе:</w:t>
            </w:r>
          </w:p>
          <w:p w:rsidR="00A556AB" w:rsidRPr="00364323" w:rsidRDefault="00A556AB" w:rsidP="00A556AB">
            <w:pPr>
              <w:rPr>
                <w:rFonts w:ascii="Arial" w:hAnsi="Arial" w:cs="Arial"/>
                <w:lang w:bidi="ar-SA"/>
              </w:rPr>
            </w:pPr>
          </w:p>
        </w:tc>
      </w:tr>
      <w:tr w:rsidR="00A556AB" w:rsidRPr="00364323" w:rsidTr="00A556AB">
        <w:tc>
          <w:tcPr>
            <w:tcW w:w="10220" w:type="dxa"/>
            <w:gridSpan w:val="2"/>
            <w:tcBorders>
              <w:top w:val="nil"/>
              <w:left w:val="nil"/>
              <w:bottom w:val="single" w:sz="4" w:space="0" w:color="auto"/>
              <w:right w:val="nil"/>
            </w:tcBorders>
          </w:tcPr>
          <w:p w:rsidR="00A556AB" w:rsidRPr="00364323" w:rsidRDefault="00A556AB" w:rsidP="00A556AB">
            <w:pPr>
              <w:pStyle w:val="af0"/>
              <w:rPr>
                <w:sz w:val="24"/>
                <w:szCs w:val="24"/>
              </w:rPr>
            </w:pPr>
            <w:r w:rsidRPr="00364323">
              <w:rPr>
                <w:sz w:val="24"/>
                <w:szCs w:val="24"/>
              </w:rPr>
              <w:t>Председателя комиссии:</w:t>
            </w:r>
          </w:p>
        </w:tc>
      </w:tr>
      <w:tr w:rsidR="00A556AB" w:rsidRPr="00364323" w:rsidTr="00A556AB">
        <w:tc>
          <w:tcPr>
            <w:tcW w:w="10220" w:type="dxa"/>
            <w:gridSpan w:val="2"/>
            <w:tcBorders>
              <w:top w:val="single" w:sz="4" w:space="0" w:color="auto"/>
              <w:left w:val="nil"/>
              <w:bottom w:val="nil"/>
              <w:right w:val="nil"/>
            </w:tcBorders>
          </w:tcPr>
          <w:p w:rsidR="00A556AB" w:rsidRPr="00364323" w:rsidRDefault="00A556AB" w:rsidP="00A556AB">
            <w:pPr>
              <w:pStyle w:val="af0"/>
              <w:jc w:val="center"/>
              <w:rPr>
                <w:sz w:val="24"/>
                <w:szCs w:val="24"/>
              </w:rPr>
            </w:pPr>
            <w:r w:rsidRPr="00364323">
              <w:rPr>
                <w:sz w:val="24"/>
                <w:szCs w:val="24"/>
              </w:rPr>
              <w:t xml:space="preserve">(Ф.И.О., </w:t>
            </w:r>
            <w:proofErr w:type="gramStart"/>
            <w:r w:rsidRPr="00364323">
              <w:rPr>
                <w:sz w:val="24"/>
                <w:szCs w:val="24"/>
              </w:rPr>
              <w:t>занимаемая</w:t>
            </w:r>
            <w:proofErr w:type="gramEnd"/>
            <w:r w:rsidRPr="00364323">
              <w:rPr>
                <w:sz w:val="24"/>
                <w:szCs w:val="24"/>
              </w:rPr>
              <w:t xml:space="preserve"> должность и место работы)</w:t>
            </w:r>
          </w:p>
        </w:tc>
      </w:tr>
      <w:tr w:rsidR="00A556AB" w:rsidRPr="00364323" w:rsidTr="00A556AB">
        <w:tc>
          <w:tcPr>
            <w:tcW w:w="10220" w:type="dxa"/>
            <w:gridSpan w:val="2"/>
            <w:tcBorders>
              <w:top w:val="nil"/>
              <w:left w:val="nil"/>
              <w:bottom w:val="nil"/>
              <w:right w:val="nil"/>
            </w:tcBorders>
          </w:tcPr>
          <w:p w:rsidR="00A556AB" w:rsidRPr="00364323" w:rsidRDefault="00A556AB" w:rsidP="00A556AB">
            <w:pPr>
              <w:pStyle w:val="af0"/>
              <w:jc w:val="center"/>
              <w:rPr>
                <w:sz w:val="24"/>
                <w:szCs w:val="24"/>
              </w:rPr>
            </w:pPr>
          </w:p>
        </w:tc>
      </w:tr>
      <w:tr w:rsidR="00A556AB" w:rsidRPr="00364323" w:rsidTr="00A556AB">
        <w:tc>
          <w:tcPr>
            <w:tcW w:w="10220" w:type="dxa"/>
            <w:gridSpan w:val="2"/>
            <w:tcBorders>
              <w:top w:val="nil"/>
              <w:left w:val="nil"/>
              <w:bottom w:val="nil"/>
              <w:right w:val="nil"/>
            </w:tcBorders>
          </w:tcPr>
          <w:p w:rsidR="00A556AB" w:rsidRPr="00364323" w:rsidRDefault="00A556AB" w:rsidP="00A556AB">
            <w:pPr>
              <w:pStyle w:val="af0"/>
              <w:rPr>
                <w:sz w:val="24"/>
                <w:szCs w:val="24"/>
              </w:rPr>
            </w:pPr>
            <w:r w:rsidRPr="00364323">
              <w:rPr>
                <w:sz w:val="24"/>
                <w:szCs w:val="24"/>
              </w:rPr>
              <w:t>Заместителя председателя комиссии:</w:t>
            </w:r>
          </w:p>
        </w:tc>
      </w:tr>
      <w:tr w:rsidR="00A556AB" w:rsidRPr="00364323" w:rsidTr="00A556AB">
        <w:tc>
          <w:tcPr>
            <w:tcW w:w="10220" w:type="dxa"/>
            <w:gridSpan w:val="2"/>
            <w:tcBorders>
              <w:top w:val="nil"/>
              <w:left w:val="nil"/>
              <w:bottom w:val="single" w:sz="4" w:space="0" w:color="auto"/>
              <w:right w:val="nil"/>
            </w:tcBorders>
          </w:tcPr>
          <w:p w:rsidR="00A556AB" w:rsidRPr="00364323" w:rsidRDefault="00A556AB" w:rsidP="00A556AB">
            <w:pPr>
              <w:pStyle w:val="af0"/>
              <w:rPr>
                <w:sz w:val="24"/>
                <w:szCs w:val="24"/>
              </w:rPr>
            </w:pPr>
          </w:p>
        </w:tc>
      </w:tr>
      <w:tr w:rsidR="00A556AB" w:rsidRPr="00364323" w:rsidTr="00A556AB">
        <w:tc>
          <w:tcPr>
            <w:tcW w:w="10220" w:type="dxa"/>
            <w:gridSpan w:val="2"/>
            <w:tcBorders>
              <w:top w:val="single" w:sz="4" w:space="0" w:color="auto"/>
              <w:left w:val="nil"/>
              <w:bottom w:val="nil"/>
              <w:right w:val="nil"/>
            </w:tcBorders>
          </w:tcPr>
          <w:p w:rsidR="00A556AB" w:rsidRPr="00364323" w:rsidRDefault="00A556AB" w:rsidP="00A556AB">
            <w:pPr>
              <w:pStyle w:val="af0"/>
              <w:jc w:val="center"/>
              <w:rPr>
                <w:sz w:val="24"/>
                <w:szCs w:val="24"/>
              </w:rPr>
            </w:pPr>
            <w:r w:rsidRPr="00364323">
              <w:rPr>
                <w:sz w:val="24"/>
                <w:szCs w:val="24"/>
              </w:rPr>
              <w:t xml:space="preserve">(Ф.И.О., </w:t>
            </w:r>
            <w:proofErr w:type="gramStart"/>
            <w:r w:rsidRPr="00364323">
              <w:rPr>
                <w:sz w:val="24"/>
                <w:szCs w:val="24"/>
              </w:rPr>
              <w:t>занимаемая</w:t>
            </w:r>
            <w:proofErr w:type="gramEnd"/>
            <w:r w:rsidRPr="00364323">
              <w:rPr>
                <w:sz w:val="24"/>
                <w:szCs w:val="24"/>
              </w:rPr>
              <w:t xml:space="preserve"> должность и место работы)</w:t>
            </w:r>
          </w:p>
        </w:tc>
      </w:tr>
      <w:tr w:rsidR="00A556AB" w:rsidRPr="00364323" w:rsidTr="00A556AB">
        <w:tc>
          <w:tcPr>
            <w:tcW w:w="10220" w:type="dxa"/>
            <w:gridSpan w:val="2"/>
            <w:tcBorders>
              <w:top w:val="nil"/>
              <w:left w:val="nil"/>
              <w:bottom w:val="nil"/>
              <w:right w:val="nil"/>
            </w:tcBorders>
          </w:tcPr>
          <w:p w:rsidR="00A556AB" w:rsidRPr="00364323" w:rsidRDefault="00A556AB" w:rsidP="00A556AB">
            <w:pPr>
              <w:pStyle w:val="af0"/>
              <w:rPr>
                <w:sz w:val="24"/>
                <w:szCs w:val="24"/>
              </w:rPr>
            </w:pPr>
            <w:r w:rsidRPr="00364323">
              <w:rPr>
                <w:sz w:val="24"/>
                <w:szCs w:val="24"/>
              </w:rPr>
              <w:t>Членов комиссии:</w:t>
            </w:r>
          </w:p>
        </w:tc>
      </w:tr>
      <w:tr w:rsidR="00A556AB" w:rsidRPr="00364323" w:rsidTr="00A556AB">
        <w:tc>
          <w:tcPr>
            <w:tcW w:w="10220" w:type="dxa"/>
            <w:gridSpan w:val="2"/>
            <w:tcBorders>
              <w:top w:val="nil"/>
              <w:left w:val="nil"/>
              <w:bottom w:val="single" w:sz="4" w:space="0" w:color="auto"/>
              <w:right w:val="nil"/>
            </w:tcBorders>
          </w:tcPr>
          <w:p w:rsidR="00A556AB" w:rsidRPr="00364323" w:rsidRDefault="00A556AB" w:rsidP="00A556AB">
            <w:pPr>
              <w:pStyle w:val="af0"/>
              <w:rPr>
                <w:sz w:val="24"/>
                <w:szCs w:val="24"/>
              </w:rPr>
            </w:pPr>
          </w:p>
        </w:tc>
      </w:tr>
      <w:tr w:rsidR="00A556AB" w:rsidRPr="00364323" w:rsidTr="00A556AB">
        <w:tc>
          <w:tcPr>
            <w:tcW w:w="10220" w:type="dxa"/>
            <w:gridSpan w:val="2"/>
            <w:tcBorders>
              <w:top w:val="single" w:sz="4" w:space="0" w:color="auto"/>
              <w:left w:val="nil"/>
              <w:bottom w:val="single" w:sz="4" w:space="0" w:color="auto"/>
              <w:right w:val="nil"/>
            </w:tcBorders>
          </w:tcPr>
          <w:p w:rsidR="00A556AB" w:rsidRPr="00364323" w:rsidRDefault="00A556AB" w:rsidP="00A556AB">
            <w:pPr>
              <w:pStyle w:val="af0"/>
              <w:jc w:val="center"/>
              <w:rPr>
                <w:sz w:val="24"/>
                <w:szCs w:val="24"/>
              </w:rPr>
            </w:pPr>
            <w:r w:rsidRPr="00364323">
              <w:rPr>
                <w:sz w:val="24"/>
                <w:szCs w:val="24"/>
              </w:rPr>
              <w:t xml:space="preserve">(Ф.И.О., </w:t>
            </w:r>
            <w:proofErr w:type="gramStart"/>
            <w:r w:rsidRPr="00364323">
              <w:rPr>
                <w:sz w:val="24"/>
                <w:szCs w:val="24"/>
              </w:rPr>
              <w:t>занимаемая</w:t>
            </w:r>
            <w:proofErr w:type="gramEnd"/>
            <w:r w:rsidRPr="00364323">
              <w:rPr>
                <w:sz w:val="24"/>
                <w:szCs w:val="24"/>
              </w:rPr>
              <w:t xml:space="preserve"> должность и место работы)</w:t>
            </w:r>
          </w:p>
          <w:p w:rsidR="00A556AB" w:rsidRPr="00364323" w:rsidRDefault="00A556AB" w:rsidP="00A556AB">
            <w:pPr>
              <w:rPr>
                <w:rFonts w:ascii="Arial" w:hAnsi="Arial" w:cs="Arial"/>
                <w:lang w:bidi="ar-SA"/>
              </w:rPr>
            </w:pPr>
          </w:p>
        </w:tc>
      </w:tr>
      <w:tr w:rsidR="00A556AB" w:rsidRPr="00364323" w:rsidTr="00A556AB">
        <w:tc>
          <w:tcPr>
            <w:tcW w:w="10220" w:type="dxa"/>
            <w:gridSpan w:val="2"/>
            <w:tcBorders>
              <w:top w:val="single" w:sz="4" w:space="0" w:color="auto"/>
              <w:left w:val="nil"/>
              <w:bottom w:val="single" w:sz="4" w:space="0" w:color="auto"/>
              <w:right w:val="nil"/>
            </w:tcBorders>
          </w:tcPr>
          <w:p w:rsidR="00A556AB" w:rsidRPr="00364323" w:rsidRDefault="00A556AB" w:rsidP="00A556AB">
            <w:pPr>
              <w:pStyle w:val="af0"/>
              <w:jc w:val="center"/>
              <w:rPr>
                <w:sz w:val="24"/>
                <w:szCs w:val="24"/>
              </w:rPr>
            </w:pPr>
            <w:r w:rsidRPr="00364323">
              <w:rPr>
                <w:sz w:val="24"/>
                <w:szCs w:val="24"/>
              </w:rPr>
              <w:t xml:space="preserve">(Ф.И.О., </w:t>
            </w:r>
            <w:proofErr w:type="gramStart"/>
            <w:r w:rsidRPr="00364323">
              <w:rPr>
                <w:sz w:val="24"/>
                <w:szCs w:val="24"/>
              </w:rPr>
              <w:t>занимаемая</w:t>
            </w:r>
            <w:proofErr w:type="gramEnd"/>
            <w:r w:rsidRPr="00364323">
              <w:rPr>
                <w:sz w:val="24"/>
                <w:szCs w:val="24"/>
              </w:rPr>
              <w:t xml:space="preserve"> должность и место работы)</w:t>
            </w:r>
          </w:p>
          <w:p w:rsidR="00A556AB" w:rsidRPr="00364323" w:rsidRDefault="00A556AB" w:rsidP="00A556AB">
            <w:pPr>
              <w:rPr>
                <w:rFonts w:ascii="Arial" w:hAnsi="Arial" w:cs="Arial"/>
                <w:lang w:bidi="ar-SA"/>
              </w:rPr>
            </w:pPr>
          </w:p>
        </w:tc>
      </w:tr>
      <w:tr w:rsidR="00A556AB" w:rsidRPr="00364323" w:rsidTr="00A556AB">
        <w:tc>
          <w:tcPr>
            <w:tcW w:w="10220" w:type="dxa"/>
            <w:gridSpan w:val="2"/>
            <w:tcBorders>
              <w:top w:val="single" w:sz="4" w:space="0" w:color="auto"/>
              <w:left w:val="nil"/>
              <w:bottom w:val="single" w:sz="4" w:space="0" w:color="auto"/>
              <w:right w:val="nil"/>
            </w:tcBorders>
          </w:tcPr>
          <w:p w:rsidR="00A556AB" w:rsidRPr="00364323" w:rsidRDefault="00A556AB" w:rsidP="00A556AB">
            <w:pPr>
              <w:pStyle w:val="af0"/>
              <w:jc w:val="center"/>
              <w:rPr>
                <w:sz w:val="24"/>
                <w:szCs w:val="24"/>
              </w:rPr>
            </w:pPr>
            <w:r w:rsidRPr="00364323">
              <w:rPr>
                <w:sz w:val="24"/>
                <w:szCs w:val="24"/>
              </w:rPr>
              <w:t xml:space="preserve">(Ф.И.О., </w:t>
            </w:r>
            <w:proofErr w:type="gramStart"/>
            <w:r w:rsidRPr="00364323">
              <w:rPr>
                <w:sz w:val="24"/>
                <w:szCs w:val="24"/>
              </w:rPr>
              <w:t>занимаемая</w:t>
            </w:r>
            <w:proofErr w:type="gramEnd"/>
            <w:r w:rsidRPr="00364323">
              <w:rPr>
                <w:sz w:val="24"/>
                <w:szCs w:val="24"/>
              </w:rPr>
              <w:t xml:space="preserve"> должность и место работы)</w:t>
            </w:r>
          </w:p>
          <w:p w:rsidR="00A556AB" w:rsidRPr="00364323" w:rsidRDefault="00A556AB" w:rsidP="00A556AB">
            <w:pPr>
              <w:rPr>
                <w:rFonts w:ascii="Arial" w:hAnsi="Arial" w:cs="Arial"/>
                <w:lang w:bidi="ar-SA"/>
              </w:rPr>
            </w:pPr>
          </w:p>
        </w:tc>
      </w:tr>
      <w:tr w:rsidR="00A556AB" w:rsidRPr="00364323" w:rsidTr="00A556AB">
        <w:tc>
          <w:tcPr>
            <w:tcW w:w="10220" w:type="dxa"/>
            <w:gridSpan w:val="2"/>
            <w:tcBorders>
              <w:top w:val="single" w:sz="4" w:space="0" w:color="auto"/>
              <w:left w:val="nil"/>
              <w:bottom w:val="nil"/>
              <w:right w:val="nil"/>
            </w:tcBorders>
          </w:tcPr>
          <w:p w:rsidR="00A556AB" w:rsidRPr="00364323" w:rsidRDefault="00A556AB" w:rsidP="00A556AB">
            <w:pPr>
              <w:pStyle w:val="af0"/>
              <w:jc w:val="center"/>
              <w:rPr>
                <w:sz w:val="24"/>
                <w:szCs w:val="24"/>
              </w:rPr>
            </w:pPr>
            <w:r w:rsidRPr="00364323">
              <w:rPr>
                <w:sz w:val="24"/>
                <w:szCs w:val="24"/>
              </w:rPr>
              <w:t xml:space="preserve">(Ф.И.О., </w:t>
            </w:r>
            <w:proofErr w:type="gramStart"/>
            <w:r w:rsidRPr="00364323">
              <w:rPr>
                <w:sz w:val="24"/>
                <w:szCs w:val="24"/>
              </w:rPr>
              <w:t>занимаемая</w:t>
            </w:r>
            <w:proofErr w:type="gramEnd"/>
            <w:r w:rsidRPr="00364323">
              <w:rPr>
                <w:sz w:val="24"/>
                <w:szCs w:val="24"/>
              </w:rPr>
              <w:t xml:space="preserve"> должность и место работы)</w:t>
            </w:r>
          </w:p>
          <w:p w:rsidR="00A556AB" w:rsidRPr="00364323" w:rsidRDefault="00A556AB" w:rsidP="00A556AB">
            <w:pPr>
              <w:pStyle w:val="af0"/>
              <w:rPr>
                <w:sz w:val="24"/>
                <w:szCs w:val="24"/>
              </w:rPr>
            </w:pPr>
          </w:p>
        </w:tc>
      </w:tr>
      <w:tr w:rsidR="00A556AB" w:rsidRPr="00364323" w:rsidTr="00A556AB">
        <w:tc>
          <w:tcPr>
            <w:tcW w:w="10220" w:type="dxa"/>
            <w:gridSpan w:val="2"/>
            <w:tcBorders>
              <w:top w:val="nil"/>
              <w:left w:val="nil"/>
              <w:bottom w:val="nil"/>
              <w:right w:val="nil"/>
            </w:tcBorders>
          </w:tcPr>
          <w:p w:rsidR="00A556AB" w:rsidRPr="00364323" w:rsidRDefault="00A556AB" w:rsidP="00A556AB">
            <w:pPr>
              <w:pStyle w:val="af0"/>
              <w:rPr>
                <w:sz w:val="24"/>
                <w:szCs w:val="24"/>
              </w:rPr>
            </w:pPr>
            <w:r w:rsidRPr="00364323">
              <w:rPr>
                <w:sz w:val="24"/>
                <w:szCs w:val="24"/>
              </w:rPr>
              <w:t>Секретаря комиссии:</w:t>
            </w:r>
          </w:p>
          <w:p w:rsidR="00A556AB" w:rsidRPr="00364323" w:rsidRDefault="00A556AB" w:rsidP="00A556AB">
            <w:pPr>
              <w:rPr>
                <w:rFonts w:ascii="Arial" w:hAnsi="Arial" w:cs="Arial"/>
                <w:lang w:bidi="ar-SA"/>
              </w:rPr>
            </w:pPr>
            <w:r w:rsidRPr="00364323">
              <w:rPr>
                <w:rFonts w:ascii="Arial" w:hAnsi="Arial" w:cs="Arial"/>
                <w:lang w:bidi="ar-SA"/>
              </w:rPr>
              <w:t>__________________________________________________________________________</w:t>
            </w:r>
          </w:p>
        </w:tc>
      </w:tr>
    </w:tbl>
    <w:p w:rsidR="00A556AB" w:rsidRPr="00364323" w:rsidRDefault="00A556AB" w:rsidP="00A556AB">
      <w:pPr>
        <w:pStyle w:val="af0"/>
        <w:jc w:val="center"/>
        <w:rPr>
          <w:sz w:val="24"/>
          <w:szCs w:val="24"/>
        </w:rPr>
      </w:pPr>
      <w:r w:rsidRPr="00364323">
        <w:rPr>
          <w:sz w:val="24"/>
          <w:szCs w:val="24"/>
        </w:rPr>
        <w:t xml:space="preserve">(Ф.И.О., </w:t>
      </w:r>
      <w:proofErr w:type="gramStart"/>
      <w:r w:rsidRPr="00364323">
        <w:rPr>
          <w:sz w:val="24"/>
          <w:szCs w:val="24"/>
        </w:rPr>
        <w:t>занимаемая</w:t>
      </w:r>
      <w:proofErr w:type="gramEnd"/>
      <w:r w:rsidRPr="00364323">
        <w:rPr>
          <w:sz w:val="24"/>
          <w:szCs w:val="24"/>
        </w:rPr>
        <w:t xml:space="preserve"> должность и место работы)</w:t>
      </w:r>
    </w:p>
    <w:p w:rsidR="00A556AB" w:rsidRPr="00364323" w:rsidRDefault="00A556AB" w:rsidP="00A556AB">
      <w:pPr>
        <w:rPr>
          <w:rFonts w:ascii="Arial" w:hAnsi="Arial" w:cs="Arial"/>
        </w:rPr>
      </w:pP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в присутствии ___________________________________________________________</w:t>
      </w:r>
      <w:r>
        <w:rPr>
          <w:rFonts w:ascii="Arial" w:eastAsia="Times New Roman" w:hAnsi="Arial" w:cs="Arial"/>
          <w:lang w:bidi="ar-SA"/>
        </w:rPr>
        <w:t>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w:t>
      </w:r>
      <w:r>
        <w:rPr>
          <w:rFonts w:ascii="Arial" w:eastAsia="Times New Roman" w:hAnsi="Arial" w:cs="Arial"/>
          <w:lang w:bidi="ar-SA"/>
        </w:rPr>
        <w:t>_</w:t>
      </w:r>
      <w:r w:rsidRPr="00364323">
        <w:rPr>
          <w:rFonts w:ascii="Arial" w:eastAsia="Times New Roman" w:hAnsi="Arial" w:cs="Arial"/>
          <w:lang w:bidi="ar-SA"/>
        </w:rPr>
        <w:t>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произвела осмотр _____________________________________________________</w:t>
      </w:r>
      <w:r>
        <w:rPr>
          <w:rFonts w:ascii="Arial" w:eastAsia="Times New Roman" w:hAnsi="Arial" w:cs="Arial"/>
          <w:lang w:bidi="ar-SA"/>
        </w:rPr>
        <w:t>__</w:t>
      </w:r>
      <w:r w:rsidRPr="00364323">
        <w:rPr>
          <w:rFonts w:ascii="Arial" w:eastAsia="Times New Roman" w:hAnsi="Arial" w:cs="Arial"/>
          <w:lang w:bidi="ar-SA"/>
        </w:rPr>
        <w:t>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w:t>
      </w:r>
      <w:r>
        <w:rPr>
          <w:rFonts w:ascii="Arial" w:eastAsia="Times New Roman" w:hAnsi="Arial" w:cs="Arial"/>
          <w:lang w:bidi="ar-SA"/>
        </w:rPr>
        <w:t>_</w:t>
      </w:r>
      <w:r w:rsidRPr="00364323">
        <w:rPr>
          <w:rFonts w:ascii="Arial" w:eastAsia="Times New Roman" w:hAnsi="Arial" w:cs="Arial"/>
          <w:lang w:bidi="ar-SA"/>
        </w:rPr>
        <w:t>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по улице _____________________________________________________________</w:t>
      </w:r>
      <w:r>
        <w:rPr>
          <w:rFonts w:ascii="Arial" w:eastAsia="Times New Roman" w:hAnsi="Arial" w:cs="Arial"/>
          <w:lang w:bidi="ar-SA"/>
        </w:rPr>
        <w:t>__</w:t>
      </w:r>
      <w:r w:rsidRPr="00364323">
        <w:rPr>
          <w:rFonts w:ascii="Arial" w:eastAsia="Times New Roman" w:hAnsi="Arial" w:cs="Arial"/>
          <w:lang w:bidi="ar-SA"/>
        </w:rPr>
        <w:t>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lastRenderedPageBreak/>
        <w:t>Рассмотрев представленную документацию:</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комиссия установила следующее ___________________________________________</w:t>
      </w:r>
      <w:r>
        <w:rPr>
          <w:rFonts w:ascii="Arial" w:eastAsia="Times New Roman" w:hAnsi="Arial" w:cs="Arial"/>
          <w:lang w:bidi="ar-SA"/>
        </w:rPr>
        <w:t>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инженерное оборудование: 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благоустройство: 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ЗАКЛЮЧЕНИЕ КОМИССИИ 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lastRenderedPageBreak/>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Pr="00364323" w:rsidRDefault="00A556AB" w:rsidP="00A556AB">
      <w:pPr>
        <w:widowControl/>
        <w:shd w:val="clear" w:color="auto" w:fill="FFFFFF"/>
        <w:spacing w:before="100" w:beforeAutospacing="1" w:after="100" w:afterAutospacing="1"/>
        <w:ind w:left="-567"/>
        <w:jc w:val="both"/>
        <w:rPr>
          <w:rFonts w:ascii="Arial" w:eastAsia="Times New Roman" w:hAnsi="Arial" w:cs="Arial"/>
          <w:lang w:bidi="ar-SA"/>
        </w:rPr>
      </w:pPr>
      <w:r w:rsidRPr="00364323">
        <w:rPr>
          <w:rFonts w:ascii="Arial" w:eastAsia="Times New Roman" w:hAnsi="Arial" w:cs="Arial"/>
          <w:lang w:bidi="ar-SA"/>
        </w:rPr>
        <w:t>_________________________________________________________________________</w:t>
      </w:r>
    </w:p>
    <w:p w:rsidR="00A556AB"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Председатель комиссии</w:t>
      </w:r>
      <w:r>
        <w:rPr>
          <w:rFonts w:ascii="Arial" w:eastAsia="Times New Roman" w:hAnsi="Arial" w:cs="Arial"/>
          <w:lang w:bidi="ar-SA"/>
        </w:rPr>
        <w:t>:</w:t>
      </w:r>
      <w:r w:rsidRPr="00364323">
        <w:rPr>
          <w:rFonts w:ascii="Arial" w:eastAsia="Times New Roman" w:hAnsi="Arial" w:cs="Arial"/>
          <w:lang w:bidi="ar-SA"/>
        </w:rPr>
        <w:t xml:space="preserve">             </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___________________________</w:t>
      </w:r>
    </w:p>
    <w:p w:rsidR="00A556AB" w:rsidRPr="00364323" w:rsidRDefault="00A556AB" w:rsidP="00A556AB">
      <w:pPr>
        <w:ind w:left="5664" w:firstLine="708"/>
        <w:rPr>
          <w:rFonts w:ascii="Arial" w:hAnsi="Arial" w:cs="Arial"/>
          <w:vertAlign w:val="superscript"/>
        </w:rPr>
      </w:pPr>
      <w:r w:rsidRPr="00364323">
        <w:rPr>
          <w:rFonts w:ascii="Arial" w:hAnsi="Arial" w:cs="Arial"/>
          <w:vertAlign w:val="superscript"/>
        </w:rPr>
        <w:t>(подпись, ФИО)</w:t>
      </w:r>
    </w:p>
    <w:p w:rsidR="00A556AB" w:rsidRPr="00364323"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 xml:space="preserve">Заместитель председателя комиссии </w:t>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___________________________</w:t>
      </w:r>
    </w:p>
    <w:p w:rsidR="00A556AB" w:rsidRPr="00364323" w:rsidRDefault="00A556AB" w:rsidP="00A556AB">
      <w:pPr>
        <w:ind w:left="5664" w:firstLine="708"/>
        <w:rPr>
          <w:rFonts w:ascii="Arial" w:hAnsi="Arial" w:cs="Arial"/>
          <w:vertAlign w:val="superscript"/>
        </w:rPr>
      </w:pPr>
      <w:r w:rsidRPr="00364323">
        <w:rPr>
          <w:rFonts w:ascii="Arial" w:hAnsi="Arial" w:cs="Arial"/>
          <w:vertAlign w:val="superscript"/>
        </w:rPr>
        <w:t>(подпись, ФИО)</w:t>
      </w:r>
    </w:p>
    <w:p w:rsidR="00A556AB" w:rsidRPr="00364323"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 xml:space="preserve">Члены комиссии:                  </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 xml:space="preserve"> ___________________________ </w:t>
      </w:r>
    </w:p>
    <w:p w:rsidR="00A556AB" w:rsidRPr="00364323" w:rsidRDefault="00A556AB" w:rsidP="00A556AB">
      <w:pPr>
        <w:ind w:left="5664" w:firstLine="708"/>
        <w:rPr>
          <w:rFonts w:ascii="Arial" w:hAnsi="Arial" w:cs="Arial"/>
          <w:vertAlign w:val="superscript"/>
        </w:rPr>
      </w:pPr>
      <w:r w:rsidRPr="00364323">
        <w:rPr>
          <w:rFonts w:ascii="Arial" w:eastAsia="Times New Roman" w:hAnsi="Arial" w:cs="Arial"/>
          <w:lang w:bidi="ar-SA"/>
        </w:rPr>
        <w:t xml:space="preserve"> </w:t>
      </w:r>
      <w:r w:rsidRPr="00364323">
        <w:rPr>
          <w:rFonts w:ascii="Arial" w:hAnsi="Arial" w:cs="Arial"/>
          <w:vertAlign w:val="superscript"/>
        </w:rPr>
        <w:t>(подпись, ФИО)</w:t>
      </w:r>
    </w:p>
    <w:p w:rsidR="00A556AB"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 xml:space="preserve">                                 </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___________________________</w:t>
      </w:r>
    </w:p>
    <w:p w:rsidR="00A556AB" w:rsidRPr="00364323" w:rsidRDefault="00A556AB" w:rsidP="00A556AB">
      <w:pPr>
        <w:ind w:left="5664" w:firstLine="708"/>
        <w:rPr>
          <w:rFonts w:ascii="Arial" w:hAnsi="Arial" w:cs="Arial"/>
          <w:vertAlign w:val="superscript"/>
        </w:rPr>
      </w:pPr>
      <w:r w:rsidRPr="00364323">
        <w:rPr>
          <w:rFonts w:ascii="Arial" w:hAnsi="Arial" w:cs="Arial"/>
          <w:vertAlign w:val="superscript"/>
        </w:rPr>
        <w:t>(подпись, ФИО)</w:t>
      </w:r>
    </w:p>
    <w:p w:rsidR="00A556AB"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 xml:space="preserve">                                </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___________________________</w:t>
      </w:r>
    </w:p>
    <w:p w:rsidR="00A556AB" w:rsidRPr="00364323" w:rsidRDefault="00A556AB" w:rsidP="00A556AB">
      <w:pPr>
        <w:ind w:left="5664" w:firstLine="708"/>
        <w:rPr>
          <w:rFonts w:ascii="Arial" w:hAnsi="Arial" w:cs="Arial"/>
          <w:vertAlign w:val="superscript"/>
        </w:rPr>
      </w:pPr>
      <w:r w:rsidRPr="00364323">
        <w:rPr>
          <w:rFonts w:ascii="Arial" w:hAnsi="Arial" w:cs="Arial"/>
          <w:vertAlign w:val="superscript"/>
        </w:rPr>
        <w:t>(подпись, ФИО)</w:t>
      </w:r>
    </w:p>
    <w:p w:rsidR="00A556AB"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 xml:space="preserve">                                 </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 xml:space="preserve"> ___________________________ </w:t>
      </w:r>
    </w:p>
    <w:p w:rsidR="00A556AB" w:rsidRPr="00364323" w:rsidRDefault="00A556AB" w:rsidP="00A556AB">
      <w:pPr>
        <w:ind w:left="5664" w:firstLine="708"/>
        <w:rPr>
          <w:rFonts w:ascii="Arial" w:hAnsi="Arial" w:cs="Arial"/>
          <w:vertAlign w:val="superscript"/>
        </w:rPr>
      </w:pPr>
      <w:r w:rsidRPr="00364323">
        <w:rPr>
          <w:rFonts w:ascii="Arial" w:hAnsi="Arial" w:cs="Arial"/>
          <w:vertAlign w:val="superscript"/>
        </w:rPr>
        <w:t>(подпись, ФИО)</w:t>
      </w:r>
    </w:p>
    <w:p w:rsidR="00A556AB"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 xml:space="preserve">                                 </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 xml:space="preserve"> ___________________________ </w:t>
      </w:r>
    </w:p>
    <w:p w:rsidR="00A556AB" w:rsidRPr="00364323" w:rsidRDefault="00A556AB" w:rsidP="00A556AB">
      <w:pPr>
        <w:ind w:left="5664" w:firstLine="708"/>
        <w:rPr>
          <w:rFonts w:ascii="Arial" w:hAnsi="Arial" w:cs="Arial"/>
        </w:rPr>
      </w:pPr>
      <w:r w:rsidRPr="00364323">
        <w:rPr>
          <w:rFonts w:ascii="Arial" w:hAnsi="Arial" w:cs="Arial"/>
          <w:vertAlign w:val="superscript"/>
        </w:rPr>
        <w:t>(подпись, ФИО)</w:t>
      </w:r>
      <w:r w:rsidRPr="00364323">
        <w:rPr>
          <w:rFonts w:ascii="Arial" w:eastAsia="Times New Roman" w:hAnsi="Arial" w:cs="Arial"/>
          <w:lang w:bidi="ar-SA"/>
        </w:rPr>
        <w:t xml:space="preserve">                                </w:t>
      </w:r>
    </w:p>
    <w:p w:rsidR="00A556AB" w:rsidRPr="00364323" w:rsidRDefault="00A556AB" w:rsidP="00A556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bidi="ar-SA"/>
        </w:rPr>
      </w:pPr>
      <w:r w:rsidRPr="00364323">
        <w:rPr>
          <w:rFonts w:ascii="Arial" w:eastAsia="Times New Roman" w:hAnsi="Arial" w:cs="Arial"/>
          <w:lang w:bidi="ar-SA"/>
        </w:rPr>
        <w:t xml:space="preserve">Секретарь комиссии                </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Pr="00364323">
        <w:rPr>
          <w:rFonts w:ascii="Arial" w:eastAsia="Times New Roman" w:hAnsi="Arial" w:cs="Arial"/>
          <w:lang w:bidi="ar-SA"/>
        </w:rPr>
        <w:t xml:space="preserve">___________________________ </w:t>
      </w:r>
    </w:p>
    <w:p w:rsidR="00A556AB" w:rsidRPr="00364323" w:rsidRDefault="00A556AB" w:rsidP="00A556AB">
      <w:pPr>
        <w:ind w:left="5664" w:firstLine="708"/>
        <w:rPr>
          <w:rFonts w:ascii="Arial" w:hAnsi="Arial" w:cs="Arial"/>
          <w:vertAlign w:val="superscript"/>
        </w:rPr>
      </w:pPr>
      <w:r w:rsidRPr="00364323">
        <w:rPr>
          <w:rFonts w:ascii="Arial" w:hAnsi="Arial" w:cs="Arial"/>
          <w:vertAlign w:val="superscript"/>
        </w:rPr>
        <w:t>(подпись, ФИО)</w:t>
      </w:r>
    </w:p>
    <w:p w:rsidR="00A556AB" w:rsidRPr="00364323" w:rsidRDefault="00A556AB" w:rsidP="00A556AB">
      <w:pPr>
        <w:rPr>
          <w:rFonts w:ascii="Arial" w:hAnsi="Arial" w:cs="Arial"/>
        </w:rPr>
      </w:pPr>
    </w:p>
    <w:p w:rsidR="00A556AB" w:rsidRDefault="00A556AB" w:rsidP="00A556AB">
      <w:pPr>
        <w:rPr>
          <w:rFonts w:ascii="Arial" w:hAnsi="Arial" w:cs="Arial"/>
        </w:rPr>
      </w:pPr>
    </w:p>
    <w:p w:rsidR="00A556AB" w:rsidRPr="00364323" w:rsidRDefault="00A556AB" w:rsidP="00A556AB">
      <w:pPr>
        <w:rPr>
          <w:rFonts w:ascii="Arial" w:hAnsi="Arial" w:cs="Arial"/>
        </w:rPr>
      </w:pPr>
    </w:p>
    <w:p w:rsidR="00A556AB" w:rsidRDefault="00A556AB" w:rsidP="00A556AB">
      <w:pPr>
        <w:pStyle w:val="60"/>
        <w:shd w:val="clear" w:color="auto" w:fill="auto"/>
        <w:spacing w:before="0" w:line="180" w:lineRule="exact"/>
        <w:sectPr w:rsidR="00A556AB" w:rsidSect="00A556AB">
          <w:pgSz w:w="11900" w:h="16840"/>
          <w:pgMar w:top="1152" w:right="536" w:bottom="1276" w:left="1384" w:header="0" w:footer="3" w:gutter="0"/>
          <w:cols w:space="720"/>
          <w:noEndnote/>
          <w:docGrid w:linePitch="360"/>
        </w:sectPr>
      </w:pPr>
    </w:p>
    <w:p w:rsidR="00A556AB" w:rsidRDefault="00A556AB" w:rsidP="00A556AB">
      <w:pPr>
        <w:pStyle w:val="a8"/>
        <w:tabs>
          <w:tab w:val="left" w:pos="3969"/>
        </w:tabs>
        <w:ind w:left="3828"/>
        <w:rPr>
          <w:rFonts w:ascii="Times New Roman" w:hAnsi="Times New Roman"/>
          <w:sz w:val="24"/>
          <w:szCs w:val="24"/>
        </w:rPr>
      </w:pPr>
      <w:r>
        <w:rPr>
          <w:rFonts w:ascii="Times New Roman" w:hAnsi="Times New Roman"/>
          <w:sz w:val="24"/>
          <w:szCs w:val="24"/>
        </w:rPr>
        <w:lastRenderedPageBreak/>
        <w:t>П</w:t>
      </w:r>
      <w:r w:rsidRPr="00CE7455">
        <w:rPr>
          <w:rFonts w:ascii="Times New Roman" w:hAnsi="Times New Roman"/>
          <w:sz w:val="24"/>
          <w:szCs w:val="24"/>
        </w:rPr>
        <w:t xml:space="preserve">риложение № </w:t>
      </w:r>
      <w:r>
        <w:rPr>
          <w:rFonts w:ascii="Times New Roman" w:hAnsi="Times New Roman"/>
          <w:sz w:val="24"/>
          <w:szCs w:val="24"/>
        </w:rPr>
        <w:t>6</w:t>
      </w:r>
      <w:r w:rsidRPr="00CE7455">
        <w:rPr>
          <w:rFonts w:ascii="Times New Roman" w:hAnsi="Times New Roman"/>
          <w:sz w:val="24"/>
          <w:szCs w:val="24"/>
        </w:rPr>
        <w:t xml:space="preserve"> к постановлению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 xml:space="preserve">администрации Мирновского сельского поселения </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Симферопольского района Республики Крым</w:t>
      </w:r>
    </w:p>
    <w:p w:rsidR="00A556AB" w:rsidRPr="00CE7455" w:rsidRDefault="00A556AB" w:rsidP="00A556AB">
      <w:pPr>
        <w:pStyle w:val="a8"/>
        <w:tabs>
          <w:tab w:val="left" w:pos="3969"/>
        </w:tabs>
        <w:ind w:left="3828"/>
        <w:rPr>
          <w:rFonts w:ascii="Times New Roman" w:hAnsi="Times New Roman"/>
          <w:sz w:val="24"/>
          <w:szCs w:val="24"/>
        </w:rPr>
      </w:pPr>
      <w:r w:rsidRPr="00CE7455">
        <w:rPr>
          <w:rFonts w:ascii="Times New Roman" w:hAnsi="Times New Roman"/>
          <w:sz w:val="24"/>
          <w:szCs w:val="24"/>
        </w:rPr>
        <w:t>от «</w:t>
      </w:r>
      <w:r>
        <w:rPr>
          <w:rFonts w:ascii="Times New Roman" w:hAnsi="Times New Roman"/>
          <w:sz w:val="24"/>
          <w:szCs w:val="24"/>
        </w:rPr>
        <w:t>17</w:t>
      </w:r>
      <w:r w:rsidRPr="00CE7455">
        <w:rPr>
          <w:rFonts w:ascii="Times New Roman" w:hAnsi="Times New Roman"/>
          <w:sz w:val="24"/>
          <w:szCs w:val="24"/>
        </w:rPr>
        <w:t xml:space="preserve">» </w:t>
      </w:r>
      <w:r>
        <w:rPr>
          <w:rFonts w:ascii="Times New Roman" w:hAnsi="Times New Roman"/>
          <w:sz w:val="24"/>
          <w:szCs w:val="24"/>
        </w:rPr>
        <w:t>дека</w:t>
      </w:r>
      <w:r w:rsidRPr="00CE7455">
        <w:rPr>
          <w:rFonts w:ascii="Times New Roman" w:hAnsi="Times New Roman"/>
          <w:sz w:val="24"/>
          <w:szCs w:val="24"/>
        </w:rPr>
        <w:t xml:space="preserve">бря 2015г. № </w:t>
      </w:r>
      <w:r>
        <w:rPr>
          <w:rFonts w:ascii="Times New Roman" w:hAnsi="Times New Roman"/>
          <w:sz w:val="24"/>
          <w:szCs w:val="24"/>
        </w:rPr>
        <w:t>840/15</w:t>
      </w:r>
    </w:p>
    <w:p w:rsidR="00A556AB" w:rsidRDefault="00A556AB" w:rsidP="00A556AB">
      <w:pPr>
        <w:pStyle w:val="1"/>
      </w:pPr>
    </w:p>
    <w:p w:rsidR="00A556AB" w:rsidRPr="000E7FDC" w:rsidRDefault="00A556AB" w:rsidP="00A556AB">
      <w:pPr>
        <w:jc w:val="center"/>
        <w:rPr>
          <w:rFonts w:ascii="Times New Roman" w:hAnsi="Times New Roman" w:cs="Times New Roman"/>
          <w:b/>
        </w:rPr>
      </w:pPr>
      <w:r w:rsidRPr="000E7FDC">
        <w:rPr>
          <w:rFonts w:ascii="Times New Roman" w:hAnsi="Times New Roman" w:cs="Times New Roman"/>
          <w:b/>
        </w:rPr>
        <w:t>ПОЛОЖЕНИЕ</w:t>
      </w:r>
    </w:p>
    <w:p w:rsidR="00A556AB" w:rsidRPr="000E7FDC" w:rsidRDefault="00A556AB" w:rsidP="00A556AB">
      <w:pPr>
        <w:jc w:val="center"/>
        <w:rPr>
          <w:rFonts w:ascii="Times New Roman" w:hAnsi="Times New Roman" w:cs="Times New Roman"/>
          <w:b/>
        </w:rPr>
      </w:pPr>
      <w:r w:rsidRPr="000E7FDC">
        <w:rPr>
          <w:rFonts w:ascii="Times New Roman" w:hAnsi="Times New Roman" w:cs="Times New Roman"/>
          <w:b/>
        </w:rPr>
        <w:t xml:space="preserve">О </w:t>
      </w:r>
      <w:r>
        <w:rPr>
          <w:rFonts w:ascii="Times New Roman" w:hAnsi="Times New Roman" w:cs="Times New Roman"/>
          <w:b/>
        </w:rPr>
        <w:t xml:space="preserve">ПОРЯДКЕ </w:t>
      </w:r>
      <w:r w:rsidRPr="000E7FDC">
        <w:rPr>
          <w:rFonts w:ascii="Times New Roman" w:hAnsi="Times New Roman" w:cs="Times New Roman"/>
          <w:b/>
        </w:rPr>
        <w:t>ПРИЗНАНИ</w:t>
      </w:r>
      <w:r>
        <w:rPr>
          <w:rFonts w:ascii="Times New Roman" w:hAnsi="Times New Roman" w:cs="Times New Roman"/>
          <w:b/>
        </w:rPr>
        <w:t>Я</w:t>
      </w:r>
      <w:r w:rsidRPr="000E7FDC">
        <w:rPr>
          <w:rFonts w:ascii="Times New Roman" w:hAnsi="Times New Roman" w:cs="Times New Roman"/>
          <w:b/>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56AB" w:rsidRPr="000E7FDC" w:rsidRDefault="00A556AB" w:rsidP="00A556AB">
      <w:pPr>
        <w:rPr>
          <w:rFonts w:ascii="Times New Roman" w:hAnsi="Times New Roman" w:cs="Times New Roman"/>
        </w:rPr>
      </w:pPr>
      <w:r w:rsidRPr="000E7FDC">
        <w:rPr>
          <w:rFonts w:ascii="Times New Roman" w:hAnsi="Times New Roman" w:cs="Times New Roman"/>
        </w:rPr>
        <w:t xml:space="preserve"> </w:t>
      </w:r>
    </w:p>
    <w:p w:rsidR="00A556AB" w:rsidRPr="000E7FDC" w:rsidRDefault="00A556AB" w:rsidP="00A556AB">
      <w:pPr>
        <w:jc w:val="center"/>
        <w:rPr>
          <w:rFonts w:ascii="Times New Roman" w:hAnsi="Times New Roman" w:cs="Times New Roman"/>
        </w:rPr>
      </w:pPr>
      <w:bookmarkStart w:id="15" w:name="sub_100"/>
      <w:r w:rsidRPr="000E7FDC">
        <w:rPr>
          <w:rFonts w:ascii="Times New Roman" w:hAnsi="Times New Roman" w:cs="Times New Roman"/>
        </w:rPr>
        <w:t>I.  Общие положения</w:t>
      </w:r>
    </w:p>
    <w:bookmarkEnd w:id="15"/>
    <w:p w:rsidR="00A556AB" w:rsidRPr="00A556AB" w:rsidRDefault="00A556AB" w:rsidP="00A556AB">
      <w:pPr>
        <w:jc w:val="both"/>
        <w:rPr>
          <w:rFonts w:ascii="Times New Roman" w:hAnsi="Times New Roman" w:cs="Times New Roman"/>
        </w:rPr>
      </w:pP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Мирновское сельское поселение Симферопольского района Республики Крым.</w:t>
      </w:r>
    </w:p>
    <w:p w:rsidR="00A556AB" w:rsidRPr="00A556AB" w:rsidRDefault="00A556AB" w:rsidP="00A556AB">
      <w:pPr>
        <w:jc w:val="both"/>
        <w:rPr>
          <w:rFonts w:ascii="Times New Roman" w:hAnsi="Times New Roman" w:cs="Times New Roman"/>
        </w:rPr>
      </w:pPr>
      <w:bookmarkStart w:id="16" w:name="sub_1003"/>
      <w:r w:rsidRPr="00A556AB">
        <w:rPr>
          <w:rFonts w:ascii="Times New Roman" w:hAnsi="Times New Roman" w:cs="Times New Roman"/>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21" w:history="1">
        <w:r w:rsidRPr="00A556AB">
          <w:rPr>
            <w:rStyle w:val="aa"/>
            <w:rFonts w:ascii="Times New Roman" w:hAnsi="Times New Roman" w:cs="Times New Roman"/>
            <w:b/>
            <w:color w:val="000000" w:themeColor="text1"/>
          </w:rPr>
          <w:t>Градостроительным кодексом</w:t>
        </w:r>
      </w:hyperlink>
      <w:r w:rsidRPr="00A556AB">
        <w:rPr>
          <w:rFonts w:ascii="Times New Roman" w:hAnsi="Times New Roman" w:cs="Times New Roman"/>
        </w:rPr>
        <w:t xml:space="preserve"> Российской Федерации.</w:t>
      </w:r>
    </w:p>
    <w:p w:rsidR="00A556AB" w:rsidRPr="00A556AB" w:rsidRDefault="00A556AB" w:rsidP="00A556AB">
      <w:pPr>
        <w:jc w:val="both"/>
        <w:rPr>
          <w:rFonts w:ascii="Times New Roman" w:hAnsi="Times New Roman" w:cs="Times New Roman"/>
        </w:rPr>
      </w:pPr>
      <w:bookmarkStart w:id="17" w:name="sub_1004"/>
      <w:bookmarkEnd w:id="16"/>
      <w:r w:rsidRPr="00A556AB">
        <w:rPr>
          <w:rFonts w:ascii="Times New Roman" w:hAnsi="Times New Roman" w:cs="Times New Roman"/>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556AB" w:rsidRPr="00A556AB" w:rsidRDefault="00A556AB" w:rsidP="00A556AB">
      <w:pPr>
        <w:jc w:val="both"/>
        <w:rPr>
          <w:rFonts w:ascii="Times New Roman" w:hAnsi="Times New Roman" w:cs="Times New Roman"/>
        </w:rPr>
      </w:pPr>
      <w:bookmarkStart w:id="18" w:name="sub_1005"/>
      <w:bookmarkEnd w:id="17"/>
      <w:r w:rsidRPr="00A556AB">
        <w:rPr>
          <w:rFonts w:ascii="Times New Roman" w:hAnsi="Times New Roman" w:cs="Times New Roman"/>
        </w:rPr>
        <w:t>5.  Жилым помещением признается:</w:t>
      </w:r>
    </w:p>
    <w:bookmarkEnd w:id="18"/>
    <w:p w:rsidR="00A556AB" w:rsidRPr="00A556AB" w:rsidRDefault="00A556AB" w:rsidP="00A556AB">
      <w:pPr>
        <w:jc w:val="both"/>
        <w:rPr>
          <w:rFonts w:ascii="Times New Roman" w:hAnsi="Times New Roman" w:cs="Times New Roman"/>
        </w:rPr>
      </w:pPr>
      <w:r w:rsidRPr="00A556AB">
        <w:rPr>
          <w:rFonts w:ascii="Times New Roman" w:hAnsi="Times New Roman" w:cs="Times New Roman"/>
          <w:b/>
        </w:rPr>
        <w:t>жилой дом</w:t>
      </w:r>
      <w:r w:rsidRPr="00A556AB">
        <w:rPr>
          <w:rFonts w:ascii="Times New Roman" w:hAnsi="Times New Roman" w:cs="Times New Roman"/>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b/>
        </w:rPr>
        <w:t>квартира</w:t>
      </w:r>
      <w:r w:rsidRPr="00A556AB">
        <w:rPr>
          <w:rFonts w:ascii="Times New Roman" w:hAnsi="Times New Roman" w:cs="Times New Roman"/>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b/>
        </w:rPr>
        <w:t xml:space="preserve">комната </w:t>
      </w:r>
      <w:r w:rsidRPr="00A556AB">
        <w:rPr>
          <w:rFonts w:ascii="Times New Roman" w:hAnsi="Times New Roman" w:cs="Times New Roman"/>
        </w:rPr>
        <w:t>-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556AB" w:rsidRPr="00A556AB" w:rsidRDefault="00A556AB" w:rsidP="00A556AB">
      <w:pPr>
        <w:jc w:val="both"/>
        <w:rPr>
          <w:rFonts w:ascii="Times New Roman" w:hAnsi="Times New Roman" w:cs="Times New Roman"/>
        </w:rPr>
      </w:pPr>
      <w:bookmarkStart w:id="19" w:name="sub_10062"/>
      <w:r w:rsidRPr="00A556AB">
        <w:rPr>
          <w:rFonts w:ascii="Times New Roman" w:hAnsi="Times New Roman" w:cs="Times New Roman"/>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bookmarkEnd w:id="19"/>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hyperlink r:id="rId22" w:history="1">
        <w:r w:rsidRPr="00A556AB">
          <w:rPr>
            <w:rStyle w:val="aa"/>
            <w:rFonts w:ascii="Times New Roman" w:hAnsi="Times New Roman" w:cs="Times New Roman"/>
            <w:color w:val="000000" w:themeColor="text1"/>
          </w:rPr>
          <w:t>Межведомственной комиссией</w:t>
        </w:r>
      </w:hyperlink>
      <w:r w:rsidRPr="00A556AB">
        <w:rPr>
          <w:rFonts w:ascii="Times New Roman" w:hAnsi="Times New Roman" w:cs="Times New Roman"/>
        </w:rPr>
        <w:t>, и проводятся на предмет соответствия указанных помещений и дома установленным в настоящем Положении требованиям.</w:t>
      </w:r>
    </w:p>
    <w:p w:rsidR="00A556AB" w:rsidRPr="00A556AB" w:rsidRDefault="00A556AB" w:rsidP="00A556AB">
      <w:pPr>
        <w:jc w:val="both"/>
        <w:rPr>
          <w:rFonts w:ascii="Times New Roman" w:hAnsi="Times New Roman" w:cs="Times New Roman"/>
          <w:color w:val="000000" w:themeColor="text1"/>
        </w:rPr>
      </w:pPr>
      <w:r w:rsidRPr="00A556AB">
        <w:rPr>
          <w:rFonts w:ascii="Times New Roman" w:hAnsi="Times New Roman" w:cs="Times New Roman"/>
        </w:rPr>
        <w:t xml:space="preserve">Постановление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w:t>
      </w:r>
      <w:r w:rsidRPr="00A556AB">
        <w:rPr>
          <w:rFonts w:ascii="Times New Roman" w:hAnsi="Times New Roman" w:cs="Times New Roman"/>
        </w:rPr>
        <w:lastRenderedPageBreak/>
        <w:t xml:space="preserve">сносу или реконструкции, а также принимается администрацией Мирновского сельского поселения на основании заключения комиссии, оформленного в порядке, предусмотренном </w:t>
      </w:r>
      <w:hyperlink w:anchor="sub_1047" w:history="1">
        <w:r w:rsidRPr="00A556AB">
          <w:rPr>
            <w:rStyle w:val="aa"/>
            <w:rFonts w:ascii="Times New Roman" w:hAnsi="Times New Roman" w:cs="Times New Roman"/>
            <w:b/>
            <w:color w:val="000000" w:themeColor="text1"/>
          </w:rPr>
          <w:t>пунктом 4</w:t>
        </w:r>
      </w:hyperlink>
      <w:r w:rsidRPr="00A556AB">
        <w:rPr>
          <w:rFonts w:ascii="Times New Roman" w:hAnsi="Times New Roman" w:cs="Times New Roman"/>
          <w:color w:val="000000" w:themeColor="text1"/>
        </w:rPr>
        <w:t>6 настоящего Положения.</w:t>
      </w:r>
    </w:p>
    <w:p w:rsidR="00A556AB" w:rsidRPr="00A556AB" w:rsidRDefault="00A556AB" w:rsidP="00A556AB">
      <w:pPr>
        <w:jc w:val="center"/>
        <w:rPr>
          <w:rFonts w:ascii="Times New Roman" w:hAnsi="Times New Roman" w:cs="Times New Roman"/>
        </w:rPr>
      </w:pPr>
    </w:p>
    <w:p w:rsidR="00A556AB" w:rsidRPr="00A556AB" w:rsidRDefault="00A556AB" w:rsidP="00A556AB">
      <w:pPr>
        <w:jc w:val="center"/>
        <w:rPr>
          <w:rFonts w:ascii="Times New Roman" w:hAnsi="Times New Roman" w:cs="Times New Roman"/>
        </w:rPr>
      </w:pPr>
      <w:bookmarkStart w:id="20" w:name="sub_200"/>
      <w:r w:rsidRPr="00A556AB">
        <w:rPr>
          <w:rFonts w:ascii="Times New Roman" w:hAnsi="Times New Roman" w:cs="Times New Roman"/>
        </w:rPr>
        <w:t>II.  Требования, которым должно отвечать жилое помещение</w:t>
      </w:r>
    </w:p>
    <w:bookmarkEnd w:id="20"/>
    <w:p w:rsidR="00A556AB" w:rsidRPr="00A556AB" w:rsidRDefault="00A556AB" w:rsidP="00A556AB">
      <w:pPr>
        <w:jc w:val="both"/>
        <w:rPr>
          <w:rFonts w:ascii="Times New Roman" w:hAnsi="Times New Roman" w:cs="Times New Roman"/>
        </w:rPr>
      </w:pPr>
    </w:p>
    <w:p w:rsidR="00A556AB" w:rsidRPr="00A556AB" w:rsidRDefault="00A556AB" w:rsidP="00A556AB">
      <w:pPr>
        <w:jc w:val="both"/>
        <w:rPr>
          <w:rFonts w:ascii="Times New Roman" w:hAnsi="Times New Roman" w:cs="Times New Roman"/>
        </w:rPr>
      </w:pPr>
      <w:bookmarkStart w:id="21" w:name="sub_1009"/>
      <w:r w:rsidRPr="00A556AB">
        <w:rPr>
          <w:rFonts w:ascii="Times New Roman" w:hAnsi="Times New Roman" w:cs="Times New Roman"/>
        </w:rPr>
        <w:t>8.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A556AB" w:rsidRPr="00A556AB" w:rsidRDefault="00A556AB" w:rsidP="00A556AB">
      <w:pPr>
        <w:jc w:val="both"/>
        <w:rPr>
          <w:rFonts w:ascii="Times New Roman" w:hAnsi="Times New Roman" w:cs="Times New Roman"/>
        </w:rPr>
      </w:pPr>
      <w:bookmarkStart w:id="22" w:name="sub_1010"/>
      <w:bookmarkEnd w:id="21"/>
      <w:r w:rsidRPr="00A556AB">
        <w:rPr>
          <w:rFonts w:ascii="Times New Roman" w:hAnsi="Times New Roman" w:cs="Times New Roman"/>
        </w:rPr>
        <w:t>9.  </w:t>
      </w:r>
      <w:proofErr w:type="gramStart"/>
      <w:r w:rsidRPr="00A556AB">
        <w:rPr>
          <w:rFonts w:ascii="Times New Roman" w:hAnsi="Times New Roman" w:cs="Times New Roman"/>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A556AB">
        <w:rPr>
          <w:rFonts w:ascii="Times New Roman" w:hAnsi="Times New Roman" w:cs="Times New Roman"/>
        </w:rPr>
        <w:t>деформативности</w:t>
      </w:r>
      <w:proofErr w:type="spellEnd"/>
      <w:r w:rsidRPr="00A556AB">
        <w:rPr>
          <w:rFonts w:ascii="Times New Roman" w:hAnsi="Times New Roman" w:cs="Times New Roman"/>
        </w:rPr>
        <w:t xml:space="preserve"> (а в железобетонных конструкциях - в части </w:t>
      </w:r>
      <w:proofErr w:type="spellStart"/>
      <w:r w:rsidRPr="00A556AB">
        <w:rPr>
          <w:rFonts w:ascii="Times New Roman" w:hAnsi="Times New Roman" w:cs="Times New Roman"/>
        </w:rPr>
        <w:t>трещиностойкости</w:t>
      </w:r>
      <w:proofErr w:type="spellEnd"/>
      <w:r w:rsidRPr="00A556AB">
        <w:rPr>
          <w:rFonts w:ascii="Times New Roman" w:hAnsi="Times New Roman" w:cs="Times New Roman"/>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A556AB">
        <w:rPr>
          <w:rFonts w:ascii="Times New Roman" w:hAnsi="Times New Roman" w:cs="Times New Roman"/>
        </w:rPr>
        <w:t xml:space="preserve"> инженерного оборудования.</w:t>
      </w:r>
    </w:p>
    <w:bookmarkEnd w:id="22"/>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556AB" w:rsidRPr="00A556AB" w:rsidRDefault="00A556AB" w:rsidP="00A556AB">
      <w:pPr>
        <w:jc w:val="both"/>
        <w:rPr>
          <w:rFonts w:ascii="Times New Roman" w:hAnsi="Times New Roman" w:cs="Times New Roman"/>
        </w:rPr>
      </w:pPr>
      <w:bookmarkStart w:id="23" w:name="sub_1011"/>
      <w:r w:rsidRPr="00A556AB">
        <w:rPr>
          <w:rFonts w:ascii="Times New Roman" w:hAnsi="Times New Roman" w:cs="Times New Roman"/>
        </w:rPr>
        <w:t>10.  </w:t>
      </w:r>
      <w:proofErr w:type="gramStart"/>
      <w:r w:rsidRPr="00A556AB">
        <w:rPr>
          <w:rFonts w:ascii="Times New Roman" w:hAnsi="Times New Roman" w:cs="Times New Roman"/>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A556AB">
        <w:rPr>
          <w:rFonts w:ascii="Times New Roman" w:hAnsi="Times New Roman" w:cs="Times New Roman"/>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A556AB">
        <w:rPr>
          <w:rFonts w:ascii="Times New Roman" w:hAnsi="Times New Roman" w:cs="Times New Roman"/>
        </w:rPr>
        <w:t>проступей</w:t>
      </w:r>
      <w:proofErr w:type="spellEnd"/>
      <w:r w:rsidRPr="00A556AB">
        <w:rPr>
          <w:rFonts w:ascii="Times New Roman" w:hAnsi="Times New Roman" w:cs="Times New Roman"/>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556AB" w:rsidRPr="00A556AB" w:rsidRDefault="00A556AB" w:rsidP="00A556AB">
      <w:pPr>
        <w:jc w:val="both"/>
        <w:rPr>
          <w:rFonts w:ascii="Times New Roman" w:hAnsi="Times New Roman" w:cs="Times New Roman"/>
        </w:rPr>
      </w:pPr>
      <w:bookmarkStart w:id="24" w:name="sub_1012"/>
      <w:bookmarkEnd w:id="23"/>
      <w:r w:rsidRPr="00A556AB">
        <w:rPr>
          <w:rFonts w:ascii="Times New Roman" w:hAnsi="Times New Roman" w:cs="Times New Roman"/>
        </w:rPr>
        <w:t>11.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556AB" w:rsidRPr="00A556AB" w:rsidRDefault="00A556AB" w:rsidP="00A556AB">
      <w:pPr>
        <w:jc w:val="both"/>
        <w:rPr>
          <w:rFonts w:ascii="Times New Roman" w:hAnsi="Times New Roman" w:cs="Times New Roman"/>
        </w:rPr>
      </w:pPr>
      <w:bookmarkStart w:id="25" w:name="sub_1013"/>
      <w:bookmarkEnd w:id="24"/>
      <w:r w:rsidRPr="00A556AB">
        <w:rPr>
          <w:rFonts w:ascii="Times New Roman" w:hAnsi="Times New Roman" w:cs="Times New Roman"/>
        </w:rPr>
        <w:t>12.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bookmarkEnd w:id="25"/>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556AB" w:rsidRPr="00A556AB" w:rsidRDefault="00A556AB" w:rsidP="00A556AB">
      <w:pPr>
        <w:jc w:val="both"/>
        <w:rPr>
          <w:rFonts w:ascii="Times New Roman" w:hAnsi="Times New Roman" w:cs="Times New Roman"/>
        </w:rPr>
      </w:pPr>
      <w:bookmarkStart w:id="26" w:name="sub_1014"/>
      <w:r w:rsidRPr="00A556AB">
        <w:rPr>
          <w:rFonts w:ascii="Times New Roman" w:hAnsi="Times New Roman" w:cs="Times New Roman"/>
        </w:rPr>
        <w:t>13.  </w:t>
      </w:r>
      <w:proofErr w:type="gramStart"/>
      <w:r w:rsidRPr="00A556AB">
        <w:rPr>
          <w:rFonts w:ascii="Times New Roman" w:hAnsi="Times New Roman" w:cs="Times New Roman"/>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A556AB">
        <w:rPr>
          <w:rFonts w:ascii="Times New Roman" w:hAnsi="Times New Roman" w:cs="Times New Roman"/>
        </w:rPr>
        <w:t xml:space="preserve"> вибрации, которые создаются этими инженерными системами.</w:t>
      </w:r>
    </w:p>
    <w:p w:rsidR="00A556AB" w:rsidRPr="00A556AB" w:rsidRDefault="00A556AB" w:rsidP="00A556AB">
      <w:pPr>
        <w:jc w:val="both"/>
        <w:rPr>
          <w:rFonts w:ascii="Times New Roman" w:hAnsi="Times New Roman" w:cs="Times New Roman"/>
        </w:rPr>
      </w:pPr>
      <w:bookmarkStart w:id="27" w:name="sub_1015"/>
      <w:bookmarkEnd w:id="26"/>
      <w:r w:rsidRPr="00A556AB">
        <w:rPr>
          <w:rFonts w:ascii="Times New Roman" w:hAnsi="Times New Roman" w:cs="Times New Roman"/>
        </w:rPr>
        <w:t>14.  </w:t>
      </w:r>
      <w:proofErr w:type="gramStart"/>
      <w:r w:rsidRPr="00A556AB">
        <w:rPr>
          <w:rFonts w:ascii="Times New Roman" w:hAnsi="Times New Roman" w:cs="Times New Roman"/>
        </w:rPr>
        <w:t xml:space="preserve">Наружные ограждающие конструкции жилого помещения, входящие в состав общего </w:t>
      </w:r>
      <w:r w:rsidRPr="00A556AB">
        <w:rPr>
          <w:rFonts w:ascii="Times New Roman" w:hAnsi="Times New Roman" w:cs="Times New Roman"/>
        </w:rPr>
        <w:lastRenderedPageBreak/>
        <w:t xml:space="preserve">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A556AB">
        <w:rPr>
          <w:rFonts w:ascii="Times New Roman" w:hAnsi="Times New Roman" w:cs="Times New Roman"/>
        </w:rPr>
        <w:t>пароизоляцию</w:t>
      </w:r>
      <w:proofErr w:type="spellEnd"/>
      <w:r w:rsidRPr="00A556AB">
        <w:rPr>
          <w:rFonts w:ascii="Times New Roman" w:hAnsi="Times New Roman" w:cs="Times New Roman"/>
        </w:rPr>
        <w:t xml:space="preserve"> от диффузии водяного пара из помещения, обеспечивающие</w:t>
      </w:r>
      <w:proofErr w:type="gramEnd"/>
      <w:r w:rsidRPr="00A556AB">
        <w:rPr>
          <w:rFonts w:ascii="Times New Roman" w:hAnsi="Times New Roman" w:cs="Times New Roman"/>
        </w:rPr>
        <w:t xml:space="preserve"> отсутствие конденсации влаги на внутренних поверхностях </w:t>
      </w:r>
      <w:proofErr w:type="spellStart"/>
      <w:r w:rsidRPr="00A556AB">
        <w:rPr>
          <w:rFonts w:ascii="Times New Roman" w:hAnsi="Times New Roman" w:cs="Times New Roman"/>
        </w:rPr>
        <w:t>несветопрозрачных</w:t>
      </w:r>
      <w:proofErr w:type="spellEnd"/>
      <w:r w:rsidRPr="00A556AB">
        <w:rPr>
          <w:rFonts w:ascii="Times New Roman" w:hAnsi="Times New Roman" w:cs="Times New Roman"/>
        </w:rPr>
        <w:t xml:space="preserve"> ограждающих конструкций и препятствующие накоплению излишней влаги в конструкциях жилого дома.</w:t>
      </w:r>
    </w:p>
    <w:p w:rsidR="00A556AB" w:rsidRPr="00A556AB" w:rsidRDefault="00A556AB" w:rsidP="00A556AB">
      <w:pPr>
        <w:jc w:val="both"/>
        <w:rPr>
          <w:rFonts w:ascii="Times New Roman" w:hAnsi="Times New Roman" w:cs="Times New Roman"/>
        </w:rPr>
      </w:pPr>
      <w:bookmarkStart w:id="28" w:name="sub_1016"/>
      <w:bookmarkEnd w:id="27"/>
      <w:r w:rsidRPr="00A556AB">
        <w:rPr>
          <w:rFonts w:ascii="Times New Roman" w:hAnsi="Times New Roman" w:cs="Times New Roman"/>
        </w:rPr>
        <w:t>15.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556AB" w:rsidRPr="00A556AB" w:rsidRDefault="00A556AB" w:rsidP="00A556AB">
      <w:pPr>
        <w:jc w:val="both"/>
        <w:rPr>
          <w:rFonts w:ascii="Times New Roman" w:hAnsi="Times New Roman" w:cs="Times New Roman"/>
        </w:rPr>
      </w:pPr>
      <w:bookmarkStart w:id="29" w:name="sub_1017"/>
      <w:bookmarkEnd w:id="28"/>
      <w:r w:rsidRPr="00A556AB">
        <w:rPr>
          <w:rFonts w:ascii="Times New Roman" w:hAnsi="Times New Roman" w:cs="Times New Roman"/>
        </w:rPr>
        <w:t>16.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556AB" w:rsidRPr="00A556AB" w:rsidRDefault="00A556AB" w:rsidP="00A556AB">
      <w:pPr>
        <w:jc w:val="both"/>
        <w:rPr>
          <w:rFonts w:ascii="Times New Roman" w:hAnsi="Times New Roman" w:cs="Times New Roman"/>
        </w:rPr>
      </w:pPr>
      <w:bookmarkStart w:id="30" w:name="sub_1018"/>
      <w:bookmarkEnd w:id="29"/>
      <w:r w:rsidRPr="00A556AB">
        <w:rPr>
          <w:rFonts w:ascii="Times New Roman" w:hAnsi="Times New Roman" w:cs="Times New Roman"/>
        </w:rPr>
        <w:t>17.  </w:t>
      </w:r>
      <w:proofErr w:type="gramStart"/>
      <w:r w:rsidRPr="00A556AB">
        <w:rPr>
          <w:rFonts w:ascii="Times New Roman" w:hAnsi="Times New Roman" w:cs="Times New Roman"/>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A556AB" w:rsidRPr="00A556AB" w:rsidRDefault="00A556AB" w:rsidP="00A556AB">
      <w:pPr>
        <w:jc w:val="both"/>
        <w:rPr>
          <w:rFonts w:ascii="Times New Roman" w:hAnsi="Times New Roman" w:cs="Times New Roman"/>
        </w:rPr>
      </w:pPr>
      <w:bookmarkStart w:id="31" w:name="sub_1019"/>
      <w:bookmarkEnd w:id="30"/>
      <w:r w:rsidRPr="00A556AB">
        <w:rPr>
          <w:rFonts w:ascii="Times New Roman" w:hAnsi="Times New Roman" w:cs="Times New Roman"/>
        </w:rPr>
        <w:t xml:space="preserve">18.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A556AB">
        <w:rPr>
          <w:rFonts w:ascii="Times New Roman" w:hAnsi="Times New Roman" w:cs="Times New Roman"/>
        </w:rPr>
        <w:t>гидр</w:t>
      </w:r>
      <w:proofErr w:type="gramStart"/>
      <w:r w:rsidRPr="00A556AB">
        <w:rPr>
          <w:rFonts w:ascii="Times New Roman" w:hAnsi="Times New Roman" w:cs="Times New Roman"/>
        </w:rPr>
        <w:t>о</w:t>
      </w:r>
      <w:proofErr w:type="spellEnd"/>
      <w:r w:rsidRPr="00A556AB">
        <w:rPr>
          <w:rFonts w:ascii="Times New Roman" w:hAnsi="Times New Roman" w:cs="Times New Roman"/>
        </w:rPr>
        <w:t>-</w:t>
      </w:r>
      <w:proofErr w:type="gramEnd"/>
      <w:r w:rsidRPr="00A556AB">
        <w:rPr>
          <w:rFonts w:ascii="Times New Roman" w:hAnsi="Times New Roman" w:cs="Times New Roman"/>
        </w:rPr>
        <w:t xml:space="preserve">, </w:t>
      </w:r>
      <w:proofErr w:type="spellStart"/>
      <w:r w:rsidRPr="00A556AB">
        <w:rPr>
          <w:rFonts w:ascii="Times New Roman" w:hAnsi="Times New Roman" w:cs="Times New Roman"/>
        </w:rPr>
        <w:t>шумо</w:t>
      </w:r>
      <w:proofErr w:type="spellEnd"/>
      <w:r w:rsidRPr="00A556AB">
        <w:rPr>
          <w:rFonts w:ascii="Times New Roman" w:hAnsi="Times New Roman" w:cs="Times New Roman"/>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556AB" w:rsidRPr="00A556AB" w:rsidRDefault="00A556AB" w:rsidP="00A556AB">
      <w:pPr>
        <w:jc w:val="both"/>
        <w:rPr>
          <w:rFonts w:ascii="Times New Roman" w:hAnsi="Times New Roman" w:cs="Times New Roman"/>
        </w:rPr>
      </w:pPr>
      <w:bookmarkStart w:id="32" w:name="sub_1020"/>
      <w:bookmarkEnd w:id="31"/>
      <w:r w:rsidRPr="00A556AB">
        <w:rPr>
          <w:rFonts w:ascii="Times New Roman" w:hAnsi="Times New Roman" w:cs="Times New Roman"/>
        </w:rPr>
        <w:t>19.  </w:t>
      </w:r>
      <w:proofErr w:type="gramStart"/>
      <w:r w:rsidRPr="00A556AB">
        <w:rPr>
          <w:rFonts w:ascii="Times New Roman" w:hAnsi="Times New Roman" w:cs="Times New Roman"/>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A556AB" w:rsidRPr="00A556AB" w:rsidRDefault="00A556AB" w:rsidP="00A556AB">
      <w:pPr>
        <w:jc w:val="both"/>
        <w:rPr>
          <w:rFonts w:ascii="Times New Roman" w:hAnsi="Times New Roman" w:cs="Times New Roman"/>
        </w:rPr>
      </w:pPr>
      <w:bookmarkStart w:id="33" w:name="sub_1021"/>
      <w:bookmarkEnd w:id="32"/>
      <w:r w:rsidRPr="00A556AB">
        <w:rPr>
          <w:rFonts w:ascii="Times New Roman" w:hAnsi="Times New Roman" w:cs="Times New Roman"/>
        </w:rPr>
        <w:t>20.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A556AB">
        <w:rPr>
          <w:rFonts w:ascii="Times New Roman" w:hAnsi="Times New Roman" w:cs="Times New Roman"/>
        </w:rPr>
        <w:t>и-</w:t>
      </w:r>
      <w:proofErr w:type="gramEnd"/>
      <w:r w:rsidRPr="00A556AB">
        <w:rPr>
          <w:rFonts w:ascii="Times New Roman" w:hAnsi="Times New Roman" w:cs="Times New Roman"/>
        </w:rPr>
        <w:t xml:space="preserve"> и </w:t>
      </w:r>
      <w:proofErr w:type="spellStart"/>
      <w:r w:rsidRPr="00A556AB">
        <w:rPr>
          <w:rFonts w:ascii="Times New Roman" w:hAnsi="Times New Roman" w:cs="Times New Roman"/>
        </w:rPr>
        <w:t>шестикомнатных</w:t>
      </w:r>
      <w:proofErr w:type="spellEnd"/>
      <w:r w:rsidRPr="00A556AB">
        <w:rPr>
          <w:rFonts w:ascii="Times New Roman" w:hAnsi="Times New Roman" w:cs="Times New Roman"/>
        </w:rPr>
        <w:t xml:space="preserve"> квартир - не менее чем в 2 комнатах. </w:t>
      </w:r>
      <w:proofErr w:type="gramStart"/>
      <w:r w:rsidRPr="00A556AB">
        <w:rPr>
          <w:rFonts w:ascii="Times New Roman" w:hAnsi="Times New Roman" w:cs="Times New Roman"/>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A556AB">
        <w:rPr>
          <w:rFonts w:ascii="Times New Roman" w:hAnsi="Times New Roman" w:cs="Times New Roman"/>
        </w:rPr>
        <w:t xml:space="preserve"> Коэффициент естественной освещенности в комнатах и кухнях должен быть не менее 0,5 процента в середине жилого помещения.</w:t>
      </w:r>
    </w:p>
    <w:p w:rsidR="00A556AB" w:rsidRPr="00A556AB" w:rsidRDefault="00A556AB" w:rsidP="00A556AB">
      <w:pPr>
        <w:jc w:val="both"/>
        <w:rPr>
          <w:rFonts w:ascii="Times New Roman" w:hAnsi="Times New Roman" w:cs="Times New Roman"/>
        </w:rPr>
      </w:pPr>
      <w:bookmarkStart w:id="34" w:name="sub_1022"/>
      <w:bookmarkEnd w:id="33"/>
      <w:r w:rsidRPr="00A556AB">
        <w:rPr>
          <w:rFonts w:ascii="Times New Roman" w:hAnsi="Times New Roman" w:cs="Times New Roman"/>
        </w:rPr>
        <w:t xml:space="preserve">21.  Высота (от пола до потолка) комнат и кухни (кухни-столовой) в климатических районах IА, IБ, IГ, IД и </w:t>
      </w:r>
      <w:proofErr w:type="spellStart"/>
      <w:r w:rsidRPr="00A556AB">
        <w:rPr>
          <w:rFonts w:ascii="Times New Roman" w:hAnsi="Times New Roman" w:cs="Times New Roman"/>
        </w:rPr>
        <w:t>IV</w:t>
      </w:r>
      <w:proofErr w:type="gramStart"/>
      <w:r w:rsidRPr="00A556AB">
        <w:rPr>
          <w:rFonts w:ascii="Times New Roman" w:hAnsi="Times New Roman" w:cs="Times New Roman"/>
        </w:rPr>
        <w:t>а</w:t>
      </w:r>
      <w:proofErr w:type="spellEnd"/>
      <w:proofErr w:type="gramEnd"/>
      <w:r w:rsidRPr="00A556AB">
        <w:rPr>
          <w:rFonts w:ascii="Times New Roman" w:hAnsi="Times New Roman" w:cs="Times New Roman"/>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556AB" w:rsidRPr="00A556AB" w:rsidRDefault="00A556AB" w:rsidP="00A556AB">
      <w:pPr>
        <w:jc w:val="both"/>
        <w:rPr>
          <w:rFonts w:ascii="Times New Roman" w:hAnsi="Times New Roman" w:cs="Times New Roman"/>
        </w:rPr>
      </w:pPr>
      <w:bookmarkStart w:id="35" w:name="sub_1023"/>
      <w:bookmarkEnd w:id="34"/>
      <w:r w:rsidRPr="00A556AB">
        <w:rPr>
          <w:rFonts w:ascii="Times New Roman" w:hAnsi="Times New Roman" w:cs="Times New Roman"/>
        </w:rPr>
        <w:t>22.  Отметка пола жилого помещения, расположенного на первом этаже, должна быть выше планировочной отметки земли.</w:t>
      </w:r>
    </w:p>
    <w:p w:rsidR="00A556AB" w:rsidRPr="00A556AB" w:rsidRDefault="00A556AB" w:rsidP="00A556AB">
      <w:pPr>
        <w:jc w:val="both"/>
        <w:rPr>
          <w:rFonts w:ascii="Times New Roman" w:hAnsi="Times New Roman" w:cs="Times New Roman"/>
        </w:rPr>
      </w:pPr>
      <w:bookmarkStart w:id="36" w:name="sub_10231"/>
      <w:bookmarkEnd w:id="35"/>
      <w:r w:rsidRPr="00A556AB">
        <w:rPr>
          <w:rFonts w:ascii="Times New Roman" w:hAnsi="Times New Roman" w:cs="Times New Roman"/>
        </w:rPr>
        <w:t>Размещение жилого помещения в подвальном и цокольном этажах не допускается.</w:t>
      </w:r>
    </w:p>
    <w:bookmarkEnd w:id="36"/>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23.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556AB" w:rsidRPr="00A556AB" w:rsidRDefault="00A556AB" w:rsidP="00A556AB">
      <w:pPr>
        <w:jc w:val="both"/>
        <w:rPr>
          <w:rFonts w:ascii="Times New Roman" w:hAnsi="Times New Roman" w:cs="Times New Roman"/>
        </w:rPr>
      </w:pPr>
      <w:bookmarkStart w:id="37" w:name="sub_1025"/>
      <w:r w:rsidRPr="00A556AB">
        <w:rPr>
          <w:rFonts w:ascii="Times New Roman" w:hAnsi="Times New Roman" w:cs="Times New Roman"/>
        </w:rPr>
        <w:t>24.  Комнаты и кухни в жилом помещении должны иметь непосредственное естественное освещение.</w:t>
      </w:r>
    </w:p>
    <w:bookmarkEnd w:id="37"/>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w:t>
      </w:r>
      <w:r w:rsidRPr="00A556AB">
        <w:rPr>
          <w:rFonts w:ascii="Times New Roman" w:hAnsi="Times New Roman" w:cs="Times New Roman"/>
        </w:rPr>
        <w:lastRenderedPageBreak/>
        <w:t>проемами в плоскости наклонных ограждающих конструкций - не менее 1:10.</w:t>
      </w:r>
    </w:p>
    <w:p w:rsidR="00A556AB" w:rsidRPr="00A556AB" w:rsidRDefault="00A556AB" w:rsidP="00A556AB">
      <w:pPr>
        <w:jc w:val="both"/>
        <w:rPr>
          <w:rFonts w:ascii="Times New Roman" w:hAnsi="Times New Roman" w:cs="Times New Roman"/>
        </w:rPr>
      </w:pPr>
      <w:bookmarkStart w:id="38" w:name="sub_1026"/>
      <w:r w:rsidRPr="00A556AB">
        <w:rPr>
          <w:rFonts w:ascii="Times New Roman" w:hAnsi="Times New Roman" w:cs="Times New Roman"/>
        </w:rPr>
        <w:t>25.  </w:t>
      </w:r>
      <w:proofErr w:type="gramStart"/>
      <w:r w:rsidRPr="00A556AB">
        <w:rPr>
          <w:rFonts w:ascii="Times New Roman" w:hAnsi="Times New Roman" w:cs="Times New Roman"/>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A556AB">
        <w:rPr>
          <w:rFonts w:ascii="Times New Roman" w:hAnsi="Times New Roman" w:cs="Times New Roman"/>
        </w:rPr>
        <w:t xml:space="preserve"> При этом допустимые уровни шума, создаваемого в жилых помещениях системами вентиляции и </w:t>
      </w:r>
      <w:proofErr w:type="gramStart"/>
      <w:r w:rsidRPr="00A556AB">
        <w:rPr>
          <w:rFonts w:ascii="Times New Roman" w:hAnsi="Times New Roman" w:cs="Times New Roman"/>
        </w:rPr>
        <w:t>другим</w:t>
      </w:r>
      <w:proofErr w:type="gramEnd"/>
      <w:r w:rsidRPr="00A556AB">
        <w:rPr>
          <w:rFonts w:ascii="Times New Roman" w:hAnsi="Times New Roman" w:cs="Times New Roman"/>
        </w:rPr>
        <w:t xml:space="preserve"> инженерным и технологическим оборудованием, должны быть ниже на 5 </w:t>
      </w:r>
      <w:proofErr w:type="spellStart"/>
      <w:r w:rsidRPr="00A556AB">
        <w:rPr>
          <w:rFonts w:ascii="Times New Roman" w:hAnsi="Times New Roman" w:cs="Times New Roman"/>
        </w:rPr>
        <w:t>дБА</w:t>
      </w:r>
      <w:proofErr w:type="spellEnd"/>
      <w:r w:rsidRPr="00A556AB">
        <w:rPr>
          <w:rFonts w:ascii="Times New Roman" w:hAnsi="Times New Roman" w:cs="Times New Roman"/>
        </w:rPr>
        <w:t xml:space="preserve"> указанных уровней в дневное и ночное время суток.</w:t>
      </w:r>
    </w:p>
    <w:bookmarkEnd w:id="38"/>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Межквартирные стены и перегородки должны иметь индекс изоляции воздушного шума не ниже 50 дБ.</w:t>
      </w:r>
    </w:p>
    <w:p w:rsidR="00A556AB" w:rsidRPr="00A556AB" w:rsidRDefault="00A556AB" w:rsidP="00A556AB">
      <w:pPr>
        <w:jc w:val="both"/>
        <w:rPr>
          <w:rFonts w:ascii="Times New Roman" w:hAnsi="Times New Roman" w:cs="Times New Roman"/>
        </w:rPr>
      </w:pPr>
      <w:bookmarkStart w:id="39" w:name="sub_1027"/>
      <w:r w:rsidRPr="00A556AB">
        <w:rPr>
          <w:rFonts w:ascii="Times New Roman" w:hAnsi="Times New Roman" w:cs="Times New Roman"/>
        </w:rPr>
        <w:t>26.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556AB" w:rsidRPr="00A556AB" w:rsidRDefault="00A556AB" w:rsidP="00A556AB">
      <w:pPr>
        <w:jc w:val="both"/>
        <w:rPr>
          <w:rFonts w:ascii="Times New Roman" w:hAnsi="Times New Roman" w:cs="Times New Roman"/>
        </w:rPr>
      </w:pPr>
      <w:bookmarkStart w:id="40" w:name="sub_1028"/>
      <w:bookmarkEnd w:id="39"/>
      <w:r w:rsidRPr="00A556AB">
        <w:rPr>
          <w:rFonts w:ascii="Times New Roman" w:hAnsi="Times New Roman" w:cs="Times New Roman"/>
        </w:rPr>
        <w:t>27.  В жилом помещении допустимый уровень инфразвука должен соответствовать значениям, установленным в действующих нормативных правовых актах.</w:t>
      </w:r>
    </w:p>
    <w:p w:rsidR="00A556AB" w:rsidRPr="00A556AB" w:rsidRDefault="00A556AB" w:rsidP="00A556AB">
      <w:pPr>
        <w:jc w:val="both"/>
        <w:rPr>
          <w:rFonts w:ascii="Times New Roman" w:hAnsi="Times New Roman" w:cs="Times New Roman"/>
        </w:rPr>
      </w:pPr>
      <w:bookmarkStart w:id="41" w:name="sub_1029"/>
      <w:bookmarkEnd w:id="40"/>
      <w:r w:rsidRPr="00A556AB">
        <w:rPr>
          <w:rFonts w:ascii="Times New Roman" w:hAnsi="Times New Roman" w:cs="Times New Roman"/>
        </w:rPr>
        <w:t>28.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556AB" w:rsidRPr="00A556AB" w:rsidRDefault="00A556AB" w:rsidP="00A556AB">
      <w:pPr>
        <w:jc w:val="both"/>
        <w:rPr>
          <w:rFonts w:ascii="Times New Roman" w:hAnsi="Times New Roman" w:cs="Times New Roman"/>
        </w:rPr>
      </w:pPr>
      <w:bookmarkStart w:id="42" w:name="sub_1030"/>
      <w:bookmarkEnd w:id="41"/>
      <w:r w:rsidRPr="00A556AB">
        <w:rPr>
          <w:rFonts w:ascii="Times New Roman" w:hAnsi="Times New Roman" w:cs="Times New Roman"/>
        </w:rPr>
        <w:t>29.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A556AB" w:rsidRPr="00A556AB" w:rsidRDefault="00A556AB" w:rsidP="00A556AB">
      <w:pPr>
        <w:jc w:val="both"/>
        <w:rPr>
          <w:rFonts w:ascii="Times New Roman" w:hAnsi="Times New Roman" w:cs="Times New Roman"/>
        </w:rPr>
      </w:pPr>
      <w:bookmarkStart w:id="43" w:name="sub_1031"/>
      <w:bookmarkEnd w:id="42"/>
      <w:r w:rsidRPr="00A556AB">
        <w:rPr>
          <w:rFonts w:ascii="Times New Roman" w:hAnsi="Times New Roman" w:cs="Times New Roman"/>
        </w:rPr>
        <w:t>30.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A556AB">
        <w:rPr>
          <w:rFonts w:ascii="Times New Roman" w:hAnsi="Times New Roman" w:cs="Times New Roman"/>
        </w:rPr>
        <w:t>мкЗв</w:t>
      </w:r>
      <w:proofErr w:type="spellEnd"/>
      <w:r w:rsidRPr="00A556AB">
        <w:rPr>
          <w:rFonts w:ascii="Times New Roman" w:hAnsi="Times New Roman" w:cs="Times New Roman"/>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A556AB" w:rsidRPr="00A556AB" w:rsidRDefault="00A556AB" w:rsidP="00A556AB">
      <w:pPr>
        <w:jc w:val="both"/>
        <w:rPr>
          <w:rFonts w:ascii="Times New Roman" w:hAnsi="Times New Roman" w:cs="Times New Roman"/>
        </w:rPr>
      </w:pPr>
      <w:bookmarkStart w:id="44" w:name="sub_1032"/>
      <w:bookmarkEnd w:id="43"/>
      <w:r w:rsidRPr="00A556AB">
        <w:rPr>
          <w:rFonts w:ascii="Times New Roman" w:hAnsi="Times New Roman" w:cs="Times New Roman"/>
        </w:rPr>
        <w:t xml:space="preserve">31.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A556AB">
        <w:rPr>
          <w:rFonts w:ascii="Times New Roman" w:hAnsi="Times New Roman" w:cs="Times New Roman"/>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A556AB">
        <w:rPr>
          <w:rFonts w:ascii="Times New Roman" w:hAnsi="Times New Roman" w:cs="Times New Roman"/>
        </w:rPr>
        <w:t>бутилацетат</w:t>
      </w:r>
      <w:proofErr w:type="spellEnd"/>
      <w:r w:rsidRPr="00A556AB">
        <w:rPr>
          <w:rFonts w:ascii="Times New Roman" w:hAnsi="Times New Roman" w:cs="Times New Roman"/>
        </w:rPr>
        <w:t xml:space="preserve">, </w:t>
      </w:r>
      <w:proofErr w:type="spellStart"/>
      <w:r w:rsidRPr="00A556AB">
        <w:rPr>
          <w:rFonts w:ascii="Times New Roman" w:hAnsi="Times New Roman" w:cs="Times New Roman"/>
        </w:rPr>
        <w:t>дистиламин</w:t>
      </w:r>
      <w:proofErr w:type="spellEnd"/>
      <w:r w:rsidRPr="00A556AB">
        <w:rPr>
          <w:rFonts w:ascii="Times New Roman" w:hAnsi="Times New Roman" w:cs="Times New Roman"/>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A556AB">
        <w:rPr>
          <w:rFonts w:ascii="Times New Roman" w:hAnsi="Times New Roman" w:cs="Times New Roman"/>
        </w:rPr>
        <w:t>диметилфталат</w:t>
      </w:r>
      <w:proofErr w:type="spellEnd"/>
      <w:r w:rsidRPr="00A556AB">
        <w:rPr>
          <w:rFonts w:ascii="Times New Roman" w:hAnsi="Times New Roman" w:cs="Times New Roman"/>
        </w:rPr>
        <w:t>, этилацетат и этилбензол.</w:t>
      </w:r>
      <w:proofErr w:type="gramEnd"/>
    </w:p>
    <w:bookmarkEnd w:id="44"/>
    <w:p w:rsidR="00A556AB" w:rsidRPr="00A556AB" w:rsidRDefault="00A556AB" w:rsidP="00A556AB">
      <w:pPr>
        <w:jc w:val="both"/>
        <w:rPr>
          <w:rFonts w:ascii="Times New Roman" w:hAnsi="Times New Roman" w:cs="Times New Roman"/>
        </w:rPr>
      </w:pPr>
    </w:p>
    <w:p w:rsidR="00A556AB" w:rsidRPr="00A556AB" w:rsidRDefault="00A556AB" w:rsidP="00A556AB">
      <w:pPr>
        <w:jc w:val="both"/>
        <w:rPr>
          <w:rFonts w:ascii="Times New Roman" w:hAnsi="Times New Roman" w:cs="Times New Roman"/>
        </w:rPr>
      </w:pPr>
    </w:p>
    <w:p w:rsidR="00A556AB" w:rsidRPr="00A556AB" w:rsidRDefault="00A556AB" w:rsidP="00A556AB">
      <w:pPr>
        <w:jc w:val="center"/>
        <w:rPr>
          <w:rFonts w:ascii="Times New Roman" w:hAnsi="Times New Roman" w:cs="Times New Roman"/>
        </w:rPr>
      </w:pPr>
      <w:r w:rsidRPr="00A556AB">
        <w:rPr>
          <w:rFonts w:ascii="Times New Roman" w:hAnsi="Times New Roman" w:cs="Times New Roman"/>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A556AB" w:rsidRPr="00A556AB" w:rsidRDefault="00A556AB" w:rsidP="00A556AB">
      <w:pPr>
        <w:jc w:val="both"/>
        <w:rPr>
          <w:rFonts w:ascii="Times New Roman" w:hAnsi="Times New Roman" w:cs="Times New Roman"/>
        </w:rPr>
      </w:pPr>
    </w:p>
    <w:p w:rsidR="00A556AB" w:rsidRPr="00A556AB" w:rsidRDefault="00A556AB" w:rsidP="00A556AB">
      <w:pPr>
        <w:jc w:val="both"/>
        <w:rPr>
          <w:rFonts w:ascii="Times New Roman" w:hAnsi="Times New Roman" w:cs="Times New Roman"/>
        </w:rPr>
      </w:pPr>
      <w:bookmarkStart w:id="45" w:name="sub_1033"/>
      <w:r w:rsidRPr="00A556AB">
        <w:rPr>
          <w:rFonts w:ascii="Times New Roman" w:hAnsi="Times New Roman" w:cs="Times New Roman"/>
        </w:rPr>
        <w:t xml:space="preserve">32.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A556AB">
        <w:rPr>
          <w:rFonts w:ascii="Times New Roman" w:hAnsi="Times New Roman" w:cs="Times New Roman"/>
        </w:rPr>
        <w:t>вследствие</w:t>
      </w:r>
      <w:proofErr w:type="gramEnd"/>
      <w:r w:rsidRPr="00A556AB">
        <w:rPr>
          <w:rFonts w:ascii="Times New Roman" w:hAnsi="Times New Roman" w:cs="Times New Roman"/>
        </w:rPr>
        <w:t>:</w:t>
      </w:r>
    </w:p>
    <w:bookmarkEnd w:id="45"/>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lastRenderedPageBreak/>
        <w:t>33.  </w:t>
      </w:r>
      <w:proofErr w:type="gramStart"/>
      <w:r w:rsidRPr="00A556AB">
        <w:rPr>
          <w:rFonts w:ascii="Times New Roman" w:hAnsi="Times New Roman" w:cs="Times New Roman"/>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A556AB" w:rsidRPr="00A556AB" w:rsidRDefault="00A556AB" w:rsidP="00A556AB">
      <w:pPr>
        <w:jc w:val="both"/>
        <w:rPr>
          <w:rFonts w:ascii="Times New Roman" w:hAnsi="Times New Roman" w:cs="Times New Roman"/>
        </w:rPr>
      </w:pPr>
      <w:bookmarkStart w:id="46" w:name="sub_1035"/>
      <w:r w:rsidRPr="00A556AB">
        <w:rPr>
          <w:rFonts w:ascii="Times New Roman" w:hAnsi="Times New Roman" w:cs="Times New Roman"/>
        </w:rPr>
        <w:t>34.  </w:t>
      </w:r>
      <w:proofErr w:type="gramStart"/>
      <w:r w:rsidRPr="00A556AB">
        <w:rPr>
          <w:rFonts w:ascii="Times New Roman" w:hAnsi="Times New Roman" w:cs="Times New Roman"/>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sub_200" w:history="1">
        <w:r w:rsidRPr="00A556AB">
          <w:rPr>
            <w:rStyle w:val="aa"/>
            <w:rFonts w:ascii="Times New Roman" w:hAnsi="Times New Roman" w:cs="Times New Roman"/>
            <w:b/>
            <w:color w:val="000000" w:themeColor="text1"/>
          </w:rPr>
          <w:t>разделе II</w:t>
        </w:r>
      </w:hyperlink>
      <w:r w:rsidRPr="00A556AB">
        <w:rPr>
          <w:rFonts w:ascii="Times New Roman" w:hAnsi="Times New Roman" w:cs="Times New Roman"/>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A556AB">
        <w:rPr>
          <w:rFonts w:ascii="Times New Roman" w:hAnsi="Times New Roman" w:cs="Times New Roman"/>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bookmarkEnd w:id="46"/>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35.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556AB" w:rsidRPr="00A556AB" w:rsidRDefault="00A556AB" w:rsidP="00A556AB">
      <w:pPr>
        <w:jc w:val="both"/>
        <w:rPr>
          <w:rFonts w:ascii="Times New Roman" w:hAnsi="Times New Roman" w:cs="Times New Roman"/>
        </w:rPr>
      </w:pPr>
      <w:bookmarkStart w:id="47" w:name="sub_103602"/>
      <w:r w:rsidRPr="00A556AB">
        <w:rPr>
          <w:rFonts w:ascii="Times New Roman" w:hAnsi="Times New Roman" w:cs="Times New Roman"/>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w:t>
      </w:r>
      <w:hyperlink w:anchor="sub_300" w:history="1">
        <w:r w:rsidRPr="00A556AB">
          <w:rPr>
            <w:rStyle w:val="aa"/>
            <w:rFonts w:ascii="Times New Roman" w:hAnsi="Times New Roman" w:cs="Times New Roman"/>
            <w:b/>
            <w:color w:val="000000" w:themeColor="text1"/>
          </w:rPr>
          <w:t>Положении</w:t>
        </w:r>
      </w:hyperlink>
      <w:r w:rsidRPr="00A556AB">
        <w:rPr>
          <w:rFonts w:ascii="Times New Roman" w:hAnsi="Times New Roman" w:cs="Times New Roman"/>
        </w:rPr>
        <w:t xml:space="preserve">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A556AB" w:rsidRPr="00A556AB" w:rsidRDefault="00A556AB" w:rsidP="00A556AB">
      <w:pPr>
        <w:jc w:val="both"/>
        <w:rPr>
          <w:rFonts w:ascii="Times New Roman" w:hAnsi="Times New Roman" w:cs="Times New Roman"/>
        </w:rPr>
      </w:pPr>
      <w:bookmarkStart w:id="48" w:name="sub_1037"/>
      <w:bookmarkEnd w:id="47"/>
      <w:r w:rsidRPr="00A556AB">
        <w:rPr>
          <w:rFonts w:ascii="Times New Roman" w:hAnsi="Times New Roman" w:cs="Times New Roman"/>
        </w:rPr>
        <w:t>36.  </w:t>
      </w:r>
      <w:proofErr w:type="gramStart"/>
      <w:r w:rsidRPr="00A556AB">
        <w:rPr>
          <w:rFonts w:ascii="Times New Roman" w:hAnsi="Times New Roman" w:cs="Times New Roman"/>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A556AB" w:rsidRPr="00A556AB" w:rsidRDefault="00A556AB" w:rsidP="00A556AB">
      <w:pPr>
        <w:jc w:val="both"/>
        <w:rPr>
          <w:rFonts w:ascii="Times New Roman" w:hAnsi="Times New Roman" w:cs="Times New Roman"/>
        </w:rPr>
      </w:pPr>
      <w:bookmarkStart w:id="49" w:name="sub_1038"/>
      <w:bookmarkEnd w:id="48"/>
      <w:r w:rsidRPr="00A556AB">
        <w:rPr>
          <w:rFonts w:ascii="Times New Roman" w:hAnsi="Times New Roman" w:cs="Times New Roman"/>
        </w:rPr>
        <w:t>37.  </w:t>
      </w:r>
      <w:proofErr w:type="gramStart"/>
      <w:r w:rsidRPr="00A556AB">
        <w:rPr>
          <w:rFonts w:ascii="Times New Roman" w:hAnsi="Times New Roman" w:cs="Times New Roman"/>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A556AB">
        <w:rPr>
          <w:rFonts w:ascii="Times New Roman" w:hAnsi="Times New Roman" w:cs="Times New Roman"/>
        </w:rPr>
        <w:t xml:space="preserve"> людей и сохранности инженерного оборудования. Указанные многоквартирные дома признаются аварийными и подлежащими сносу.</w:t>
      </w:r>
    </w:p>
    <w:p w:rsidR="00A556AB" w:rsidRPr="00A556AB" w:rsidRDefault="00A556AB" w:rsidP="00A556AB">
      <w:pPr>
        <w:jc w:val="both"/>
        <w:rPr>
          <w:rFonts w:ascii="Times New Roman" w:hAnsi="Times New Roman" w:cs="Times New Roman"/>
        </w:rPr>
      </w:pPr>
      <w:bookmarkStart w:id="50" w:name="sub_1039"/>
      <w:bookmarkEnd w:id="49"/>
      <w:r w:rsidRPr="00A556AB">
        <w:rPr>
          <w:rFonts w:ascii="Times New Roman" w:hAnsi="Times New Roman" w:cs="Times New Roman"/>
        </w:rPr>
        <w:t xml:space="preserve">38.  Комнаты, окна которых выходят на магистрали, при уровне шума выше предельно допустимой нормы, указанной в </w:t>
      </w:r>
      <w:hyperlink w:anchor="sub_1026" w:history="1">
        <w:r w:rsidRPr="00A556AB">
          <w:rPr>
            <w:rStyle w:val="aa"/>
            <w:rFonts w:ascii="Times New Roman" w:hAnsi="Times New Roman" w:cs="Times New Roman"/>
            <w:b/>
            <w:color w:val="000000" w:themeColor="text1"/>
          </w:rPr>
          <w:t>пункте 2</w:t>
        </w:r>
      </w:hyperlink>
      <w:r w:rsidRPr="00A556AB">
        <w:rPr>
          <w:rFonts w:ascii="Times New Roman" w:hAnsi="Times New Roman" w:cs="Times New Roman"/>
          <w:color w:val="000000" w:themeColor="text1"/>
        </w:rPr>
        <w:t>5</w:t>
      </w:r>
      <w:r w:rsidRPr="00A556AB">
        <w:rPr>
          <w:rFonts w:ascii="Times New Roman" w:hAnsi="Times New Roman" w:cs="Times New Roman"/>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556AB" w:rsidRPr="00A556AB" w:rsidRDefault="00A556AB" w:rsidP="00A556AB">
      <w:pPr>
        <w:jc w:val="both"/>
        <w:rPr>
          <w:rFonts w:ascii="Times New Roman" w:hAnsi="Times New Roman" w:cs="Times New Roman"/>
        </w:rPr>
      </w:pPr>
      <w:bookmarkStart w:id="51" w:name="sub_1040"/>
      <w:bookmarkEnd w:id="50"/>
      <w:r w:rsidRPr="00A556AB">
        <w:rPr>
          <w:rFonts w:ascii="Times New Roman" w:hAnsi="Times New Roman" w:cs="Times New Roman"/>
        </w:rPr>
        <w:t xml:space="preserve">39.  Жилые помещения, над которыми или </w:t>
      </w:r>
      <w:proofErr w:type="spellStart"/>
      <w:r w:rsidRPr="00A556AB">
        <w:rPr>
          <w:rFonts w:ascii="Times New Roman" w:hAnsi="Times New Roman" w:cs="Times New Roman"/>
        </w:rPr>
        <w:t>смежно</w:t>
      </w:r>
      <w:proofErr w:type="spellEnd"/>
      <w:r w:rsidRPr="00A556AB">
        <w:rPr>
          <w:rFonts w:ascii="Times New Roman" w:hAnsi="Times New Roman" w:cs="Times New Roman"/>
        </w:rPr>
        <w:t xml:space="preserve"> с ними расположено устройство для промывки мусоропровода и его очистки, следует признавать непригодными для проживания.</w:t>
      </w:r>
    </w:p>
    <w:p w:rsidR="00A556AB" w:rsidRPr="00A556AB" w:rsidRDefault="00A556AB" w:rsidP="00A556AB">
      <w:pPr>
        <w:jc w:val="both"/>
        <w:rPr>
          <w:rFonts w:ascii="Times New Roman" w:hAnsi="Times New Roman" w:cs="Times New Roman"/>
        </w:rPr>
      </w:pPr>
      <w:bookmarkStart w:id="52" w:name="sub_1041"/>
      <w:bookmarkEnd w:id="51"/>
      <w:r w:rsidRPr="00A556AB">
        <w:rPr>
          <w:rFonts w:ascii="Times New Roman" w:hAnsi="Times New Roman" w:cs="Times New Roman"/>
        </w:rPr>
        <w:t xml:space="preserve">40.  Не может служить основанием для признания жилого помещения непригодным для </w:t>
      </w:r>
      <w:r w:rsidRPr="00A556AB">
        <w:rPr>
          <w:rFonts w:ascii="Times New Roman" w:hAnsi="Times New Roman" w:cs="Times New Roman"/>
        </w:rPr>
        <w:lastRenderedPageBreak/>
        <w:t>проживания:</w:t>
      </w:r>
    </w:p>
    <w:bookmarkEnd w:id="52"/>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-отсутствие системы централизованной канализации и горячего водоснабжения в одно- и двухэтажном жилом доме;</w:t>
      </w:r>
    </w:p>
    <w:p w:rsidR="00A556AB" w:rsidRPr="00A556AB" w:rsidRDefault="00A556AB" w:rsidP="00A556AB">
      <w:pPr>
        <w:jc w:val="both"/>
        <w:rPr>
          <w:rFonts w:ascii="Times New Roman" w:hAnsi="Times New Roman" w:cs="Times New Roman"/>
        </w:rPr>
      </w:pPr>
      <w:bookmarkStart w:id="53" w:name="sub_10413"/>
      <w:r w:rsidRPr="00A556AB">
        <w:rPr>
          <w:rFonts w:ascii="Times New Roman" w:hAnsi="Times New Roman" w:cs="Times New Roman"/>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bookmarkEnd w:id="53"/>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556AB" w:rsidRPr="00A556AB" w:rsidRDefault="00A556AB" w:rsidP="00A556AB">
      <w:pPr>
        <w:jc w:val="both"/>
        <w:rPr>
          <w:rFonts w:ascii="Times New Roman" w:hAnsi="Times New Roman" w:cs="Times New Roman"/>
        </w:rPr>
      </w:pPr>
    </w:p>
    <w:p w:rsidR="00A556AB" w:rsidRPr="00A556AB" w:rsidRDefault="00A556AB" w:rsidP="00A556AB">
      <w:pPr>
        <w:jc w:val="center"/>
        <w:rPr>
          <w:rFonts w:ascii="Times New Roman" w:hAnsi="Times New Roman" w:cs="Times New Roman"/>
        </w:rPr>
      </w:pPr>
      <w:r w:rsidRPr="00A556AB">
        <w:rPr>
          <w:rFonts w:ascii="Times New Roman" w:hAnsi="Times New Roman" w:cs="Times New Roman"/>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56AB" w:rsidRPr="00A556AB" w:rsidRDefault="00A556AB" w:rsidP="00A556AB">
      <w:pPr>
        <w:jc w:val="both"/>
        <w:rPr>
          <w:rFonts w:ascii="Times New Roman" w:hAnsi="Times New Roman" w:cs="Times New Roman"/>
        </w:rPr>
      </w:pP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41.  Организацию по рассмотрению заявлений, подготовку проектов решений администрации Мирновского сельского поселения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 сектор по вопросам муниципального имущества, землеустройства и территориального планирования администрации Мирновского сельского поселения (далее - Уполномоченный орган).</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По представлению заявителем документов, Уполномоченный орган в пятидневный срок проводит проверку представленной документации и представляет документы на рассмотрение в Комиссию.</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Комиссия на основании представленных документов Уполномоченным органом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sub_1047" w:history="1">
        <w:r w:rsidRPr="00A556AB">
          <w:rPr>
            <w:rStyle w:val="aa"/>
            <w:rFonts w:ascii="Times New Roman" w:hAnsi="Times New Roman" w:cs="Times New Roman"/>
            <w:b/>
            <w:color w:val="000000" w:themeColor="text1"/>
          </w:rPr>
          <w:t>46</w:t>
        </w:r>
      </w:hyperlink>
      <w:r w:rsidRPr="00A556AB">
        <w:rPr>
          <w:rFonts w:ascii="Times New Roman" w:hAnsi="Times New Roman" w:cs="Times New Roman"/>
        </w:rPr>
        <w:t xml:space="preserve"> настоящего Положения.</w:t>
      </w:r>
    </w:p>
    <w:p w:rsidR="00A556AB" w:rsidRPr="00A556AB" w:rsidRDefault="00A556AB" w:rsidP="00A556AB">
      <w:pPr>
        <w:jc w:val="both"/>
        <w:rPr>
          <w:rFonts w:ascii="Times New Roman" w:hAnsi="Times New Roman" w:cs="Times New Roman"/>
        </w:rPr>
      </w:pPr>
      <w:bookmarkStart w:id="54" w:name="sub_1043"/>
      <w:r w:rsidRPr="00A556AB">
        <w:rPr>
          <w:rFonts w:ascii="Times New Roman" w:hAnsi="Times New Roman" w:cs="Times New Roman"/>
        </w:rPr>
        <w:t xml:space="preserve">42.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A556AB">
        <w:rPr>
          <w:rFonts w:ascii="Times New Roman" w:hAnsi="Times New Roman" w:cs="Times New Roman"/>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556AB">
        <w:rPr>
          <w:rFonts w:ascii="Times New Roman" w:hAnsi="Times New Roman" w:cs="Times New Roman"/>
        </w:rPr>
        <w:t xml:space="preserve"> также месторасположения жилого помещения.</w:t>
      </w:r>
    </w:p>
    <w:bookmarkEnd w:id="54"/>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43.  Процедура проведения оценки соответствия помещения установленным в настоящем Положении требованиям включает:</w:t>
      </w:r>
    </w:p>
    <w:p w:rsidR="00A556AB" w:rsidRPr="00A556AB" w:rsidRDefault="00A556AB" w:rsidP="00A556AB">
      <w:pPr>
        <w:jc w:val="both"/>
        <w:rPr>
          <w:rFonts w:ascii="Times New Roman" w:hAnsi="Times New Roman" w:cs="Times New Roman"/>
        </w:rPr>
      </w:pPr>
      <w:bookmarkStart w:id="55" w:name="sub_10441"/>
      <w:r w:rsidRPr="00A556AB">
        <w:rPr>
          <w:rFonts w:ascii="Times New Roman" w:hAnsi="Times New Roman" w:cs="Times New Roman"/>
        </w:rPr>
        <w:t>-прием и рассмотрение заявления и прилагаемых к нему обосновывающих документов;</w:t>
      </w:r>
    </w:p>
    <w:p w:rsidR="00A556AB" w:rsidRPr="00A556AB" w:rsidRDefault="00A556AB" w:rsidP="00A556AB">
      <w:pPr>
        <w:jc w:val="both"/>
        <w:rPr>
          <w:rFonts w:ascii="Times New Roman" w:hAnsi="Times New Roman" w:cs="Times New Roman"/>
        </w:rPr>
      </w:pPr>
      <w:bookmarkStart w:id="56" w:name="sub_10442"/>
      <w:bookmarkEnd w:id="55"/>
      <w:r w:rsidRPr="00A556AB">
        <w:rPr>
          <w:rFonts w:ascii="Times New Roman" w:hAnsi="Times New Roman" w:cs="Times New Roman"/>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556AB" w:rsidRPr="00A556AB" w:rsidRDefault="00A556AB" w:rsidP="00A556AB">
      <w:pPr>
        <w:jc w:val="both"/>
        <w:rPr>
          <w:rFonts w:ascii="Times New Roman" w:hAnsi="Times New Roman" w:cs="Times New Roman"/>
        </w:rPr>
      </w:pPr>
      <w:bookmarkStart w:id="57" w:name="sub_10443"/>
      <w:bookmarkEnd w:id="56"/>
      <w:r w:rsidRPr="00A556AB">
        <w:rPr>
          <w:rFonts w:ascii="Times New Roman" w:hAnsi="Times New Roman" w:cs="Times New Roman"/>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w:t>
      </w:r>
      <w:r w:rsidRPr="00A556AB">
        <w:rPr>
          <w:rFonts w:ascii="Times New Roman" w:hAnsi="Times New Roman" w:cs="Times New Roman"/>
        </w:rPr>
        <w:lastRenderedPageBreak/>
        <w:t>ранее нежилого помещения;</w:t>
      </w:r>
    </w:p>
    <w:p w:rsidR="00A556AB" w:rsidRPr="00A556AB" w:rsidRDefault="00A556AB" w:rsidP="00A556AB">
      <w:pPr>
        <w:jc w:val="both"/>
        <w:rPr>
          <w:rFonts w:ascii="Times New Roman" w:hAnsi="Times New Roman" w:cs="Times New Roman"/>
        </w:rPr>
      </w:pPr>
      <w:bookmarkStart w:id="58" w:name="sub_10444"/>
      <w:bookmarkEnd w:id="57"/>
      <w:r w:rsidRPr="00A556AB">
        <w:rPr>
          <w:rFonts w:ascii="Times New Roman" w:hAnsi="Times New Roman" w:cs="Times New Roman"/>
        </w:rPr>
        <w:t>-работу комиссии по оценке пригодности (непригодности) жилых помещений для постоянного проживания;</w:t>
      </w:r>
    </w:p>
    <w:p w:rsidR="00A556AB" w:rsidRPr="00A556AB" w:rsidRDefault="00A556AB" w:rsidP="00A556AB">
      <w:pPr>
        <w:jc w:val="both"/>
        <w:rPr>
          <w:rFonts w:ascii="Times New Roman" w:hAnsi="Times New Roman" w:cs="Times New Roman"/>
        </w:rPr>
      </w:pPr>
      <w:bookmarkStart w:id="59" w:name="sub_10445"/>
      <w:bookmarkEnd w:id="58"/>
      <w:r w:rsidRPr="00A556AB">
        <w:rPr>
          <w:rFonts w:ascii="Times New Roman" w:hAnsi="Times New Roman" w:cs="Times New Roman"/>
        </w:rPr>
        <w:t xml:space="preserve">-составление комиссией заключения в порядке, предусмотренном </w:t>
      </w:r>
      <w:hyperlink w:anchor="sub_1047" w:history="1">
        <w:r w:rsidRPr="00A556AB">
          <w:rPr>
            <w:rStyle w:val="aa"/>
            <w:rFonts w:ascii="Times New Roman" w:hAnsi="Times New Roman" w:cs="Times New Roman"/>
            <w:b/>
            <w:color w:val="000000" w:themeColor="text1"/>
          </w:rPr>
          <w:t>пунктом 4</w:t>
        </w:r>
      </w:hyperlink>
      <w:r w:rsidRPr="00A556AB">
        <w:rPr>
          <w:rFonts w:ascii="Times New Roman" w:hAnsi="Times New Roman" w:cs="Times New Roman"/>
          <w:color w:val="000000" w:themeColor="text1"/>
        </w:rPr>
        <w:t>6</w:t>
      </w:r>
      <w:r w:rsidRPr="00A556AB">
        <w:rPr>
          <w:rFonts w:ascii="Times New Roman" w:hAnsi="Times New Roman" w:cs="Times New Roman"/>
        </w:rPr>
        <w:t xml:space="preserve"> настоящего Положения, по форме согласно </w:t>
      </w:r>
      <w:hyperlink w:anchor="sub_1100" w:history="1">
        <w:r w:rsidRPr="00A556AB">
          <w:rPr>
            <w:rStyle w:val="aa"/>
            <w:rFonts w:ascii="Times New Roman" w:hAnsi="Times New Roman" w:cs="Times New Roman"/>
            <w:b/>
            <w:color w:val="000000" w:themeColor="text1"/>
          </w:rPr>
          <w:t>приложению N 1</w:t>
        </w:r>
      </w:hyperlink>
      <w:r w:rsidRPr="00A556AB">
        <w:rPr>
          <w:rFonts w:ascii="Times New Roman" w:hAnsi="Times New Roman" w:cs="Times New Roman"/>
        </w:rPr>
        <w:t xml:space="preserve"> к Положению (далее - заключение);</w:t>
      </w:r>
    </w:p>
    <w:p w:rsidR="00A556AB" w:rsidRPr="00A556AB" w:rsidRDefault="00A556AB" w:rsidP="00A556AB">
      <w:pPr>
        <w:jc w:val="both"/>
        <w:rPr>
          <w:rFonts w:ascii="Times New Roman" w:hAnsi="Times New Roman" w:cs="Times New Roman"/>
        </w:rPr>
      </w:pPr>
      <w:bookmarkStart w:id="60" w:name="sub_10446"/>
      <w:bookmarkEnd w:id="59"/>
      <w:r w:rsidRPr="00A556AB">
        <w:rPr>
          <w:rFonts w:ascii="Times New Roman" w:hAnsi="Times New Roman" w:cs="Times New Roman"/>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556AB">
        <w:rPr>
          <w:rFonts w:ascii="Times New Roman" w:hAnsi="Times New Roman" w:cs="Times New Roman"/>
        </w:rPr>
        <w:t>и</w:t>
      </w:r>
      <w:proofErr w:type="gramEnd"/>
      <w:r w:rsidRPr="00A556AB">
        <w:rPr>
          <w:rFonts w:ascii="Times New Roman" w:hAnsi="Times New Roman" w:cs="Times New Roman"/>
        </w:rPr>
        <w:t xml:space="preserve"> специализированной организации, проводящей обследование;</w:t>
      </w:r>
    </w:p>
    <w:p w:rsidR="00A556AB" w:rsidRPr="00A556AB" w:rsidRDefault="00A556AB" w:rsidP="00A556AB">
      <w:pPr>
        <w:jc w:val="both"/>
        <w:rPr>
          <w:rFonts w:ascii="Times New Roman" w:hAnsi="Times New Roman" w:cs="Times New Roman"/>
        </w:rPr>
      </w:pPr>
      <w:bookmarkStart w:id="61" w:name="sub_10447"/>
      <w:bookmarkEnd w:id="60"/>
      <w:r w:rsidRPr="00A556AB">
        <w:rPr>
          <w:rFonts w:ascii="Times New Roman" w:hAnsi="Times New Roman" w:cs="Times New Roman"/>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A556AB" w:rsidRPr="00A556AB" w:rsidRDefault="00A556AB" w:rsidP="00A556AB">
      <w:pPr>
        <w:jc w:val="both"/>
        <w:rPr>
          <w:rFonts w:ascii="Times New Roman" w:hAnsi="Times New Roman" w:cs="Times New Roman"/>
        </w:rPr>
      </w:pPr>
      <w:bookmarkStart w:id="62" w:name="sub_10448"/>
      <w:bookmarkEnd w:id="61"/>
      <w:r w:rsidRPr="00A556AB">
        <w:rPr>
          <w:rFonts w:ascii="Times New Roman" w:hAnsi="Times New Roman" w:cs="Times New Roman"/>
        </w:rPr>
        <w:t xml:space="preserve">-передача по одному экземпляру решения заявителю и собственнику жилого помещения (третий экземпляр остается в деле, сформированном комиссией). </w:t>
      </w:r>
    </w:p>
    <w:bookmarkEnd w:id="62"/>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A556AB">
        <w:rPr>
          <w:rFonts w:ascii="Times New Roman" w:hAnsi="Times New Roman" w:cs="Times New Roman"/>
        </w:rPr>
        <w:t>помещения</w:t>
      </w:r>
      <w:proofErr w:type="gramEnd"/>
      <w:r w:rsidRPr="00A556AB">
        <w:rPr>
          <w:rFonts w:ascii="Times New Roman" w:hAnsi="Times New Roman" w:cs="Times New Roman"/>
        </w:rPr>
        <w:t xml:space="preserve"> следующие документы:</w:t>
      </w:r>
    </w:p>
    <w:p w:rsidR="00A556AB" w:rsidRPr="00A556AB" w:rsidRDefault="00A556AB" w:rsidP="00A556AB">
      <w:pPr>
        <w:jc w:val="both"/>
        <w:rPr>
          <w:rFonts w:ascii="Times New Roman" w:hAnsi="Times New Roman" w:cs="Times New Roman"/>
        </w:rPr>
      </w:pPr>
      <w:bookmarkStart w:id="63" w:name="sub_10451"/>
      <w:r w:rsidRPr="00A556AB">
        <w:rPr>
          <w:rFonts w:ascii="Times New Roman" w:hAnsi="Times New Roman" w:cs="Times New Roman"/>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556AB" w:rsidRPr="00A556AB" w:rsidRDefault="00A556AB" w:rsidP="00A556AB">
      <w:pPr>
        <w:jc w:val="both"/>
        <w:rPr>
          <w:rFonts w:ascii="Times New Roman" w:hAnsi="Times New Roman" w:cs="Times New Roman"/>
        </w:rPr>
      </w:pPr>
      <w:bookmarkStart w:id="64" w:name="sub_10452"/>
      <w:bookmarkEnd w:id="63"/>
      <w:r w:rsidRPr="00A556AB">
        <w:rPr>
          <w:rFonts w:ascii="Times New Roman" w:hAnsi="Times New Roman" w:cs="Times New Roman"/>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556AB" w:rsidRPr="00A556AB" w:rsidRDefault="00A556AB" w:rsidP="00A556AB">
      <w:pPr>
        <w:jc w:val="both"/>
        <w:rPr>
          <w:rFonts w:ascii="Times New Roman" w:hAnsi="Times New Roman" w:cs="Times New Roman"/>
        </w:rPr>
      </w:pPr>
      <w:bookmarkStart w:id="65" w:name="sub_10453"/>
      <w:bookmarkEnd w:id="64"/>
      <w:r w:rsidRPr="00A556AB">
        <w:rPr>
          <w:rFonts w:ascii="Times New Roman" w:hAnsi="Times New Roman" w:cs="Times New Roman"/>
        </w:rPr>
        <w:t>в) в отношении нежилого помещения для признания его в  дальнейшем жилым помещением - проект реконструкции нежилого помещения;</w:t>
      </w:r>
    </w:p>
    <w:p w:rsidR="00A556AB" w:rsidRPr="00A556AB" w:rsidRDefault="00A556AB" w:rsidP="00A556AB">
      <w:pPr>
        <w:jc w:val="both"/>
        <w:rPr>
          <w:rFonts w:ascii="Times New Roman" w:hAnsi="Times New Roman" w:cs="Times New Roman"/>
        </w:rPr>
      </w:pPr>
      <w:bookmarkStart w:id="66" w:name="sub_10454"/>
      <w:bookmarkEnd w:id="65"/>
      <w:r w:rsidRPr="00A556AB">
        <w:rPr>
          <w:rFonts w:ascii="Times New Roman" w:hAnsi="Times New Roman" w:cs="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556AB" w:rsidRPr="00A556AB" w:rsidRDefault="00A556AB" w:rsidP="00A556AB">
      <w:pPr>
        <w:jc w:val="both"/>
        <w:rPr>
          <w:rFonts w:ascii="Times New Roman" w:hAnsi="Times New Roman" w:cs="Times New Roman"/>
        </w:rPr>
      </w:pPr>
      <w:bookmarkStart w:id="67" w:name="sub_10455"/>
      <w:bookmarkEnd w:id="66"/>
      <w:proofErr w:type="spellStart"/>
      <w:r w:rsidRPr="00A556AB">
        <w:rPr>
          <w:rFonts w:ascii="Times New Roman" w:hAnsi="Times New Roman" w:cs="Times New Roman"/>
        </w:rPr>
        <w:t>д</w:t>
      </w:r>
      <w:proofErr w:type="spellEnd"/>
      <w:r w:rsidRPr="00A556AB">
        <w:rPr>
          <w:rFonts w:ascii="Times New Roman" w:hAnsi="Times New Roman" w:cs="Times New Roman"/>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sub_10442" w:history="1">
        <w:r w:rsidRPr="00A556AB">
          <w:rPr>
            <w:rStyle w:val="aa"/>
            <w:rFonts w:ascii="Times New Roman" w:hAnsi="Times New Roman" w:cs="Times New Roman"/>
            <w:b/>
            <w:color w:val="000000" w:themeColor="text1"/>
          </w:rPr>
          <w:t>абзацем третьим пункта 4</w:t>
        </w:r>
      </w:hyperlink>
      <w:r w:rsidRPr="00A556AB">
        <w:rPr>
          <w:rFonts w:ascii="Times New Roman" w:hAnsi="Times New Roman" w:cs="Times New Roman"/>
          <w:color w:val="000000" w:themeColor="text1"/>
        </w:rPr>
        <w:t>3</w:t>
      </w:r>
      <w:r w:rsidRPr="00A556AB">
        <w:rPr>
          <w:rFonts w:ascii="Times New Roman" w:hAnsi="Times New Roman" w:cs="Times New Roman"/>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556AB" w:rsidRPr="00A556AB" w:rsidRDefault="00A556AB" w:rsidP="00A556AB">
      <w:pPr>
        <w:jc w:val="both"/>
        <w:rPr>
          <w:rFonts w:ascii="Times New Roman" w:hAnsi="Times New Roman" w:cs="Times New Roman"/>
        </w:rPr>
      </w:pPr>
      <w:bookmarkStart w:id="68" w:name="sub_10456"/>
      <w:bookmarkEnd w:id="67"/>
      <w:r w:rsidRPr="00A556AB">
        <w:rPr>
          <w:rFonts w:ascii="Times New Roman" w:hAnsi="Times New Roman" w:cs="Times New Roman"/>
        </w:rPr>
        <w:t>е) заявления, письма, жалобы граждан на неудовлетворительные условия проживания - по усмотрению заявителя.</w:t>
      </w:r>
    </w:p>
    <w:bookmarkEnd w:id="68"/>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Заявитель вправе представить заявление и прилагаемые к нему документы на бумажном носителе лично или посредством многофункционального центра предоставления государственных и муниципальных услуг.</w:t>
      </w:r>
    </w:p>
    <w:p w:rsidR="00A556AB" w:rsidRPr="00A556AB" w:rsidRDefault="00A556AB" w:rsidP="00A556AB">
      <w:pPr>
        <w:jc w:val="both"/>
        <w:rPr>
          <w:rFonts w:ascii="Times New Roman" w:hAnsi="Times New Roman" w:cs="Times New Roman"/>
        </w:rPr>
      </w:pPr>
      <w:proofErr w:type="gramStart"/>
      <w:r w:rsidRPr="00A556AB">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Заявитель вправе представить в комиссию указанные в </w:t>
      </w:r>
      <w:hyperlink r:id="rId23" w:history="1">
        <w:r w:rsidRPr="00A556AB">
          <w:rPr>
            <w:rStyle w:val="aa"/>
            <w:rFonts w:ascii="Times New Roman" w:hAnsi="Times New Roman" w:cs="Times New Roman"/>
            <w:b/>
            <w:color w:val="000000" w:themeColor="text1"/>
          </w:rPr>
          <w:t>пункте 44.2</w:t>
        </w:r>
      </w:hyperlink>
      <w:r w:rsidRPr="00A556AB">
        <w:rPr>
          <w:rFonts w:ascii="Times New Roman" w:hAnsi="Times New Roman" w:cs="Times New Roman"/>
        </w:rPr>
        <w:t xml:space="preserve"> настоящего Положения документы и информацию по своей инициативе.</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44.1.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556AB">
        <w:rPr>
          <w:rFonts w:ascii="Times New Roman" w:hAnsi="Times New Roman" w:cs="Times New Roman"/>
        </w:rPr>
        <w:t>рассмотрения</w:t>
      </w:r>
      <w:proofErr w:type="gramEnd"/>
      <w:r w:rsidRPr="00A556AB">
        <w:rPr>
          <w:rFonts w:ascii="Times New Roman" w:hAnsi="Times New Roman" w:cs="Times New Roman"/>
        </w:rPr>
        <w:t xml:space="preserve"> которого комиссия предлагает собственнику помещения представить документы, указанные в </w:t>
      </w:r>
      <w:hyperlink w:anchor="sub_1045" w:history="1">
        <w:r w:rsidRPr="00A556AB">
          <w:rPr>
            <w:rStyle w:val="aa"/>
            <w:rFonts w:ascii="Times New Roman" w:hAnsi="Times New Roman" w:cs="Times New Roman"/>
            <w:b/>
            <w:color w:val="000000" w:themeColor="text1"/>
          </w:rPr>
          <w:t>пункте 45</w:t>
        </w:r>
      </w:hyperlink>
      <w:r w:rsidRPr="00A556AB">
        <w:rPr>
          <w:rFonts w:ascii="Times New Roman" w:hAnsi="Times New Roman" w:cs="Times New Roman"/>
        </w:rPr>
        <w:t xml:space="preserve"> настоящего Положения.</w:t>
      </w:r>
    </w:p>
    <w:p w:rsidR="00A556AB" w:rsidRPr="00A556AB" w:rsidRDefault="00A556AB" w:rsidP="00A556AB">
      <w:pPr>
        <w:jc w:val="both"/>
        <w:rPr>
          <w:rFonts w:ascii="Times New Roman" w:hAnsi="Times New Roman" w:cs="Times New Roman"/>
        </w:rPr>
      </w:pPr>
      <w:bookmarkStart w:id="69" w:name="sub_1452"/>
      <w:r w:rsidRPr="00A556AB">
        <w:rPr>
          <w:rFonts w:ascii="Times New Roman" w:hAnsi="Times New Roman" w:cs="Times New Roman"/>
        </w:rPr>
        <w:t>Информация об изменениях:</w:t>
      </w:r>
    </w:p>
    <w:bookmarkEnd w:id="69"/>
    <w:p w:rsidR="00A556AB" w:rsidRPr="00A556AB" w:rsidRDefault="00A556AB" w:rsidP="00A556AB">
      <w:pPr>
        <w:jc w:val="both"/>
        <w:rPr>
          <w:rFonts w:ascii="Times New Roman" w:hAnsi="Times New Roman" w:cs="Times New Roman"/>
        </w:rPr>
      </w:pPr>
      <w:r w:rsidRPr="00A556AB">
        <w:rPr>
          <w:rFonts w:ascii="Times New Roman" w:hAnsi="Times New Roman" w:cs="Times New Roman"/>
        </w:rPr>
        <w:lastRenderedPageBreak/>
        <w:t xml:space="preserve">44.2.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556AB">
        <w:rPr>
          <w:rFonts w:ascii="Times New Roman" w:hAnsi="Times New Roman" w:cs="Times New Roman"/>
        </w:rPr>
        <w:t>получает</w:t>
      </w:r>
      <w:proofErr w:type="gramEnd"/>
      <w:r w:rsidRPr="00A556AB">
        <w:rPr>
          <w:rFonts w:ascii="Times New Roman" w:hAnsi="Times New Roman" w:cs="Times New Roman"/>
        </w:rPr>
        <w:t xml:space="preserve"> в том числе в электронной форме:</w:t>
      </w:r>
    </w:p>
    <w:p w:rsidR="00A556AB" w:rsidRPr="00A556AB" w:rsidRDefault="00A556AB" w:rsidP="00A556AB">
      <w:pPr>
        <w:jc w:val="both"/>
        <w:rPr>
          <w:rFonts w:ascii="Times New Roman" w:hAnsi="Times New Roman" w:cs="Times New Roman"/>
        </w:rPr>
      </w:pPr>
      <w:bookmarkStart w:id="70" w:name="sub_14521"/>
      <w:r w:rsidRPr="00A556AB">
        <w:rPr>
          <w:rFonts w:ascii="Times New Roman" w:hAnsi="Times New Roman" w:cs="Times New Roman"/>
        </w:rPr>
        <w:t>а) сведения из Единого государственного реестра прав на недвижимое имущество и сделок с ним о правах на жилое помещение;</w:t>
      </w:r>
    </w:p>
    <w:p w:rsidR="00A556AB" w:rsidRPr="00A556AB" w:rsidRDefault="00A556AB" w:rsidP="00A556AB">
      <w:pPr>
        <w:jc w:val="both"/>
        <w:rPr>
          <w:rFonts w:ascii="Times New Roman" w:hAnsi="Times New Roman" w:cs="Times New Roman"/>
        </w:rPr>
      </w:pPr>
      <w:bookmarkStart w:id="71" w:name="sub_14522"/>
      <w:bookmarkEnd w:id="70"/>
      <w:r w:rsidRPr="00A556AB">
        <w:rPr>
          <w:rFonts w:ascii="Times New Roman" w:hAnsi="Times New Roman" w:cs="Times New Roman"/>
        </w:rPr>
        <w:t>б) технический паспорт жилого помещения, а для нежилых помещений - технический план;</w:t>
      </w:r>
    </w:p>
    <w:p w:rsidR="00A556AB" w:rsidRPr="00A556AB" w:rsidRDefault="00A556AB" w:rsidP="00A556AB">
      <w:pPr>
        <w:jc w:val="both"/>
        <w:rPr>
          <w:rFonts w:ascii="Times New Roman" w:hAnsi="Times New Roman" w:cs="Times New Roman"/>
        </w:rPr>
      </w:pPr>
      <w:bookmarkStart w:id="72" w:name="sub_14523"/>
      <w:bookmarkEnd w:id="71"/>
      <w:r w:rsidRPr="00A556AB">
        <w:rPr>
          <w:rFonts w:ascii="Times New Roman" w:hAnsi="Times New Roman" w:cs="Times New Roman"/>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sub_10442" w:history="1">
        <w:r w:rsidRPr="00A556AB">
          <w:rPr>
            <w:rStyle w:val="aa"/>
            <w:rFonts w:ascii="Times New Roman" w:hAnsi="Times New Roman" w:cs="Times New Roman"/>
            <w:b/>
            <w:color w:val="000000" w:themeColor="text1"/>
          </w:rPr>
          <w:t>абзацем третьим пункта 4</w:t>
        </w:r>
      </w:hyperlink>
      <w:r w:rsidRPr="00A556AB">
        <w:rPr>
          <w:rFonts w:ascii="Times New Roman" w:hAnsi="Times New Roman" w:cs="Times New Roman"/>
          <w:color w:val="000000" w:themeColor="text1"/>
        </w:rPr>
        <w:t>3</w:t>
      </w:r>
      <w:r w:rsidRPr="00A556AB">
        <w:rPr>
          <w:rFonts w:ascii="Times New Roman" w:hAnsi="Times New Roman" w:cs="Times New Roman"/>
          <w:b/>
          <w:color w:val="000000" w:themeColor="text1"/>
        </w:rPr>
        <w:t xml:space="preserve"> </w:t>
      </w:r>
      <w:r w:rsidRPr="00A556AB">
        <w:rPr>
          <w:rFonts w:ascii="Times New Roman" w:hAnsi="Times New Roman" w:cs="Times New Roman"/>
        </w:rPr>
        <w:t>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bookmarkEnd w:id="72"/>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Комиссия вправе запрашивать эти документы в органах государственного надзора (контроля).</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44.3.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A556AB">
        <w:rPr>
          <w:rFonts w:ascii="Times New Roman" w:hAnsi="Times New Roman" w:cs="Times New Roman"/>
        </w:rPr>
        <w:t>позднее</w:t>
      </w:r>
      <w:proofErr w:type="gramEnd"/>
      <w:r w:rsidRPr="00A556AB">
        <w:rPr>
          <w:rFonts w:ascii="Times New Roman" w:hAnsi="Times New Roman" w:cs="Times New Roman"/>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w:t>
      </w:r>
      <w:proofErr w:type="gramStart"/>
      <w:r w:rsidRPr="00A556AB">
        <w:rPr>
          <w:rFonts w:ascii="Times New Roman" w:hAnsi="Times New Roman" w:cs="Times New Roman"/>
        </w:rPr>
        <w:t>отношении</w:t>
      </w:r>
      <w:proofErr w:type="gramEnd"/>
      <w:r w:rsidRPr="00A556AB">
        <w:rPr>
          <w:rFonts w:ascii="Times New Roman" w:hAnsi="Times New Roman" w:cs="Times New Roman"/>
        </w:rPr>
        <w:t xml:space="preserve">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Федеральный орган исполнительной власти, осуществляющий полномочия собственника в </w:t>
      </w:r>
      <w:proofErr w:type="gramStart"/>
      <w:r w:rsidRPr="00A556AB">
        <w:rPr>
          <w:rFonts w:ascii="Times New Roman" w:hAnsi="Times New Roman" w:cs="Times New Roman"/>
        </w:rPr>
        <w:t>отношении</w:t>
      </w:r>
      <w:proofErr w:type="gramEnd"/>
      <w:r w:rsidRPr="00A556AB">
        <w:rPr>
          <w:rFonts w:ascii="Times New Roman" w:hAnsi="Times New Roman" w:cs="Times New Roman"/>
        </w:rPr>
        <w:t xml:space="preserve">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45.  Комиссия рассматривает поступившее заявление или заключение органа государственного надзора (контроля) в течение 30 дней </w:t>
      </w:r>
      <w:proofErr w:type="gramStart"/>
      <w:r w:rsidRPr="00A556AB">
        <w:rPr>
          <w:rFonts w:ascii="Times New Roman" w:hAnsi="Times New Roman" w:cs="Times New Roman"/>
        </w:rPr>
        <w:t>с даты регистрации</w:t>
      </w:r>
      <w:proofErr w:type="gramEnd"/>
      <w:r w:rsidRPr="00A556AB">
        <w:rPr>
          <w:rFonts w:ascii="Times New Roman" w:hAnsi="Times New Roman" w:cs="Times New Roman"/>
        </w:rPr>
        <w:t xml:space="preserve"> заявления Уполномоченным органом и принимает решение (в виде заключения), указанное в </w:t>
      </w:r>
      <w:hyperlink w:anchor="sub_1047" w:history="1">
        <w:r w:rsidRPr="00A556AB">
          <w:rPr>
            <w:rStyle w:val="aa"/>
            <w:rFonts w:ascii="Times New Roman" w:hAnsi="Times New Roman" w:cs="Times New Roman"/>
            <w:b/>
            <w:color w:val="000000" w:themeColor="text1"/>
          </w:rPr>
          <w:t>пункте 4</w:t>
        </w:r>
      </w:hyperlink>
      <w:r w:rsidRPr="00A556AB">
        <w:rPr>
          <w:rFonts w:ascii="Times New Roman" w:hAnsi="Times New Roman" w:cs="Times New Roman"/>
        </w:rPr>
        <w:t>6 настоящего Положения, либо решение о проведении дополнительного обследования оцениваемого помещения.</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46.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-о выявлении оснований для признания помещения </w:t>
      </w:r>
      <w:proofErr w:type="gramStart"/>
      <w:r w:rsidRPr="00A556AB">
        <w:rPr>
          <w:rFonts w:ascii="Times New Roman" w:hAnsi="Times New Roman" w:cs="Times New Roman"/>
        </w:rPr>
        <w:t>непригодным</w:t>
      </w:r>
      <w:proofErr w:type="gramEnd"/>
      <w:r w:rsidRPr="00A556AB">
        <w:rPr>
          <w:rFonts w:ascii="Times New Roman" w:hAnsi="Times New Roman" w:cs="Times New Roman"/>
        </w:rPr>
        <w:t xml:space="preserve"> для проживания;</w:t>
      </w:r>
    </w:p>
    <w:p w:rsidR="00A556AB" w:rsidRPr="00A556AB" w:rsidRDefault="00A556AB" w:rsidP="00A556AB">
      <w:pPr>
        <w:jc w:val="both"/>
        <w:rPr>
          <w:rFonts w:ascii="Times New Roman" w:hAnsi="Times New Roman" w:cs="Times New Roman"/>
        </w:rPr>
      </w:pPr>
      <w:bookmarkStart w:id="73" w:name="sub_104705"/>
      <w:r w:rsidRPr="00A556AB">
        <w:rPr>
          <w:rFonts w:ascii="Times New Roman" w:hAnsi="Times New Roman" w:cs="Times New Roman"/>
        </w:rPr>
        <w:t>-о выявлении оснований для признания многоквартирного дома аварийным и подлежащим реконструкции;</w:t>
      </w:r>
    </w:p>
    <w:p w:rsidR="00A556AB" w:rsidRPr="00A556AB" w:rsidRDefault="00A556AB" w:rsidP="00A556AB">
      <w:pPr>
        <w:jc w:val="both"/>
        <w:rPr>
          <w:rFonts w:ascii="Times New Roman" w:hAnsi="Times New Roman" w:cs="Times New Roman"/>
        </w:rPr>
      </w:pPr>
      <w:bookmarkStart w:id="74" w:name="sub_104706"/>
      <w:bookmarkEnd w:id="73"/>
      <w:r w:rsidRPr="00A556AB">
        <w:rPr>
          <w:rFonts w:ascii="Times New Roman" w:hAnsi="Times New Roman" w:cs="Times New Roman"/>
        </w:rPr>
        <w:t>-о выявлении оснований для признания многоквартирного дома аварийным и подлежащим сносу.</w:t>
      </w:r>
    </w:p>
    <w:bookmarkEnd w:id="74"/>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Решение принимается большинством голосов членов комиссии и оформляется в виде заключения </w:t>
      </w:r>
      <w:r w:rsidRPr="00A556AB">
        <w:rPr>
          <w:rFonts w:ascii="Times New Roman" w:hAnsi="Times New Roman" w:cs="Times New Roman"/>
        </w:rPr>
        <w:lastRenderedPageBreak/>
        <w:t xml:space="preserve">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w:t>
      </w:r>
      <w:proofErr w:type="gramStart"/>
      <w:r w:rsidRPr="00A556AB">
        <w:rPr>
          <w:rFonts w:ascii="Times New Roman" w:hAnsi="Times New Roman" w:cs="Times New Roman"/>
        </w:rPr>
        <w:t>В случае несогласия с принятым решением члены комиссии вправе выразить свое особое мнение в письменной форме и приложить его к заключению.</w:t>
      </w:r>
      <w:proofErr w:type="gramEnd"/>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47.  В случае обследования помещения комиссия составляет в 3 экземплярах акт обследования помещения по форме </w:t>
      </w:r>
      <w:r w:rsidRPr="00A556AB">
        <w:rPr>
          <w:rFonts w:ascii="Times New Roman" w:hAnsi="Times New Roman" w:cs="Times New Roman"/>
          <w:color w:val="000000" w:themeColor="text1"/>
        </w:rPr>
        <w:t>согласно</w:t>
      </w:r>
      <w:r w:rsidRPr="00A556AB">
        <w:rPr>
          <w:rFonts w:ascii="Times New Roman" w:hAnsi="Times New Roman" w:cs="Times New Roman"/>
          <w:b/>
          <w:color w:val="000000" w:themeColor="text1"/>
        </w:rPr>
        <w:t xml:space="preserve"> </w:t>
      </w:r>
      <w:hyperlink w:anchor="sub_1200" w:history="1">
        <w:r w:rsidRPr="00A556AB">
          <w:rPr>
            <w:rStyle w:val="aa"/>
            <w:rFonts w:ascii="Times New Roman" w:hAnsi="Times New Roman" w:cs="Times New Roman"/>
            <w:b/>
            <w:color w:val="000000" w:themeColor="text1"/>
          </w:rPr>
          <w:t>приложению N 2</w:t>
        </w:r>
      </w:hyperlink>
      <w:r w:rsidRPr="00A556AB">
        <w:rPr>
          <w:rFonts w:ascii="Times New Roman" w:hAnsi="Times New Roman" w:cs="Times New Roman"/>
        </w:rPr>
        <w:t xml:space="preserve"> к Порядку.</w:t>
      </w:r>
    </w:p>
    <w:p w:rsidR="00A556AB" w:rsidRPr="00A556AB" w:rsidRDefault="00A556AB" w:rsidP="00A556AB">
      <w:pPr>
        <w:jc w:val="both"/>
        <w:rPr>
          <w:rFonts w:ascii="Times New Roman" w:hAnsi="Times New Roman" w:cs="Times New Roman"/>
        </w:rPr>
      </w:pPr>
      <w:bookmarkStart w:id="75" w:name="sub_104902"/>
      <w:proofErr w:type="gramStart"/>
      <w:r w:rsidRPr="00A556AB">
        <w:rPr>
          <w:rFonts w:ascii="Times New Roman" w:hAnsi="Times New Roman" w:cs="Times New Roman"/>
        </w:rPr>
        <w:t xml:space="preserve">На основании полученного заключения администрация Мирновского сельского поселения в течение 30 дней со дня получения заключения в установленном им порядке принимает решение, предусмотренное </w:t>
      </w:r>
      <w:hyperlink w:anchor="sub_10077" w:history="1">
        <w:r w:rsidRPr="00A556AB">
          <w:rPr>
            <w:rStyle w:val="aa"/>
            <w:rFonts w:ascii="Times New Roman" w:hAnsi="Times New Roman" w:cs="Times New Roman"/>
            <w:b/>
            <w:color w:val="000000" w:themeColor="text1"/>
          </w:rPr>
          <w:t xml:space="preserve">абзацем вторым пункта </w:t>
        </w:r>
      </w:hyperlink>
      <w:r w:rsidRPr="00A556AB">
        <w:rPr>
          <w:rFonts w:ascii="Times New Roman" w:hAnsi="Times New Roman" w:cs="Times New Roman"/>
        </w:rPr>
        <w:t>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proofErr w:type="gramEnd"/>
      <w:r w:rsidRPr="00A556AB">
        <w:rPr>
          <w:rFonts w:ascii="Times New Roman" w:hAnsi="Times New Roman" w:cs="Times New Roman"/>
        </w:rPr>
        <w:t xml:space="preserve"> работ.</w:t>
      </w:r>
    </w:p>
    <w:p w:rsidR="00A556AB" w:rsidRPr="00A556AB" w:rsidRDefault="00A556AB" w:rsidP="00A556AB">
      <w:pPr>
        <w:jc w:val="both"/>
        <w:rPr>
          <w:rFonts w:ascii="Times New Roman" w:hAnsi="Times New Roman" w:cs="Times New Roman"/>
        </w:rPr>
      </w:pPr>
      <w:bookmarkStart w:id="76" w:name="sub_1050"/>
      <w:bookmarkEnd w:id="75"/>
      <w:r w:rsidRPr="00A556AB">
        <w:rPr>
          <w:rFonts w:ascii="Times New Roman" w:hAnsi="Times New Roman" w:cs="Times New Roman"/>
        </w:rPr>
        <w:t>48.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76"/>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49. </w:t>
      </w:r>
      <w:proofErr w:type="gramStart"/>
      <w:r w:rsidRPr="00A556AB">
        <w:rPr>
          <w:rFonts w:ascii="Times New Roman" w:hAnsi="Times New Roman" w:cs="Times New Roman"/>
        </w:rPr>
        <w:t xml:space="preserve">Комиссия в 5-дневный срок со дня принятия решения, предусмотренного </w:t>
      </w:r>
      <w:hyperlink w:anchor="sub_1049" w:history="1">
        <w:r w:rsidRPr="00A556AB">
          <w:rPr>
            <w:rStyle w:val="aa"/>
            <w:rFonts w:ascii="Times New Roman" w:hAnsi="Times New Roman" w:cs="Times New Roman"/>
            <w:b/>
            <w:color w:val="000000" w:themeColor="text1"/>
          </w:rPr>
          <w:t>пунктом 4</w:t>
        </w:r>
      </w:hyperlink>
      <w:r w:rsidRPr="00A556AB">
        <w:rPr>
          <w:rFonts w:ascii="Times New Roman" w:hAnsi="Times New Roman" w:cs="Times New Roman"/>
        </w:rPr>
        <w:t>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w:t>
      </w:r>
      <w:proofErr w:type="gramEnd"/>
      <w:r w:rsidRPr="00A556AB">
        <w:rPr>
          <w:rFonts w:ascii="Times New Roman" w:hAnsi="Times New Roman" w:cs="Times New Roman"/>
        </w:rPr>
        <w:t xml:space="preserve">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556AB" w:rsidRPr="00A556AB" w:rsidRDefault="00A556AB" w:rsidP="00A556AB">
      <w:pPr>
        <w:jc w:val="both"/>
        <w:rPr>
          <w:rFonts w:ascii="Times New Roman" w:hAnsi="Times New Roman" w:cs="Times New Roman"/>
        </w:rPr>
      </w:pPr>
      <w:bookmarkStart w:id="77" w:name="sub_105102"/>
      <w:proofErr w:type="gramStart"/>
      <w:r w:rsidRPr="00A556AB">
        <w:rPr>
          <w:rFonts w:ascii="Times New Roman" w:hAnsi="Times New Roman" w:cs="Times New Roman"/>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Pr="00A556AB">
          <w:rPr>
            <w:rStyle w:val="aa"/>
            <w:rFonts w:ascii="Times New Roman" w:hAnsi="Times New Roman" w:cs="Times New Roman"/>
            <w:b/>
            <w:color w:val="000000" w:themeColor="text1"/>
          </w:rPr>
          <w:t>пунктом 3</w:t>
        </w:r>
      </w:hyperlink>
      <w:r w:rsidRPr="00A556AB">
        <w:rPr>
          <w:rFonts w:ascii="Times New Roman" w:hAnsi="Times New Roman" w:cs="Times New Roman"/>
        </w:rPr>
        <w:t xml:space="preserve">5 настоящего Положения, решение, предусмотренное </w:t>
      </w:r>
      <w:hyperlink w:anchor="sub_1047" w:history="1">
        <w:r w:rsidRPr="00A556AB">
          <w:rPr>
            <w:rStyle w:val="aa"/>
            <w:rFonts w:ascii="Times New Roman" w:hAnsi="Times New Roman" w:cs="Times New Roman"/>
            <w:b/>
            <w:color w:val="000000" w:themeColor="text1"/>
          </w:rPr>
          <w:t>пунктом 4</w:t>
        </w:r>
      </w:hyperlink>
      <w:r w:rsidRPr="00A556AB">
        <w:rPr>
          <w:rFonts w:ascii="Times New Roman" w:hAnsi="Times New Roman" w:cs="Times New Roman"/>
        </w:rPr>
        <w:t>6 настоящего Положения, направляется в соответствующий федеральный орган исполнительной власти, орган</w:t>
      </w:r>
      <w:proofErr w:type="gramEnd"/>
      <w:r w:rsidRPr="00A556AB">
        <w:rPr>
          <w:rFonts w:ascii="Times New Roman" w:hAnsi="Times New Roman" w:cs="Times New Roman"/>
        </w:rPr>
        <w:t xml:space="preserve">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bookmarkEnd w:id="77"/>
    <w:p w:rsidR="00A556AB" w:rsidRPr="00A556AB" w:rsidRDefault="00A556AB" w:rsidP="00A556AB">
      <w:pPr>
        <w:jc w:val="both"/>
        <w:rPr>
          <w:rFonts w:ascii="Times New Roman" w:hAnsi="Times New Roman" w:cs="Times New Roman"/>
        </w:rPr>
      </w:pPr>
      <w:r w:rsidRPr="00A556AB">
        <w:rPr>
          <w:rFonts w:ascii="Times New Roman" w:hAnsi="Times New Roman" w:cs="Times New Roman"/>
        </w:rPr>
        <w:t xml:space="preserve">50.  Решение органа местного самоуправления, заключение, предусмотренное </w:t>
      </w:r>
      <w:hyperlink w:anchor="sub_1047" w:history="1">
        <w:r w:rsidRPr="00A556AB">
          <w:rPr>
            <w:rStyle w:val="aa"/>
            <w:rFonts w:ascii="Times New Roman" w:hAnsi="Times New Roman" w:cs="Times New Roman"/>
            <w:b/>
            <w:color w:val="000000" w:themeColor="text1"/>
          </w:rPr>
          <w:t>пунктом 4</w:t>
        </w:r>
      </w:hyperlink>
      <w:r w:rsidRPr="00A556AB">
        <w:rPr>
          <w:rFonts w:ascii="Times New Roman" w:hAnsi="Times New Roman" w:cs="Times New Roman"/>
        </w:rPr>
        <w:t>6 настоящего Положения, могут быть обжалованы заинтересованными лицами в судебном порядке.</w:t>
      </w:r>
    </w:p>
    <w:p w:rsidR="00A556AB" w:rsidRPr="00A556AB" w:rsidRDefault="00A556AB" w:rsidP="00A556AB">
      <w:pPr>
        <w:jc w:val="both"/>
        <w:rPr>
          <w:rFonts w:ascii="Times New Roman" w:hAnsi="Times New Roman" w:cs="Times New Roman"/>
        </w:rPr>
      </w:pPr>
    </w:p>
    <w:p w:rsidR="00A556AB" w:rsidRPr="00A556AB" w:rsidRDefault="00A556AB" w:rsidP="00A556AB">
      <w:pPr>
        <w:jc w:val="center"/>
        <w:rPr>
          <w:rFonts w:ascii="Times New Roman" w:hAnsi="Times New Roman" w:cs="Times New Roman"/>
        </w:rPr>
      </w:pPr>
      <w:bookmarkStart w:id="78" w:name="sub_500"/>
      <w:r w:rsidRPr="00A556AB">
        <w:rPr>
          <w:rFonts w:ascii="Times New Roman" w:hAnsi="Times New Roman" w:cs="Times New Roman"/>
        </w:rPr>
        <w:t>V.  Использование дополнительной информации для принятия решения</w:t>
      </w:r>
    </w:p>
    <w:bookmarkEnd w:id="78"/>
    <w:p w:rsidR="00A556AB" w:rsidRPr="00A556AB" w:rsidRDefault="00A556AB" w:rsidP="00A556AB">
      <w:pPr>
        <w:jc w:val="both"/>
        <w:rPr>
          <w:rFonts w:ascii="Times New Roman" w:hAnsi="Times New Roman" w:cs="Times New Roman"/>
        </w:rPr>
      </w:pPr>
    </w:p>
    <w:p w:rsidR="00A556AB" w:rsidRPr="00A556AB" w:rsidRDefault="00A556AB" w:rsidP="00A556AB">
      <w:pPr>
        <w:jc w:val="both"/>
        <w:rPr>
          <w:rFonts w:ascii="Times New Roman" w:hAnsi="Times New Roman" w:cs="Times New Roman"/>
        </w:rPr>
      </w:pPr>
      <w:bookmarkStart w:id="79" w:name="sub_1053"/>
      <w:r w:rsidRPr="00A556AB">
        <w:rPr>
          <w:rFonts w:ascii="Times New Roman" w:hAnsi="Times New Roman" w:cs="Times New Roman"/>
        </w:rPr>
        <w:t>51.  </w:t>
      </w:r>
      <w:proofErr w:type="gramStart"/>
      <w:r w:rsidRPr="00A556AB">
        <w:rPr>
          <w:rFonts w:ascii="Times New Roman" w:hAnsi="Times New Roman" w:cs="Times New Roman"/>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sub_1047" w:history="1">
        <w:r w:rsidRPr="00A556AB">
          <w:rPr>
            <w:rStyle w:val="aa"/>
            <w:rFonts w:ascii="Times New Roman" w:hAnsi="Times New Roman" w:cs="Times New Roman"/>
            <w:b/>
            <w:color w:val="000000" w:themeColor="text1"/>
          </w:rPr>
          <w:t>пункте 4</w:t>
        </w:r>
      </w:hyperlink>
      <w:r w:rsidRPr="00A556AB">
        <w:rPr>
          <w:rFonts w:ascii="Times New Roman" w:hAnsi="Times New Roman" w:cs="Times New Roman"/>
        </w:rPr>
        <w:t>6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556AB" w:rsidRPr="00A556AB" w:rsidRDefault="00A556AB" w:rsidP="00A556AB">
      <w:pPr>
        <w:jc w:val="both"/>
        <w:rPr>
          <w:rFonts w:ascii="Times New Roman" w:hAnsi="Times New Roman" w:cs="Times New Roman"/>
        </w:rPr>
      </w:pPr>
      <w:bookmarkStart w:id="80" w:name="sub_1054"/>
      <w:bookmarkEnd w:id="79"/>
      <w:r w:rsidRPr="00A556AB">
        <w:rPr>
          <w:rFonts w:ascii="Times New Roman" w:hAnsi="Times New Roman" w:cs="Times New Roman"/>
        </w:rPr>
        <w:t xml:space="preserve">54.  Для инвалидов и других </w:t>
      </w:r>
      <w:proofErr w:type="spellStart"/>
      <w:r w:rsidRPr="00A556AB">
        <w:rPr>
          <w:rFonts w:ascii="Times New Roman" w:hAnsi="Times New Roman" w:cs="Times New Roman"/>
        </w:rPr>
        <w:t>маломобильных</w:t>
      </w:r>
      <w:proofErr w:type="spellEnd"/>
      <w:r w:rsidRPr="00A556AB">
        <w:rPr>
          <w:rFonts w:ascii="Times New Roman" w:hAnsi="Times New Roman" w:cs="Times New Roman"/>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w:t>
      </w:r>
      <w:r w:rsidRPr="00A556AB">
        <w:rPr>
          <w:rFonts w:ascii="Times New Roman" w:hAnsi="Times New Roman" w:cs="Times New Roman"/>
        </w:rPr>
        <w:lastRenderedPageBreak/>
        <w:t xml:space="preserve">жилого помещения </w:t>
      </w:r>
      <w:proofErr w:type="gramStart"/>
      <w:r w:rsidRPr="00A556AB">
        <w:rPr>
          <w:rFonts w:ascii="Times New Roman" w:hAnsi="Times New Roman" w:cs="Times New Roman"/>
        </w:rPr>
        <w:t>непригодным</w:t>
      </w:r>
      <w:proofErr w:type="gramEnd"/>
      <w:r w:rsidRPr="00A556AB">
        <w:rPr>
          <w:rFonts w:ascii="Times New Roman" w:hAnsi="Times New Roman" w:cs="Times New Roman"/>
        </w:rPr>
        <w:t xml:space="preserve"> для проживания указанных граждан по форме согласно </w:t>
      </w:r>
      <w:hyperlink w:anchor="sub_1100" w:history="1">
        <w:r w:rsidRPr="00A556AB">
          <w:rPr>
            <w:rStyle w:val="aa"/>
            <w:rFonts w:ascii="Times New Roman" w:hAnsi="Times New Roman" w:cs="Times New Roman"/>
            <w:b/>
            <w:color w:val="000000" w:themeColor="text1"/>
          </w:rPr>
          <w:t>приложению N 1</w:t>
        </w:r>
      </w:hyperlink>
      <w:r w:rsidRPr="00A556AB">
        <w:rPr>
          <w:rFonts w:ascii="Times New Roman" w:hAnsi="Times New Roman" w:cs="Times New Roman"/>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bookmarkEnd w:id="80"/>
    <w:p w:rsidR="00A556AB" w:rsidRPr="00A556AB" w:rsidRDefault="00A556AB" w:rsidP="00A556AB">
      <w:pPr>
        <w:jc w:val="both"/>
        <w:rPr>
          <w:rFonts w:ascii="Times New Roman" w:hAnsi="Times New Roman" w:cs="Times New Roman"/>
        </w:rPr>
      </w:pPr>
    </w:p>
    <w:p w:rsidR="00A556AB" w:rsidRDefault="00A556AB" w:rsidP="00A556AB">
      <w:pPr>
        <w:pStyle w:val="af9"/>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Default="00A556AB" w:rsidP="00A556AB">
      <w:pPr>
        <w:ind w:firstLine="698"/>
        <w:jc w:val="right"/>
        <w:rPr>
          <w:rStyle w:val="af"/>
          <w:bCs w:val="0"/>
        </w:rPr>
      </w:pPr>
    </w:p>
    <w:p w:rsidR="00A556AB" w:rsidRPr="004012F7" w:rsidRDefault="00A556AB" w:rsidP="00A556AB">
      <w:pPr>
        <w:pStyle w:val="a8"/>
        <w:ind w:left="4962"/>
        <w:jc w:val="both"/>
        <w:rPr>
          <w:b/>
        </w:rPr>
      </w:pPr>
      <w:r w:rsidRPr="004012F7">
        <w:rPr>
          <w:rStyle w:val="af"/>
          <w:b w:val="0"/>
          <w:bCs w:val="0"/>
          <w:sz w:val="20"/>
          <w:szCs w:val="20"/>
        </w:rPr>
        <w:lastRenderedPageBreak/>
        <w:t>Приложение N 1</w:t>
      </w:r>
      <w:r w:rsidRPr="004012F7">
        <w:rPr>
          <w:rStyle w:val="af"/>
          <w:b w:val="0"/>
          <w:bCs w:val="0"/>
          <w:sz w:val="20"/>
          <w:szCs w:val="20"/>
        </w:rPr>
        <w:br/>
        <w:t xml:space="preserve">к </w:t>
      </w:r>
      <w:hyperlink w:anchor="sub_1000" w:history="1">
        <w:r w:rsidRPr="004012F7">
          <w:rPr>
            <w:rStyle w:val="aa"/>
            <w:rFonts w:cs="Arial"/>
            <w:b/>
            <w:color w:val="000000" w:themeColor="text1"/>
            <w:sz w:val="20"/>
            <w:szCs w:val="20"/>
          </w:rPr>
          <w:t>Положению</w:t>
        </w:r>
      </w:hyperlink>
      <w:r w:rsidRPr="004012F7">
        <w:rPr>
          <w:rStyle w:val="af"/>
          <w:b w:val="0"/>
          <w:bCs w:val="0"/>
          <w:sz w:val="20"/>
          <w:szCs w:val="20"/>
        </w:rPr>
        <w:t xml:space="preserve"> о признании помещения жилым помещением,</w:t>
      </w:r>
      <w:r>
        <w:rPr>
          <w:rStyle w:val="af"/>
          <w:b w:val="0"/>
          <w:bCs w:val="0"/>
          <w:sz w:val="20"/>
          <w:szCs w:val="20"/>
        </w:rPr>
        <w:t xml:space="preserve"> </w:t>
      </w:r>
      <w:r w:rsidRPr="004012F7">
        <w:rPr>
          <w:rStyle w:val="af"/>
          <w:b w:val="0"/>
          <w:bCs w:val="0"/>
          <w:sz w:val="20"/>
          <w:szCs w:val="20"/>
        </w:rPr>
        <w:t>жилого помещения непригодным для проживания</w:t>
      </w:r>
      <w:r>
        <w:rPr>
          <w:rStyle w:val="af"/>
          <w:b w:val="0"/>
          <w:bCs w:val="0"/>
          <w:sz w:val="20"/>
          <w:szCs w:val="20"/>
        </w:rPr>
        <w:t xml:space="preserve"> </w:t>
      </w:r>
      <w:r w:rsidRPr="004012F7">
        <w:rPr>
          <w:rStyle w:val="af"/>
          <w:b w:val="0"/>
          <w:bCs w:val="0"/>
          <w:sz w:val="20"/>
          <w:szCs w:val="20"/>
        </w:rPr>
        <w:t>и многоквартирного дома аварийным и подлежащим сносу,</w:t>
      </w:r>
      <w:r>
        <w:rPr>
          <w:rStyle w:val="af"/>
          <w:b w:val="0"/>
          <w:bCs w:val="0"/>
          <w:sz w:val="20"/>
          <w:szCs w:val="20"/>
        </w:rPr>
        <w:t xml:space="preserve"> </w:t>
      </w:r>
      <w:r w:rsidRPr="004012F7">
        <w:rPr>
          <w:rStyle w:val="af"/>
          <w:b w:val="0"/>
          <w:bCs w:val="0"/>
          <w:sz w:val="20"/>
          <w:szCs w:val="20"/>
        </w:rPr>
        <w:t xml:space="preserve">утвержденному </w:t>
      </w:r>
      <w:hyperlink w:anchor="sub_0" w:history="1">
        <w:r w:rsidRPr="004012F7">
          <w:rPr>
            <w:rStyle w:val="aa"/>
            <w:rFonts w:cs="Arial"/>
            <w:b/>
            <w:color w:val="000000" w:themeColor="text1"/>
            <w:sz w:val="20"/>
            <w:szCs w:val="20"/>
          </w:rPr>
          <w:t>постановлением</w:t>
        </w:r>
      </w:hyperlink>
      <w:r w:rsidRPr="004012F7">
        <w:rPr>
          <w:rStyle w:val="af"/>
          <w:b w:val="0"/>
          <w:bCs w:val="0"/>
          <w:sz w:val="20"/>
          <w:szCs w:val="20"/>
        </w:rPr>
        <w:t xml:space="preserve"> администрации Мирновского сельского поселения </w:t>
      </w:r>
      <w:r>
        <w:rPr>
          <w:rStyle w:val="af"/>
          <w:b w:val="0"/>
          <w:bCs w:val="0"/>
          <w:sz w:val="20"/>
          <w:szCs w:val="20"/>
        </w:rPr>
        <w:br/>
        <w:t>от 17</w:t>
      </w:r>
      <w:r w:rsidRPr="004012F7">
        <w:rPr>
          <w:rStyle w:val="af"/>
          <w:b w:val="0"/>
          <w:bCs w:val="0"/>
          <w:sz w:val="20"/>
          <w:szCs w:val="20"/>
        </w:rPr>
        <w:t xml:space="preserve"> декабря 2015 г. N </w:t>
      </w:r>
      <w:r>
        <w:rPr>
          <w:rStyle w:val="af"/>
          <w:b w:val="0"/>
          <w:bCs w:val="0"/>
          <w:sz w:val="20"/>
          <w:szCs w:val="20"/>
        </w:rPr>
        <w:t>840/15</w:t>
      </w:r>
    </w:p>
    <w:p w:rsidR="00A556AB" w:rsidRDefault="00A556AB" w:rsidP="00A556AB">
      <w:pPr>
        <w:pStyle w:val="afa"/>
        <w:rPr>
          <w:rStyle w:val="af"/>
          <w:rFonts w:asciiTheme="minorHAnsi" w:hAnsiTheme="minorHAnsi" w:cstheme="minorHAnsi"/>
          <w:bCs w:val="0"/>
        </w:rPr>
      </w:pPr>
      <w:r>
        <w:rPr>
          <w:rStyle w:val="af"/>
          <w:rFonts w:asciiTheme="minorHAnsi" w:hAnsiTheme="minorHAnsi" w:cstheme="minorHAnsi"/>
          <w:bCs w:val="0"/>
        </w:rPr>
        <w:t xml:space="preserve">      </w:t>
      </w:r>
    </w:p>
    <w:p w:rsidR="00A556AB" w:rsidRPr="00A556AB" w:rsidRDefault="00A556AB" w:rsidP="00A556AB">
      <w:pPr>
        <w:pStyle w:val="afa"/>
        <w:jc w:val="center"/>
        <w:rPr>
          <w:rFonts w:ascii="Arial" w:hAnsi="Arial" w:cs="Arial"/>
          <w:sz w:val="24"/>
          <w:szCs w:val="24"/>
        </w:rPr>
      </w:pPr>
      <w:r w:rsidRPr="004012F7">
        <w:rPr>
          <w:rStyle w:val="af"/>
          <w:rFonts w:ascii="Arial" w:hAnsi="Arial" w:cs="Arial"/>
          <w:bCs w:val="0"/>
          <w:sz w:val="24"/>
          <w:szCs w:val="24"/>
        </w:rPr>
        <w:t>ЗАКЛЮЧЕНИЕ</w:t>
      </w:r>
    </w:p>
    <w:p w:rsidR="00A556AB" w:rsidRPr="004012F7" w:rsidRDefault="00A556AB" w:rsidP="00A556AB">
      <w:pPr>
        <w:pStyle w:val="afa"/>
        <w:jc w:val="center"/>
        <w:rPr>
          <w:rFonts w:ascii="Arial" w:hAnsi="Arial" w:cs="Arial"/>
          <w:sz w:val="24"/>
          <w:szCs w:val="24"/>
        </w:rPr>
      </w:pPr>
      <w:r w:rsidRPr="004012F7">
        <w:rPr>
          <w:rStyle w:val="af"/>
          <w:rFonts w:ascii="Arial" w:hAnsi="Arial" w:cs="Arial"/>
          <w:bCs w:val="0"/>
          <w:sz w:val="24"/>
          <w:szCs w:val="24"/>
        </w:rPr>
        <w:t>об оценке соответствия помещения (многоквартирного дома) требованиям,</w:t>
      </w:r>
    </w:p>
    <w:p w:rsidR="00A556AB" w:rsidRPr="004012F7" w:rsidRDefault="00A556AB" w:rsidP="00A556AB">
      <w:pPr>
        <w:pStyle w:val="afa"/>
        <w:jc w:val="center"/>
        <w:rPr>
          <w:rFonts w:ascii="Arial" w:hAnsi="Arial" w:cs="Arial"/>
          <w:sz w:val="24"/>
          <w:szCs w:val="24"/>
        </w:rPr>
      </w:pPr>
      <w:r w:rsidRPr="004012F7">
        <w:rPr>
          <w:rStyle w:val="af"/>
          <w:rFonts w:ascii="Arial" w:hAnsi="Arial" w:cs="Arial"/>
          <w:bCs w:val="0"/>
          <w:sz w:val="24"/>
          <w:szCs w:val="24"/>
        </w:rPr>
        <w:t>установленным в Положении о признании помещения жилым помещением,</w:t>
      </w:r>
    </w:p>
    <w:p w:rsidR="00A556AB" w:rsidRPr="004012F7" w:rsidRDefault="00A556AB" w:rsidP="00A556AB">
      <w:pPr>
        <w:pStyle w:val="afa"/>
        <w:jc w:val="center"/>
        <w:rPr>
          <w:rFonts w:ascii="Arial" w:hAnsi="Arial" w:cs="Arial"/>
          <w:sz w:val="24"/>
          <w:szCs w:val="24"/>
        </w:rPr>
      </w:pPr>
      <w:r w:rsidRPr="004012F7">
        <w:rPr>
          <w:rStyle w:val="af"/>
          <w:rFonts w:ascii="Arial" w:hAnsi="Arial" w:cs="Arial"/>
          <w:bCs w:val="0"/>
          <w:sz w:val="24"/>
          <w:szCs w:val="24"/>
        </w:rPr>
        <w:t xml:space="preserve">жилого помещения </w:t>
      </w:r>
      <w:proofErr w:type="gramStart"/>
      <w:r w:rsidRPr="004012F7">
        <w:rPr>
          <w:rStyle w:val="af"/>
          <w:rFonts w:ascii="Arial" w:hAnsi="Arial" w:cs="Arial"/>
          <w:bCs w:val="0"/>
          <w:sz w:val="24"/>
          <w:szCs w:val="24"/>
        </w:rPr>
        <w:t>непригодным</w:t>
      </w:r>
      <w:proofErr w:type="gramEnd"/>
      <w:r w:rsidRPr="004012F7">
        <w:rPr>
          <w:rStyle w:val="af"/>
          <w:rFonts w:ascii="Arial" w:hAnsi="Arial" w:cs="Arial"/>
          <w:bCs w:val="0"/>
          <w:sz w:val="24"/>
          <w:szCs w:val="24"/>
        </w:rPr>
        <w:t xml:space="preserve"> для проживания и многоквартирного дома</w:t>
      </w:r>
    </w:p>
    <w:p w:rsidR="00A556AB" w:rsidRDefault="00A556AB" w:rsidP="00A556AB">
      <w:pPr>
        <w:pStyle w:val="afa"/>
        <w:jc w:val="center"/>
        <w:rPr>
          <w:rStyle w:val="af"/>
          <w:rFonts w:ascii="Arial" w:hAnsi="Arial" w:cs="Arial"/>
          <w:bCs w:val="0"/>
          <w:sz w:val="24"/>
          <w:szCs w:val="24"/>
        </w:rPr>
      </w:pPr>
      <w:r w:rsidRPr="004012F7">
        <w:rPr>
          <w:rStyle w:val="af"/>
          <w:rFonts w:ascii="Arial" w:hAnsi="Arial" w:cs="Arial"/>
          <w:bCs w:val="0"/>
          <w:sz w:val="24"/>
          <w:szCs w:val="24"/>
        </w:rPr>
        <w:t>аварийным и подлежащим сносу или реконструкции</w:t>
      </w:r>
    </w:p>
    <w:p w:rsidR="00A556AB" w:rsidRPr="00A556AB" w:rsidRDefault="00A556AB" w:rsidP="00A556AB">
      <w:pPr>
        <w:rPr>
          <w:lang w:bidi="ar-SA"/>
        </w:rPr>
      </w:pP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 xml:space="preserve">N __________  </w:t>
      </w:r>
      <w:r>
        <w:rPr>
          <w:rFonts w:ascii="Arial" w:hAnsi="Arial" w:cs="Arial"/>
          <w:sz w:val="24"/>
          <w:szCs w:val="24"/>
        </w:rPr>
        <w:t xml:space="preserve">                                                        </w:t>
      </w:r>
      <w:r w:rsidRPr="004012F7">
        <w:rPr>
          <w:rFonts w:ascii="Arial" w:hAnsi="Arial" w:cs="Arial"/>
          <w:sz w:val="24"/>
          <w:szCs w:val="24"/>
        </w:rPr>
        <w:t>________________________</w:t>
      </w:r>
    </w:p>
    <w:p w:rsidR="00A556AB" w:rsidRPr="00A556AB" w:rsidRDefault="00A556AB" w:rsidP="00A556AB">
      <w:pPr>
        <w:pStyle w:val="afa"/>
        <w:jc w:val="both"/>
        <w:rPr>
          <w:rFonts w:ascii="Arial" w:hAnsi="Arial" w:cs="Arial"/>
          <w:sz w:val="24"/>
          <w:szCs w:val="24"/>
        </w:rPr>
      </w:pPr>
      <w:r w:rsidRPr="004012F7">
        <w:rPr>
          <w:rFonts w:ascii="Arial" w:hAnsi="Arial" w:cs="Arial"/>
          <w:sz w:val="24"/>
          <w:szCs w:val="24"/>
        </w:rPr>
        <w:t xml:space="preserve">                                                  </w:t>
      </w:r>
      <w:r>
        <w:rPr>
          <w:rFonts w:ascii="Arial" w:hAnsi="Arial" w:cs="Arial"/>
          <w:sz w:val="24"/>
          <w:szCs w:val="24"/>
        </w:rPr>
        <w:t xml:space="preserve">                                   </w:t>
      </w:r>
      <w:r w:rsidRPr="004012F7">
        <w:rPr>
          <w:rFonts w:ascii="Arial" w:hAnsi="Arial" w:cs="Arial"/>
          <w:sz w:val="24"/>
          <w:szCs w:val="24"/>
        </w:rPr>
        <w:t xml:space="preserve"> </w:t>
      </w:r>
      <w:r>
        <w:rPr>
          <w:rFonts w:ascii="Arial" w:hAnsi="Arial" w:cs="Arial"/>
          <w:sz w:val="24"/>
          <w:szCs w:val="24"/>
        </w:rPr>
        <w:t xml:space="preserve">                        </w:t>
      </w:r>
      <w:r w:rsidRPr="004012F7">
        <w:rPr>
          <w:rFonts w:ascii="Arial" w:hAnsi="Arial" w:cs="Arial"/>
          <w:sz w:val="24"/>
          <w:szCs w:val="24"/>
        </w:rPr>
        <w:t>(дата)</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center"/>
        <w:rPr>
          <w:rFonts w:ascii="Arial" w:hAnsi="Arial" w:cs="Arial"/>
          <w:sz w:val="20"/>
          <w:szCs w:val="20"/>
        </w:rPr>
      </w:pPr>
      <w:proofErr w:type="gramStart"/>
      <w:r w:rsidRPr="004012F7">
        <w:rPr>
          <w:rFonts w:ascii="Arial" w:hAnsi="Arial" w:cs="Arial"/>
          <w:sz w:val="20"/>
          <w:szCs w:val="20"/>
        </w:rPr>
        <w:t>(месторасположение помещения, в том числе наименования населенного</w:t>
      </w:r>
      <w:proofErr w:type="gramEnd"/>
    </w:p>
    <w:p w:rsidR="00A556AB" w:rsidRPr="004012F7" w:rsidRDefault="00A556AB" w:rsidP="00A556AB">
      <w:pPr>
        <w:pStyle w:val="afa"/>
        <w:jc w:val="center"/>
        <w:rPr>
          <w:rFonts w:ascii="Arial" w:hAnsi="Arial" w:cs="Arial"/>
          <w:sz w:val="20"/>
          <w:szCs w:val="20"/>
        </w:rPr>
      </w:pPr>
      <w:r w:rsidRPr="004012F7">
        <w:rPr>
          <w:rFonts w:ascii="Arial" w:hAnsi="Arial" w:cs="Arial"/>
          <w:sz w:val="20"/>
          <w:szCs w:val="20"/>
        </w:rPr>
        <w:t>пункта и улицы, номера дома и квартиры)</w:t>
      </w:r>
    </w:p>
    <w:p w:rsidR="00A556AB" w:rsidRPr="004012F7" w:rsidRDefault="00A556AB" w:rsidP="00A556AB">
      <w:pPr>
        <w:jc w:val="center"/>
        <w:rPr>
          <w:sz w:val="20"/>
          <w:szCs w:val="20"/>
        </w:rPr>
      </w:pP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w:t>
      </w:r>
      <w:proofErr w:type="gramStart"/>
      <w:r w:rsidRPr="004012F7">
        <w:rPr>
          <w:rFonts w:ascii="Arial" w:hAnsi="Arial" w:cs="Arial"/>
          <w:sz w:val="24"/>
          <w:szCs w:val="24"/>
        </w:rPr>
        <w:t>Межведомственная          комиссия,         созданная постановлением администрации Мирновского сельского поселения от  "___"____________20__г N_________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556AB" w:rsidRPr="004012F7" w:rsidRDefault="00A556AB" w:rsidP="00A556AB"/>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в составе</w:t>
      </w:r>
      <w:r>
        <w:rPr>
          <w:rFonts w:ascii="Arial" w:hAnsi="Arial" w:cs="Arial"/>
          <w:sz w:val="24"/>
          <w:szCs w:val="24"/>
        </w:rPr>
        <w:t>:</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председателя </w:t>
      </w:r>
      <w:r>
        <w:rPr>
          <w:rFonts w:ascii="Arial" w:hAnsi="Arial" w:cs="Arial"/>
          <w:sz w:val="24"/>
          <w:szCs w:val="24"/>
        </w:rPr>
        <w:t xml:space="preserve">комиссии </w:t>
      </w:r>
      <w:r w:rsidRPr="004012F7">
        <w:rPr>
          <w:rFonts w:ascii="Arial" w:hAnsi="Arial" w:cs="Arial"/>
          <w:sz w:val="24"/>
          <w:szCs w:val="24"/>
        </w:rPr>
        <w:t>_______________________________</w:t>
      </w:r>
      <w:r>
        <w:rPr>
          <w:rFonts w:ascii="Arial" w:hAnsi="Arial" w:cs="Arial"/>
          <w:sz w:val="24"/>
          <w:szCs w:val="24"/>
        </w:rPr>
        <w:t>_________</w:t>
      </w:r>
      <w:r w:rsidRPr="004012F7">
        <w:rPr>
          <w:rFonts w:ascii="Arial" w:hAnsi="Arial" w:cs="Arial"/>
          <w:sz w:val="24"/>
          <w:szCs w:val="24"/>
        </w:rPr>
        <w:t>________</w:t>
      </w:r>
      <w:r>
        <w:rPr>
          <w:rFonts w:ascii="Arial" w:hAnsi="Arial" w:cs="Arial"/>
          <w:sz w:val="24"/>
          <w:szCs w:val="24"/>
        </w:rPr>
        <w:t>__</w:t>
      </w:r>
      <w:r w:rsidRPr="004012F7">
        <w:rPr>
          <w:rFonts w:ascii="Arial" w:hAnsi="Arial" w:cs="Arial"/>
          <w:sz w:val="24"/>
          <w:szCs w:val="24"/>
        </w:rPr>
        <w:t>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Pr>
        <w:pStyle w:val="afa"/>
        <w:jc w:val="both"/>
        <w:rPr>
          <w:rFonts w:ascii="Arial" w:hAnsi="Arial" w:cs="Arial"/>
          <w:sz w:val="24"/>
          <w:szCs w:val="24"/>
        </w:rPr>
      </w:pPr>
      <w:r>
        <w:rPr>
          <w:rFonts w:ascii="Arial" w:hAnsi="Arial" w:cs="Arial"/>
          <w:sz w:val="24"/>
          <w:szCs w:val="24"/>
        </w:rPr>
        <w:t xml:space="preserve">заместителя </w:t>
      </w:r>
      <w:r w:rsidRPr="004012F7">
        <w:rPr>
          <w:rFonts w:ascii="Arial" w:hAnsi="Arial" w:cs="Arial"/>
          <w:sz w:val="24"/>
          <w:szCs w:val="24"/>
        </w:rPr>
        <w:t>председателя</w:t>
      </w:r>
      <w:r>
        <w:rPr>
          <w:rFonts w:ascii="Arial" w:hAnsi="Arial" w:cs="Arial"/>
          <w:sz w:val="24"/>
          <w:szCs w:val="24"/>
        </w:rPr>
        <w:t xml:space="preserve"> комиссии </w:t>
      </w:r>
      <w:r w:rsidRPr="004012F7">
        <w:rPr>
          <w:rFonts w:ascii="Arial" w:hAnsi="Arial" w:cs="Arial"/>
          <w:sz w:val="24"/>
          <w:szCs w:val="24"/>
        </w:rPr>
        <w:t>______</w:t>
      </w:r>
      <w:r>
        <w:rPr>
          <w:rFonts w:ascii="Arial" w:hAnsi="Arial" w:cs="Arial"/>
          <w:sz w:val="24"/>
          <w:szCs w:val="24"/>
        </w:rPr>
        <w:t>________</w:t>
      </w:r>
      <w:r w:rsidRPr="004012F7">
        <w:rPr>
          <w:rFonts w:ascii="Arial" w:hAnsi="Arial" w:cs="Arial"/>
          <w:sz w:val="24"/>
          <w:szCs w:val="24"/>
        </w:rPr>
        <w:t>_</w:t>
      </w:r>
      <w:r>
        <w:rPr>
          <w:rFonts w:ascii="Arial" w:hAnsi="Arial" w:cs="Arial"/>
          <w:sz w:val="24"/>
          <w:szCs w:val="24"/>
        </w:rPr>
        <w:t>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Pr>
        <w:pStyle w:val="afa"/>
        <w:jc w:val="both"/>
        <w:rPr>
          <w:rFonts w:ascii="Arial" w:hAnsi="Arial" w:cs="Arial"/>
          <w:sz w:val="24"/>
          <w:szCs w:val="24"/>
        </w:rPr>
      </w:pPr>
      <w:r>
        <w:rPr>
          <w:rFonts w:ascii="Arial" w:hAnsi="Arial" w:cs="Arial"/>
          <w:sz w:val="24"/>
          <w:szCs w:val="24"/>
        </w:rPr>
        <w:t>секретаря комиссии_____</w:t>
      </w:r>
      <w:r w:rsidRPr="004012F7">
        <w:rPr>
          <w:rFonts w:ascii="Arial" w:hAnsi="Arial" w:cs="Arial"/>
          <w:sz w:val="24"/>
          <w:szCs w:val="24"/>
        </w:rPr>
        <w:t>_______________________________________________</w:t>
      </w:r>
      <w:r>
        <w:rPr>
          <w:rFonts w:ascii="Arial" w:hAnsi="Arial" w:cs="Arial"/>
          <w:sz w:val="24"/>
          <w:szCs w:val="24"/>
        </w:rPr>
        <w:t>__</w:t>
      </w:r>
      <w:r w:rsidRPr="004012F7">
        <w:rPr>
          <w:rFonts w:ascii="Arial" w:hAnsi="Arial" w:cs="Arial"/>
          <w:sz w:val="24"/>
          <w:szCs w:val="24"/>
        </w:rPr>
        <w:t>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и членов комиссии __________________________________________________</w:t>
      </w:r>
      <w:r>
        <w:rPr>
          <w:rFonts w:ascii="Arial" w:hAnsi="Arial" w:cs="Arial"/>
          <w:sz w:val="24"/>
          <w:szCs w:val="24"/>
        </w:rPr>
        <w:t>__</w:t>
      </w:r>
      <w:r w:rsidRPr="004012F7">
        <w:rPr>
          <w:rFonts w:ascii="Arial" w:hAnsi="Arial" w:cs="Arial"/>
          <w:sz w:val="24"/>
          <w:szCs w:val="24"/>
        </w:rPr>
        <w:t>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при участии приглашенных экспертов 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1223BD" w:rsidRDefault="00A556AB" w:rsidP="00A556AB">
      <w:pPr>
        <w:rPr>
          <w:sz w:val="20"/>
          <w:szCs w:val="20"/>
        </w:rPr>
      </w:pP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и приглашенного собственника помещения или  уполномоченного  им   лица</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lastRenderedPageBreak/>
        <w:t xml:space="preserve"> по результатам рассмотренных документов __________________________</w:t>
      </w:r>
      <w:r>
        <w:rPr>
          <w:rFonts w:ascii="Arial" w:hAnsi="Arial" w:cs="Arial"/>
          <w:sz w:val="24"/>
          <w:szCs w:val="24"/>
        </w:rPr>
        <w:t>___</w:t>
      </w:r>
      <w:r w:rsidRPr="004012F7">
        <w:rPr>
          <w:rFonts w:ascii="Arial" w:hAnsi="Arial" w:cs="Arial"/>
          <w:sz w:val="24"/>
          <w:szCs w:val="24"/>
        </w:rPr>
        <w:t>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(приводится перечень документов)</w:t>
      </w:r>
    </w:p>
    <w:p w:rsidR="00A556AB" w:rsidRPr="004012F7"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и  на  основании  акта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    составленного по</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результатам обследования, _____________________________________________</w:t>
      </w:r>
      <w:r>
        <w:rPr>
          <w:rFonts w:ascii="Arial" w:hAnsi="Arial" w:cs="Arial"/>
          <w:sz w:val="24"/>
          <w:szCs w:val="24"/>
        </w:rPr>
        <w:t>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proofErr w:type="gramStart"/>
      <w:r w:rsidRPr="001223BD">
        <w:rPr>
          <w:rFonts w:ascii="Arial" w:hAnsi="Arial" w:cs="Arial"/>
          <w:sz w:val="20"/>
          <w:szCs w:val="20"/>
        </w:rPr>
        <w:t>(приводится заключение, взятое из акта обследования (в случае</w:t>
      </w:r>
      <w:proofErr w:type="gramEnd"/>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проведения обследования), или указывается, что на основании решения</w:t>
      </w:r>
    </w:p>
    <w:p w:rsidR="00A556AB" w:rsidRPr="001223BD" w:rsidRDefault="00A556AB" w:rsidP="00A556AB">
      <w:pPr>
        <w:pStyle w:val="afa"/>
        <w:jc w:val="center"/>
        <w:rPr>
          <w:rFonts w:ascii="Arial" w:hAnsi="Arial" w:cs="Arial"/>
          <w:sz w:val="20"/>
          <w:szCs w:val="20"/>
        </w:rPr>
      </w:pPr>
      <w:proofErr w:type="gramStart"/>
      <w:r w:rsidRPr="001223BD">
        <w:rPr>
          <w:rFonts w:ascii="Arial" w:hAnsi="Arial" w:cs="Arial"/>
          <w:sz w:val="20"/>
          <w:szCs w:val="20"/>
        </w:rPr>
        <w:t>межведомственной</w:t>
      </w:r>
      <w:proofErr w:type="gramEnd"/>
      <w:r w:rsidRPr="001223BD">
        <w:rPr>
          <w:rFonts w:ascii="Arial" w:hAnsi="Arial" w:cs="Arial"/>
          <w:sz w:val="20"/>
          <w:szCs w:val="20"/>
        </w:rPr>
        <w:t xml:space="preserve"> комиссии обследование не проводилось)</w:t>
      </w:r>
    </w:p>
    <w:p w:rsidR="00A556AB" w:rsidRPr="004012F7"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приняла заключение о __________________________________________________</w:t>
      </w:r>
      <w:r>
        <w:rPr>
          <w:rFonts w:ascii="Arial" w:hAnsi="Arial" w:cs="Arial"/>
          <w:sz w:val="24"/>
          <w:szCs w:val="24"/>
        </w:rPr>
        <w:t>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proofErr w:type="gramStart"/>
      <w:r w:rsidRPr="001223BD">
        <w:rPr>
          <w:rFonts w:ascii="Arial" w:hAnsi="Arial" w:cs="Arial"/>
          <w:sz w:val="20"/>
          <w:szCs w:val="20"/>
        </w:rPr>
        <w:t>(приводится обоснование принятого межведомственной комиссией заключения</w:t>
      </w:r>
      <w:proofErr w:type="gramEnd"/>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об оценке соответствия помещения (многоквартирного дома) требованиям,</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установленным в Положении о признании помещения жилым помещением,</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жилого помещения </w:t>
      </w:r>
      <w:proofErr w:type="gramStart"/>
      <w:r w:rsidRPr="001223BD">
        <w:rPr>
          <w:rFonts w:ascii="Arial" w:hAnsi="Arial" w:cs="Arial"/>
          <w:sz w:val="20"/>
          <w:szCs w:val="20"/>
        </w:rPr>
        <w:t>непригодным</w:t>
      </w:r>
      <w:proofErr w:type="gramEnd"/>
      <w:r w:rsidRPr="001223BD">
        <w:rPr>
          <w:rFonts w:ascii="Arial" w:hAnsi="Arial" w:cs="Arial"/>
          <w:sz w:val="20"/>
          <w:szCs w:val="20"/>
        </w:rPr>
        <w:t xml:space="preserve"> для проживания и многоквартирного дома</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аварийным и подлежащим сносу или реконструкции)</w:t>
      </w:r>
    </w:p>
    <w:p w:rsidR="00A556AB" w:rsidRPr="004012F7"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Приложение к заключению:</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а) перечень рассмотренных документов;</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б) акт обследования помещения (в случае проведения обследования);</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в) перечень других материалов, запрошенных межведомственной комиссией;</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г) особое мнение членов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w:t>
      </w:r>
    </w:p>
    <w:p w:rsidR="00A556AB" w:rsidRPr="004012F7" w:rsidRDefault="00A556AB" w:rsidP="00A556AB"/>
    <w:p w:rsidR="00A556AB" w:rsidRPr="00A56E51" w:rsidRDefault="00A556AB" w:rsidP="00A56E51">
      <w:pPr>
        <w:pStyle w:val="afa"/>
        <w:jc w:val="both"/>
        <w:rPr>
          <w:rFonts w:ascii="Arial" w:hAnsi="Arial" w:cs="Arial"/>
          <w:sz w:val="24"/>
          <w:szCs w:val="24"/>
        </w:rPr>
      </w:pPr>
      <w:r w:rsidRPr="004012F7">
        <w:rPr>
          <w:rFonts w:ascii="Arial" w:hAnsi="Arial" w:cs="Arial"/>
          <w:sz w:val="24"/>
          <w:szCs w:val="24"/>
        </w:rPr>
        <w:t xml:space="preserve"> Председатель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Pr="00A556AB"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Default="00A556AB" w:rsidP="00A556AB">
      <w:pPr>
        <w:pStyle w:val="afa"/>
        <w:jc w:val="both"/>
        <w:rPr>
          <w:rFonts w:ascii="Arial" w:hAnsi="Arial" w:cs="Arial"/>
          <w:sz w:val="24"/>
          <w:szCs w:val="24"/>
        </w:rPr>
      </w:pPr>
      <w:r>
        <w:rPr>
          <w:rFonts w:ascii="Arial" w:hAnsi="Arial" w:cs="Arial"/>
          <w:sz w:val="24"/>
          <w:szCs w:val="24"/>
        </w:rPr>
        <w:t>Заместитель п</w:t>
      </w:r>
      <w:r w:rsidRPr="004012F7">
        <w:rPr>
          <w:rFonts w:ascii="Arial" w:hAnsi="Arial" w:cs="Arial"/>
          <w:sz w:val="24"/>
          <w:szCs w:val="24"/>
        </w:rPr>
        <w:t>редседател</w:t>
      </w:r>
      <w:r>
        <w:rPr>
          <w:rFonts w:ascii="Arial" w:hAnsi="Arial" w:cs="Arial"/>
          <w:sz w:val="24"/>
          <w:szCs w:val="24"/>
        </w:rPr>
        <w:t>я</w:t>
      </w:r>
      <w:r w:rsidRPr="004012F7">
        <w:rPr>
          <w:rFonts w:ascii="Arial" w:hAnsi="Arial" w:cs="Arial"/>
          <w:sz w:val="24"/>
          <w:szCs w:val="24"/>
        </w:rPr>
        <w:t xml:space="preserve">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Pr="001223BD" w:rsidRDefault="00A556AB" w:rsidP="00A556AB"/>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56AB"/>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Члены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Pr="001223BD"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6E51">
      <w:pPr>
        <w:pStyle w:val="afa"/>
        <w:rPr>
          <w:rFonts w:ascii="Arial" w:hAnsi="Arial" w:cs="Arial"/>
          <w:sz w:val="24"/>
          <w:szCs w:val="24"/>
        </w:rPr>
      </w:pPr>
      <w:r w:rsidRPr="004012F7">
        <w:rPr>
          <w:rFonts w:ascii="Arial" w:hAnsi="Arial" w:cs="Arial"/>
          <w:sz w:val="24"/>
          <w:szCs w:val="24"/>
        </w:rPr>
        <w:t>__________________________________  __________________________________</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56AB">
      <w:pPr>
        <w:jc w:val="center"/>
      </w:pPr>
    </w:p>
    <w:p w:rsidR="00A556AB" w:rsidRPr="004012F7" w:rsidRDefault="00A556AB" w:rsidP="00A556AB">
      <w:pPr>
        <w:pStyle w:val="afa"/>
        <w:jc w:val="both"/>
        <w:rPr>
          <w:rFonts w:ascii="Arial" w:hAnsi="Arial" w:cs="Arial"/>
          <w:sz w:val="24"/>
          <w:szCs w:val="24"/>
        </w:rPr>
      </w:pPr>
      <w:r>
        <w:rPr>
          <w:rFonts w:ascii="Arial" w:hAnsi="Arial" w:cs="Arial"/>
          <w:sz w:val="24"/>
          <w:szCs w:val="24"/>
        </w:rPr>
        <w:t>Секретарь</w:t>
      </w:r>
      <w:r w:rsidRPr="004012F7">
        <w:rPr>
          <w:rFonts w:ascii="Arial" w:hAnsi="Arial" w:cs="Arial"/>
          <w:sz w:val="24"/>
          <w:szCs w:val="24"/>
        </w:rPr>
        <w:t xml:space="preserve">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Pr="004012F7" w:rsidRDefault="00A556AB" w:rsidP="00A56E51">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6E51">
      <w:pPr>
        <w:pStyle w:val="a8"/>
        <w:ind w:left="4962"/>
        <w:rPr>
          <w:b/>
        </w:rPr>
      </w:pPr>
      <w:r w:rsidRPr="004012F7">
        <w:rPr>
          <w:rStyle w:val="af"/>
          <w:b w:val="0"/>
          <w:bCs w:val="0"/>
          <w:sz w:val="20"/>
          <w:szCs w:val="20"/>
        </w:rPr>
        <w:lastRenderedPageBreak/>
        <w:t>Приложение N</w:t>
      </w:r>
      <w:r>
        <w:rPr>
          <w:rStyle w:val="af"/>
          <w:b w:val="0"/>
          <w:bCs w:val="0"/>
          <w:sz w:val="20"/>
          <w:szCs w:val="20"/>
        </w:rPr>
        <w:t xml:space="preserve"> 2</w:t>
      </w:r>
      <w:r w:rsidRPr="004012F7">
        <w:rPr>
          <w:rStyle w:val="af"/>
          <w:b w:val="0"/>
          <w:bCs w:val="0"/>
          <w:sz w:val="20"/>
          <w:szCs w:val="20"/>
        </w:rPr>
        <w:br/>
        <w:t xml:space="preserve">к </w:t>
      </w:r>
      <w:hyperlink w:anchor="sub_1000" w:history="1">
        <w:r w:rsidRPr="004012F7">
          <w:rPr>
            <w:rStyle w:val="aa"/>
            <w:rFonts w:cs="Arial"/>
            <w:b/>
            <w:color w:val="000000" w:themeColor="text1"/>
            <w:sz w:val="20"/>
            <w:szCs w:val="20"/>
          </w:rPr>
          <w:t>Положению</w:t>
        </w:r>
      </w:hyperlink>
      <w:r w:rsidRPr="004012F7">
        <w:rPr>
          <w:rStyle w:val="af"/>
          <w:b w:val="0"/>
          <w:bCs w:val="0"/>
          <w:sz w:val="20"/>
          <w:szCs w:val="20"/>
        </w:rPr>
        <w:t xml:space="preserve"> о признании помещения жилым помещением,</w:t>
      </w:r>
      <w:r w:rsidR="00A56E51">
        <w:rPr>
          <w:rStyle w:val="af"/>
          <w:b w:val="0"/>
          <w:bCs w:val="0"/>
          <w:sz w:val="20"/>
          <w:szCs w:val="20"/>
        </w:rPr>
        <w:t xml:space="preserve"> </w:t>
      </w:r>
      <w:r w:rsidRPr="004012F7">
        <w:rPr>
          <w:rStyle w:val="af"/>
          <w:b w:val="0"/>
          <w:bCs w:val="0"/>
          <w:sz w:val="20"/>
          <w:szCs w:val="20"/>
        </w:rPr>
        <w:t>жилого помещения непригодным для проживания</w:t>
      </w:r>
      <w:r w:rsidR="00A56E51">
        <w:rPr>
          <w:rStyle w:val="af"/>
          <w:b w:val="0"/>
          <w:bCs w:val="0"/>
          <w:sz w:val="20"/>
          <w:szCs w:val="20"/>
        </w:rPr>
        <w:t xml:space="preserve"> </w:t>
      </w:r>
      <w:r w:rsidRPr="004012F7">
        <w:rPr>
          <w:rStyle w:val="af"/>
          <w:b w:val="0"/>
          <w:bCs w:val="0"/>
          <w:sz w:val="20"/>
          <w:szCs w:val="20"/>
        </w:rPr>
        <w:t>и многоквартирного дома аварийным и подлежащим сносу,</w:t>
      </w:r>
      <w:r w:rsidR="00A56E51">
        <w:rPr>
          <w:rStyle w:val="af"/>
          <w:b w:val="0"/>
          <w:bCs w:val="0"/>
          <w:sz w:val="20"/>
          <w:szCs w:val="20"/>
        </w:rPr>
        <w:t xml:space="preserve"> </w:t>
      </w:r>
      <w:r w:rsidRPr="004012F7">
        <w:rPr>
          <w:rStyle w:val="af"/>
          <w:b w:val="0"/>
          <w:bCs w:val="0"/>
          <w:sz w:val="20"/>
          <w:szCs w:val="20"/>
        </w:rPr>
        <w:t xml:space="preserve">утвержденному </w:t>
      </w:r>
      <w:hyperlink w:anchor="sub_0" w:history="1">
        <w:r w:rsidRPr="004012F7">
          <w:rPr>
            <w:rStyle w:val="aa"/>
            <w:rFonts w:cs="Arial"/>
            <w:b/>
            <w:color w:val="000000" w:themeColor="text1"/>
            <w:sz w:val="20"/>
            <w:szCs w:val="20"/>
          </w:rPr>
          <w:t>постановлением</w:t>
        </w:r>
      </w:hyperlink>
      <w:r w:rsidRPr="004012F7">
        <w:rPr>
          <w:rStyle w:val="af"/>
          <w:b w:val="0"/>
          <w:bCs w:val="0"/>
          <w:sz w:val="20"/>
          <w:szCs w:val="20"/>
        </w:rPr>
        <w:t xml:space="preserve"> администрации Мирно</w:t>
      </w:r>
      <w:r w:rsidR="00A56E51">
        <w:rPr>
          <w:rStyle w:val="af"/>
          <w:b w:val="0"/>
          <w:bCs w:val="0"/>
          <w:sz w:val="20"/>
          <w:szCs w:val="20"/>
        </w:rPr>
        <w:t xml:space="preserve">вского сельского поселения </w:t>
      </w:r>
      <w:r w:rsidR="00A56E51">
        <w:rPr>
          <w:rStyle w:val="af"/>
          <w:b w:val="0"/>
          <w:bCs w:val="0"/>
          <w:sz w:val="20"/>
          <w:szCs w:val="20"/>
        </w:rPr>
        <w:br/>
        <w:t xml:space="preserve">от 17 </w:t>
      </w:r>
      <w:r w:rsidRPr="004012F7">
        <w:rPr>
          <w:rStyle w:val="af"/>
          <w:b w:val="0"/>
          <w:bCs w:val="0"/>
          <w:sz w:val="20"/>
          <w:szCs w:val="20"/>
        </w:rPr>
        <w:t>декабря 2015 г. N </w:t>
      </w:r>
      <w:r w:rsidR="00A56E51">
        <w:rPr>
          <w:rStyle w:val="af"/>
          <w:b w:val="0"/>
          <w:bCs w:val="0"/>
          <w:sz w:val="20"/>
          <w:szCs w:val="20"/>
        </w:rPr>
        <w:t>840/15</w:t>
      </w:r>
    </w:p>
    <w:p w:rsidR="00A556AB" w:rsidRDefault="00A556AB" w:rsidP="00A556AB"/>
    <w:p w:rsidR="00A556AB" w:rsidRDefault="00A556AB" w:rsidP="00A556AB"/>
    <w:p w:rsidR="00A556AB" w:rsidRPr="001223BD" w:rsidRDefault="00A556AB" w:rsidP="00A556AB">
      <w:pPr>
        <w:pStyle w:val="afa"/>
        <w:jc w:val="center"/>
        <w:rPr>
          <w:rFonts w:ascii="Arial" w:hAnsi="Arial" w:cs="Arial"/>
          <w:sz w:val="28"/>
          <w:szCs w:val="28"/>
        </w:rPr>
      </w:pPr>
      <w:r w:rsidRPr="001223BD">
        <w:rPr>
          <w:rStyle w:val="af"/>
          <w:rFonts w:ascii="Arial" w:hAnsi="Arial" w:cs="Arial"/>
          <w:bCs w:val="0"/>
          <w:sz w:val="28"/>
          <w:szCs w:val="28"/>
        </w:rPr>
        <w:t>АКТ</w:t>
      </w:r>
    </w:p>
    <w:p w:rsidR="00A556AB" w:rsidRPr="001223BD" w:rsidRDefault="00A556AB" w:rsidP="00A556AB">
      <w:pPr>
        <w:pStyle w:val="afa"/>
        <w:jc w:val="center"/>
        <w:rPr>
          <w:rFonts w:ascii="Arial" w:hAnsi="Arial" w:cs="Arial"/>
          <w:sz w:val="28"/>
          <w:szCs w:val="28"/>
        </w:rPr>
      </w:pPr>
      <w:r w:rsidRPr="001223BD">
        <w:rPr>
          <w:rStyle w:val="af"/>
          <w:rFonts w:ascii="Arial" w:hAnsi="Arial" w:cs="Arial"/>
          <w:bCs w:val="0"/>
          <w:sz w:val="28"/>
          <w:szCs w:val="28"/>
        </w:rPr>
        <w:t>обследования помещения</w:t>
      </w:r>
    </w:p>
    <w:p w:rsidR="00A556AB" w:rsidRDefault="00A556AB" w:rsidP="00A556AB"/>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 xml:space="preserve">N __________  </w:t>
      </w:r>
      <w:r>
        <w:rPr>
          <w:rFonts w:ascii="Arial" w:hAnsi="Arial" w:cs="Arial"/>
          <w:sz w:val="24"/>
          <w:szCs w:val="24"/>
        </w:rPr>
        <w:t xml:space="preserve">                                                        </w:t>
      </w:r>
      <w:r w:rsidRPr="004012F7">
        <w:rPr>
          <w:rFonts w:ascii="Arial" w:hAnsi="Arial" w:cs="Arial"/>
          <w:sz w:val="24"/>
          <w:szCs w:val="24"/>
        </w:rPr>
        <w:t>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w:t>
      </w:r>
      <w:r>
        <w:rPr>
          <w:rFonts w:ascii="Arial" w:hAnsi="Arial" w:cs="Arial"/>
          <w:sz w:val="24"/>
          <w:szCs w:val="24"/>
        </w:rPr>
        <w:t xml:space="preserve">                                   </w:t>
      </w:r>
      <w:r w:rsidRPr="004012F7">
        <w:rPr>
          <w:rFonts w:ascii="Arial" w:hAnsi="Arial" w:cs="Arial"/>
          <w:sz w:val="24"/>
          <w:szCs w:val="24"/>
        </w:rPr>
        <w:t xml:space="preserve"> </w:t>
      </w:r>
      <w:r>
        <w:rPr>
          <w:rFonts w:ascii="Arial" w:hAnsi="Arial" w:cs="Arial"/>
          <w:sz w:val="24"/>
          <w:szCs w:val="24"/>
        </w:rPr>
        <w:t xml:space="preserve">                        </w:t>
      </w:r>
      <w:r w:rsidRPr="004012F7">
        <w:rPr>
          <w:rFonts w:ascii="Arial" w:hAnsi="Arial" w:cs="Arial"/>
          <w:sz w:val="24"/>
          <w:szCs w:val="24"/>
        </w:rPr>
        <w:t>(дата)</w:t>
      </w:r>
    </w:p>
    <w:p w:rsidR="00A556AB" w:rsidRPr="004012F7"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center"/>
        <w:rPr>
          <w:rFonts w:ascii="Arial" w:hAnsi="Arial" w:cs="Arial"/>
          <w:sz w:val="20"/>
          <w:szCs w:val="20"/>
        </w:rPr>
      </w:pPr>
      <w:proofErr w:type="gramStart"/>
      <w:r w:rsidRPr="004012F7">
        <w:rPr>
          <w:rFonts w:ascii="Arial" w:hAnsi="Arial" w:cs="Arial"/>
          <w:sz w:val="20"/>
          <w:szCs w:val="20"/>
        </w:rPr>
        <w:t>(месторасположение помещения, в том числе наименования населенного</w:t>
      </w:r>
      <w:proofErr w:type="gramEnd"/>
    </w:p>
    <w:p w:rsidR="00A556AB" w:rsidRPr="004012F7" w:rsidRDefault="00A556AB" w:rsidP="00A556AB">
      <w:pPr>
        <w:pStyle w:val="afa"/>
        <w:jc w:val="center"/>
        <w:rPr>
          <w:rFonts w:ascii="Arial" w:hAnsi="Arial" w:cs="Arial"/>
          <w:sz w:val="20"/>
          <w:szCs w:val="20"/>
        </w:rPr>
      </w:pPr>
      <w:r w:rsidRPr="004012F7">
        <w:rPr>
          <w:rFonts w:ascii="Arial" w:hAnsi="Arial" w:cs="Arial"/>
          <w:sz w:val="20"/>
          <w:szCs w:val="20"/>
        </w:rPr>
        <w:t>пункта и улицы, номера дома и квартиры)</w:t>
      </w:r>
    </w:p>
    <w:p w:rsidR="00A556AB" w:rsidRPr="004012F7" w:rsidRDefault="00A556AB" w:rsidP="00A556AB">
      <w:pPr>
        <w:jc w:val="center"/>
        <w:rPr>
          <w:sz w:val="20"/>
          <w:szCs w:val="20"/>
        </w:rPr>
      </w:pP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w:t>
      </w:r>
      <w:proofErr w:type="gramStart"/>
      <w:r w:rsidRPr="004012F7">
        <w:rPr>
          <w:rFonts w:ascii="Arial" w:hAnsi="Arial" w:cs="Arial"/>
          <w:sz w:val="24"/>
          <w:szCs w:val="24"/>
        </w:rPr>
        <w:t>Межведомственная          комиссия,         созданная постановлением администрации Мирновского сельского поселения от  "___"____________20__г N_________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556AB" w:rsidRPr="004012F7" w:rsidRDefault="00A556AB" w:rsidP="00A556AB"/>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в составе</w:t>
      </w:r>
      <w:r>
        <w:rPr>
          <w:rFonts w:ascii="Arial" w:hAnsi="Arial" w:cs="Arial"/>
          <w:sz w:val="24"/>
          <w:szCs w:val="24"/>
        </w:rPr>
        <w:t>:</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председателя </w:t>
      </w:r>
      <w:r>
        <w:rPr>
          <w:rFonts w:ascii="Arial" w:hAnsi="Arial" w:cs="Arial"/>
          <w:sz w:val="24"/>
          <w:szCs w:val="24"/>
        </w:rPr>
        <w:t xml:space="preserve">комиссии </w:t>
      </w:r>
      <w:r w:rsidRPr="004012F7">
        <w:rPr>
          <w:rFonts w:ascii="Arial" w:hAnsi="Arial" w:cs="Arial"/>
          <w:sz w:val="24"/>
          <w:szCs w:val="24"/>
        </w:rPr>
        <w:t>_______________________________</w:t>
      </w:r>
      <w:r>
        <w:rPr>
          <w:rFonts w:ascii="Arial" w:hAnsi="Arial" w:cs="Arial"/>
          <w:sz w:val="24"/>
          <w:szCs w:val="24"/>
        </w:rPr>
        <w:t>_________</w:t>
      </w:r>
      <w:r w:rsidRPr="004012F7">
        <w:rPr>
          <w:rFonts w:ascii="Arial" w:hAnsi="Arial" w:cs="Arial"/>
          <w:sz w:val="24"/>
          <w:szCs w:val="24"/>
        </w:rPr>
        <w:t>________</w:t>
      </w:r>
      <w:r>
        <w:rPr>
          <w:rFonts w:ascii="Arial" w:hAnsi="Arial" w:cs="Arial"/>
          <w:sz w:val="24"/>
          <w:szCs w:val="24"/>
        </w:rPr>
        <w:t>__</w:t>
      </w:r>
      <w:r w:rsidRPr="004012F7">
        <w:rPr>
          <w:rFonts w:ascii="Arial" w:hAnsi="Arial" w:cs="Arial"/>
          <w:sz w:val="24"/>
          <w:szCs w:val="24"/>
        </w:rPr>
        <w:t>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Pr>
        <w:pStyle w:val="afa"/>
        <w:jc w:val="both"/>
        <w:rPr>
          <w:rFonts w:ascii="Arial" w:hAnsi="Arial" w:cs="Arial"/>
          <w:sz w:val="24"/>
          <w:szCs w:val="24"/>
        </w:rPr>
      </w:pPr>
      <w:r>
        <w:rPr>
          <w:rFonts w:ascii="Arial" w:hAnsi="Arial" w:cs="Arial"/>
          <w:sz w:val="24"/>
          <w:szCs w:val="24"/>
        </w:rPr>
        <w:t xml:space="preserve">заместителя </w:t>
      </w:r>
      <w:r w:rsidRPr="004012F7">
        <w:rPr>
          <w:rFonts w:ascii="Arial" w:hAnsi="Arial" w:cs="Arial"/>
          <w:sz w:val="24"/>
          <w:szCs w:val="24"/>
        </w:rPr>
        <w:t>председателя</w:t>
      </w:r>
      <w:r>
        <w:rPr>
          <w:rFonts w:ascii="Arial" w:hAnsi="Arial" w:cs="Arial"/>
          <w:sz w:val="24"/>
          <w:szCs w:val="24"/>
        </w:rPr>
        <w:t xml:space="preserve"> комиссии </w:t>
      </w:r>
      <w:r w:rsidRPr="004012F7">
        <w:rPr>
          <w:rFonts w:ascii="Arial" w:hAnsi="Arial" w:cs="Arial"/>
          <w:sz w:val="24"/>
          <w:szCs w:val="24"/>
        </w:rPr>
        <w:t>______</w:t>
      </w:r>
      <w:r>
        <w:rPr>
          <w:rFonts w:ascii="Arial" w:hAnsi="Arial" w:cs="Arial"/>
          <w:sz w:val="24"/>
          <w:szCs w:val="24"/>
        </w:rPr>
        <w:t>________</w:t>
      </w:r>
      <w:r w:rsidRPr="004012F7">
        <w:rPr>
          <w:rFonts w:ascii="Arial" w:hAnsi="Arial" w:cs="Arial"/>
          <w:sz w:val="24"/>
          <w:szCs w:val="24"/>
        </w:rPr>
        <w:t>_</w:t>
      </w:r>
      <w:r>
        <w:rPr>
          <w:rFonts w:ascii="Arial" w:hAnsi="Arial" w:cs="Arial"/>
          <w:sz w:val="24"/>
          <w:szCs w:val="24"/>
        </w:rPr>
        <w:t>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Pr>
        <w:pStyle w:val="afa"/>
        <w:jc w:val="both"/>
        <w:rPr>
          <w:rFonts w:ascii="Arial" w:hAnsi="Arial" w:cs="Arial"/>
          <w:sz w:val="24"/>
          <w:szCs w:val="24"/>
        </w:rPr>
      </w:pPr>
      <w:r>
        <w:rPr>
          <w:rFonts w:ascii="Arial" w:hAnsi="Arial" w:cs="Arial"/>
          <w:sz w:val="24"/>
          <w:szCs w:val="24"/>
        </w:rPr>
        <w:t>секретаря комиссии_____</w:t>
      </w:r>
      <w:r w:rsidRPr="004012F7">
        <w:rPr>
          <w:rFonts w:ascii="Arial" w:hAnsi="Arial" w:cs="Arial"/>
          <w:sz w:val="24"/>
          <w:szCs w:val="24"/>
        </w:rPr>
        <w:t>_______________________________________________</w:t>
      </w:r>
      <w:r>
        <w:rPr>
          <w:rFonts w:ascii="Arial" w:hAnsi="Arial" w:cs="Arial"/>
          <w:sz w:val="24"/>
          <w:szCs w:val="24"/>
        </w:rPr>
        <w:t>__</w:t>
      </w:r>
      <w:r w:rsidRPr="004012F7">
        <w:rPr>
          <w:rFonts w:ascii="Arial" w:hAnsi="Arial" w:cs="Arial"/>
          <w:sz w:val="24"/>
          <w:szCs w:val="24"/>
        </w:rPr>
        <w:t>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и членов комиссии __________________________________________________</w:t>
      </w:r>
      <w:r>
        <w:rPr>
          <w:rFonts w:ascii="Arial" w:hAnsi="Arial" w:cs="Arial"/>
          <w:sz w:val="24"/>
          <w:szCs w:val="24"/>
        </w:rPr>
        <w:t>__</w:t>
      </w:r>
      <w:r w:rsidRPr="004012F7">
        <w:rPr>
          <w:rFonts w:ascii="Arial" w:hAnsi="Arial" w:cs="Arial"/>
          <w:sz w:val="24"/>
          <w:szCs w:val="24"/>
        </w:rPr>
        <w:t>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при участии приглашенных экспертов 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1223BD" w:rsidRDefault="00A556AB" w:rsidP="00A556AB">
      <w:pPr>
        <w:rPr>
          <w:sz w:val="20"/>
          <w:szCs w:val="20"/>
        </w:rPr>
      </w:pP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и приглашенного собственника помещения или  уполномоченного  им   лица</w:t>
      </w:r>
    </w:p>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 xml:space="preserve">(ф.и.о.,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и место работы)</w:t>
      </w:r>
    </w:p>
    <w:p w:rsidR="00A556AB" w:rsidRPr="004012F7" w:rsidRDefault="00A556AB" w:rsidP="00A556AB"/>
    <w:p w:rsidR="00A556AB" w:rsidRPr="001223BD" w:rsidRDefault="00A556AB" w:rsidP="00A556AB">
      <w:pPr>
        <w:pStyle w:val="afa"/>
        <w:rPr>
          <w:rFonts w:ascii="Arial" w:hAnsi="Arial" w:cs="Arial"/>
          <w:sz w:val="24"/>
          <w:szCs w:val="24"/>
        </w:rPr>
      </w:pPr>
      <w:r>
        <w:rPr>
          <w:sz w:val="22"/>
          <w:szCs w:val="22"/>
        </w:rPr>
        <w:t xml:space="preserve"> </w:t>
      </w:r>
      <w:r w:rsidRPr="001223BD">
        <w:rPr>
          <w:rFonts w:ascii="Arial" w:hAnsi="Arial" w:cs="Arial"/>
          <w:sz w:val="24"/>
          <w:szCs w:val="24"/>
        </w:rPr>
        <w:t>произвела обследование помещения по заявлению 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(реквизиты заявителя: ф.и.о. и адрес - для физического лица,</w:t>
      </w:r>
      <w:r>
        <w:rPr>
          <w:rFonts w:ascii="Arial" w:hAnsi="Arial" w:cs="Arial"/>
          <w:sz w:val="20"/>
          <w:szCs w:val="20"/>
        </w:rPr>
        <w:t xml:space="preserve"> </w:t>
      </w:r>
      <w:r w:rsidRPr="001223BD">
        <w:rPr>
          <w:rFonts w:ascii="Arial" w:hAnsi="Arial" w:cs="Arial"/>
          <w:sz w:val="20"/>
          <w:szCs w:val="20"/>
        </w:rPr>
        <w:t xml:space="preserve">   наименование организации и </w:t>
      </w:r>
      <w:proofErr w:type="gramStart"/>
      <w:r w:rsidRPr="001223BD">
        <w:rPr>
          <w:rFonts w:ascii="Arial" w:hAnsi="Arial" w:cs="Arial"/>
          <w:sz w:val="20"/>
          <w:szCs w:val="20"/>
        </w:rPr>
        <w:t>занимаемая</w:t>
      </w:r>
      <w:proofErr w:type="gramEnd"/>
      <w:r w:rsidRPr="001223BD">
        <w:rPr>
          <w:rFonts w:ascii="Arial" w:hAnsi="Arial" w:cs="Arial"/>
          <w:sz w:val="20"/>
          <w:szCs w:val="20"/>
        </w:rPr>
        <w:t xml:space="preserve"> должность - для юридического</w:t>
      </w:r>
      <w:r>
        <w:rPr>
          <w:rFonts w:ascii="Arial" w:hAnsi="Arial" w:cs="Arial"/>
          <w:sz w:val="20"/>
          <w:szCs w:val="20"/>
        </w:rPr>
        <w:t xml:space="preserve"> </w:t>
      </w:r>
      <w:r w:rsidRPr="001223BD">
        <w:rPr>
          <w:rFonts w:ascii="Arial" w:hAnsi="Arial" w:cs="Arial"/>
          <w:sz w:val="20"/>
          <w:szCs w:val="20"/>
        </w:rPr>
        <w:t xml:space="preserve">   лица)</w:t>
      </w:r>
    </w:p>
    <w:p w:rsidR="00A556AB" w:rsidRPr="001223BD" w:rsidRDefault="00A556AB" w:rsidP="00A556AB">
      <w:pPr>
        <w:jc w:val="center"/>
        <w:rPr>
          <w:sz w:val="20"/>
          <w:szCs w:val="20"/>
        </w:rPr>
      </w:pP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и составила настоящий акт обследования помещения _____________________</w:t>
      </w:r>
      <w:r>
        <w:rPr>
          <w:rFonts w:ascii="Arial" w:hAnsi="Arial" w:cs="Arial"/>
          <w:sz w:val="24"/>
          <w:szCs w:val="24"/>
        </w:rPr>
        <w:t>__</w:t>
      </w:r>
      <w:r w:rsidRPr="001223BD">
        <w:rPr>
          <w:rFonts w:ascii="Arial" w:hAnsi="Arial" w:cs="Arial"/>
          <w:sz w:val="24"/>
          <w:szCs w:val="24"/>
        </w:rPr>
        <w:t>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w:t>
      </w:r>
    </w:p>
    <w:p w:rsidR="00A556AB" w:rsidRPr="001223BD" w:rsidRDefault="00A556AB" w:rsidP="00A556AB">
      <w:pPr>
        <w:pStyle w:val="afa"/>
        <w:jc w:val="center"/>
        <w:rPr>
          <w:rFonts w:ascii="Arial" w:hAnsi="Arial" w:cs="Arial"/>
          <w:sz w:val="20"/>
          <w:szCs w:val="20"/>
        </w:rPr>
      </w:pPr>
      <w:proofErr w:type="gramStart"/>
      <w:r w:rsidRPr="001223BD">
        <w:rPr>
          <w:rFonts w:ascii="Arial" w:hAnsi="Arial" w:cs="Arial"/>
          <w:sz w:val="20"/>
          <w:szCs w:val="20"/>
        </w:rPr>
        <w:t>(адрес, принадлежность помещения, кадастровый номер, год ввода в</w:t>
      </w:r>
      <w:proofErr w:type="gramEnd"/>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эксплуатацию)</w:t>
      </w:r>
    </w:p>
    <w:p w:rsidR="00A556AB" w:rsidRPr="001223BD" w:rsidRDefault="00A556AB" w:rsidP="00A556AB">
      <w:pPr>
        <w:jc w:val="center"/>
        <w:rPr>
          <w:sz w:val="20"/>
          <w:szCs w:val="20"/>
        </w:rPr>
      </w:pPr>
    </w:p>
    <w:p w:rsidR="00A556AB" w:rsidRPr="001223BD" w:rsidRDefault="00A556AB" w:rsidP="00A556AB">
      <w:pPr>
        <w:pStyle w:val="afa"/>
        <w:jc w:val="both"/>
        <w:rPr>
          <w:rFonts w:ascii="Arial" w:hAnsi="Arial" w:cs="Arial"/>
          <w:sz w:val="24"/>
          <w:szCs w:val="24"/>
        </w:rPr>
      </w:pPr>
      <w:r w:rsidRPr="001223BD">
        <w:rPr>
          <w:rFonts w:ascii="Arial" w:hAnsi="Arial" w:cs="Arial"/>
          <w:sz w:val="24"/>
          <w:szCs w:val="24"/>
        </w:rPr>
        <w:t xml:space="preserve">     Краткое описание  состояния  жилого  помещения,  инженерных  систем</w:t>
      </w:r>
      <w:r>
        <w:rPr>
          <w:rFonts w:ascii="Arial" w:hAnsi="Arial" w:cs="Arial"/>
          <w:sz w:val="24"/>
          <w:szCs w:val="24"/>
        </w:rPr>
        <w:t xml:space="preserve"> </w:t>
      </w:r>
      <w:r w:rsidRPr="001223BD">
        <w:rPr>
          <w:rFonts w:ascii="Arial" w:hAnsi="Arial" w:cs="Arial"/>
          <w:sz w:val="24"/>
          <w:szCs w:val="24"/>
        </w:rPr>
        <w:t xml:space="preserve"> здания, оборудования и механизмов и  </w:t>
      </w:r>
      <w:proofErr w:type="gramStart"/>
      <w:r w:rsidRPr="001223BD">
        <w:rPr>
          <w:rFonts w:ascii="Arial" w:hAnsi="Arial" w:cs="Arial"/>
          <w:sz w:val="24"/>
          <w:szCs w:val="24"/>
        </w:rPr>
        <w:t>прилегающей</w:t>
      </w:r>
      <w:proofErr w:type="gramEnd"/>
      <w:r w:rsidRPr="001223BD">
        <w:rPr>
          <w:rFonts w:ascii="Arial" w:hAnsi="Arial" w:cs="Arial"/>
          <w:sz w:val="24"/>
          <w:szCs w:val="24"/>
        </w:rPr>
        <w:t xml:space="preserve">  к  зданию  территории</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w:t>
      </w:r>
    </w:p>
    <w:p w:rsidR="00A556AB" w:rsidRPr="001223BD" w:rsidRDefault="00A556AB" w:rsidP="00A556AB"/>
    <w:p w:rsidR="00A556AB" w:rsidRPr="001223BD" w:rsidRDefault="00A556AB" w:rsidP="00A556AB">
      <w:pPr>
        <w:pStyle w:val="afa"/>
        <w:jc w:val="both"/>
        <w:rPr>
          <w:rFonts w:ascii="Arial" w:hAnsi="Arial" w:cs="Arial"/>
          <w:sz w:val="24"/>
          <w:szCs w:val="24"/>
        </w:rPr>
      </w:pPr>
      <w:r w:rsidRPr="001223BD">
        <w:rPr>
          <w:rFonts w:ascii="Arial" w:hAnsi="Arial" w:cs="Arial"/>
          <w:sz w:val="24"/>
          <w:szCs w:val="24"/>
        </w:rPr>
        <w:t xml:space="preserve">     Сведения о несоответствиях  установленным  требованиям  с указанием</w:t>
      </w:r>
      <w:r>
        <w:rPr>
          <w:rFonts w:ascii="Arial" w:hAnsi="Arial" w:cs="Arial"/>
          <w:sz w:val="24"/>
          <w:szCs w:val="24"/>
        </w:rPr>
        <w:t xml:space="preserve"> </w:t>
      </w:r>
      <w:r w:rsidRPr="001223BD">
        <w:rPr>
          <w:rFonts w:ascii="Arial" w:hAnsi="Arial" w:cs="Arial"/>
          <w:sz w:val="24"/>
          <w:szCs w:val="24"/>
        </w:rPr>
        <w:t>фактических   значений    показателя    или    описанием    конкретного</w:t>
      </w:r>
      <w:r>
        <w:rPr>
          <w:rFonts w:ascii="Arial" w:hAnsi="Arial" w:cs="Arial"/>
          <w:sz w:val="24"/>
          <w:szCs w:val="24"/>
        </w:rPr>
        <w:t xml:space="preserve"> </w:t>
      </w:r>
      <w:r w:rsidRPr="001223BD">
        <w:rPr>
          <w:rFonts w:ascii="Arial" w:hAnsi="Arial" w:cs="Arial"/>
          <w:sz w:val="24"/>
          <w:szCs w:val="24"/>
        </w:rPr>
        <w:t xml:space="preserve"> несоответствия ______________________________________________________</w:t>
      </w:r>
      <w:r>
        <w:rPr>
          <w:rFonts w:ascii="Arial" w:hAnsi="Arial" w:cs="Arial"/>
          <w:sz w:val="24"/>
          <w:szCs w:val="24"/>
        </w:rPr>
        <w:t>__</w:t>
      </w:r>
      <w:r w:rsidRPr="001223BD">
        <w:rPr>
          <w:rFonts w:ascii="Arial" w:hAnsi="Arial" w:cs="Arial"/>
          <w:sz w:val="24"/>
          <w:szCs w:val="24"/>
        </w:rPr>
        <w:t>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Оценка результатов проведенного инструментального контроля и других</w:t>
      </w:r>
      <w:r>
        <w:rPr>
          <w:rFonts w:ascii="Arial" w:hAnsi="Arial" w:cs="Arial"/>
          <w:sz w:val="24"/>
          <w:szCs w:val="24"/>
        </w:rPr>
        <w:t xml:space="preserve"> </w:t>
      </w:r>
      <w:r w:rsidRPr="001223BD">
        <w:rPr>
          <w:rFonts w:ascii="Arial" w:hAnsi="Arial" w:cs="Arial"/>
          <w:sz w:val="24"/>
          <w:szCs w:val="24"/>
        </w:rPr>
        <w:t xml:space="preserve"> видов контроля и исследований _______________________________________</w:t>
      </w:r>
      <w:r>
        <w:rPr>
          <w:rFonts w:ascii="Arial" w:hAnsi="Arial" w:cs="Arial"/>
          <w:sz w:val="24"/>
          <w:szCs w:val="24"/>
        </w:rPr>
        <w:t>________</w:t>
      </w:r>
      <w:r w:rsidRPr="001223BD">
        <w:rPr>
          <w:rFonts w:ascii="Arial" w:hAnsi="Arial" w:cs="Arial"/>
          <w:sz w:val="24"/>
          <w:szCs w:val="24"/>
        </w:rPr>
        <w:t>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w:t>
      </w:r>
    </w:p>
    <w:p w:rsidR="00A556AB" w:rsidRPr="001223BD" w:rsidRDefault="00A556AB" w:rsidP="00A556AB">
      <w:pPr>
        <w:pStyle w:val="afa"/>
        <w:jc w:val="center"/>
        <w:rPr>
          <w:rFonts w:ascii="Arial" w:hAnsi="Arial" w:cs="Arial"/>
          <w:sz w:val="20"/>
          <w:szCs w:val="20"/>
        </w:rPr>
      </w:pPr>
      <w:proofErr w:type="gramStart"/>
      <w:r w:rsidRPr="001223BD">
        <w:rPr>
          <w:rFonts w:ascii="Arial" w:hAnsi="Arial" w:cs="Arial"/>
          <w:sz w:val="20"/>
          <w:szCs w:val="20"/>
        </w:rPr>
        <w:t>(кем проведен контроль (испытание), по каким показателям, какие</w:t>
      </w:r>
      <w:proofErr w:type="gramEnd"/>
    </w:p>
    <w:p w:rsidR="00A556AB" w:rsidRPr="001223BD" w:rsidRDefault="00A556AB" w:rsidP="00A556AB">
      <w:pPr>
        <w:pStyle w:val="afa"/>
        <w:jc w:val="center"/>
        <w:rPr>
          <w:rFonts w:ascii="Arial" w:hAnsi="Arial" w:cs="Arial"/>
          <w:sz w:val="20"/>
          <w:szCs w:val="20"/>
        </w:rPr>
      </w:pPr>
      <w:r w:rsidRPr="001223BD">
        <w:rPr>
          <w:rFonts w:ascii="Arial" w:hAnsi="Arial" w:cs="Arial"/>
          <w:sz w:val="20"/>
          <w:szCs w:val="20"/>
        </w:rPr>
        <w:t>фактические значения получены)</w:t>
      </w:r>
    </w:p>
    <w:p w:rsidR="00A556AB" w:rsidRPr="001223BD" w:rsidRDefault="00A556AB" w:rsidP="00A556AB"/>
    <w:p w:rsidR="00A556AB" w:rsidRPr="001223BD" w:rsidRDefault="00A556AB" w:rsidP="00A556AB">
      <w:pPr>
        <w:pStyle w:val="afa"/>
        <w:jc w:val="both"/>
        <w:rPr>
          <w:rFonts w:ascii="Arial" w:hAnsi="Arial" w:cs="Arial"/>
          <w:sz w:val="24"/>
          <w:szCs w:val="24"/>
        </w:rPr>
      </w:pPr>
      <w:r w:rsidRPr="001223BD">
        <w:rPr>
          <w:rFonts w:ascii="Arial" w:hAnsi="Arial" w:cs="Arial"/>
          <w:sz w:val="24"/>
          <w:szCs w:val="24"/>
        </w:rPr>
        <w:t xml:space="preserve">     Рекомендации межведомственной комиссии и предлагаемые меры, которые</w:t>
      </w:r>
      <w:r>
        <w:rPr>
          <w:rFonts w:ascii="Arial" w:hAnsi="Arial" w:cs="Arial"/>
          <w:sz w:val="24"/>
          <w:szCs w:val="24"/>
        </w:rPr>
        <w:t xml:space="preserve"> </w:t>
      </w:r>
      <w:r w:rsidRPr="001223BD">
        <w:rPr>
          <w:rFonts w:ascii="Arial" w:hAnsi="Arial" w:cs="Arial"/>
          <w:sz w:val="24"/>
          <w:szCs w:val="24"/>
        </w:rPr>
        <w:t xml:space="preserve"> необходимо принять для обеспечения безопасности или создания нормальных</w:t>
      </w:r>
      <w:r>
        <w:rPr>
          <w:rFonts w:ascii="Arial" w:hAnsi="Arial" w:cs="Arial"/>
          <w:sz w:val="24"/>
          <w:szCs w:val="24"/>
        </w:rPr>
        <w:t xml:space="preserve">  </w:t>
      </w:r>
      <w:r w:rsidRPr="001223BD">
        <w:rPr>
          <w:rFonts w:ascii="Arial" w:hAnsi="Arial" w:cs="Arial"/>
          <w:sz w:val="24"/>
          <w:szCs w:val="24"/>
        </w:rPr>
        <w:t xml:space="preserve"> условий для постоянного проживания ___________________________________</w:t>
      </w:r>
      <w:r>
        <w:rPr>
          <w:rFonts w:ascii="Arial" w:hAnsi="Arial" w:cs="Arial"/>
          <w:sz w:val="24"/>
          <w:szCs w:val="24"/>
        </w:rPr>
        <w:t>___</w:t>
      </w:r>
      <w:r w:rsidRPr="001223BD">
        <w:rPr>
          <w:rFonts w:ascii="Arial" w:hAnsi="Arial" w:cs="Arial"/>
          <w:sz w:val="24"/>
          <w:szCs w:val="24"/>
        </w:rPr>
        <w:t>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w:t>
      </w:r>
    </w:p>
    <w:p w:rsidR="00A556AB" w:rsidRPr="001223BD" w:rsidRDefault="00A556AB" w:rsidP="00A556AB">
      <w:pPr>
        <w:pStyle w:val="afa"/>
        <w:jc w:val="both"/>
        <w:rPr>
          <w:rFonts w:ascii="Arial" w:hAnsi="Arial" w:cs="Arial"/>
          <w:sz w:val="24"/>
          <w:szCs w:val="24"/>
        </w:rPr>
      </w:pPr>
      <w:r w:rsidRPr="001223BD">
        <w:rPr>
          <w:rFonts w:ascii="Arial" w:hAnsi="Arial" w:cs="Arial"/>
          <w:sz w:val="24"/>
          <w:szCs w:val="24"/>
        </w:rPr>
        <w:t xml:space="preserve">     Заключение  </w:t>
      </w:r>
      <w:proofErr w:type="gramStart"/>
      <w:r w:rsidRPr="001223BD">
        <w:rPr>
          <w:rFonts w:ascii="Arial" w:hAnsi="Arial" w:cs="Arial"/>
          <w:sz w:val="24"/>
          <w:szCs w:val="24"/>
        </w:rPr>
        <w:t>межведомственной</w:t>
      </w:r>
      <w:proofErr w:type="gramEnd"/>
      <w:r w:rsidRPr="001223BD">
        <w:rPr>
          <w:rFonts w:ascii="Arial" w:hAnsi="Arial" w:cs="Arial"/>
          <w:sz w:val="24"/>
          <w:szCs w:val="24"/>
        </w:rPr>
        <w:t xml:space="preserve"> комиссии по  результатам  обследования</w:t>
      </w:r>
      <w:r>
        <w:rPr>
          <w:rFonts w:ascii="Arial" w:hAnsi="Arial" w:cs="Arial"/>
          <w:sz w:val="24"/>
          <w:szCs w:val="24"/>
        </w:rPr>
        <w:t xml:space="preserve"> </w:t>
      </w:r>
      <w:r w:rsidRPr="001223BD">
        <w:rPr>
          <w:rFonts w:ascii="Arial" w:hAnsi="Arial" w:cs="Arial"/>
          <w:sz w:val="24"/>
          <w:szCs w:val="24"/>
        </w:rPr>
        <w:t xml:space="preserve"> помещения 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_______________________________________________________________________</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______________________________________________________________________.</w:t>
      </w:r>
    </w:p>
    <w:p w:rsidR="00A556AB" w:rsidRPr="001223BD" w:rsidRDefault="00A556AB" w:rsidP="00A556AB"/>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Приложение к акту:</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а) результаты инструментального контроля;</w:t>
      </w:r>
    </w:p>
    <w:p w:rsidR="00A556AB" w:rsidRPr="001223BD" w:rsidRDefault="00A556AB" w:rsidP="00A556AB">
      <w:pPr>
        <w:pStyle w:val="afa"/>
        <w:rPr>
          <w:rFonts w:ascii="Arial" w:hAnsi="Arial" w:cs="Arial"/>
          <w:sz w:val="24"/>
          <w:szCs w:val="24"/>
        </w:rPr>
      </w:pPr>
      <w:r w:rsidRPr="001223BD">
        <w:rPr>
          <w:rFonts w:ascii="Arial" w:hAnsi="Arial" w:cs="Arial"/>
          <w:sz w:val="24"/>
          <w:szCs w:val="24"/>
        </w:rPr>
        <w:lastRenderedPageBreak/>
        <w:t xml:space="preserve">     б) результаты лабораторных испытаний;</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в) результаты исследований;</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г) заключения       экспертов             проектно-изыскательских и</w:t>
      </w:r>
      <w:r w:rsidR="00A56E51">
        <w:rPr>
          <w:rFonts w:ascii="Arial" w:hAnsi="Arial" w:cs="Arial"/>
          <w:sz w:val="24"/>
          <w:szCs w:val="24"/>
        </w:rPr>
        <w:t xml:space="preserve"> </w:t>
      </w:r>
      <w:r w:rsidRPr="001223BD">
        <w:rPr>
          <w:rFonts w:ascii="Arial" w:hAnsi="Arial" w:cs="Arial"/>
          <w:sz w:val="24"/>
          <w:szCs w:val="24"/>
        </w:rPr>
        <w:t>специализированных организаций;</w:t>
      </w:r>
    </w:p>
    <w:p w:rsidR="00A556AB" w:rsidRPr="001223BD" w:rsidRDefault="00A556AB" w:rsidP="00A556AB">
      <w:pPr>
        <w:pStyle w:val="afa"/>
        <w:rPr>
          <w:rFonts w:ascii="Arial" w:hAnsi="Arial" w:cs="Arial"/>
          <w:sz w:val="24"/>
          <w:szCs w:val="24"/>
        </w:rPr>
      </w:pPr>
      <w:r w:rsidRPr="001223BD">
        <w:rPr>
          <w:rFonts w:ascii="Arial" w:hAnsi="Arial" w:cs="Arial"/>
          <w:sz w:val="24"/>
          <w:szCs w:val="24"/>
        </w:rPr>
        <w:t xml:space="preserve">     </w:t>
      </w:r>
      <w:proofErr w:type="spellStart"/>
      <w:r w:rsidRPr="001223BD">
        <w:rPr>
          <w:rFonts w:ascii="Arial" w:hAnsi="Arial" w:cs="Arial"/>
          <w:sz w:val="24"/>
          <w:szCs w:val="24"/>
        </w:rPr>
        <w:t>д</w:t>
      </w:r>
      <w:proofErr w:type="spellEnd"/>
      <w:r w:rsidRPr="001223BD">
        <w:rPr>
          <w:rFonts w:ascii="Arial" w:hAnsi="Arial" w:cs="Arial"/>
          <w:sz w:val="24"/>
          <w:szCs w:val="24"/>
        </w:rPr>
        <w:t xml:space="preserve">) другие материалы по решению </w:t>
      </w:r>
      <w:proofErr w:type="gramStart"/>
      <w:r w:rsidRPr="001223BD">
        <w:rPr>
          <w:rFonts w:ascii="Arial" w:hAnsi="Arial" w:cs="Arial"/>
          <w:sz w:val="24"/>
          <w:szCs w:val="24"/>
        </w:rPr>
        <w:t>межведомственной</w:t>
      </w:r>
      <w:proofErr w:type="gramEnd"/>
      <w:r w:rsidRPr="001223BD">
        <w:rPr>
          <w:rFonts w:ascii="Arial" w:hAnsi="Arial" w:cs="Arial"/>
          <w:sz w:val="24"/>
          <w:szCs w:val="24"/>
        </w:rPr>
        <w:t xml:space="preserve"> комиссии.</w:t>
      </w:r>
    </w:p>
    <w:p w:rsidR="00A556AB" w:rsidRPr="001223BD" w:rsidRDefault="00A556AB" w:rsidP="00A556AB"/>
    <w:p w:rsidR="00A556AB" w:rsidRDefault="00A556AB" w:rsidP="00A556AB">
      <w:pPr>
        <w:pStyle w:val="afa"/>
        <w:jc w:val="both"/>
        <w:rPr>
          <w:rFonts w:ascii="Arial" w:hAnsi="Arial" w:cs="Arial"/>
          <w:sz w:val="24"/>
          <w:szCs w:val="24"/>
        </w:rPr>
      </w:pPr>
      <w:r>
        <w:rPr>
          <w:sz w:val="22"/>
          <w:szCs w:val="22"/>
        </w:rPr>
        <w:t xml:space="preserve"> </w:t>
      </w:r>
      <w:r w:rsidRPr="004012F7">
        <w:rPr>
          <w:rFonts w:ascii="Arial" w:hAnsi="Arial" w:cs="Arial"/>
          <w:sz w:val="24"/>
          <w:szCs w:val="24"/>
        </w:rPr>
        <w:t xml:space="preserve">Председатель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Pr="001223BD" w:rsidRDefault="00A556AB" w:rsidP="00A556AB"/>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Default="00A556AB" w:rsidP="00A556AB">
      <w:pPr>
        <w:jc w:val="center"/>
      </w:pPr>
    </w:p>
    <w:p w:rsidR="00A556AB" w:rsidRDefault="00A556AB" w:rsidP="00A556AB">
      <w:pPr>
        <w:pStyle w:val="afa"/>
        <w:jc w:val="both"/>
        <w:rPr>
          <w:rFonts w:ascii="Arial" w:hAnsi="Arial" w:cs="Arial"/>
          <w:sz w:val="24"/>
          <w:szCs w:val="24"/>
        </w:rPr>
      </w:pPr>
      <w:r>
        <w:rPr>
          <w:rFonts w:ascii="Arial" w:hAnsi="Arial" w:cs="Arial"/>
          <w:sz w:val="24"/>
          <w:szCs w:val="24"/>
        </w:rPr>
        <w:t>Заместитель п</w:t>
      </w:r>
      <w:r w:rsidRPr="004012F7">
        <w:rPr>
          <w:rFonts w:ascii="Arial" w:hAnsi="Arial" w:cs="Arial"/>
          <w:sz w:val="24"/>
          <w:szCs w:val="24"/>
        </w:rPr>
        <w:t>редседател</w:t>
      </w:r>
      <w:r>
        <w:rPr>
          <w:rFonts w:ascii="Arial" w:hAnsi="Arial" w:cs="Arial"/>
          <w:sz w:val="24"/>
          <w:szCs w:val="24"/>
        </w:rPr>
        <w:t>я</w:t>
      </w:r>
      <w:r w:rsidRPr="004012F7">
        <w:rPr>
          <w:rFonts w:ascii="Arial" w:hAnsi="Arial" w:cs="Arial"/>
          <w:sz w:val="24"/>
          <w:szCs w:val="24"/>
        </w:rPr>
        <w:t xml:space="preserve">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Pr="001223BD" w:rsidRDefault="00A556AB" w:rsidP="00A556AB"/>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56AB">
      <w:pPr>
        <w:jc w:val="center"/>
      </w:pPr>
    </w:p>
    <w:p w:rsidR="00A556AB" w:rsidRPr="004012F7" w:rsidRDefault="00A556AB" w:rsidP="00A556AB"/>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Члены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Pr="001223BD" w:rsidRDefault="00A556AB" w:rsidP="00A556AB"/>
    <w:p w:rsidR="00A556AB" w:rsidRPr="004012F7"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__________________________________  __________________________________</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56AB">
      <w:pPr>
        <w:jc w:val="center"/>
      </w:pPr>
    </w:p>
    <w:p w:rsidR="00A556AB" w:rsidRPr="004012F7" w:rsidRDefault="00A556AB" w:rsidP="00A556AB">
      <w:pPr>
        <w:pStyle w:val="afa"/>
        <w:jc w:val="both"/>
        <w:rPr>
          <w:rFonts w:ascii="Arial" w:hAnsi="Arial" w:cs="Arial"/>
          <w:sz w:val="24"/>
          <w:szCs w:val="24"/>
        </w:rPr>
      </w:pPr>
      <w:r>
        <w:rPr>
          <w:rFonts w:ascii="Arial" w:hAnsi="Arial" w:cs="Arial"/>
          <w:sz w:val="24"/>
          <w:szCs w:val="24"/>
        </w:rPr>
        <w:t>Секретарь</w:t>
      </w:r>
      <w:r w:rsidRPr="004012F7">
        <w:rPr>
          <w:rFonts w:ascii="Arial" w:hAnsi="Arial" w:cs="Arial"/>
          <w:sz w:val="24"/>
          <w:szCs w:val="24"/>
        </w:rPr>
        <w:t xml:space="preserve"> </w:t>
      </w:r>
      <w:proofErr w:type="gramStart"/>
      <w:r w:rsidRPr="004012F7">
        <w:rPr>
          <w:rFonts w:ascii="Arial" w:hAnsi="Arial" w:cs="Arial"/>
          <w:sz w:val="24"/>
          <w:szCs w:val="24"/>
        </w:rPr>
        <w:t>межведомственной</w:t>
      </w:r>
      <w:proofErr w:type="gramEnd"/>
      <w:r w:rsidRPr="004012F7">
        <w:rPr>
          <w:rFonts w:ascii="Arial" w:hAnsi="Arial" w:cs="Arial"/>
          <w:sz w:val="24"/>
          <w:szCs w:val="24"/>
        </w:rPr>
        <w:t xml:space="preserve"> комиссии</w:t>
      </w:r>
    </w:p>
    <w:p w:rsidR="00A556AB" w:rsidRDefault="00A556AB" w:rsidP="00A556AB">
      <w:pPr>
        <w:pStyle w:val="afa"/>
        <w:jc w:val="both"/>
        <w:rPr>
          <w:rFonts w:ascii="Arial" w:hAnsi="Arial" w:cs="Arial"/>
          <w:sz w:val="24"/>
          <w:szCs w:val="24"/>
        </w:rPr>
      </w:pPr>
      <w:r w:rsidRPr="004012F7">
        <w:rPr>
          <w:rFonts w:ascii="Arial" w:hAnsi="Arial" w:cs="Arial"/>
          <w:sz w:val="24"/>
          <w:szCs w:val="24"/>
        </w:rPr>
        <w:t xml:space="preserve"> __________________________________ __________________________________</w:t>
      </w:r>
    </w:p>
    <w:p w:rsidR="00A556AB" w:rsidRPr="004012F7" w:rsidRDefault="00A556AB" w:rsidP="00A556AB">
      <w:pPr>
        <w:pStyle w:val="afa"/>
        <w:jc w:val="center"/>
        <w:rPr>
          <w:rFonts w:ascii="Arial" w:hAnsi="Arial" w:cs="Arial"/>
          <w:sz w:val="24"/>
          <w:szCs w:val="24"/>
        </w:rPr>
      </w:pPr>
      <w:r w:rsidRPr="004012F7">
        <w:rPr>
          <w:rFonts w:ascii="Arial" w:hAnsi="Arial" w:cs="Arial"/>
          <w:sz w:val="24"/>
          <w:szCs w:val="24"/>
        </w:rPr>
        <w:t>(подпись)                           (ф.и.о.)</w:t>
      </w:r>
    </w:p>
    <w:p w:rsidR="00A556AB" w:rsidRPr="004012F7" w:rsidRDefault="00A556AB" w:rsidP="00A556AB">
      <w:pPr>
        <w:jc w:val="center"/>
      </w:pPr>
    </w:p>
    <w:p w:rsidR="00A556AB" w:rsidRDefault="00A556AB" w:rsidP="00CE49CB">
      <w:pPr>
        <w:pStyle w:val="21"/>
        <w:shd w:val="clear" w:color="auto" w:fill="auto"/>
        <w:spacing w:after="176"/>
        <w:jc w:val="left"/>
      </w:pPr>
    </w:p>
    <w:sectPr w:rsidR="00A556AB" w:rsidSect="00CE49CB">
      <w:headerReference w:type="even" r:id="rId24"/>
      <w:headerReference w:type="default" r:id="rId25"/>
      <w:footerReference w:type="even" r:id="rId26"/>
      <w:footerReference w:type="default" r:id="rId27"/>
      <w:headerReference w:type="first" r:id="rId28"/>
      <w:footerReference w:type="first" r:id="rId29"/>
      <w:pgSz w:w="11900" w:h="16840"/>
      <w:pgMar w:top="1241" w:right="540" w:bottom="1229" w:left="138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26" w:rsidRDefault="00BB1226" w:rsidP="006A5F70">
      <w:r>
        <w:separator/>
      </w:r>
    </w:p>
  </w:endnote>
  <w:endnote w:type="continuationSeparator" w:id="0">
    <w:p w:rsidR="00BB1226" w:rsidRDefault="00BB1226" w:rsidP="006A5F7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AB" w:rsidRDefault="00A556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AB" w:rsidRDefault="00A556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AB" w:rsidRDefault="00A556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26" w:rsidRDefault="00BB1226"/>
  </w:footnote>
  <w:footnote w:type="continuationSeparator" w:id="0">
    <w:p w:rsidR="00BB1226" w:rsidRDefault="00BB1226"/>
  </w:footnote>
  <w:footnote w:id="1">
    <w:p w:rsidR="00A556AB" w:rsidRPr="00A44028" w:rsidRDefault="00A556AB" w:rsidP="00A556AB">
      <w:pPr>
        <w:pStyle w:val="af2"/>
        <w:jc w:val="both"/>
        <w:rPr>
          <w:rFonts w:ascii="Arial" w:hAnsi="Arial" w:cs="Arial"/>
        </w:rPr>
      </w:pPr>
      <w:r>
        <w:rPr>
          <w:rStyle w:val="af4"/>
        </w:rPr>
        <w:t>*</w:t>
      </w:r>
      <w:r>
        <w:t xml:space="preserve"> </w:t>
      </w:r>
      <w:r w:rsidRPr="00A44028">
        <w:rPr>
          <w:rFonts w:ascii="Arial" w:hAnsi="Arial" w:cs="Arial"/>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AB" w:rsidRDefault="00A556A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AB" w:rsidRDefault="00A556A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AB" w:rsidRDefault="00A556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AAC"/>
    <w:multiLevelType w:val="hybridMultilevel"/>
    <w:tmpl w:val="E68E625A"/>
    <w:lvl w:ilvl="0" w:tplc="04190011">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
    <w:nsid w:val="04211BA6"/>
    <w:multiLevelType w:val="multilevel"/>
    <w:tmpl w:val="E23A5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B5C6C"/>
    <w:multiLevelType w:val="multilevel"/>
    <w:tmpl w:val="A7A04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455DF"/>
    <w:multiLevelType w:val="hybridMultilevel"/>
    <w:tmpl w:val="098244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5457C"/>
    <w:multiLevelType w:val="multilevel"/>
    <w:tmpl w:val="E7C40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B2C79"/>
    <w:multiLevelType w:val="multilevel"/>
    <w:tmpl w:val="C7B633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D5587"/>
    <w:multiLevelType w:val="multilevel"/>
    <w:tmpl w:val="D18EAD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435C26"/>
    <w:multiLevelType w:val="multilevel"/>
    <w:tmpl w:val="E7EC0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41681"/>
    <w:multiLevelType w:val="multilevel"/>
    <w:tmpl w:val="A7A04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5C3ED1"/>
    <w:multiLevelType w:val="multilevel"/>
    <w:tmpl w:val="369A12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A022F"/>
    <w:multiLevelType w:val="multilevel"/>
    <w:tmpl w:val="DB0CD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E84B03"/>
    <w:multiLevelType w:val="multilevel"/>
    <w:tmpl w:val="CAE6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5D28AC"/>
    <w:multiLevelType w:val="multilevel"/>
    <w:tmpl w:val="8C3E8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6"/>
  </w:num>
  <w:num w:numId="4">
    <w:abstractNumId w:val="13"/>
  </w:num>
  <w:num w:numId="5">
    <w:abstractNumId w:val="14"/>
  </w:num>
  <w:num w:numId="6">
    <w:abstractNumId w:val="2"/>
  </w:num>
  <w:num w:numId="7">
    <w:abstractNumId w:val="11"/>
  </w:num>
  <w:num w:numId="8">
    <w:abstractNumId w:val="12"/>
  </w:num>
  <w:num w:numId="9">
    <w:abstractNumId w:val="8"/>
  </w:num>
  <w:num w:numId="10">
    <w:abstractNumId w:val="10"/>
  </w:num>
  <w:num w:numId="11">
    <w:abstractNumId w:val="7"/>
  </w:num>
  <w:num w:numId="12">
    <w:abstractNumId w:val="5"/>
  </w:num>
  <w:num w:numId="13">
    <w:abstractNumId w:val="4"/>
  </w:num>
  <w:num w:numId="14">
    <w:abstractNumId w:val="1"/>
  </w:num>
  <w:num w:numId="15">
    <w:abstractNumId w:val="0"/>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7410"/>
  </w:hdrShapeDefaults>
  <w:footnotePr>
    <w:footnote w:id="-1"/>
    <w:footnote w:id="0"/>
  </w:footnotePr>
  <w:endnotePr>
    <w:endnote w:id="-1"/>
    <w:endnote w:id="0"/>
  </w:endnotePr>
  <w:compat>
    <w:doNotExpandShiftReturn/>
    <w:useFELayout/>
  </w:compat>
  <w:rsids>
    <w:rsidRoot w:val="006A5F70"/>
    <w:rsid w:val="00081002"/>
    <w:rsid w:val="000C2D76"/>
    <w:rsid w:val="000F4F9E"/>
    <w:rsid w:val="00134EF9"/>
    <w:rsid w:val="001C5F1F"/>
    <w:rsid w:val="001D1C2D"/>
    <w:rsid w:val="00214F73"/>
    <w:rsid w:val="00266AC7"/>
    <w:rsid w:val="00290A14"/>
    <w:rsid w:val="002D4620"/>
    <w:rsid w:val="0035221B"/>
    <w:rsid w:val="003C1C95"/>
    <w:rsid w:val="003D2B5D"/>
    <w:rsid w:val="00426AD1"/>
    <w:rsid w:val="004D07C5"/>
    <w:rsid w:val="00541AB8"/>
    <w:rsid w:val="00551D39"/>
    <w:rsid w:val="00602F47"/>
    <w:rsid w:val="00603019"/>
    <w:rsid w:val="00644D2A"/>
    <w:rsid w:val="0067131A"/>
    <w:rsid w:val="006A5F70"/>
    <w:rsid w:val="007605C8"/>
    <w:rsid w:val="00834AA9"/>
    <w:rsid w:val="0084757F"/>
    <w:rsid w:val="009E2041"/>
    <w:rsid w:val="00A556AB"/>
    <w:rsid w:val="00A56E51"/>
    <w:rsid w:val="00AA07C3"/>
    <w:rsid w:val="00AC674A"/>
    <w:rsid w:val="00B74EF9"/>
    <w:rsid w:val="00BB1226"/>
    <w:rsid w:val="00CE49CB"/>
    <w:rsid w:val="00D401AA"/>
    <w:rsid w:val="00D503DB"/>
    <w:rsid w:val="00D5255F"/>
    <w:rsid w:val="00E70686"/>
    <w:rsid w:val="00E73035"/>
    <w:rsid w:val="00E75C18"/>
    <w:rsid w:val="00E96EC3"/>
    <w:rsid w:val="00F83E2E"/>
    <w:rsid w:val="00FB131A"/>
    <w:rsid w:val="00FC6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F70"/>
    <w:rPr>
      <w:color w:val="000000"/>
    </w:rPr>
  </w:style>
  <w:style w:type="paragraph" w:styleId="1">
    <w:name w:val="heading 1"/>
    <w:basedOn w:val="a"/>
    <w:next w:val="a"/>
    <w:link w:val="10"/>
    <w:uiPriority w:val="99"/>
    <w:qFormat/>
    <w:rsid w:val="00A556AB"/>
    <w:pPr>
      <w:autoSpaceDE w:val="0"/>
      <w:autoSpaceDN w:val="0"/>
      <w:adjustRightInd w:val="0"/>
      <w:spacing w:before="108" w:after="108"/>
      <w:jc w:val="center"/>
      <w:outlineLvl w:val="0"/>
    </w:pPr>
    <w:rPr>
      <w:rFonts w:ascii="Arial" w:eastAsiaTheme="minorEastAsia" w:hAnsi="Arial" w:cs="Arial"/>
      <w:b/>
      <w:bCs/>
      <w:color w:val="26282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5F70"/>
    <w:rPr>
      <w:color w:val="0066CC"/>
      <w:u w:val="single"/>
    </w:rPr>
  </w:style>
  <w:style w:type="character" w:customStyle="1" w:styleId="3">
    <w:name w:val="Основной текст (3)_"/>
    <w:basedOn w:val="a0"/>
    <w:link w:val="30"/>
    <w:rsid w:val="006A5F7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6A5F7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6A5F7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1"/>
    <w:rsid w:val="006A5F7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6A5F70"/>
    <w:rPr>
      <w:rFonts w:ascii="Times New Roman" w:eastAsia="Times New Roman" w:hAnsi="Times New Roman" w:cs="Times New Roman"/>
      <w:b/>
      <w:bCs/>
      <w:i w:val="0"/>
      <w:iCs w:val="0"/>
      <w:smallCaps w:val="0"/>
      <w:strike w:val="0"/>
      <w:u w:val="none"/>
    </w:rPr>
  </w:style>
  <w:style w:type="character" w:customStyle="1" w:styleId="20">
    <w:name w:val="Основной текст (2) + Полужирный"/>
    <w:basedOn w:val="2"/>
    <w:rsid w:val="006A5F70"/>
    <w:rPr>
      <w:b/>
      <w:bCs/>
      <w:color w:val="000000"/>
      <w:spacing w:val="0"/>
      <w:w w:val="100"/>
      <w:position w:val="0"/>
      <w:sz w:val="24"/>
      <w:szCs w:val="24"/>
      <w:lang w:val="ru-RU" w:eastAsia="ru-RU" w:bidi="ru-RU"/>
    </w:rPr>
  </w:style>
  <w:style w:type="character" w:customStyle="1" w:styleId="6">
    <w:name w:val="Основной текст (6)_"/>
    <w:basedOn w:val="a0"/>
    <w:link w:val="60"/>
    <w:rsid w:val="006A5F70"/>
    <w:rPr>
      <w:rFonts w:ascii="Times New Roman" w:eastAsia="Times New Roman" w:hAnsi="Times New Roman" w:cs="Times New Roman"/>
      <w:b/>
      <w:bCs/>
      <w:i w:val="0"/>
      <w:iCs w:val="0"/>
      <w:smallCaps w:val="0"/>
      <w:strike w:val="0"/>
      <w:sz w:val="18"/>
      <w:szCs w:val="18"/>
      <w:u w:val="none"/>
    </w:rPr>
  </w:style>
  <w:style w:type="character" w:customStyle="1" w:styleId="612pt">
    <w:name w:val="Основной текст (6) + 12 pt;Не полужирный"/>
    <w:basedOn w:val="6"/>
    <w:rsid w:val="006A5F70"/>
    <w:rPr>
      <w:b/>
      <w:bCs/>
      <w:color w:val="000000"/>
      <w:spacing w:val="0"/>
      <w:w w:val="100"/>
      <w:position w:val="0"/>
      <w:sz w:val="24"/>
      <w:szCs w:val="24"/>
      <w:lang w:val="ru-RU" w:eastAsia="ru-RU" w:bidi="ru-RU"/>
    </w:rPr>
  </w:style>
  <w:style w:type="character" w:customStyle="1" w:styleId="29pt">
    <w:name w:val="Основной текст (2) + 9 pt;Полужирный"/>
    <w:basedOn w:val="2"/>
    <w:rsid w:val="006A5F70"/>
    <w:rPr>
      <w:b/>
      <w:bCs/>
      <w:color w:val="000000"/>
      <w:spacing w:val="0"/>
      <w:w w:val="100"/>
      <w:position w:val="0"/>
      <w:sz w:val="18"/>
      <w:szCs w:val="18"/>
      <w:lang w:val="ru-RU" w:eastAsia="ru-RU" w:bidi="ru-RU"/>
    </w:rPr>
  </w:style>
  <w:style w:type="character" w:customStyle="1" w:styleId="a4">
    <w:name w:val="Колонтитул_"/>
    <w:basedOn w:val="a0"/>
    <w:link w:val="13"/>
    <w:rsid w:val="006A5F70"/>
    <w:rPr>
      <w:rFonts w:ascii="Times New Roman" w:eastAsia="Times New Roman" w:hAnsi="Times New Roman" w:cs="Times New Roman"/>
      <w:b/>
      <w:bCs/>
      <w:i w:val="0"/>
      <w:iCs w:val="0"/>
      <w:smallCaps w:val="0"/>
      <w:strike w:val="0"/>
      <w:sz w:val="18"/>
      <w:szCs w:val="18"/>
      <w:u w:val="none"/>
    </w:rPr>
  </w:style>
  <w:style w:type="character" w:customStyle="1" w:styleId="12pt">
    <w:name w:val="Колонтитул + 12 pt;Не полужирный"/>
    <w:basedOn w:val="a4"/>
    <w:rsid w:val="006A5F70"/>
    <w:rPr>
      <w:b/>
      <w:bCs/>
      <w:color w:val="000000"/>
      <w:spacing w:val="0"/>
      <w:w w:val="100"/>
      <w:position w:val="0"/>
      <w:sz w:val="24"/>
      <w:szCs w:val="24"/>
      <w:lang w:val="ru-RU" w:eastAsia="ru-RU" w:bidi="ru-RU"/>
    </w:rPr>
  </w:style>
  <w:style w:type="character" w:customStyle="1" w:styleId="7Exact">
    <w:name w:val="Основной текст (7) Exact"/>
    <w:basedOn w:val="a0"/>
    <w:link w:val="7"/>
    <w:rsid w:val="006A5F70"/>
    <w:rPr>
      <w:rFonts w:ascii="Century Gothic" w:eastAsia="Century Gothic" w:hAnsi="Century Gothic" w:cs="Century Gothic"/>
      <w:b w:val="0"/>
      <w:bCs w:val="0"/>
      <w:i w:val="0"/>
      <w:iCs w:val="0"/>
      <w:smallCaps w:val="0"/>
      <w:strike w:val="0"/>
      <w:sz w:val="12"/>
      <w:szCs w:val="12"/>
      <w:u w:val="none"/>
    </w:rPr>
  </w:style>
  <w:style w:type="character" w:customStyle="1" w:styleId="2Exact">
    <w:name w:val="Основной текст (2) Exact"/>
    <w:basedOn w:val="a0"/>
    <w:rsid w:val="006A5F70"/>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sid w:val="006A5F70"/>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6A5F70"/>
    <w:rPr>
      <w:color w:val="000000"/>
      <w:spacing w:val="0"/>
      <w:w w:val="100"/>
      <w:position w:val="0"/>
      <w:lang w:val="ru-RU" w:eastAsia="ru-RU" w:bidi="ru-RU"/>
    </w:rPr>
  </w:style>
  <w:style w:type="character" w:customStyle="1" w:styleId="22">
    <w:name w:val="Основной текст (2)"/>
    <w:basedOn w:val="2"/>
    <w:rsid w:val="006A5F70"/>
    <w:rPr>
      <w:color w:val="000000"/>
      <w:spacing w:val="0"/>
      <w:w w:val="100"/>
      <w:position w:val="0"/>
      <w:sz w:val="24"/>
      <w:szCs w:val="24"/>
      <w:lang w:val="ru-RU" w:eastAsia="ru-RU" w:bidi="ru-RU"/>
    </w:rPr>
  </w:style>
  <w:style w:type="character" w:customStyle="1" w:styleId="2Candara6pt">
    <w:name w:val="Основной текст (2) + Candara;6 pt"/>
    <w:basedOn w:val="2"/>
    <w:rsid w:val="006A5F70"/>
    <w:rPr>
      <w:rFonts w:ascii="Candara" w:eastAsia="Candara" w:hAnsi="Candara" w:cs="Candara"/>
      <w:color w:val="000000"/>
      <w:spacing w:val="0"/>
      <w:w w:val="100"/>
      <w:position w:val="0"/>
      <w:sz w:val="12"/>
      <w:szCs w:val="12"/>
      <w:lang w:val="ru-RU" w:eastAsia="ru-RU" w:bidi="ru-RU"/>
    </w:rPr>
  </w:style>
  <w:style w:type="character" w:customStyle="1" w:styleId="2CenturyGothic6pt">
    <w:name w:val="Основной текст (2) + Century Gothic;6 pt"/>
    <w:basedOn w:val="2"/>
    <w:rsid w:val="006A5F70"/>
    <w:rPr>
      <w:rFonts w:ascii="Century Gothic" w:eastAsia="Century Gothic" w:hAnsi="Century Gothic" w:cs="Century Gothic"/>
      <w:color w:val="000000"/>
      <w:spacing w:val="0"/>
      <w:w w:val="100"/>
      <w:position w:val="0"/>
      <w:sz w:val="12"/>
      <w:szCs w:val="12"/>
      <w:lang w:val="ru-RU" w:eastAsia="ru-RU" w:bidi="ru-RU"/>
    </w:rPr>
  </w:style>
  <w:style w:type="character" w:customStyle="1" w:styleId="29pt1">
    <w:name w:val="Основной текст (2) + 9 pt;Полужирный1"/>
    <w:basedOn w:val="2"/>
    <w:rsid w:val="006A5F70"/>
    <w:rPr>
      <w:b/>
      <w:bCs/>
      <w:color w:val="000000"/>
      <w:spacing w:val="0"/>
      <w:w w:val="100"/>
      <w:position w:val="0"/>
      <w:sz w:val="18"/>
      <w:szCs w:val="18"/>
      <w:lang w:val="ru-RU" w:eastAsia="ru-RU" w:bidi="ru-RU"/>
    </w:rPr>
  </w:style>
  <w:style w:type="character" w:customStyle="1" w:styleId="a6">
    <w:name w:val="Оглавление_"/>
    <w:basedOn w:val="a0"/>
    <w:link w:val="a7"/>
    <w:rsid w:val="006A5F7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6A5F70"/>
    <w:pPr>
      <w:shd w:val="clear" w:color="auto" w:fill="FFFFFF"/>
      <w:spacing w:before="240" w:after="2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6A5F70"/>
    <w:pPr>
      <w:shd w:val="clear" w:color="auto" w:fill="FFFFFF"/>
      <w:spacing w:before="360" w:after="66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6A5F70"/>
    <w:pPr>
      <w:shd w:val="clear" w:color="auto" w:fill="FFFFFF"/>
      <w:spacing w:before="660" w:after="240" w:line="298" w:lineRule="exact"/>
      <w:jc w:val="both"/>
    </w:pPr>
    <w:rPr>
      <w:rFonts w:ascii="Times New Roman" w:eastAsia="Times New Roman" w:hAnsi="Times New Roman" w:cs="Times New Roman"/>
      <w:b/>
      <w:bCs/>
    </w:rPr>
  </w:style>
  <w:style w:type="paragraph" w:customStyle="1" w:styleId="21">
    <w:name w:val="Основной текст (2)1"/>
    <w:basedOn w:val="a"/>
    <w:link w:val="2"/>
    <w:rsid w:val="006A5F70"/>
    <w:pPr>
      <w:shd w:val="clear" w:color="auto" w:fill="FFFFFF"/>
      <w:spacing w:line="274" w:lineRule="exact"/>
      <w:jc w:val="both"/>
    </w:pPr>
    <w:rPr>
      <w:rFonts w:ascii="Times New Roman" w:eastAsia="Times New Roman" w:hAnsi="Times New Roman" w:cs="Times New Roman"/>
    </w:rPr>
  </w:style>
  <w:style w:type="paragraph" w:customStyle="1" w:styleId="12">
    <w:name w:val="Заголовок №1"/>
    <w:basedOn w:val="a"/>
    <w:link w:val="11"/>
    <w:rsid w:val="006A5F70"/>
    <w:pPr>
      <w:shd w:val="clear" w:color="auto" w:fill="FFFFFF"/>
      <w:spacing w:before="240" w:line="274" w:lineRule="exact"/>
      <w:ind w:hanging="1580"/>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6A5F70"/>
    <w:pPr>
      <w:shd w:val="clear" w:color="auto" w:fill="FFFFFF"/>
      <w:spacing w:before="60" w:line="269" w:lineRule="exact"/>
      <w:jc w:val="center"/>
    </w:pPr>
    <w:rPr>
      <w:rFonts w:ascii="Times New Roman" w:eastAsia="Times New Roman" w:hAnsi="Times New Roman" w:cs="Times New Roman"/>
      <w:b/>
      <w:bCs/>
      <w:sz w:val="18"/>
      <w:szCs w:val="18"/>
    </w:rPr>
  </w:style>
  <w:style w:type="paragraph" w:customStyle="1" w:styleId="13">
    <w:name w:val="Колонтитул1"/>
    <w:basedOn w:val="a"/>
    <w:link w:val="a4"/>
    <w:rsid w:val="006A5F70"/>
    <w:pPr>
      <w:shd w:val="clear" w:color="auto" w:fill="FFFFFF"/>
      <w:spacing w:line="0" w:lineRule="atLeas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6A5F70"/>
    <w:pPr>
      <w:shd w:val="clear" w:color="auto" w:fill="FFFFFF"/>
      <w:spacing w:line="0" w:lineRule="atLeast"/>
      <w:jc w:val="both"/>
    </w:pPr>
    <w:rPr>
      <w:rFonts w:ascii="Century Gothic" w:eastAsia="Century Gothic" w:hAnsi="Century Gothic" w:cs="Century Gothic"/>
      <w:sz w:val="12"/>
      <w:szCs w:val="12"/>
    </w:rPr>
  </w:style>
  <w:style w:type="paragraph" w:customStyle="1" w:styleId="a7">
    <w:name w:val="Оглавление"/>
    <w:basedOn w:val="a"/>
    <w:link w:val="a6"/>
    <w:rsid w:val="006A5F70"/>
    <w:pPr>
      <w:shd w:val="clear" w:color="auto" w:fill="FFFFFF"/>
      <w:spacing w:before="600" w:line="274" w:lineRule="exact"/>
      <w:jc w:val="both"/>
    </w:pPr>
    <w:rPr>
      <w:rFonts w:ascii="Times New Roman" w:eastAsia="Times New Roman" w:hAnsi="Times New Roman" w:cs="Times New Roman"/>
    </w:rPr>
  </w:style>
  <w:style w:type="paragraph" w:styleId="a8">
    <w:name w:val="No Spacing"/>
    <w:uiPriority w:val="1"/>
    <w:qFormat/>
    <w:rsid w:val="000C2D76"/>
    <w:pPr>
      <w:widowControl/>
    </w:pPr>
    <w:rPr>
      <w:rFonts w:ascii="Calibri" w:eastAsia="Times New Roman" w:hAnsi="Calibri" w:cs="Times New Roman"/>
      <w:sz w:val="22"/>
      <w:szCs w:val="22"/>
      <w:lang w:eastAsia="en-US" w:bidi="ar-SA"/>
    </w:rPr>
  </w:style>
  <w:style w:type="character" w:customStyle="1" w:styleId="23">
    <w:name w:val="Заголовок №2_"/>
    <w:basedOn w:val="a0"/>
    <w:link w:val="24"/>
    <w:locked/>
    <w:rsid w:val="000C2D76"/>
    <w:rPr>
      <w:b/>
      <w:bCs/>
      <w:sz w:val="32"/>
      <w:szCs w:val="32"/>
      <w:shd w:val="clear" w:color="auto" w:fill="FFFFFF"/>
    </w:rPr>
  </w:style>
  <w:style w:type="paragraph" w:customStyle="1" w:styleId="24">
    <w:name w:val="Заголовок №2"/>
    <w:basedOn w:val="a"/>
    <w:link w:val="23"/>
    <w:rsid w:val="000C2D76"/>
    <w:pPr>
      <w:shd w:val="clear" w:color="auto" w:fill="FFFFFF"/>
      <w:spacing w:after="660" w:line="240" w:lineRule="atLeast"/>
      <w:jc w:val="center"/>
      <w:outlineLvl w:val="1"/>
    </w:pPr>
    <w:rPr>
      <w:b/>
      <w:bCs/>
      <w:color w:val="auto"/>
      <w:sz w:val="32"/>
      <w:szCs w:val="32"/>
    </w:rPr>
  </w:style>
  <w:style w:type="character" w:customStyle="1" w:styleId="3Exact">
    <w:name w:val="Основной текст (3) Exact"/>
    <w:basedOn w:val="a0"/>
    <w:rsid w:val="000C2D76"/>
    <w:rPr>
      <w:rFonts w:ascii="Arial" w:eastAsia="Times New Roman" w:hAnsi="Arial" w:cs="Arial" w:hint="default"/>
      <w:b/>
      <w:bCs/>
      <w:strike w:val="0"/>
      <w:dstrike w:val="0"/>
      <w:sz w:val="22"/>
      <w:szCs w:val="22"/>
      <w:u w:val="none"/>
      <w:effect w:val="none"/>
    </w:rPr>
  </w:style>
  <w:style w:type="table" w:styleId="a9">
    <w:name w:val="Table Grid"/>
    <w:basedOn w:val="a1"/>
    <w:uiPriority w:val="99"/>
    <w:rsid w:val="00834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602F47"/>
    <w:rPr>
      <w:color w:val="106BBE"/>
    </w:rPr>
  </w:style>
  <w:style w:type="paragraph" w:styleId="ab">
    <w:name w:val="header"/>
    <w:basedOn w:val="a"/>
    <w:link w:val="ac"/>
    <w:uiPriority w:val="99"/>
    <w:semiHidden/>
    <w:unhideWhenUsed/>
    <w:rsid w:val="001C5F1F"/>
    <w:pPr>
      <w:tabs>
        <w:tab w:val="center" w:pos="4677"/>
        <w:tab w:val="right" w:pos="9355"/>
      </w:tabs>
    </w:pPr>
  </w:style>
  <w:style w:type="character" w:customStyle="1" w:styleId="ac">
    <w:name w:val="Верхний колонтитул Знак"/>
    <w:basedOn w:val="a0"/>
    <w:link w:val="ab"/>
    <w:uiPriority w:val="99"/>
    <w:semiHidden/>
    <w:rsid w:val="001C5F1F"/>
    <w:rPr>
      <w:color w:val="000000"/>
    </w:rPr>
  </w:style>
  <w:style w:type="paragraph" w:styleId="ad">
    <w:name w:val="footer"/>
    <w:basedOn w:val="a"/>
    <w:link w:val="ae"/>
    <w:uiPriority w:val="99"/>
    <w:semiHidden/>
    <w:unhideWhenUsed/>
    <w:rsid w:val="001C5F1F"/>
    <w:pPr>
      <w:tabs>
        <w:tab w:val="center" w:pos="4677"/>
        <w:tab w:val="right" w:pos="9355"/>
      </w:tabs>
    </w:pPr>
  </w:style>
  <w:style w:type="character" w:customStyle="1" w:styleId="ae">
    <w:name w:val="Нижний колонтитул Знак"/>
    <w:basedOn w:val="a0"/>
    <w:link w:val="ad"/>
    <w:uiPriority w:val="99"/>
    <w:semiHidden/>
    <w:rsid w:val="001C5F1F"/>
    <w:rPr>
      <w:color w:val="000000"/>
    </w:rPr>
  </w:style>
  <w:style w:type="character" w:customStyle="1" w:styleId="af">
    <w:name w:val="Цветовое выделение"/>
    <w:uiPriority w:val="99"/>
    <w:rsid w:val="00A556AB"/>
    <w:rPr>
      <w:b/>
      <w:bCs/>
      <w:color w:val="26282F"/>
    </w:rPr>
  </w:style>
  <w:style w:type="paragraph" w:customStyle="1" w:styleId="af0">
    <w:name w:val="Нормальный (таблица)"/>
    <w:basedOn w:val="a"/>
    <w:next w:val="a"/>
    <w:uiPriority w:val="99"/>
    <w:rsid w:val="00A556AB"/>
    <w:pPr>
      <w:autoSpaceDE w:val="0"/>
      <w:autoSpaceDN w:val="0"/>
      <w:adjustRightInd w:val="0"/>
      <w:jc w:val="both"/>
    </w:pPr>
    <w:rPr>
      <w:rFonts w:ascii="Arial" w:eastAsiaTheme="minorEastAsia" w:hAnsi="Arial" w:cs="Arial"/>
      <w:color w:val="auto"/>
      <w:sz w:val="26"/>
      <w:szCs w:val="26"/>
      <w:lang w:bidi="ar-SA"/>
    </w:rPr>
  </w:style>
  <w:style w:type="character" w:customStyle="1" w:styleId="10">
    <w:name w:val="Заголовок 1 Знак"/>
    <w:basedOn w:val="a0"/>
    <w:link w:val="1"/>
    <w:uiPriority w:val="99"/>
    <w:rsid w:val="00A556AB"/>
    <w:rPr>
      <w:rFonts w:ascii="Arial" w:eastAsiaTheme="minorEastAsia" w:hAnsi="Arial" w:cs="Arial"/>
      <w:b/>
      <w:bCs/>
      <w:color w:val="26282F"/>
      <w:sz w:val="26"/>
      <w:szCs w:val="26"/>
      <w:lang w:bidi="ar-SA"/>
    </w:rPr>
  </w:style>
  <w:style w:type="paragraph" w:customStyle="1" w:styleId="af1">
    <w:name w:val="Прижатый влево"/>
    <w:basedOn w:val="a"/>
    <w:next w:val="a"/>
    <w:uiPriority w:val="99"/>
    <w:rsid w:val="00A556AB"/>
    <w:pPr>
      <w:autoSpaceDE w:val="0"/>
      <w:autoSpaceDN w:val="0"/>
      <w:adjustRightInd w:val="0"/>
    </w:pPr>
    <w:rPr>
      <w:rFonts w:ascii="Arial" w:eastAsiaTheme="minorEastAsia" w:hAnsi="Arial" w:cs="Arial"/>
      <w:color w:val="auto"/>
      <w:sz w:val="26"/>
      <w:szCs w:val="26"/>
      <w:lang w:bidi="ar-SA"/>
    </w:rPr>
  </w:style>
  <w:style w:type="paragraph" w:styleId="af2">
    <w:name w:val="footnote text"/>
    <w:basedOn w:val="a"/>
    <w:link w:val="af3"/>
    <w:uiPriority w:val="99"/>
    <w:semiHidden/>
    <w:rsid w:val="00A556AB"/>
    <w:pPr>
      <w:widowControl/>
      <w:autoSpaceDE w:val="0"/>
      <w:autoSpaceDN w:val="0"/>
    </w:pPr>
    <w:rPr>
      <w:rFonts w:ascii="Times New Roman" w:eastAsia="Times New Roman" w:hAnsi="Times New Roman" w:cs="Times New Roman"/>
      <w:color w:val="auto"/>
      <w:sz w:val="20"/>
      <w:szCs w:val="20"/>
      <w:lang w:bidi="ar-SA"/>
    </w:rPr>
  </w:style>
  <w:style w:type="character" w:customStyle="1" w:styleId="af3">
    <w:name w:val="Текст сноски Знак"/>
    <w:basedOn w:val="a0"/>
    <w:link w:val="af2"/>
    <w:uiPriority w:val="99"/>
    <w:semiHidden/>
    <w:rsid w:val="00A556AB"/>
    <w:rPr>
      <w:rFonts w:ascii="Times New Roman" w:eastAsia="Times New Roman" w:hAnsi="Times New Roman" w:cs="Times New Roman"/>
      <w:sz w:val="20"/>
      <w:szCs w:val="20"/>
      <w:lang w:bidi="ar-SA"/>
    </w:rPr>
  </w:style>
  <w:style w:type="character" w:styleId="af4">
    <w:name w:val="footnote reference"/>
    <w:basedOn w:val="a0"/>
    <w:uiPriority w:val="99"/>
    <w:semiHidden/>
    <w:rsid w:val="00A556AB"/>
    <w:rPr>
      <w:vertAlign w:val="superscript"/>
    </w:rPr>
  </w:style>
  <w:style w:type="paragraph" w:styleId="af5">
    <w:name w:val="Body Text Indent"/>
    <w:basedOn w:val="a"/>
    <w:link w:val="af6"/>
    <w:uiPriority w:val="99"/>
    <w:rsid w:val="00A556AB"/>
    <w:pPr>
      <w:widowControl/>
      <w:autoSpaceDE w:val="0"/>
      <w:autoSpaceDN w:val="0"/>
      <w:spacing w:after="120"/>
      <w:ind w:left="283"/>
    </w:pPr>
    <w:rPr>
      <w:rFonts w:ascii="Times New Roman" w:eastAsia="Times New Roman" w:hAnsi="Times New Roman" w:cs="Times New Roman"/>
      <w:color w:val="auto"/>
      <w:sz w:val="20"/>
      <w:szCs w:val="20"/>
      <w:lang w:bidi="ar-SA"/>
    </w:rPr>
  </w:style>
  <w:style w:type="character" w:customStyle="1" w:styleId="af6">
    <w:name w:val="Основной текст с отступом Знак"/>
    <w:basedOn w:val="a0"/>
    <w:link w:val="af5"/>
    <w:uiPriority w:val="99"/>
    <w:rsid w:val="00A556AB"/>
    <w:rPr>
      <w:rFonts w:ascii="Times New Roman" w:eastAsia="Times New Roman" w:hAnsi="Times New Roman" w:cs="Times New Roman"/>
      <w:sz w:val="20"/>
      <w:szCs w:val="20"/>
      <w:lang w:bidi="ar-SA"/>
    </w:rPr>
  </w:style>
  <w:style w:type="paragraph" w:styleId="af7">
    <w:name w:val="endnote text"/>
    <w:basedOn w:val="a"/>
    <w:link w:val="af8"/>
    <w:uiPriority w:val="99"/>
    <w:semiHidden/>
    <w:unhideWhenUsed/>
    <w:rsid w:val="00A556AB"/>
    <w:rPr>
      <w:color w:val="auto"/>
      <w:sz w:val="20"/>
      <w:szCs w:val="20"/>
    </w:rPr>
  </w:style>
  <w:style w:type="character" w:customStyle="1" w:styleId="af8">
    <w:name w:val="Текст концевой сноски Знак"/>
    <w:basedOn w:val="a0"/>
    <w:link w:val="af7"/>
    <w:uiPriority w:val="99"/>
    <w:semiHidden/>
    <w:rsid w:val="00A556AB"/>
    <w:rPr>
      <w:sz w:val="20"/>
      <w:szCs w:val="20"/>
    </w:rPr>
  </w:style>
  <w:style w:type="paragraph" w:customStyle="1" w:styleId="af9">
    <w:name w:val="Комментарий"/>
    <w:basedOn w:val="a"/>
    <w:next w:val="a"/>
    <w:uiPriority w:val="99"/>
    <w:rsid w:val="00A556AB"/>
    <w:pPr>
      <w:autoSpaceDE w:val="0"/>
      <w:autoSpaceDN w:val="0"/>
      <w:adjustRightInd w:val="0"/>
      <w:spacing w:before="75"/>
      <w:ind w:left="170"/>
      <w:jc w:val="both"/>
    </w:pPr>
    <w:rPr>
      <w:rFonts w:ascii="Arial" w:eastAsia="Times New Roman" w:hAnsi="Arial" w:cs="Arial"/>
      <w:color w:val="353842"/>
      <w:sz w:val="26"/>
      <w:szCs w:val="26"/>
      <w:shd w:val="clear" w:color="auto" w:fill="F0F0F0"/>
      <w:lang w:bidi="ar-SA"/>
    </w:rPr>
  </w:style>
  <w:style w:type="paragraph" w:customStyle="1" w:styleId="afa">
    <w:name w:val="Таблицы (моноширинный)"/>
    <w:basedOn w:val="a"/>
    <w:next w:val="a"/>
    <w:uiPriority w:val="99"/>
    <w:rsid w:val="00A556AB"/>
    <w:pPr>
      <w:autoSpaceDE w:val="0"/>
      <w:autoSpaceDN w:val="0"/>
      <w:adjustRightInd w:val="0"/>
    </w:pPr>
    <w:rPr>
      <w:rFonts w:ascii="Courier New" w:eastAsia="Times New Roman" w:hAnsi="Courier New" w:cs="Courier New"/>
      <w:color w:val="auto"/>
      <w:sz w:val="26"/>
      <w:szCs w:val="26"/>
      <w:lang w:bidi="ar-SA"/>
    </w:rPr>
  </w:style>
  <w:style w:type="paragraph" w:styleId="HTML">
    <w:name w:val="HTML Preformatted"/>
    <w:basedOn w:val="a"/>
    <w:link w:val="HTML0"/>
    <w:uiPriority w:val="99"/>
    <w:unhideWhenUsed/>
    <w:rsid w:val="00A55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A556AB"/>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59575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id=12038291&amp;sub=26" TargetMode="External"/><Relationship Id="rId18" Type="http://schemas.openxmlformats.org/officeDocument/2006/relationships/hyperlink" Target="http://internet.garant.ru/document?id=12038291&amp;sub=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id=12038258&amp;sub=55" TargetMode="External"/><Relationship Id="rId7" Type="http://schemas.openxmlformats.org/officeDocument/2006/relationships/endnotes" Target="endnotes.xml"/><Relationship Id="rId12" Type="http://schemas.openxmlformats.org/officeDocument/2006/relationships/hyperlink" Target="http://internet.garant.ru/document?id=12038291&amp;sub=28" TargetMode="External"/><Relationship Id="rId17" Type="http://schemas.openxmlformats.org/officeDocument/2006/relationships/hyperlink" Target="http://internet.garant.ru/document?id=12038291&amp;sub=2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document?id=12038291&amp;sub=28" TargetMode="External"/><Relationship Id="rId20" Type="http://schemas.openxmlformats.org/officeDocument/2006/relationships/hyperlink" Target="http://7law.info/zakonodatelstvo/legal4w/u197.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91&amp;sub=2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id=12038291&amp;sub=26" TargetMode="External"/><Relationship Id="rId23" Type="http://schemas.openxmlformats.org/officeDocument/2006/relationships/hyperlink" Target="http://internet.garant.ru/document?id=70255674&amp;sub=1452" TargetMode="External"/><Relationship Id="rId28" Type="http://schemas.openxmlformats.org/officeDocument/2006/relationships/header" Target="header3.xml"/><Relationship Id="rId10" Type="http://schemas.openxmlformats.org/officeDocument/2006/relationships/hyperlink" Target="http://internet.garant.ru/document?id=12038291&amp;sub=2401" TargetMode="External"/><Relationship Id="rId19" Type="http://schemas.openxmlformats.org/officeDocument/2006/relationships/hyperlink" Target="http://7law.info/zakonodatelstvo/legal4w/u197.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2038291&amp;sub=2302" TargetMode="External"/><Relationship Id="rId14" Type="http://schemas.openxmlformats.org/officeDocument/2006/relationships/hyperlink" Target="http://internet.garant.ru/document?id=12038291&amp;sub=23" TargetMode="External"/><Relationship Id="rId22" Type="http://schemas.openxmlformats.org/officeDocument/2006/relationships/hyperlink" Target="http://internet.garant.ru/document?id=70118372&amp;sub=100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5F855-B389-4802-B2EA-26376351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18388</Words>
  <Characters>104813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Мирновский сельский совет</cp:lastModifiedBy>
  <cp:revision>9</cp:revision>
  <cp:lastPrinted>2016-01-12T12:25:00Z</cp:lastPrinted>
  <dcterms:created xsi:type="dcterms:W3CDTF">2015-12-04T08:54:00Z</dcterms:created>
  <dcterms:modified xsi:type="dcterms:W3CDTF">2016-07-22T06:01:00Z</dcterms:modified>
</cp:coreProperties>
</file>