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9B" w:rsidRDefault="00DF039B" w:rsidP="00DF039B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0"/>
          <w:szCs w:val="20"/>
        </w:rPr>
      </w:pPr>
      <w:bookmarkStart w:id="0" w:name="bookmark0"/>
      <w:r>
        <w:rPr>
          <w:rFonts w:ascii="Verdana" w:hAnsi="Verdana"/>
          <w:noProof/>
          <w:color w:val="4F4F4F"/>
          <w:sz w:val="20"/>
          <w:szCs w:val="20"/>
        </w:rPr>
        <w:drawing>
          <wp:anchor distT="26035" distB="60960" distL="63500" distR="2228215" simplePos="0" relativeHeight="251656192" behindDoc="1" locked="0" layoutInCell="1" allowOverlap="1">
            <wp:simplePos x="0" y="0"/>
            <wp:positionH relativeFrom="margin">
              <wp:posOffset>2755900</wp:posOffset>
            </wp:positionH>
            <wp:positionV relativeFrom="paragraph">
              <wp:posOffset>-262890</wp:posOffset>
            </wp:positionV>
            <wp:extent cx="522605" cy="616585"/>
            <wp:effectExtent l="19050" t="0" r="0" b="0"/>
            <wp:wrapSquare wrapText="right"/>
            <wp:docPr id="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39B" w:rsidRDefault="00752BA0" w:rsidP="00DF039B">
      <w:pPr>
        <w:pStyle w:val="20"/>
        <w:shd w:val="clear" w:color="auto" w:fill="auto"/>
        <w:spacing w:before="0" w:after="0" w:line="26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8.1pt;margin-top:15.6pt;width:167.8pt;height:59.3pt;z-index:-25165926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1663D2" w:rsidRPr="008732B4" w:rsidRDefault="001663D2" w:rsidP="00DF039B">
                  <w:pPr>
                    <w:pStyle w:val="a5"/>
                    <w:jc w:val="center"/>
                    <w:rPr>
                      <w:rStyle w:val="3Exact"/>
                      <w:rFonts w:eastAsia="Calibri"/>
                      <w:bCs w:val="0"/>
                      <w:sz w:val="20"/>
                      <w:szCs w:val="20"/>
                      <w:lang w:val="uk-UA"/>
                    </w:rPr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МИРНОВСКОГО</w:t>
                  </w:r>
                </w:p>
                <w:p w:rsidR="001663D2" w:rsidRPr="008732B4" w:rsidRDefault="001663D2" w:rsidP="00DF039B">
                  <w:pPr>
                    <w:pStyle w:val="a5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СЕЛЬСКОГО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ПОСЕЛЕНИЯ 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18.45pt;margin-top:17.4pt;width:176.55pt;height:68.5pt;z-index:-251658240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1663D2" w:rsidRPr="008732B4" w:rsidRDefault="001663D2" w:rsidP="00DF039B">
                  <w:pPr>
                    <w:pStyle w:val="a5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М</w:t>
                  </w:r>
                  <w:r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t>РНІВСЬКОГО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13pt;margin-top:13.85pt;width:150.1pt;height:68.5pt;z-index:-251657216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1663D2" w:rsidRPr="008732B4" w:rsidRDefault="001663D2" w:rsidP="00DF039B">
                  <w:pPr>
                    <w:pStyle w:val="a5"/>
                    <w:jc w:val="center"/>
                  </w:pP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КЪЫРЫМ ДЖУМХУРИЕТИ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СИМФЕРОПОЛЬ БОЛЮГИ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</w:r>
                  <w:proofErr w:type="gramStart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>МИРНОЕ</w:t>
                  </w:r>
                  <w:proofErr w:type="gramEnd"/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t xml:space="preserve"> КОЙ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КЪАСАБАСЫНЫНЪ</w:t>
                  </w:r>
                  <w:r w:rsidRPr="008732B4">
                    <w:rPr>
                      <w:rStyle w:val="3Exact"/>
                      <w:rFonts w:eastAsia="Calibri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</w:p>
    <w:p w:rsidR="00DF039B" w:rsidRPr="002B0DDB" w:rsidRDefault="00DF039B" w:rsidP="00DF039B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</w:t>
      </w:r>
    </w:p>
    <w:p w:rsidR="00DF039B" w:rsidRPr="00B81542" w:rsidRDefault="00DF039B" w:rsidP="00DF039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F039B" w:rsidRDefault="00DF039B" w:rsidP="00DF039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732B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732B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F039B" w:rsidRDefault="00DF039B" w:rsidP="00DF039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039B" w:rsidRDefault="00DF039B" w:rsidP="00DF039B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</w:pP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от «</w:t>
      </w:r>
      <w:r w:rsidR="0098530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27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» </w:t>
      </w:r>
      <w:r w:rsidR="009821B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="009821B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февраля</w:t>
      </w:r>
      <w:proofErr w:type="spellEnd"/>
      <w:r w:rsidR="009821B4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r w:rsidR="00EE5406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2017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</w:t>
      </w:r>
      <w:proofErr w:type="spellStart"/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года</w:t>
      </w:r>
      <w:proofErr w:type="spellEnd"/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                   № </w:t>
      </w:r>
      <w:r w:rsidR="0098530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114</w:t>
      </w:r>
      <w:r w:rsidR="00EE5406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/17</w:t>
      </w:r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 xml:space="preserve">                  с.   </w:t>
      </w:r>
      <w:proofErr w:type="spellStart"/>
      <w:r w:rsidRPr="009E328F">
        <w:rPr>
          <w:rFonts w:ascii="Times New Roman" w:hAnsi="Times New Roman"/>
          <w:color w:val="000000" w:themeColor="text1"/>
          <w:sz w:val="28"/>
          <w:szCs w:val="28"/>
          <w:lang w:val="uk-UA" w:eastAsia="uk-UA" w:bidi="uk-UA"/>
        </w:rPr>
        <w:t>Мирное</w:t>
      </w:r>
      <w:proofErr w:type="spellEnd"/>
    </w:p>
    <w:bookmarkEnd w:id="0"/>
    <w:p w:rsidR="00DF039B" w:rsidRDefault="00DF039B">
      <w:pPr>
        <w:pStyle w:val="30"/>
        <w:shd w:val="clear" w:color="auto" w:fill="auto"/>
        <w:spacing w:before="0"/>
        <w:ind w:right="4520"/>
      </w:pPr>
    </w:p>
    <w:p w:rsidR="00C66BA1" w:rsidRDefault="00EE5406" w:rsidP="00E345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внесении изменений  в постановление администрации Мирновского сельского поселения Симферопольско</w:t>
      </w:r>
      <w:r w:rsidR="009821B4">
        <w:rPr>
          <w:rFonts w:ascii="Times New Roman" w:hAnsi="Times New Roman"/>
          <w:b/>
          <w:sz w:val="28"/>
          <w:szCs w:val="28"/>
        </w:rPr>
        <w:t>го района республики Крым  от 17.12.2015 № 840/15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821B4" w:rsidRPr="009821B4">
        <w:rPr>
          <w:rFonts w:ascii="Times New Roman" w:hAnsi="Times New Roman"/>
          <w:b/>
          <w:color w:val="000000"/>
          <w:sz w:val="28"/>
          <w:szCs w:val="28"/>
        </w:rPr>
        <w:t>Об отмене постановления администрации Мирновского сельского поселения от 07.04.2015 № 9/15 и о создании 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помещений, о признании помещения жилым помещением, жилого</w:t>
      </w:r>
      <w:proofErr w:type="gramEnd"/>
      <w:r w:rsidR="009821B4" w:rsidRPr="009821B4">
        <w:rPr>
          <w:rFonts w:ascii="Times New Roman" w:hAnsi="Times New Roman"/>
          <w:b/>
          <w:color w:val="000000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</w:t>
      </w:r>
      <w:r w:rsidRPr="009821B4">
        <w:rPr>
          <w:rFonts w:ascii="Times New Roman" w:hAnsi="Times New Roman"/>
          <w:b/>
          <w:sz w:val="28"/>
          <w:szCs w:val="28"/>
        </w:rPr>
        <w:t>»</w:t>
      </w:r>
    </w:p>
    <w:p w:rsidR="00E34588" w:rsidRPr="00E34588" w:rsidRDefault="00E34588" w:rsidP="00E345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66BA1" w:rsidRDefault="000138C9">
      <w:pPr>
        <w:pStyle w:val="20"/>
        <w:shd w:val="clear" w:color="auto" w:fill="auto"/>
        <w:spacing w:before="0" w:after="333" w:line="322" w:lineRule="exact"/>
        <w:ind w:firstLine="760"/>
      </w:pPr>
      <w:r>
        <w:t>В соответствии с Федеральным законом от 06 октября 2003 г. № 131-ФЗ «Об общих принципах организации местного самоуправления в Российской Федер</w:t>
      </w:r>
      <w:r w:rsidR="00192355">
        <w:t xml:space="preserve">ации», </w:t>
      </w:r>
      <w:r>
        <w:t xml:space="preserve">Уставом муниципального образования </w:t>
      </w:r>
      <w:r w:rsidR="00192355">
        <w:t>Мирновское сельское поселение Симферопольского района Республики Крым</w:t>
      </w:r>
      <w:r w:rsidR="00EE5406">
        <w:t xml:space="preserve">, </w:t>
      </w:r>
      <w:r w:rsidR="003D30C9">
        <w:t xml:space="preserve">рассмотрев письмо Администрации Симферопольского района Республики Крым от 01.12.2016 № 20623/01-99, </w:t>
      </w:r>
      <w:r>
        <w:t xml:space="preserve">администрация </w:t>
      </w:r>
      <w:r w:rsidR="00192355">
        <w:t>Мирновского</w:t>
      </w:r>
      <w:r>
        <w:t xml:space="preserve"> сельского поселения </w:t>
      </w:r>
      <w:r w:rsidR="00192355">
        <w:t>Симферопольского</w:t>
      </w:r>
      <w:r>
        <w:t xml:space="preserve"> района Республики Крым</w:t>
      </w:r>
      <w:r w:rsidR="009821B4">
        <w:t>, -</w:t>
      </w:r>
    </w:p>
    <w:p w:rsidR="00C66BA1" w:rsidRPr="00192355" w:rsidRDefault="000138C9" w:rsidP="00192355">
      <w:pPr>
        <w:pStyle w:val="120"/>
        <w:keepNext/>
        <w:keepLines/>
        <w:shd w:val="clear" w:color="auto" w:fill="auto"/>
        <w:spacing w:before="0" w:after="309" w:line="280" w:lineRule="exact"/>
        <w:jc w:val="left"/>
        <w:rPr>
          <w:b/>
        </w:rPr>
      </w:pPr>
      <w:bookmarkStart w:id="1" w:name="bookmark4"/>
      <w:r w:rsidRPr="00192355">
        <w:rPr>
          <w:b/>
        </w:rPr>
        <w:t>ПОСТАНОВЛЯЕТ:</w:t>
      </w:r>
      <w:bookmarkEnd w:id="1"/>
    </w:p>
    <w:p w:rsidR="00192355" w:rsidRDefault="00192355" w:rsidP="009821B4">
      <w:pPr>
        <w:pStyle w:val="a4"/>
        <w:jc w:val="both"/>
        <w:rPr>
          <w:sz w:val="28"/>
          <w:szCs w:val="28"/>
        </w:rPr>
      </w:pPr>
      <w:r>
        <w:tab/>
      </w:r>
      <w:r w:rsidRPr="009821B4">
        <w:rPr>
          <w:sz w:val="28"/>
          <w:szCs w:val="28"/>
        </w:rPr>
        <w:t>1.</w:t>
      </w:r>
      <w:r w:rsidR="00EE5406" w:rsidRPr="009821B4">
        <w:rPr>
          <w:sz w:val="28"/>
          <w:szCs w:val="28"/>
        </w:rPr>
        <w:t xml:space="preserve">  </w:t>
      </w:r>
      <w:proofErr w:type="gramStart"/>
      <w:r w:rsidR="00EE5406" w:rsidRPr="009821B4">
        <w:rPr>
          <w:sz w:val="28"/>
          <w:szCs w:val="28"/>
        </w:rPr>
        <w:t xml:space="preserve">В Приложении № 1 к постановлению администрации Мирновского сельского поселения  </w:t>
      </w:r>
      <w:r w:rsidR="009821B4" w:rsidRPr="009821B4">
        <w:rPr>
          <w:sz w:val="28"/>
          <w:szCs w:val="28"/>
        </w:rPr>
        <w:t>от 17.12.2015 № 840/15 «</w:t>
      </w:r>
      <w:r w:rsidR="009821B4" w:rsidRPr="009821B4">
        <w:rPr>
          <w:color w:val="000000"/>
          <w:sz w:val="28"/>
          <w:szCs w:val="28"/>
        </w:rPr>
        <w:t>Об отмене постановления администрации Мирновского сельского поселения от 07.04.2015 № 9/15 и о создании 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помещений, о признании помещения жилым помещением, жилого помещения непригодным для проживания</w:t>
      </w:r>
      <w:proofErr w:type="gramEnd"/>
      <w:r w:rsidR="009821B4" w:rsidRPr="009821B4">
        <w:rPr>
          <w:color w:val="000000"/>
          <w:sz w:val="28"/>
          <w:szCs w:val="28"/>
        </w:rPr>
        <w:t xml:space="preserve"> </w:t>
      </w:r>
      <w:proofErr w:type="gramStart"/>
      <w:r w:rsidR="009821B4" w:rsidRPr="009821B4">
        <w:rPr>
          <w:color w:val="000000"/>
          <w:sz w:val="28"/>
          <w:szCs w:val="28"/>
        </w:rPr>
        <w:t>и многоквартирного дома аварийным и подлежащим сносу или реконструкции</w:t>
      </w:r>
      <w:r w:rsidR="009821B4" w:rsidRPr="009821B4">
        <w:rPr>
          <w:sz w:val="28"/>
          <w:szCs w:val="28"/>
        </w:rPr>
        <w:t xml:space="preserve">» </w:t>
      </w:r>
      <w:r w:rsidR="009821B4" w:rsidRPr="009821B4">
        <w:rPr>
          <w:color w:val="000000"/>
          <w:sz w:val="28"/>
          <w:szCs w:val="28"/>
        </w:rPr>
        <w:t xml:space="preserve">состав Межведомственной </w:t>
      </w:r>
      <w:r w:rsidR="009821B4" w:rsidRPr="009821B4">
        <w:rPr>
          <w:color w:val="000000"/>
          <w:sz w:val="28"/>
          <w:szCs w:val="28"/>
        </w:rPr>
        <w:lastRenderedPageBreak/>
        <w:t xml:space="preserve">комиссии по переводу жилого помещения в нежилое помещение и нежилого помещения в жилое помещение, переустройству и (или) перепланировке жилых и нежилых помещений,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9821B4" w:rsidRPr="009821B4">
        <w:rPr>
          <w:b/>
          <w:sz w:val="28"/>
          <w:szCs w:val="28"/>
        </w:rPr>
        <w:t xml:space="preserve"> </w:t>
      </w:r>
      <w:r w:rsidR="00EE5406" w:rsidRPr="009821B4">
        <w:rPr>
          <w:sz w:val="28"/>
          <w:szCs w:val="28"/>
        </w:rPr>
        <w:t>изложить в следующей редакции:</w:t>
      </w:r>
      <w:proofErr w:type="gramEnd"/>
    </w:p>
    <w:tbl>
      <w:tblPr>
        <w:tblStyle w:val="a6"/>
        <w:tblW w:w="0" w:type="auto"/>
        <w:tblLook w:val="04A0"/>
      </w:tblPr>
      <w:tblGrid>
        <w:gridCol w:w="4786"/>
        <w:gridCol w:w="4495"/>
      </w:tblGrid>
      <w:tr w:rsidR="00EE5406" w:rsidTr="003D30C9">
        <w:tc>
          <w:tcPr>
            <w:tcW w:w="4786" w:type="dxa"/>
          </w:tcPr>
          <w:p w:rsidR="003D30C9" w:rsidRDefault="009821B4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  <w:r w:rsidRPr="003D30C9">
              <w:t xml:space="preserve">Председатель комиссии: </w:t>
            </w:r>
          </w:p>
          <w:p w:rsidR="00EE5406" w:rsidRPr="003D30C9" w:rsidRDefault="009821B4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  <w:r w:rsidRPr="003D30C9">
              <w:t xml:space="preserve">Шведов О.С. </w:t>
            </w:r>
          </w:p>
        </w:tc>
        <w:tc>
          <w:tcPr>
            <w:tcW w:w="4495" w:type="dxa"/>
          </w:tcPr>
          <w:p w:rsidR="00EE5406" w:rsidRPr="003D30C9" w:rsidRDefault="009821B4" w:rsidP="009821B4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- заместитель главы администрации Мирновского сельского поселения по вопросам жизнеобеспечения</w:t>
            </w:r>
          </w:p>
        </w:tc>
      </w:tr>
      <w:tr w:rsidR="00EE5406" w:rsidTr="003D30C9">
        <w:tc>
          <w:tcPr>
            <w:tcW w:w="4786" w:type="dxa"/>
          </w:tcPr>
          <w:p w:rsidR="003D30C9" w:rsidRDefault="00EE5406" w:rsidP="009821B4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sz w:val="28"/>
                <w:szCs w:val="28"/>
              </w:rPr>
              <w:t>За</w:t>
            </w:r>
            <w:r w:rsidR="009821B4" w:rsidRPr="003D30C9">
              <w:rPr>
                <w:sz w:val="28"/>
                <w:szCs w:val="28"/>
              </w:rPr>
              <w:t>меститель председателя комиссии:</w:t>
            </w:r>
            <w:r w:rsidR="009821B4" w:rsidRPr="003D30C9">
              <w:rPr>
                <w:color w:val="000000"/>
                <w:sz w:val="28"/>
                <w:szCs w:val="28"/>
              </w:rPr>
              <w:t xml:space="preserve"> </w:t>
            </w:r>
          </w:p>
          <w:p w:rsidR="009821B4" w:rsidRPr="003D30C9" w:rsidRDefault="009821B4" w:rsidP="009821B4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Руденко О.Н.</w:t>
            </w:r>
          </w:p>
          <w:p w:rsidR="00EE5406" w:rsidRPr="003D30C9" w:rsidRDefault="00EE5406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</w:p>
          <w:p w:rsidR="00EE5406" w:rsidRPr="003D30C9" w:rsidRDefault="00EE5406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</w:p>
        </w:tc>
        <w:tc>
          <w:tcPr>
            <w:tcW w:w="4495" w:type="dxa"/>
          </w:tcPr>
          <w:p w:rsidR="00EE5406" w:rsidRPr="003D30C9" w:rsidRDefault="009821B4" w:rsidP="009821B4">
            <w:pPr>
              <w:pStyle w:val="a4"/>
              <w:rPr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-заведующая сектором по вопросам муниципального имущества, землеустройства и территориального планирования администрации Мирновского сельского поселения</w:t>
            </w:r>
          </w:p>
        </w:tc>
      </w:tr>
      <w:tr w:rsidR="00EE5406" w:rsidTr="003D30C9">
        <w:tc>
          <w:tcPr>
            <w:tcW w:w="4786" w:type="dxa"/>
          </w:tcPr>
          <w:p w:rsidR="003D30C9" w:rsidRDefault="009821B4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  <w:r w:rsidRPr="003D30C9">
              <w:t xml:space="preserve">Секретарь комиссии: </w:t>
            </w:r>
          </w:p>
          <w:p w:rsidR="00EE5406" w:rsidRPr="003D30C9" w:rsidRDefault="009821B4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  <w:r w:rsidRPr="003D30C9">
              <w:t xml:space="preserve">Руденко </w:t>
            </w:r>
            <w:r w:rsidR="003D30C9">
              <w:t>О.А.</w:t>
            </w:r>
          </w:p>
          <w:p w:rsidR="00EE5406" w:rsidRPr="003D30C9" w:rsidRDefault="00EE5406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</w:p>
        </w:tc>
        <w:tc>
          <w:tcPr>
            <w:tcW w:w="4495" w:type="dxa"/>
          </w:tcPr>
          <w:p w:rsidR="00EE5406" w:rsidRPr="003D30C9" w:rsidRDefault="00EE5406" w:rsidP="009821B4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  <w:jc w:val="left"/>
            </w:pPr>
            <w:r w:rsidRPr="003D30C9">
              <w:t xml:space="preserve">- </w:t>
            </w:r>
            <w:r w:rsidR="009821B4" w:rsidRPr="003D30C9">
              <w:t>специалист по жилищному фонду муниципального хозяйства МБУ «Мирное»</w:t>
            </w:r>
          </w:p>
        </w:tc>
      </w:tr>
      <w:tr w:rsidR="00EE5406" w:rsidTr="003D30C9">
        <w:tc>
          <w:tcPr>
            <w:tcW w:w="4786" w:type="dxa"/>
          </w:tcPr>
          <w:p w:rsidR="00EE5406" w:rsidRPr="003D30C9" w:rsidRDefault="00EE5406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  <w:r w:rsidRPr="003D30C9">
              <w:t>Члены комиссии:</w:t>
            </w:r>
          </w:p>
          <w:p w:rsidR="00EE5406" w:rsidRPr="003D30C9" w:rsidRDefault="00EE5406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</w:pPr>
          </w:p>
        </w:tc>
        <w:tc>
          <w:tcPr>
            <w:tcW w:w="4495" w:type="dxa"/>
          </w:tcPr>
          <w:p w:rsidR="00EE5406" w:rsidRPr="003D30C9" w:rsidRDefault="00EE5406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  <w:jc w:val="left"/>
            </w:pP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98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C9">
              <w:rPr>
                <w:rFonts w:ascii="Times New Roman" w:hAnsi="Times New Roman" w:cs="Times New Roman"/>
                <w:sz w:val="28"/>
                <w:szCs w:val="28"/>
              </w:rPr>
              <w:t>Озеров А.А.</w:t>
            </w:r>
          </w:p>
        </w:tc>
        <w:tc>
          <w:tcPr>
            <w:tcW w:w="4495" w:type="dxa"/>
          </w:tcPr>
          <w:p w:rsidR="009821B4" w:rsidRPr="003D30C9" w:rsidRDefault="009821B4" w:rsidP="0098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0C9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сектора по вопросам доступности департамента труда и социальной защиты населения Администрации Симферопольского района Республики Крым</w:t>
            </w:r>
          </w:p>
          <w:p w:rsidR="009821B4" w:rsidRPr="003D30C9" w:rsidRDefault="009821B4" w:rsidP="005820FD">
            <w:pPr>
              <w:pStyle w:val="20"/>
              <w:shd w:val="clear" w:color="auto" w:fill="auto"/>
              <w:tabs>
                <w:tab w:val="left" w:pos="1109"/>
              </w:tabs>
              <w:spacing w:before="0" w:after="0" w:line="322" w:lineRule="exact"/>
              <w:ind w:firstLine="0"/>
              <w:jc w:val="left"/>
            </w:pP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 xml:space="preserve">Бойко У.В.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3D30C9">
              <w:rPr>
                <w:color w:val="000000"/>
                <w:sz w:val="28"/>
                <w:szCs w:val="28"/>
              </w:rPr>
              <w:t>Мирновская</w:t>
            </w:r>
            <w:proofErr w:type="spellEnd"/>
            <w:r w:rsidRPr="003D30C9">
              <w:rPr>
                <w:color w:val="000000"/>
                <w:sz w:val="28"/>
                <w:szCs w:val="28"/>
              </w:rPr>
              <w:t xml:space="preserve"> управляющая компания»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 xml:space="preserve">Мойсеев М.С.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 xml:space="preserve">депутат Мирновского сельского совета, председатель постоянной комиссии Мирновского сельского совета по </w:t>
            </w:r>
            <w:r w:rsidR="003D30C9" w:rsidRPr="003D30C9">
              <w:rPr>
                <w:color w:val="000000"/>
                <w:sz w:val="28"/>
                <w:szCs w:val="28"/>
              </w:rPr>
              <w:t>жилищно-коммунальному хозяйству, строительству, благоустройству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 xml:space="preserve">Слюсарев Д.О.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главный специалист отдела территориального планирования, архитектуры, градостроительства управления архитектуры и градостроительства Симферопольского района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lastRenderedPageBreak/>
              <w:t xml:space="preserve">Саенко С.В.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начальник отдела муниципального контроля администрации Симферопольского района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3D30C9">
              <w:rPr>
                <w:color w:val="000000"/>
                <w:sz w:val="28"/>
                <w:szCs w:val="28"/>
              </w:rPr>
              <w:t>Мамутов</w:t>
            </w:r>
            <w:proofErr w:type="spellEnd"/>
            <w:r w:rsidRPr="003D30C9">
              <w:rPr>
                <w:color w:val="000000"/>
                <w:sz w:val="28"/>
                <w:szCs w:val="28"/>
              </w:rPr>
              <w:t xml:space="preserve"> Р.М.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главный специалист отдела коммунального хозяйства и благоустройства, управления ЖКХ, развития инфраструктуры, транспорта и связи Симферопольского района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 xml:space="preserve">Ермоленко О.А.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начальник отдела по ЧС и ГО, пожарной безопасности, взаимодействию с правоохранительными органами и противодействию экстремизму и терроризму администрации Симферопольского района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3D30C9">
              <w:rPr>
                <w:color w:val="000000"/>
                <w:sz w:val="28"/>
                <w:szCs w:val="28"/>
              </w:rPr>
              <w:t>Колосюк</w:t>
            </w:r>
            <w:proofErr w:type="spellEnd"/>
            <w:r w:rsidRPr="003D30C9">
              <w:rPr>
                <w:color w:val="000000"/>
                <w:sz w:val="28"/>
                <w:szCs w:val="28"/>
              </w:rPr>
              <w:t xml:space="preserve"> Л.Е.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>начальник филиала ГУП РК «Крым БТИ» в Симферопольском районе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3D30C9">
              <w:rPr>
                <w:color w:val="000000"/>
                <w:sz w:val="28"/>
                <w:szCs w:val="28"/>
              </w:rPr>
              <w:t>Чишко</w:t>
            </w:r>
            <w:proofErr w:type="spellEnd"/>
            <w:r w:rsidRPr="003D30C9">
              <w:rPr>
                <w:color w:val="000000"/>
                <w:sz w:val="28"/>
                <w:szCs w:val="28"/>
              </w:rPr>
              <w:t xml:space="preserve"> П.М.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 xml:space="preserve">начальник отделения надзорной деятельности по </w:t>
            </w:r>
            <w:proofErr w:type="gramStart"/>
            <w:r w:rsidRPr="003D30C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30C9">
              <w:rPr>
                <w:color w:val="000000"/>
                <w:sz w:val="28"/>
                <w:szCs w:val="28"/>
              </w:rPr>
              <w:t>. Симферополю и Симферопольскому району</w:t>
            </w:r>
          </w:p>
        </w:tc>
      </w:tr>
      <w:tr w:rsidR="009821B4" w:rsidTr="003D30C9">
        <w:tc>
          <w:tcPr>
            <w:tcW w:w="4786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proofErr w:type="spellStart"/>
            <w:r w:rsidRPr="003D30C9">
              <w:rPr>
                <w:color w:val="000000"/>
                <w:sz w:val="28"/>
                <w:szCs w:val="28"/>
              </w:rPr>
              <w:t>Сотченко</w:t>
            </w:r>
            <w:proofErr w:type="spellEnd"/>
            <w:r w:rsidRPr="003D30C9">
              <w:rPr>
                <w:color w:val="000000"/>
                <w:sz w:val="28"/>
                <w:szCs w:val="28"/>
              </w:rPr>
              <w:t xml:space="preserve"> П.М. </w:t>
            </w:r>
          </w:p>
        </w:tc>
        <w:tc>
          <w:tcPr>
            <w:tcW w:w="4495" w:type="dxa"/>
          </w:tcPr>
          <w:p w:rsidR="009821B4" w:rsidRPr="003D30C9" w:rsidRDefault="009821B4" w:rsidP="00D925F7">
            <w:pPr>
              <w:pStyle w:val="a4"/>
              <w:rPr>
                <w:color w:val="000000"/>
                <w:sz w:val="28"/>
                <w:szCs w:val="28"/>
              </w:rPr>
            </w:pPr>
            <w:r w:rsidRPr="003D30C9">
              <w:rPr>
                <w:color w:val="000000"/>
                <w:sz w:val="28"/>
                <w:szCs w:val="28"/>
              </w:rPr>
              <w:t xml:space="preserve">заместитель начальника территориального отдела </w:t>
            </w:r>
            <w:proofErr w:type="spellStart"/>
            <w:r w:rsidRPr="003D30C9">
              <w:rPr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3D30C9">
              <w:rPr>
                <w:color w:val="000000"/>
                <w:sz w:val="28"/>
                <w:szCs w:val="28"/>
              </w:rPr>
              <w:t xml:space="preserve"> по </w:t>
            </w:r>
            <w:proofErr w:type="gramStart"/>
            <w:r w:rsidRPr="003D30C9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D30C9">
              <w:rPr>
                <w:color w:val="000000"/>
                <w:sz w:val="28"/>
                <w:szCs w:val="28"/>
              </w:rPr>
              <w:t>. Симферополю и Симферопольскому району</w:t>
            </w:r>
          </w:p>
        </w:tc>
      </w:tr>
    </w:tbl>
    <w:p w:rsidR="00EE5406" w:rsidRDefault="00EE5406" w:rsidP="00192355">
      <w:pPr>
        <w:pStyle w:val="20"/>
        <w:shd w:val="clear" w:color="auto" w:fill="auto"/>
        <w:tabs>
          <w:tab w:val="left" w:pos="825"/>
        </w:tabs>
        <w:spacing w:before="0" w:after="0" w:line="322" w:lineRule="exact"/>
        <w:ind w:firstLine="0"/>
      </w:pPr>
    </w:p>
    <w:p w:rsidR="00EE5406" w:rsidRPr="00FB7F4E" w:rsidRDefault="00EE5406" w:rsidP="00EE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B7F4E">
        <w:rPr>
          <w:rFonts w:ascii="Times New Roman" w:hAnsi="Times New Roman" w:cs="Times New Roman"/>
          <w:sz w:val="28"/>
          <w:szCs w:val="28"/>
          <w:lang w:val="ru-RU"/>
        </w:rPr>
        <w:t xml:space="preserve">2. Опубликовать настоящее постановление </w:t>
      </w:r>
      <w:r w:rsidRPr="00FB7F4E">
        <w:rPr>
          <w:rFonts w:ascii="Times New Roman" w:hAnsi="Times New Roman" w:cs="Times New Roman"/>
          <w:sz w:val="28"/>
          <w:lang w:val="ru-RU"/>
        </w:rPr>
        <w:t xml:space="preserve"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FB7F4E">
        <w:rPr>
          <w:rFonts w:ascii="Times New Roman" w:hAnsi="Times New Roman" w:cs="Times New Roman"/>
          <w:sz w:val="28"/>
          <w:lang w:val="ru-RU"/>
        </w:rPr>
        <w:t>mirnoe-crimea.ru</w:t>
      </w:r>
      <w:proofErr w:type="spellEnd"/>
    </w:p>
    <w:p w:rsidR="00EE5406" w:rsidRPr="00FB7F4E" w:rsidRDefault="00EE5406" w:rsidP="00EE5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EE5406" w:rsidRPr="00FB7F4E" w:rsidRDefault="00EE5406" w:rsidP="00EE5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B7F4E">
        <w:rPr>
          <w:rFonts w:ascii="Times New Roman" w:hAnsi="Times New Roman" w:cs="Times New Roman"/>
          <w:sz w:val="28"/>
          <w:lang w:val="ru-RU"/>
        </w:rPr>
        <w:t xml:space="preserve">3. </w:t>
      </w:r>
      <w:proofErr w:type="gramStart"/>
      <w:r w:rsidRPr="00FB7F4E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Pr="00FB7F4E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заместителя</w:t>
      </w:r>
      <w:r>
        <w:rPr>
          <w:rFonts w:ascii="Times New Roman" w:hAnsi="Times New Roman" w:cs="Times New Roman"/>
          <w:sz w:val="28"/>
          <w:lang w:val="ru-RU"/>
        </w:rPr>
        <w:t xml:space="preserve"> главы администрации Мирновского сельского поселения по вопросам жизнеобеспечения населения</w:t>
      </w:r>
      <w:r w:rsidRPr="00FB7F4E">
        <w:rPr>
          <w:rFonts w:ascii="Times New Roman" w:hAnsi="Times New Roman" w:cs="Times New Roman"/>
          <w:sz w:val="28"/>
          <w:lang w:val="ru-RU"/>
        </w:rPr>
        <w:t>.</w:t>
      </w:r>
    </w:p>
    <w:p w:rsidR="00CB3F88" w:rsidRPr="009E328F" w:rsidRDefault="00CB3F88" w:rsidP="00CB3F88">
      <w:pPr>
        <w:pStyle w:val="20"/>
        <w:shd w:val="clear" w:color="auto" w:fill="auto"/>
        <w:tabs>
          <w:tab w:val="left" w:pos="833"/>
        </w:tabs>
        <w:spacing w:before="0" w:after="0" w:line="322" w:lineRule="exact"/>
        <w:ind w:firstLine="0"/>
        <w:rPr>
          <w:color w:val="000000" w:themeColor="text1"/>
        </w:rPr>
      </w:pPr>
    </w:p>
    <w:p w:rsidR="00CB3F88" w:rsidRDefault="00CB3F88" w:rsidP="00CB3F88">
      <w:pPr>
        <w:pStyle w:val="a5"/>
        <w:rPr>
          <w:rFonts w:ascii="Times New Roman" w:hAnsi="Times New Roman"/>
          <w:b/>
          <w:sz w:val="28"/>
          <w:szCs w:val="28"/>
        </w:rPr>
      </w:pPr>
    </w:p>
    <w:p w:rsidR="00CB3F88" w:rsidRPr="00C2344E" w:rsidRDefault="00CB3F88" w:rsidP="00CB3F88">
      <w:pPr>
        <w:pStyle w:val="a5"/>
        <w:rPr>
          <w:rFonts w:ascii="Times New Roman" w:hAnsi="Times New Roman"/>
          <w:b/>
          <w:sz w:val="28"/>
          <w:szCs w:val="28"/>
        </w:rPr>
      </w:pPr>
      <w:r w:rsidRPr="00C2344E">
        <w:rPr>
          <w:rFonts w:ascii="Times New Roman" w:hAnsi="Times New Roman"/>
          <w:b/>
          <w:sz w:val="28"/>
          <w:szCs w:val="28"/>
        </w:rPr>
        <w:t xml:space="preserve">Председатель Мирновского </w:t>
      </w:r>
    </w:p>
    <w:p w:rsidR="00CB3F88" w:rsidRPr="00C2344E" w:rsidRDefault="00CB3F88" w:rsidP="00CB3F88">
      <w:pPr>
        <w:pStyle w:val="a5"/>
        <w:rPr>
          <w:rFonts w:ascii="Times New Roman" w:hAnsi="Times New Roman"/>
          <w:b/>
          <w:sz w:val="28"/>
          <w:szCs w:val="28"/>
        </w:rPr>
      </w:pPr>
      <w:r w:rsidRPr="00C2344E">
        <w:rPr>
          <w:rFonts w:ascii="Times New Roman" w:hAnsi="Times New Roman"/>
          <w:b/>
          <w:sz w:val="28"/>
          <w:szCs w:val="28"/>
        </w:rPr>
        <w:t xml:space="preserve">сельского совета– </w:t>
      </w:r>
      <w:proofErr w:type="gramStart"/>
      <w:r w:rsidRPr="00C2344E">
        <w:rPr>
          <w:rFonts w:ascii="Times New Roman" w:hAnsi="Times New Roman"/>
          <w:b/>
          <w:sz w:val="28"/>
          <w:szCs w:val="28"/>
        </w:rPr>
        <w:t>гл</w:t>
      </w:r>
      <w:proofErr w:type="gramEnd"/>
      <w:r w:rsidRPr="00C2344E">
        <w:rPr>
          <w:rFonts w:ascii="Times New Roman" w:hAnsi="Times New Roman"/>
          <w:b/>
          <w:sz w:val="28"/>
          <w:szCs w:val="28"/>
        </w:rPr>
        <w:t xml:space="preserve">ава администрации </w:t>
      </w:r>
    </w:p>
    <w:p w:rsidR="00CB3F88" w:rsidRPr="00C2344E" w:rsidRDefault="00CB3F88" w:rsidP="00CB3F88">
      <w:pPr>
        <w:pStyle w:val="a5"/>
        <w:rPr>
          <w:rFonts w:ascii="Times New Roman" w:hAnsi="Times New Roman"/>
          <w:b/>
          <w:sz w:val="28"/>
          <w:szCs w:val="28"/>
        </w:rPr>
      </w:pPr>
      <w:r w:rsidRPr="00C2344E">
        <w:rPr>
          <w:rFonts w:ascii="Times New Roman" w:hAnsi="Times New Roman"/>
          <w:b/>
          <w:sz w:val="28"/>
          <w:szCs w:val="28"/>
        </w:rPr>
        <w:t xml:space="preserve">Мирновского сельского поселения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2344E">
        <w:rPr>
          <w:rFonts w:ascii="Times New Roman" w:hAnsi="Times New Roman"/>
          <w:b/>
          <w:sz w:val="28"/>
          <w:szCs w:val="28"/>
        </w:rPr>
        <w:t>С.В. Ковалев</w:t>
      </w:r>
      <w:r w:rsidR="003D30C9">
        <w:rPr>
          <w:rFonts w:ascii="Times New Roman" w:hAnsi="Times New Roman"/>
          <w:b/>
          <w:sz w:val="28"/>
          <w:szCs w:val="28"/>
        </w:rPr>
        <w:t xml:space="preserve"> </w:t>
      </w:r>
    </w:p>
    <w:sectPr w:rsidR="00CB3F88" w:rsidRPr="00C2344E" w:rsidSect="00D67E0E">
      <w:pgSz w:w="11900" w:h="16840"/>
      <w:pgMar w:top="1134" w:right="1134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94" w:rsidRDefault="00487194" w:rsidP="00C66BA1">
      <w:r>
        <w:separator/>
      </w:r>
    </w:p>
  </w:endnote>
  <w:endnote w:type="continuationSeparator" w:id="0">
    <w:p w:rsidR="00487194" w:rsidRDefault="00487194" w:rsidP="00C6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94" w:rsidRDefault="00487194"/>
  </w:footnote>
  <w:footnote w:type="continuationSeparator" w:id="0">
    <w:p w:rsidR="00487194" w:rsidRDefault="004871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F6F"/>
    <w:multiLevelType w:val="multilevel"/>
    <w:tmpl w:val="B3601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E16F1"/>
    <w:multiLevelType w:val="multilevel"/>
    <w:tmpl w:val="7FC6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06D33"/>
    <w:multiLevelType w:val="hybridMultilevel"/>
    <w:tmpl w:val="D102E526"/>
    <w:lvl w:ilvl="0" w:tplc="58947B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23782"/>
    <w:multiLevelType w:val="multilevel"/>
    <w:tmpl w:val="7E8EB2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6B347E"/>
    <w:multiLevelType w:val="multilevel"/>
    <w:tmpl w:val="F336E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067E0"/>
    <w:multiLevelType w:val="multilevel"/>
    <w:tmpl w:val="93E2F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2C6639"/>
    <w:multiLevelType w:val="multilevel"/>
    <w:tmpl w:val="C8FAB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C4196C"/>
    <w:multiLevelType w:val="multilevel"/>
    <w:tmpl w:val="CEC60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D68F8"/>
    <w:multiLevelType w:val="multilevel"/>
    <w:tmpl w:val="A2982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66BA1"/>
    <w:rsid w:val="000138C9"/>
    <w:rsid w:val="001227BA"/>
    <w:rsid w:val="0016228D"/>
    <w:rsid w:val="001663D2"/>
    <w:rsid w:val="00192355"/>
    <w:rsid w:val="002520AB"/>
    <w:rsid w:val="002A5AD8"/>
    <w:rsid w:val="00320427"/>
    <w:rsid w:val="0034475D"/>
    <w:rsid w:val="003D30C9"/>
    <w:rsid w:val="00420574"/>
    <w:rsid w:val="00487194"/>
    <w:rsid w:val="00722B78"/>
    <w:rsid w:val="00752BA0"/>
    <w:rsid w:val="007A68E6"/>
    <w:rsid w:val="007B2756"/>
    <w:rsid w:val="00816264"/>
    <w:rsid w:val="008633D1"/>
    <w:rsid w:val="00864640"/>
    <w:rsid w:val="0091477C"/>
    <w:rsid w:val="009821B4"/>
    <w:rsid w:val="00984B20"/>
    <w:rsid w:val="0098530F"/>
    <w:rsid w:val="00B02029"/>
    <w:rsid w:val="00C66BA1"/>
    <w:rsid w:val="00CB3F88"/>
    <w:rsid w:val="00D275B0"/>
    <w:rsid w:val="00D67E0E"/>
    <w:rsid w:val="00DE44F8"/>
    <w:rsid w:val="00DF039B"/>
    <w:rsid w:val="00E34588"/>
    <w:rsid w:val="00E40552"/>
    <w:rsid w:val="00EE5406"/>
    <w:rsid w:val="00F1686C"/>
    <w:rsid w:val="00F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B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6BA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6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6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66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66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C66BA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C66B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66BA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C66BA1"/>
    <w:pPr>
      <w:shd w:val="clear" w:color="auto" w:fill="FFFFFF"/>
      <w:spacing w:line="0" w:lineRule="atLeast"/>
      <w:ind w:hanging="2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66BA1"/>
    <w:pPr>
      <w:shd w:val="clear" w:color="auto" w:fill="FFFFFF"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66BA1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C66BA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66BA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DF03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DF039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3Exact">
    <w:name w:val="Основной текст (3) Exact"/>
    <w:basedOn w:val="a0"/>
    <w:rsid w:val="00DF039B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table" w:styleId="a6">
    <w:name w:val="Table Grid"/>
    <w:basedOn w:val="a1"/>
    <w:uiPriority w:val="59"/>
    <w:rsid w:val="00CB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27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D275B0"/>
  </w:style>
  <w:style w:type="paragraph" w:customStyle="1" w:styleId="s16">
    <w:name w:val="s_16"/>
    <w:basedOn w:val="a"/>
    <w:rsid w:val="00D275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D275B0"/>
  </w:style>
  <w:style w:type="paragraph" w:customStyle="1" w:styleId="s3">
    <w:name w:val="s_3"/>
    <w:basedOn w:val="a"/>
    <w:rsid w:val="003204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1">
    <w:name w:val="Основной текст с отступом 31"/>
    <w:basedOn w:val="a"/>
    <w:rsid w:val="00E40552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ConsPlusNormal">
    <w:name w:val="ConsPlusNormal"/>
    <w:rsid w:val="00EE5406"/>
    <w:pPr>
      <w:autoSpaceDE w:val="0"/>
      <w:autoSpaceDN w:val="0"/>
    </w:pPr>
    <w:rPr>
      <w:rFonts w:ascii="Calibri" w:eastAsia="Times New Roman" w:hAnsi="Calibri" w:cs="Calibri"/>
      <w:sz w:val="22"/>
      <w:szCs w:val="2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45BCD-719B-4A0B-AE38-40498BD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3</cp:revision>
  <cp:lastPrinted>2017-02-10T08:26:00Z</cp:lastPrinted>
  <dcterms:created xsi:type="dcterms:W3CDTF">2017-02-10T08:29:00Z</dcterms:created>
  <dcterms:modified xsi:type="dcterms:W3CDTF">2017-03-02T07:53:00Z</dcterms:modified>
</cp:coreProperties>
</file>