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A2" w:rsidRPr="00D244A2" w:rsidRDefault="00D244A2" w:rsidP="00D244A2">
      <w:pPr>
        <w:pStyle w:val="a9"/>
        <w:jc w:val="center"/>
        <w:rPr>
          <w:b/>
          <w:sz w:val="28"/>
          <w:szCs w:val="28"/>
        </w:rPr>
      </w:pPr>
      <w:r w:rsidRPr="00D244A2">
        <w:rPr>
          <w:b/>
          <w:sz w:val="28"/>
          <w:szCs w:val="28"/>
        </w:rPr>
        <w:t>МИРНОВСКОЕ СЕЛЬСКОЕ ПОСЕЛЕНИЕ</w:t>
      </w:r>
    </w:p>
    <w:p w:rsidR="00D244A2" w:rsidRPr="00D244A2" w:rsidRDefault="00D244A2" w:rsidP="00D244A2">
      <w:pPr>
        <w:pStyle w:val="a9"/>
        <w:jc w:val="center"/>
        <w:rPr>
          <w:b/>
          <w:sz w:val="28"/>
          <w:szCs w:val="28"/>
        </w:rPr>
      </w:pPr>
      <w:r w:rsidRPr="00D244A2">
        <w:rPr>
          <w:b/>
          <w:sz w:val="28"/>
          <w:szCs w:val="28"/>
        </w:rPr>
        <w:t>СИМФЕРОПОЛЬСКИЙ РАЙОН</w:t>
      </w:r>
    </w:p>
    <w:p w:rsidR="00D244A2" w:rsidRDefault="00D244A2" w:rsidP="00D244A2">
      <w:pPr>
        <w:pStyle w:val="a9"/>
        <w:jc w:val="center"/>
      </w:pPr>
      <w:r w:rsidRPr="00D244A2">
        <w:rPr>
          <w:b/>
          <w:sz w:val="28"/>
          <w:szCs w:val="28"/>
        </w:rPr>
        <w:t>РЕСПУБЛИКА КРЫМ</w:t>
      </w:r>
    </w:p>
    <w:p w:rsidR="00EF318E" w:rsidRPr="008714D7" w:rsidRDefault="00EF318E" w:rsidP="00EF318E">
      <w:pPr>
        <w:pStyle w:val="12"/>
        <w:keepNext/>
        <w:keepLines/>
        <w:shd w:val="clear" w:color="auto" w:fill="auto"/>
        <w:spacing w:before="0" w:after="226" w:line="340" w:lineRule="exact"/>
        <w:ind w:left="60"/>
      </w:pPr>
      <w:proofErr w:type="gramStart"/>
      <w:r w:rsidRPr="008714D7">
        <w:t>Р</w:t>
      </w:r>
      <w:proofErr w:type="gramEnd"/>
      <w:r w:rsidRPr="008714D7">
        <w:t xml:space="preserve"> Е Ш Е Н И Е</w:t>
      </w:r>
    </w:p>
    <w:p w:rsidR="009B6CCB" w:rsidRPr="008714D7" w:rsidRDefault="002B44BD" w:rsidP="00816888">
      <w:pPr>
        <w:pStyle w:val="a9"/>
        <w:tabs>
          <w:tab w:val="left" w:pos="4395"/>
          <w:tab w:val="left" w:pos="8080"/>
        </w:tabs>
        <w:rPr>
          <w:sz w:val="28"/>
          <w:szCs w:val="28"/>
          <w:lang w:val="uk-UA"/>
        </w:rPr>
      </w:pPr>
      <w:r>
        <w:rPr>
          <w:sz w:val="28"/>
          <w:szCs w:val="28"/>
          <w:lang w:val="uk-UA"/>
        </w:rPr>
        <w:t>05</w:t>
      </w:r>
      <w:r w:rsidR="00816888">
        <w:rPr>
          <w:sz w:val="28"/>
          <w:szCs w:val="28"/>
          <w:lang w:val="uk-UA"/>
        </w:rPr>
        <w:t xml:space="preserve"> </w:t>
      </w:r>
      <w:proofErr w:type="spellStart"/>
      <w:r w:rsidR="00816888">
        <w:rPr>
          <w:sz w:val="28"/>
          <w:szCs w:val="28"/>
          <w:lang w:val="uk-UA"/>
        </w:rPr>
        <w:t>октября</w:t>
      </w:r>
      <w:proofErr w:type="spellEnd"/>
      <w:r w:rsidR="00816888">
        <w:rPr>
          <w:sz w:val="28"/>
          <w:szCs w:val="28"/>
          <w:lang w:val="uk-UA"/>
        </w:rPr>
        <w:t xml:space="preserve"> 2015 года</w:t>
      </w:r>
      <w:r w:rsidR="00816888">
        <w:rPr>
          <w:sz w:val="28"/>
          <w:szCs w:val="28"/>
          <w:lang w:val="uk-UA"/>
        </w:rPr>
        <w:tab/>
      </w:r>
      <w:r w:rsidR="00EF318E" w:rsidRPr="008714D7">
        <w:rPr>
          <w:sz w:val="28"/>
          <w:szCs w:val="28"/>
        </w:rPr>
        <w:t xml:space="preserve">№ </w:t>
      </w:r>
      <w:r w:rsidR="008714D7">
        <w:rPr>
          <w:sz w:val="28"/>
          <w:szCs w:val="28"/>
        </w:rPr>
        <w:t>112/15</w:t>
      </w:r>
      <w:r w:rsidR="00EF318E" w:rsidRPr="008714D7">
        <w:rPr>
          <w:sz w:val="28"/>
          <w:szCs w:val="28"/>
        </w:rPr>
        <w:tab/>
        <w:t>с.</w:t>
      </w:r>
      <w:proofErr w:type="spellStart"/>
      <w:r w:rsidR="00EF318E" w:rsidRPr="008714D7">
        <w:rPr>
          <w:sz w:val="28"/>
          <w:szCs w:val="28"/>
          <w:lang w:val="uk-UA"/>
        </w:rPr>
        <w:t>Мирное</w:t>
      </w:r>
      <w:proofErr w:type="spellEnd"/>
    </w:p>
    <w:p w:rsidR="001E24DE" w:rsidRPr="008714D7" w:rsidRDefault="001E24DE" w:rsidP="00D268E9">
      <w:pPr>
        <w:pStyle w:val="a9"/>
        <w:jc w:val="center"/>
        <w:rPr>
          <w:b/>
          <w:sz w:val="28"/>
          <w:szCs w:val="28"/>
        </w:rPr>
      </w:pPr>
    </w:p>
    <w:p w:rsidR="00230D3E" w:rsidRPr="008714D7" w:rsidRDefault="00230D3E" w:rsidP="00D268E9">
      <w:pPr>
        <w:pStyle w:val="a9"/>
        <w:jc w:val="center"/>
        <w:rPr>
          <w:b/>
          <w:sz w:val="28"/>
          <w:szCs w:val="28"/>
        </w:rPr>
      </w:pPr>
      <w:r w:rsidRPr="008714D7">
        <w:rPr>
          <w:b/>
          <w:sz w:val="28"/>
          <w:szCs w:val="28"/>
        </w:rPr>
        <w:t>О</w:t>
      </w:r>
      <w:r w:rsidR="00D268E9" w:rsidRPr="008714D7">
        <w:rPr>
          <w:b/>
          <w:sz w:val="28"/>
          <w:szCs w:val="28"/>
        </w:rPr>
        <w:t xml:space="preserve">б утверждении </w:t>
      </w:r>
      <w:r w:rsidRPr="008714D7">
        <w:rPr>
          <w:b/>
          <w:sz w:val="28"/>
          <w:szCs w:val="28"/>
        </w:rPr>
        <w:t xml:space="preserve"> </w:t>
      </w:r>
      <w:r w:rsidR="00D268E9" w:rsidRPr="008714D7">
        <w:rPr>
          <w:b/>
          <w:sz w:val="28"/>
          <w:szCs w:val="28"/>
        </w:rPr>
        <w:t xml:space="preserve">Порядка ведения учета граждан в качестве нуждающихся в жилых помещениях, предоставляемых по договорам социального найма в Мирновском сельском поселении Симферопольского района Республики </w:t>
      </w:r>
    </w:p>
    <w:p w:rsidR="00D268E9" w:rsidRPr="008714D7" w:rsidRDefault="00D268E9" w:rsidP="00D268E9">
      <w:pPr>
        <w:pStyle w:val="a9"/>
        <w:jc w:val="center"/>
        <w:rPr>
          <w:b/>
          <w:sz w:val="28"/>
          <w:szCs w:val="28"/>
        </w:rPr>
      </w:pPr>
    </w:p>
    <w:p w:rsidR="001E24DE" w:rsidRPr="008714D7" w:rsidRDefault="001E24DE" w:rsidP="00D268E9">
      <w:pPr>
        <w:pStyle w:val="a9"/>
        <w:jc w:val="center"/>
        <w:rPr>
          <w:b/>
          <w:sz w:val="28"/>
          <w:szCs w:val="28"/>
        </w:rPr>
      </w:pPr>
    </w:p>
    <w:p w:rsidR="009B6CCB" w:rsidRPr="008714D7" w:rsidRDefault="009B6CCB" w:rsidP="00783EC7">
      <w:pPr>
        <w:widowControl/>
        <w:ind w:firstLine="708"/>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В соответствии с Жилищным кодексом РФ, Фе</w:t>
      </w:r>
      <w:r w:rsidR="00783EC7" w:rsidRPr="008714D7">
        <w:rPr>
          <w:rFonts w:ascii="Times New Roman" w:eastAsia="Times New Roman" w:hAnsi="Times New Roman" w:cs="Times New Roman"/>
          <w:sz w:val="28"/>
          <w:szCs w:val="28"/>
        </w:rPr>
        <w:t>деральным законом от 06.10.2003</w:t>
      </w:r>
      <w:r w:rsidRPr="008714D7">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8714D7">
        <w:rPr>
          <w:rFonts w:ascii="Times New Roman" w:hAnsi="Times New Roman" w:cs="Times New Roman"/>
          <w:sz w:val="28"/>
          <w:szCs w:val="28"/>
        </w:rPr>
        <w:t>Закон</w:t>
      </w:r>
      <w:r w:rsidR="00783EC7" w:rsidRPr="008714D7">
        <w:rPr>
          <w:rFonts w:ascii="Times New Roman" w:hAnsi="Times New Roman" w:cs="Times New Roman"/>
          <w:sz w:val="28"/>
          <w:szCs w:val="28"/>
        </w:rPr>
        <w:t>ом</w:t>
      </w:r>
      <w:r w:rsidRPr="008714D7">
        <w:rPr>
          <w:rFonts w:ascii="Times New Roman" w:hAnsi="Times New Roman" w:cs="Times New Roman"/>
          <w:sz w:val="28"/>
          <w:szCs w:val="28"/>
        </w:rPr>
        <w:t xml:space="preserve"> Республики Крым «О регулировании некоторых вопросов в области жилищных отношений в Республике Крым» </w:t>
      </w:r>
      <w:r w:rsidR="00783EC7" w:rsidRPr="008714D7">
        <w:rPr>
          <w:rFonts w:ascii="Times New Roman" w:hAnsi="Times New Roman" w:cs="Times New Roman"/>
          <w:sz w:val="28"/>
          <w:szCs w:val="28"/>
        </w:rPr>
        <w:t xml:space="preserve"> от 06.07.2015 № 130-ЗРК/2015</w:t>
      </w:r>
      <w:r w:rsidRPr="008714D7">
        <w:rPr>
          <w:rFonts w:ascii="Times New Roman" w:eastAsia="Times New Roman" w:hAnsi="Times New Roman" w:cs="Times New Roman"/>
          <w:sz w:val="28"/>
          <w:szCs w:val="28"/>
        </w:rPr>
        <w:t xml:space="preserve">, Уставом </w:t>
      </w:r>
      <w:r w:rsidR="00783EC7" w:rsidRPr="008714D7">
        <w:rPr>
          <w:rFonts w:ascii="Times New Roman" w:hAnsi="Times New Roman" w:cs="Times New Roman"/>
          <w:sz w:val="28"/>
          <w:szCs w:val="28"/>
        </w:rPr>
        <w:t>муниципального образования Мирновское сельское поселение</w:t>
      </w:r>
      <w:r w:rsidR="00783EC7" w:rsidRPr="008714D7">
        <w:rPr>
          <w:rFonts w:ascii="Times New Roman" w:eastAsia="Times New Roman" w:hAnsi="Times New Roman" w:cs="Times New Roman"/>
          <w:sz w:val="28"/>
          <w:szCs w:val="28"/>
        </w:rPr>
        <w:t xml:space="preserve"> Симферопольского района Республики Крым, Мирновский сельский совет,-</w:t>
      </w:r>
      <w:r w:rsidRPr="008714D7">
        <w:rPr>
          <w:rFonts w:ascii="Times New Roman" w:eastAsia="Times New Roman" w:hAnsi="Times New Roman" w:cs="Times New Roman"/>
          <w:sz w:val="28"/>
          <w:szCs w:val="28"/>
        </w:rPr>
        <w:t xml:space="preserve"> </w:t>
      </w:r>
    </w:p>
    <w:p w:rsidR="009B6CCB" w:rsidRPr="008714D7" w:rsidRDefault="009B6CCB" w:rsidP="009B6CCB">
      <w:pPr>
        <w:jc w:val="center"/>
        <w:rPr>
          <w:rFonts w:ascii="Times New Roman" w:eastAsia="Times New Roman" w:hAnsi="Times New Roman" w:cs="Times New Roman"/>
          <w:sz w:val="28"/>
          <w:szCs w:val="28"/>
        </w:rPr>
      </w:pPr>
    </w:p>
    <w:p w:rsidR="001E24DE" w:rsidRPr="008714D7" w:rsidRDefault="001E24DE" w:rsidP="009B6CCB">
      <w:pPr>
        <w:jc w:val="center"/>
        <w:rPr>
          <w:rFonts w:ascii="Times New Roman" w:eastAsia="Times New Roman" w:hAnsi="Times New Roman" w:cs="Times New Roman"/>
          <w:sz w:val="28"/>
          <w:szCs w:val="28"/>
        </w:rPr>
      </w:pPr>
    </w:p>
    <w:p w:rsidR="009B6CCB" w:rsidRPr="008714D7" w:rsidRDefault="009B6CCB" w:rsidP="00783EC7">
      <w:pPr>
        <w:rPr>
          <w:rFonts w:ascii="Times New Roman" w:eastAsia="Times New Roman" w:hAnsi="Times New Roman" w:cs="Times New Roman"/>
          <w:b/>
          <w:bCs/>
          <w:sz w:val="28"/>
          <w:szCs w:val="28"/>
        </w:rPr>
      </w:pPr>
      <w:r w:rsidRPr="008714D7">
        <w:rPr>
          <w:rFonts w:ascii="Times New Roman" w:eastAsia="Times New Roman" w:hAnsi="Times New Roman" w:cs="Times New Roman"/>
          <w:b/>
          <w:bCs/>
          <w:sz w:val="28"/>
          <w:szCs w:val="28"/>
        </w:rPr>
        <w:t xml:space="preserve"> РЕШИЛ:</w:t>
      </w:r>
    </w:p>
    <w:p w:rsidR="009B6CCB" w:rsidRPr="008714D7" w:rsidRDefault="009B6CCB" w:rsidP="009B6CCB">
      <w:pPr>
        <w:jc w:val="center"/>
        <w:rPr>
          <w:rFonts w:ascii="Times New Roman" w:eastAsia="Times New Roman" w:hAnsi="Times New Roman" w:cs="Times New Roman"/>
          <w:sz w:val="28"/>
          <w:szCs w:val="28"/>
        </w:rPr>
      </w:pPr>
    </w:p>
    <w:p w:rsidR="001E24DE" w:rsidRPr="008714D7" w:rsidRDefault="001E24DE" w:rsidP="009B6CCB">
      <w:pPr>
        <w:jc w:val="center"/>
        <w:rPr>
          <w:rFonts w:ascii="Times New Roman" w:eastAsia="Times New Roman" w:hAnsi="Times New Roman" w:cs="Times New Roman"/>
          <w:sz w:val="28"/>
          <w:szCs w:val="28"/>
        </w:rPr>
      </w:pPr>
    </w:p>
    <w:p w:rsidR="002B6C1C" w:rsidRPr="008714D7" w:rsidRDefault="002B6C1C" w:rsidP="00230D3E">
      <w:pPr>
        <w:pStyle w:val="a9"/>
        <w:ind w:firstLine="708"/>
        <w:jc w:val="both"/>
        <w:rPr>
          <w:sz w:val="28"/>
          <w:szCs w:val="28"/>
        </w:rPr>
      </w:pPr>
      <w:r w:rsidRPr="008714D7">
        <w:rPr>
          <w:sz w:val="28"/>
          <w:szCs w:val="28"/>
        </w:rPr>
        <w:t>1.Утвердить Порядок ведения учета граждан в качестве нуждающихся в жилых помещениях, предоставляемых по договорам социального найма в Мирновском сельском поселении Симферопольского района Республики Крым (Приложение № 1).</w:t>
      </w:r>
    </w:p>
    <w:p w:rsidR="00D268E9" w:rsidRPr="008714D7" w:rsidRDefault="00D268E9" w:rsidP="00D268E9">
      <w:pPr>
        <w:widowControl/>
        <w:ind w:firstLine="709"/>
        <w:jc w:val="both"/>
        <w:rPr>
          <w:rFonts w:ascii="Times New Roman" w:eastAsia="Times New Roman" w:hAnsi="Times New Roman" w:cs="Times New Roman"/>
          <w:sz w:val="28"/>
          <w:szCs w:val="28"/>
        </w:rPr>
      </w:pPr>
      <w:proofErr w:type="gramStart"/>
      <w:r w:rsidRPr="008714D7">
        <w:rPr>
          <w:rFonts w:ascii="Times New Roman" w:eastAsia="Times New Roman" w:hAnsi="Times New Roman" w:cs="Times New Roman"/>
          <w:sz w:val="28"/>
          <w:szCs w:val="28"/>
        </w:rPr>
        <w:t>2.Определить уполномоченным  органом по ведению учета нуждающихся в жилых помещениях, предоставляемых по договорам социального найма  в Мирновском сельском поселении Симферопольского района Республики Крым - администрацию Мирновского сельского поселения Симферопольского района Республики Крым.</w:t>
      </w:r>
      <w:proofErr w:type="gramEnd"/>
    </w:p>
    <w:p w:rsidR="00CB33E9" w:rsidRPr="008714D7" w:rsidRDefault="00CB33E9" w:rsidP="00D268E9">
      <w:pPr>
        <w:widowControl/>
        <w:ind w:firstLine="709"/>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3.Определиь уполномоченным органом по заключению, расторжению, изменению договоров социального найма жилых помещений - администрацию Мирновского сельского поселения Симферопольского района Республики Крым.</w:t>
      </w:r>
    </w:p>
    <w:p w:rsidR="00CB33E9" w:rsidRPr="008714D7" w:rsidRDefault="00CB33E9" w:rsidP="00D268E9">
      <w:pPr>
        <w:widowControl/>
        <w:ind w:firstLine="709"/>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3.1.Администрации Мирновского сельского поселения Симферопольского района Республики Крым разработать и утвердить административный регламент по предоставлению муниципальной услуги по заключению, расторжению, изменению договоров социального найма жилых помещений.</w:t>
      </w:r>
    </w:p>
    <w:p w:rsidR="00D268E9" w:rsidRPr="008714D7" w:rsidRDefault="00CB33E9" w:rsidP="00D268E9">
      <w:pPr>
        <w:pStyle w:val="a9"/>
        <w:ind w:firstLine="708"/>
        <w:jc w:val="both"/>
        <w:rPr>
          <w:sz w:val="28"/>
          <w:szCs w:val="28"/>
        </w:rPr>
      </w:pPr>
      <w:r w:rsidRPr="008714D7">
        <w:rPr>
          <w:sz w:val="28"/>
          <w:szCs w:val="28"/>
        </w:rPr>
        <w:t>4</w:t>
      </w:r>
      <w:r w:rsidR="00D268E9" w:rsidRPr="008714D7">
        <w:rPr>
          <w:sz w:val="28"/>
          <w:szCs w:val="28"/>
        </w:rPr>
        <w:t xml:space="preserve">.Решение подлежит обнародованию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w:t>
      </w:r>
      <w:proofErr w:type="spellStart"/>
      <w:r w:rsidR="00D268E9" w:rsidRPr="008714D7">
        <w:rPr>
          <w:sz w:val="28"/>
          <w:szCs w:val="28"/>
        </w:rPr>
        <w:t>mirnoe-sovet.ru</w:t>
      </w:r>
      <w:proofErr w:type="spellEnd"/>
      <w:r w:rsidR="00D268E9" w:rsidRPr="008714D7">
        <w:rPr>
          <w:sz w:val="28"/>
          <w:szCs w:val="28"/>
        </w:rPr>
        <w:t>.</w:t>
      </w:r>
    </w:p>
    <w:p w:rsidR="00D268E9" w:rsidRPr="008714D7" w:rsidRDefault="00CB33E9" w:rsidP="00D268E9">
      <w:pPr>
        <w:pStyle w:val="a9"/>
        <w:ind w:left="360" w:firstLine="348"/>
        <w:jc w:val="both"/>
        <w:rPr>
          <w:sz w:val="28"/>
          <w:szCs w:val="28"/>
        </w:rPr>
      </w:pPr>
      <w:r w:rsidRPr="008714D7">
        <w:rPr>
          <w:sz w:val="28"/>
          <w:szCs w:val="28"/>
        </w:rPr>
        <w:t>5</w:t>
      </w:r>
      <w:r w:rsidR="00D268E9" w:rsidRPr="008714D7">
        <w:rPr>
          <w:sz w:val="28"/>
          <w:szCs w:val="28"/>
        </w:rPr>
        <w:t>.Данное решение вступает в силу со дня обнародования.</w:t>
      </w:r>
    </w:p>
    <w:p w:rsidR="00D268E9" w:rsidRPr="008714D7" w:rsidRDefault="00CB33E9" w:rsidP="00D268E9">
      <w:pPr>
        <w:pStyle w:val="a9"/>
        <w:ind w:firstLine="708"/>
        <w:jc w:val="both"/>
        <w:rPr>
          <w:sz w:val="28"/>
          <w:szCs w:val="28"/>
        </w:rPr>
      </w:pPr>
      <w:r w:rsidRPr="008714D7">
        <w:rPr>
          <w:sz w:val="28"/>
          <w:szCs w:val="28"/>
        </w:rPr>
        <w:lastRenderedPageBreak/>
        <w:t>6</w:t>
      </w:r>
      <w:r w:rsidR="00D268E9" w:rsidRPr="008714D7">
        <w:rPr>
          <w:sz w:val="28"/>
          <w:szCs w:val="28"/>
        </w:rPr>
        <w:t>.</w:t>
      </w:r>
      <w:proofErr w:type="gramStart"/>
      <w:r w:rsidR="00D268E9" w:rsidRPr="008714D7">
        <w:rPr>
          <w:sz w:val="28"/>
          <w:szCs w:val="28"/>
        </w:rPr>
        <w:t>Контроль за</w:t>
      </w:r>
      <w:proofErr w:type="gramEnd"/>
      <w:r w:rsidR="00D268E9" w:rsidRPr="008714D7">
        <w:rPr>
          <w:sz w:val="28"/>
          <w:szCs w:val="28"/>
        </w:rPr>
        <w:t xml:space="preserve"> исполнением решения возложить на постоянную депутатскую комиссию Мирновского сельского совета по жилищно-коммунальному хозяйству, строительству, благоустройству.</w:t>
      </w:r>
    </w:p>
    <w:p w:rsidR="00D268E9" w:rsidRPr="008714D7" w:rsidRDefault="00D268E9" w:rsidP="00D268E9">
      <w:pPr>
        <w:pStyle w:val="a9"/>
        <w:ind w:left="360"/>
        <w:jc w:val="both"/>
        <w:rPr>
          <w:sz w:val="28"/>
          <w:szCs w:val="28"/>
        </w:rPr>
      </w:pPr>
    </w:p>
    <w:p w:rsidR="00D268E9" w:rsidRPr="008714D7" w:rsidRDefault="00D268E9" w:rsidP="00D268E9">
      <w:pPr>
        <w:pStyle w:val="a9"/>
        <w:jc w:val="both"/>
        <w:rPr>
          <w:b/>
          <w:sz w:val="28"/>
          <w:szCs w:val="28"/>
        </w:rPr>
      </w:pPr>
    </w:p>
    <w:p w:rsidR="00D268E9" w:rsidRPr="008714D7" w:rsidRDefault="00D268E9" w:rsidP="00D268E9">
      <w:pPr>
        <w:pStyle w:val="a9"/>
        <w:jc w:val="both"/>
        <w:rPr>
          <w:sz w:val="28"/>
          <w:szCs w:val="28"/>
        </w:rPr>
      </w:pPr>
      <w:r w:rsidRPr="008714D7">
        <w:rPr>
          <w:sz w:val="28"/>
          <w:szCs w:val="28"/>
        </w:rPr>
        <w:t xml:space="preserve">Председатель Мирновского </w:t>
      </w:r>
    </w:p>
    <w:p w:rsidR="00D268E9" w:rsidRPr="008714D7" w:rsidRDefault="00D268E9" w:rsidP="00D268E9">
      <w:pPr>
        <w:pStyle w:val="a9"/>
        <w:jc w:val="both"/>
        <w:rPr>
          <w:sz w:val="28"/>
          <w:szCs w:val="28"/>
        </w:rPr>
      </w:pPr>
      <w:r w:rsidRPr="008714D7">
        <w:rPr>
          <w:sz w:val="28"/>
          <w:szCs w:val="28"/>
        </w:rPr>
        <w:t xml:space="preserve">сельского совета– </w:t>
      </w:r>
      <w:proofErr w:type="gramStart"/>
      <w:r w:rsidRPr="008714D7">
        <w:rPr>
          <w:sz w:val="28"/>
          <w:szCs w:val="28"/>
        </w:rPr>
        <w:t>гл</w:t>
      </w:r>
      <w:proofErr w:type="gramEnd"/>
      <w:r w:rsidRPr="008714D7">
        <w:rPr>
          <w:sz w:val="28"/>
          <w:szCs w:val="28"/>
        </w:rPr>
        <w:t xml:space="preserve">ава администрации </w:t>
      </w:r>
    </w:p>
    <w:p w:rsidR="00D268E9" w:rsidRPr="008714D7" w:rsidRDefault="00D268E9" w:rsidP="00816888">
      <w:pPr>
        <w:pStyle w:val="a9"/>
        <w:tabs>
          <w:tab w:val="left" w:pos="7513"/>
        </w:tabs>
        <w:jc w:val="both"/>
        <w:rPr>
          <w:sz w:val="28"/>
          <w:szCs w:val="28"/>
        </w:rPr>
      </w:pPr>
      <w:r w:rsidRPr="008714D7">
        <w:rPr>
          <w:sz w:val="28"/>
          <w:szCs w:val="28"/>
        </w:rPr>
        <w:t>Мирновского сельского поселения</w:t>
      </w:r>
      <w:r w:rsidR="00816888">
        <w:rPr>
          <w:sz w:val="28"/>
          <w:szCs w:val="28"/>
        </w:rPr>
        <w:tab/>
      </w:r>
      <w:r w:rsidRPr="008714D7">
        <w:rPr>
          <w:sz w:val="28"/>
          <w:szCs w:val="28"/>
        </w:rPr>
        <w:t>С.В. Ковалев</w:t>
      </w:r>
    </w:p>
    <w:p w:rsidR="00D268E9" w:rsidRPr="008714D7" w:rsidRDefault="00D268E9" w:rsidP="00D268E9">
      <w:pPr>
        <w:pStyle w:val="a9"/>
        <w:jc w:val="both"/>
        <w:rPr>
          <w:sz w:val="28"/>
          <w:szCs w:val="28"/>
        </w:rPr>
      </w:pPr>
    </w:p>
    <w:p w:rsidR="00816888" w:rsidRDefault="00816888">
      <w:pPr>
        <w:rPr>
          <w:rFonts w:ascii="Times New Roman" w:eastAsia="Times New Roman" w:hAnsi="Times New Roman" w:cs="Times New Roman"/>
          <w:color w:val="auto"/>
          <w:sz w:val="28"/>
          <w:szCs w:val="28"/>
          <w:lang w:bidi="ar-SA"/>
        </w:rPr>
      </w:pPr>
      <w:r>
        <w:rPr>
          <w:sz w:val="28"/>
          <w:szCs w:val="28"/>
        </w:rPr>
        <w:br w:type="page"/>
      </w:r>
    </w:p>
    <w:p w:rsidR="008714D7" w:rsidRDefault="00D268E9" w:rsidP="008714D7">
      <w:pPr>
        <w:pStyle w:val="a9"/>
        <w:ind w:left="5103"/>
        <w:rPr>
          <w:sz w:val="28"/>
          <w:szCs w:val="28"/>
        </w:rPr>
      </w:pPr>
      <w:r w:rsidRPr="008714D7">
        <w:rPr>
          <w:sz w:val="28"/>
          <w:szCs w:val="28"/>
        </w:rPr>
        <w:lastRenderedPageBreak/>
        <w:t xml:space="preserve">Приложение  № 1 к решению  17-ой сессии Мирновского сельского совета I созыва </w:t>
      </w:r>
    </w:p>
    <w:p w:rsidR="00D268E9" w:rsidRPr="008714D7" w:rsidRDefault="00D268E9" w:rsidP="008714D7">
      <w:pPr>
        <w:pStyle w:val="a9"/>
        <w:ind w:left="5103"/>
        <w:rPr>
          <w:rStyle w:val="512pt"/>
          <w:rFonts w:eastAsia="Arial Unicode MS"/>
          <w:b w:val="0"/>
          <w:bCs w:val="0"/>
          <w:sz w:val="28"/>
          <w:szCs w:val="28"/>
        </w:rPr>
      </w:pPr>
      <w:r w:rsidRPr="008714D7">
        <w:rPr>
          <w:sz w:val="28"/>
          <w:szCs w:val="28"/>
        </w:rPr>
        <w:t xml:space="preserve">от </w:t>
      </w:r>
      <w:r w:rsidR="002B44BD">
        <w:rPr>
          <w:sz w:val="28"/>
          <w:szCs w:val="28"/>
        </w:rPr>
        <w:t>05</w:t>
      </w:r>
      <w:r w:rsidR="008714D7">
        <w:rPr>
          <w:sz w:val="28"/>
          <w:szCs w:val="28"/>
        </w:rPr>
        <w:t xml:space="preserve"> октября</w:t>
      </w:r>
      <w:r w:rsidRPr="008714D7">
        <w:rPr>
          <w:sz w:val="28"/>
          <w:szCs w:val="28"/>
        </w:rPr>
        <w:t xml:space="preserve"> 2015 г. №</w:t>
      </w:r>
      <w:r w:rsidR="008714D7">
        <w:rPr>
          <w:sz w:val="28"/>
          <w:szCs w:val="28"/>
        </w:rPr>
        <w:t>112/15</w:t>
      </w:r>
    </w:p>
    <w:p w:rsidR="000F6FCB" w:rsidRPr="008714D7" w:rsidRDefault="000F6FCB" w:rsidP="00D268E9">
      <w:pPr>
        <w:pStyle w:val="a9"/>
        <w:rPr>
          <w:b/>
          <w:sz w:val="28"/>
          <w:szCs w:val="28"/>
        </w:rPr>
      </w:pPr>
    </w:p>
    <w:p w:rsidR="002B6C1C" w:rsidRPr="008714D7" w:rsidRDefault="002B6C1C" w:rsidP="002B6C1C">
      <w:pPr>
        <w:pStyle w:val="a9"/>
        <w:jc w:val="center"/>
        <w:rPr>
          <w:b/>
          <w:sz w:val="28"/>
          <w:szCs w:val="28"/>
        </w:rPr>
      </w:pPr>
      <w:r w:rsidRPr="008714D7">
        <w:rPr>
          <w:b/>
          <w:sz w:val="28"/>
          <w:szCs w:val="28"/>
        </w:rPr>
        <w:t>ПОРЯДОК ВЕДЕНИЯ УЧЕТА ГРАЖДАН</w:t>
      </w:r>
    </w:p>
    <w:p w:rsidR="002B6C1C" w:rsidRPr="008714D7" w:rsidRDefault="002B6C1C" w:rsidP="002B6C1C">
      <w:pPr>
        <w:pStyle w:val="a9"/>
        <w:jc w:val="center"/>
        <w:rPr>
          <w:b/>
          <w:sz w:val="28"/>
          <w:szCs w:val="28"/>
        </w:rPr>
      </w:pPr>
      <w:proofErr w:type="gramStart"/>
      <w:r w:rsidRPr="008714D7">
        <w:rPr>
          <w:b/>
          <w:sz w:val="28"/>
          <w:szCs w:val="28"/>
        </w:rPr>
        <w:t>В КАЧЕСТВЕ НУЖДАЮЩИХСЯ В ЖИЛЫХ ПОМЕЩЕНИЯХ, ПРЕДОСТАВЛЯЕМЫХ ПО ДОГОВОРАМ СОЦИАЛЬНОГО НАЙМА</w:t>
      </w:r>
      <w:proofErr w:type="gramEnd"/>
    </w:p>
    <w:p w:rsidR="002B6C1C" w:rsidRPr="008714D7" w:rsidRDefault="002B6C1C" w:rsidP="002B6C1C">
      <w:pPr>
        <w:pStyle w:val="a9"/>
        <w:jc w:val="both"/>
        <w:rPr>
          <w:sz w:val="28"/>
          <w:szCs w:val="28"/>
        </w:rPr>
      </w:pPr>
    </w:p>
    <w:p w:rsidR="000F6FCB" w:rsidRPr="008714D7" w:rsidRDefault="000F6FCB" w:rsidP="000F6FCB">
      <w:pPr>
        <w:pStyle w:val="a9"/>
        <w:ind w:firstLine="708"/>
        <w:jc w:val="both"/>
        <w:rPr>
          <w:sz w:val="28"/>
          <w:szCs w:val="28"/>
        </w:rPr>
      </w:pPr>
      <w:proofErr w:type="gramStart"/>
      <w:r w:rsidRPr="008714D7">
        <w:rPr>
          <w:sz w:val="28"/>
          <w:szCs w:val="28"/>
        </w:rPr>
        <w:t>Настоящий Порядок  разработан в соответствии с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Республики Крым от 06.07.2015 № 130-ЗРК/2015 «О регулировании некоторых вопросов в области жилищных отношений в Республике Крым» 130-ФЗ от 06.07.2015 г., Уставом муниципального образования Мирновское сельское поселение Симферопольского района Республики и</w:t>
      </w:r>
      <w:proofErr w:type="gramEnd"/>
      <w:r w:rsidRPr="008714D7">
        <w:rPr>
          <w:sz w:val="28"/>
          <w:szCs w:val="28"/>
        </w:rPr>
        <w:t xml:space="preserve"> определяет порядок ведения учёта граждан в качестве нуждающихся в жилых помещениях, предоставляемых по договорам социального найма.</w:t>
      </w:r>
    </w:p>
    <w:p w:rsidR="00D268E9" w:rsidRPr="008714D7" w:rsidRDefault="00D268E9" w:rsidP="00D268E9">
      <w:pPr>
        <w:shd w:val="clear" w:color="auto" w:fill="FFFFFF"/>
        <w:ind w:firstLine="709"/>
        <w:jc w:val="both"/>
        <w:rPr>
          <w:rFonts w:ascii="Times New Roman" w:eastAsia="Times New Roman" w:hAnsi="Times New Roman" w:cs="Times New Roman"/>
          <w:b/>
          <w:color w:val="222222"/>
          <w:sz w:val="28"/>
          <w:szCs w:val="28"/>
        </w:rPr>
      </w:pPr>
      <w:r w:rsidRPr="008714D7">
        <w:rPr>
          <w:rFonts w:ascii="Times New Roman" w:eastAsia="Times New Roman" w:hAnsi="Times New Roman" w:cs="Times New Roman"/>
          <w:b/>
          <w:color w:val="222222"/>
          <w:sz w:val="28"/>
          <w:szCs w:val="28"/>
        </w:rPr>
        <w:t>Основные понятия:</w:t>
      </w:r>
    </w:p>
    <w:p w:rsidR="00062B7E" w:rsidRPr="008714D7" w:rsidRDefault="00062B7E" w:rsidP="00062B7E">
      <w:pPr>
        <w:shd w:val="clear" w:color="auto" w:fill="FFFFFF"/>
        <w:ind w:firstLine="709"/>
        <w:jc w:val="both"/>
        <w:rPr>
          <w:rFonts w:ascii="Times New Roman" w:eastAsia="Times New Roman" w:hAnsi="Times New Roman" w:cs="Times New Roman"/>
          <w:color w:val="auto"/>
          <w:sz w:val="28"/>
          <w:szCs w:val="28"/>
        </w:rPr>
      </w:pPr>
      <w:r w:rsidRPr="008714D7">
        <w:rPr>
          <w:rFonts w:ascii="Times New Roman" w:eastAsia="Times New Roman" w:hAnsi="Times New Roman" w:cs="Times New Roman"/>
          <w:color w:val="auto"/>
          <w:sz w:val="28"/>
          <w:szCs w:val="28"/>
        </w:rPr>
        <w:t xml:space="preserve">Муниципальный жилищный фонд - совокупность жилых помещений, собственником которых </w:t>
      </w:r>
      <w:r w:rsidR="008E67E5" w:rsidRPr="008714D7">
        <w:rPr>
          <w:rFonts w:ascii="Times New Roman" w:eastAsia="Times New Roman" w:hAnsi="Times New Roman" w:cs="Times New Roman"/>
          <w:color w:val="auto"/>
          <w:sz w:val="28"/>
          <w:szCs w:val="28"/>
        </w:rPr>
        <w:t xml:space="preserve">муниципальное образование Мирновское сельское </w:t>
      </w:r>
      <w:r w:rsidRPr="008714D7">
        <w:rPr>
          <w:rFonts w:ascii="Times New Roman" w:eastAsia="Times New Roman" w:hAnsi="Times New Roman" w:cs="Times New Roman"/>
          <w:color w:val="auto"/>
          <w:sz w:val="28"/>
          <w:szCs w:val="28"/>
        </w:rPr>
        <w:t xml:space="preserve"> поселение</w:t>
      </w:r>
      <w:r w:rsidR="008E67E5" w:rsidRPr="008714D7">
        <w:rPr>
          <w:rFonts w:ascii="Times New Roman" w:eastAsia="Times New Roman" w:hAnsi="Times New Roman" w:cs="Times New Roman"/>
          <w:color w:val="auto"/>
          <w:sz w:val="28"/>
          <w:szCs w:val="28"/>
        </w:rPr>
        <w:t xml:space="preserve"> Симферопольского района Республики Крым</w:t>
      </w:r>
      <w:r w:rsidRPr="008714D7">
        <w:rPr>
          <w:rFonts w:ascii="Times New Roman" w:eastAsia="Times New Roman" w:hAnsi="Times New Roman" w:cs="Times New Roman"/>
          <w:color w:val="auto"/>
          <w:sz w:val="28"/>
          <w:szCs w:val="28"/>
        </w:rPr>
        <w:t>.</w:t>
      </w:r>
    </w:p>
    <w:p w:rsidR="00062B7E" w:rsidRPr="008714D7" w:rsidRDefault="00062B7E" w:rsidP="00062B7E">
      <w:pPr>
        <w:shd w:val="clear" w:color="auto" w:fill="FFFFFF"/>
        <w:ind w:firstLine="709"/>
        <w:jc w:val="both"/>
        <w:rPr>
          <w:rFonts w:ascii="Times New Roman" w:eastAsia="Times New Roman" w:hAnsi="Times New Roman" w:cs="Times New Roman"/>
          <w:color w:val="auto"/>
          <w:sz w:val="28"/>
          <w:szCs w:val="28"/>
        </w:rPr>
      </w:pPr>
      <w:r w:rsidRPr="008714D7">
        <w:rPr>
          <w:rFonts w:ascii="Times New Roman" w:eastAsia="Times New Roman" w:hAnsi="Times New Roman" w:cs="Times New Roman"/>
          <w:color w:val="auto"/>
          <w:sz w:val="28"/>
          <w:szCs w:val="28"/>
        </w:rPr>
        <w:t xml:space="preserve">Жилищный фонд - совокупность предоставляемых гражданам по договору социального найма жилых помещений муниципального жилищного фонда </w:t>
      </w:r>
      <w:r w:rsidR="008E67E5" w:rsidRPr="008714D7">
        <w:rPr>
          <w:rFonts w:ascii="Times New Roman" w:eastAsia="Times New Roman" w:hAnsi="Times New Roman" w:cs="Times New Roman"/>
          <w:color w:val="auto"/>
          <w:sz w:val="28"/>
          <w:szCs w:val="28"/>
        </w:rPr>
        <w:t>Мирновского сельского  поселения Симферопольского района Республики Крым</w:t>
      </w:r>
      <w:r w:rsidRPr="008714D7">
        <w:rPr>
          <w:rFonts w:ascii="Times New Roman" w:eastAsia="Times New Roman" w:hAnsi="Times New Roman" w:cs="Times New Roman"/>
          <w:color w:val="auto"/>
          <w:sz w:val="28"/>
          <w:szCs w:val="28"/>
        </w:rPr>
        <w:t>.</w:t>
      </w:r>
    </w:p>
    <w:p w:rsidR="00062B7E" w:rsidRPr="008714D7" w:rsidRDefault="00062B7E" w:rsidP="00062B7E">
      <w:pPr>
        <w:shd w:val="clear" w:color="auto" w:fill="FFFFFF"/>
        <w:ind w:firstLine="709"/>
        <w:jc w:val="both"/>
        <w:rPr>
          <w:rFonts w:ascii="Times New Roman" w:eastAsia="Times New Roman" w:hAnsi="Times New Roman" w:cs="Times New Roman"/>
          <w:color w:val="auto"/>
          <w:sz w:val="28"/>
          <w:szCs w:val="28"/>
        </w:rPr>
      </w:pPr>
      <w:r w:rsidRPr="008714D7">
        <w:rPr>
          <w:rFonts w:ascii="Times New Roman" w:eastAsia="Times New Roman" w:hAnsi="Times New Roman" w:cs="Times New Roman"/>
          <w:color w:val="auto"/>
          <w:sz w:val="28"/>
          <w:szCs w:val="28"/>
        </w:rPr>
        <w:t xml:space="preserve">Уполномоченный орган – администрация Мирновского сельского поселения Симферопольского района Республики Крым. </w:t>
      </w:r>
    </w:p>
    <w:p w:rsidR="00062B7E" w:rsidRPr="008714D7" w:rsidRDefault="00062B7E" w:rsidP="00062B7E">
      <w:pPr>
        <w:shd w:val="clear" w:color="auto" w:fill="FFFFFF"/>
        <w:ind w:firstLine="709"/>
        <w:jc w:val="both"/>
        <w:rPr>
          <w:rFonts w:ascii="Times New Roman" w:eastAsia="Times New Roman" w:hAnsi="Times New Roman" w:cs="Times New Roman"/>
          <w:color w:val="auto"/>
          <w:sz w:val="28"/>
          <w:szCs w:val="28"/>
        </w:rPr>
      </w:pPr>
      <w:r w:rsidRPr="008714D7">
        <w:rPr>
          <w:rFonts w:ascii="Times New Roman" w:eastAsia="Times New Roman" w:hAnsi="Times New Roman" w:cs="Times New Roman"/>
          <w:color w:val="auto"/>
          <w:sz w:val="28"/>
          <w:szCs w:val="28"/>
        </w:rPr>
        <w:t xml:space="preserve">Договор социального найма жилого помещения - договор, по которому собственник жилого помещения или уполномоченное им </w:t>
      </w:r>
      <w:r w:rsidR="008E67E5" w:rsidRPr="008714D7">
        <w:rPr>
          <w:rFonts w:ascii="Times New Roman" w:eastAsia="Times New Roman" w:hAnsi="Times New Roman" w:cs="Times New Roman"/>
          <w:color w:val="auto"/>
          <w:sz w:val="28"/>
          <w:szCs w:val="28"/>
        </w:rPr>
        <w:t>орган</w:t>
      </w:r>
      <w:r w:rsidRPr="008714D7">
        <w:rPr>
          <w:rFonts w:ascii="Times New Roman" w:eastAsia="Times New Roman" w:hAnsi="Times New Roman" w:cs="Times New Roman"/>
          <w:color w:val="auto"/>
          <w:sz w:val="28"/>
          <w:szCs w:val="28"/>
        </w:rPr>
        <w:t xml:space="preserve"> (</w:t>
      </w:r>
      <w:proofErr w:type="spellStart"/>
      <w:r w:rsidRPr="008714D7">
        <w:rPr>
          <w:rFonts w:ascii="Times New Roman" w:eastAsia="Times New Roman" w:hAnsi="Times New Roman" w:cs="Times New Roman"/>
          <w:color w:val="auto"/>
          <w:sz w:val="28"/>
          <w:szCs w:val="28"/>
        </w:rPr>
        <w:t>наймодатель</w:t>
      </w:r>
      <w:proofErr w:type="spellEnd"/>
      <w:r w:rsidRPr="008714D7">
        <w:rPr>
          <w:rFonts w:ascii="Times New Roman" w:eastAsia="Times New Roman" w:hAnsi="Times New Roman" w:cs="Times New Roman"/>
          <w:color w:val="auto"/>
          <w:sz w:val="28"/>
          <w:szCs w:val="28"/>
        </w:rPr>
        <w:t>) обязуется передать гражданам жилое помещение в муниципальном жилищном фонде сельского поселения.</w:t>
      </w:r>
    </w:p>
    <w:p w:rsidR="00A8514D" w:rsidRPr="008714D7" w:rsidRDefault="00A8514D" w:rsidP="00A8514D">
      <w:pPr>
        <w:shd w:val="clear" w:color="auto" w:fill="FFFFFF"/>
        <w:ind w:firstLine="709"/>
        <w:jc w:val="both"/>
        <w:rPr>
          <w:rFonts w:ascii="Times New Roman" w:eastAsia="Times New Roman" w:hAnsi="Times New Roman" w:cs="Times New Roman"/>
          <w:color w:val="auto"/>
          <w:sz w:val="28"/>
          <w:szCs w:val="28"/>
        </w:rPr>
      </w:pPr>
      <w:r w:rsidRPr="008714D7">
        <w:rPr>
          <w:rFonts w:ascii="Times New Roman" w:eastAsia="Times New Roman" w:hAnsi="Times New Roman" w:cs="Times New Roman"/>
          <w:color w:val="auto"/>
          <w:sz w:val="28"/>
          <w:szCs w:val="28"/>
        </w:rPr>
        <w:t>Обеспечение - предоставление по установленным нормам жилых помещений муниципального жилищного фонда сельского поселения по договорам социального найма;</w:t>
      </w:r>
    </w:p>
    <w:p w:rsidR="00A8514D" w:rsidRPr="008714D7" w:rsidRDefault="00A8514D" w:rsidP="00A8514D">
      <w:pPr>
        <w:shd w:val="clear" w:color="auto" w:fill="FFFFFF"/>
        <w:ind w:firstLine="709"/>
        <w:jc w:val="both"/>
        <w:rPr>
          <w:rFonts w:ascii="Times New Roman" w:eastAsia="Times New Roman" w:hAnsi="Times New Roman" w:cs="Times New Roman"/>
          <w:color w:val="auto"/>
          <w:sz w:val="28"/>
          <w:szCs w:val="28"/>
        </w:rPr>
      </w:pPr>
      <w:r w:rsidRPr="008714D7">
        <w:rPr>
          <w:rFonts w:ascii="Times New Roman" w:eastAsia="Times New Roman" w:hAnsi="Times New Roman" w:cs="Times New Roman"/>
          <w:color w:val="auto"/>
          <w:sz w:val="28"/>
          <w:szCs w:val="28"/>
        </w:rPr>
        <w:t>Нуждающиеся в улучшении жилищных условий - граждане, признанные таковыми в порядке и по основаниям, установленным жилищным законодательством;</w:t>
      </w:r>
    </w:p>
    <w:p w:rsidR="00A8514D" w:rsidRPr="008714D7" w:rsidRDefault="00A8514D" w:rsidP="00A8514D">
      <w:pPr>
        <w:shd w:val="clear" w:color="auto" w:fill="FFFFFF"/>
        <w:ind w:firstLine="709"/>
        <w:jc w:val="both"/>
        <w:rPr>
          <w:rFonts w:ascii="Times New Roman" w:eastAsia="Times New Roman" w:hAnsi="Times New Roman" w:cs="Times New Roman"/>
          <w:color w:val="auto"/>
          <w:sz w:val="28"/>
          <w:szCs w:val="28"/>
        </w:rPr>
      </w:pPr>
      <w:r w:rsidRPr="008714D7">
        <w:rPr>
          <w:rFonts w:ascii="Times New Roman" w:eastAsia="Times New Roman" w:hAnsi="Times New Roman" w:cs="Times New Roman"/>
          <w:color w:val="auto"/>
          <w:sz w:val="28"/>
          <w:szCs w:val="28"/>
        </w:rPr>
        <w:t>Жилое помещение - изолированное жилое помещение муниципального жилищного фонда сельского поселения в виде квартиры или комнаты, пригодное для проживания граждан (отвечает установленным санитарным и техническим правилам и нормам, иным требованиям законодательства).</w:t>
      </w:r>
    </w:p>
    <w:p w:rsidR="00A8514D" w:rsidRPr="008714D7" w:rsidRDefault="00A8514D" w:rsidP="00A8514D">
      <w:pPr>
        <w:ind w:firstLine="708"/>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 xml:space="preserve">Норма предоставления площади жилого помещения по договору социального найма (далее – норма предоставления) - минимальный размер площади жилого помещения, установленный решением Мирновского сельского совета на территории Мирновского сельского поселения Симферопольского </w:t>
      </w:r>
      <w:r w:rsidRPr="008714D7">
        <w:rPr>
          <w:rFonts w:ascii="Times New Roman" w:eastAsia="Times New Roman" w:hAnsi="Times New Roman" w:cs="Times New Roman"/>
          <w:sz w:val="28"/>
          <w:szCs w:val="28"/>
        </w:rPr>
        <w:lastRenderedPageBreak/>
        <w:t>района Республики Крым, исходя из которого, определяется размер общей площади жилого помещения, предоставляемого по договору социального найма.</w:t>
      </w:r>
    </w:p>
    <w:p w:rsidR="00A8514D" w:rsidRPr="008714D7" w:rsidRDefault="00A8514D" w:rsidP="00A8514D">
      <w:pPr>
        <w:shd w:val="clear" w:color="auto" w:fill="FFFFFF"/>
        <w:ind w:firstLine="709"/>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Учётная норма площади жилого помещения – минимальный размер площади жилого помещения, установленный решением Мирновского сельского совета на территории Мирновского сельского поселения Симферопольского района Республики Крым, исходя из которого, определяется уровень обеспеченности граждан общей площадью жилого помещения в целях их принятия на учёт в качестве нуждающихся в жилых помещениях.</w:t>
      </w:r>
    </w:p>
    <w:p w:rsidR="00062B7E" w:rsidRPr="008714D7" w:rsidRDefault="00062B7E" w:rsidP="00062B7E">
      <w:pPr>
        <w:ind w:firstLine="708"/>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Комиссия по жилищным вопросам – комиссия, созданная при администрации Мирновского сельского поселения Симферопольского района Республики Крым для рассмотрения вопросов принятия на учёт граждан в качестве нуждающихся в жилых помещениях, предоставляемых по договорам социального найма, и снятия с учёта</w:t>
      </w:r>
      <w:r w:rsidR="00672C71" w:rsidRPr="008714D7">
        <w:rPr>
          <w:rFonts w:ascii="Times New Roman" w:eastAsia="Times New Roman" w:hAnsi="Times New Roman" w:cs="Times New Roman"/>
          <w:sz w:val="28"/>
          <w:szCs w:val="28"/>
        </w:rPr>
        <w:t>.</w:t>
      </w:r>
      <w:r w:rsidRPr="008714D7">
        <w:rPr>
          <w:rFonts w:ascii="Times New Roman" w:eastAsia="Times New Roman" w:hAnsi="Times New Roman" w:cs="Times New Roman"/>
          <w:sz w:val="28"/>
          <w:szCs w:val="28"/>
        </w:rPr>
        <w:t xml:space="preserve"> </w:t>
      </w:r>
    </w:p>
    <w:p w:rsidR="008E67E5" w:rsidRPr="008714D7" w:rsidRDefault="008E67E5" w:rsidP="00062B7E">
      <w:pPr>
        <w:ind w:firstLine="708"/>
        <w:jc w:val="both"/>
        <w:rPr>
          <w:rFonts w:ascii="Times New Roman" w:eastAsia="Times New Roman" w:hAnsi="Times New Roman" w:cs="Times New Roman"/>
          <w:sz w:val="28"/>
          <w:szCs w:val="28"/>
        </w:rPr>
      </w:pPr>
    </w:p>
    <w:p w:rsidR="002B6C1C" w:rsidRPr="008714D7" w:rsidRDefault="002B6C1C" w:rsidP="002B6C1C">
      <w:pPr>
        <w:pStyle w:val="a9"/>
        <w:ind w:firstLine="709"/>
        <w:jc w:val="both"/>
        <w:rPr>
          <w:b/>
          <w:sz w:val="28"/>
          <w:szCs w:val="28"/>
        </w:rPr>
      </w:pPr>
      <w:r w:rsidRPr="008714D7">
        <w:rPr>
          <w:b/>
          <w:sz w:val="28"/>
          <w:szCs w:val="28"/>
        </w:rPr>
        <w:t xml:space="preserve">Статья </w:t>
      </w:r>
      <w:r w:rsidR="005C2D66" w:rsidRPr="008714D7">
        <w:rPr>
          <w:b/>
          <w:sz w:val="28"/>
          <w:szCs w:val="28"/>
        </w:rPr>
        <w:t>1</w:t>
      </w:r>
      <w:r w:rsidRPr="008714D7">
        <w:rPr>
          <w:b/>
          <w:sz w:val="28"/>
          <w:szCs w:val="28"/>
        </w:rPr>
        <w:t>. Право граждан состоять на учете в качестве нуждающихся в жилых помещениях и право граждан на предоставление жилого помещения по договору социального найма</w:t>
      </w:r>
    </w:p>
    <w:p w:rsidR="002B6C1C" w:rsidRPr="008714D7" w:rsidRDefault="002B6C1C" w:rsidP="002B6C1C">
      <w:pPr>
        <w:pStyle w:val="a9"/>
        <w:ind w:firstLine="709"/>
        <w:jc w:val="both"/>
        <w:rPr>
          <w:b/>
          <w:sz w:val="28"/>
          <w:szCs w:val="28"/>
        </w:rPr>
      </w:pPr>
    </w:p>
    <w:p w:rsidR="002B6C1C" w:rsidRPr="008714D7" w:rsidRDefault="00DC1B3A" w:rsidP="002B6C1C">
      <w:pPr>
        <w:pStyle w:val="a9"/>
        <w:ind w:firstLine="709"/>
        <w:jc w:val="both"/>
        <w:rPr>
          <w:sz w:val="28"/>
          <w:szCs w:val="28"/>
        </w:rPr>
      </w:pPr>
      <w:proofErr w:type="gramStart"/>
      <w:r w:rsidRPr="008714D7">
        <w:rPr>
          <w:sz w:val="28"/>
          <w:szCs w:val="28"/>
        </w:rPr>
        <w:t>1.</w:t>
      </w:r>
      <w:r w:rsidR="002B6C1C" w:rsidRPr="008714D7">
        <w:rPr>
          <w:sz w:val="28"/>
          <w:szCs w:val="28"/>
        </w:rPr>
        <w:t>Жилые помещения по договорам социального найма предоставляются гражданам, состоящим на учете в качестве нуждающихся в жилых помещениях.</w:t>
      </w:r>
      <w:proofErr w:type="gramEnd"/>
    </w:p>
    <w:p w:rsidR="002B6C1C" w:rsidRPr="008714D7" w:rsidRDefault="002B6C1C" w:rsidP="002B6C1C">
      <w:pPr>
        <w:pStyle w:val="a9"/>
        <w:ind w:firstLine="709"/>
        <w:jc w:val="both"/>
        <w:rPr>
          <w:sz w:val="28"/>
          <w:szCs w:val="28"/>
        </w:rPr>
      </w:pPr>
      <w:proofErr w:type="gramStart"/>
      <w:r w:rsidRPr="008714D7">
        <w:rPr>
          <w:sz w:val="28"/>
          <w:szCs w:val="28"/>
        </w:rPr>
        <w:t>На учет в качестве нуждающихся в жилых помещениях принимаются:</w:t>
      </w:r>
      <w:proofErr w:type="gramEnd"/>
    </w:p>
    <w:p w:rsidR="002B6C1C" w:rsidRPr="008714D7" w:rsidRDefault="002B6C1C" w:rsidP="000F6FCB">
      <w:pPr>
        <w:pStyle w:val="a9"/>
        <w:ind w:firstLine="708"/>
        <w:jc w:val="both"/>
        <w:rPr>
          <w:sz w:val="28"/>
          <w:szCs w:val="28"/>
        </w:rPr>
      </w:pPr>
      <w:r w:rsidRPr="008714D7">
        <w:rPr>
          <w:color w:val="FF0000"/>
          <w:sz w:val="28"/>
          <w:szCs w:val="28"/>
        </w:rPr>
        <w:t>-</w:t>
      </w:r>
      <w:r w:rsidRPr="008714D7">
        <w:rPr>
          <w:sz w:val="28"/>
          <w:szCs w:val="28"/>
        </w:rPr>
        <w:t>граждане, признанные малоимущими</w:t>
      </w:r>
      <w:r w:rsidR="00074F59" w:rsidRPr="008714D7">
        <w:rPr>
          <w:sz w:val="28"/>
          <w:szCs w:val="28"/>
        </w:rPr>
        <w:t>;</w:t>
      </w:r>
    </w:p>
    <w:p w:rsidR="002B6C1C" w:rsidRPr="008714D7" w:rsidRDefault="002B6C1C" w:rsidP="002B6C1C">
      <w:pPr>
        <w:pStyle w:val="a9"/>
        <w:ind w:firstLine="709"/>
        <w:jc w:val="both"/>
        <w:rPr>
          <w:sz w:val="28"/>
          <w:szCs w:val="28"/>
        </w:rPr>
      </w:pPr>
      <w:proofErr w:type="gramStart"/>
      <w:r w:rsidRPr="008714D7">
        <w:rPr>
          <w:sz w:val="28"/>
          <w:szCs w:val="28"/>
        </w:rPr>
        <w:t xml:space="preserve">-иные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w:t>
      </w:r>
      <w:r w:rsidR="00060565" w:rsidRPr="008714D7">
        <w:rPr>
          <w:sz w:val="28"/>
          <w:szCs w:val="28"/>
        </w:rPr>
        <w:t>нуждающимися в жилых помещениях:</w:t>
      </w:r>
      <w:proofErr w:type="gramEnd"/>
    </w:p>
    <w:p w:rsidR="0002439A" w:rsidRPr="008714D7" w:rsidRDefault="0002439A" w:rsidP="0002439A">
      <w:pPr>
        <w:ind w:firstLine="708"/>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2. Гражданами, нуждающимися в жилых помещениях, предоставляемых по договорам социального найма, признаются:</w:t>
      </w:r>
    </w:p>
    <w:p w:rsidR="0002439A" w:rsidRPr="008714D7" w:rsidRDefault="0002439A" w:rsidP="0002439A">
      <w:pPr>
        <w:ind w:firstLine="708"/>
        <w:jc w:val="both"/>
        <w:rPr>
          <w:rFonts w:ascii="Times New Roman" w:eastAsia="Times New Roman" w:hAnsi="Times New Roman" w:cs="Times New Roman"/>
          <w:sz w:val="28"/>
          <w:szCs w:val="28"/>
        </w:rPr>
      </w:pPr>
      <w:proofErr w:type="gramStart"/>
      <w:r w:rsidRPr="008714D7">
        <w:rPr>
          <w:rFonts w:ascii="Times New Roman" w:eastAsia="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помещении по договору социального найма либо собственниками жилых помещений или членами семьи собственника жилого помещения;</w:t>
      </w:r>
      <w:proofErr w:type="gramEnd"/>
    </w:p>
    <w:p w:rsidR="0002439A" w:rsidRPr="008714D7" w:rsidRDefault="0002439A" w:rsidP="0002439A">
      <w:pPr>
        <w:ind w:firstLine="708"/>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714D7">
        <w:rPr>
          <w:rFonts w:ascii="Times New Roman" w:eastAsia="Times New Roman" w:hAnsi="Times New Roman" w:cs="Times New Roman"/>
          <w:sz w:val="28"/>
          <w:szCs w:val="28"/>
        </w:rPr>
        <w:t>менее учетной</w:t>
      </w:r>
      <w:proofErr w:type="gramEnd"/>
      <w:r w:rsidRPr="008714D7">
        <w:rPr>
          <w:rFonts w:ascii="Times New Roman" w:eastAsia="Times New Roman" w:hAnsi="Times New Roman" w:cs="Times New Roman"/>
          <w:sz w:val="28"/>
          <w:szCs w:val="28"/>
        </w:rPr>
        <w:t xml:space="preserve"> нормы;</w:t>
      </w:r>
    </w:p>
    <w:p w:rsidR="0002439A" w:rsidRPr="008714D7" w:rsidRDefault="0002439A" w:rsidP="0002439A">
      <w:pPr>
        <w:ind w:firstLine="708"/>
        <w:jc w:val="both"/>
        <w:rPr>
          <w:rFonts w:ascii="Times New Roman" w:eastAsia="Times New Roman" w:hAnsi="Times New Roman" w:cs="Times New Roman"/>
          <w:sz w:val="28"/>
          <w:szCs w:val="28"/>
        </w:rPr>
      </w:pPr>
      <w:r w:rsidRPr="008714D7">
        <w:rPr>
          <w:rFonts w:ascii="Times New Roman" w:eastAsia="Times New Roman" w:hAnsi="Times New Roman" w:cs="Times New Roman"/>
          <w:sz w:val="28"/>
          <w:szCs w:val="28"/>
        </w:rPr>
        <w:t xml:space="preserve">3) </w:t>
      </w:r>
      <w:proofErr w:type="gramStart"/>
      <w:r w:rsidRPr="008714D7">
        <w:rPr>
          <w:rFonts w:ascii="Times New Roman" w:eastAsia="Times New Roman" w:hAnsi="Times New Roman" w:cs="Times New Roman"/>
          <w:sz w:val="28"/>
          <w:szCs w:val="28"/>
        </w:rPr>
        <w:t>проживающие</w:t>
      </w:r>
      <w:proofErr w:type="gramEnd"/>
      <w:r w:rsidRPr="008714D7">
        <w:rPr>
          <w:rFonts w:ascii="Times New Roman" w:eastAsia="Times New Roman" w:hAnsi="Times New Roman" w:cs="Times New Roman"/>
          <w:sz w:val="28"/>
          <w:szCs w:val="28"/>
        </w:rPr>
        <w:t xml:space="preserve"> в помещении, не отвечающем установленным для жилых помещений требованиям;</w:t>
      </w:r>
    </w:p>
    <w:p w:rsidR="0002439A" w:rsidRPr="008714D7" w:rsidRDefault="0002439A" w:rsidP="00062B7E">
      <w:pPr>
        <w:ind w:firstLine="708"/>
        <w:jc w:val="both"/>
        <w:rPr>
          <w:rFonts w:ascii="Times New Roman" w:eastAsia="Times New Roman" w:hAnsi="Times New Roman" w:cs="Times New Roman"/>
          <w:sz w:val="28"/>
          <w:szCs w:val="28"/>
        </w:rPr>
      </w:pPr>
      <w:proofErr w:type="gramStart"/>
      <w:r w:rsidRPr="008714D7">
        <w:rPr>
          <w:rFonts w:ascii="Times New Roman" w:eastAsia="Times New Roman" w:hAnsi="Times New Roman" w:cs="Times New Roman"/>
          <w:sz w:val="28"/>
          <w:szCs w:val="28"/>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w:t>
      </w:r>
      <w:r w:rsidRPr="008714D7">
        <w:rPr>
          <w:rFonts w:ascii="Times New Roman" w:eastAsia="Times New Roman" w:hAnsi="Times New Roman" w:cs="Times New Roman"/>
          <w:sz w:val="28"/>
          <w:szCs w:val="28"/>
        </w:rPr>
        <w:lastRenderedPageBreak/>
        <w:t>заболевания, при которой совместное проживание с ним в одной квартире невозможно, и не имеющими иного жилого помещения</w:t>
      </w:r>
      <w:proofErr w:type="gramEnd"/>
      <w:r w:rsidRPr="008714D7">
        <w:rPr>
          <w:rFonts w:ascii="Times New Roman" w:eastAsia="Times New Roman" w:hAnsi="Times New Roman" w:cs="Times New Roman"/>
          <w:sz w:val="28"/>
          <w:szCs w:val="28"/>
        </w:rPr>
        <w:t>, занимаемого по договору социального найма или принадлежащего на праве собственности.</w:t>
      </w:r>
    </w:p>
    <w:p w:rsidR="002B6C1C" w:rsidRPr="008714D7" w:rsidRDefault="002B6C1C" w:rsidP="002B6C1C">
      <w:pPr>
        <w:pStyle w:val="a9"/>
        <w:ind w:firstLine="709"/>
        <w:jc w:val="both"/>
        <w:rPr>
          <w:b/>
          <w:sz w:val="28"/>
          <w:szCs w:val="28"/>
        </w:rPr>
      </w:pPr>
      <w:r w:rsidRPr="008714D7">
        <w:rPr>
          <w:b/>
          <w:sz w:val="28"/>
          <w:szCs w:val="28"/>
        </w:rPr>
        <w:t>Статья 2. Ведение учета граждан в качестве нуждающихся в жилых помещениях, предоставляемых по договорам социального найма</w:t>
      </w:r>
    </w:p>
    <w:p w:rsidR="002B6C1C" w:rsidRPr="008714D7" w:rsidRDefault="002B6C1C" w:rsidP="002B6C1C">
      <w:pPr>
        <w:pStyle w:val="a9"/>
        <w:ind w:firstLine="709"/>
        <w:jc w:val="both"/>
        <w:rPr>
          <w:b/>
          <w:sz w:val="28"/>
          <w:szCs w:val="28"/>
        </w:rPr>
      </w:pPr>
    </w:p>
    <w:p w:rsidR="002B6C1C" w:rsidRPr="008714D7" w:rsidRDefault="00074F59" w:rsidP="002B6C1C">
      <w:pPr>
        <w:ind w:firstLine="709"/>
        <w:jc w:val="both"/>
        <w:rPr>
          <w:rFonts w:ascii="Times New Roman" w:hAnsi="Times New Roman" w:cs="Times New Roman"/>
          <w:sz w:val="28"/>
          <w:szCs w:val="28"/>
        </w:rPr>
      </w:pPr>
      <w:r w:rsidRPr="008714D7">
        <w:rPr>
          <w:rFonts w:ascii="Times New Roman" w:hAnsi="Times New Roman" w:cs="Times New Roman"/>
          <w:sz w:val="28"/>
          <w:szCs w:val="28"/>
        </w:rPr>
        <w:t>1.</w:t>
      </w:r>
      <w:r w:rsidR="002B6C1C" w:rsidRPr="008714D7">
        <w:rPr>
          <w:rFonts w:ascii="Times New Roman" w:hAnsi="Times New Roman" w:cs="Times New Roman"/>
          <w:sz w:val="28"/>
          <w:szCs w:val="28"/>
        </w:rPr>
        <w:t>Учет</w:t>
      </w:r>
      <w:r w:rsidR="002B6C1C" w:rsidRPr="008714D7">
        <w:rPr>
          <w:rFonts w:ascii="Times New Roman" w:hAnsi="Times New Roman" w:cs="Times New Roman"/>
          <w:sz w:val="28"/>
          <w:szCs w:val="28"/>
        </w:rPr>
        <w:tab/>
        <w:t>граждан в качестве нуждающихся в жилых помещениях, предоставляемых по договорам социального найма, ведется путем:</w:t>
      </w:r>
    </w:p>
    <w:p w:rsidR="002B6C1C" w:rsidRPr="008714D7" w:rsidRDefault="002B6C1C" w:rsidP="002B6C1C">
      <w:pPr>
        <w:pStyle w:val="a9"/>
        <w:ind w:firstLine="709"/>
        <w:jc w:val="both"/>
        <w:rPr>
          <w:sz w:val="28"/>
          <w:szCs w:val="28"/>
        </w:rPr>
      </w:pPr>
      <w:r w:rsidRPr="008714D7">
        <w:rPr>
          <w:sz w:val="28"/>
          <w:szCs w:val="28"/>
        </w:rPr>
        <w:t>-принятия граждан на учет в качестве нуждающихся в жилых помещениях, предоставляемых по договорам социального найма;</w:t>
      </w:r>
    </w:p>
    <w:p w:rsidR="002B6C1C" w:rsidRPr="008714D7" w:rsidRDefault="002B6C1C" w:rsidP="002B6C1C">
      <w:pPr>
        <w:pStyle w:val="a9"/>
        <w:ind w:firstLine="709"/>
        <w:jc w:val="both"/>
        <w:rPr>
          <w:sz w:val="28"/>
          <w:szCs w:val="28"/>
        </w:rPr>
      </w:pPr>
      <w:r w:rsidRPr="008714D7">
        <w:rPr>
          <w:sz w:val="28"/>
          <w:szCs w:val="28"/>
        </w:rPr>
        <w:t>-ведения очереди граждан, состоящих на учете в качестве нуждающихся в жилых помещениях, предоставляемых по договорам социального найма;</w:t>
      </w:r>
    </w:p>
    <w:p w:rsidR="002B6C1C" w:rsidRPr="008714D7" w:rsidRDefault="002B6C1C" w:rsidP="002B6C1C">
      <w:pPr>
        <w:pStyle w:val="a9"/>
        <w:ind w:firstLine="709"/>
        <w:jc w:val="both"/>
        <w:rPr>
          <w:sz w:val="28"/>
          <w:szCs w:val="28"/>
        </w:rPr>
      </w:pPr>
      <w:r w:rsidRPr="008714D7">
        <w:rPr>
          <w:sz w:val="28"/>
          <w:szCs w:val="28"/>
        </w:rPr>
        <w:t>-снятия граждан, состоящих на учете в качестве нуждающихся в жилых помещениях, предоставляемых по договорам социального найма, с учета.</w:t>
      </w:r>
    </w:p>
    <w:p w:rsidR="0048773D" w:rsidRPr="008714D7" w:rsidRDefault="002B6C1C" w:rsidP="0048773D">
      <w:pPr>
        <w:pStyle w:val="a9"/>
        <w:ind w:firstLine="709"/>
        <w:jc w:val="both"/>
        <w:rPr>
          <w:sz w:val="28"/>
          <w:szCs w:val="28"/>
        </w:rPr>
      </w:pPr>
      <w:r w:rsidRPr="008714D7">
        <w:rPr>
          <w:sz w:val="28"/>
          <w:szCs w:val="28"/>
        </w:rPr>
        <w:t>Учет</w:t>
      </w:r>
      <w:r w:rsidRPr="008714D7">
        <w:rPr>
          <w:sz w:val="28"/>
          <w:szCs w:val="28"/>
        </w:rPr>
        <w:tab/>
        <w:t>граждан в качестве нуждающихся в жилых помещениях, предоставляемых по договорам социального найма</w:t>
      </w:r>
      <w:r w:rsidR="003469D0" w:rsidRPr="008714D7">
        <w:rPr>
          <w:sz w:val="28"/>
          <w:szCs w:val="28"/>
        </w:rPr>
        <w:t>,</w:t>
      </w:r>
      <w:r w:rsidRPr="008714D7">
        <w:rPr>
          <w:sz w:val="28"/>
          <w:szCs w:val="28"/>
        </w:rPr>
        <w:t xml:space="preserve"> ведется </w:t>
      </w:r>
      <w:r w:rsidR="009F0B4D" w:rsidRPr="008714D7">
        <w:rPr>
          <w:sz w:val="28"/>
          <w:szCs w:val="28"/>
        </w:rPr>
        <w:t>администрацией</w:t>
      </w:r>
      <w:r w:rsidRPr="008714D7">
        <w:rPr>
          <w:sz w:val="28"/>
          <w:szCs w:val="28"/>
        </w:rPr>
        <w:t xml:space="preserve"> Мирновского сельского поселения</w:t>
      </w:r>
      <w:r w:rsidR="0048773D" w:rsidRPr="008714D7">
        <w:rPr>
          <w:sz w:val="28"/>
          <w:szCs w:val="28"/>
        </w:rPr>
        <w:t xml:space="preserve"> Симферопольского района Республики Крым.</w:t>
      </w:r>
    </w:p>
    <w:p w:rsidR="002B6C1C" w:rsidRPr="008714D7" w:rsidRDefault="00074F59" w:rsidP="0048773D">
      <w:pPr>
        <w:pStyle w:val="a9"/>
        <w:ind w:firstLine="709"/>
        <w:jc w:val="both"/>
        <w:rPr>
          <w:sz w:val="28"/>
          <w:szCs w:val="28"/>
        </w:rPr>
      </w:pPr>
      <w:r w:rsidRPr="008714D7">
        <w:rPr>
          <w:sz w:val="28"/>
          <w:szCs w:val="28"/>
        </w:rPr>
        <w:t>2.</w:t>
      </w:r>
      <w:r w:rsidR="0048773D" w:rsidRPr="008714D7">
        <w:rPr>
          <w:sz w:val="28"/>
          <w:szCs w:val="28"/>
        </w:rPr>
        <w:t>Ведение учета</w:t>
      </w:r>
      <w:r w:rsidR="002B6C1C" w:rsidRPr="008714D7">
        <w:rPr>
          <w:sz w:val="28"/>
          <w:szCs w:val="28"/>
        </w:rPr>
        <w:t xml:space="preserve"> граждан в качестве нуждающихся в жилых помещениях, предоставляемых по договорам социального найма, осуществляется:</w:t>
      </w:r>
    </w:p>
    <w:p w:rsidR="002B6C1C" w:rsidRPr="008714D7" w:rsidRDefault="002B6C1C" w:rsidP="002B6C1C">
      <w:pPr>
        <w:pStyle w:val="a9"/>
        <w:ind w:firstLine="709"/>
        <w:jc w:val="both"/>
        <w:rPr>
          <w:sz w:val="28"/>
          <w:szCs w:val="28"/>
        </w:rPr>
      </w:pPr>
      <w:r w:rsidRPr="008714D7">
        <w:rPr>
          <w:sz w:val="28"/>
          <w:szCs w:val="28"/>
        </w:rPr>
        <w:t>-</w:t>
      </w:r>
      <w:proofErr w:type="gramStart"/>
      <w:r w:rsidRPr="008714D7">
        <w:rPr>
          <w:sz w:val="28"/>
          <w:szCs w:val="28"/>
        </w:rPr>
        <w:t>в журнале регистрации заявлений граждан о принятии на учет в качестве нуждающихся в жилых помещениях</w:t>
      </w:r>
      <w:proofErr w:type="gramEnd"/>
      <w:r w:rsidRPr="008714D7">
        <w:rPr>
          <w:sz w:val="28"/>
          <w:szCs w:val="28"/>
        </w:rPr>
        <w:t>, предоставляемых по договорам социального найма (далее - журнал регистрации заявлений граждан о принятии на учет);</w:t>
      </w:r>
    </w:p>
    <w:p w:rsidR="002B6C1C" w:rsidRPr="008714D7" w:rsidRDefault="002B6C1C" w:rsidP="002B6C1C">
      <w:pPr>
        <w:pStyle w:val="a9"/>
        <w:ind w:firstLine="709"/>
        <w:jc w:val="both"/>
        <w:rPr>
          <w:sz w:val="28"/>
          <w:szCs w:val="28"/>
        </w:rPr>
      </w:pPr>
      <w:r w:rsidRPr="008714D7">
        <w:rPr>
          <w:sz w:val="28"/>
          <w:szCs w:val="28"/>
        </w:rPr>
        <w:t>-в делах учета граждан, подавших заявления о принятии на учет в качестве нуждающихся в жилых помещениях, предоставляемых по договорам социального найма (далее - дела учета граждан, подавших заявления о принятии на учет);</w:t>
      </w:r>
    </w:p>
    <w:p w:rsidR="002B6C1C" w:rsidRPr="008714D7" w:rsidRDefault="002B6C1C" w:rsidP="002B6C1C">
      <w:pPr>
        <w:pStyle w:val="a9"/>
        <w:ind w:firstLine="709"/>
        <w:jc w:val="both"/>
        <w:rPr>
          <w:sz w:val="28"/>
          <w:szCs w:val="28"/>
        </w:rPr>
      </w:pPr>
      <w:r w:rsidRPr="008714D7">
        <w:rPr>
          <w:sz w:val="28"/>
          <w:szCs w:val="28"/>
        </w:rPr>
        <w:t>-в книгах учета граждан, состоящих на учете в качестве нуждающихся в жилых помещениях, предоставляемых по договорам социального найма (далее - книги учета граждан в качестве нуждающихся в жилых помещениях);</w:t>
      </w:r>
    </w:p>
    <w:p w:rsidR="002B6C1C" w:rsidRPr="008714D7" w:rsidRDefault="002B6C1C" w:rsidP="002B6C1C">
      <w:pPr>
        <w:pStyle w:val="a9"/>
        <w:ind w:firstLine="709"/>
        <w:jc w:val="both"/>
        <w:rPr>
          <w:sz w:val="28"/>
          <w:szCs w:val="28"/>
        </w:rPr>
      </w:pPr>
      <w:r w:rsidRPr="008714D7">
        <w:rPr>
          <w:sz w:val="28"/>
          <w:szCs w:val="28"/>
        </w:rPr>
        <w:t>-в списках граждан, состоящих на учете в качестве нуждающихся в жилых помещениях, предоставляемых по договорам социального найма (далее - списки граждан, состоящих на учете в качестве нуждающихся в жилых помещениях);</w:t>
      </w:r>
    </w:p>
    <w:p w:rsidR="002B6C1C" w:rsidRPr="008714D7" w:rsidRDefault="002B6C1C" w:rsidP="002B6C1C">
      <w:pPr>
        <w:pStyle w:val="a9"/>
        <w:ind w:firstLine="709"/>
        <w:jc w:val="both"/>
        <w:rPr>
          <w:sz w:val="28"/>
          <w:szCs w:val="28"/>
        </w:rPr>
      </w:pPr>
      <w:r w:rsidRPr="008714D7">
        <w:rPr>
          <w:sz w:val="28"/>
          <w:szCs w:val="28"/>
        </w:rPr>
        <w:t>-в делах учета граждан, состоящих на учете в качестве нуждающихся в жилых помещениях, предоставляемых по договорам социального найма (далее - дела учета граждан, состоящих на учете в качестве нуждающихся в жилых помещениях).</w:t>
      </w:r>
    </w:p>
    <w:p w:rsidR="002B6C1C" w:rsidRPr="008714D7" w:rsidRDefault="002B6C1C" w:rsidP="002B6C1C">
      <w:pPr>
        <w:pStyle w:val="a9"/>
        <w:ind w:firstLine="709"/>
        <w:jc w:val="both"/>
        <w:rPr>
          <w:sz w:val="28"/>
          <w:szCs w:val="28"/>
        </w:rPr>
      </w:pPr>
    </w:p>
    <w:p w:rsidR="002B6C1C" w:rsidRPr="008714D7" w:rsidRDefault="002B6C1C" w:rsidP="002B6C1C">
      <w:pPr>
        <w:pStyle w:val="a9"/>
        <w:ind w:firstLine="709"/>
        <w:jc w:val="both"/>
        <w:rPr>
          <w:b/>
          <w:sz w:val="28"/>
          <w:szCs w:val="28"/>
        </w:rPr>
      </w:pPr>
      <w:r w:rsidRPr="008714D7">
        <w:rPr>
          <w:b/>
          <w:sz w:val="28"/>
          <w:szCs w:val="28"/>
        </w:rPr>
        <w:t>Статья 3. Принятие граждан на учет в качестве нуждающихся в жилых помещениях, предоставляемых по договорам социального найма</w:t>
      </w:r>
    </w:p>
    <w:p w:rsidR="002B6C1C" w:rsidRPr="008714D7" w:rsidRDefault="002B6C1C" w:rsidP="002B6C1C">
      <w:pPr>
        <w:pStyle w:val="a9"/>
        <w:ind w:firstLine="709"/>
        <w:jc w:val="both"/>
        <w:rPr>
          <w:b/>
          <w:sz w:val="28"/>
          <w:szCs w:val="28"/>
        </w:rPr>
      </w:pPr>
    </w:p>
    <w:p w:rsidR="00331D9B" w:rsidRPr="008714D7" w:rsidRDefault="00074F59" w:rsidP="00616A1E">
      <w:pPr>
        <w:pStyle w:val="a9"/>
        <w:ind w:firstLine="709"/>
        <w:jc w:val="both"/>
        <w:rPr>
          <w:sz w:val="28"/>
          <w:szCs w:val="28"/>
        </w:rPr>
      </w:pPr>
      <w:r w:rsidRPr="008714D7">
        <w:rPr>
          <w:sz w:val="28"/>
          <w:szCs w:val="28"/>
        </w:rPr>
        <w:t>1.</w:t>
      </w:r>
      <w:r w:rsidR="002B6C1C" w:rsidRPr="008714D7">
        <w:rPr>
          <w:sz w:val="28"/>
          <w:szCs w:val="28"/>
        </w:rPr>
        <w:t>Принятие граждан на учет в качестве нуждающихся в жилых помещениях, предоставляемых по договорам социального найма, осуществляется на основании заявления о принятии на учет в качестве нуждающихся в жилых помещениях, предоставляемых по договорам социального найма (далее - заявление о принятии на учет).</w:t>
      </w:r>
    </w:p>
    <w:p w:rsidR="002B6C1C" w:rsidRPr="008714D7" w:rsidRDefault="002B6C1C" w:rsidP="002B6C1C">
      <w:pPr>
        <w:pStyle w:val="a9"/>
        <w:ind w:firstLine="709"/>
        <w:jc w:val="both"/>
        <w:rPr>
          <w:sz w:val="28"/>
          <w:szCs w:val="28"/>
        </w:rPr>
      </w:pPr>
      <w:r w:rsidRPr="008714D7">
        <w:rPr>
          <w:sz w:val="28"/>
          <w:szCs w:val="28"/>
        </w:rPr>
        <w:lastRenderedPageBreak/>
        <w:t>Заявления о принятии на учет подаются гражданами при наличии оснований для признания их нуждающимися в предоставляемых по договорам социального найма жилых помещениях.</w:t>
      </w:r>
    </w:p>
    <w:p w:rsidR="002B6C1C" w:rsidRPr="008714D7" w:rsidRDefault="002B6C1C" w:rsidP="002B6C1C">
      <w:pPr>
        <w:pStyle w:val="a9"/>
        <w:ind w:firstLine="709"/>
        <w:jc w:val="both"/>
        <w:rPr>
          <w:sz w:val="28"/>
          <w:szCs w:val="28"/>
        </w:rPr>
      </w:pPr>
      <w:proofErr w:type="gramStart"/>
      <w:r w:rsidRPr="008714D7">
        <w:rPr>
          <w:sz w:val="28"/>
          <w:szCs w:val="28"/>
        </w:rPr>
        <w:t>Заявления о принятии на учет в соответствии с законодательством подаются гражданами в администрацию Мирновского сельского поселения Симферопольского района Республики Крым, на территории которого проживают соответствующие граждане,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заключенными ими в установленном Правительством Российской Федерации порядке соглашениями о взаимодействии.</w:t>
      </w:r>
      <w:proofErr w:type="gramEnd"/>
    </w:p>
    <w:p w:rsidR="002B6C1C" w:rsidRPr="008714D7" w:rsidRDefault="002B6C1C" w:rsidP="002B6C1C">
      <w:pPr>
        <w:pStyle w:val="a9"/>
        <w:ind w:firstLine="709"/>
        <w:jc w:val="both"/>
        <w:rPr>
          <w:sz w:val="28"/>
          <w:szCs w:val="28"/>
        </w:rPr>
      </w:pPr>
      <w:r w:rsidRPr="008714D7">
        <w:rPr>
          <w:sz w:val="28"/>
          <w:szCs w:val="28"/>
        </w:rPr>
        <w:t>В случаях и порядке, установленных федеральным законодательством, граждане могут подать заявление о принятии на учет не по месту своего жительства.</w:t>
      </w:r>
    </w:p>
    <w:p w:rsidR="002B6C1C" w:rsidRPr="008714D7" w:rsidRDefault="002B6C1C" w:rsidP="002B6C1C">
      <w:pPr>
        <w:pStyle w:val="a9"/>
        <w:ind w:firstLine="709"/>
        <w:jc w:val="both"/>
        <w:rPr>
          <w:sz w:val="28"/>
          <w:szCs w:val="28"/>
        </w:rPr>
      </w:pPr>
      <w:r w:rsidRPr="008714D7">
        <w:rPr>
          <w:sz w:val="28"/>
          <w:szCs w:val="28"/>
        </w:rPr>
        <w:t>Граждане, совместно проживающие с членами семьи, подают заявление о принятии на учет от имени всех совместно проживающих членов семьи.</w:t>
      </w:r>
    </w:p>
    <w:p w:rsidR="002B6C1C" w:rsidRPr="008714D7" w:rsidRDefault="002B6C1C" w:rsidP="002B6C1C">
      <w:pPr>
        <w:pStyle w:val="a9"/>
        <w:ind w:firstLine="709"/>
        <w:jc w:val="both"/>
        <w:rPr>
          <w:sz w:val="28"/>
          <w:szCs w:val="28"/>
        </w:rPr>
      </w:pPr>
      <w:r w:rsidRPr="008714D7">
        <w:rPr>
          <w:sz w:val="28"/>
          <w:szCs w:val="28"/>
        </w:rPr>
        <w:t>Заявления о принятии на учет подписывают подающие их граждане и совместно проживающие с ними совершеннолетние и дееспособные члены семьи.</w:t>
      </w:r>
    </w:p>
    <w:p w:rsidR="002B6C1C" w:rsidRPr="008714D7" w:rsidRDefault="002B6C1C" w:rsidP="002B6C1C">
      <w:pPr>
        <w:pStyle w:val="a9"/>
        <w:ind w:firstLine="709"/>
        <w:jc w:val="both"/>
        <w:rPr>
          <w:sz w:val="28"/>
          <w:szCs w:val="28"/>
        </w:rPr>
      </w:pPr>
      <w:r w:rsidRPr="008714D7">
        <w:rPr>
          <w:sz w:val="28"/>
          <w:szCs w:val="28"/>
        </w:rPr>
        <w:t>Граждане, подающие заявления о принятии на учет, предъявляют паспорт или иной документ, удостоверяющий личность гражданина, подающего заявление о принятии на учет.</w:t>
      </w:r>
    </w:p>
    <w:p w:rsidR="002B6C1C" w:rsidRPr="008714D7" w:rsidRDefault="002B6C1C" w:rsidP="002B6C1C">
      <w:pPr>
        <w:pStyle w:val="a9"/>
        <w:ind w:firstLine="709"/>
        <w:jc w:val="both"/>
        <w:rPr>
          <w:sz w:val="28"/>
          <w:szCs w:val="28"/>
        </w:rPr>
      </w:pPr>
      <w:r w:rsidRPr="008714D7">
        <w:rPr>
          <w:sz w:val="28"/>
          <w:szCs w:val="28"/>
        </w:rPr>
        <w:t>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w:t>
      </w:r>
    </w:p>
    <w:p w:rsidR="002B6C1C" w:rsidRPr="008714D7" w:rsidRDefault="002B6C1C" w:rsidP="002B6C1C">
      <w:pPr>
        <w:pStyle w:val="a9"/>
        <w:ind w:firstLine="709"/>
        <w:jc w:val="both"/>
        <w:rPr>
          <w:sz w:val="28"/>
          <w:szCs w:val="28"/>
        </w:rPr>
      </w:pPr>
      <w:r w:rsidRPr="008714D7">
        <w:rPr>
          <w:sz w:val="28"/>
          <w:szCs w:val="28"/>
        </w:rPr>
        <w:t xml:space="preserve">В заявлении о принятии на учет должны содержаться сведения, предусмотренные в статье 4 настоящего Порядка. Форма заявления о принятии на учет утверждается администрацией Мирновского сельского поселения Симферопольского района Республики Крым. </w:t>
      </w:r>
    </w:p>
    <w:p w:rsidR="00672C71" w:rsidRPr="008714D7" w:rsidRDefault="002B6C1C" w:rsidP="00672C71">
      <w:pPr>
        <w:pStyle w:val="a9"/>
        <w:ind w:firstLine="708"/>
        <w:jc w:val="both"/>
        <w:rPr>
          <w:sz w:val="28"/>
          <w:szCs w:val="28"/>
        </w:rPr>
      </w:pPr>
      <w:r w:rsidRPr="008714D7">
        <w:rPr>
          <w:sz w:val="28"/>
          <w:szCs w:val="28"/>
        </w:rPr>
        <w:t>Граждане, подающие заявления о принятии на учет, прилагают к ним документы, подтверждающие наличие оснований для предоставления по договорам социального найма жилых помещений (далее - документы, являющиеся основаниями для принятия граждан на учет), за исключением документов, получаемых по межведомственным запросам.</w:t>
      </w:r>
    </w:p>
    <w:p w:rsidR="002B6C1C" w:rsidRPr="008714D7" w:rsidRDefault="00616A1E" w:rsidP="00672C71">
      <w:pPr>
        <w:pStyle w:val="a9"/>
        <w:ind w:firstLine="708"/>
        <w:jc w:val="both"/>
        <w:rPr>
          <w:sz w:val="28"/>
          <w:szCs w:val="28"/>
        </w:rPr>
      </w:pPr>
      <w:proofErr w:type="gramStart"/>
      <w:r w:rsidRPr="008714D7">
        <w:rPr>
          <w:sz w:val="28"/>
          <w:szCs w:val="28"/>
        </w:rPr>
        <w:t>2.</w:t>
      </w:r>
      <w:r w:rsidR="002B6C1C" w:rsidRPr="008714D7">
        <w:rPr>
          <w:sz w:val="28"/>
          <w:szCs w:val="28"/>
        </w:rPr>
        <w:t>Гражданину, подавшему заявление о принятии на учет, выдается расписка в получении от него прилагаемых к заявлениям о принятии на учет документов, являющихся основаниями для принятия граждан на учет, с указанием их перечня и даты их получения органом местного самоуправления, в котором осуществляется ведение учета граждан в качестве нуждающихся в жилых помещениях, предоставляемых по договорам социального найма, а также с</w:t>
      </w:r>
      <w:proofErr w:type="gramEnd"/>
      <w:r w:rsidR="002B6C1C" w:rsidRPr="008714D7">
        <w:rPr>
          <w:sz w:val="28"/>
          <w:szCs w:val="28"/>
        </w:rPr>
        <w:t xml:space="preserve"> указанием перечня документов, которые будут получены по межведомственным запросам. В случае представления заявления о принятии на учет через многофункциональный центр такая расписка выдается указанным многофункциональным центром.</w:t>
      </w:r>
    </w:p>
    <w:p w:rsidR="002B6C1C" w:rsidRPr="008714D7" w:rsidRDefault="00616A1E" w:rsidP="002B6C1C">
      <w:pPr>
        <w:pStyle w:val="a9"/>
        <w:ind w:firstLine="709"/>
        <w:jc w:val="both"/>
        <w:rPr>
          <w:sz w:val="28"/>
          <w:szCs w:val="28"/>
        </w:rPr>
      </w:pPr>
      <w:proofErr w:type="gramStart"/>
      <w:r w:rsidRPr="008714D7">
        <w:rPr>
          <w:sz w:val="28"/>
          <w:szCs w:val="28"/>
        </w:rPr>
        <w:t>3.</w:t>
      </w:r>
      <w:r w:rsidR="002B6C1C" w:rsidRPr="008714D7">
        <w:rPr>
          <w:sz w:val="28"/>
          <w:szCs w:val="28"/>
        </w:rPr>
        <w:t xml:space="preserve">Администрацией Мирновского сельского поселения Симферопольского района Республики Крым самостоятельно запрашиваются документы (их копии или содержащиеся в них сведения), являющиеся основаниями для принятия </w:t>
      </w:r>
      <w:r w:rsidR="002B6C1C" w:rsidRPr="008714D7">
        <w:rPr>
          <w:sz w:val="28"/>
          <w:szCs w:val="28"/>
        </w:rPr>
        <w:lastRenderedPageBreak/>
        <w:t>граждан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w:t>
      </w:r>
      <w:proofErr w:type="gramEnd"/>
      <w:r w:rsidR="002B6C1C" w:rsidRPr="008714D7">
        <w:rPr>
          <w:sz w:val="28"/>
          <w:szCs w:val="28"/>
        </w:rPr>
        <w:t xml:space="preserve"> актами Российской Федерации, нормативными правовыми актами Республики Крым, муниципальными правовыми актами, если такие документы не были представлены по собственной инициативе гражданином, подающим заявление о принятии на учет.</w:t>
      </w:r>
    </w:p>
    <w:p w:rsidR="002B6C1C" w:rsidRPr="008714D7" w:rsidRDefault="00616A1E" w:rsidP="002B6C1C">
      <w:pPr>
        <w:pStyle w:val="a9"/>
        <w:ind w:firstLine="709"/>
        <w:jc w:val="both"/>
        <w:rPr>
          <w:sz w:val="28"/>
          <w:szCs w:val="28"/>
        </w:rPr>
      </w:pPr>
      <w:r w:rsidRPr="008714D7">
        <w:rPr>
          <w:sz w:val="28"/>
          <w:szCs w:val="28"/>
        </w:rPr>
        <w:t>4.</w:t>
      </w:r>
      <w:r w:rsidR="002B6C1C" w:rsidRPr="008714D7">
        <w:rPr>
          <w:sz w:val="28"/>
          <w:szCs w:val="28"/>
        </w:rPr>
        <w:t xml:space="preserve">Заявления о принятии на учет в течение трех рабочих дней со дня их подачи подлежат регистрации в журнале регистрации заявлений, ведение которого осуществляется в порядке, установленном статьей </w:t>
      </w:r>
      <w:r w:rsidR="0048773D" w:rsidRPr="008714D7">
        <w:rPr>
          <w:sz w:val="28"/>
          <w:szCs w:val="28"/>
        </w:rPr>
        <w:t>7</w:t>
      </w:r>
      <w:r w:rsidR="002B6C1C" w:rsidRPr="008714D7">
        <w:rPr>
          <w:sz w:val="28"/>
          <w:szCs w:val="28"/>
        </w:rPr>
        <w:t xml:space="preserve"> настоящего </w:t>
      </w:r>
      <w:r w:rsidR="0048773D" w:rsidRPr="008714D7">
        <w:rPr>
          <w:sz w:val="28"/>
          <w:szCs w:val="28"/>
        </w:rPr>
        <w:t>Порядка</w:t>
      </w:r>
      <w:r w:rsidR="002B6C1C" w:rsidRPr="008714D7">
        <w:rPr>
          <w:sz w:val="28"/>
          <w:szCs w:val="28"/>
        </w:rPr>
        <w:t>.</w:t>
      </w:r>
    </w:p>
    <w:p w:rsidR="00331D9B" w:rsidRPr="008714D7" w:rsidRDefault="00616A1E" w:rsidP="00616A1E">
      <w:pPr>
        <w:pStyle w:val="a9"/>
        <w:ind w:firstLine="708"/>
        <w:jc w:val="both"/>
        <w:rPr>
          <w:sz w:val="28"/>
          <w:szCs w:val="28"/>
        </w:rPr>
      </w:pPr>
      <w:r w:rsidRPr="008714D7">
        <w:rPr>
          <w:sz w:val="28"/>
          <w:szCs w:val="28"/>
        </w:rPr>
        <w:t>5.</w:t>
      </w:r>
      <w:r w:rsidR="002B6C1C" w:rsidRPr="008714D7">
        <w:rPr>
          <w:sz w:val="28"/>
          <w:szCs w:val="28"/>
        </w:rPr>
        <w:t xml:space="preserve">Заявления о принятии на учет и документы, являющиеся основаниями для принятия граждан на учет, рассматриваются </w:t>
      </w:r>
      <w:r w:rsidR="00331D9B" w:rsidRPr="008714D7">
        <w:rPr>
          <w:sz w:val="28"/>
          <w:szCs w:val="28"/>
        </w:rPr>
        <w:t>на заседаниях комиссии.</w:t>
      </w:r>
    </w:p>
    <w:p w:rsidR="00331D9B" w:rsidRPr="008714D7" w:rsidRDefault="00331D9B" w:rsidP="00616A1E">
      <w:pPr>
        <w:pStyle w:val="a9"/>
        <w:ind w:firstLine="708"/>
        <w:jc w:val="both"/>
        <w:rPr>
          <w:sz w:val="28"/>
          <w:szCs w:val="28"/>
        </w:rPr>
      </w:pPr>
      <w:r w:rsidRPr="008714D7">
        <w:rPr>
          <w:sz w:val="28"/>
          <w:szCs w:val="28"/>
        </w:rPr>
        <w:t>Решения комиссии оформляются протоколом, который подписывается председателем комиссии и секретарем.</w:t>
      </w:r>
    </w:p>
    <w:p w:rsidR="00331D9B" w:rsidRPr="008714D7" w:rsidRDefault="00331D9B" w:rsidP="00616A1E">
      <w:pPr>
        <w:pStyle w:val="a9"/>
        <w:ind w:firstLine="708"/>
        <w:jc w:val="both"/>
        <w:rPr>
          <w:sz w:val="28"/>
          <w:szCs w:val="28"/>
        </w:rPr>
      </w:pPr>
      <w:r w:rsidRPr="008714D7">
        <w:rPr>
          <w:sz w:val="28"/>
          <w:szCs w:val="28"/>
        </w:rPr>
        <w:t>Решения комиссии носят рекомендательный характер и могут быть положены в основу проекта постановления администрации Мирновского сельского поселения Симферопольского района Республики Крым по вопросу, рассмотренному комиссией, или письменного ответа от имени администрации в адрес заявителя.</w:t>
      </w:r>
    </w:p>
    <w:p w:rsidR="002B6C1C" w:rsidRPr="008714D7" w:rsidRDefault="00616A1E" w:rsidP="0048773D">
      <w:pPr>
        <w:pStyle w:val="a9"/>
        <w:ind w:firstLine="708"/>
        <w:jc w:val="both"/>
        <w:rPr>
          <w:sz w:val="28"/>
          <w:szCs w:val="28"/>
        </w:rPr>
      </w:pPr>
      <w:r w:rsidRPr="008714D7">
        <w:rPr>
          <w:sz w:val="28"/>
          <w:szCs w:val="28"/>
        </w:rPr>
        <w:t>6.</w:t>
      </w:r>
      <w:r w:rsidR="002B6C1C" w:rsidRPr="008714D7">
        <w:rPr>
          <w:sz w:val="28"/>
          <w:szCs w:val="28"/>
        </w:rPr>
        <w:t xml:space="preserve">По результатам рассмотрения заявлений о принятии на учет и документов, являющихся основаниями для принятия граждан на учет, </w:t>
      </w:r>
      <w:r w:rsidR="0048773D" w:rsidRPr="008714D7">
        <w:rPr>
          <w:sz w:val="28"/>
          <w:szCs w:val="28"/>
        </w:rPr>
        <w:t xml:space="preserve">администрацией Мирновского сельского поселения Симферопольского района Республики Крым </w:t>
      </w:r>
      <w:r w:rsidR="002B6C1C" w:rsidRPr="008714D7">
        <w:rPr>
          <w:sz w:val="28"/>
          <w:szCs w:val="28"/>
        </w:rPr>
        <w:t>не позднее чем через тридцать рабочих дней со дня представления заявления и необходимых документов принимается одно из следующих решений:</w:t>
      </w:r>
    </w:p>
    <w:p w:rsidR="002B6C1C" w:rsidRPr="008714D7" w:rsidRDefault="0048773D" w:rsidP="0048773D">
      <w:pPr>
        <w:pStyle w:val="a9"/>
        <w:ind w:firstLine="708"/>
        <w:jc w:val="both"/>
        <w:rPr>
          <w:sz w:val="28"/>
          <w:szCs w:val="28"/>
        </w:rPr>
      </w:pPr>
      <w:r w:rsidRPr="008714D7">
        <w:rPr>
          <w:sz w:val="28"/>
          <w:szCs w:val="28"/>
        </w:rPr>
        <w:t>-</w:t>
      </w:r>
      <w:r w:rsidR="002B6C1C" w:rsidRPr="008714D7">
        <w:rPr>
          <w:sz w:val="28"/>
          <w:szCs w:val="28"/>
        </w:rPr>
        <w:t>решение о принятии одиноко проживающего гражданина или</w:t>
      </w:r>
      <w:r w:rsidRPr="008714D7">
        <w:rPr>
          <w:sz w:val="28"/>
          <w:szCs w:val="28"/>
        </w:rPr>
        <w:t xml:space="preserve"> </w:t>
      </w:r>
      <w:r w:rsidR="002B6C1C" w:rsidRPr="008714D7">
        <w:rPr>
          <w:sz w:val="28"/>
          <w:szCs w:val="28"/>
        </w:rPr>
        <w:t>гражданина и совместно проживающих с ним членов семьи</w:t>
      </w:r>
      <w:r w:rsidRPr="008714D7">
        <w:rPr>
          <w:sz w:val="28"/>
          <w:szCs w:val="28"/>
        </w:rPr>
        <w:t xml:space="preserve"> на учет в качестве нуждающихся </w:t>
      </w:r>
      <w:r w:rsidR="002B6C1C" w:rsidRPr="008714D7">
        <w:rPr>
          <w:sz w:val="28"/>
          <w:szCs w:val="28"/>
        </w:rPr>
        <w:t>в</w:t>
      </w:r>
      <w:r w:rsidRPr="008714D7">
        <w:rPr>
          <w:sz w:val="28"/>
          <w:szCs w:val="28"/>
        </w:rPr>
        <w:t xml:space="preserve">  </w:t>
      </w:r>
      <w:r w:rsidR="002B6C1C" w:rsidRPr="008714D7">
        <w:rPr>
          <w:sz w:val="28"/>
          <w:szCs w:val="28"/>
        </w:rPr>
        <w:t>жилых</w:t>
      </w:r>
      <w:r w:rsidRPr="008714D7">
        <w:rPr>
          <w:sz w:val="28"/>
          <w:szCs w:val="28"/>
        </w:rPr>
        <w:t xml:space="preserve"> </w:t>
      </w:r>
      <w:r w:rsidR="002B6C1C" w:rsidRPr="008714D7">
        <w:rPr>
          <w:sz w:val="28"/>
          <w:szCs w:val="28"/>
        </w:rPr>
        <w:t>помещениях,</w:t>
      </w:r>
      <w:r w:rsidR="002B6C1C" w:rsidRPr="008714D7">
        <w:rPr>
          <w:sz w:val="28"/>
          <w:szCs w:val="28"/>
        </w:rPr>
        <w:tab/>
        <w:t>предоставляемых</w:t>
      </w:r>
      <w:r w:rsidR="002B6C1C" w:rsidRPr="008714D7">
        <w:rPr>
          <w:sz w:val="28"/>
          <w:szCs w:val="28"/>
        </w:rPr>
        <w:tab/>
        <w:t>по</w:t>
      </w:r>
      <w:r w:rsidR="002B6C1C" w:rsidRPr="008714D7">
        <w:rPr>
          <w:sz w:val="28"/>
          <w:szCs w:val="28"/>
        </w:rPr>
        <w:tab/>
        <w:t>договорам</w:t>
      </w:r>
      <w:r w:rsidRPr="008714D7">
        <w:rPr>
          <w:sz w:val="28"/>
          <w:szCs w:val="28"/>
        </w:rPr>
        <w:t xml:space="preserve"> </w:t>
      </w:r>
      <w:r w:rsidR="002B6C1C" w:rsidRPr="008714D7">
        <w:rPr>
          <w:sz w:val="28"/>
          <w:szCs w:val="28"/>
        </w:rPr>
        <w:t>социального найма (далее - решение о принятии гражданина на учет);</w:t>
      </w:r>
    </w:p>
    <w:p w:rsidR="002B6C1C" w:rsidRPr="008714D7" w:rsidRDefault="0048773D" w:rsidP="0048773D">
      <w:pPr>
        <w:pStyle w:val="a9"/>
        <w:ind w:firstLine="708"/>
        <w:jc w:val="both"/>
        <w:rPr>
          <w:sz w:val="28"/>
          <w:szCs w:val="28"/>
        </w:rPr>
      </w:pPr>
      <w:r w:rsidRPr="008714D7">
        <w:rPr>
          <w:sz w:val="28"/>
          <w:szCs w:val="28"/>
        </w:rPr>
        <w:t>-</w:t>
      </w:r>
      <w:r w:rsidR="002B6C1C" w:rsidRPr="008714D7">
        <w:rPr>
          <w:sz w:val="28"/>
          <w:szCs w:val="28"/>
        </w:rPr>
        <w:t>решение об отказе в принятии одиноко проживающего гражданина или</w:t>
      </w:r>
      <w:r w:rsidRPr="008714D7">
        <w:rPr>
          <w:sz w:val="28"/>
          <w:szCs w:val="28"/>
        </w:rPr>
        <w:t xml:space="preserve"> </w:t>
      </w:r>
      <w:r w:rsidR="002B6C1C" w:rsidRPr="008714D7">
        <w:rPr>
          <w:sz w:val="28"/>
          <w:szCs w:val="28"/>
        </w:rPr>
        <w:t>гражданина и совместно проживающих с ним членов семьи</w:t>
      </w:r>
      <w:r w:rsidR="00331D9B" w:rsidRPr="008714D7">
        <w:rPr>
          <w:sz w:val="28"/>
          <w:szCs w:val="28"/>
        </w:rPr>
        <w:t xml:space="preserve"> на учет в качестве нуждающихся </w:t>
      </w:r>
      <w:r w:rsidR="002B6C1C" w:rsidRPr="008714D7">
        <w:rPr>
          <w:sz w:val="28"/>
          <w:szCs w:val="28"/>
        </w:rPr>
        <w:t>в</w:t>
      </w:r>
      <w:r w:rsidR="00331D9B" w:rsidRPr="008714D7">
        <w:rPr>
          <w:sz w:val="28"/>
          <w:szCs w:val="28"/>
        </w:rPr>
        <w:t xml:space="preserve"> ж</w:t>
      </w:r>
      <w:r w:rsidRPr="008714D7">
        <w:rPr>
          <w:sz w:val="28"/>
          <w:szCs w:val="28"/>
        </w:rPr>
        <w:t xml:space="preserve">илых </w:t>
      </w:r>
      <w:r w:rsidR="002B6C1C" w:rsidRPr="008714D7">
        <w:rPr>
          <w:sz w:val="28"/>
          <w:szCs w:val="28"/>
        </w:rPr>
        <w:t>помещениях,</w:t>
      </w:r>
      <w:r w:rsidR="002B6C1C" w:rsidRPr="008714D7">
        <w:rPr>
          <w:sz w:val="28"/>
          <w:szCs w:val="28"/>
        </w:rPr>
        <w:tab/>
        <w:t>предостав</w:t>
      </w:r>
      <w:r w:rsidRPr="008714D7">
        <w:rPr>
          <w:sz w:val="28"/>
          <w:szCs w:val="28"/>
        </w:rPr>
        <w:t xml:space="preserve">ляемых по </w:t>
      </w:r>
      <w:r w:rsidR="002B6C1C" w:rsidRPr="008714D7">
        <w:rPr>
          <w:sz w:val="28"/>
          <w:szCs w:val="28"/>
        </w:rPr>
        <w:t>договорам</w:t>
      </w:r>
      <w:r w:rsidRPr="008714D7">
        <w:rPr>
          <w:sz w:val="28"/>
          <w:szCs w:val="28"/>
        </w:rPr>
        <w:t xml:space="preserve"> </w:t>
      </w:r>
      <w:r w:rsidR="002B6C1C" w:rsidRPr="008714D7">
        <w:rPr>
          <w:sz w:val="28"/>
          <w:szCs w:val="28"/>
        </w:rPr>
        <w:t>социального найма (далее - решение об отказе в принятии гражданина на учет).</w:t>
      </w:r>
    </w:p>
    <w:p w:rsidR="002B6C1C" w:rsidRPr="008714D7" w:rsidRDefault="00616A1E" w:rsidP="0048773D">
      <w:pPr>
        <w:pStyle w:val="a9"/>
        <w:ind w:firstLine="708"/>
        <w:jc w:val="both"/>
        <w:rPr>
          <w:sz w:val="28"/>
          <w:szCs w:val="28"/>
        </w:rPr>
      </w:pPr>
      <w:r w:rsidRPr="008714D7">
        <w:rPr>
          <w:sz w:val="28"/>
          <w:szCs w:val="28"/>
        </w:rPr>
        <w:t>7.</w:t>
      </w:r>
      <w:r w:rsidR="0048773D" w:rsidRPr="008714D7">
        <w:rPr>
          <w:sz w:val="28"/>
          <w:szCs w:val="28"/>
        </w:rPr>
        <w:t xml:space="preserve">Администрация Мирновского сельского поселения Симферопольского района Республики Крым </w:t>
      </w:r>
      <w:r w:rsidR="002B6C1C" w:rsidRPr="008714D7">
        <w:rPr>
          <w:sz w:val="28"/>
          <w:szCs w:val="28"/>
        </w:rPr>
        <w:t>выдает или направляет гражданину, в отношении которого принято решение по результатам рассмотрения документов, являющихся основаниями для принятия граждан на учет, заверенную копию принятого решения в течение трех рабочих дней со дня его принятия. В случае представления гражданином заявления о принятии на учет через многофункциональный центр заверенная копия принятого решения направляется в многофункциональный центр, если иной способ получения не указан гражданином, подавшим заявление о принятии на учет.</w:t>
      </w:r>
    </w:p>
    <w:p w:rsidR="002B6C1C" w:rsidRPr="008714D7" w:rsidRDefault="00616A1E" w:rsidP="0048773D">
      <w:pPr>
        <w:pStyle w:val="a9"/>
        <w:ind w:firstLine="708"/>
        <w:jc w:val="both"/>
        <w:rPr>
          <w:sz w:val="28"/>
          <w:szCs w:val="28"/>
        </w:rPr>
      </w:pPr>
      <w:r w:rsidRPr="008714D7">
        <w:rPr>
          <w:sz w:val="28"/>
          <w:szCs w:val="28"/>
        </w:rPr>
        <w:t>8.</w:t>
      </w:r>
      <w:r w:rsidR="002B6C1C" w:rsidRPr="008714D7">
        <w:rPr>
          <w:sz w:val="28"/>
          <w:szCs w:val="28"/>
        </w:rPr>
        <w:t xml:space="preserve">Рассмотрение поступивших заявлений о принятии на учет производится исключительно в хронологическом порядке исходя из даты и времени их принятия. При рассмотрении заявлений, поданных несколькими гражданами одновременно </w:t>
      </w:r>
      <w:r w:rsidR="002B6C1C" w:rsidRPr="008714D7">
        <w:rPr>
          <w:sz w:val="28"/>
          <w:szCs w:val="28"/>
        </w:rPr>
        <w:lastRenderedPageBreak/>
        <w:t>(в один день), их очередность определяется по времени подачи заявления и необходимых документов.</w:t>
      </w:r>
    </w:p>
    <w:p w:rsidR="0048773D" w:rsidRPr="008714D7" w:rsidRDefault="0048773D" w:rsidP="0048773D">
      <w:pPr>
        <w:pStyle w:val="a9"/>
        <w:ind w:firstLine="708"/>
        <w:jc w:val="both"/>
        <w:rPr>
          <w:sz w:val="28"/>
          <w:szCs w:val="28"/>
        </w:rPr>
      </w:pPr>
    </w:p>
    <w:p w:rsidR="002B6C1C" w:rsidRPr="008714D7" w:rsidRDefault="002B6C1C" w:rsidP="0048773D">
      <w:pPr>
        <w:pStyle w:val="a9"/>
        <w:ind w:firstLine="708"/>
        <w:jc w:val="both"/>
        <w:rPr>
          <w:b/>
          <w:sz w:val="28"/>
          <w:szCs w:val="28"/>
        </w:rPr>
      </w:pPr>
      <w:r w:rsidRPr="008714D7">
        <w:rPr>
          <w:b/>
          <w:sz w:val="28"/>
          <w:szCs w:val="28"/>
        </w:rPr>
        <w:t xml:space="preserve">Статья </w:t>
      </w:r>
      <w:r w:rsidR="005C2D66" w:rsidRPr="008714D7">
        <w:rPr>
          <w:b/>
          <w:sz w:val="28"/>
          <w:szCs w:val="28"/>
        </w:rPr>
        <w:t>4.</w:t>
      </w:r>
      <w:r w:rsidRPr="008714D7">
        <w:rPr>
          <w:b/>
          <w:sz w:val="28"/>
          <w:szCs w:val="28"/>
        </w:rPr>
        <w:t xml:space="preserve"> Сведения, которые должны содержаться в заявлениях о принятии на учет</w:t>
      </w:r>
    </w:p>
    <w:p w:rsidR="0048773D" w:rsidRPr="008714D7" w:rsidRDefault="0048773D" w:rsidP="0048773D">
      <w:pPr>
        <w:pStyle w:val="a9"/>
        <w:ind w:firstLine="708"/>
        <w:jc w:val="both"/>
        <w:rPr>
          <w:b/>
          <w:sz w:val="28"/>
          <w:szCs w:val="28"/>
        </w:rPr>
      </w:pPr>
    </w:p>
    <w:p w:rsidR="002B6C1C" w:rsidRPr="008714D7" w:rsidRDefault="00616A1E" w:rsidP="0048773D">
      <w:pPr>
        <w:pStyle w:val="a9"/>
        <w:ind w:firstLine="708"/>
        <w:jc w:val="both"/>
        <w:rPr>
          <w:sz w:val="28"/>
          <w:szCs w:val="28"/>
        </w:rPr>
      </w:pPr>
      <w:bookmarkStart w:id="0" w:name="bookmark0"/>
      <w:r w:rsidRPr="008714D7">
        <w:rPr>
          <w:sz w:val="28"/>
          <w:szCs w:val="28"/>
        </w:rPr>
        <w:t>1.</w:t>
      </w:r>
      <w:r w:rsidR="002B6C1C" w:rsidRPr="008714D7">
        <w:rPr>
          <w:sz w:val="28"/>
          <w:szCs w:val="28"/>
        </w:rPr>
        <w:t>В заявлениях о принятии на учет должны содержаться следующие сведения:</w:t>
      </w:r>
      <w:bookmarkEnd w:id="0"/>
    </w:p>
    <w:p w:rsidR="002B6C1C" w:rsidRPr="008714D7" w:rsidRDefault="0048773D" w:rsidP="0048773D">
      <w:pPr>
        <w:pStyle w:val="a9"/>
        <w:ind w:firstLine="708"/>
        <w:jc w:val="both"/>
        <w:rPr>
          <w:sz w:val="28"/>
          <w:szCs w:val="28"/>
        </w:rPr>
      </w:pPr>
      <w:r w:rsidRPr="008714D7">
        <w:rPr>
          <w:sz w:val="28"/>
          <w:szCs w:val="28"/>
        </w:rPr>
        <w:t>-</w:t>
      </w:r>
      <w:r w:rsidR="002B6C1C" w:rsidRPr="008714D7">
        <w:rPr>
          <w:sz w:val="28"/>
          <w:szCs w:val="28"/>
        </w:rPr>
        <w:t>наименование органа местного самоуправления, который осуществляет ведение учета граждан в качестве нуждающихся в жилых помещениях, предоставляемых по договорам социального найма;</w:t>
      </w:r>
    </w:p>
    <w:p w:rsidR="002B6C1C" w:rsidRPr="008714D7" w:rsidRDefault="0048773D" w:rsidP="0048773D">
      <w:pPr>
        <w:pStyle w:val="a9"/>
        <w:ind w:firstLine="708"/>
        <w:jc w:val="both"/>
        <w:rPr>
          <w:sz w:val="28"/>
          <w:szCs w:val="28"/>
        </w:rPr>
      </w:pPr>
      <w:r w:rsidRPr="008714D7">
        <w:rPr>
          <w:sz w:val="28"/>
          <w:szCs w:val="28"/>
        </w:rPr>
        <w:t>-</w:t>
      </w:r>
      <w:r w:rsidR="002B6C1C" w:rsidRPr="008714D7">
        <w:rPr>
          <w:sz w:val="28"/>
          <w:szCs w:val="28"/>
        </w:rPr>
        <w:t>фамилия, имя, отчество гражданина, подающего заявление о принятии на учет, и место его жительства;</w:t>
      </w:r>
    </w:p>
    <w:p w:rsidR="002B6C1C" w:rsidRPr="008714D7" w:rsidRDefault="0048773D" w:rsidP="0048773D">
      <w:pPr>
        <w:pStyle w:val="a9"/>
        <w:ind w:firstLine="708"/>
        <w:jc w:val="both"/>
        <w:rPr>
          <w:sz w:val="28"/>
          <w:szCs w:val="28"/>
        </w:rPr>
      </w:pPr>
      <w:r w:rsidRPr="008714D7">
        <w:rPr>
          <w:sz w:val="28"/>
          <w:szCs w:val="28"/>
        </w:rPr>
        <w:t>-</w:t>
      </w:r>
      <w:r w:rsidR="002B6C1C" w:rsidRPr="008714D7">
        <w:rPr>
          <w:sz w:val="28"/>
          <w:szCs w:val="28"/>
        </w:rPr>
        <w:t>указание на то, является ли гражданин и (или) совместно проживающие с ним члены семьи нанимателями жилых помещений по договорам социального найма либо собственниками жилых помещений, а также указывается местонахождение жилых помещений, нанимателями или собственниками которых они являются;</w:t>
      </w:r>
    </w:p>
    <w:p w:rsidR="002B6C1C" w:rsidRPr="008714D7" w:rsidRDefault="0048773D" w:rsidP="0048773D">
      <w:pPr>
        <w:pStyle w:val="a9"/>
        <w:ind w:firstLine="708"/>
        <w:jc w:val="both"/>
        <w:rPr>
          <w:sz w:val="28"/>
          <w:szCs w:val="28"/>
        </w:rPr>
      </w:pPr>
      <w:r w:rsidRPr="008714D7">
        <w:rPr>
          <w:sz w:val="28"/>
          <w:szCs w:val="28"/>
        </w:rPr>
        <w:t>-</w:t>
      </w:r>
      <w:r w:rsidR="002B6C1C" w:rsidRPr="008714D7">
        <w:rPr>
          <w:sz w:val="28"/>
          <w:szCs w:val="28"/>
        </w:rPr>
        <w:t>основания для предоставления гражданину по договору социального найма жилого помещения;</w:t>
      </w:r>
    </w:p>
    <w:p w:rsidR="002B6C1C" w:rsidRPr="008714D7" w:rsidRDefault="0048773D" w:rsidP="0048773D">
      <w:pPr>
        <w:pStyle w:val="a9"/>
        <w:ind w:firstLine="708"/>
        <w:jc w:val="both"/>
        <w:rPr>
          <w:sz w:val="28"/>
          <w:szCs w:val="28"/>
        </w:rPr>
      </w:pPr>
      <w:r w:rsidRPr="008714D7">
        <w:rPr>
          <w:sz w:val="28"/>
          <w:szCs w:val="28"/>
        </w:rPr>
        <w:t>-</w:t>
      </w:r>
      <w:r w:rsidR="002B6C1C" w:rsidRPr="008714D7">
        <w:rPr>
          <w:sz w:val="28"/>
          <w:szCs w:val="28"/>
        </w:rPr>
        <w:t xml:space="preserve">перечень прилагаемых к заявлениям о принятии на учет установленных статьей </w:t>
      </w:r>
      <w:r w:rsidRPr="008714D7">
        <w:rPr>
          <w:sz w:val="28"/>
          <w:szCs w:val="28"/>
        </w:rPr>
        <w:t>5  настоящего Порядка</w:t>
      </w:r>
      <w:r w:rsidR="002B6C1C" w:rsidRPr="008714D7">
        <w:rPr>
          <w:sz w:val="28"/>
          <w:szCs w:val="28"/>
        </w:rPr>
        <w:t xml:space="preserve"> документов, являющихся основаниями для принятия граждан на учет.</w:t>
      </w:r>
    </w:p>
    <w:p w:rsidR="002B6C1C" w:rsidRPr="008714D7" w:rsidRDefault="00616A1E" w:rsidP="0048773D">
      <w:pPr>
        <w:pStyle w:val="a9"/>
        <w:ind w:firstLine="708"/>
        <w:jc w:val="both"/>
        <w:rPr>
          <w:sz w:val="28"/>
          <w:szCs w:val="28"/>
        </w:rPr>
      </w:pPr>
      <w:proofErr w:type="gramStart"/>
      <w:r w:rsidRPr="008714D7">
        <w:rPr>
          <w:sz w:val="28"/>
          <w:szCs w:val="28"/>
        </w:rPr>
        <w:t>2.</w:t>
      </w:r>
      <w:r w:rsidR="002B6C1C" w:rsidRPr="008714D7">
        <w:rPr>
          <w:sz w:val="28"/>
          <w:szCs w:val="28"/>
        </w:rPr>
        <w:t>Граждане, подающие заявления о принятии на учет, и (или) совместно проживающие с ними члены семьи, намеренно не совершавшие в течение пяти лет, предшествующих дню подачи заявления о принятии на учет, действий, приведших к ухудшению их жилищных условий, указывают в заявлениях наряду со сведениями, предусмотренными в части 1 настоящей статьи, сведения о том, что они не совершали таких действий.</w:t>
      </w:r>
      <w:proofErr w:type="gramEnd"/>
    </w:p>
    <w:p w:rsidR="002B6C1C" w:rsidRPr="008714D7" w:rsidRDefault="00616A1E" w:rsidP="0048773D">
      <w:pPr>
        <w:pStyle w:val="a9"/>
        <w:ind w:firstLine="708"/>
        <w:jc w:val="both"/>
        <w:rPr>
          <w:sz w:val="28"/>
          <w:szCs w:val="28"/>
        </w:rPr>
      </w:pPr>
      <w:proofErr w:type="gramStart"/>
      <w:r w:rsidRPr="008714D7">
        <w:rPr>
          <w:sz w:val="28"/>
          <w:szCs w:val="28"/>
        </w:rPr>
        <w:t>3.</w:t>
      </w:r>
      <w:r w:rsidR="002B6C1C" w:rsidRPr="008714D7">
        <w:rPr>
          <w:sz w:val="28"/>
          <w:szCs w:val="28"/>
        </w:rPr>
        <w:t>Граждане, подающие заявления о принятии на учет, и (или) совместно проживающие с ними члены семьи, которые намеренно совершили в течение пяти лет, предшествующих дню подачи заявления о принятии на учет, действия, приведшие к ухудшению их жилищных условий, а именно к уменьшению размера занимаемого жилого помещения либо к отчуждению жилых помещений, находившихся в собственности гражданина и (или) в собственности членов</w:t>
      </w:r>
      <w:proofErr w:type="gramEnd"/>
      <w:r w:rsidR="002B6C1C" w:rsidRPr="008714D7">
        <w:rPr>
          <w:sz w:val="28"/>
          <w:szCs w:val="28"/>
        </w:rPr>
        <w:t xml:space="preserve"> семьи, указывают в заявлениях наряду со сведениями, предусмотренными в части 1 настоящей статьи, дату совершения таких действий.</w:t>
      </w:r>
    </w:p>
    <w:p w:rsidR="002B6C1C" w:rsidRPr="008714D7" w:rsidRDefault="00616A1E" w:rsidP="0048773D">
      <w:pPr>
        <w:pStyle w:val="a9"/>
        <w:ind w:firstLine="708"/>
        <w:jc w:val="both"/>
        <w:rPr>
          <w:sz w:val="28"/>
          <w:szCs w:val="28"/>
        </w:rPr>
      </w:pPr>
      <w:r w:rsidRPr="008714D7">
        <w:rPr>
          <w:sz w:val="28"/>
          <w:szCs w:val="28"/>
        </w:rPr>
        <w:t>4.</w:t>
      </w:r>
      <w:r w:rsidR="002B6C1C" w:rsidRPr="008714D7">
        <w:rPr>
          <w:sz w:val="28"/>
          <w:szCs w:val="28"/>
        </w:rPr>
        <w:t>Граждане, подающие заявления о принятии на учет, проживающие совместно с членами семьи, указывают в заявлениях наряду со сведениями, предусмотренными в части 1 настоящей статьи, фамилию, имя, отчество каждого из проживающих совместно с ними членов семьи, а также сведения об отношениях, в которых они состоят.</w:t>
      </w:r>
    </w:p>
    <w:p w:rsidR="002B6C1C" w:rsidRPr="008714D7" w:rsidRDefault="00616A1E" w:rsidP="0048773D">
      <w:pPr>
        <w:pStyle w:val="a9"/>
        <w:ind w:firstLine="708"/>
        <w:jc w:val="both"/>
        <w:rPr>
          <w:sz w:val="28"/>
          <w:szCs w:val="28"/>
        </w:rPr>
      </w:pPr>
      <w:proofErr w:type="gramStart"/>
      <w:r w:rsidRPr="008714D7">
        <w:rPr>
          <w:sz w:val="28"/>
          <w:szCs w:val="28"/>
        </w:rPr>
        <w:t>5.</w:t>
      </w:r>
      <w:r w:rsidR="002B6C1C" w:rsidRPr="008714D7">
        <w:rPr>
          <w:sz w:val="28"/>
          <w:szCs w:val="28"/>
        </w:rPr>
        <w:t xml:space="preserve">Граждане, подающие заявления о принятии на учет, проживающие в помещениях, не отвечающих установленным для жилых помещений требованиям, указывают в заявлениях наряду со сведениями, предусмотренными в части 1 </w:t>
      </w:r>
      <w:r w:rsidR="002B6C1C" w:rsidRPr="008714D7">
        <w:rPr>
          <w:sz w:val="28"/>
          <w:szCs w:val="28"/>
        </w:rPr>
        <w:lastRenderedPageBreak/>
        <w:t>настоящей статьи, сведения о том, что помещение, в котором проживает гражданин, признано в порядке, предусмотренном законодательством, не отвечающим установленным для жилых помещений требованиям.</w:t>
      </w:r>
      <w:proofErr w:type="gramEnd"/>
    </w:p>
    <w:p w:rsidR="002B6C1C" w:rsidRPr="008714D7" w:rsidRDefault="00616A1E" w:rsidP="0048773D">
      <w:pPr>
        <w:pStyle w:val="a9"/>
        <w:ind w:firstLine="708"/>
        <w:jc w:val="both"/>
        <w:rPr>
          <w:sz w:val="28"/>
          <w:szCs w:val="28"/>
        </w:rPr>
      </w:pPr>
      <w:proofErr w:type="gramStart"/>
      <w:r w:rsidRPr="008714D7">
        <w:rPr>
          <w:sz w:val="28"/>
          <w:szCs w:val="28"/>
        </w:rPr>
        <w:t>6.</w:t>
      </w:r>
      <w:r w:rsidR="002B6C1C" w:rsidRPr="008714D7">
        <w:rPr>
          <w:sz w:val="28"/>
          <w:szCs w:val="28"/>
        </w:rPr>
        <w:t>Граждане, подающие заявления о принятии на учет, которые, являясь нанимателями жилого помещения по договору социального найма, членами семьи нанимателя жилого помещения по договору социального найма, собственниками жилого помещения либо членами семьи собственника жилого помещения, проживают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w:t>
      </w:r>
      <w:proofErr w:type="gramEnd"/>
      <w:r w:rsidR="002B6C1C" w:rsidRPr="008714D7">
        <w:rPr>
          <w:sz w:val="28"/>
          <w:szCs w:val="28"/>
        </w:rPr>
        <w:t xml:space="preserve"> </w:t>
      </w:r>
      <w:proofErr w:type="gramStart"/>
      <w:r w:rsidR="002B6C1C" w:rsidRPr="008714D7">
        <w:rPr>
          <w:sz w:val="28"/>
          <w:szCs w:val="28"/>
        </w:rPr>
        <w:t>невозможно, и не имеющими иного жилого помещения, занимаемого по договору социального найма или принадлежащего на праве собственности, указывают в заявлениях наряду со сведениями, предусмотренными в</w:t>
      </w:r>
      <w:hyperlink w:anchor="bookmark0" w:tooltip="Current Document">
        <w:r w:rsidR="002B6C1C" w:rsidRPr="008714D7">
          <w:rPr>
            <w:sz w:val="28"/>
            <w:szCs w:val="28"/>
          </w:rPr>
          <w:t xml:space="preserve"> части 1</w:t>
        </w:r>
      </w:hyperlink>
      <w:r w:rsidR="002B6C1C" w:rsidRPr="008714D7">
        <w:rPr>
          <w:sz w:val="28"/>
          <w:szCs w:val="28"/>
        </w:rPr>
        <w:t xml:space="preserve"> настоящей статьи, сведения о таких обстоятельствах.</w:t>
      </w:r>
      <w:proofErr w:type="gramEnd"/>
    </w:p>
    <w:p w:rsidR="002B6C1C" w:rsidRPr="008714D7" w:rsidRDefault="00616A1E" w:rsidP="00981DF5">
      <w:pPr>
        <w:pStyle w:val="a9"/>
        <w:ind w:firstLine="708"/>
        <w:jc w:val="both"/>
        <w:rPr>
          <w:sz w:val="28"/>
          <w:szCs w:val="28"/>
        </w:rPr>
      </w:pPr>
      <w:proofErr w:type="gramStart"/>
      <w:r w:rsidRPr="008714D7">
        <w:rPr>
          <w:sz w:val="28"/>
          <w:szCs w:val="28"/>
        </w:rPr>
        <w:t>7.</w:t>
      </w:r>
      <w:r w:rsidR="002B6C1C" w:rsidRPr="008714D7">
        <w:rPr>
          <w:sz w:val="28"/>
          <w:szCs w:val="28"/>
        </w:rPr>
        <w:t xml:space="preserve">Граждане, подающие заявления </w:t>
      </w:r>
      <w:r w:rsidR="00981DF5" w:rsidRPr="008714D7">
        <w:rPr>
          <w:sz w:val="28"/>
          <w:szCs w:val="28"/>
        </w:rPr>
        <w:t xml:space="preserve">в администрацию Мирновского сельского поселения Симферопольского района Республики Крым </w:t>
      </w:r>
      <w:r w:rsidR="002B6C1C" w:rsidRPr="008714D7">
        <w:rPr>
          <w:sz w:val="28"/>
          <w:szCs w:val="28"/>
        </w:rPr>
        <w:t xml:space="preserve">о принятии на учет </w:t>
      </w:r>
      <w:r w:rsidR="00981DF5" w:rsidRPr="008714D7">
        <w:rPr>
          <w:sz w:val="28"/>
          <w:szCs w:val="28"/>
        </w:rPr>
        <w:t>в случае не проживания на</w:t>
      </w:r>
      <w:r w:rsidR="002B6C1C" w:rsidRPr="008714D7">
        <w:rPr>
          <w:sz w:val="28"/>
          <w:szCs w:val="28"/>
        </w:rPr>
        <w:t xml:space="preserve"> территории </w:t>
      </w:r>
      <w:r w:rsidR="00981DF5" w:rsidRPr="008714D7">
        <w:rPr>
          <w:sz w:val="28"/>
          <w:szCs w:val="28"/>
        </w:rPr>
        <w:t>Мирновского сельского поселения</w:t>
      </w:r>
      <w:r w:rsidR="002B6C1C" w:rsidRPr="008714D7">
        <w:rPr>
          <w:sz w:val="28"/>
          <w:szCs w:val="28"/>
        </w:rPr>
        <w:t>, наряду со сведениями, предусмотренными в части 1 настоящей статьи, приводят ссылки на нормативные правовые акты, в соответствии с которыми им предоставлено право подавать заявления не по месту их жительства.</w:t>
      </w:r>
      <w:proofErr w:type="gramEnd"/>
    </w:p>
    <w:p w:rsidR="002B6C1C" w:rsidRPr="008714D7" w:rsidRDefault="00616A1E" w:rsidP="00981DF5">
      <w:pPr>
        <w:pStyle w:val="a9"/>
        <w:ind w:firstLine="708"/>
        <w:jc w:val="both"/>
        <w:rPr>
          <w:sz w:val="28"/>
          <w:szCs w:val="28"/>
        </w:rPr>
      </w:pPr>
      <w:r w:rsidRPr="008714D7">
        <w:rPr>
          <w:sz w:val="28"/>
          <w:szCs w:val="28"/>
        </w:rPr>
        <w:t>8.</w:t>
      </w:r>
      <w:r w:rsidR="002B6C1C" w:rsidRPr="008714D7">
        <w:rPr>
          <w:sz w:val="28"/>
          <w:szCs w:val="28"/>
        </w:rPr>
        <w:t>Граждане, подающие заявления о принятии на учет от имени гражданина, признанного недееспособным, законными представителями которого они являются, указывают в заявлениях наряду со сведениями, предусмотренными в части 1 настоящей статьи, фамилию, имя, отчество гражданина, признанного недееспособным, и его местонахождение.</w:t>
      </w:r>
    </w:p>
    <w:p w:rsidR="00981DF5" w:rsidRPr="008714D7" w:rsidRDefault="00981DF5" w:rsidP="00981DF5">
      <w:pPr>
        <w:pStyle w:val="a9"/>
        <w:ind w:firstLine="708"/>
        <w:jc w:val="both"/>
        <w:rPr>
          <w:sz w:val="28"/>
          <w:szCs w:val="28"/>
        </w:rPr>
      </w:pPr>
    </w:p>
    <w:p w:rsidR="002B6C1C" w:rsidRPr="008714D7" w:rsidRDefault="002B6C1C" w:rsidP="00981DF5">
      <w:pPr>
        <w:pStyle w:val="a9"/>
        <w:ind w:firstLine="708"/>
        <w:jc w:val="both"/>
        <w:rPr>
          <w:b/>
          <w:sz w:val="28"/>
          <w:szCs w:val="28"/>
        </w:rPr>
      </w:pPr>
      <w:r w:rsidRPr="008714D7">
        <w:rPr>
          <w:b/>
          <w:sz w:val="28"/>
          <w:szCs w:val="28"/>
        </w:rPr>
        <w:t xml:space="preserve">Статья </w:t>
      </w:r>
      <w:r w:rsidR="00981DF5" w:rsidRPr="008714D7">
        <w:rPr>
          <w:b/>
          <w:sz w:val="28"/>
          <w:szCs w:val="28"/>
        </w:rPr>
        <w:t>5</w:t>
      </w:r>
      <w:r w:rsidRPr="008714D7">
        <w:rPr>
          <w:b/>
          <w:sz w:val="28"/>
          <w:szCs w:val="28"/>
        </w:rPr>
        <w:t>. Документы, являющиеся основаниями для принятия граждан на учет в качестве нуждающихся в жилых помещениях, предоставляемых по договорам социального найма</w:t>
      </w:r>
    </w:p>
    <w:p w:rsidR="00981DF5" w:rsidRPr="008714D7" w:rsidRDefault="00981DF5" w:rsidP="00981DF5">
      <w:pPr>
        <w:pStyle w:val="a9"/>
        <w:ind w:firstLine="708"/>
        <w:jc w:val="both"/>
        <w:rPr>
          <w:b/>
          <w:sz w:val="28"/>
          <w:szCs w:val="28"/>
        </w:rPr>
      </w:pPr>
    </w:p>
    <w:p w:rsidR="002B6C1C" w:rsidRPr="008714D7" w:rsidRDefault="00616A1E" w:rsidP="00981DF5">
      <w:pPr>
        <w:pStyle w:val="a9"/>
        <w:ind w:firstLine="708"/>
        <w:jc w:val="both"/>
        <w:rPr>
          <w:sz w:val="28"/>
          <w:szCs w:val="28"/>
        </w:rPr>
      </w:pPr>
      <w:bookmarkStart w:id="1" w:name="bookmark1"/>
      <w:r w:rsidRPr="008714D7">
        <w:rPr>
          <w:sz w:val="28"/>
          <w:szCs w:val="28"/>
        </w:rPr>
        <w:t>1.</w:t>
      </w:r>
      <w:r w:rsidR="002B6C1C" w:rsidRPr="008714D7">
        <w:rPr>
          <w:sz w:val="28"/>
          <w:szCs w:val="28"/>
        </w:rPr>
        <w:t>К документам, являющимся основаниями для принятия граждан на учет в качестве нуждающихся в жилых помещениях, предоставляемых по договорам социального найма, относятся следующие документы:</w:t>
      </w:r>
      <w:bookmarkEnd w:id="1"/>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копия паспорта или иного документа, удостоверяющего личность гражданина, подающего заявление о принятии на учет;</w:t>
      </w:r>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гражданина, подающего заявление о принятии на учет, и (или) содержащая сведения о совместно проживающих с ним лицах.</w:t>
      </w:r>
    </w:p>
    <w:p w:rsidR="002B6C1C" w:rsidRPr="008714D7" w:rsidRDefault="00616A1E" w:rsidP="00981DF5">
      <w:pPr>
        <w:pStyle w:val="a9"/>
        <w:ind w:firstLine="708"/>
        <w:jc w:val="both"/>
        <w:rPr>
          <w:sz w:val="28"/>
          <w:szCs w:val="28"/>
        </w:rPr>
      </w:pPr>
      <w:r w:rsidRPr="008714D7">
        <w:rPr>
          <w:sz w:val="28"/>
          <w:szCs w:val="28"/>
        </w:rPr>
        <w:t>2.</w:t>
      </w:r>
      <w:r w:rsidR="002B6C1C" w:rsidRPr="008714D7">
        <w:rPr>
          <w:sz w:val="28"/>
          <w:szCs w:val="28"/>
        </w:rPr>
        <w:t>В целях постановки на учет в качестве нуждающихся в жилых помещениях, предоставляемых по договорам социального найма, граждан, проживающих совместно с членами семьи, к документам, являющимся основаниями для принятия граждан на учет, помимо документов, указанных в</w:t>
      </w:r>
      <w:hyperlink w:anchor="bookmark1" w:tooltip="Current Document">
        <w:r w:rsidR="002B6C1C" w:rsidRPr="008714D7">
          <w:rPr>
            <w:sz w:val="28"/>
            <w:szCs w:val="28"/>
          </w:rPr>
          <w:t xml:space="preserve"> части 1 </w:t>
        </w:r>
      </w:hyperlink>
      <w:r w:rsidR="002B6C1C" w:rsidRPr="008714D7">
        <w:rPr>
          <w:sz w:val="28"/>
          <w:szCs w:val="28"/>
        </w:rPr>
        <w:t>настоящей статьи, относятся следующие документы:</w:t>
      </w:r>
    </w:p>
    <w:p w:rsidR="002B6C1C" w:rsidRPr="008714D7" w:rsidRDefault="00981DF5" w:rsidP="00981DF5">
      <w:pPr>
        <w:pStyle w:val="a9"/>
        <w:ind w:firstLine="708"/>
        <w:jc w:val="both"/>
        <w:rPr>
          <w:sz w:val="28"/>
          <w:szCs w:val="28"/>
        </w:rPr>
      </w:pPr>
      <w:r w:rsidRPr="008714D7">
        <w:rPr>
          <w:sz w:val="28"/>
          <w:szCs w:val="28"/>
        </w:rPr>
        <w:lastRenderedPageBreak/>
        <w:t>-</w:t>
      </w:r>
      <w:r w:rsidR="002B6C1C" w:rsidRPr="008714D7">
        <w:rPr>
          <w:sz w:val="28"/>
          <w:szCs w:val="28"/>
        </w:rPr>
        <w:t>копии паспорта или иного документа, удостоверяющего личность каждого члена семьи;</w:t>
      </w:r>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
    <w:p w:rsidR="002B6C1C" w:rsidRPr="008714D7" w:rsidRDefault="00616A1E" w:rsidP="00981DF5">
      <w:pPr>
        <w:pStyle w:val="a9"/>
        <w:ind w:firstLine="708"/>
        <w:jc w:val="both"/>
        <w:rPr>
          <w:sz w:val="28"/>
          <w:szCs w:val="28"/>
        </w:rPr>
      </w:pPr>
      <w:proofErr w:type="gramStart"/>
      <w:r w:rsidRPr="008714D7">
        <w:rPr>
          <w:sz w:val="28"/>
          <w:szCs w:val="28"/>
        </w:rPr>
        <w:t>3.</w:t>
      </w:r>
      <w:r w:rsidR="002B6C1C" w:rsidRPr="008714D7">
        <w:rPr>
          <w:sz w:val="28"/>
          <w:szCs w:val="28"/>
        </w:rPr>
        <w:t>В целях постановки на учет в качестве нуждающихся в жилых помещениях, предоставляемых по договорам социального найма, граждан,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к документам, являющимся основаниями для принятия граждан на учет, помимо документов, указанных в части</w:t>
      </w:r>
      <w:proofErr w:type="gramEnd"/>
      <w:r w:rsidR="002B6C1C" w:rsidRPr="008714D7">
        <w:rPr>
          <w:sz w:val="28"/>
          <w:szCs w:val="28"/>
        </w:rPr>
        <w:t xml:space="preserve"> 1 настоящей статьи, относятся следующие документы:</w:t>
      </w:r>
    </w:p>
    <w:p w:rsidR="002B6C1C" w:rsidRPr="008714D7" w:rsidRDefault="00981DF5" w:rsidP="00981DF5">
      <w:pPr>
        <w:pStyle w:val="a9"/>
        <w:ind w:firstLine="708"/>
        <w:jc w:val="both"/>
        <w:rPr>
          <w:sz w:val="28"/>
          <w:szCs w:val="28"/>
        </w:rPr>
      </w:pPr>
      <w:proofErr w:type="gramStart"/>
      <w:r w:rsidRPr="008714D7">
        <w:rPr>
          <w:sz w:val="28"/>
          <w:szCs w:val="28"/>
        </w:rPr>
        <w:t>-</w:t>
      </w:r>
      <w:r w:rsidR="002B6C1C" w:rsidRPr="008714D7">
        <w:rPr>
          <w:sz w:val="28"/>
          <w:szCs w:val="28"/>
        </w:rPr>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свидетельства о государственной регистрации прав на недвижимое имущество;</w:t>
      </w:r>
      <w:proofErr w:type="gramEnd"/>
    </w:p>
    <w:p w:rsidR="002B6C1C" w:rsidRPr="008714D7" w:rsidRDefault="00981DF5" w:rsidP="00981DF5">
      <w:pPr>
        <w:pStyle w:val="a9"/>
        <w:ind w:firstLine="708"/>
        <w:jc w:val="both"/>
        <w:rPr>
          <w:sz w:val="28"/>
          <w:szCs w:val="28"/>
        </w:rPr>
      </w:pPr>
      <w:proofErr w:type="gramStart"/>
      <w:r w:rsidRPr="008714D7">
        <w:rPr>
          <w:sz w:val="28"/>
          <w:szCs w:val="28"/>
        </w:rPr>
        <w:t>-</w:t>
      </w:r>
      <w:r w:rsidR="002B6C1C" w:rsidRPr="008714D7">
        <w:rPr>
          <w:sz w:val="28"/>
          <w:szCs w:val="28"/>
        </w:rPr>
        <w:t>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roofErr w:type="gramEnd"/>
    </w:p>
    <w:p w:rsidR="002B6C1C" w:rsidRPr="008714D7" w:rsidRDefault="00616A1E" w:rsidP="00981DF5">
      <w:pPr>
        <w:pStyle w:val="a9"/>
        <w:ind w:firstLine="708"/>
        <w:jc w:val="both"/>
        <w:rPr>
          <w:sz w:val="28"/>
          <w:szCs w:val="28"/>
        </w:rPr>
      </w:pPr>
      <w:proofErr w:type="gramStart"/>
      <w:r w:rsidRPr="008714D7">
        <w:rPr>
          <w:sz w:val="28"/>
          <w:szCs w:val="28"/>
        </w:rPr>
        <w:t>4.</w:t>
      </w:r>
      <w:r w:rsidR="002B6C1C" w:rsidRPr="008714D7">
        <w:rPr>
          <w:sz w:val="28"/>
          <w:szCs w:val="28"/>
        </w:rPr>
        <w:t>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части 1 настоящей статьи, копию паспорта или иного документа, удостоверяющего личность гражданина, признанного недееспособным.</w:t>
      </w:r>
      <w:proofErr w:type="gramEnd"/>
    </w:p>
    <w:p w:rsidR="00981DF5" w:rsidRPr="008714D7" w:rsidRDefault="002B6C1C" w:rsidP="00981DF5">
      <w:pPr>
        <w:pStyle w:val="a9"/>
        <w:ind w:firstLine="708"/>
        <w:jc w:val="both"/>
        <w:rPr>
          <w:sz w:val="28"/>
          <w:szCs w:val="28"/>
        </w:rPr>
      </w:pPr>
      <w:r w:rsidRPr="008714D7">
        <w:rPr>
          <w:sz w:val="28"/>
          <w:szCs w:val="28"/>
        </w:rPr>
        <w:t xml:space="preserve">Документы представляются в копиях с одновременным предоставлением оригинала. </w:t>
      </w:r>
    </w:p>
    <w:p w:rsidR="002B6C1C" w:rsidRPr="008714D7" w:rsidRDefault="002B6C1C" w:rsidP="00981DF5">
      <w:pPr>
        <w:pStyle w:val="a9"/>
        <w:ind w:firstLine="708"/>
        <w:jc w:val="both"/>
        <w:rPr>
          <w:sz w:val="28"/>
          <w:szCs w:val="28"/>
        </w:rPr>
      </w:pPr>
      <w:r w:rsidRPr="008714D7">
        <w:rPr>
          <w:sz w:val="28"/>
          <w:szCs w:val="28"/>
        </w:rPr>
        <w:t>Копии документов после проверки их соответствия оригиналу заверяются лицом, принимающим документы.</w:t>
      </w:r>
    </w:p>
    <w:p w:rsidR="00981DF5" w:rsidRPr="008714D7" w:rsidRDefault="00981DF5" w:rsidP="00981DF5">
      <w:pPr>
        <w:pStyle w:val="a9"/>
        <w:ind w:firstLine="708"/>
        <w:jc w:val="both"/>
        <w:rPr>
          <w:sz w:val="28"/>
          <w:szCs w:val="28"/>
        </w:rPr>
      </w:pPr>
    </w:p>
    <w:p w:rsidR="002B6C1C" w:rsidRPr="008714D7" w:rsidRDefault="002B6C1C" w:rsidP="00981DF5">
      <w:pPr>
        <w:pStyle w:val="a9"/>
        <w:ind w:firstLine="708"/>
        <w:jc w:val="both"/>
        <w:rPr>
          <w:b/>
          <w:sz w:val="28"/>
          <w:szCs w:val="28"/>
        </w:rPr>
      </w:pPr>
      <w:r w:rsidRPr="008714D7">
        <w:rPr>
          <w:b/>
          <w:sz w:val="28"/>
          <w:szCs w:val="28"/>
        </w:rPr>
        <w:t xml:space="preserve">Статья </w:t>
      </w:r>
      <w:r w:rsidR="00981DF5" w:rsidRPr="008714D7">
        <w:rPr>
          <w:b/>
          <w:sz w:val="28"/>
          <w:szCs w:val="28"/>
        </w:rPr>
        <w:t>6</w:t>
      </w:r>
      <w:r w:rsidRPr="008714D7">
        <w:rPr>
          <w:b/>
          <w:sz w:val="28"/>
          <w:szCs w:val="28"/>
        </w:rPr>
        <w:t xml:space="preserve">. Информация, запрашиваемая </w:t>
      </w:r>
      <w:r w:rsidR="00981DF5" w:rsidRPr="008714D7">
        <w:rPr>
          <w:b/>
          <w:sz w:val="28"/>
          <w:szCs w:val="28"/>
        </w:rPr>
        <w:t xml:space="preserve">администрацией Мирновского сельского поселения Симферопольского района Республики Крым </w:t>
      </w:r>
      <w:r w:rsidRPr="008714D7">
        <w:rPr>
          <w:b/>
          <w:sz w:val="28"/>
          <w:szCs w:val="28"/>
        </w:rPr>
        <w:t>в ходе рассмотрения заявлений о принятии на учет и документов, являющихся основаниями для принятия граждан на учет</w:t>
      </w:r>
    </w:p>
    <w:p w:rsidR="00981DF5" w:rsidRPr="008714D7" w:rsidRDefault="00981DF5" w:rsidP="00981DF5">
      <w:pPr>
        <w:pStyle w:val="a9"/>
        <w:ind w:firstLine="708"/>
        <w:jc w:val="both"/>
        <w:rPr>
          <w:sz w:val="28"/>
          <w:szCs w:val="28"/>
        </w:rPr>
      </w:pPr>
    </w:p>
    <w:p w:rsidR="002B6C1C" w:rsidRPr="008714D7" w:rsidRDefault="00616A1E" w:rsidP="00981DF5">
      <w:pPr>
        <w:pStyle w:val="a9"/>
        <w:ind w:firstLine="708"/>
        <w:jc w:val="both"/>
        <w:rPr>
          <w:sz w:val="28"/>
          <w:szCs w:val="28"/>
        </w:rPr>
      </w:pPr>
      <w:r w:rsidRPr="008714D7">
        <w:rPr>
          <w:sz w:val="28"/>
          <w:szCs w:val="28"/>
        </w:rPr>
        <w:t>1.</w:t>
      </w:r>
      <w:r w:rsidR="002B6C1C" w:rsidRPr="008714D7">
        <w:rPr>
          <w:sz w:val="28"/>
          <w:szCs w:val="28"/>
        </w:rPr>
        <w:t xml:space="preserve">В </w:t>
      </w:r>
      <w:proofErr w:type="gramStart"/>
      <w:r w:rsidR="002B6C1C" w:rsidRPr="008714D7">
        <w:rPr>
          <w:sz w:val="28"/>
          <w:szCs w:val="28"/>
        </w:rPr>
        <w:t>случаях</w:t>
      </w:r>
      <w:proofErr w:type="gramEnd"/>
      <w:r w:rsidR="002B6C1C" w:rsidRPr="008714D7">
        <w:rPr>
          <w:sz w:val="28"/>
          <w:szCs w:val="28"/>
        </w:rPr>
        <w:t xml:space="preserve">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и (или) совместно проживающих с ними членов </w:t>
      </w:r>
      <w:r w:rsidR="002B6C1C" w:rsidRPr="008714D7">
        <w:rPr>
          <w:sz w:val="28"/>
          <w:szCs w:val="28"/>
        </w:rPr>
        <w:lastRenderedPageBreak/>
        <w:t>семей находятся жилые дома, квартиры, дачи, гаражи, иные строения, помещения и сооружения, относящиеся в соответствии с законодательством к объектам налогообложения налогом на имущество физических лиц, органы местного самоуправления, осуществляющие рассмотрение заявлений о принятии на учет и документов, являющихся основаниями для принятия граждан на учет, запрашивают у налоговых органов или организаций, осуществляющих техническую инвентаризацию, информацию о стоимости такого имущества.</w:t>
      </w:r>
    </w:p>
    <w:p w:rsidR="002B6C1C" w:rsidRPr="008714D7" w:rsidRDefault="00616A1E" w:rsidP="00981DF5">
      <w:pPr>
        <w:pStyle w:val="a9"/>
        <w:ind w:firstLine="708"/>
        <w:jc w:val="both"/>
        <w:rPr>
          <w:sz w:val="28"/>
          <w:szCs w:val="28"/>
        </w:rPr>
      </w:pPr>
      <w:r w:rsidRPr="008714D7">
        <w:rPr>
          <w:sz w:val="28"/>
          <w:szCs w:val="28"/>
        </w:rPr>
        <w:t>2.</w:t>
      </w:r>
      <w:r w:rsidR="002B6C1C" w:rsidRPr="008714D7">
        <w:rPr>
          <w:sz w:val="28"/>
          <w:szCs w:val="28"/>
        </w:rPr>
        <w:t xml:space="preserve">В </w:t>
      </w:r>
      <w:proofErr w:type="gramStart"/>
      <w:r w:rsidR="002B6C1C" w:rsidRPr="008714D7">
        <w:rPr>
          <w:sz w:val="28"/>
          <w:szCs w:val="28"/>
        </w:rPr>
        <w:t>случаях</w:t>
      </w:r>
      <w:proofErr w:type="gramEnd"/>
      <w:r w:rsidR="002B6C1C" w:rsidRPr="008714D7">
        <w:rPr>
          <w:sz w:val="28"/>
          <w:szCs w:val="28"/>
        </w:rPr>
        <w:t xml:space="preserve"> если в документах, являющихся основаниями для принятия граждан на учет, указаны сведения о том, что в собственности граждан, подавших заявления о принятии на учет, и (или) совместно проживающих с ними членов семей находятся земельные участки, относящиеся в соответствии с законодательством к объекту налогообложения земельным налогом, не используемые ими в предпринимательской деятельности, органы местного самоуправления, осуществляющие рассмотрение заявлений о принятии на учет и документов, являющихся основаниями для принятия граждан на учет, запрашивают у налоговых органов информацию о кадастровой стоимости таких земельных участков.</w:t>
      </w:r>
    </w:p>
    <w:p w:rsidR="002B6C1C" w:rsidRPr="008714D7" w:rsidRDefault="00616A1E" w:rsidP="00981DF5">
      <w:pPr>
        <w:pStyle w:val="a9"/>
        <w:ind w:firstLine="708"/>
        <w:jc w:val="both"/>
        <w:rPr>
          <w:sz w:val="28"/>
          <w:szCs w:val="28"/>
        </w:rPr>
      </w:pPr>
      <w:r w:rsidRPr="008714D7">
        <w:rPr>
          <w:sz w:val="28"/>
          <w:szCs w:val="28"/>
        </w:rPr>
        <w:t>3.</w:t>
      </w:r>
      <w:r w:rsidR="002B6C1C" w:rsidRPr="008714D7">
        <w:rPr>
          <w:sz w:val="28"/>
          <w:szCs w:val="28"/>
        </w:rPr>
        <w:t xml:space="preserve">В </w:t>
      </w:r>
      <w:proofErr w:type="gramStart"/>
      <w:r w:rsidR="002B6C1C" w:rsidRPr="008714D7">
        <w:rPr>
          <w:sz w:val="28"/>
          <w:szCs w:val="28"/>
        </w:rPr>
        <w:t>случаях</w:t>
      </w:r>
      <w:proofErr w:type="gramEnd"/>
      <w:r w:rsidR="002B6C1C" w:rsidRPr="008714D7">
        <w:rPr>
          <w:sz w:val="28"/>
          <w:szCs w:val="28"/>
        </w:rPr>
        <w:t xml:space="preserve"> если в заявлениях о принятии на учет граждане указали в качестве основания для признания их нуждающимися в жилых помещениях, предоставляемых по договору социального найма, факты проживания в жилых помещениях, не отвечающих установленным для жилых помещений требованиям, органы местного самоуправления, осуществляющие рассмотрение заявлений о принятии на учет и документов, являющихся основаниями для принятия граждан на учет, запрашивают у органов государственной власти и (или) органов местного самоуправления, имеющих право на принятие решений о признании жилых помещений не отвечающими установленным для жилых помещений требованиям, информацию, подтверждающую принятие этими органами соответствующих решений.</w:t>
      </w:r>
    </w:p>
    <w:p w:rsidR="002B6C1C" w:rsidRPr="008714D7" w:rsidRDefault="00616A1E" w:rsidP="00981DF5">
      <w:pPr>
        <w:pStyle w:val="a9"/>
        <w:ind w:firstLine="708"/>
        <w:jc w:val="both"/>
        <w:rPr>
          <w:sz w:val="28"/>
          <w:szCs w:val="28"/>
        </w:rPr>
      </w:pPr>
      <w:proofErr w:type="gramStart"/>
      <w:r w:rsidRPr="008714D7">
        <w:rPr>
          <w:sz w:val="28"/>
          <w:szCs w:val="28"/>
        </w:rPr>
        <w:t>4.</w:t>
      </w:r>
      <w:r w:rsidR="00981DF5" w:rsidRPr="008714D7">
        <w:rPr>
          <w:sz w:val="28"/>
          <w:szCs w:val="28"/>
        </w:rPr>
        <w:t xml:space="preserve">Администрация Мирновского сельского поселения Симферопольского района Республики Крым при </w:t>
      </w:r>
      <w:r w:rsidR="002B6C1C" w:rsidRPr="008714D7">
        <w:rPr>
          <w:sz w:val="28"/>
          <w:szCs w:val="28"/>
        </w:rPr>
        <w:t>рассмотрени</w:t>
      </w:r>
      <w:r w:rsidR="00981DF5" w:rsidRPr="008714D7">
        <w:rPr>
          <w:sz w:val="28"/>
          <w:szCs w:val="28"/>
        </w:rPr>
        <w:t>и</w:t>
      </w:r>
      <w:r w:rsidR="002B6C1C" w:rsidRPr="008714D7">
        <w:rPr>
          <w:sz w:val="28"/>
          <w:szCs w:val="28"/>
        </w:rPr>
        <w:t xml:space="preserve"> заявлений о принятии на учет и документов, являющихся основаниями для принятия граждан на учет, вправе в пределах </w:t>
      </w:r>
      <w:r w:rsidR="00981DF5" w:rsidRPr="008714D7">
        <w:rPr>
          <w:sz w:val="28"/>
          <w:szCs w:val="28"/>
        </w:rPr>
        <w:t>ее</w:t>
      </w:r>
      <w:r w:rsidR="002B6C1C" w:rsidRPr="008714D7">
        <w:rPr>
          <w:sz w:val="28"/>
          <w:szCs w:val="28"/>
        </w:rPr>
        <w:t xml:space="preserve"> компетенции запрашивать в органах государственной власти Российской Федерации, в органах государственной власти Республики Крым, у юридических лиц, а также у иных органов местного самоуправления информацию, необходимую для проверки сведений, указанных в</w:t>
      </w:r>
      <w:proofErr w:type="gramEnd"/>
      <w:r w:rsidR="002B6C1C" w:rsidRPr="008714D7">
        <w:rPr>
          <w:sz w:val="28"/>
          <w:szCs w:val="28"/>
        </w:rPr>
        <w:t xml:space="preserve"> </w:t>
      </w:r>
      <w:proofErr w:type="gramStart"/>
      <w:r w:rsidR="002B6C1C" w:rsidRPr="008714D7">
        <w:rPr>
          <w:sz w:val="28"/>
          <w:szCs w:val="28"/>
        </w:rPr>
        <w:t>заявлениях</w:t>
      </w:r>
      <w:proofErr w:type="gramEnd"/>
      <w:r w:rsidR="002B6C1C" w:rsidRPr="008714D7">
        <w:rPr>
          <w:sz w:val="28"/>
          <w:szCs w:val="28"/>
        </w:rPr>
        <w:t xml:space="preserve"> о принятии на учет и в документах, являющихся основаниями для принятия граждан на учет.</w:t>
      </w:r>
    </w:p>
    <w:p w:rsidR="00981DF5" w:rsidRPr="008714D7" w:rsidRDefault="00981DF5" w:rsidP="00981DF5">
      <w:pPr>
        <w:pStyle w:val="a9"/>
        <w:ind w:firstLine="708"/>
        <w:jc w:val="both"/>
        <w:rPr>
          <w:sz w:val="28"/>
          <w:szCs w:val="28"/>
        </w:rPr>
      </w:pPr>
    </w:p>
    <w:p w:rsidR="002B6C1C" w:rsidRPr="008714D7" w:rsidRDefault="002B6C1C" w:rsidP="00981DF5">
      <w:pPr>
        <w:pStyle w:val="a9"/>
        <w:ind w:firstLine="708"/>
        <w:jc w:val="both"/>
        <w:rPr>
          <w:b/>
          <w:sz w:val="28"/>
          <w:szCs w:val="28"/>
        </w:rPr>
      </w:pPr>
      <w:r w:rsidRPr="008714D7">
        <w:rPr>
          <w:b/>
          <w:sz w:val="28"/>
          <w:szCs w:val="28"/>
        </w:rPr>
        <w:t xml:space="preserve">Статья </w:t>
      </w:r>
      <w:r w:rsidR="00394170" w:rsidRPr="008714D7">
        <w:rPr>
          <w:b/>
          <w:sz w:val="28"/>
          <w:szCs w:val="28"/>
        </w:rPr>
        <w:t>7</w:t>
      </w:r>
      <w:r w:rsidRPr="008714D7">
        <w:rPr>
          <w:b/>
          <w:sz w:val="28"/>
          <w:szCs w:val="28"/>
        </w:rPr>
        <w:t>. Ведение журнала регистрации заявлений граждан о принятии на учет</w:t>
      </w:r>
    </w:p>
    <w:p w:rsidR="00981DF5" w:rsidRPr="008714D7" w:rsidRDefault="00981DF5" w:rsidP="002B6C1C">
      <w:pPr>
        <w:pStyle w:val="a9"/>
        <w:jc w:val="both"/>
        <w:rPr>
          <w:sz w:val="28"/>
          <w:szCs w:val="28"/>
        </w:rPr>
      </w:pPr>
    </w:p>
    <w:p w:rsidR="002B6C1C" w:rsidRPr="008714D7" w:rsidRDefault="002B6C1C" w:rsidP="00981DF5">
      <w:pPr>
        <w:pStyle w:val="a9"/>
        <w:ind w:firstLine="708"/>
        <w:jc w:val="both"/>
        <w:rPr>
          <w:sz w:val="28"/>
          <w:szCs w:val="28"/>
        </w:rPr>
      </w:pPr>
      <w:r w:rsidRPr="008714D7">
        <w:rPr>
          <w:sz w:val="28"/>
          <w:szCs w:val="28"/>
        </w:rPr>
        <w:t xml:space="preserve">Журнал регистрации заявлений граждан о принятии на учет ведется </w:t>
      </w:r>
      <w:r w:rsidR="00981DF5" w:rsidRPr="008714D7">
        <w:rPr>
          <w:sz w:val="28"/>
          <w:szCs w:val="28"/>
        </w:rPr>
        <w:t>администрацией Мирновского сельского поселения Симферопольского района Республики Крым</w:t>
      </w:r>
      <w:proofErr w:type="gramStart"/>
      <w:r w:rsidR="00981DF5" w:rsidRPr="008714D7">
        <w:rPr>
          <w:sz w:val="28"/>
          <w:szCs w:val="28"/>
        </w:rPr>
        <w:t xml:space="preserve"> </w:t>
      </w:r>
      <w:r w:rsidRPr="008714D7">
        <w:rPr>
          <w:sz w:val="28"/>
          <w:szCs w:val="28"/>
        </w:rPr>
        <w:t>.</w:t>
      </w:r>
      <w:proofErr w:type="gramEnd"/>
    </w:p>
    <w:p w:rsidR="002B6C1C" w:rsidRPr="008714D7" w:rsidRDefault="002B6C1C" w:rsidP="00981DF5">
      <w:pPr>
        <w:pStyle w:val="a9"/>
        <w:ind w:firstLine="708"/>
        <w:jc w:val="both"/>
        <w:rPr>
          <w:sz w:val="28"/>
          <w:szCs w:val="28"/>
        </w:rPr>
      </w:pPr>
      <w:r w:rsidRPr="008714D7">
        <w:rPr>
          <w:sz w:val="28"/>
          <w:szCs w:val="28"/>
        </w:rPr>
        <w:t>В журнале регистрации заявлений граждан о принятии на учет обязательно указываются:</w:t>
      </w:r>
    </w:p>
    <w:p w:rsidR="002B6C1C" w:rsidRPr="008714D7" w:rsidRDefault="00981DF5" w:rsidP="00981DF5">
      <w:pPr>
        <w:pStyle w:val="a9"/>
        <w:ind w:firstLine="708"/>
        <w:jc w:val="both"/>
        <w:rPr>
          <w:sz w:val="28"/>
          <w:szCs w:val="28"/>
        </w:rPr>
      </w:pPr>
      <w:r w:rsidRPr="008714D7">
        <w:rPr>
          <w:sz w:val="28"/>
          <w:szCs w:val="28"/>
        </w:rPr>
        <w:lastRenderedPageBreak/>
        <w:t>-</w:t>
      </w:r>
      <w:r w:rsidR="002B6C1C" w:rsidRPr="008714D7">
        <w:rPr>
          <w:sz w:val="28"/>
          <w:szCs w:val="28"/>
        </w:rPr>
        <w:t>порядковый номер заявления о принятии на учет, присвоенный в журнале регистрации заявлений граждан о принятии на учет;</w:t>
      </w:r>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дата получения заявления о принятии на учет;</w:t>
      </w:r>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фамилия, имя, отчество гражданина, подавшего заявление о принятии на учет;</w:t>
      </w:r>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реквизиты решения о принятии гражданина на учет или решения об отказе в принятии гражданина на учет;</w:t>
      </w:r>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p w:rsidR="002B6C1C" w:rsidRPr="008714D7" w:rsidRDefault="00981DF5" w:rsidP="00981DF5">
      <w:pPr>
        <w:pStyle w:val="a9"/>
        <w:ind w:firstLine="708"/>
        <w:jc w:val="both"/>
        <w:rPr>
          <w:sz w:val="28"/>
          <w:szCs w:val="28"/>
        </w:rPr>
      </w:pPr>
      <w:r w:rsidRPr="008714D7">
        <w:rPr>
          <w:sz w:val="28"/>
          <w:szCs w:val="28"/>
        </w:rPr>
        <w:t>-</w:t>
      </w:r>
      <w:r w:rsidR="002B6C1C" w:rsidRPr="008714D7">
        <w:rPr>
          <w:sz w:val="28"/>
          <w:szCs w:val="28"/>
        </w:rPr>
        <w:t>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w:t>
      </w:r>
    </w:p>
    <w:p w:rsidR="002B6C1C" w:rsidRPr="008714D7" w:rsidRDefault="00981DF5" w:rsidP="00981DF5">
      <w:pPr>
        <w:pStyle w:val="a9"/>
        <w:ind w:firstLine="708"/>
        <w:jc w:val="both"/>
        <w:rPr>
          <w:sz w:val="28"/>
          <w:szCs w:val="28"/>
        </w:rPr>
      </w:pPr>
      <w:r w:rsidRPr="008714D7">
        <w:rPr>
          <w:sz w:val="28"/>
          <w:szCs w:val="28"/>
        </w:rPr>
        <w:t xml:space="preserve">Реквизиты решения о принятии гражданина на учет или решения об отказе в принятии гражданина на учет </w:t>
      </w:r>
      <w:r w:rsidR="002B6C1C" w:rsidRPr="008714D7">
        <w:rPr>
          <w:sz w:val="28"/>
          <w:szCs w:val="28"/>
        </w:rPr>
        <w:t>указываются в журнале регистрации заявлений граждан о принятии на учет в течение трех рабочих дней, следующих за днем принятия соответствующего решения.</w:t>
      </w:r>
    </w:p>
    <w:p w:rsidR="002B6C1C" w:rsidRPr="008714D7" w:rsidRDefault="00981DF5" w:rsidP="00981DF5">
      <w:pPr>
        <w:pStyle w:val="a9"/>
        <w:ind w:firstLine="708"/>
        <w:jc w:val="both"/>
        <w:rPr>
          <w:sz w:val="28"/>
          <w:szCs w:val="28"/>
        </w:rPr>
      </w:pPr>
      <w:r w:rsidRPr="008714D7">
        <w:rPr>
          <w:sz w:val="28"/>
          <w:szCs w:val="28"/>
        </w:rPr>
        <w:t xml:space="preserve">Дата выдачи или направления гражданину заверенной копии решения о принятии гражданина на учет либо решения об отказе в принятии гражданина на учет </w:t>
      </w:r>
      <w:r w:rsidR="002B6C1C" w:rsidRPr="008714D7">
        <w:rPr>
          <w:sz w:val="28"/>
          <w:szCs w:val="28"/>
        </w:rPr>
        <w:t>указываются в журнале регистрации заявлений граждан о принятии на учет в день выдачи или направления гражданину соответствующего решения.</w:t>
      </w:r>
    </w:p>
    <w:p w:rsidR="002B6C1C" w:rsidRPr="008714D7" w:rsidRDefault="00981DF5" w:rsidP="00394170">
      <w:pPr>
        <w:pStyle w:val="a9"/>
        <w:ind w:firstLine="708"/>
        <w:jc w:val="both"/>
        <w:rPr>
          <w:sz w:val="28"/>
          <w:szCs w:val="28"/>
        </w:rPr>
      </w:pPr>
      <w:proofErr w:type="gramStart"/>
      <w:r w:rsidRPr="008714D7">
        <w:rPr>
          <w:sz w:val="28"/>
          <w:szCs w:val="28"/>
        </w:rPr>
        <w:t xml:space="preserve">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 </w:t>
      </w:r>
      <w:r w:rsidR="002B6C1C" w:rsidRPr="008714D7">
        <w:rPr>
          <w:sz w:val="28"/>
          <w:szCs w:val="28"/>
        </w:rPr>
        <w:t>указываются в журнале регистрации заявлений о принятии на учет в день внесения в книгу учета г</w:t>
      </w:r>
      <w:r w:rsidR="00394170" w:rsidRPr="008714D7">
        <w:rPr>
          <w:sz w:val="28"/>
          <w:szCs w:val="28"/>
        </w:rPr>
        <w:t xml:space="preserve">раждан в качестве нуждающихся в </w:t>
      </w:r>
      <w:r w:rsidR="002B6C1C" w:rsidRPr="008714D7">
        <w:rPr>
          <w:sz w:val="28"/>
          <w:szCs w:val="28"/>
        </w:rPr>
        <w:t>жилых помещениях</w:t>
      </w:r>
      <w:r w:rsidR="00394170" w:rsidRPr="008714D7">
        <w:rPr>
          <w:sz w:val="28"/>
          <w:szCs w:val="28"/>
        </w:rPr>
        <w:t xml:space="preserve"> </w:t>
      </w:r>
      <w:r w:rsidR="002B6C1C" w:rsidRPr="008714D7">
        <w:rPr>
          <w:sz w:val="28"/>
          <w:szCs w:val="28"/>
        </w:rPr>
        <w:t>соответствующей записи.</w:t>
      </w:r>
      <w:proofErr w:type="gramEnd"/>
    </w:p>
    <w:p w:rsidR="002B6C1C" w:rsidRPr="008714D7" w:rsidRDefault="002B6C1C" w:rsidP="00394170">
      <w:pPr>
        <w:pStyle w:val="a9"/>
        <w:ind w:firstLine="708"/>
        <w:jc w:val="both"/>
        <w:rPr>
          <w:color w:val="000000" w:themeColor="text1"/>
          <w:sz w:val="28"/>
          <w:szCs w:val="28"/>
        </w:rPr>
      </w:pPr>
      <w:r w:rsidRPr="008714D7">
        <w:rPr>
          <w:color w:val="000000" w:themeColor="text1"/>
          <w:sz w:val="28"/>
          <w:szCs w:val="28"/>
        </w:rPr>
        <w:t>Форма журнала регистрации заявлений граждан о принятии на учет</w:t>
      </w:r>
      <w:r w:rsidR="00394170" w:rsidRPr="008714D7">
        <w:rPr>
          <w:color w:val="000000" w:themeColor="text1"/>
          <w:sz w:val="28"/>
          <w:szCs w:val="28"/>
        </w:rPr>
        <w:t xml:space="preserve"> </w:t>
      </w:r>
      <w:r w:rsidRPr="008714D7">
        <w:rPr>
          <w:color w:val="000000" w:themeColor="text1"/>
          <w:sz w:val="28"/>
          <w:szCs w:val="28"/>
        </w:rPr>
        <w:t xml:space="preserve">и порядок его заполнения </w:t>
      </w:r>
      <w:r w:rsidR="00394170" w:rsidRPr="008714D7">
        <w:rPr>
          <w:color w:val="000000" w:themeColor="text1"/>
          <w:sz w:val="28"/>
          <w:szCs w:val="28"/>
        </w:rPr>
        <w:t>утверждае</w:t>
      </w:r>
      <w:r w:rsidRPr="008714D7">
        <w:rPr>
          <w:color w:val="000000" w:themeColor="text1"/>
          <w:sz w:val="28"/>
          <w:szCs w:val="28"/>
        </w:rPr>
        <w:t xml:space="preserve">тся </w:t>
      </w:r>
      <w:r w:rsidR="00394170" w:rsidRPr="008714D7">
        <w:rPr>
          <w:color w:val="000000" w:themeColor="text1"/>
          <w:sz w:val="28"/>
          <w:szCs w:val="28"/>
        </w:rPr>
        <w:t xml:space="preserve">администрацией Мирновского сельского поселения Симферопольского района Республики Крым. </w:t>
      </w:r>
    </w:p>
    <w:p w:rsidR="00394170" w:rsidRPr="008714D7" w:rsidRDefault="00394170" w:rsidP="002B6C1C">
      <w:pPr>
        <w:pStyle w:val="a9"/>
        <w:jc w:val="both"/>
        <w:rPr>
          <w:color w:val="FF0000"/>
          <w:sz w:val="28"/>
          <w:szCs w:val="28"/>
        </w:rPr>
      </w:pPr>
    </w:p>
    <w:p w:rsidR="002B6C1C" w:rsidRPr="008714D7" w:rsidRDefault="002B6C1C" w:rsidP="00394170">
      <w:pPr>
        <w:pStyle w:val="a9"/>
        <w:ind w:firstLine="708"/>
        <w:jc w:val="both"/>
        <w:rPr>
          <w:b/>
          <w:sz w:val="28"/>
          <w:szCs w:val="28"/>
        </w:rPr>
      </w:pPr>
      <w:r w:rsidRPr="008714D7">
        <w:rPr>
          <w:b/>
          <w:sz w:val="28"/>
          <w:szCs w:val="28"/>
        </w:rPr>
        <w:t xml:space="preserve">Статья </w:t>
      </w:r>
      <w:r w:rsidR="00394170" w:rsidRPr="008714D7">
        <w:rPr>
          <w:b/>
          <w:sz w:val="28"/>
          <w:szCs w:val="28"/>
        </w:rPr>
        <w:t>8</w:t>
      </w:r>
      <w:r w:rsidRPr="008714D7">
        <w:rPr>
          <w:b/>
          <w:sz w:val="28"/>
          <w:szCs w:val="28"/>
        </w:rPr>
        <w:t>. Ведение дел учета граждан, подавших заявления о принятии на учет</w:t>
      </w:r>
    </w:p>
    <w:p w:rsidR="00394170" w:rsidRPr="008714D7" w:rsidRDefault="00394170" w:rsidP="00394170">
      <w:pPr>
        <w:pStyle w:val="a9"/>
        <w:ind w:firstLine="708"/>
        <w:jc w:val="both"/>
        <w:rPr>
          <w:b/>
          <w:sz w:val="28"/>
          <w:szCs w:val="28"/>
        </w:rPr>
      </w:pPr>
    </w:p>
    <w:p w:rsidR="002B6C1C" w:rsidRPr="008714D7" w:rsidRDefault="002B6C1C" w:rsidP="00394170">
      <w:pPr>
        <w:pStyle w:val="a9"/>
        <w:ind w:firstLine="708"/>
        <w:jc w:val="both"/>
        <w:rPr>
          <w:sz w:val="28"/>
          <w:szCs w:val="28"/>
        </w:rPr>
      </w:pPr>
      <w:r w:rsidRPr="008714D7">
        <w:rPr>
          <w:sz w:val="28"/>
          <w:szCs w:val="28"/>
        </w:rPr>
        <w:t xml:space="preserve">Дела учета граждан, подавших заявления о принятии на учет, ведутся </w:t>
      </w:r>
      <w:r w:rsidR="00394170" w:rsidRPr="008714D7">
        <w:rPr>
          <w:sz w:val="28"/>
          <w:szCs w:val="28"/>
        </w:rPr>
        <w:t>администрацией Мирновского сельского поселения Симферопольского района Республики Крым</w:t>
      </w:r>
      <w:r w:rsidRPr="008714D7">
        <w:rPr>
          <w:sz w:val="28"/>
          <w:szCs w:val="28"/>
        </w:rPr>
        <w:t>.</w:t>
      </w:r>
    </w:p>
    <w:p w:rsidR="002B6C1C" w:rsidRPr="008714D7" w:rsidRDefault="002B6C1C" w:rsidP="00394170">
      <w:pPr>
        <w:pStyle w:val="a9"/>
        <w:ind w:firstLine="708"/>
        <w:jc w:val="both"/>
        <w:rPr>
          <w:sz w:val="28"/>
          <w:szCs w:val="28"/>
        </w:rPr>
      </w:pPr>
      <w:r w:rsidRPr="008714D7">
        <w:rPr>
          <w:sz w:val="28"/>
          <w:szCs w:val="28"/>
        </w:rPr>
        <w:t>Дело учета гражданина, подавшего заявление о принятии на учет, заводится в течение трех рабочих дней со дня регистрации соответствующего заявления в журнале регистрации заявлений граждан о принятии на учет.</w:t>
      </w:r>
    </w:p>
    <w:p w:rsidR="002B6C1C" w:rsidRPr="008714D7" w:rsidRDefault="002B6C1C" w:rsidP="00394170">
      <w:pPr>
        <w:pStyle w:val="a9"/>
        <w:ind w:firstLine="708"/>
        <w:jc w:val="both"/>
        <w:rPr>
          <w:sz w:val="28"/>
          <w:szCs w:val="28"/>
        </w:rPr>
      </w:pPr>
      <w:r w:rsidRPr="008714D7">
        <w:rPr>
          <w:sz w:val="28"/>
          <w:szCs w:val="28"/>
        </w:rPr>
        <w:t>Делу учета гражданина, подавшего заявление о принятии на учет, присваивается тот же порядковый номер, под которым в журнале регистрации заявлений граждан о принятии на учет зарегистрировано соответствующее заявление.</w:t>
      </w:r>
    </w:p>
    <w:p w:rsidR="002B6C1C" w:rsidRPr="008714D7" w:rsidRDefault="002B6C1C" w:rsidP="00394170">
      <w:pPr>
        <w:pStyle w:val="a9"/>
        <w:ind w:firstLine="708"/>
        <w:jc w:val="both"/>
        <w:rPr>
          <w:sz w:val="28"/>
          <w:szCs w:val="28"/>
        </w:rPr>
      </w:pPr>
      <w:r w:rsidRPr="008714D7">
        <w:rPr>
          <w:sz w:val="28"/>
          <w:szCs w:val="28"/>
        </w:rPr>
        <w:t>К делу учета гражданина, подавшего заявление о принятии на учет, приобщаются следующие документы:</w:t>
      </w:r>
    </w:p>
    <w:p w:rsidR="002B6C1C" w:rsidRPr="008714D7" w:rsidRDefault="00394170" w:rsidP="00394170">
      <w:pPr>
        <w:pStyle w:val="a9"/>
        <w:ind w:firstLine="708"/>
        <w:jc w:val="both"/>
        <w:rPr>
          <w:sz w:val="28"/>
          <w:szCs w:val="28"/>
        </w:rPr>
      </w:pPr>
      <w:r w:rsidRPr="008714D7">
        <w:rPr>
          <w:sz w:val="28"/>
          <w:szCs w:val="28"/>
        </w:rPr>
        <w:lastRenderedPageBreak/>
        <w:t>-</w:t>
      </w:r>
      <w:r w:rsidR="002B6C1C" w:rsidRPr="008714D7">
        <w:rPr>
          <w:sz w:val="28"/>
          <w:szCs w:val="28"/>
        </w:rPr>
        <w:t>заявление о принятии на учет;</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документы, являющиеся основаниями для принятия граждан на учет;</w:t>
      </w:r>
    </w:p>
    <w:p w:rsidR="002B6C1C" w:rsidRPr="008714D7" w:rsidRDefault="00394170" w:rsidP="00D261AA">
      <w:pPr>
        <w:pStyle w:val="a9"/>
        <w:ind w:firstLine="708"/>
        <w:jc w:val="both"/>
        <w:rPr>
          <w:sz w:val="28"/>
          <w:szCs w:val="28"/>
        </w:rPr>
      </w:pPr>
      <w:r w:rsidRPr="008714D7">
        <w:rPr>
          <w:sz w:val="28"/>
          <w:szCs w:val="28"/>
        </w:rPr>
        <w:t>-</w:t>
      </w:r>
      <w:r w:rsidR="002B6C1C" w:rsidRPr="008714D7">
        <w:rPr>
          <w:sz w:val="28"/>
          <w:szCs w:val="28"/>
        </w:rPr>
        <w:t>расчеты, произведенные для призна</w:t>
      </w:r>
      <w:r w:rsidR="00ED74C4" w:rsidRPr="008714D7">
        <w:rPr>
          <w:sz w:val="28"/>
          <w:szCs w:val="28"/>
        </w:rPr>
        <w:t xml:space="preserve">ния граждан </w:t>
      </w:r>
      <w:proofErr w:type="gramStart"/>
      <w:r w:rsidR="00ED74C4" w:rsidRPr="008714D7">
        <w:rPr>
          <w:sz w:val="28"/>
          <w:szCs w:val="28"/>
        </w:rPr>
        <w:t>малоимущими</w:t>
      </w:r>
      <w:proofErr w:type="gramEnd"/>
      <w:r w:rsidR="00ED74C4" w:rsidRPr="008714D7">
        <w:rPr>
          <w:sz w:val="28"/>
          <w:szCs w:val="28"/>
        </w:rPr>
        <w:t xml:space="preserve"> в целях</w:t>
      </w:r>
      <w:r w:rsidR="00D261AA" w:rsidRPr="008714D7">
        <w:rPr>
          <w:sz w:val="28"/>
          <w:szCs w:val="28"/>
        </w:rPr>
        <w:t xml:space="preserve"> </w:t>
      </w:r>
      <w:r w:rsidR="002B6C1C" w:rsidRPr="008714D7">
        <w:rPr>
          <w:sz w:val="28"/>
          <w:szCs w:val="28"/>
        </w:rPr>
        <w:t>предоставления им по договорам социального найма жилых помещений;</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расчет обеспеченности гражданина, подавшего заявление о принятии на учет, общей жилой площадью;</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материалы проведенных в ходе рассмотрения заявления о принятии на учет проверок наличия обстоятельств, служащих основанием для принятия решения о принятии гражданина на учет или решения об отказе в принятии гражданина на учет;</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копия решения о принятии гражданина на учет или решения об отказе в принятии гражданина на учет;</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копии писем, связанных с принятием гражданина на учет в качестве нуждающегося в жилом помещении, предоставляемом по договору социального найма, в том числе с проведением проверки сведений, указанных в заявлении гражданина о принятии на учет и документах, являющихся основаниями для принятия граждан на учет;</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копия решения об отмене решения об отказе в принятии гражданина на учет, а также документы, послужившие основанием для его отмены, в том числе копия вступившего в силу судебного решения, - в случае если решение об отмене решения об отказе в принятии гражданина на учет было отменено.</w:t>
      </w:r>
    </w:p>
    <w:p w:rsidR="002B6C1C" w:rsidRPr="008714D7" w:rsidRDefault="002B6C1C" w:rsidP="00394170">
      <w:pPr>
        <w:pStyle w:val="a9"/>
        <w:ind w:firstLine="708"/>
        <w:jc w:val="both"/>
        <w:rPr>
          <w:sz w:val="28"/>
          <w:szCs w:val="28"/>
        </w:rPr>
      </w:pPr>
      <w:r w:rsidRPr="008714D7">
        <w:rPr>
          <w:sz w:val="28"/>
          <w:szCs w:val="28"/>
        </w:rPr>
        <w:t>Дело учета гражданина, подавшего заявление о принятии на учет, закрывается в течение трех рабочих дней со дня принятия решения о принятии гражданина на учет или решения об отказе в принятии гражданина на учет.</w:t>
      </w:r>
    </w:p>
    <w:p w:rsidR="002B6C1C" w:rsidRPr="008714D7" w:rsidRDefault="002B6C1C" w:rsidP="00394170">
      <w:pPr>
        <w:pStyle w:val="a9"/>
        <w:ind w:firstLine="708"/>
        <w:jc w:val="both"/>
        <w:rPr>
          <w:sz w:val="28"/>
          <w:szCs w:val="28"/>
        </w:rPr>
      </w:pPr>
      <w:r w:rsidRPr="008714D7">
        <w:rPr>
          <w:sz w:val="28"/>
          <w:szCs w:val="28"/>
        </w:rPr>
        <w:t>В случае принятия решения о принятии гражданина на учет закрытое дело учета гражданина, подавшего заявление о принятии на учет, приобщается к делу учета гражданина, состоящего на учете в качестве нуждающегося в жилом помещении, в виде отдельного тома.</w:t>
      </w:r>
    </w:p>
    <w:p w:rsidR="002B6C1C" w:rsidRPr="008714D7" w:rsidRDefault="002B6C1C" w:rsidP="00394170">
      <w:pPr>
        <w:pStyle w:val="a9"/>
        <w:ind w:firstLine="708"/>
        <w:jc w:val="both"/>
        <w:rPr>
          <w:sz w:val="28"/>
          <w:szCs w:val="28"/>
        </w:rPr>
      </w:pPr>
      <w:r w:rsidRPr="008714D7">
        <w:rPr>
          <w:sz w:val="28"/>
          <w:szCs w:val="28"/>
        </w:rPr>
        <w:t>В случае отмены решения об отказе в принятии гражданина на учет закрытое дело учета гражданина, подавшего заявление о принятии на учет, подлежит возобновлению.</w:t>
      </w:r>
    </w:p>
    <w:p w:rsidR="00394170" w:rsidRPr="008714D7" w:rsidRDefault="00394170" w:rsidP="00394170">
      <w:pPr>
        <w:pStyle w:val="a9"/>
        <w:ind w:firstLine="708"/>
        <w:jc w:val="both"/>
        <w:rPr>
          <w:sz w:val="28"/>
          <w:szCs w:val="28"/>
        </w:rPr>
      </w:pPr>
    </w:p>
    <w:p w:rsidR="002B6C1C" w:rsidRPr="008714D7" w:rsidRDefault="00394170" w:rsidP="00394170">
      <w:pPr>
        <w:pStyle w:val="a9"/>
        <w:ind w:firstLine="708"/>
        <w:jc w:val="both"/>
        <w:rPr>
          <w:b/>
          <w:sz w:val="28"/>
          <w:szCs w:val="28"/>
        </w:rPr>
      </w:pPr>
      <w:r w:rsidRPr="008714D7">
        <w:rPr>
          <w:b/>
          <w:sz w:val="28"/>
          <w:szCs w:val="28"/>
        </w:rPr>
        <w:t>Статья 9</w:t>
      </w:r>
      <w:r w:rsidR="002B6C1C" w:rsidRPr="008714D7">
        <w:rPr>
          <w:b/>
          <w:sz w:val="28"/>
          <w:szCs w:val="28"/>
        </w:rPr>
        <w:t>. Ведение очереди граждан, состоящих на учете в качестве нуждающихся в жилых помещениях, предоставляемых по договорам социального найма</w:t>
      </w:r>
    </w:p>
    <w:p w:rsidR="00394170" w:rsidRPr="008714D7" w:rsidRDefault="00394170" w:rsidP="00394170">
      <w:pPr>
        <w:pStyle w:val="a9"/>
        <w:ind w:firstLine="708"/>
        <w:jc w:val="both"/>
        <w:rPr>
          <w:b/>
          <w:sz w:val="28"/>
          <w:szCs w:val="28"/>
        </w:rPr>
      </w:pPr>
    </w:p>
    <w:p w:rsidR="002B6C1C" w:rsidRPr="008714D7" w:rsidRDefault="002B6C1C" w:rsidP="00394170">
      <w:pPr>
        <w:pStyle w:val="a9"/>
        <w:ind w:firstLine="708"/>
        <w:jc w:val="both"/>
        <w:rPr>
          <w:sz w:val="28"/>
          <w:szCs w:val="28"/>
        </w:rPr>
      </w:pPr>
      <w:r w:rsidRPr="008714D7">
        <w:rPr>
          <w:sz w:val="28"/>
          <w:szCs w:val="28"/>
        </w:rPr>
        <w:t xml:space="preserve">Ведение очереди граждан, состоящих на учете в качестве нуждающихся в жилых помещениях, предоставляемых по договорам социального найма, осуществляется путем ведения книг учета </w:t>
      </w:r>
      <w:proofErr w:type="gramStart"/>
      <w:r w:rsidRPr="008714D7">
        <w:rPr>
          <w:sz w:val="28"/>
          <w:szCs w:val="28"/>
        </w:rPr>
        <w:t>граждан</w:t>
      </w:r>
      <w:proofErr w:type="gramEnd"/>
      <w:r w:rsidRPr="008714D7">
        <w:rPr>
          <w:sz w:val="28"/>
          <w:szCs w:val="28"/>
        </w:rPr>
        <w:t xml:space="preserve"> в качестве нуждающихся в жилых помещениях и составления на основе включенных в них сведений списков граждан, состоящих на учете в качестве нуждающихся в жилых помещениях.</w:t>
      </w:r>
    </w:p>
    <w:p w:rsidR="00394170" w:rsidRPr="008714D7" w:rsidRDefault="00394170" w:rsidP="00394170">
      <w:pPr>
        <w:pStyle w:val="a9"/>
        <w:ind w:firstLine="708"/>
        <w:jc w:val="both"/>
        <w:rPr>
          <w:sz w:val="28"/>
          <w:szCs w:val="28"/>
        </w:rPr>
      </w:pPr>
    </w:p>
    <w:p w:rsidR="002B6C1C" w:rsidRPr="008714D7" w:rsidRDefault="002B6C1C" w:rsidP="00394170">
      <w:pPr>
        <w:pStyle w:val="a9"/>
        <w:ind w:firstLine="708"/>
        <w:jc w:val="both"/>
        <w:rPr>
          <w:b/>
          <w:sz w:val="28"/>
          <w:szCs w:val="28"/>
        </w:rPr>
      </w:pPr>
      <w:r w:rsidRPr="008714D7">
        <w:rPr>
          <w:b/>
          <w:sz w:val="28"/>
          <w:szCs w:val="28"/>
        </w:rPr>
        <w:t>Статья 1</w:t>
      </w:r>
      <w:r w:rsidR="00394170" w:rsidRPr="008714D7">
        <w:rPr>
          <w:b/>
          <w:sz w:val="28"/>
          <w:szCs w:val="28"/>
        </w:rPr>
        <w:t>0</w:t>
      </w:r>
      <w:r w:rsidRPr="008714D7">
        <w:rPr>
          <w:b/>
          <w:sz w:val="28"/>
          <w:szCs w:val="28"/>
        </w:rPr>
        <w:t xml:space="preserve">. Ведение книг учета </w:t>
      </w:r>
      <w:proofErr w:type="gramStart"/>
      <w:r w:rsidRPr="008714D7">
        <w:rPr>
          <w:b/>
          <w:sz w:val="28"/>
          <w:szCs w:val="28"/>
        </w:rPr>
        <w:t>граждан</w:t>
      </w:r>
      <w:proofErr w:type="gramEnd"/>
      <w:r w:rsidRPr="008714D7">
        <w:rPr>
          <w:b/>
          <w:sz w:val="28"/>
          <w:szCs w:val="28"/>
        </w:rPr>
        <w:t xml:space="preserve"> в качестве нуждающихся в жилых помещениях</w:t>
      </w:r>
    </w:p>
    <w:p w:rsidR="00394170" w:rsidRPr="008714D7" w:rsidRDefault="00394170" w:rsidP="00394170">
      <w:pPr>
        <w:pStyle w:val="a9"/>
        <w:ind w:firstLine="708"/>
        <w:jc w:val="both"/>
        <w:rPr>
          <w:b/>
          <w:sz w:val="28"/>
          <w:szCs w:val="28"/>
        </w:rPr>
      </w:pPr>
    </w:p>
    <w:p w:rsidR="002B6C1C" w:rsidRPr="008714D7" w:rsidRDefault="002B6C1C" w:rsidP="00394170">
      <w:pPr>
        <w:pStyle w:val="a9"/>
        <w:ind w:firstLine="708"/>
        <w:jc w:val="both"/>
        <w:rPr>
          <w:sz w:val="28"/>
          <w:szCs w:val="28"/>
        </w:rPr>
      </w:pPr>
      <w:r w:rsidRPr="008714D7">
        <w:rPr>
          <w:sz w:val="28"/>
          <w:szCs w:val="28"/>
        </w:rPr>
        <w:lastRenderedPageBreak/>
        <w:t xml:space="preserve">Книги учета граждан в качестве нуждающихся в жилых помещениях ведутся </w:t>
      </w:r>
      <w:r w:rsidR="00394170" w:rsidRPr="008714D7">
        <w:rPr>
          <w:sz w:val="28"/>
          <w:szCs w:val="28"/>
        </w:rPr>
        <w:t>администрацией Мирновского сельского поселения Симферопольского района Республики Крым</w:t>
      </w:r>
      <w:r w:rsidRPr="008714D7">
        <w:rPr>
          <w:sz w:val="28"/>
          <w:szCs w:val="28"/>
        </w:rPr>
        <w:t>.</w:t>
      </w:r>
    </w:p>
    <w:p w:rsidR="002B6C1C" w:rsidRPr="008714D7" w:rsidRDefault="002B6C1C" w:rsidP="00394170">
      <w:pPr>
        <w:pStyle w:val="a9"/>
        <w:ind w:firstLine="708"/>
        <w:jc w:val="both"/>
        <w:rPr>
          <w:sz w:val="28"/>
          <w:szCs w:val="28"/>
        </w:rPr>
      </w:pPr>
      <w:r w:rsidRPr="008714D7">
        <w:rPr>
          <w:sz w:val="28"/>
          <w:szCs w:val="28"/>
        </w:rPr>
        <w:t xml:space="preserve">В книгах учета </w:t>
      </w:r>
      <w:proofErr w:type="gramStart"/>
      <w:r w:rsidRPr="008714D7">
        <w:rPr>
          <w:sz w:val="28"/>
          <w:szCs w:val="28"/>
        </w:rPr>
        <w:t>граждан</w:t>
      </w:r>
      <w:proofErr w:type="gramEnd"/>
      <w:r w:rsidRPr="008714D7">
        <w:rPr>
          <w:sz w:val="28"/>
          <w:szCs w:val="28"/>
        </w:rPr>
        <w:t xml:space="preserve"> в качестве нуждающихся в жилых помещениях должны быть предусмотрены следующие обязательные сведения:</w:t>
      </w:r>
    </w:p>
    <w:p w:rsidR="002B6C1C" w:rsidRPr="008714D7" w:rsidRDefault="00394170" w:rsidP="00394170">
      <w:pPr>
        <w:pStyle w:val="a9"/>
        <w:ind w:firstLine="708"/>
        <w:jc w:val="both"/>
        <w:rPr>
          <w:sz w:val="28"/>
          <w:szCs w:val="28"/>
        </w:rPr>
      </w:pPr>
      <w:r w:rsidRPr="008714D7">
        <w:rPr>
          <w:sz w:val="28"/>
          <w:szCs w:val="28"/>
        </w:rPr>
        <w:t xml:space="preserve">1) </w:t>
      </w:r>
      <w:r w:rsidR="002B6C1C" w:rsidRPr="008714D7">
        <w:rPr>
          <w:sz w:val="28"/>
          <w:szCs w:val="28"/>
        </w:rPr>
        <w:t>порядковый номер строки;</w:t>
      </w:r>
    </w:p>
    <w:p w:rsidR="002B6C1C" w:rsidRPr="008714D7" w:rsidRDefault="00394170" w:rsidP="00394170">
      <w:pPr>
        <w:pStyle w:val="a9"/>
        <w:ind w:firstLine="708"/>
        <w:jc w:val="both"/>
        <w:rPr>
          <w:sz w:val="28"/>
          <w:szCs w:val="28"/>
        </w:rPr>
      </w:pPr>
      <w:r w:rsidRPr="008714D7">
        <w:rPr>
          <w:sz w:val="28"/>
          <w:szCs w:val="28"/>
        </w:rPr>
        <w:t xml:space="preserve">2) </w:t>
      </w:r>
      <w:r w:rsidR="002B6C1C" w:rsidRPr="008714D7">
        <w:rPr>
          <w:sz w:val="28"/>
          <w:szCs w:val="28"/>
        </w:rPr>
        <w:t>дата и номер решения о принятии гражданина на учет;</w:t>
      </w:r>
    </w:p>
    <w:p w:rsidR="002B6C1C" w:rsidRPr="008714D7" w:rsidRDefault="00394170" w:rsidP="00394170">
      <w:pPr>
        <w:pStyle w:val="a9"/>
        <w:ind w:firstLine="708"/>
        <w:jc w:val="both"/>
        <w:rPr>
          <w:sz w:val="28"/>
          <w:szCs w:val="28"/>
        </w:rPr>
      </w:pPr>
      <w:r w:rsidRPr="008714D7">
        <w:rPr>
          <w:sz w:val="28"/>
          <w:szCs w:val="28"/>
        </w:rPr>
        <w:t xml:space="preserve">3) </w:t>
      </w:r>
      <w:r w:rsidR="002B6C1C" w:rsidRPr="008714D7">
        <w:rPr>
          <w:sz w:val="28"/>
          <w:szCs w:val="28"/>
        </w:rPr>
        <w:t>фамилия, имя, отчество гражданина и совместно проживающих с ним членов семьи, принятых на учет в качестве нуждающихся в жилых помещениях, предоставляемых по договорам социального найма;</w:t>
      </w:r>
    </w:p>
    <w:p w:rsidR="002B6C1C" w:rsidRPr="008714D7" w:rsidRDefault="00394170" w:rsidP="00394170">
      <w:pPr>
        <w:pStyle w:val="a9"/>
        <w:ind w:firstLine="708"/>
        <w:jc w:val="both"/>
        <w:rPr>
          <w:sz w:val="28"/>
          <w:szCs w:val="28"/>
        </w:rPr>
      </w:pPr>
      <w:r w:rsidRPr="008714D7">
        <w:rPr>
          <w:sz w:val="28"/>
          <w:szCs w:val="28"/>
        </w:rPr>
        <w:t xml:space="preserve">4) </w:t>
      </w:r>
      <w:r w:rsidR="002B6C1C" w:rsidRPr="008714D7">
        <w:rPr>
          <w:sz w:val="28"/>
          <w:szCs w:val="28"/>
        </w:rPr>
        <w:t>общая площадь жилого помещения, рассчитанная исходя из нормы предоставления жилого помещения по договору социального найма;</w:t>
      </w:r>
    </w:p>
    <w:p w:rsidR="002B6C1C" w:rsidRPr="008714D7" w:rsidRDefault="00394170" w:rsidP="00394170">
      <w:pPr>
        <w:pStyle w:val="a9"/>
        <w:ind w:firstLine="708"/>
        <w:jc w:val="both"/>
        <w:rPr>
          <w:sz w:val="28"/>
          <w:szCs w:val="28"/>
        </w:rPr>
      </w:pPr>
      <w:r w:rsidRPr="008714D7">
        <w:rPr>
          <w:sz w:val="28"/>
          <w:szCs w:val="28"/>
        </w:rPr>
        <w:t xml:space="preserve">5) </w:t>
      </w:r>
      <w:r w:rsidR="002B6C1C" w:rsidRPr="008714D7">
        <w:rPr>
          <w:sz w:val="28"/>
          <w:szCs w:val="28"/>
        </w:rPr>
        <w:t>реквизиты решения о снятии с учета гражданина и (или) совместно проживающих с ним членов семьи, состоящих на учете в качестве нуждающихся в жилых помещениях;</w:t>
      </w:r>
    </w:p>
    <w:p w:rsidR="002B6C1C" w:rsidRPr="008714D7" w:rsidRDefault="00394170" w:rsidP="00394170">
      <w:pPr>
        <w:pStyle w:val="a9"/>
        <w:ind w:firstLine="708"/>
        <w:jc w:val="both"/>
        <w:rPr>
          <w:sz w:val="28"/>
          <w:szCs w:val="28"/>
        </w:rPr>
      </w:pPr>
      <w:r w:rsidRPr="008714D7">
        <w:rPr>
          <w:sz w:val="28"/>
          <w:szCs w:val="28"/>
        </w:rPr>
        <w:t xml:space="preserve">6) </w:t>
      </w:r>
      <w:r w:rsidR="002B6C1C" w:rsidRPr="008714D7">
        <w:rPr>
          <w:sz w:val="28"/>
          <w:szCs w:val="28"/>
        </w:rPr>
        <w:t>реквизиты вступившего в законную силу решения суда, в соответствии с которым исковое заявление гражданина, оспорившего решение, указанное в пункте 5 настоящей части, было удовлетворено.</w:t>
      </w:r>
    </w:p>
    <w:p w:rsidR="002B6C1C" w:rsidRPr="008714D7" w:rsidRDefault="002B6C1C" w:rsidP="00394170">
      <w:pPr>
        <w:pStyle w:val="a9"/>
        <w:jc w:val="both"/>
        <w:rPr>
          <w:sz w:val="28"/>
          <w:szCs w:val="28"/>
        </w:rPr>
      </w:pPr>
      <w:proofErr w:type="gramStart"/>
      <w:r w:rsidRPr="008714D7">
        <w:rPr>
          <w:sz w:val="28"/>
          <w:szCs w:val="28"/>
        </w:rPr>
        <w:t>Сведения, предусмотренные в пунктах 2</w:t>
      </w:r>
      <w:hyperlink w:anchor="bookmark2" w:tooltip="Current Document">
        <w:r w:rsidRPr="008714D7">
          <w:rPr>
            <w:sz w:val="28"/>
            <w:szCs w:val="28"/>
          </w:rPr>
          <w:t xml:space="preserve">-4 </w:t>
        </w:r>
      </w:hyperlink>
      <w:r w:rsidRPr="008714D7">
        <w:rPr>
          <w:sz w:val="28"/>
          <w:szCs w:val="28"/>
        </w:rPr>
        <w:t>настоящей части, указываются не позднее пяти рабочих дней, следующих за днем принятия решения о принятии гражданина на учет, в той же последовательности, в которой были приняты соответствующие решения.</w:t>
      </w:r>
      <w:proofErr w:type="gramEnd"/>
    </w:p>
    <w:p w:rsidR="002B6C1C" w:rsidRPr="008714D7" w:rsidRDefault="002B6C1C" w:rsidP="002B6C1C">
      <w:pPr>
        <w:pStyle w:val="a9"/>
        <w:jc w:val="both"/>
        <w:rPr>
          <w:sz w:val="28"/>
          <w:szCs w:val="28"/>
        </w:rPr>
      </w:pPr>
      <w:r w:rsidRPr="008714D7">
        <w:rPr>
          <w:sz w:val="28"/>
          <w:szCs w:val="28"/>
        </w:rPr>
        <w:t>Сведения, указанные в пункте 5 настоящей части, указываются не позднее пяти рабочих дней, следующих за днем принятия соответствующего решения.</w:t>
      </w:r>
    </w:p>
    <w:p w:rsidR="002B6C1C" w:rsidRPr="008714D7" w:rsidRDefault="002B6C1C" w:rsidP="002B6C1C">
      <w:pPr>
        <w:pStyle w:val="a9"/>
        <w:jc w:val="both"/>
        <w:rPr>
          <w:sz w:val="28"/>
          <w:szCs w:val="28"/>
        </w:rPr>
      </w:pPr>
      <w:r w:rsidRPr="008714D7">
        <w:rPr>
          <w:sz w:val="28"/>
          <w:szCs w:val="28"/>
        </w:rPr>
        <w:t>Сведения, предусмотренные в пункте 6 настоящей части, указываются не позднее трех рабочих дней со дня вступления в законную силу соответствующего решения.</w:t>
      </w:r>
    </w:p>
    <w:p w:rsidR="002B6C1C" w:rsidRPr="008714D7" w:rsidRDefault="002B6C1C" w:rsidP="00394170">
      <w:pPr>
        <w:pStyle w:val="a9"/>
        <w:ind w:firstLine="708"/>
        <w:jc w:val="both"/>
        <w:rPr>
          <w:sz w:val="28"/>
          <w:szCs w:val="28"/>
        </w:rPr>
      </w:pPr>
      <w:r w:rsidRPr="008714D7">
        <w:rPr>
          <w:sz w:val="28"/>
          <w:szCs w:val="28"/>
        </w:rPr>
        <w:t>Книги учета граждан в качестве нуждающихся в жилых помещениях ведутся на бумажных носителях и могут вестись в электронном виде.</w:t>
      </w:r>
    </w:p>
    <w:p w:rsidR="002B6C1C" w:rsidRPr="008714D7" w:rsidRDefault="002B6C1C" w:rsidP="00394170">
      <w:pPr>
        <w:pStyle w:val="a9"/>
        <w:ind w:firstLine="708"/>
        <w:jc w:val="both"/>
        <w:rPr>
          <w:sz w:val="28"/>
          <w:szCs w:val="28"/>
        </w:rPr>
      </w:pPr>
      <w:r w:rsidRPr="008714D7">
        <w:rPr>
          <w:sz w:val="28"/>
          <w:szCs w:val="28"/>
        </w:rPr>
        <w:t>В случае расхождения данных - преимущество имеет документ на бумажном носителе.</w:t>
      </w:r>
    </w:p>
    <w:p w:rsidR="002B6C1C" w:rsidRPr="008714D7" w:rsidRDefault="002B6C1C" w:rsidP="00394170">
      <w:pPr>
        <w:pStyle w:val="a9"/>
        <w:ind w:firstLine="708"/>
        <w:jc w:val="both"/>
        <w:rPr>
          <w:color w:val="000000" w:themeColor="text1"/>
          <w:sz w:val="28"/>
          <w:szCs w:val="28"/>
        </w:rPr>
      </w:pPr>
      <w:r w:rsidRPr="008714D7">
        <w:rPr>
          <w:color w:val="000000" w:themeColor="text1"/>
          <w:sz w:val="28"/>
          <w:szCs w:val="28"/>
        </w:rPr>
        <w:t xml:space="preserve">Форма книги учета граждан в качестве нуждающихся в жилых помещениях, перечень содержащихся в ней сведений (дополнительных к </w:t>
      </w:r>
      <w:proofErr w:type="gramStart"/>
      <w:r w:rsidRPr="008714D7">
        <w:rPr>
          <w:color w:val="000000" w:themeColor="text1"/>
          <w:sz w:val="28"/>
          <w:szCs w:val="28"/>
        </w:rPr>
        <w:t>указанным</w:t>
      </w:r>
      <w:proofErr w:type="gramEnd"/>
      <w:r w:rsidRPr="008714D7">
        <w:rPr>
          <w:color w:val="000000" w:themeColor="text1"/>
          <w:sz w:val="28"/>
          <w:szCs w:val="28"/>
        </w:rPr>
        <w:t xml:space="preserve"> в части 2 настоящей статьи) и порядок ее заполнения утверждаются </w:t>
      </w:r>
      <w:r w:rsidR="00394170" w:rsidRPr="008714D7">
        <w:rPr>
          <w:color w:val="000000" w:themeColor="text1"/>
          <w:sz w:val="28"/>
          <w:szCs w:val="28"/>
        </w:rPr>
        <w:t>администрацией Мирновского сельского поселения Симферопольского района Республики Крым</w:t>
      </w:r>
      <w:r w:rsidRPr="008714D7">
        <w:rPr>
          <w:color w:val="000000" w:themeColor="text1"/>
          <w:sz w:val="28"/>
          <w:szCs w:val="28"/>
        </w:rPr>
        <w:t>.</w:t>
      </w:r>
    </w:p>
    <w:p w:rsidR="002B6C1C" w:rsidRPr="008714D7" w:rsidRDefault="002B6C1C" w:rsidP="00394170">
      <w:pPr>
        <w:pStyle w:val="a9"/>
        <w:ind w:firstLine="708"/>
        <w:jc w:val="both"/>
        <w:rPr>
          <w:sz w:val="28"/>
          <w:szCs w:val="28"/>
        </w:rPr>
      </w:pPr>
      <w:r w:rsidRPr="008714D7">
        <w:rPr>
          <w:sz w:val="28"/>
          <w:szCs w:val="28"/>
        </w:rP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предоставлении жилого помещения.</w:t>
      </w:r>
    </w:p>
    <w:p w:rsidR="00394170" w:rsidRPr="008714D7" w:rsidRDefault="00394170" w:rsidP="002B6C1C">
      <w:pPr>
        <w:pStyle w:val="a9"/>
        <w:jc w:val="both"/>
        <w:rPr>
          <w:sz w:val="28"/>
          <w:szCs w:val="28"/>
        </w:rPr>
      </w:pPr>
    </w:p>
    <w:p w:rsidR="002B6C1C" w:rsidRPr="008714D7" w:rsidRDefault="002B6C1C" w:rsidP="00394170">
      <w:pPr>
        <w:pStyle w:val="a9"/>
        <w:ind w:firstLine="708"/>
        <w:jc w:val="both"/>
        <w:rPr>
          <w:b/>
          <w:sz w:val="28"/>
          <w:szCs w:val="28"/>
        </w:rPr>
      </w:pPr>
      <w:r w:rsidRPr="008714D7">
        <w:rPr>
          <w:b/>
          <w:sz w:val="28"/>
          <w:szCs w:val="28"/>
        </w:rPr>
        <w:t>Статья 1</w:t>
      </w:r>
      <w:r w:rsidR="00394170" w:rsidRPr="008714D7">
        <w:rPr>
          <w:b/>
          <w:sz w:val="28"/>
          <w:szCs w:val="28"/>
        </w:rPr>
        <w:t>1</w:t>
      </w:r>
      <w:r w:rsidRPr="008714D7">
        <w:rPr>
          <w:b/>
          <w:sz w:val="28"/>
          <w:szCs w:val="28"/>
        </w:rPr>
        <w:t>. Составление списков граждан, состоящих на учете в качестве нуждающихся в жилых помещениях</w:t>
      </w:r>
    </w:p>
    <w:p w:rsidR="00394170" w:rsidRPr="008714D7" w:rsidRDefault="00394170" w:rsidP="00394170">
      <w:pPr>
        <w:pStyle w:val="a9"/>
        <w:ind w:firstLine="708"/>
        <w:jc w:val="both"/>
        <w:rPr>
          <w:b/>
          <w:sz w:val="28"/>
          <w:szCs w:val="28"/>
        </w:rPr>
      </w:pPr>
    </w:p>
    <w:p w:rsidR="002B6C1C" w:rsidRPr="008714D7" w:rsidRDefault="00616A1E" w:rsidP="00394170">
      <w:pPr>
        <w:pStyle w:val="a9"/>
        <w:ind w:firstLine="708"/>
        <w:jc w:val="both"/>
        <w:rPr>
          <w:sz w:val="28"/>
          <w:szCs w:val="28"/>
        </w:rPr>
      </w:pPr>
      <w:r w:rsidRPr="008714D7">
        <w:rPr>
          <w:sz w:val="28"/>
          <w:szCs w:val="28"/>
        </w:rPr>
        <w:t>1.</w:t>
      </w:r>
      <w:r w:rsidR="002B6C1C" w:rsidRPr="008714D7">
        <w:rPr>
          <w:sz w:val="28"/>
          <w:szCs w:val="28"/>
        </w:rPr>
        <w:t xml:space="preserve">Списки граждан, состоящих на учете в качестве нуждающихся в жилых помещениях, составляются </w:t>
      </w:r>
      <w:r w:rsidR="00394170" w:rsidRPr="008714D7">
        <w:rPr>
          <w:sz w:val="28"/>
          <w:szCs w:val="28"/>
        </w:rPr>
        <w:t>администрацией Мирновского сельского поселения Симферопольского района Республики Крым</w:t>
      </w:r>
      <w:r w:rsidR="002B6C1C" w:rsidRPr="008714D7">
        <w:rPr>
          <w:sz w:val="28"/>
          <w:szCs w:val="28"/>
        </w:rPr>
        <w:t>.</w:t>
      </w:r>
    </w:p>
    <w:p w:rsidR="002B6C1C" w:rsidRPr="008714D7" w:rsidRDefault="00616A1E" w:rsidP="00394170">
      <w:pPr>
        <w:pStyle w:val="a9"/>
        <w:ind w:firstLine="708"/>
        <w:jc w:val="both"/>
        <w:rPr>
          <w:sz w:val="28"/>
          <w:szCs w:val="28"/>
        </w:rPr>
      </w:pPr>
      <w:r w:rsidRPr="008714D7">
        <w:rPr>
          <w:sz w:val="28"/>
          <w:szCs w:val="28"/>
        </w:rPr>
        <w:lastRenderedPageBreak/>
        <w:t>2.</w:t>
      </w:r>
      <w:r w:rsidR="002B6C1C" w:rsidRPr="008714D7">
        <w:rPr>
          <w:sz w:val="28"/>
          <w:szCs w:val="28"/>
        </w:rPr>
        <w:t>В списках граждан, состоящих на учете в качестве нуждающихся в жилых помещениях, указываются:</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номер очереди гражданина, состоящего на учете;</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фамилия, имя, отчество гражданина, состоящего на учете;</w:t>
      </w:r>
    </w:p>
    <w:p w:rsidR="002B6C1C" w:rsidRPr="008714D7" w:rsidRDefault="00394170" w:rsidP="00394170">
      <w:pPr>
        <w:pStyle w:val="a9"/>
        <w:ind w:firstLine="708"/>
        <w:jc w:val="both"/>
        <w:rPr>
          <w:sz w:val="28"/>
          <w:szCs w:val="28"/>
        </w:rPr>
      </w:pPr>
      <w:r w:rsidRPr="008714D7">
        <w:rPr>
          <w:sz w:val="28"/>
          <w:szCs w:val="28"/>
        </w:rPr>
        <w:t>-</w:t>
      </w:r>
      <w:r w:rsidR="002B6C1C" w:rsidRPr="008714D7">
        <w:rPr>
          <w:sz w:val="28"/>
          <w:szCs w:val="28"/>
        </w:rPr>
        <w:t>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w:t>
      </w:r>
    </w:p>
    <w:p w:rsidR="002B6C1C" w:rsidRPr="008714D7" w:rsidRDefault="002B6C1C" w:rsidP="002B6C1C">
      <w:pPr>
        <w:pStyle w:val="a9"/>
        <w:jc w:val="both"/>
        <w:rPr>
          <w:sz w:val="28"/>
          <w:szCs w:val="28"/>
        </w:rPr>
      </w:pPr>
      <w:r w:rsidRPr="008714D7">
        <w:rPr>
          <w:sz w:val="28"/>
          <w:szCs w:val="28"/>
        </w:rPr>
        <w:t>Сведения, предусмотренные в пунктах 1-3 настоящей части, указываются в списках граждан, состоящих на учете в качестве нуждающихся в жилых помещениях, в течение десяти рабочих дней, следующих за днем включения в книгу учета граждан в качестве нуждающихся в жилых помещениях сведений о соответствующем гражданине.</w:t>
      </w:r>
    </w:p>
    <w:p w:rsidR="002B6C1C" w:rsidRPr="008714D7" w:rsidRDefault="00616A1E" w:rsidP="00394170">
      <w:pPr>
        <w:pStyle w:val="a9"/>
        <w:ind w:firstLine="708"/>
        <w:jc w:val="both"/>
        <w:rPr>
          <w:sz w:val="28"/>
          <w:szCs w:val="28"/>
        </w:rPr>
      </w:pPr>
      <w:r w:rsidRPr="008714D7">
        <w:rPr>
          <w:sz w:val="28"/>
          <w:szCs w:val="28"/>
        </w:rPr>
        <w:t>3.</w:t>
      </w:r>
      <w:r w:rsidR="002B6C1C" w:rsidRPr="008714D7">
        <w:rPr>
          <w:sz w:val="28"/>
          <w:szCs w:val="28"/>
        </w:rPr>
        <w:t xml:space="preserve">Списки граждан, состоящих на учете в качестве нуждающихся в жилых помещениях, обновляются в порядке и сроки, установленные </w:t>
      </w:r>
      <w:r w:rsidR="00394170" w:rsidRPr="008714D7">
        <w:rPr>
          <w:sz w:val="28"/>
          <w:szCs w:val="28"/>
        </w:rPr>
        <w:t>администрацией Мирновского сельского поселения Симферопольского района Республики Крым</w:t>
      </w:r>
      <w:r w:rsidR="002B6C1C" w:rsidRPr="008714D7">
        <w:rPr>
          <w:sz w:val="28"/>
          <w:szCs w:val="28"/>
        </w:rPr>
        <w:t>.</w:t>
      </w:r>
    </w:p>
    <w:p w:rsidR="002B6C1C" w:rsidRPr="008714D7" w:rsidRDefault="00616A1E" w:rsidP="00394170">
      <w:pPr>
        <w:pStyle w:val="a9"/>
        <w:ind w:firstLine="708"/>
        <w:jc w:val="both"/>
        <w:rPr>
          <w:sz w:val="28"/>
          <w:szCs w:val="28"/>
        </w:rPr>
      </w:pPr>
      <w:r w:rsidRPr="008714D7">
        <w:rPr>
          <w:sz w:val="28"/>
          <w:szCs w:val="28"/>
        </w:rPr>
        <w:t>4.</w:t>
      </w:r>
      <w:r w:rsidR="002B6C1C" w:rsidRPr="008714D7">
        <w:rPr>
          <w:sz w:val="28"/>
          <w:szCs w:val="28"/>
        </w:rPr>
        <w:t xml:space="preserve">Списки граждан, состоящих на учете в качестве нуждающихся в жилых помещениях, предоставляются для ознакомления гражданам, состоящим на учете, и (или) периодически обнародуются в порядке, установленном </w:t>
      </w:r>
      <w:r w:rsidR="00394170" w:rsidRPr="008714D7">
        <w:rPr>
          <w:sz w:val="28"/>
          <w:szCs w:val="28"/>
        </w:rPr>
        <w:t>администрацией Мирновского сельского поселения Симферопольского района Республики Крым</w:t>
      </w:r>
      <w:r w:rsidR="002B6C1C" w:rsidRPr="008714D7">
        <w:rPr>
          <w:sz w:val="28"/>
          <w:szCs w:val="28"/>
        </w:rPr>
        <w:t>.</w:t>
      </w:r>
    </w:p>
    <w:p w:rsidR="002B6C1C" w:rsidRPr="008714D7" w:rsidRDefault="00616A1E" w:rsidP="00394170">
      <w:pPr>
        <w:pStyle w:val="a9"/>
        <w:ind w:firstLine="708"/>
        <w:jc w:val="both"/>
        <w:rPr>
          <w:sz w:val="28"/>
          <w:szCs w:val="28"/>
        </w:rPr>
      </w:pPr>
      <w:proofErr w:type="gramStart"/>
      <w:r w:rsidRPr="008714D7">
        <w:rPr>
          <w:sz w:val="28"/>
          <w:szCs w:val="28"/>
        </w:rPr>
        <w:t>5.</w:t>
      </w:r>
      <w:r w:rsidR="002B6C1C" w:rsidRPr="008714D7">
        <w:rPr>
          <w:sz w:val="28"/>
          <w:szCs w:val="28"/>
        </w:rPr>
        <w:t>Если гражданин имеет право состоять на учете в качестве нуждающегося в жилых помещениях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Крым категории), по своему выбору такой гражданин может быть принят на учет по одному из этих оснований или по всем основаниям.</w:t>
      </w:r>
      <w:proofErr w:type="gramEnd"/>
    </w:p>
    <w:p w:rsidR="002B6C1C" w:rsidRPr="008714D7" w:rsidRDefault="00616A1E" w:rsidP="00394170">
      <w:pPr>
        <w:pStyle w:val="a9"/>
        <w:ind w:firstLine="708"/>
        <w:jc w:val="both"/>
        <w:rPr>
          <w:sz w:val="28"/>
          <w:szCs w:val="28"/>
        </w:rPr>
      </w:pPr>
      <w:proofErr w:type="gramStart"/>
      <w:r w:rsidRPr="008714D7">
        <w:rPr>
          <w:sz w:val="28"/>
          <w:szCs w:val="28"/>
        </w:rPr>
        <w:t>6.</w:t>
      </w:r>
      <w:r w:rsidR="002B6C1C" w:rsidRPr="008714D7">
        <w:rPr>
          <w:sz w:val="28"/>
          <w:szCs w:val="28"/>
        </w:rPr>
        <w:t xml:space="preserve">По каждому из оснований (как малоимущий гражданин и как относящийся к определенной федеральным законом, указом Президента Российской Федерации или законом Республики Крым категории) признания граждан нуждающимися в жилых помещениях, предоставляемых по договорам социального найма, учет граждан в качестве нуждающихся в жилых помещениях ведется </w:t>
      </w:r>
      <w:r w:rsidR="00394170" w:rsidRPr="008714D7">
        <w:rPr>
          <w:sz w:val="28"/>
          <w:szCs w:val="28"/>
        </w:rPr>
        <w:t>администрацией Мирновского сельского поселения Симферопольского района Республики Крым</w:t>
      </w:r>
      <w:r w:rsidR="002B6C1C" w:rsidRPr="008714D7">
        <w:rPr>
          <w:sz w:val="28"/>
          <w:szCs w:val="28"/>
        </w:rPr>
        <w:t xml:space="preserve"> (далее - список учета), из которого одновременно в отдельные</w:t>
      </w:r>
      <w:proofErr w:type="gramEnd"/>
      <w:r w:rsidR="002B6C1C" w:rsidRPr="008714D7">
        <w:rPr>
          <w:sz w:val="28"/>
          <w:szCs w:val="28"/>
        </w:rPr>
        <w:t xml:space="preserve"> списки учета включаются граждане, имеющие право на предоставление жилых помещений вне очереди.</w:t>
      </w:r>
    </w:p>
    <w:p w:rsidR="002B6C1C" w:rsidRPr="008714D7" w:rsidRDefault="00616A1E" w:rsidP="00394170">
      <w:pPr>
        <w:pStyle w:val="a9"/>
        <w:ind w:firstLine="708"/>
        <w:jc w:val="both"/>
        <w:rPr>
          <w:sz w:val="28"/>
          <w:szCs w:val="28"/>
        </w:rPr>
      </w:pPr>
      <w:r w:rsidRPr="008714D7">
        <w:rPr>
          <w:sz w:val="28"/>
          <w:szCs w:val="28"/>
        </w:rPr>
        <w:t>7.</w:t>
      </w:r>
      <w:r w:rsidR="002B6C1C" w:rsidRPr="008714D7">
        <w:rPr>
          <w:sz w:val="28"/>
          <w:szCs w:val="28"/>
        </w:rPr>
        <w:t>В случае утраты права на предоставление жилых помещений вне очереди граждане исключаются из отдельных списков учета граждан, имеющих право на предоставление жилых помещений вне очереди, с сохранением очередности в списке учета.</w:t>
      </w:r>
    </w:p>
    <w:p w:rsidR="00394170" w:rsidRPr="008714D7" w:rsidRDefault="00616A1E" w:rsidP="00394170">
      <w:pPr>
        <w:pStyle w:val="a9"/>
        <w:ind w:firstLine="708"/>
        <w:jc w:val="both"/>
        <w:rPr>
          <w:sz w:val="28"/>
          <w:szCs w:val="28"/>
        </w:rPr>
      </w:pPr>
      <w:r w:rsidRPr="008714D7">
        <w:rPr>
          <w:sz w:val="28"/>
          <w:szCs w:val="28"/>
        </w:rPr>
        <w:t>8.</w:t>
      </w:r>
      <w:r w:rsidR="002B6C1C" w:rsidRPr="008714D7">
        <w:rPr>
          <w:sz w:val="28"/>
          <w:szCs w:val="28"/>
        </w:rPr>
        <w:t xml:space="preserve">Списки учета ежегодно не позднее 1 мая подлежат официальному опубликованию (обнародованию) в средствах массовой информации, определяемых </w:t>
      </w:r>
      <w:r w:rsidR="00394170" w:rsidRPr="008714D7">
        <w:rPr>
          <w:sz w:val="28"/>
          <w:szCs w:val="28"/>
        </w:rPr>
        <w:t>администрацией Мирновского сельского поселения Симферопольского района Республики Крым</w:t>
      </w:r>
    </w:p>
    <w:p w:rsidR="002B6C1C" w:rsidRPr="008714D7" w:rsidRDefault="002B6C1C" w:rsidP="00394170">
      <w:pPr>
        <w:pStyle w:val="a9"/>
        <w:ind w:firstLine="708"/>
        <w:jc w:val="both"/>
        <w:rPr>
          <w:sz w:val="28"/>
          <w:szCs w:val="28"/>
        </w:rPr>
      </w:pPr>
      <w:r w:rsidRPr="008714D7">
        <w:rPr>
          <w:sz w:val="28"/>
          <w:szCs w:val="28"/>
        </w:rPr>
        <w:t>.</w:t>
      </w:r>
    </w:p>
    <w:p w:rsidR="002B6C1C" w:rsidRPr="008714D7" w:rsidRDefault="002B6C1C" w:rsidP="00394170">
      <w:pPr>
        <w:pStyle w:val="a9"/>
        <w:ind w:firstLine="708"/>
        <w:jc w:val="both"/>
        <w:rPr>
          <w:b/>
          <w:sz w:val="28"/>
          <w:szCs w:val="28"/>
        </w:rPr>
      </w:pPr>
      <w:r w:rsidRPr="008714D7">
        <w:rPr>
          <w:b/>
          <w:sz w:val="28"/>
          <w:szCs w:val="28"/>
        </w:rPr>
        <w:t>Статья 1</w:t>
      </w:r>
      <w:r w:rsidR="00394170" w:rsidRPr="008714D7">
        <w:rPr>
          <w:b/>
          <w:sz w:val="28"/>
          <w:szCs w:val="28"/>
        </w:rPr>
        <w:t>2</w:t>
      </w:r>
      <w:r w:rsidRPr="008714D7">
        <w:rPr>
          <w:b/>
          <w:sz w:val="28"/>
          <w:szCs w:val="28"/>
        </w:rPr>
        <w:t>. Ведение дел учета граждан, состоящих на учете в качестве нуждающихся в жилых помещениях</w:t>
      </w:r>
    </w:p>
    <w:p w:rsidR="00394170" w:rsidRPr="008714D7" w:rsidRDefault="00394170" w:rsidP="00394170">
      <w:pPr>
        <w:pStyle w:val="a9"/>
        <w:ind w:firstLine="708"/>
        <w:jc w:val="both"/>
        <w:rPr>
          <w:sz w:val="28"/>
          <w:szCs w:val="28"/>
        </w:rPr>
      </w:pPr>
    </w:p>
    <w:p w:rsidR="002B6C1C" w:rsidRPr="008714D7" w:rsidRDefault="00616A1E" w:rsidP="00394170">
      <w:pPr>
        <w:pStyle w:val="a9"/>
        <w:ind w:firstLine="708"/>
        <w:jc w:val="both"/>
        <w:rPr>
          <w:sz w:val="28"/>
          <w:szCs w:val="28"/>
        </w:rPr>
      </w:pPr>
      <w:r w:rsidRPr="008714D7">
        <w:rPr>
          <w:sz w:val="28"/>
          <w:szCs w:val="28"/>
        </w:rPr>
        <w:t>1.</w:t>
      </w:r>
      <w:r w:rsidR="002B6C1C" w:rsidRPr="008714D7">
        <w:rPr>
          <w:sz w:val="28"/>
          <w:szCs w:val="28"/>
        </w:rPr>
        <w:t xml:space="preserve">Дела учета граждан, состоящих на учете в качестве нуждающихся в жилых помещениях, ведутся </w:t>
      </w:r>
      <w:r w:rsidR="00394170" w:rsidRPr="008714D7">
        <w:rPr>
          <w:sz w:val="28"/>
          <w:szCs w:val="28"/>
        </w:rPr>
        <w:t>администрацией Мирновского сельского поселения Симферопольского района Республики Крым</w:t>
      </w:r>
      <w:r w:rsidR="002B6C1C" w:rsidRPr="008714D7">
        <w:rPr>
          <w:sz w:val="28"/>
          <w:szCs w:val="28"/>
        </w:rPr>
        <w:t>.</w:t>
      </w:r>
    </w:p>
    <w:p w:rsidR="002B6C1C" w:rsidRPr="008714D7" w:rsidRDefault="00616A1E" w:rsidP="00394170">
      <w:pPr>
        <w:pStyle w:val="a9"/>
        <w:ind w:firstLine="708"/>
        <w:jc w:val="both"/>
        <w:rPr>
          <w:sz w:val="28"/>
          <w:szCs w:val="28"/>
        </w:rPr>
      </w:pPr>
      <w:r w:rsidRPr="008714D7">
        <w:rPr>
          <w:sz w:val="28"/>
          <w:szCs w:val="28"/>
        </w:rPr>
        <w:t>2.</w:t>
      </w:r>
      <w:r w:rsidR="002B6C1C" w:rsidRPr="008714D7">
        <w:rPr>
          <w:sz w:val="28"/>
          <w:szCs w:val="28"/>
        </w:rPr>
        <w:t>Дела учета граждан, состоящих на учете в качестве нуждающихся в жилых помещениях, предоставляемых по договору социального найма, заводятся в течение семи рабочих дней, следующих за днем включения в книгу учета граждан в качестве нуждающихся в жилых помещениях сведений о соответствующих гражданах.</w:t>
      </w:r>
    </w:p>
    <w:p w:rsidR="002B6C1C" w:rsidRPr="008714D7" w:rsidRDefault="00616A1E" w:rsidP="00E63AE2">
      <w:pPr>
        <w:pStyle w:val="a9"/>
        <w:ind w:firstLine="708"/>
        <w:jc w:val="both"/>
        <w:rPr>
          <w:sz w:val="28"/>
          <w:szCs w:val="28"/>
        </w:rPr>
      </w:pPr>
      <w:proofErr w:type="gramStart"/>
      <w:r w:rsidRPr="008714D7">
        <w:rPr>
          <w:sz w:val="28"/>
          <w:szCs w:val="28"/>
        </w:rPr>
        <w:t>3.</w:t>
      </w:r>
      <w:r w:rsidR="002B6C1C" w:rsidRPr="008714D7">
        <w:rPr>
          <w:sz w:val="28"/>
          <w:szCs w:val="28"/>
        </w:rPr>
        <w:t>Делу учета гражданина, состоящего на учете в качестве нуждающегося в жилом помещении, предоставляемом по договору социального найма, присваивается порядковый номер, присвоенный строке в книге учета граждан в качестве нуждающихся в жилых помещениях, в которой сделана запись, касающаяся гражданина, принятого на учет.</w:t>
      </w:r>
      <w:proofErr w:type="gramEnd"/>
    </w:p>
    <w:p w:rsidR="002B6C1C" w:rsidRPr="008714D7" w:rsidRDefault="00616A1E" w:rsidP="00E63AE2">
      <w:pPr>
        <w:pStyle w:val="a9"/>
        <w:ind w:firstLine="708"/>
        <w:jc w:val="both"/>
        <w:rPr>
          <w:sz w:val="28"/>
          <w:szCs w:val="28"/>
        </w:rPr>
      </w:pPr>
      <w:proofErr w:type="gramStart"/>
      <w:r w:rsidRPr="008714D7">
        <w:rPr>
          <w:sz w:val="28"/>
          <w:szCs w:val="28"/>
        </w:rPr>
        <w:t>4.</w:t>
      </w:r>
      <w:r w:rsidR="002B6C1C" w:rsidRPr="008714D7">
        <w:rPr>
          <w:sz w:val="28"/>
          <w:szCs w:val="28"/>
        </w:rPr>
        <w:t>В дело учета гражданина, состоящего на учете в качестве нуждающегося в жилом помещении, наряду с приобщенным к нему в виде отдельного тома закрытым делом учета гражданина, подавшего заявление о принятии на учет, приобщаются следующие документы:</w:t>
      </w:r>
      <w:proofErr w:type="gramEnd"/>
    </w:p>
    <w:p w:rsidR="002B6C1C" w:rsidRPr="008714D7" w:rsidRDefault="002B6C1C" w:rsidP="00E63AE2">
      <w:pPr>
        <w:pStyle w:val="a9"/>
        <w:ind w:firstLine="708"/>
        <w:jc w:val="both"/>
        <w:rPr>
          <w:sz w:val="28"/>
          <w:szCs w:val="28"/>
        </w:rPr>
      </w:pPr>
      <w:r w:rsidRPr="008714D7">
        <w:rPr>
          <w:sz w:val="28"/>
          <w:szCs w:val="28"/>
        </w:rPr>
        <w:t>1) материалы проверок наличия обстоятельств, служащих основанием для принятия решения о снятии гражданина и (или) совместно проживающих с ним членов семьи с учета;</w:t>
      </w:r>
    </w:p>
    <w:p w:rsidR="002B6C1C" w:rsidRPr="008714D7" w:rsidRDefault="002B6C1C" w:rsidP="00ED74C4">
      <w:pPr>
        <w:pStyle w:val="a9"/>
        <w:ind w:firstLine="708"/>
        <w:jc w:val="both"/>
        <w:rPr>
          <w:sz w:val="28"/>
          <w:szCs w:val="28"/>
        </w:rPr>
      </w:pPr>
      <w:r w:rsidRPr="008714D7">
        <w:rPr>
          <w:sz w:val="28"/>
          <w:szCs w:val="28"/>
        </w:rPr>
        <w:t>документы, на основании которых в книгу учета граждан в качестве нуждающихся в жилых помещениях внесены изменения, - в случае если осуществлялось внесение таких изменений;</w:t>
      </w:r>
    </w:p>
    <w:p w:rsidR="002B6C1C" w:rsidRPr="008714D7" w:rsidRDefault="00E63AE2" w:rsidP="00E63AE2">
      <w:pPr>
        <w:pStyle w:val="a9"/>
        <w:ind w:firstLine="708"/>
        <w:jc w:val="both"/>
        <w:rPr>
          <w:sz w:val="28"/>
          <w:szCs w:val="28"/>
        </w:rPr>
      </w:pPr>
      <w:proofErr w:type="gramStart"/>
      <w:r w:rsidRPr="008714D7">
        <w:rPr>
          <w:sz w:val="28"/>
          <w:szCs w:val="28"/>
        </w:rPr>
        <w:t>2)</w:t>
      </w:r>
      <w:r w:rsidR="002B6C1C" w:rsidRPr="008714D7">
        <w:rPr>
          <w:sz w:val="28"/>
          <w:szCs w:val="28"/>
        </w:rPr>
        <w:t>копии писем, связанных с нахождением гражданина на учете в качестве нуждающегося в предоставляемом по договору социального найма жилом помещении, в том числе с проведением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с учета;</w:t>
      </w:r>
      <w:proofErr w:type="gramEnd"/>
    </w:p>
    <w:p w:rsidR="002B6C1C" w:rsidRPr="008714D7" w:rsidRDefault="00E63AE2" w:rsidP="00E63AE2">
      <w:pPr>
        <w:pStyle w:val="a9"/>
        <w:ind w:firstLine="708"/>
        <w:jc w:val="both"/>
        <w:rPr>
          <w:sz w:val="28"/>
          <w:szCs w:val="28"/>
        </w:rPr>
      </w:pPr>
      <w:r w:rsidRPr="008714D7">
        <w:rPr>
          <w:sz w:val="28"/>
          <w:szCs w:val="28"/>
        </w:rPr>
        <w:t xml:space="preserve">3) </w:t>
      </w:r>
      <w:r w:rsidR="002B6C1C" w:rsidRPr="008714D7">
        <w:rPr>
          <w:sz w:val="28"/>
          <w:szCs w:val="28"/>
        </w:rPr>
        <w:t>заверенная копия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w:t>
      </w:r>
    </w:p>
    <w:p w:rsidR="002B6C1C" w:rsidRPr="008714D7" w:rsidRDefault="00E63AE2" w:rsidP="00E63AE2">
      <w:pPr>
        <w:pStyle w:val="a9"/>
        <w:ind w:firstLine="708"/>
        <w:jc w:val="both"/>
        <w:rPr>
          <w:sz w:val="28"/>
          <w:szCs w:val="28"/>
        </w:rPr>
      </w:pPr>
      <w:proofErr w:type="gramStart"/>
      <w:r w:rsidRPr="008714D7">
        <w:rPr>
          <w:sz w:val="28"/>
          <w:szCs w:val="28"/>
        </w:rPr>
        <w:t>4)</w:t>
      </w:r>
      <w:r w:rsidR="002B6C1C" w:rsidRPr="008714D7">
        <w:rPr>
          <w:sz w:val="28"/>
          <w:szCs w:val="28"/>
        </w:rPr>
        <w:t>копия решения о восстановлении гражданина на учет в качестве нуждающегося в предоставляемых по договорам социального найма жилых помещениях, а также документы, послужившие основанием для принятия этого решения, в том числе копия вступившего в законную силу судебного решения, в соответствии с которым оспариваемое решение о снятии гражданина и (или) совместно проживающих с ним членов семьи с учета было признано обоснованным.</w:t>
      </w:r>
      <w:proofErr w:type="gramEnd"/>
    </w:p>
    <w:p w:rsidR="002B6C1C" w:rsidRPr="008714D7" w:rsidRDefault="00616A1E" w:rsidP="00E63AE2">
      <w:pPr>
        <w:pStyle w:val="a9"/>
        <w:ind w:firstLine="708"/>
        <w:jc w:val="both"/>
        <w:rPr>
          <w:sz w:val="28"/>
          <w:szCs w:val="28"/>
        </w:rPr>
      </w:pPr>
      <w:r w:rsidRPr="008714D7">
        <w:rPr>
          <w:sz w:val="28"/>
          <w:szCs w:val="28"/>
        </w:rPr>
        <w:t>5.</w:t>
      </w:r>
      <w:r w:rsidR="002B6C1C" w:rsidRPr="008714D7">
        <w:rPr>
          <w:sz w:val="28"/>
          <w:szCs w:val="28"/>
        </w:rPr>
        <w:t>Дело учета гражданина, состоящего на учете в качестве нуждающегося в жилом помещении, закрывается в течение трех рабочих дней со дня принятия решения о снятии гражданина и (или) совместно проживающих с ним членов семьи с учета, в том числе в связи с предоставлением по договору социального найма жилого помещения.</w:t>
      </w:r>
    </w:p>
    <w:p w:rsidR="002B6C1C" w:rsidRPr="008714D7" w:rsidRDefault="00616A1E" w:rsidP="00E63AE2">
      <w:pPr>
        <w:pStyle w:val="a9"/>
        <w:ind w:firstLine="708"/>
        <w:jc w:val="both"/>
        <w:rPr>
          <w:sz w:val="28"/>
          <w:szCs w:val="28"/>
        </w:rPr>
      </w:pPr>
      <w:r w:rsidRPr="008714D7">
        <w:rPr>
          <w:sz w:val="28"/>
          <w:szCs w:val="28"/>
        </w:rPr>
        <w:lastRenderedPageBreak/>
        <w:t>6.</w:t>
      </w:r>
      <w:r w:rsidR="002B6C1C" w:rsidRPr="008714D7">
        <w:rPr>
          <w:sz w:val="28"/>
          <w:szCs w:val="28"/>
        </w:rPr>
        <w:t>Закрытое дело учета гражданина, состоящего на учете, может быть возобновлено в случае принятия решения о восстановлении права гражданина состоять на учете в качестве нуждающегося в жилом помещении.</w:t>
      </w:r>
    </w:p>
    <w:p w:rsidR="00E63AE2" w:rsidRPr="008714D7" w:rsidRDefault="00E63AE2" w:rsidP="00E63AE2">
      <w:pPr>
        <w:pStyle w:val="a9"/>
        <w:ind w:firstLine="708"/>
        <w:jc w:val="both"/>
        <w:rPr>
          <w:sz w:val="28"/>
          <w:szCs w:val="28"/>
        </w:rPr>
      </w:pPr>
    </w:p>
    <w:p w:rsidR="002B6C1C" w:rsidRPr="008714D7" w:rsidRDefault="002B6C1C" w:rsidP="00E63AE2">
      <w:pPr>
        <w:pStyle w:val="a9"/>
        <w:ind w:firstLine="708"/>
        <w:jc w:val="both"/>
        <w:rPr>
          <w:b/>
          <w:sz w:val="28"/>
          <w:szCs w:val="28"/>
        </w:rPr>
      </w:pPr>
      <w:r w:rsidRPr="008714D7">
        <w:rPr>
          <w:b/>
          <w:sz w:val="28"/>
          <w:szCs w:val="28"/>
        </w:rPr>
        <w:t>Статья 1</w:t>
      </w:r>
      <w:r w:rsidR="00E63AE2" w:rsidRPr="008714D7">
        <w:rPr>
          <w:b/>
          <w:sz w:val="28"/>
          <w:szCs w:val="28"/>
        </w:rPr>
        <w:t>3</w:t>
      </w:r>
      <w:r w:rsidRPr="008714D7">
        <w:rPr>
          <w:b/>
          <w:sz w:val="28"/>
          <w:szCs w:val="28"/>
        </w:rPr>
        <w:t>. Проверка наличия обстоятельств, служащих основанием для принятия решения о снятии гражданина и (или) совместно проживающих членов семьи с учета</w:t>
      </w:r>
    </w:p>
    <w:p w:rsidR="00E63AE2" w:rsidRPr="008714D7" w:rsidRDefault="00E63AE2" w:rsidP="002B6C1C">
      <w:pPr>
        <w:pStyle w:val="a9"/>
        <w:jc w:val="both"/>
        <w:rPr>
          <w:b/>
          <w:sz w:val="28"/>
          <w:szCs w:val="28"/>
        </w:rPr>
      </w:pPr>
    </w:p>
    <w:p w:rsidR="002B6C1C" w:rsidRPr="008714D7" w:rsidRDefault="00616A1E" w:rsidP="00E63AE2">
      <w:pPr>
        <w:pStyle w:val="a9"/>
        <w:ind w:firstLine="708"/>
        <w:jc w:val="both"/>
        <w:rPr>
          <w:sz w:val="28"/>
          <w:szCs w:val="28"/>
        </w:rPr>
      </w:pPr>
      <w:proofErr w:type="gramStart"/>
      <w:r w:rsidRPr="008714D7">
        <w:rPr>
          <w:sz w:val="28"/>
          <w:szCs w:val="28"/>
        </w:rPr>
        <w:t>1.</w:t>
      </w:r>
      <w:r w:rsidR="00E63AE2" w:rsidRPr="008714D7">
        <w:rPr>
          <w:sz w:val="28"/>
          <w:szCs w:val="28"/>
        </w:rPr>
        <w:t xml:space="preserve">Администрация Мирновского сельского поселения Симферопольского района Республики Крым при осуществлении ведения учета граждан в </w:t>
      </w:r>
      <w:r w:rsidR="002B6C1C" w:rsidRPr="008714D7">
        <w:rPr>
          <w:sz w:val="28"/>
          <w:szCs w:val="28"/>
        </w:rPr>
        <w:t>качестве</w:t>
      </w:r>
      <w:r w:rsidR="00E63AE2" w:rsidRPr="008714D7">
        <w:rPr>
          <w:sz w:val="28"/>
          <w:szCs w:val="28"/>
        </w:rPr>
        <w:t xml:space="preserve"> нуждающихся</w:t>
      </w:r>
      <w:r w:rsidR="00E63AE2" w:rsidRPr="008714D7">
        <w:rPr>
          <w:sz w:val="28"/>
          <w:szCs w:val="28"/>
        </w:rPr>
        <w:tab/>
        <w:t xml:space="preserve">в </w:t>
      </w:r>
      <w:r w:rsidR="002B6C1C" w:rsidRPr="008714D7">
        <w:rPr>
          <w:sz w:val="28"/>
          <w:szCs w:val="28"/>
        </w:rPr>
        <w:t>жилых</w:t>
      </w:r>
      <w:r w:rsidR="002B6C1C" w:rsidRPr="008714D7">
        <w:rPr>
          <w:sz w:val="28"/>
          <w:szCs w:val="28"/>
        </w:rPr>
        <w:tab/>
        <w:t>помещениях,</w:t>
      </w:r>
      <w:r w:rsidR="00E63AE2" w:rsidRPr="008714D7">
        <w:rPr>
          <w:sz w:val="28"/>
          <w:szCs w:val="28"/>
        </w:rPr>
        <w:t xml:space="preserve"> </w:t>
      </w:r>
      <w:r w:rsidR="002B6C1C" w:rsidRPr="008714D7">
        <w:rPr>
          <w:sz w:val="28"/>
          <w:szCs w:val="28"/>
        </w:rPr>
        <w:t>предоставляемых по договорам социального найма, при рассмотрении вопроса о предоставлении гражданам по договорам социального найма жилых помещений проводят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w:t>
      </w:r>
      <w:proofErr w:type="gramEnd"/>
      <w:r w:rsidR="002B6C1C" w:rsidRPr="008714D7">
        <w:rPr>
          <w:sz w:val="28"/>
          <w:szCs w:val="28"/>
        </w:rPr>
        <w:t xml:space="preserve"> в качестве </w:t>
      </w:r>
      <w:proofErr w:type="gramStart"/>
      <w:r w:rsidR="002B6C1C" w:rsidRPr="008714D7">
        <w:rPr>
          <w:sz w:val="28"/>
          <w:szCs w:val="28"/>
        </w:rPr>
        <w:t>нуждающихся</w:t>
      </w:r>
      <w:proofErr w:type="gramEnd"/>
      <w:r w:rsidR="002B6C1C" w:rsidRPr="008714D7">
        <w:rPr>
          <w:sz w:val="28"/>
          <w:szCs w:val="28"/>
        </w:rPr>
        <w:t xml:space="preserve"> в жилом помещении, с учета.</w:t>
      </w:r>
    </w:p>
    <w:p w:rsidR="002B6C1C" w:rsidRPr="008714D7" w:rsidRDefault="00616A1E" w:rsidP="00E63AE2">
      <w:pPr>
        <w:pStyle w:val="a9"/>
        <w:ind w:firstLine="708"/>
        <w:jc w:val="both"/>
        <w:rPr>
          <w:sz w:val="28"/>
          <w:szCs w:val="28"/>
        </w:rPr>
      </w:pPr>
      <w:r w:rsidRPr="008714D7">
        <w:rPr>
          <w:sz w:val="28"/>
          <w:szCs w:val="28"/>
        </w:rPr>
        <w:t>2.</w:t>
      </w:r>
      <w:r w:rsidR="00E63AE2" w:rsidRPr="008714D7">
        <w:rPr>
          <w:sz w:val="28"/>
          <w:szCs w:val="28"/>
        </w:rPr>
        <w:t xml:space="preserve">Администрация Мирновского сельского поселения Симферопольского района Республики Крым </w:t>
      </w:r>
      <w:r w:rsidR="002B6C1C" w:rsidRPr="008714D7">
        <w:rPr>
          <w:sz w:val="28"/>
          <w:szCs w:val="28"/>
        </w:rPr>
        <w:t>вправе периодически проводить проверки наличия обстоятельств, служащих основанием для принятия решения о снятии гражданина и (или) совместно проживающих членов семьи, состоящих на учете в качестве нуждающихся в жилом помещении, с учета.</w:t>
      </w:r>
    </w:p>
    <w:p w:rsidR="002B6C1C" w:rsidRPr="008714D7" w:rsidRDefault="002B6C1C" w:rsidP="00E63AE2">
      <w:pPr>
        <w:pStyle w:val="a9"/>
        <w:ind w:firstLine="708"/>
        <w:jc w:val="both"/>
        <w:rPr>
          <w:sz w:val="28"/>
          <w:szCs w:val="28"/>
        </w:rPr>
      </w:pPr>
      <w:r w:rsidRPr="008714D7">
        <w:rPr>
          <w:sz w:val="28"/>
          <w:szCs w:val="28"/>
        </w:rPr>
        <w:t>Периодичность проведения проверок, указанных в абзаце первом настоящей части, устанавливается муниципальными нормативными правовыми актами.</w:t>
      </w:r>
    </w:p>
    <w:p w:rsidR="002B6C1C" w:rsidRPr="008714D7" w:rsidRDefault="00616A1E" w:rsidP="00E63AE2">
      <w:pPr>
        <w:pStyle w:val="a9"/>
        <w:ind w:firstLine="708"/>
        <w:jc w:val="both"/>
        <w:rPr>
          <w:sz w:val="28"/>
          <w:szCs w:val="28"/>
        </w:rPr>
      </w:pPr>
      <w:r w:rsidRPr="008714D7">
        <w:rPr>
          <w:sz w:val="28"/>
          <w:szCs w:val="28"/>
        </w:rPr>
        <w:t>3.</w:t>
      </w:r>
      <w:r w:rsidR="002B6C1C" w:rsidRPr="008714D7">
        <w:rPr>
          <w:sz w:val="28"/>
          <w:szCs w:val="28"/>
        </w:rPr>
        <w:t xml:space="preserve">В ходе проверок </w:t>
      </w:r>
      <w:r w:rsidR="00E63AE2" w:rsidRPr="008714D7">
        <w:rPr>
          <w:sz w:val="28"/>
          <w:szCs w:val="28"/>
        </w:rPr>
        <w:t>администрация Мирновского сельского поселения Симферопольского района Республики Крым</w:t>
      </w:r>
      <w:r w:rsidR="002B6C1C" w:rsidRPr="008714D7">
        <w:rPr>
          <w:sz w:val="28"/>
          <w:szCs w:val="28"/>
        </w:rPr>
        <w:t xml:space="preserve"> производ</w:t>
      </w:r>
      <w:r w:rsidR="00E63AE2" w:rsidRPr="008714D7">
        <w:rPr>
          <w:sz w:val="28"/>
          <w:szCs w:val="28"/>
        </w:rPr>
        <w:t>и</w:t>
      </w:r>
      <w:r w:rsidR="002B6C1C" w:rsidRPr="008714D7">
        <w:rPr>
          <w:sz w:val="28"/>
          <w:szCs w:val="28"/>
        </w:rPr>
        <w:t xml:space="preserve">т расчет обеспеченности граждан, состоящих на учете, общей жилой площадью, а также расчеты, необходимые для признания граждан </w:t>
      </w:r>
      <w:proofErr w:type="gramStart"/>
      <w:r w:rsidR="002B6C1C" w:rsidRPr="008714D7">
        <w:rPr>
          <w:sz w:val="28"/>
          <w:szCs w:val="28"/>
        </w:rPr>
        <w:t>малоимущими</w:t>
      </w:r>
      <w:proofErr w:type="gramEnd"/>
      <w:r w:rsidR="002B6C1C" w:rsidRPr="008714D7">
        <w:rPr>
          <w:sz w:val="28"/>
          <w:szCs w:val="28"/>
        </w:rPr>
        <w:t xml:space="preserve"> в целях предоставления им по договорам социального найма жилых помещений.</w:t>
      </w:r>
    </w:p>
    <w:p w:rsidR="002B6C1C" w:rsidRPr="008714D7" w:rsidRDefault="00616A1E" w:rsidP="00E63AE2">
      <w:pPr>
        <w:pStyle w:val="a9"/>
        <w:ind w:firstLine="708"/>
        <w:jc w:val="both"/>
        <w:rPr>
          <w:sz w:val="28"/>
          <w:szCs w:val="28"/>
        </w:rPr>
      </w:pPr>
      <w:proofErr w:type="gramStart"/>
      <w:r w:rsidRPr="008714D7">
        <w:rPr>
          <w:sz w:val="28"/>
          <w:szCs w:val="28"/>
        </w:rPr>
        <w:t>4.</w:t>
      </w:r>
      <w:r w:rsidR="002B6C1C" w:rsidRPr="008714D7">
        <w:rPr>
          <w:sz w:val="28"/>
          <w:szCs w:val="28"/>
        </w:rPr>
        <w:t xml:space="preserve">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w:t>
      </w:r>
      <w:r w:rsidR="00E63AE2" w:rsidRPr="008714D7">
        <w:rPr>
          <w:sz w:val="28"/>
          <w:szCs w:val="28"/>
        </w:rPr>
        <w:t xml:space="preserve">администрация Мирновского сельского поселения Симферопольского района Республики Крым </w:t>
      </w:r>
      <w:r w:rsidR="002B6C1C" w:rsidRPr="008714D7">
        <w:rPr>
          <w:sz w:val="28"/>
          <w:szCs w:val="28"/>
        </w:rPr>
        <w:t>запрашива</w:t>
      </w:r>
      <w:r w:rsidR="00E63AE2" w:rsidRPr="008714D7">
        <w:rPr>
          <w:sz w:val="28"/>
          <w:szCs w:val="28"/>
        </w:rPr>
        <w:t>ет</w:t>
      </w:r>
      <w:r w:rsidR="002B6C1C" w:rsidRPr="008714D7">
        <w:rPr>
          <w:sz w:val="28"/>
          <w:szCs w:val="28"/>
        </w:rPr>
        <w:t xml:space="preserve"> у граждан и (или) по межведомственным запросам необходимые для проведения проверок документы</w:t>
      </w:r>
      <w:proofErr w:type="gramEnd"/>
      <w:r w:rsidR="002B6C1C" w:rsidRPr="008714D7">
        <w:rPr>
          <w:sz w:val="28"/>
          <w:szCs w:val="28"/>
        </w:rPr>
        <w:t xml:space="preserve">, </w:t>
      </w:r>
      <w:proofErr w:type="gramStart"/>
      <w:r w:rsidR="002B6C1C" w:rsidRPr="008714D7">
        <w:rPr>
          <w:sz w:val="28"/>
          <w:szCs w:val="28"/>
        </w:rPr>
        <w:t>являющиеся основаниями для принятия граждан на учет.</w:t>
      </w:r>
      <w:proofErr w:type="gramEnd"/>
    </w:p>
    <w:p w:rsidR="00E63AE2" w:rsidRPr="008714D7" w:rsidRDefault="00E63AE2" w:rsidP="00E63AE2">
      <w:pPr>
        <w:pStyle w:val="a9"/>
        <w:ind w:firstLine="708"/>
        <w:jc w:val="both"/>
        <w:rPr>
          <w:sz w:val="28"/>
          <w:szCs w:val="28"/>
        </w:rPr>
      </w:pPr>
    </w:p>
    <w:p w:rsidR="002B6C1C" w:rsidRPr="008714D7" w:rsidRDefault="002B6C1C" w:rsidP="003469D0">
      <w:pPr>
        <w:pStyle w:val="a9"/>
        <w:ind w:firstLine="708"/>
        <w:jc w:val="both"/>
        <w:rPr>
          <w:b/>
          <w:sz w:val="28"/>
          <w:szCs w:val="28"/>
        </w:rPr>
      </w:pPr>
      <w:r w:rsidRPr="008714D7">
        <w:rPr>
          <w:b/>
          <w:sz w:val="28"/>
          <w:szCs w:val="28"/>
        </w:rPr>
        <w:t>Статья 1</w:t>
      </w:r>
      <w:r w:rsidR="00E63AE2" w:rsidRPr="008714D7">
        <w:rPr>
          <w:b/>
          <w:sz w:val="28"/>
          <w:szCs w:val="28"/>
        </w:rPr>
        <w:t>4</w:t>
      </w:r>
      <w:r w:rsidRPr="008714D7">
        <w:rPr>
          <w:b/>
          <w:sz w:val="28"/>
          <w:szCs w:val="28"/>
        </w:rPr>
        <w:t>. Снятие граждан, состоящих на учете в качестве</w:t>
      </w:r>
      <w:r w:rsidR="00E63AE2" w:rsidRPr="008714D7">
        <w:rPr>
          <w:b/>
          <w:sz w:val="28"/>
          <w:szCs w:val="28"/>
        </w:rPr>
        <w:t xml:space="preserve"> </w:t>
      </w:r>
      <w:r w:rsidRPr="008714D7">
        <w:rPr>
          <w:b/>
          <w:sz w:val="28"/>
          <w:szCs w:val="28"/>
        </w:rPr>
        <w:t>нуждающихся в жилых помещениях, предоставляемых по договорам социального найма, с учета</w:t>
      </w:r>
    </w:p>
    <w:p w:rsidR="00E63AE2" w:rsidRPr="008714D7" w:rsidRDefault="00E63AE2" w:rsidP="002B6C1C">
      <w:pPr>
        <w:pStyle w:val="a9"/>
        <w:jc w:val="both"/>
        <w:rPr>
          <w:b/>
          <w:sz w:val="28"/>
          <w:szCs w:val="28"/>
        </w:rPr>
      </w:pPr>
    </w:p>
    <w:p w:rsidR="002B6C1C" w:rsidRPr="008714D7" w:rsidRDefault="00616A1E" w:rsidP="00E63AE2">
      <w:pPr>
        <w:pStyle w:val="a9"/>
        <w:ind w:firstLine="708"/>
        <w:jc w:val="both"/>
        <w:rPr>
          <w:sz w:val="28"/>
          <w:szCs w:val="28"/>
        </w:rPr>
      </w:pPr>
      <w:r w:rsidRPr="008714D7">
        <w:rPr>
          <w:sz w:val="28"/>
          <w:szCs w:val="28"/>
        </w:rPr>
        <w:t>1.</w:t>
      </w:r>
      <w:r w:rsidR="002B6C1C" w:rsidRPr="008714D7">
        <w:rPr>
          <w:sz w:val="28"/>
          <w:szCs w:val="28"/>
        </w:rPr>
        <w:t xml:space="preserve">Решения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w:t>
      </w:r>
      <w:r w:rsidR="00E63AE2" w:rsidRPr="008714D7">
        <w:rPr>
          <w:sz w:val="28"/>
          <w:szCs w:val="28"/>
        </w:rPr>
        <w:lastRenderedPageBreak/>
        <w:t xml:space="preserve">администрацией Мирновского сельского поселения Симферопольского района Республики Крым. </w:t>
      </w:r>
    </w:p>
    <w:p w:rsidR="002B6C1C" w:rsidRPr="008714D7" w:rsidRDefault="00616A1E" w:rsidP="00E63AE2">
      <w:pPr>
        <w:pStyle w:val="a9"/>
        <w:ind w:firstLine="708"/>
        <w:jc w:val="both"/>
        <w:rPr>
          <w:sz w:val="28"/>
          <w:szCs w:val="28"/>
        </w:rPr>
      </w:pPr>
      <w:r w:rsidRPr="008714D7">
        <w:rPr>
          <w:sz w:val="28"/>
          <w:szCs w:val="28"/>
        </w:rPr>
        <w:t>2.</w:t>
      </w:r>
      <w:r w:rsidR="002B6C1C" w:rsidRPr="008714D7">
        <w:rPr>
          <w:sz w:val="28"/>
          <w:szCs w:val="28"/>
        </w:rPr>
        <w:t>Граждане и (или) совместно проживающие с ними члены семьи, состоящие на учете в качестве нуждающихся в жилых помещениях, предоставляемых по договорам социального найма, снимаются с учета в случаях и порядке, установленных законодательством, в том числе в случае предоставления им по договору социального найма жилых помещений.</w:t>
      </w:r>
    </w:p>
    <w:p w:rsidR="002B6C1C" w:rsidRPr="008714D7" w:rsidRDefault="00616A1E" w:rsidP="00E63AE2">
      <w:pPr>
        <w:pStyle w:val="a9"/>
        <w:ind w:firstLine="708"/>
        <w:jc w:val="both"/>
        <w:rPr>
          <w:sz w:val="28"/>
          <w:szCs w:val="28"/>
        </w:rPr>
      </w:pPr>
      <w:r w:rsidRPr="008714D7">
        <w:rPr>
          <w:sz w:val="28"/>
          <w:szCs w:val="28"/>
        </w:rPr>
        <w:t>3.</w:t>
      </w:r>
      <w:r w:rsidR="002B6C1C" w:rsidRPr="008714D7">
        <w:rPr>
          <w:sz w:val="28"/>
          <w:szCs w:val="28"/>
        </w:rPr>
        <w:t>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E63AE2" w:rsidRPr="008714D7" w:rsidRDefault="00E63AE2" w:rsidP="00E63AE2">
      <w:pPr>
        <w:pStyle w:val="a9"/>
        <w:ind w:firstLine="708"/>
        <w:jc w:val="both"/>
        <w:rPr>
          <w:sz w:val="28"/>
          <w:szCs w:val="28"/>
        </w:rPr>
      </w:pPr>
    </w:p>
    <w:p w:rsidR="00062B7E" w:rsidRPr="008714D7" w:rsidRDefault="00616A1E" w:rsidP="00616A1E">
      <w:pPr>
        <w:pStyle w:val="a9"/>
        <w:ind w:firstLine="708"/>
        <w:jc w:val="both"/>
        <w:rPr>
          <w:b/>
          <w:sz w:val="28"/>
          <w:szCs w:val="28"/>
        </w:rPr>
      </w:pPr>
      <w:r w:rsidRPr="008714D7">
        <w:rPr>
          <w:b/>
          <w:sz w:val="28"/>
          <w:szCs w:val="28"/>
        </w:rPr>
        <w:t xml:space="preserve">Статья 15. </w:t>
      </w:r>
      <w:r w:rsidR="00062B7E" w:rsidRPr="008714D7">
        <w:rPr>
          <w:b/>
          <w:sz w:val="28"/>
          <w:szCs w:val="28"/>
        </w:rPr>
        <w:t xml:space="preserve"> Заключительные положения</w:t>
      </w:r>
    </w:p>
    <w:p w:rsidR="00616A1E" w:rsidRPr="008714D7" w:rsidRDefault="00616A1E" w:rsidP="00616A1E">
      <w:pPr>
        <w:pStyle w:val="a9"/>
        <w:ind w:firstLine="708"/>
        <w:jc w:val="both"/>
        <w:rPr>
          <w:b/>
          <w:sz w:val="28"/>
          <w:szCs w:val="28"/>
        </w:rPr>
      </w:pPr>
    </w:p>
    <w:p w:rsidR="00616A1E" w:rsidRPr="008714D7" w:rsidRDefault="00966ACE" w:rsidP="00616A1E">
      <w:pPr>
        <w:pStyle w:val="a9"/>
        <w:ind w:firstLine="708"/>
        <w:jc w:val="both"/>
        <w:rPr>
          <w:sz w:val="28"/>
          <w:szCs w:val="28"/>
        </w:rPr>
      </w:pPr>
      <w:r w:rsidRPr="008714D7">
        <w:rPr>
          <w:sz w:val="28"/>
          <w:szCs w:val="28"/>
        </w:rPr>
        <w:t xml:space="preserve">1. </w:t>
      </w:r>
      <w:proofErr w:type="gramStart"/>
      <w:r w:rsidRPr="008714D7">
        <w:rPr>
          <w:sz w:val="28"/>
          <w:szCs w:val="28"/>
        </w:rPr>
        <w:t>Граждане, принятые на учет (в том числе на отдельный квартирный учет) в качестве нуждающихся в улучшении жилищных условий по состоянию на 21 марта 2014 года в целях последующего предоставления им жилых помещений, сохраняют право состоять на учете с сохранением очередности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w:t>
      </w:r>
      <w:proofErr w:type="gramEnd"/>
      <w:r w:rsidRPr="008714D7">
        <w:rPr>
          <w:sz w:val="28"/>
          <w:szCs w:val="28"/>
        </w:rPr>
        <w:t xml:space="preserve"> для снятия их с учета. </w:t>
      </w:r>
    </w:p>
    <w:p w:rsidR="00CB33E9" w:rsidRPr="008714D7" w:rsidRDefault="00966ACE" w:rsidP="00616A1E">
      <w:pPr>
        <w:pStyle w:val="a9"/>
        <w:ind w:firstLine="708"/>
        <w:jc w:val="both"/>
        <w:rPr>
          <w:sz w:val="28"/>
          <w:szCs w:val="28"/>
        </w:rPr>
      </w:pPr>
      <w:r w:rsidRPr="008714D7">
        <w:rPr>
          <w:sz w:val="28"/>
          <w:szCs w:val="28"/>
        </w:rPr>
        <w:t xml:space="preserve">2. Граждане, являющиеся основными нанимателями жилых помещений, находившихся по состоянию на 21 марта 2014 года в государственном жилищном фонде, имеют право на заключение договоров социального найма. </w:t>
      </w:r>
    </w:p>
    <w:p w:rsidR="00062B7E" w:rsidRPr="008714D7" w:rsidRDefault="00966ACE" w:rsidP="00CB33E9">
      <w:pPr>
        <w:pStyle w:val="a9"/>
        <w:ind w:firstLine="708"/>
        <w:jc w:val="both"/>
        <w:rPr>
          <w:color w:val="222222"/>
          <w:sz w:val="28"/>
          <w:szCs w:val="28"/>
        </w:rPr>
      </w:pPr>
      <w:r w:rsidRPr="008714D7">
        <w:rPr>
          <w:sz w:val="28"/>
          <w:szCs w:val="28"/>
        </w:rPr>
        <w:t xml:space="preserve">3. </w:t>
      </w:r>
      <w:proofErr w:type="gramStart"/>
      <w:r w:rsidRPr="008714D7">
        <w:rPr>
          <w:sz w:val="28"/>
          <w:szCs w:val="28"/>
        </w:rPr>
        <w:t>Граждане, принятые по состоянию на 21 марта 2014 года на отдельный квартирный учет депортированных граждан в органах местного самоуправления, действовавших на территории Республики Крым на момент вхождения Республики Крым в состав Российской Федерации, и нуждающиеся в предоставлении жилых помещений по договорам социального найма, имеют право на получение жилого помещения на основании решения органа местного самоуправления о постановке на отдельный квартирный</w:t>
      </w:r>
      <w:proofErr w:type="gramEnd"/>
      <w:r w:rsidRPr="008714D7">
        <w:rPr>
          <w:sz w:val="28"/>
          <w:szCs w:val="28"/>
        </w:rPr>
        <w:t xml:space="preserve"> учет депортированных граждан. </w:t>
      </w:r>
    </w:p>
    <w:p w:rsidR="00E63AE2" w:rsidRPr="008714D7" w:rsidRDefault="00E63AE2" w:rsidP="00E63AE2">
      <w:pPr>
        <w:pStyle w:val="a9"/>
        <w:ind w:firstLine="708"/>
        <w:jc w:val="both"/>
        <w:rPr>
          <w:sz w:val="28"/>
          <w:szCs w:val="28"/>
        </w:rPr>
      </w:pPr>
    </w:p>
    <w:p w:rsidR="002B6C1C" w:rsidRPr="008714D7" w:rsidRDefault="002B6C1C" w:rsidP="002B6C1C">
      <w:pPr>
        <w:pStyle w:val="a9"/>
        <w:jc w:val="both"/>
        <w:rPr>
          <w:sz w:val="28"/>
          <w:szCs w:val="28"/>
        </w:rPr>
      </w:pPr>
    </w:p>
    <w:p w:rsidR="00E63AE2" w:rsidRPr="008714D7" w:rsidRDefault="00E63AE2" w:rsidP="00E63AE2">
      <w:pPr>
        <w:pStyle w:val="a9"/>
        <w:rPr>
          <w:sz w:val="28"/>
          <w:szCs w:val="28"/>
        </w:rPr>
      </w:pPr>
      <w:r w:rsidRPr="008714D7">
        <w:rPr>
          <w:sz w:val="28"/>
          <w:szCs w:val="28"/>
        </w:rPr>
        <w:t xml:space="preserve">Председатель Мирновского сельского </w:t>
      </w:r>
    </w:p>
    <w:p w:rsidR="00E63AE2" w:rsidRPr="008714D7" w:rsidRDefault="00E63AE2" w:rsidP="00E63AE2">
      <w:pPr>
        <w:pStyle w:val="a9"/>
        <w:rPr>
          <w:sz w:val="28"/>
          <w:szCs w:val="28"/>
        </w:rPr>
      </w:pPr>
      <w:r w:rsidRPr="008714D7">
        <w:rPr>
          <w:sz w:val="28"/>
          <w:szCs w:val="28"/>
        </w:rPr>
        <w:t xml:space="preserve">совета – глава администрации </w:t>
      </w:r>
    </w:p>
    <w:p w:rsidR="00127174" w:rsidRPr="008714D7" w:rsidRDefault="00E63AE2" w:rsidP="00816888">
      <w:pPr>
        <w:pStyle w:val="a9"/>
        <w:tabs>
          <w:tab w:val="left" w:pos="7513"/>
        </w:tabs>
        <w:rPr>
          <w:sz w:val="28"/>
          <w:szCs w:val="28"/>
        </w:rPr>
      </w:pPr>
      <w:r w:rsidRPr="008714D7">
        <w:rPr>
          <w:sz w:val="28"/>
          <w:szCs w:val="28"/>
        </w:rPr>
        <w:t>Ми</w:t>
      </w:r>
      <w:r w:rsidR="00816888">
        <w:rPr>
          <w:sz w:val="28"/>
          <w:szCs w:val="28"/>
        </w:rPr>
        <w:t>рновского сельского поселения</w:t>
      </w:r>
      <w:r w:rsidR="00816888">
        <w:rPr>
          <w:sz w:val="28"/>
          <w:szCs w:val="28"/>
        </w:rPr>
        <w:tab/>
      </w:r>
      <w:r w:rsidRPr="008714D7">
        <w:rPr>
          <w:sz w:val="28"/>
          <w:szCs w:val="28"/>
        </w:rPr>
        <w:t>С.В. Ковалев</w:t>
      </w:r>
      <w:r w:rsidRPr="008714D7">
        <w:rPr>
          <w:sz w:val="28"/>
          <w:szCs w:val="28"/>
        </w:rPr>
        <w:tab/>
      </w:r>
    </w:p>
    <w:sectPr w:rsidR="00127174" w:rsidRPr="008714D7" w:rsidSect="00816888">
      <w:footerReference w:type="default" r:id="rId8"/>
      <w:pgSz w:w="11900" w:h="16840"/>
      <w:pgMar w:top="1134" w:right="850"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99" w:rsidRDefault="00A65A99" w:rsidP="00A96B9D">
      <w:r>
        <w:separator/>
      </w:r>
    </w:p>
  </w:endnote>
  <w:endnote w:type="continuationSeparator" w:id="0">
    <w:p w:rsidR="00A65A99" w:rsidRDefault="00A65A99" w:rsidP="00A9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2579"/>
      <w:docPartObj>
        <w:docPartGallery w:val="Page Numbers (Bottom of Page)"/>
        <w:docPartUnique/>
      </w:docPartObj>
    </w:sdtPr>
    <w:sdtContent>
      <w:p w:rsidR="00816888" w:rsidRDefault="00816888">
        <w:pPr>
          <w:pStyle w:val="ad"/>
          <w:jc w:val="center"/>
        </w:pPr>
        <w:fldSimple w:instr=" PAGE   \* MERGEFORMAT ">
          <w:r w:rsidR="00D244A2">
            <w:rPr>
              <w:noProof/>
            </w:rPr>
            <w:t>1</w:t>
          </w:r>
        </w:fldSimple>
      </w:p>
    </w:sdtContent>
  </w:sdt>
  <w:p w:rsidR="00400B80" w:rsidRDefault="00400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99" w:rsidRDefault="00A65A99"/>
  </w:footnote>
  <w:footnote w:type="continuationSeparator" w:id="0">
    <w:p w:rsidR="00A65A99" w:rsidRDefault="00A65A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81F"/>
    <w:multiLevelType w:val="multilevel"/>
    <w:tmpl w:val="9DC4DFD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B3AF4"/>
    <w:multiLevelType w:val="multilevel"/>
    <w:tmpl w:val="DCCE7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66D5E"/>
    <w:multiLevelType w:val="multilevel"/>
    <w:tmpl w:val="1660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71A2B"/>
    <w:multiLevelType w:val="multilevel"/>
    <w:tmpl w:val="347A778A"/>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9B458B"/>
    <w:multiLevelType w:val="hybridMultilevel"/>
    <w:tmpl w:val="5686C6E4"/>
    <w:lvl w:ilvl="0" w:tplc="DF02DB52">
      <w:start w:val="1"/>
      <w:numFmt w:val="decimal"/>
      <w:lvlText w:val="%1)"/>
      <w:lvlJc w:val="left"/>
      <w:pPr>
        <w:ind w:left="1168" w:hanging="6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51B3278"/>
    <w:multiLevelType w:val="multilevel"/>
    <w:tmpl w:val="DA92A8F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F2667"/>
    <w:multiLevelType w:val="multilevel"/>
    <w:tmpl w:val="347A778A"/>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5D209A"/>
    <w:multiLevelType w:val="multilevel"/>
    <w:tmpl w:val="9CC6C902"/>
    <w:lvl w:ilvl="0">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D746D24"/>
    <w:multiLevelType w:val="multilevel"/>
    <w:tmpl w:val="8A56B10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2382F"/>
    <w:multiLevelType w:val="multilevel"/>
    <w:tmpl w:val="53F8A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366953"/>
    <w:multiLevelType w:val="multilevel"/>
    <w:tmpl w:val="C2C45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1820EE"/>
    <w:multiLevelType w:val="multilevel"/>
    <w:tmpl w:val="6FFCBAD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1B91C00"/>
    <w:multiLevelType w:val="hybridMultilevel"/>
    <w:tmpl w:val="CC940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DC5A30"/>
    <w:multiLevelType w:val="multilevel"/>
    <w:tmpl w:val="62444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E64FF"/>
    <w:multiLevelType w:val="multilevel"/>
    <w:tmpl w:val="9A08C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051F31"/>
    <w:multiLevelType w:val="multilevel"/>
    <w:tmpl w:val="E076B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07E9B"/>
    <w:multiLevelType w:val="multilevel"/>
    <w:tmpl w:val="AD2CF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424BDC"/>
    <w:multiLevelType w:val="hybridMultilevel"/>
    <w:tmpl w:val="F8405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A15F5"/>
    <w:multiLevelType w:val="multilevel"/>
    <w:tmpl w:val="17E64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5861C2"/>
    <w:multiLevelType w:val="multilevel"/>
    <w:tmpl w:val="2EB8C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EE4D11"/>
    <w:multiLevelType w:val="multilevel"/>
    <w:tmpl w:val="766C8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2E6F55"/>
    <w:multiLevelType w:val="multilevel"/>
    <w:tmpl w:val="390856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33E018B"/>
    <w:multiLevelType w:val="multilevel"/>
    <w:tmpl w:val="B2422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63361D"/>
    <w:multiLevelType w:val="multilevel"/>
    <w:tmpl w:val="8BE09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946332"/>
    <w:multiLevelType w:val="multilevel"/>
    <w:tmpl w:val="6A92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4C35E3"/>
    <w:multiLevelType w:val="multilevel"/>
    <w:tmpl w:val="10AE40D8"/>
    <w:lvl w:ilvl="0">
      <w:start w:val="1"/>
      <w:numFmt w:val="decimal"/>
      <w:lvlText w:val="3.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E6E43A8"/>
    <w:multiLevelType w:val="multilevel"/>
    <w:tmpl w:val="74CA0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4F3E9F"/>
    <w:multiLevelType w:val="multilevel"/>
    <w:tmpl w:val="272C3C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7B5B29"/>
    <w:multiLevelType w:val="multilevel"/>
    <w:tmpl w:val="02EC5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EA09E1"/>
    <w:multiLevelType w:val="multilevel"/>
    <w:tmpl w:val="684CB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0736C5"/>
    <w:multiLevelType w:val="multilevel"/>
    <w:tmpl w:val="E8DA932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5C677F"/>
    <w:multiLevelType w:val="multilevel"/>
    <w:tmpl w:val="A4FA74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8"/>
  </w:num>
  <w:num w:numId="4">
    <w:abstractNumId w:val="10"/>
  </w:num>
  <w:num w:numId="5">
    <w:abstractNumId w:val="7"/>
  </w:num>
  <w:num w:numId="6">
    <w:abstractNumId w:val="22"/>
  </w:num>
  <w:num w:numId="7">
    <w:abstractNumId w:val="25"/>
  </w:num>
  <w:num w:numId="8">
    <w:abstractNumId w:val="0"/>
  </w:num>
  <w:num w:numId="9">
    <w:abstractNumId w:val="30"/>
  </w:num>
  <w:num w:numId="10">
    <w:abstractNumId w:val="19"/>
  </w:num>
  <w:num w:numId="11">
    <w:abstractNumId w:val="8"/>
  </w:num>
  <w:num w:numId="12">
    <w:abstractNumId w:val="13"/>
  </w:num>
  <w:num w:numId="13">
    <w:abstractNumId w:val="23"/>
  </w:num>
  <w:num w:numId="14">
    <w:abstractNumId w:val="11"/>
  </w:num>
  <w:num w:numId="15">
    <w:abstractNumId w:val="3"/>
  </w:num>
  <w:num w:numId="16">
    <w:abstractNumId w:val="21"/>
  </w:num>
  <w:num w:numId="17">
    <w:abstractNumId w:val="12"/>
  </w:num>
  <w:num w:numId="18">
    <w:abstractNumId w:val="17"/>
  </w:num>
  <w:num w:numId="19">
    <w:abstractNumId w:val="14"/>
  </w:num>
  <w:num w:numId="20">
    <w:abstractNumId w:val="2"/>
  </w:num>
  <w:num w:numId="21">
    <w:abstractNumId w:val="28"/>
  </w:num>
  <w:num w:numId="22">
    <w:abstractNumId w:val="26"/>
  </w:num>
  <w:num w:numId="23">
    <w:abstractNumId w:val="31"/>
  </w:num>
  <w:num w:numId="24">
    <w:abstractNumId w:val="1"/>
  </w:num>
  <w:num w:numId="25">
    <w:abstractNumId w:val="9"/>
  </w:num>
  <w:num w:numId="26">
    <w:abstractNumId w:val="16"/>
  </w:num>
  <w:num w:numId="27">
    <w:abstractNumId w:val="20"/>
  </w:num>
  <w:num w:numId="28">
    <w:abstractNumId w:val="27"/>
  </w:num>
  <w:num w:numId="29">
    <w:abstractNumId w:val="24"/>
  </w:num>
  <w:num w:numId="30">
    <w:abstractNumId w:val="29"/>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9938"/>
  </w:hdrShapeDefaults>
  <w:footnotePr>
    <w:footnote w:id="-1"/>
    <w:footnote w:id="0"/>
  </w:footnotePr>
  <w:endnotePr>
    <w:endnote w:id="-1"/>
    <w:endnote w:id="0"/>
  </w:endnotePr>
  <w:compat>
    <w:doNotExpandShiftReturn/>
    <w:useFELayout/>
  </w:compat>
  <w:rsids>
    <w:rsidRoot w:val="00A96B9D"/>
    <w:rsid w:val="0002439A"/>
    <w:rsid w:val="00060565"/>
    <w:rsid w:val="00062B7E"/>
    <w:rsid w:val="00074F59"/>
    <w:rsid w:val="0008468B"/>
    <w:rsid w:val="000A7790"/>
    <w:rsid w:val="000A7A98"/>
    <w:rsid w:val="000F6FCB"/>
    <w:rsid w:val="00127174"/>
    <w:rsid w:val="001809DF"/>
    <w:rsid w:val="001A5A70"/>
    <w:rsid w:val="001B6390"/>
    <w:rsid w:val="001E24DE"/>
    <w:rsid w:val="00220E68"/>
    <w:rsid w:val="00221EF4"/>
    <w:rsid w:val="00230D3E"/>
    <w:rsid w:val="002338FC"/>
    <w:rsid w:val="00256216"/>
    <w:rsid w:val="002630D5"/>
    <w:rsid w:val="002773FF"/>
    <w:rsid w:val="00290DC6"/>
    <w:rsid w:val="002A1A7C"/>
    <w:rsid w:val="002B0781"/>
    <w:rsid w:val="002B44BD"/>
    <w:rsid w:val="002B6C1C"/>
    <w:rsid w:val="002C4E3B"/>
    <w:rsid w:val="002E3AC7"/>
    <w:rsid w:val="0030663E"/>
    <w:rsid w:val="003109BF"/>
    <w:rsid w:val="0031441A"/>
    <w:rsid w:val="00316A39"/>
    <w:rsid w:val="00327516"/>
    <w:rsid w:val="00331D9B"/>
    <w:rsid w:val="00345EA1"/>
    <w:rsid w:val="003469D0"/>
    <w:rsid w:val="00382E54"/>
    <w:rsid w:val="00384880"/>
    <w:rsid w:val="00394170"/>
    <w:rsid w:val="003F7776"/>
    <w:rsid w:val="00400B80"/>
    <w:rsid w:val="00412581"/>
    <w:rsid w:val="00424444"/>
    <w:rsid w:val="0047326C"/>
    <w:rsid w:val="0048773D"/>
    <w:rsid w:val="004C5A95"/>
    <w:rsid w:val="00522E12"/>
    <w:rsid w:val="005465CD"/>
    <w:rsid w:val="00552159"/>
    <w:rsid w:val="00566761"/>
    <w:rsid w:val="00577E2F"/>
    <w:rsid w:val="005B26B9"/>
    <w:rsid w:val="005C2D66"/>
    <w:rsid w:val="005D31AC"/>
    <w:rsid w:val="0061084C"/>
    <w:rsid w:val="00616A1E"/>
    <w:rsid w:val="00653563"/>
    <w:rsid w:val="00655995"/>
    <w:rsid w:val="00672C71"/>
    <w:rsid w:val="00680EB6"/>
    <w:rsid w:val="006A74B6"/>
    <w:rsid w:val="006B1B6C"/>
    <w:rsid w:val="006E287C"/>
    <w:rsid w:val="006E2AA7"/>
    <w:rsid w:val="00736D38"/>
    <w:rsid w:val="00753E09"/>
    <w:rsid w:val="007639B0"/>
    <w:rsid w:val="00783EC7"/>
    <w:rsid w:val="00790B97"/>
    <w:rsid w:val="007B0B69"/>
    <w:rsid w:val="007C4A9E"/>
    <w:rsid w:val="007C6724"/>
    <w:rsid w:val="007F6940"/>
    <w:rsid w:val="00816888"/>
    <w:rsid w:val="00847774"/>
    <w:rsid w:val="008714D7"/>
    <w:rsid w:val="00880765"/>
    <w:rsid w:val="008A0B53"/>
    <w:rsid w:val="008E613A"/>
    <w:rsid w:val="008E67E5"/>
    <w:rsid w:val="008E7EAB"/>
    <w:rsid w:val="00900806"/>
    <w:rsid w:val="00913306"/>
    <w:rsid w:val="009261A1"/>
    <w:rsid w:val="00966ACE"/>
    <w:rsid w:val="00980833"/>
    <w:rsid w:val="00981DF5"/>
    <w:rsid w:val="009B6CCB"/>
    <w:rsid w:val="009F0B4D"/>
    <w:rsid w:val="00A50B2C"/>
    <w:rsid w:val="00A65A99"/>
    <w:rsid w:val="00A82BF2"/>
    <w:rsid w:val="00A8514D"/>
    <w:rsid w:val="00A86CCC"/>
    <w:rsid w:val="00A96B9D"/>
    <w:rsid w:val="00AA2A27"/>
    <w:rsid w:val="00AB7B6A"/>
    <w:rsid w:val="00AC40A1"/>
    <w:rsid w:val="00AE4DF5"/>
    <w:rsid w:val="00AE5706"/>
    <w:rsid w:val="00B058A9"/>
    <w:rsid w:val="00B11C68"/>
    <w:rsid w:val="00B33BF9"/>
    <w:rsid w:val="00B9761D"/>
    <w:rsid w:val="00BC04BC"/>
    <w:rsid w:val="00BF7B35"/>
    <w:rsid w:val="00C614DA"/>
    <w:rsid w:val="00C93125"/>
    <w:rsid w:val="00CB33E9"/>
    <w:rsid w:val="00CE491E"/>
    <w:rsid w:val="00D06D8A"/>
    <w:rsid w:val="00D244A2"/>
    <w:rsid w:val="00D261AA"/>
    <w:rsid w:val="00D268E9"/>
    <w:rsid w:val="00D407A4"/>
    <w:rsid w:val="00D51606"/>
    <w:rsid w:val="00D65860"/>
    <w:rsid w:val="00D6668C"/>
    <w:rsid w:val="00D74715"/>
    <w:rsid w:val="00D74E36"/>
    <w:rsid w:val="00DA66C3"/>
    <w:rsid w:val="00DA70D6"/>
    <w:rsid w:val="00DC1B3A"/>
    <w:rsid w:val="00DE690F"/>
    <w:rsid w:val="00E140FF"/>
    <w:rsid w:val="00E168D5"/>
    <w:rsid w:val="00E22EEE"/>
    <w:rsid w:val="00E433AF"/>
    <w:rsid w:val="00E63AE2"/>
    <w:rsid w:val="00EA01D3"/>
    <w:rsid w:val="00ED74C4"/>
    <w:rsid w:val="00EF318E"/>
    <w:rsid w:val="00F159E9"/>
    <w:rsid w:val="00F2044B"/>
    <w:rsid w:val="00F50B37"/>
    <w:rsid w:val="00FB62FF"/>
    <w:rsid w:val="00FC2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6B9D"/>
    <w:rPr>
      <w:color w:val="000000"/>
    </w:rPr>
  </w:style>
  <w:style w:type="paragraph" w:styleId="1">
    <w:name w:val="heading 1"/>
    <w:basedOn w:val="a"/>
    <w:next w:val="a"/>
    <w:link w:val="10"/>
    <w:uiPriority w:val="9"/>
    <w:qFormat/>
    <w:rsid w:val="00D24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B9D"/>
    <w:rPr>
      <w:color w:val="0066CC"/>
      <w:u w:val="single"/>
    </w:rPr>
  </w:style>
  <w:style w:type="character" w:customStyle="1" w:styleId="2Exact">
    <w:name w:val="Основной текст (2) Exact"/>
    <w:basedOn w:val="a0"/>
    <w:rsid w:val="00A96B9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96B9D"/>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A96B9D"/>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96B9D"/>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96B9D"/>
    <w:rPr>
      <w:rFonts w:ascii="Times New Roman" w:eastAsia="Times New Roman" w:hAnsi="Times New Roman" w:cs="Times New Roman"/>
      <w:b/>
      <w:bCs/>
      <w:i w:val="0"/>
      <w:iCs w:val="0"/>
      <w:smallCaps w:val="0"/>
      <w:strike w:val="0"/>
      <w:sz w:val="18"/>
      <w:szCs w:val="18"/>
      <w:u w:val="none"/>
    </w:rPr>
  </w:style>
  <w:style w:type="character" w:customStyle="1" w:styleId="a4">
    <w:name w:val="Колонтитул_"/>
    <w:basedOn w:val="a0"/>
    <w:link w:val="a5"/>
    <w:rsid w:val="00A96B9D"/>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A96B9D"/>
    <w:rPr>
      <w:color w:val="000000"/>
      <w:spacing w:val="0"/>
      <w:w w:val="100"/>
      <w:position w:val="0"/>
      <w:sz w:val="24"/>
      <w:szCs w:val="24"/>
      <w:lang w:val="ru-RU" w:eastAsia="ru-RU" w:bidi="ru-RU"/>
    </w:rPr>
  </w:style>
  <w:style w:type="paragraph" w:customStyle="1" w:styleId="20">
    <w:name w:val="Основной текст (2)"/>
    <w:basedOn w:val="a"/>
    <w:link w:val="2"/>
    <w:rsid w:val="00A96B9D"/>
    <w:pPr>
      <w:shd w:val="clear" w:color="auto" w:fill="FFFFFF"/>
      <w:spacing w:before="300" w:after="300" w:line="322" w:lineRule="exact"/>
      <w:ind w:hanging="360"/>
    </w:pPr>
    <w:rPr>
      <w:rFonts w:ascii="Times New Roman" w:eastAsia="Times New Roman" w:hAnsi="Times New Roman" w:cs="Times New Roman"/>
      <w:sz w:val="28"/>
      <w:szCs w:val="28"/>
    </w:rPr>
  </w:style>
  <w:style w:type="paragraph" w:customStyle="1" w:styleId="30">
    <w:name w:val="Основной текст (3)"/>
    <w:basedOn w:val="a"/>
    <w:link w:val="3"/>
    <w:rsid w:val="00A96B9D"/>
    <w:pPr>
      <w:shd w:val="clear" w:color="auto" w:fill="FFFFFF"/>
      <w:spacing w:before="240" w:after="240"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A96B9D"/>
    <w:pPr>
      <w:shd w:val="clear" w:color="auto" w:fill="FFFFFF"/>
      <w:spacing w:before="240" w:after="30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A96B9D"/>
    <w:pPr>
      <w:shd w:val="clear" w:color="auto" w:fill="FFFFFF"/>
      <w:spacing w:after="300" w:line="230" w:lineRule="exact"/>
    </w:pPr>
    <w:rPr>
      <w:rFonts w:ascii="Times New Roman" w:eastAsia="Times New Roman" w:hAnsi="Times New Roman" w:cs="Times New Roman"/>
      <w:b/>
      <w:bCs/>
      <w:sz w:val="18"/>
      <w:szCs w:val="18"/>
    </w:rPr>
  </w:style>
  <w:style w:type="paragraph" w:customStyle="1" w:styleId="a5">
    <w:name w:val="Колонтитул"/>
    <w:basedOn w:val="a"/>
    <w:link w:val="a4"/>
    <w:rsid w:val="00A96B9D"/>
    <w:pPr>
      <w:shd w:val="clear" w:color="auto" w:fill="FFFFFF"/>
      <w:spacing w:line="0" w:lineRule="atLeast"/>
    </w:pPr>
    <w:rPr>
      <w:rFonts w:ascii="Times New Roman" w:eastAsia="Times New Roman" w:hAnsi="Times New Roman" w:cs="Times New Roman"/>
      <w:b/>
      <w:bCs/>
    </w:rPr>
  </w:style>
  <w:style w:type="paragraph" w:customStyle="1" w:styleId="ConsPlusNormal">
    <w:name w:val="ConsPlusNormal"/>
    <w:rsid w:val="0047326C"/>
    <w:pPr>
      <w:autoSpaceDE w:val="0"/>
      <w:autoSpaceDN w:val="0"/>
      <w:adjustRightInd w:val="0"/>
    </w:pPr>
    <w:rPr>
      <w:rFonts w:ascii="Arial" w:eastAsiaTheme="minorEastAsia" w:hAnsi="Arial" w:cs="Arial"/>
      <w:sz w:val="20"/>
      <w:szCs w:val="20"/>
      <w:lang w:bidi="ar-SA"/>
    </w:rPr>
  </w:style>
  <w:style w:type="paragraph" w:customStyle="1" w:styleId="ConsPlusNonformat">
    <w:name w:val="ConsPlusNonformat"/>
    <w:uiPriority w:val="99"/>
    <w:rsid w:val="00B9761D"/>
    <w:pPr>
      <w:autoSpaceDE w:val="0"/>
      <w:autoSpaceDN w:val="0"/>
      <w:adjustRightInd w:val="0"/>
    </w:pPr>
    <w:rPr>
      <w:rFonts w:ascii="Courier New" w:eastAsiaTheme="minorEastAsia" w:hAnsi="Courier New" w:cs="Courier New"/>
      <w:sz w:val="20"/>
      <w:szCs w:val="20"/>
      <w:lang w:bidi="ar-SA"/>
    </w:rPr>
  </w:style>
  <w:style w:type="paragraph" w:customStyle="1" w:styleId="ConsPlusTitle">
    <w:name w:val="ConsPlusTitle"/>
    <w:uiPriority w:val="99"/>
    <w:rsid w:val="00B9761D"/>
    <w:pPr>
      <w:autoSpaceDE w:val="0"/>
      <w:autoSpaceDN w:val="0"/>
      <w:adjustRightInd w:val="0"/>
    </w:pPr>
    <w:rPr>
      <w:rFonts w:ascii="Arial" w:eastAsiaTheme="minorEastAsia" w:hAnsi="Arial" w:cs="Arial"/>
      <w:b/>
      <w:bCs/>
      <w:sz w:val="16"/>
      <w:szCs w:val="16"/>
      <w:lang w:bidi="ar-SA"/>
    </w:rPr>
  </w:style>
  <w:style w:type="paragraph" w:customStyle="1" w:styleId="ConsPlusCell">
    <w:name w:val="ConsPlusCell"/>
    <w:uiPriority w:val="99"/>
    <w:rsid w:val="00B9761D"/>
    <w:pPr>
      <w:autoSpaceDE w:val="0"/>
      <w:autoSpaceDN w:val="0"/>
      <w:adjustRightInd w:val="0"/>
    </w:pPr>
    <w:rPr>
      <w:rFonts w:ascii="Arial" w:eastAsiaTheme="minorEastAsia" w:hAnsi="Arial" w:cs="Arial"/>
      <w:sz w:val="20"/>
      <w:szCs w:val="20"/>
      <w:lang w:bidi="ar-SA"/>
    </w:rPr>
  </w:style>
  <w:style w:type="paragraph" w:styleId="a7">
    <w:name w:val="Balloon Text"/>
    <w:basedOn w:val="a"/>
    <w:link w:val="a8"/>
    <w:uiPriority w:val="99"/>
    <w:semiHidden/>
    <w:unhideWhenUsed/>
    <w:rsid w:val="00B9761D"/>
    <w:rPr>
      <w:rFonts w:ascii="Tahoma" w:hAnsi="Tahoma" w:cs="Tahoma"/>
      <w:sz w:val="16"/>
      <w:szCs w:val="16"/>
    </w:rPr>
  </w:style>
  <w:style w:type="character" w:customStyle="1" w:styleId="a8">
    <w:name w:val="Текст выноски Знак"/>
    <w:basedOn w:val="a0"/>
    <w:link w:val="a7"/>
    <w:uiPriority w:val="99"/>
    <w:semiHidden/>
    <w:rsid w:val="00B9761D"/>
    <w:rPr>
      <w:rFonts w:ascii="Tahoma" w:hAnsi="Tahoma" w:cs="Tahoma"/>
      <w:color w:val="000000"/>
      <w:sz w:val="16"/>
      <w:szCs w:val="16"/>
    </w:rPr>
  </w:style>
  <w:style w:type="paragraph" w:styleId="a9">
    <w:name w:val="No Spacing"/>
    <w:qFormat/>
    <w:rsid w:val="00EF318E"/>
    <w:pPr>
      <w:widowControl/>
    </w:pPr>
    <w:rPr>
      <w:rFonts w:ascii="Times New Roman" w:eastAsia="Times New Roman" w:hAnsi="Times New Roman" w:cs="Times New Roman"/>
      <w:sz w:val="20"/>
      <w:szCs w:val="20"/>
      <w:lang w:bidi="ar-SA"/>
    </w:rPr>
  </w:style>
  <w:style w:type="paragraph" w:styleId="aa">
    <w:name w:val="List Paragraph"/>
    <w:basedOn w:val="a"/>
    <w:uiPriority w:val="34"/>
    <w:qFormat/>
    <w:rsid w:val="00EF318E"/>
    <w:pPr>
      <w:ind w:left="720"/>
      <w:contextualSpacing/>
    </w:pPr>
  </w:style>
  <w:style w:type="paragraph" w:styleId="ab">
    <w:name w:val="header"/>
    <w:basedOn w:val="a"/>
    <w:link w:val="ac"/>
    <w:uiPriority w:val="99"/>
    <w:semiHidden/>
    <w:unhideWhenUsed/>
    <w:rsid w:val="00655995"/>
    <w:pPr>
      <w:tabs>
        <w:tab w:val="center" w:pos="4677"/>
        <w:tab w:val="right" w:pos="9355"/>
      </w:tabs>
    </w:pPr>
  </w:style>
  <w:style w:type="character" w:customStyle="1" w:styleId="ac">
    <w:name w:val="Верхний колонтитул Знак"/>
    <w:basedOn w:val="a0"/>
    <w:link w:val="ab"/>
    <w:uiPriority w:val="99"/>
    <w:semiHidden/>
    <w:rsid w:val="00655995"/>
    <w:rPr>
      <w:color w:val="000000"/>
    </w:rPr>
  </w:style>
  <w:style w:type="paragraph" w:styleId="ad">
    <w:name w:val="footer"/>
    <w:basedOn w:val="a"/>
    <w:link w:val="ae"/>
    <w:uiPriority w:val="99"/>
    <w:unhideWhenUsed/>
    <w:rsid w:val="00655995"/>
    <w:pPr>
      <w:tabs>
        <w:tab w:val="center" w:pos="4677"/>
        <w:tab w:val="right" w:pos="9355"/>
      </w:tabs>
    </w:pPr>
  </w:style>
  <w:style w:type="character" w:customStyle="1" w:styleId="ae">
    <w:name w:val="Нижний колонтитул Знак"/>
    <w:basedOn w:val="a0"/>
    <w:link w:val="ad"/>
    <w:uiPriority w:val="99"/>
    <w:rsid w:val="00655995"/>
    <w:rPr>
      <w:color w:val="000000"/>
    </w:rPr>
  </w:style>
  <w:style w:type="character" w:customStyle="1" w:styleId="512pt">
    <w:name w:val="Основной текст (5) + 12 pt;Не полужирный"/>
    <w:basedOn w:val="a0"/>
    <w:rsid w:val="00783E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lk">
    <w:name w:val="blk"/>
    <w:basedOn w:val="a0"/>
    <w:rsid w:val="00AC40A1"/>
  </w:style>
  <w:style w:type="character" w:customStyle="1" w:styleId="apple-converted-space">
    <w:name w:val="apple-converted-space"/>
    <w:basedOn w:val="a0"/>
    <w:rsid w:val="00AC40A1"/>
  </w:style>
  <w:style w:type="paragraph" w:styleId="af">
    <w:name w:val="Normal (Web)"/>
    <w:basedOn w:val="a"/>
    <w:uiPriority w:val="99"/>
    <w:unhideWhenUsed/>
    <w:rsid w:val="00400B8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D24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947097">
      <w:bodyDiv w:val="1"/>
      <w:marLeft w:val="0"/>
      <w:marRight w:val="0"/>
      <w:marTop w:val="0"/>
      <w:marBottom w:val="0"/>
      <w:divBdr>
        <w:top w:val="none" w:sz="0" w:space="0" w:color="auto"/>
        <w:left w:val="none" w:sz="0" w:space="0" w:color="auto"/>
        <w:bottom w:val="none" w:sz="0" w:space="0" w:color="auto"/>
        <w:right w:val="none" w:sz="0" w:space="0" w:color="auto"/>
      </w:divBdr>
    </w:div>
    <w:div w:id="273170723">
      <w:bodyDiv w:val="1"/>
      <w:marLeft w:val="0"/>
      <w:marRight w:val="0"/>
      <w:marTop w:val="0"/>
      <w:marBottom w:val="0"/>
      <w:divBdr>
        <w:top w:val="none" w:sz="0" w:space="0" w:color="auto"/>
        <w:left w:val="none" w:sz="0" w:space="0" w:color="auto"/>
        <w:bottom w:val="none" w:sz="0" w:space="0" w:color="auto"/>
        <w:right w:val="none" w:sz="0" w:space="0" w:color="auto"/>
      </w:divBdr>
      <w:divsChild>
        <w:div w:id="643314446">
          <w:marLeft w:val="0"/>
          <w:marRight w:val="0"/>
          <w:marTop w:val="120"/>
          <w:marBottom w:val="0"/>
          <w:divBdr>
            <w:top w:val="none" w:sz="0" w:space="0" w:color="auto"/>
            <w:left w:val="none" w:sz="0" w:space="0" w:color="auto"/>
            <w:bottom w:val="none" w:sz="0" w:space="0" w:color="auto"/>
            <w:right w:val="none" w:sz="0" w:space="0" w:color="auto"/>
          </w:divBdr>
        </w:div>
        <w:div w:id="1128165608">
          <w:marLeft w:val="0"/>
          <w:marRight w:val="0"/>
          <w:marTop w:val="120"/>
          <w:marBottom w:val="0"/>
          <w:divBdr>
            <w:top w:val="none" w:sz="0" w:space="0" w:color="auto"/>
            <w:left w:val="none" w:sz="0" w:space="0" w:color="auto"/>
            <w:bottom w:val="none" w:sz="0" w:space="0" w:color="auto"/>
            <w:right w:val="none" w:sz="0" w:space="0" w:color="auto"/>
          </w:divBdr>
        </w:div>
        <w:div w:id="783691967">
          <w:marLeft w:val="0"/>
          <w:marRight w:val="0"/>
          <w:marTop w:val="120"/>
          <w:marBottom w:val="0"/>
          <w:divBdr>
            <w:top w:val="none" w:sz="0" w:space="0" w:color="auto"/>
            <w:left w:val="none" w:sz="0" w:space="0" w:color="auto"/>
            <w:bottom w:val="none" w:sz="0" w:space="0" w:color="auto"/>
            <w:right w:val="none" w:sz="0" w:space="0" w:color="auto"/>
          </w:divBdr>
        </w:div>
        <w:div w:id="899898891">
          <w:marLeft w:val="0"/>
          <w:marRight w:val="0"/>
          <w:marTop w:val="0"/>
          <w:marBottom w:val="0"/>
          <w:divBdr>
            <w:top w:val="none" w:sz="0" w:space="0" w:color="auto"/>
            <w:left w:val="single" w:sz="24" w:space="11" w:color="CED3F1"/>
            <w:bottom w:val="none" w:sz="0" w:space="0" w:color="auto"/>
            <w:right w:val="none" w:sz="0" w:space="0" w:color="auto"/>
          </w:divBdr>
        </w:div>
        <w:div w:id="1808863780">
          <w:marLeft w:val="0"/>
          <w:marRight w:val="0"/>
          <w:marTop w:val="0"/>
          <w:marBottom w:val="0"/>
          <w:divBdr>
            <w:top w:val="none" w:sz="0" w:space="0" w:color="auto"/>
            <w:left w:val="single" w:sz="24" w:space="11" w:color="CED3F1"/>
            <w:bottom w:val="none" w:sz="0" w:space="0" w:color="auto"/>
            <w:right w:val="none" w:sz="0" w:space="0" w:color="auto"/>
          </w:divBdr>
        </w:div>
        <w:div w:id="2086223072">
          <w:marLeft w:val="0"/>
          <w:marRight w:val="0"/>
          <w:marTop w:val="120"/>
          <w:marBottom w:val="0"/>
          <w:divBdr>
            <w:top w:val="none" w:sz="0" w:space="0" w:color="auto"/>
            <w:left w:val="none" w:sz="0" w:space="0" w:color="auto"/>
            <w:bottom w:val="none" w:sz="0" w:space="0" w:color="auto"/>
            <w:right w:val="none" w:sz="0" w:space="0" w:color="auto"/>
          </w:divBdr>
        </w:div>
        <w:div w:id="77409677">
          <w:marLeft w:val="0"/>
          <w:marRight w:val="0"/>
          <w:marTop w:val="120"/>
          <w:marBottom w:val="0"/>
          <w:divBdr>
            <w:top w:val="none" w:sz="0" w:space="0" w:color="auto"/>
            <w:left w:val="none" w:sz="0" w:space="0" w:color="auto"/>
            <w:bottom w:val="none" w:sz="0" w:space="0" w:color="auto"/>
            <w:right w:val="none" w:sz="0" w:space="0" w:color="auto"/>
          </w:divBdr>
        </w:div>
        <w:div w:id="4133102">
          <w:marLeft w:val="0"/>
          <w:marRight w:val="0"/>
          <w:marTop w:val="120"/>
          <w:marBottom w:val="0"/>
          <w:divBdr>
            <w:top w:val="none" w:sz="0" w:space="0" w:color="auto"/>
            <w:left w:val="none" w:sz="0" w:space="0" w:color="auto"/>
            <w:bottom w:val="none" w:sz="0" w:space="0" w:color="auto"/>
            <w:right w:val="none" w:sz="0" w:space="0" w:color="auto"/>
          </w:divBdr>
        </w:div>
        <w:div w:id="1974869865">
          <w:marLeft w:val="0"/>
          <w:marRight w:val="0"/>
          <w:marTop w:val="120"/>
          <w:marBottom w:val="0"/>
          <w:divBdr>
            <w:top w:val="none" w:sz="0" w:space="0" w:color="auto"/>
            <w:left w:val="none" w:sz="0" w:space="0" w:color="auto"/>
            <w:bottom w:val="none" w:sz="0" w:space="0" w:color="auto"/>
            <w:right w:val="none" w:sz="0" w:space="0" w:color="auto"/>
          </w:divBdr>
        </w:div>
      </w:divsChild>
    </w:div>
    <w:div w:id="109420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30213-1FDD-40CD-B44D-8867E9C8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Мирновский сельский совет</cp:lastModifiedBy>
  <cp:revision>2</cp:revision>
  <cp:lastPrinted>2016-03-30T07:44:00Z</cp:lastPrinted>
  <dcterms:created xsi:type="dcterms:W3CDTF">2016-03-30T08:08:00Z</dcterms:created>
  <dcterms:modified xsi:type="dcterms:W3CDTF">2016-03-30T08:08:00Z</dcterms:modified>
</cp:coreProperties>
</file>