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B" w:rsidRDefault="00E0490B" w:rsidP="00AC7260">
      <w:pPr>
        <w:pStyle w:val="a3"/>
        <w:jc w:val="center"/>
        <w:rPr>
          <w:rStyle w:val="ab"/>
          <w:rFonts w:eastAsia="Arial"/>
          <w:sz w:val="28"/>
          <w:szCs w:val="28"/>
        </w:rPr>
      </w:pPr>
      <w:bookmarkStart w:id="0" w:name="bookmark1"/>
      <w:r>
        <w:rPr>
          <w:rStyle w:val="ab"/>
          <w:rFonts w:eastAsia="Arial"/>
          <w:sz w:val="28"/>
          <w:szCs w:val="28"/>
        </w:rPr>
        <w:t>МИРНОВСК</w:t>
      </w:r>
      <w:r w:rsidR="007A24E5">
        <w:rPr>
          <w:rStyle w:val="ab"/>
          <w:rFonts w:eastAsia="Arial"/>
          <w:sz w:val="28"/>
          <w:szCs w:val="28"/>
        </w:rPr>
        <w:t>ИЙ</w:t>
      </w:r>
      <w:r>
        <w:rPr>
          <w:rStyle w:val="ab"/>
          <w:rFonts w:eastAsia="Arial"/>
          <w:sz w:val="28"/>
          <w:szCs w:val="28"/>
        </w:rPr>
        <w:t xml:space="preserve"> СЕЛЬСК</w:t>
      </w:r>
      <w:r w:rsidR="007A24E5">
        <w:rPr>
          <w:rStyle w:val="ab"/>
          <w:rFonts w:eastAsia="Arial"/>
          <w:sz w:val="28"/>
          <w:szCs w:val="28"/>
        </w:rPr>
        <w:t>ИЙ</w:t>
      </w:r>
      <w:r>
        <w:rPr>
          <w:rStyle w:val="ab"/>
          <w:rFonts w:eastAsia="Arial"/>
          <w:sz w:val="28"/>
          <w:szCs w:val="28"/>
        </w:rPr>
        <w:t xml:space="preserve"> </w:t>
      </w:r>
      <w:r w:rsidR="007A24E5">
        <w:rPr>
          <w:rStyle w:val="ab"/>
          <w:rFonts w:eastAsia="Arial"/>
          <w:sz w:val="28"/>
          <w:szCs w:val="28"/>
        </w:rPr>
        <w:t>СОВЕТ</w:t>
      </w:r>
    </w:p>
    <w:p w:rsidR="00E0490B" w:rsidRDefault="00E0490B" w:rsidP="00AC7260">
      <w:pPr>
        <w:pStyle w:val="a3"/>
        <w:jc w:val="center"/>
        <w:rPr>
          <w:rStyle w:val="ab"/>
          <w:rFonts w:eastAsia="Arial"/>
          <w:sz w:val="28"/>
          <w:szCs w:val="28"/>
        </w:rPr>
      </w:pPr>
      <w:r>
        <w:rPr>
          <w:rStyle w:val="ab"/>
          <w:rFonts w:eastAsia="Arial"/>
          <w:sz w:val="28"/>
          <w:szCs w:val="28"/>
        </w:rPr>
        <w:t>СИМФЕРОПОЛЬСКОГО РАЙОНА</w:t>
      </w:r>
      <w:r>
        <w:rPr>
          <w:rStyle w:val="ab"/>
          <w:rFonts w:eastAsia="Arial"/>
          <w:sz w:val="28"/>
          <w:szCs w:val="28"/>
        </w:rPr>
        <w:br/>
        <w:t>РЕСПУБЛИКИ КРЫМ</w:t>
      </w:r>
    </w:p>
    <w:p w:rsidR="00E0490B" w:rsidRDefault="00E0490B" w:rsidP="00AC7260">
      <w:pPr>
        <w:pStyle w:val="a3"/>
        <w:jc w:val="center"/>
        <w:rPr>
          <w:rStyle w:val="ab"/>
          <w:rFonts w:eastAsia="Arial"/>
          <w:sz w:val="28"/>
          <w:szCs w:val="28"/>
        </w:rPr>
      </w:pPr>
    </w:p>
    <w:p w:rsidR="00AC7260" w:rsidRDefault="00AC7260" w:rsidP="00AC7260">
      <w:pPr>
        <w:pStyle w:val="a3"/>
        <w:jc w:val="center"/>
        <w:rPr>
          <w:sz w:val="28"/>
          <w:szCs w:val="28"/>
        </w:rPr>
      </w:pPr>
      <w:r>
        <w:rPr>
          <w:rStyle w:val="ab"/>
          <w:rFonts w:eastAsia="Arial"/>
          <w:sz w:val="28"/>
          <w:szCs w:val="28"/>
        </w:rPr>
        <w:t>5-я сессия I созыва</w:t>
      </w:r>
    </w:p>
    <w:p w:rsidR="00AC7260" w:rsidRDefault="00AC7260" w:rsidP="00AC7260">
      <w:pPr>
        <w:pStyle w:val="a3"/>
        <w:jc w:val="center"/>
        <w:rPr>
          <w:rStyle w:val="ab"/>
          <w:rFonts w:ascii="Calibri" w:eastAsia="Arial" w:hAnsi="Calibri"/>
          <w:lang w:val="uk-UA"/>
        </w:rPr>
      </w:pPr>
    </w:p>
    <w:p w:rsidR="00AC7260" w:rsidRDefault="00AC7260" w:rsidP="00AC7260">
      <w:pPr>
        <w:pStyle w:val="a3"/>
        <w:jc w:val="center"/>
        <w:rPr>
          <w:rStyle w:val="ab"/>
          <w:rFonts w:eastAsia="Arial"/>
          <w:sz w:val="28"/>
          <w:szCs w:val="28"/>
        </w:rPr>
      </w:pPr>
      <w:r>
        <w:rPr>
          <w:rStyle w:val="ab"/>
          <w:rFonts w:eastAsia="Arial"/>
          <w:sz w:val="28"/>
          <w:szCs w:val="28"/>
        </w:rPr>
        <w:t>РЕШЕНИЕ</w:t>
      </w:r>
    </w:p>
    <w:p w:rsidR="00AC7260" w:rsidRDefault="00AC7260" w:rsidP="00AC7260">
      <w:pPr>
        <w:pStyle w:val="a3"/>
        <w:jc w:val="center"/>
        <w:rPr>
          <w:rFonts w:eastAsia="Arial"/>
        </w:rPr>
      </w:pPr>
      <w:r>
        <w:rPr>
          <w:sz w:val="28"/>
          <w:szCs w:val="28"/>
        </w:rPr>
        <w:t>№  25/14</w:t>
      </w:r>
    </w:p>
    <w:p w:rsidR="008673DE" w:rsidRDefault="008673DE" w:rsidP="008673DE">
      <w:pPr>
        <w:tabs>
          <w:tab w:val="left" w:pos="7035"/>
          <w:tab w:val="left" w:pos="7860"/>
        </w:tabs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с.Мирное 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sz w:val="28"/>
          <w:szCs w:val="28"/>
        </w:rPr>
        <w:t>от 30.10.2014</w:t>
      </w:r>
    </w:p>
    <w:p w:rsidR="008673DE" w:rsidRDefault="008673DE" w:rsidP="008673DE">
      <w:pPr>
        <w:tabs>
          <w:tab w:val="left" w:pos="7035"/>
          <w:tab w:val="left" w:pos="7860"/>
        </w:tabs>
        <w:rPr>
          <w:rFonts w:eastAsia="Arial"/>
          <w:sz w:val="28"/>
          <w:szCs w:val="28"/>
        </w:rPr>
      </w:pPr>
    </w:p>
    <w:p w:rsidR="00AC7260" w:rsidRDefault="008673DE" w:rsidP="008673DE">
      <w:pPr>
        <w:tabs>
          <w:tab w:val="left" w:pos="7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7260">
        <w:rPr>
          <w:b/>
          <w:sz w:val="28"/>
          <w:szCs w:val="28"/>
        </w:rPr>
        <w:t>«Об утверждении тарифов на подаваемую потребителям теплоснабжающим организациям, тепловую энергию, установленную Государстве</w:t>
      </w:r>
      <w:r w:rsidR="00282279">
        <w:rPr>
          <w:b/>
          <w:sz w:val="28"/>
          <w:szCs w:val="28"/>
        </w:rPr>
        <w:t>н</w:t>
      </w:r>
      <w:r w:rsidR="00AC7260">
        <w:rPr>
          <w:b/>
          <w:sz w:val="28"/>
          <w:szCs w:val="28"/>
        </w:rPr>
        <w:t>ным комитетом по ценам и тарифам Республики Крым»</w:t>
      </w:r>
    </w:p>
    <w:p w:rsidR="00AC7260" w:rsidRDefault="00AC7260" w:rsidP="00AC7260">
      <w:pPr>
        <w:jc w:val="center"/>
        <w:rPr>
          <w:sz w:val="28"/>
          <w:szCs w:val="28"/>
        </w:rPr>
      </w:pPr>
    </w:p>
    <w:p w:rsidR="00AC7260" w:rsidRDefault="00AC7260" w:rsidP="00DA3B63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ООО «</w:t>
      </w:r>
      <w:proofErr w:type="spellStart"/>
      <w:r>
        <w:rPr>
          <w:sz w:val="28"/>
          <w:szCs w:val="28"/>
        </w:rPr>
        <w:t>Салгир</w:t>
      </w:r>
      <w:proofErr w:type="spellEnd"/>
      <w:r>
        <w:rPr>
          <w:sz w:val="28"/>
          <w:szCs w:val="28"/>
        </w:rPr>
        <w:t>» с просьбой рассмотреть и утвердить тариф на подаваемую 2-й группе потребителей, тепловую энергию, установленную Государственным комитетом по ценам и тарифам Республики Крым, Приказ Государственного комите</w:t>
      </w:r>
      <w:r w:rsidR="00282279">
        <w:rPr>
          <w:sz w:val="28"/>
          <w:szCs w:val="28"/>
        </w:rPr>
        <w:t>т</w:t>
      </w:r>
      <w:r>
        <w:rPr>
          <w:sz w:val="28"/>
          <w:szCs w:val="28"/>
        </w:rPr>
        <w:t>а по ценам и тарифам Республики Крым от 10.10.2014 № 13/1, в соответствии с  частью 2 статьи 19 Федерального Конституционного  Закона  от  21.03.2014  №  6-ФКЗ  «О принятии  в  Российскую  Федерацию  Республики  Крым  и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образовании  в составе  Российской  Федерации  новых  субъектов  –  Республики  Крым  и  города  федерального  значения  Севастополя», Федеральным законом от 27.07.2010 № 190-ФЗ «О теплоснабжении», постановлением Правительства РФ от 22.10.2012 г № 1075 «О ценообразовании в сфере теплоснабжения», Положением о Государственном комитете по ценам и тарифам Республики Крым, утвержденным постановлением Совета министров Республики</w:t>
      </w:r>
      <w:proofErr w:type="gramEnd"/>
      <w:r>
        <w:rPr>
          <w:sz w:val="28"/>
          <w:szCs w:val="28"/>
        </w:rPr>
        <w:t xml:space="preserve"> Крым от 27.06.2014 № 166, Законом Республики Крым от 21.08.2014 № 54-ЗРК «Об основах местного самоуправления в Республике Крым», сельский совет Мирновского сельского поселения Симферопольского муниципального района Республики Крым </w:t>
      </w:r>
    </w:p>
    <w:p w:rsidR="00AC7260" w:rsidRDefault="00AC7260" w:rsidP="00AC7260">
      <w:pPr>
        <w:pStyle w:val="a3"/>
        <w:jc w:val="both"/>
        <w:rPr>
          <w:sz w:val="28"/>
          <w:szCs w:val="28"/>
          <w:lang w:val="uk-UA"/>
        </w:rPr>
      </w:pPr>
    </w:p>
    <w:p w:rsidR="00AC7260" w:rsidRDefault="00AC7260" w:rsidP="00AC7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AC7260" w:rsidRDefault="00AC7260" w:rsidP="00AC7260">
      <w:pPr>
        <w:pStyle w:val="a3"/>
        <w:jc w:val="both"/>
        <w:rPr>
          <w:sz w:val="28"/>
          <w:szCs w:val="28"/>
        </w:rPr>
      </w:pPr>
    </w:p>
    <w:p w:rsidR="00AC7260" w:rsidRDefault="00AC7260" w:rsidP="00AC7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 ввести в действие с 01.10.2014 г. по 31.12.2014 г. тариф на тепловую энергию, поставляемую 2-й группе потребителей (теплоснабжающим организациям), отпускаемую ООО «</w:t>
      </w:r>
      <w:proofErr w:type="spellStart"/>
      <w:r>
        <w:rPr>
          <w:sz w:val="28"/>
          <w:szCs w:val="28"/>
        </w:rPr>
        <w:t>Салгир</w:t>
      </w:r>
      <w:proofErr w:type="spellEnd"/>
      <w:r>
        <w:rPr>
          <w:sz w:val="28"/>
          <w:szCs w:val="28"/>
        </w:rPr>
        <w:t>» (ИНН 9109001432), в размере 3 262,00 (три тысячи двести шестьдесят два рубля 00 коп.) руб. за 1 Гкал.</w:t>
      </w:r>
    </w:p>
    <w:p w:rsidR="00AC7260" w:rsidRDefault="00AC7260" w:rsidP="00AC7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Стоимость отопления площади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при отсутствии узла учета тепловой энергии равна 76,00 (семьдесят шесть рублей 00 коп.) руб.</w:t>
      </w:r>
    </w:p>
    <w:p w:rsidR="00AC7260" w:rsidRDefault="00AC7260" w:rsidP="00AC7260">
      <w:pPr>
        <w:pStyle w:val="a3"/>
        <w:jc w:val="both"/>
        <w:rPr>
          <w:sz w:val="28"/>
          <w:szCs w:val="28"/>
        </w:rPr>
      </w:pPr>
    </w:p>
    <w:p w:rsidR="00AC7260" w:rsidRDefault="00AC7260" w:rsidP="00AC72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Мирновского сельского совета по жилищно-коммунальному хозяйству, строительству, благоустройству (Мойсеев М.С.).</w:t>
      </w:r>
    </w:p>
    <w:p w:rsidR="00AC7260" w:rsidRDefault="00AC7260" w:rsidP="00AC72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7260" w:rsidRDefault="00AC7260" w:rsidP="00AC72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Решение вступает в силу с момента его принятия.</w:t>
      </w:r>
    </w:p>
    <w:p w:rsidR="00AC7260" w:rsidRDefault="00AC7260" w:rsidP="00AC72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7260" w:rsidRDefault="00AC7260" w:rsidP="008673D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Глава Мирновского сельского поселения</w:t>
      </w:r>
      <w:r w:rsidR="00DA3B63">
        <w:rPr>
          <w:sz w:val="28"/>
          <w:szCs w:val="28"/>
        </w:rPr>
        <w:t xml:space="preserve"> </w:t>
      </w:r>
      <w:r w:rsidR="008673DE">
        <w:rPr>
          <w:sz w:val="28"/>
          <w:szCs w:val="28"/>
        </w:rPr>
        <w:tab/>
        <w:t>С.В.Ковалев</w:t>
      </w:r>
    </w:p>
    <w:bookmarkEnd w:id="0"/>
    <w:p w:rsidR="00AC7260" w:rsidRDefault="00AC7260" w:rsidP="00AC7260">
      <w:pPr>
        <w:jc w:val="both"/>
        <w:rPr>
          <w:sz w:val="22"/>
          <w:szCs w:val="22"/>
        </w:rPr>
      </w:pPr>
    </w:p>
    <w:sectPr w:rsidR="00AC7260" w:rsidSect="008673DE">
      <w:footerReference w:type="default" r:id="rId6"/>
      <w:pgSz w:w="11906" w:h="16838"/>
      <w:pgMar w:top="1134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75" w:rsidRDefault="00490C75" w:rsidP="00282279">
      <w:r>
        <w:separator/>
      </w:r>
    </w:p>
  </w:endnote>
  <w:endnote w:type="continuationSeparator" w:id="0">
    <w:p w:rsidR="00490C75" w:rsidRDefault="00490C75" w:rsidP="0028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141"/>
      <w:docPartObj>
        <w:docPartGallery w:val="Page Numbers (Bottom of Page)"/>
        <w:docPartUnique/>
      </w:docPartObj>
    </w:sdtPr>
    <w:sdtContent>
      <w:p w:rsidR="00282279" w:rsidRDefault="007849CC">
        <w:pPr>
          <w:pStyle w:val="ae"/>
          <w:jc w:val="center"/>
        </w:pPr>
        <w:fldSimple w:instr=" PAGE   \* MERGEFORMAT ">
          <w:r w:rsidR="008673DE">
            <w:rPr>
              <w:noProof/>
            </w:rPr>
            <w:t>2</w:t>
          </w:r>
        </w:fldSimple>
      </w:p>
    </w:sdtContent>
  </w:sdt>
  <w:p w:rsidR="00282279" w:rsidRDefault="002822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75" w:rsidRDefault="00490C75" w:rsidP="00282279">
      <w:r>
        <w:separator/>
      </w:r>
    </w:p>
  </w:footnote>
  <w:footnote w:type="continuationSeparator" w:id="0">
    <w:p w:rsidR="00490C75" w:rsidRDefault="00490C75" w:rsidP="00282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7B"/>
    <w:rsid w:val="0002193A"/>
    <w:rsid w:val="000251DB"/>
    <w:rsid w:val="00032360"/>
    <w:rsid w:val="00052060"/>
    <w:rsid w:val="00056B4C"/>
    <w:rsid w:val="000679CD"/>
    <w:rsid w:val="00067F50"/>
    <w:rsid w:val="000F63E1"/>
    <w:rsid w:val="00175A1E"/>
    <w:rsid w:val="0018441F"/>
    <w:rsid w:val="001958FE"/>
    <w:rsid w:val="001D2129"/>
    <w:rsid w:val="001E3069"/>
    <w:rsid w:val="002015DF"/>
    <w:rsid w:val="0024696A"/>
    <w:rsid w:val="0026424C"/>
    <w:rsid w:val="00266FF7"/>
    <w:rsid w:val="00282279"/>
    <w:rsid w:val="0031315F"/>
    <w:rsid w:val="003550B3"/>
    <w:rsid w:val="00455A28"/>
    <w:rsid w:val="00481B92"/>
    <w:rsid w:val="00490C75"/>
    <w:rsid w:val="004C07DA"/>
    <w:rsid w:val="004C354A"/>
    <w:rsid w:val="004E1461"/>
    <w:rsid w:val="004E4F6E"/>
    <w:rsid w:val="004F6F7B"/>
    <w:rsid w:val="005A0ADA"/>
    <w:rsid w:val="005D6D26"/>
    <w:rsid w:val="005E07C0"/>
    <w:rsid w:val="005F4D4A"/>
    <w:rsid w:val="00612903"/>
    <w:rsid w:val="00637BF4"/>
    <w:rsid w:val="00664997"/>
    <w:rsid w:val="0068578C"/>
    <w:rsid w:val="00692482"/>
    <w:rsid w:val="006D4350"/>
    <w:rsid w:val="00703851"/>
    <w:rsid w:val="0073548B"/>
    <w:rsid w:val="00742E97"/>
    <w:rsid w:val="00752594"/>
    <w:rsid w:val="007849CC"/>
    <w:rsid w:val="007A24E5"/>
    <w:rsid w:val="007D53B3"/>
    <w:rsid w:val="0083493C"/>
    <w:rsid w:val="00851010"/>
    <w:rsid w:val="008673DE"/>
    <w:rsid w:val="008B07B7"/>
    <w:rsid w:val="008F3BA2"/>
    <w:rsid w:val="00942CEC"/>
    <w:rsid w:val="009D47A5"/>
    <w:rsid w:val="009F4C94"/>
    <w:rsid w:val="00A40B3A"/>
    <w:rsid w:val="00AC7260"/>
    <w:rsid w:val="00AC77B7"/>
    <w:rsid w:val="00AD0D2C"/>
    <w:rsid w:val="00B2063B"/>
    <w:rsid w:val="00B23DBB"/>
    <w:rsid w:val="00B41E27"/>
    <w:rsid w:val="00B861AF"/>
    <w:rsid w:val="00C2423F"/>
    <w:rsid w:val="00C30235"/>
    <w:rsid w:val="00C40DF8"/>
    <w:rsid w:val="00C474CA"/>
    <w:rsid w:val="00C86994"/>
    <w:rsid w:val="00CD12D3"/>
    <w:rsid w:val="00CD1EEC"/>
    <w:rsid w:val="00D03591"/>
    <w:rsid w:val="00D16E14"/>
    <w:rsid w:val="00D62267"/>
    <w:rsid w:val="00DA119A"/>
    <w:rsid w:val="00DA3B63"/>
    <w:rsid w:val="00DA761A"/>
    <w:rsid w:val="00DD7612"/>
    <w:rsid w:val="00DF306F"/>
    <w:rsid w:val="00E0490B"/>
    <w:rsid w:val="00E53F58"/>
    <w:rsid w:val="00ED4CC7"/>
    <w:rsid w:val="00F3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056B4C"/>
    <w:rPr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056B4C"/>
    <w:rPr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056B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rsid w:val="00056B4C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56B4C"/>
    <w:pPr>
      <w:widowControl w:val="0"/>
      <w:shd w:val="clear" w:color="auto" w:fill="FFFFFF"/>
      <w:spacing w:before="660" w:after="420" w:line="326" w:lineRule="exact"/>
    </w:pPr>
    <w:rPr>
      <w:rFonts w:asciiTheme="minorHAnsi" w:eastAsiaTheme="minorHAnsi" w:hAnsiTheme="minorHAnsi" w:cstheme="minorBidi"/>
      <w:sz w:val="26"/>
      <w:szCs w:val="26"/>
    </w:rPr>
  </w:style>
  <w:style w:type="paragraph" w:styleId="a3">
    <w:name w:val="No Spacing"/>
    <w:uiPriority w:val="1"/>
    <w:qFormat/>
    <w:rsid w:val="0005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56B4C"/>
    <w:pPr>
      <w:spacing w:after="120"/>
    </w:pPr>
  </w:style>
  <w:style w:type="character" w:customStyle="1" w:styleId="a5">
    <w:name w:val="Основной текст Знак"/>
    <w:basedOn w:val="a0"/>
    <w:link w:val="a4"/>
    <w:rsid w:val="00056B4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056B4C"/>
    <w:pPr>
      <w:spacing w:before="100" w:beforeAutospacing="1" w:after="119"/>
    </w:pPr>
    <w:rPr>
      <w:sz w:val="24"/>
      <w:szCs w:val="24"/>
      <w:lang w:eastAsia="ru-RU"/>
    </w:rPr>
  </w:style>
  <w:style w:type="table" w:styleId="a7">
    <w:name w:val="Table Grid"/>
    <w:basedOn w:val="a1"/>
    <w:uiPriority w:val="39"/>
    <w:rsid w:val="0026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49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93C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1315F"/>
    <w:pPr>
      <w:ind w:left="720"/>
      <w:contextualSpacing/>
    </w:pPr>
  </w:style>
  <w:style w:type="character" w:styleId="ab">
    <w:name w:val="Strong"/>
    <w:basedOn w:val="a0"/>
    <w:qFormat/>
    <w:rsid w:val="00B23DBB"/>
    <w:rPr>
      <w:b/>
      <w:bCs/>
    </w:rPr>
  </w:style>
  <w:style w:type="paragraph" w:customStyle="1" w:styleId="textosn">
    <w:name w:val="text_osn"/>
    <w:basedOn w:val="a"/>
    <w:rsid w:val="00B23DBB"/>
    <w:pPr>
      <w:suppressAutoHyphens/>
      <w:spacing w:before="280" w:after="280"/>
    </w:pPr>
    <w:rPr>
      <w:sz w:val="24"/>
      <w:szCs w:val="24"/>
      <w:lang w:val="uk-UA" w:eastAsia="ar-SA"/>
    </w:rPr>
  </w:style>
  <w:style w:type="paragraph" w:customStyle="1" w:styleId="Standard">
    <w:name w:val="Standard"/>
    <w:rsid w:val="007D5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4C354A"/>
  </w:style>
  <w:style w:type="paragraph" w:customStyle="1" w:styleId="Default">
    <w:name w:val="Default"/>
    <w:rsid w:val="004C35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4C354A"/>
    <w:pPr>
      <w:widowControl w:val="0"/>
      <w:spacing w:before="220" w:after="0" w:line="300" w:lineRule="auto"/>
      <w:ind w:right="200" w:firstLine="72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2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227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82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22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Мирновский сельский совет</cp:lastModifiedBy>
  <cp:revision>8</cp:revision>
  <cp:lastPrinted>2016-03-03T06:27:00Z</cp:lastPrinted>
  <dcterms:created xsi:type="dcterms:W3CDTF">2016-03-03T06:26:00Z</dcterms:created>
  <dcterms:modified xsi:type="dcterms:W3CDTF">2016-03-17T05:43:00Z</dcterms:modified>
</cp:coreProperties>
</file>