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3D" w:rsidRDefault="00B2393D" w:rsidP="00B40409">
      <w:pPr>
        <w:pStyle w:val="a6"/>
        <w:jc w:val="center"/>
        <w:rPr>
          <w:rFonts w:ascii="Times New Roman" w:hAnsi="Times New Roman"/>
          <w:b/>
          <w:sz w:val="28"/>
          <w:szCs w:val="28"/>
        </w:rPr>
      </w:pPr>
      <w:bookmarkStart w:id="0" w:name="_GoBack"/>
      <w:bookmarkEnd w:id="0"/>
    </w:p>
    <w:p w:rsidR="00B2393D" w:rsidRDefault="00B2393D" w:rsidP="00B40409">
      <w:pPr>
        <w:pStyle w:val="a6"/>
        <w:jc w:val="center"/>
        <w:rPr>
          <w:rFonts w:ascii="Times New Roman" w:hAnsi="Times New Roman"/>
          <w:b/>
          <w:sz w:val="28"/>
          <w:szCs w:val="28"/>
        </w:rPr>
      </w:pPr>
    </w:p>
    <w:p w:rsidR="00B40409" w:rsidRPr="007823B2" w:rsidRDefault="00B40409" w:rsidP="00B40409">
      <w:pPr>
        <w:pStyle w:val="a6"/>
        <w:jc w:val="center"/>
        <w:rPr>
          <w:rFonts w:ascii="Times New Roman" w:hAnsi="Times New Roman"/>
          <w:b/>
          <w:sz w:val="28"/>
          <w:szCs w:val="28"/>
        </w:rPr>
      </w:pPr>
      <w:r w:rsidRPr="007823B2">
        <w:rPr>
          <w:rFonts w:ascii="Times New Roman" w:hAnsi="Times New Roman"/>
          <w:b/>
          <w:sz w:val="28"/>
          <w:szCs w:val="28"/>
        </w:rPr>
        <w:t>АДМИНИСТРАЦИЯ МИРНОВСКОГО СЕЛЬСКОГО ПОСЕЛЕНИЯ СИМФЕРОПОЛЬСКОГО РАЙОНА РЕСПУБЛИКИ КРЫМ</w:t>
      </w:r>
    </w:p>
    <w:p w:rsidR="00B40409" w:rsidRPr="00B40409" w:rsidRDefault="00B40409" w:rsidP="003B0F19">
      <w:pPr>
        <w:pStyle w:val="12"/>
        <w:ind w:left="2832" w:firstLine="708"/>
        <w:rPr>
          <w:b/>
          <w:bCs/>
          <w:sz w:val="28"/>
          <w:szCs w:val="28"/>
        </w:rPr>
      </w:pPr>
    </w:p>
    <w:p w:rsidR="003B0F19" w:rsidRDefault="003B0F19" w:rsidP="003B0F19">
      <w:pPr>
        <w:pStyle w:val="12"/>
        <w:ind w:left="2832" w:firstLine="708"/>
        <w:rPr>
          <w:sz w:val="28"/>
          <w:szCs w:val="28"/>
        </w:rPr>
      </w:pPr>
      <w:r>
        <w:rPr>
          <w:b/>
          <w:bCs/>
          <w:sz w:val="28"/>
          <w:szCs w:val="28"/>
        </w:rPr>
        <w:t>ПОСТАНОВЛЕНИЕ</w:t>
      </w:r>
    </w:p>
    <w:p w:rsidR="003B0F19" w:rsidRDefault="003B0F19" w:rsidP="003B0F19">
      <w:pPr>
        <w:pStyle w:val="12"/>
        <w:rPr>
          <w:sz w:val="28"/>
          <w:szCs w:val="28"/>
        </w:rPr>
      </w:pPr>
    </w:p>
    <w:p w:rsidR="003B0F19" w:rsidRDefault="003B0F19" w:rsidP="003B0F19">
      <w:pPr>
        <w:rPr>
          <w:rFonts w:ascii="Times New Roman" w:hAnsi="Times New Roman"/>
          <w:b/>
          <w:sz w:val="28"/>
          <w:szCs w:val="28"/>
        </w:rPr>
      </w:pPr>
      <w:r>
        <w:rPr>
          <w:rFonts w:ascii="Times New Roman" w:hAnsi="Times New Roman"/>
          <w:b/>
          <w:sz w:val="28"/>
          <w:szCs w:val="28"/>
        </w:rPr>
        <w:t>25 июня 2019 г.</w:t>
      </w:r>
      <w:r w:rsidR="00B40409" w:rsidRPr="00B40409">
        <w:rPr>
          <w:rFonts w:ascii="Times New Roman" w:hAnsi="Times New Roman"/>
          <w:b/>
          <w:sz w:val="28"/>
          <w:szCs w:val="28"/>
        </w:rPr>
        <w:tab/>
      </w:r>
      <w:r w:rsidR="00B40409" w:rsidRPr="00B40409">
        <w:rPr>
          <w:rFonts w:ascii="Times New Roman" w:hAnsi="Times New Roman"/>
          <w:b/>
          <w:sz w:val="28"/>
          <w:szCs w:val="28"/>
        </w:rPr>
        <w:tab/>
      </w:r>
      <w:r w:rsidR="00B40409" w:rsidRPr="00B40409">
        <w:rPr>
          <w:rFonts w:ascii="Times New Roman" w:hAnsi="Times New Roman"/>
          <w:b/>
          <w:sz w:val="28"/>
          <w:szCs w:val="28"/>
        </w:rPr>
        <w:tab/>
      </w:r>
      <w:r w:rsidR="00B40409" w:rsidRPr="00B40409">
        <w:rPr>
          <w:rFonts w:ascii="Times New Roman" w:hAnsi="Times New Roman"/>
          <w:b/>
          <w:sz w:val="28"/>
          <w:szCs w:val="28"/>
        </w:rPr>
        <w:tab/>
      </w:r>
      <w:r>
        <w:rPr>
          <w:rFonts w:ascii="Times New Roman" w:hAnsi="Times New Roman"/>
          <w:b/>
          <w:sz w:val="28"/>
          <w:szCs w:val="28"/>
        </w:rPr>
        <w:t xml:space="preserve"> № 355/19</w:t>
      </w:r>
      <w:r w:rsidR="00B40409" w:rsidRPr="00B40409">
        <w:rPr>
          <w:rFonts w:ascii="Times New Roman" w:hAnsi="Times New Roman"/>
          <w:b/>
          <w:sz w:val="28"/>
          <w:szCs w:val="28"/>
        </w:rPr>
        <w:tab/>
      </w:r>
      <w:r w:rsidR="00B40409" w:rsidRPr="00B40409">
        <w:rPr>
          <w:rFonts w:ascii="Times New Roman" w:hAnsi="Times New Roman"/>
          <w:b/>
          <w:sz w:val="28"/>
          <w:szCs w:val="28"/>
        </w:rPr>
        <w:tab/>
      </w:r>
      <w:r w:rsidR="00B40409" w:rsidRPr="00B40409">
        <w:rPr>
          <w:rFonts w:ascii="Times New Roman" w:hAnsi="Times New Roman"/>
          <w:b/>
          <w:sz w:val="28"/>
          <w:szCs w:val="28"/>
        </w:rPr>
        <w:tab/>
      </w:r>
      <w:r>
        <w:rPr>
          <w:rFonts w:ascii="Times New Roman" w:hAnsi="Times New Roman"/>
          <w:b/>
          <w:sz w:val="28"/>
          <w:szCs w:val="28"/>
        </w:rPr>
        <w:t>с.Мирное</w:t>
      </w:r>
    </w:p>
    <w:p w:rsidR="003B0F19" w:rsidRDefault="003B0F19" w:rsidP="003B0F19">
      <w:pPr>
        <w:rPr>
          <w:rFonts w:ascii="Times New Roman" w:hAnsi="Times New Roman"/>
          <w:b/>
          <w:sz w:val="28"/>
          <w:szCs w:val="28"/>
        </w:rPr>
      </w:pPr>
    </w:p>
    <w:p w:rsidR="003B0F19" w:rsidRDefault="003B0F19" w:rsidP="003B0F19">
      <w:pPr>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Мирновского сельского поселения, и земельных участков, находящихся в частной собственности»</w:t>
      </w:r>
    </w:p>
    <w:p w:rsidR="003B0F19" w:rsidRDefault="003B0F19" w:rsidP="003B0F19">
      <w:pPr>
        <w:rPr>
          <w:rFonts w:ascii="Times New Roman" w:hAnsi="Times New Roman"/>
          <w:sz w:val="28"/>
          <w:szCs w:val="28"/>
        </w:rPr>
      </w:pPr>
    </w:p>
    <w:p w:rsidR="003B0F19" w:rsidRDefault="003B0F19" w:rsidP="003B0F19">
      <w:pPr>
        <w:ind w:firstLine="567"/>
        <w:jc w:val="both"/>
        <w:rPr>
          <w:rFonts w:ascii="Times New Roman" w:hAnsi="Times New Roman"/>
          <w:sz w:val="28"/>
          <w:szCs w:val="28"/>
        </w:rPr>
      </w:pPr>
      <w:r>
        <w:rPr>
          <w:rFonts w:ascii="Times New Roman" w:hAnsi="Times New Roman"/>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Муниципальное образование Мирновское сельское поселение, администрация Мирновского сельского поселения</w:t>
      </w:r>
    </w:p>
    <w:p w:rsidR="003B0F19" w:rsidRDefault="003B0F19" w:rsidP="003B0F19">
      <w:pPr>
        <w:ind w:firstLine="567"/>
        <w:jc w:val="both"/>
        <w:rPr>
          <w:rFonts w:ascii="Times New Roman" w:hAnsi="Times New Roman"/>
          <w:sz w:val="28"/>
          <w:szCs w:val="28"/>
        </w:rPr>
      </w:pPr>
    </w:p>
    <w:p w:rsidR="003B0F19" w:rsidRDefault="003B0F19" w:rsidP="003B0F19">
      <w:pPr>
        <w:ind w:firstLine="567"/>
        <w:jc w:val="both"/>
        <w:rPr>
          <w:rFonts w:ascii="Times New Roman" w:hAnsi="Times New Roman"/>
          <w:b/>
          <w:sz w:val="28"/>
          <w:szCs w:val="28"/>
        </w:rPr>
      </w:pPr>
      <w:r>
        <w:rPr>
          <w:rFonts w:ascii="Times New Roman" w:hAnsi="Times New Roman"/>
          <w:b/>
          <w:sz w:val="28"/>
          <w:szCs w:val="28"/>
        </w:rPr>
        <w:t>ПОСТАНОВЛЯЕТ:</w:t>
      </w:r>
    </w:p>
    <w:p w:rsidR="003B0F19" w:rsidRDefault="003B0F19" w:rsidP="003B0F19">
      <w:pPr>
        <w:ind w:firstLine="567"/>
        <w:jc w:val="both"/>
        <w:rPr>
          <w:rFonts w:ascii="Times New Roman" w:hAnsi="Times New Roman"/>
          <w:b/>
          <w:sz w:val="28"/>
          <w:szCs w:val="28"/>
        </w:rPr>
      </w:pPr>
    </w:p>
    <w:p w:rsidR="003B0F19" w:rsidRDefault="003B0F19" w:rsidP="003B0F19">
      <w:pPr>
        <w:ind w:firstLine="567"/>
        <w:jc w:val="both"/>
        <w:rPr>
          <w:rFonts w:ascii="Times New Roman" w:hAnsi="Times New Roman"/>
          <w:sz w:val="28"/>
          <w:szCs w:val="28"/>
        </w:rPr>
      </w:pPr>
      <w:r>
        <w:rPr>
          <w:rFonts w:ascii="Times New Roman" w:hAnsi="Times New Roman"/>
          <w:sz w:val="28"/>
          <w:szCs w:val="28"/>
        </w:rPr>
        <w:t>1. 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Мирновского сельского поселения, и земельных участков, находящихся в частной собственности» согласно приложению.</w:t>
      </w:r>
    </w:p>
    <w:p w:rsidR="003B0F19" w:rsidRDefault="003B0F19" w:rsidP="003B0F19">
      <w:pPr>
        <w:ind w:firstLine="567"/>
        <w:jc w:val="both"/>
        <w:rPr>
          <w:rFonts w:ascii="Times New Roman" w:hAnsi="Times New Roman"/>
          <w:sz w:val="28"/>
          <w:szCs w:val="28"/>
        </w:rPr>
      </w:pPr>
      <w:r>
        <w:rPr>
          <w:rFonts w:ascii="Times New Roman" w:hAnsi="Times New Roman"/>
          <w:sz w:val="28"/>
          <w:szCs w:val="28"/>
        </w:rPr>
        <w:t>2. Настоящее постановление вступает в законную силу с момента подписания и подлежит официальному опубликованию (обнародованию).</w:t>
      </w:r>
    </w:p>
    <w:p w:rsidR="003B0F19" w:rsidRDefault="003B0F19" w:rsidP="003B0F19">
      <w:pPr>
        <w:ind w:firstLine="567"/>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rsidR="00B40409" w:rsidRPr="005A553E" w:rsidRDefault="00B40409" w:rsidP="00B40409">
      <w:pPr>
        <w:pStyle w:val="a6"/>
        <w:jc w:val="both"/>
        <w:rPr>
          <w:rFonts w:ascii="Times New Roman" w:hAnsi="Times New Roman"/>
          <w:b/>
          <w:sz w:val="28"/>
          <w:szCs w:val="28"/>
        </w:rPr>
      </w:pPr>
      <w:r w:rsidRPr="005A553E">
        <w:rPr>
          <w:rFonts w:ascii="Times New Roman" w:hAnsi="Times New Roman"/>
          <w:b/>
          <w:sz w:val="28"/>
          <w:szCs w:val="28"/>
        </w:rPr>
        <w:t>Председатель Мирновского</w:t>
      </w:r>
    </w:p>
    <w:p w:rsidR="00B40409" w:rsidRPr="005A553E" w:rsidRDefault="00B40409" w:rsidP="00B40409">
      <w:pPr>
        <w:pStyle w:val="a6"/>
        <w:jc w:val="both"/>
        <w:rPr>
          <w:rFonts w:ascii="Times New Roman" w:hAnsi="Times New Roman"/>
          <w:b/>
          <w:sz w:val="28"/>
          <w:szCs w:val="28"/>
        </w:rPr>
      </w:pPr>
      <w:r w:rsidRPr="005A553E">
        <w:rPr>
          <w:rFonts w:ascii="Times New Roman" w:hAnsi="Times New Roman"/>
          <w:b/>
          <w:sz w:val="28"/>
          <w:szCs w:val="28"/>
        </w:rPr>
        <w:t>сельского совета– глава администрации</w:t>
      </w:r>
    </w:p>
    <w:p w:rsidR="00B40409" w:rsidRPr="007823B2" w:rsidRDefault="00B40409" w:rsidP="00B40409">
      <w:pPr>
        <w:pStyle w:val="a6"/>
        <w:jc w:val="both"/>
        <w:rPr>
          <w:rFonts w:ascii="Times New Roman" w:hAnsi="Times New Roman"/>
          <w:b/>
          <w:sz w:val="28"/>
          <w:szCs w:val="28"/>
        </w:rPr>
      </w:pPr>
      <w:r w:rsidRPr="005A553E">
        <w:rPr>
          <w:rFonts w:ascii="Times New Roman" w:hAnsi="Times New Roman"/>
          <w:b/>
          <w:sz w:val="28"/>
          <w:szCs w:val="28"/>
        </w:rPr>
        <w:t>Мирновского сельск</w:t>
      </w:r>
      <w:r>
        <w:rPr>
          <w:rFonts w:ascii="Times New Roman" w:hAnsi="Times New Roman"/>
          <w:b/>
          <w:sz w:val="28"/>
          <w:szCs w:val="28"/>
        </w:rPr>
        <w:t>ого поселения</w:t>
      </w:r>
      <w:r w:rsidRPr="007823B2">
        <w:rPr>
          <w:rFonts w:ascii="Times New Roman" w:hAnsi="Times New Roman"/>
          <w:b/>
          <w:sz w:val="28"/>
          <w:szCs w:val="28"/>
        </w:rPr>
        <w:tab/>
      </w:r>
      <w:r w:rsidRPr="007823B2">
        <w:rPr>
          <w:rFonts w:ascii="Times New Roman" w:hAnsi="Times New Roman"/>
          <w:b/>
          <w:sz w:val="28"/>
          <w:szCs w:val="28"/>
        </w:rPr>
        <w:tab/>
      </w:r>
      <w:r w:rsidRPr="007823B2">
        <w:rPr>
          <w:rFonts w:ascii="Times New Roman" w:hAnsi="Times New Roman"/>
          <w:b/>
          <w:sz w:val="28"/>
          <w:szCs w:val="28"/>
        </w:rPr>
        <w:tab/>
      </w:r>
      <w:r w:rsidRPr="007823B2">
        <w:rPr>
          <w:rFonts w:ascii="Times New Roman" w:hAnsi="Times New Roman"/>
          <w:b/>
          <w:sz w:val="28"/>
          <w:szCs w:val="28"/>
        </w:rPr>
        <w:tab/>
      </w:r>
      <w:r w:rsidRPr="005A553E">
        <w:rPr>
          <w:rFonts w:ascii="Times New Roman" w:hAnsi="Times New Roman"/>
          <w:b/>
          <w:sz w:val="28"/>
          <w:szCs w:val="28"/>
        </w:rPr>
        <w:t>С.В. Ковалев</w:t>
      </w:r>
    </w:p>
    <w:p w:rsidR="00B40409" w:rsidRDefault="00B40409">
      <w:pPr>
        <w:rPr>
          <w:rFonts w:ascii="Times New Roman" w:hAnsi="Times New Roman"/>
          <w:b/>
          <w:sz w:val="28"/>
          <w:szCs w:val="28"/>
        </w:rPr>
      </w:pPr>
      <w:r>
        <w:rPr>
          <w:rFonts w:ascii="Times New Roman" w:hAnsi="Times New Roman"/>
          <w:b/>
          <w:sz w:val="28"/>
          <w:szCs w:val="28"/>
        </w:rPr>
        <w:br w:type="page"/>
      </w:r>
    </w:p>
    <w:p w:rsidR="003B0F19" w:rsidRDefault="003B0F19">
      <w:pPr>
        <w:rPr>
          <w:rFonts w:ascii="Times New Roman" w:hAnsi="Times New Roman"/>
          <w:b/>
          <w:sz w:val="28"/>
          <w:szCs w:val="28"/>
        </w:rPr>
      </w:pPr>
    </w:p>
    <w:p w:rsidR="004B7039" w:rsidRPr="004B7039" w:rsidRDefault="004B7039" w:rsidP="004B7039">
      <w:pPr>
        <w:ind w:left="5103"/>
        <w:jc w:val="both"/>
        <w:rPr>
          <w:rFonts w:ascii="Times New Roman" w:hAnsi="Times New Roman"/>
          <w:b/>
          <w:sz w:val="28"/>
          <w:szCs w:val="28"/>
        </w:rPr>
      </w:pPr>
      <w:r w:rsidRPr="004B7039">
        <w:rPr>
          <w:rFonts w:ascii="Times New Roman" w:hAnsi="Times New Roman"/>
          <w:b/>
          <w:sz w:val="28"/>
          <w:szCs w:val="28"/>
        </w:rPr>
        <w:t>Приложение к постановлению администрации Мирновского сельского поселения №</w:t>
      </w:r>
      <w:r w:rsidR="00BE24FC">
        <w:rPr>
          <w:rFonts w:ascii="Times New Roman" w:hAnsi="Times New Roman"/>
          <w:b/>
          <w:sz w:val="28"/>
          <w:szCs w:val="28"/>
        </w:rPr>
        <w:t xml:space="preserve"> </w:t>
      </w:r>
      <w:r w:rsidR="00836136">
        <w:rPr>
          <w:rFonts w:ascii="Times New Roman" w:hAnsi="Times New Roman"/>
          <w:b/>
          <w:sz w:val="28"/>
          <w:szCs w:val="28"/>
        </w:rPr>
        <w:t>3</w:t>
      </w:r>
      <w:r w:rsidR="009951B3">
        <w:rPr>
          <w:rFonts w:ascii="Times New Roman" w:hAnsi="Times New Roman"/>
          <w:b/>
          <w:sz w:val="28"/>
          <w:szCs w:val="28"/>
        </w:rPr>
        <w:t>55</w:t>
      </w:r>
      <w:r w:rsidRPr="004B7039">
        <w:rPr>
          <w:rFonts w:ascii="Times New Roman" w:hAnsi="Times New Roman"/>
          <w:b/>
          <w:sz w:val="28"/>
          <w:szCs w:val="28"/>
        </w:rPr>
        <w:t xml:space="preserve">/19 от </w:t>
      </w:r>
      <w:r w:rsidR="009951B3">
        <w:rPr>
          <w:rFonts w:ascii="Times New Roman" w:hAnsi="Times New Roman"/>
          <w:b/>
          <w:sz w:val="28"/>
          <w:szCs w:val="28"/>
        </w:rPr>
        <w:t>2</w:t>
      </w:r>
      <w:r w:rsidR="00836136">
        <w:rPr>
          <w:rFonts w:ascii="Times New Roman" w:hAnsi="Times New Roman"/>
          <w:b/>
          <w:sz w:val="28"/>
          <w:szCs w:val="28"/>
        </w:rPr>
        <w:t>5</w:t>
      </w:r>
      <w:r w:rsidR="00BE24FC">
        <w:rPr>
          <w:rFonts w:ascii="Times New Roman" w:hAnsi="Times New Roman"/>
          <w:b/>
          <w:sz w:val="28"/>
          <w:szCs w:val="28"/>
        </w:rPr>
        <w:t xml:space="preserve"> июня</w:t>
      </w:r>
      <w:r w:rsidRPr="004B7039">
        <w:rPr>
          <w:rFonts w:ascii="Times New Roman" w:hAnsi="Times New Roman"/>
          <w:b/>
          <w:sz w:val="28"/>
          <w:szCs w:val="28"/>
        </w:rPr>
        <w:t xml:space="preserve"> 2019</w:t>
      </w:r>
      <w:r w:rsidR="00836136">
        <w:rPr>
          <w:rFonts w:ascii="Times New Roman" w:hAnsi="Times New Roman"/>
          <w:b/>
          <w:sz w:val="28"/>
          <w:szCs w:val="28"/>
        </w:rPr>
        <w:t xml:space="preserve"> года</w:t>
      </w:r>
    </w:p>
    <w:p w:rsidR="004B7039" w:rsidRPr="004B7039" w:rsidRDefault="004B7039" w:rsidP="004B7039">
      <w:pPr>
        <w:jc w:val="both"/>
        <w:rPr>
          <w:rFonts w:ascii="Times New Roman" w:hAnsi="Times New Roman"/>
          <w:b/>
          <w:sz w:val="28"/>
          <w:szCs w:val="28"/>
        </w:rPr>
      </w:pPr>
    </w:p>
    <w:p w:rsidR="004B7039" w:rsidRPr="004B7039" w:rsidRDefault="004B7039" w:rsidP="004B7039">
      <w:pPr>
        <w:jc w:val="center"/>
        <w:rPr>
          <w:rFonts w:ascii="Times New Roman" w:hAnsi="Times New Roman"/>
          <w:b/>
          <w:sz w:val="28"/>
          <w:szCs w:val="28"/>
        </w:rPr>
      </w:pPr>
      <w:r w:rsidRPr="004B7039">
        <w:rPr>
          <w:rFonts w:ascii="Times New Roman" w:hAnsi="Times New Roman"/>
          <w:b/>
          <w:sz w:val="28"/>
          <w:szCs w:val="28"/>
        </w:rPr>
        <w:t>Административный регламент</w:t>
      </w:r>
      <w:r w:rsidRPr="004B7039">
        <w:rPr>
          <w:rFonts w:ascii="Times New Roman" w:hAnsi="Times New Roman"/>
          <w:b/>
          <w:sz w:val="28"/>
          <w:szCs w:val="28"/>
        </w:rPr>
        <w:br/>
        <w:t>предоставления муниципальной услуги «Перераспределение земель и (или) земельных участков, находящихся в муниципальной собственности Мирновского сельского поселения, и земельных участков, находящихся в частной собственности»</w:t>
      </w:r>
    </w:p>
    <w:p w:rsidR="004B7039" w:rsidRPr="006D2364" w:rsidRDefault="004B7039" w:rsidP="004B7039">
      <w:pPr>
        <w:pStyle w:val="a6"/>
        <w:jc w:val="center"/>
        <w:rPr>
          <w:rFonts w:ascii="Times New Roman" w:hAnsi="Times New Roman" w:cs="Times New Roman"/>
          <w:b/>
          <w:sz w:val="28"/>
          <w:szCs w:val="28"/>
          <w:lang w:eastAsia="ru-RU"/>
        </w:rPr>
      </w:pPr>
      <w:r w:rsidRPr="004B7039">
        <w:rPr>
          <w:rFonts w:ascii="Times New Roman" w:hAnsi="Times New Roman" w:cs="Times New Roman"/>
          <w:b/>
          <w:sz w:val="28"/>
          <w:szCs w:val="28"/>
          <w:lang w:eastAsia="ru-RU"/>
        </w:rPr>
        <w:t>I. Общие положения</w:t>
      </w:r>
    </w:p>
    <w:p w:rsidR="00B40409" w:rsidRPr="006D2364" w:rsidRDefault="00B40409" w:rsidP="004B7039">
      <w:pPr>
        <w:pStyle w:val="a6"/>
        <w:jc w:val="center"/>
        <w:rPr>
          <w:rFonts w:ascii="Times New Roman" w:hAnsi="Times New Roman" w:cs="Times New Roman"/>
          <w:b/>
          <w:sz w:val="28"/>
          <w:szCs w:val="28"/>
          <w:lang w:eastAsia="ru-RU"/>
        </w:rPr>
      </w:pPr>
    </w:p>
    <w:p w:rsidR="00E36F20" w:rsidRDefault="004B7039" w:rsidP="00B40409">
      <w:pPr>
        <w:pStyle w:val="a6"/>
        <w:ind w:firstLine="708"/>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1.1. Административный регламент предоставления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открытости и доступности предоставления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(далее - муниципальная услуга).</w:t>
      </w:r>
    </w:p>
    <w:p w:rsidR="00B40409" w:rsidRPr="00B2393D" w:rsidRDefault="004B7039" w:rsidP="00B4040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w:t>
      </w:r>
      <w:r w:rsidR="00B40409">
        <w:rPr>
          <w:rFonts w:ascii="Times New Roman" w:hAnsi="Times New Roman" w:cs="Times New Roman"/>
          <w:sz w:val="28"/>
          <w:szCs w:val="28"/>
          <w:lang w:eastAsia="ru-RU"/>
        </w:rPr>
        <w:t>льной услуги, или их работников</w:t>
      </w:r>
      <w:r w:rsidR="00B40409" w:rsidRPr="00B40409">
        <w:rPr>
          <w:rFonts w:ascii="Times New Roman" w:hAnsi="Times New Roman" w:cs="Times New Roman"/>
          <w:sz w:val="28"/>
          <w:szCs w:val="28"/>
          <w:lang w:eastAsia="ru-RU"/>
        </w:rPr>
        <w:t>.</w:t>
      </w:r>
    </w:p>
    <w:p w:rsidR="00E36F20" w:rsidRPr="00E84A9A" w:rsidRDefault="00B40409" w:rsidP="00B40409">
      <w:pPr>
        <w:pStyle w:val="a6"/>
        <w:ind w:firstLine="708"/>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 xml:space="preserve">1.3. Полномочия органа местного самоуправления по заключению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закреплены в </w:t>
      </w:r>
      <w:hyperlink r:id="rId5" w:history="1">
        <w:r w:rsidR="004B7039" w:rsidRPr="00E84A9A">
          <w:rPr>
            <w:rFonts w:ascii="Times New Roman" w:hAnsi="Times New Roman" w:cs="Times New Roman"/>
            <w:sz w:val="28"/>
            <w:szCs w:val="28"/>
            <w:lang w:eastAsia="ru-RU"/>
          </w:rPr>
          <w:t>статьях 39.28, 39.29 Земельного кодекса Российской Федерации</w:t>
        </w:r>
      </w:hyperlink>
      <w:r w:rsidR="004B7039" w:rsidRPr="00E84A9A">
        <w:rPr>
          <w:rFonts w:ascii="Times New Roman" w:hAnsi="Times New Roman" w:cs="Times New Roman"/>
          <w:sz w:val="28"/>
          <w:szCs w:val="28"/>
          <w:lang w:eastAsia="ru-RU"/>
        </w:rPr>
        <w:t>.</w:t>
      </w:r>
    </w:p>
    <w:p w:rsidR="00E36F20" w:rsidRDefault="004B7039" w:rsidP="00B40409">
      <w:pPr>
        <w:pStyle w:val="a6"/>
        <w:ind w:firstLine="708"/>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1.4. За получением муниципальной услуги могут обратиться физические и юридические лица - собственники земельных участков, подлежащих перераспределению, или их представители, действующие в силу полномочий, основанных на доверенности или иных законных основаниях (далее - заявители).</w:t>
      </w:r>
    </w:p>
    <w:p w:rsidR="00E36F20" w:rsidRDefault="004B7039" w:rsidP="00B40409">
      <w:pPr>
        <w:pStyle w:val="a6"/>
        <w:ind w:firstLine="708"/>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lastRenderedPageBreak/>
        <w:t>Заявление о предоставлении муниципальной услуги может быть подано или направлено заявителем (представителем заявителя) по его выбору при личном обращении на бумажном носителе, либо в форме электронного документа с использованием информационно-телекоммуникационной сети "Интернет" (путем заполнения формы запроса и его направления через личный кабинет федеральной государственной информационной системы "Единый портал государственных и муниципальных услуг (функций)" (далее - Портал) либо путем направления электронного документа на официальную электронную почту.</w:t>
      </w:r>
    </w:p>
    <w:p w:rsidR="00E36F20" w:rsidRDefault="004B7039" w:rsidP="00B40409">
      <w:pPr>
        <w:pStyle w:val="a6"/>
        <w:ind w:firstLine="540"/>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Заявление о предоставлении I этапа муниципальной услуги может быть направлено заявителем (представителем заявителя) также посредством почтовой связи на бумажном носителе.</w:t>
      </w:r>
    </w:p>
    <w:p w:rsidR="004721C8" w:rsidRPr="006F4D72" w:rsidRDefault="004721C8" w:rsidP="004721C8">
      <w:pPr>
        <w:suppressAutoHyphens/>
        <w:spacing w:after="0" w:line="240" w:lineRule="auto"/>
        <w:ind w:firstLine="540"/>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b/>
          <w:color w:val="000000"/>
          <w:sz w:val="28"/>
          <w:szCs w:val="28"/>
          <w:lang w:eastAsia="ar-SA"/>
        </w:rPr>
        <w:t>1.</w:t>
      </w:r>
      <w:r>
        <w:rPr>
          <w:rFonts w:ascii="Times New Roman" w:eastAsia="SimSun" w:hAnsi="Times New Roman" w:cs="Times New Roman"/>
          <w:b/>
          <w:color w:val="000000"/>
          <w:sz w:val="28"/>
          <w:szCs w:val="28"/>
          <w:lang w:eastAsia="ar-SA"/>
        </w:rPr>
        <w:t>5</w:t>
      </w:r>
      <w:r w:rsidRPr="006F4D72">
        <w:rPr>
          <w:rFonts w:ascii="Times New Roman" w:eastAsia="SimSun" w:hAnsi="Times New Roman" w:cs="Times New Roman"/>
          <w:b/>
          <w:color w:val="000000"/>
          <w:sz w:val="28"/>
          <w:szCs w:val="28"/>
          <w:lang w:eastAsia="ar-SA"/>
        </w:rPr>
        <w:t>. Требования к порядку информирования о предоставлении муниципальной услуги</w:t>
      </w:r>
      <w:r w:rsidRPr="006F4D72">
        <w:rPr>
          <w:rFonts w:ascii="Times New Roman" w:eastAsia="SimSun" w:hAnsi="Times New Roman" w:cs="Times New Roman"/>
          <w:color w:val="000000"/>
          <w:sz w:val="28"/>
          <w:szCs w:val="28"/>
          <w:lang w:eastAsia="ar-SA"/>
        </w:rPr>
        <w:t>.</w:t>
      </w:r>
    </w:p>
    <w:p w:rsidR="004721C8" w:rsidRPr="004721C8"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4721C8">
        <w:rPr>
          <w:rFonts w:ascii="Times New Roman" w:eastAsia="SimSun" w:hAnsi="Times New Roman" w:cs="Times New Roman"/>
          <w:color w:val="000000"/>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Крым.</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1.</w:t>
      </w:r>
      <w:r>
        <w:rPr>
          <w:rFonts w:ascii="Times New Roman" w:eastAsia="SimSun" w:hAnsi="Times New Roman" w:cs="Times New Roman"/>
          <w:color w:val="000000"/>
          <w:sz w:val="28"/>
          <w:szCs w:val="28"/>
          <w:lang w:eastAsia="ar-SA"/>
        </w:rPr>
        <w:t>5</w:t>
      </w:r>
      <w:r w:rsidRPr="006F4D72">
        <w:rPr>
          <w:rFonts w:ascii="Times New Roman" w:eastAsia="SimSun" w:hAnsi="Times New Roman" w:cs="Times New Roman"/>
          <w:color w:val="000000"/>
          <w:sz w:val="28"/>
          <w:szCs w:val="28"/>
          <w:lang w:eastAsia="ar-SA"/>
        </w:rPr>
        <w:t>.1.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Крым (далее – Региональный портал) можно получить в администрации: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-в устной форме при личном обращении;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-с использованием телефонной связи;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-в форме электронного документа посредством направления на адрес электронной почты;</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-по письменным обращениям.</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4"/>
          <w:szCs w:val="24"/>
          <w:lang w:eastAsia="ar-SA"/>
        </w:rPr>
      </w:pPr>
      <w:r w:rsidRPr="006F4D72">
        <w:rPr>
          <w:rFonts w:ascii="Times New Roman" w:eastAsia="SimSun" w:hAnsi="Times New Roman" w:cs="Times New Roman"/>
          <w:color w:val="000000"/>
          <w:sz w:val="28"/>
          <w:szCs w:val="28"/>
          <w:lang w:eastAsia="ar-SA"/>
        </w:rPr>
        <w:t>1.</w:t>
      </w:r>
      <w:r>
        <w:rPr>
          <w:rFonts w:ascii="Times New Roman" w:eastAsia="SimSun" w:hAnsi="Times New Roman" w:cs="Times New Roman"/>
          <w:color w:val="000000"/>
          <w:sz w:val="28"/>
          <w:szCs w:val="28"/>
          <w:lang w:eastAsia="ar-SA"/>
        </w:rPr>
        <w:t>5</w:t>
      </w:r>
      <w:r w:rsidRPr="006F4D72">
        <w:rPr>
          <w:rFonts w:ascii="Times New Roman" w:eastAsia="SimSun" w:hAnsi="Times New Roman" w:cs="Times New Roman"/>
          <w:color w:val="000000"/>
          <w:sz w:val="28"/>
          <w:szCs w:val="28"/>
          <w:lang w:eastAsia="ar-SA"/>
        </w:rPr>
        <w:t xml:space="preserve">.2. В филиалах учреждения </w:t>
      </w:r>
      <w:r w:rsidRPr="006F4D72">
        <w:rPr>
          <w:rFonts w:ascii="Times New Roman" w:eastAsia="SimSun" w:hAnsi="Times New Roman" w:cs="Times New Roman"/>
          <w:sz w:val="28"/>
          <w:szCs w:val="28"/>
          <w:lang w:eastAsia="ar-SA"/>
        </w:rPr>
        <w:t>ГБУ Республики Крым «Многофункциональный центр предоставления государственных и муниципальных услуг»</w:t>
      </w:r>
      <w:r w:rsidRPr="006F4D72">
        <w:rPr>
          <w:rFonts w:ascii="Times New Roman" w:eastAsia="SimSun" w:hAnsi="Times New Roman" w:cs="Times New Roman"/>
          <w:color w:val="000000"/>
          <w:sz w:val="24"/>
          <w:szCs w:val="24"/>
          <w:lang w:eastAsia="ar-SA"/>
        </w:rPr>
        <w:t>:</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-при личном обращении;</w:t>
      </w:r>
    </w:p>
    <w:p w:rsidR="004721C8" w:rsidRPr="006F4D72" w:rsidRDefault="004721C8" w:rsidP="004721C8">
      <w:pPr>
        <w:suppressAutoHyphens/>
        <w:spacing w:after="0" w:line="240" w:lineRule="auto"/>
        <w:ind w:firstLine="567"/>
        <w:jc w:val="both"/>
        <w:rPr>
          <w:rFonts w:ascii="Times New Roman" w:eastAsia="SimSun" w:hAnsi="Times New Roman" w:cs="Times New Roman"/>
          <w:sz w:val="28"/>
          <w:szCs w:val="28"/>
          <w:lang w:eastAsia="ar-SA"/>
        </w:rPr>
      </w:pPr>
      <w:r w:rsidRPr="006F4D72">
        <w:rPr>
          <w:rFonts w:ascii="Times New Roman" w:eastAsia="SimSun" w:hAnsi="Times New Roman" w:cs="Times New Roman"/>
          <w:color w:val="000000"/>
          <w:sz w:val="28"/>
          <w:szCs w:val="28"/>
          <w:lang w:eastAsia="ar-SA"/>
        </w:rPr>
        <w:t xml:space="preserve">-посредством интернет-сайта – http: </w:t>
      </w:r>
      <w:r w:rsidRPr="006F4D72">
        <w:rPr>
          <w:rFonts w:ascii="Times New Roman" w:eastAsia="SimSun" w:hAnsi="Times New Roman" w:cs="Times New Roman"/>
          <w:sz w:val="28"/>
          <w:szCs w:val="28"/>
          <w:lang w:eastAsia="ar-SA"/>
        </w:rPr>
        <w:t xml:space="preserve">- </w:t>
      </w:r>
      <w:hyperlink r:id="rId6" w:history="1">
        <w:r w:rsidRPr="006F4D72">
          <w:rPr>
            <w:rFonts w:ascii="Times New Roman" w:eastAsia="SimSun" w:hAnsi="Times New Roman" w:cs="Times New Roman"/>
            <w:sz w:val="28"/>
            <w:szCs w:val="28"/>
            <w:u w:val="single"/>
          </w:rPr>
          <w:t>https://md-crimea.ru/</w:t>
        </w:r>
      </w:hyperlink>
      <w:r w:rsidRPr="006F4D72">
        <w:rPr>
          <w:rFonts w:ascii="Times New Roman" w:eastAsia="SimSun" w:hAnsi="Times New Roman" w:cs="Times New Roman"/>
          <w:sz w:val="28"/>
          <w:szCs w:val="28"/>
          <w:lang w:eastAsia="ar-SA"/>
        </w:rPr>
        <w:t>.</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государственных и муниципальных услуг</w:t>
      </w:r>
      <w:r>
        <w:rPr>
          <w:rFonts w:ascii="Times New Roman" w:eastAsia="SimSun" w:hAnsi="Times New Roman" w:cs="Times New Roman"/>
          <w:color w:val="000000"/>
          <w:sz w:val="28"/>
          <w:szCs w:val="28"/>
          <w:lang w:eastAsia="ar-SA"/>
        </w:rPr>
        <w:t xml:space="preserve"> </w:t>
      </w:r>
      <w:r w:rsidRPr="006F4D72">
        <w:rPr>
          <w:rFonts w:ascii="Times New Roman" w:eastAsia="SimSun" w:hAnsi="Times New Roman" w:cs="Times New Roman"/>
          <w:color w:val="000000"/>
          <w:sz w:val="28"/>
          <w:szCs w:val="28"/>
          <w:lang w:eastAsia="ar-SA"/>
        </w:rPr>
        <w:t>в информационно-телекоммуникационной сети «Интернет».</w:t>
      </w:r>
    </w:p>
    <w:p w:rsidR="004721C8" w:rsidRPr="006F4D72" w:rsidRDefault="004721C8" w:rsidP="004721C8">
      <w:pPr>
        <w:suppressAutoHyphens/>
        <w:spacing w:after="0" w:line="100" w:lineRule="atLeast"/>
        <w:ind w:firstLine="567"/>
        <w:jc w:val="both"/>
        <w:rPr>
          <w:rFonts w:ascii="Times New Roman" w:eastAsia="Times New Roman" w:hAnsi="Times New Roman" w:cs="Times New Roman"/>
          <w:sz w:val="28"/>
          <w:lang w:eastAsia="ar-SA"/>
        </w:rPr>
      </w:pPr>
      <w:r w:rsidRPr="006F4D72">
        <w:rPr>
          <w:rFonts w:ascii="Times New Roman" w:eastAsia="Times New Roman" w:hAnsi="Times New Roman" w:cs="Times New Roman"/>
          <w:sz w:val="28"/>
          <w:lang w:eastAsia="ar-SA"/>
        </w:rPr>
        <w:t>1.</w:t>
      </w:r>
      <w:r>
        <w:rPr>
          <w:rFonts w:ascii="Times New Roman" w:eastAsia="Times New Roman" w:hAnsi="Times New Roman" w:cs="Times New Roman"/>
          <w:sz w:val="28"/>
          <w:lang w:eastAsia="ar-SA"/>
        </w:rPr>
        <w:t>5</w:t>
      </w:r>
      <w:r w:rsidRPr="006F4D72">
        <w:rPr>
          <w:rFonts w:ascii="Times New Roman" w:eastAsia="Times New Roman" w:hAnsi="Times New Roman" w:cs="Times New Roman"/>
          <w:sz w:val="28"/>
          <w:lang w:eastAsia="ar-SA"/>
        </w:rPr>
        <w:t>.3.На официальном интернет-сайте Администрации</w:t>
      </w:r>
      <w:r>
        <w:rPr>
          <w:rFonts w:ascii="Times New Roman" w:eastAsia="Times New Roman" w:hAnsi="Times New Roman" w:cs="Times New Roman"/>
          <w:sz w:val="28"/>
          <w:lang w:eastAsia="ar-SA"/>
        </w:rPr>
        <w:t xml:space="preserve"> </w:t>
      </w:r>
      <w:r w:rsidRPr="006F4D72">
        <w:rPr>
          <w:rFonts w:ascii="Times New Roman" w:eastAsia="Times New Roman" w:hAnsi="Times New Roman" w:cs="Times New Roman"/>
          <w:sz w:val="28"/>
          <w:lang w:eastAsia="ar-SA"/>
        </w:rPr>
        <w:t xml:space="preserve">адрес официального сайта </w:t>
      </w:r>
      <w:hyperlink r:id="rId7" w:history="1">
        <w:r w:rsidRPr="006F4D72">
          <w:rPr>
            <w:rFonts w:ascii="Times New Roman" w:eastAsia="Times New Roman" w:hAnsi="Times New Roman" w:cs="Calibri"/>
            <w:sz w:val="28"/>
            <w:u w:val="single"/>
          </w:rPr>
          <w:t>http://mirnoe-crimea.ru/</w:t>
        </w:r>
      </w:hyperlink>
      <w:r w:rsidRPr="006F4D72">
        <w:rPr>
          <w:rFonts w:ascii="Times New Roman" w:eastAsia="Times New Roman" w:hAnsi="Times New Roman" w:cs="Times New Roman"/>
          <w:sz w:val="28"/>
          <w:lang w:eastAsia="ar-SA"/>
        </w:rPr>
        <w:t>.</w:t>
      </w:r>
    </w:p>
    <w:p w:rsidR="004721C8" w:rsidRPr="006F4D72" w:rsidRDefault="004721C8" w:rsidP="004721C8">
      <w:pPr>
        <w:suppressAutoHyphens/>
        <w:spacing w:after="0" w:line="100" w:lineRule="atLeast"/>
        <w:ind w:firstLine="567"/>
        <w:jc w:val="both"/>
        <w:rPr>
          <w:rFonts w:ascii="Times New Roman" w:eastAsia="Times New Roman" w:hAnsi="Times New Roman" w:cs="Times New Roman"/>
          <w:sz w:val="28"/>
          <w:lang w:eastAsia="ar-SA"/>
        </w:rPr>
      </w:pPr>
      <w:r w:rsidRPr="006F4D72">
        <w:rPr>
          <w:rFonts w:ascii="Times New Roman" w:eastAsia="Times New Roman" w:hAnsi="Times New Roman" w:cs="Times New Roman"/>
          <w:sz w:val="28"/>
          <w:lang w:eastAsia="ar-SA"/>
        </w:rPr>
        <w:t>1.</w:t>
      </w:r>
      <w:r>
        <w:rPr>
          <w:rFonts w:ascii="Times New Roman" w:eastAsia="Times New Roman" w:hAnsi="Times New Roman" w:cs="Times New Roman"/>
          <w:sz w:val="28"/>
          <w:lang w:eastAsia="ar-SA"/>
        </w:rPr>
        <w:t>5</w:t>
      </w:r>
      <w:r w:rsidRPr="006F4D72">
        <w:rPr>
          <w:rFonts w:ascii="Times New Roman" w:eastAsia="Times New Roman" w:hAnsi="Times New Roman" w:cs="Times New Roman"/>
          <w:sz w:val="28"/>
          <w:lang w:eastAsia="ar-SA"/>
        </w:rPr>
        <w:t xml:space="preserve">.4. В информационно-телекоммуникационной сети «Интернет» на Едином портале - </w:t>
      </w:r>
      <w:hyperlink r:id="rId8" w:history="1">
        <w:r w:rsidRPr="006F4D72">
          <w:rPr>
            <w:rFonts w:ascii="Times New Roman" w:eastAsia="Times New Roman" w:hAnsi="Times New Roman" w:cs="Times New Roman"/>
            <w:sz w:val="28"/>
            <w:u w:val="single"/>
          </w:rPr>
          <w:t>https://www.gosuslugi.ru/</w:t>
        </w:r>
      </w:hyperlink>
      <w:r w:rsidRPr="006F4D72">
        <w:rPr>
          <w:rFonts w:ascii="Times New Roman" w:eastAsia="Times New Roman" w:hAnsi="Times New Roman" w:cs="Times New Roman"/>
          <w:sz w:val="24"/>
          <w:szCs w:val="24"/>
          <w:lang w:eastAsia="ar-SA"/>
        </w:rPr>
        <w:t xml:space="preserve"> </w:t>
      </w:r>
      <w:r w:rsidRPr="006F4D72">
        <w:rPr>
          <w:rFonts w:ascii="Times New Roman" w:eastAsia="Times New Roman" w:hAnsi="Times New Roman" w:cs="Times New Roman"/>
          <w:sz w:val="28"/>
          <w:lang w:eastAsia="ar-SA"/>
        </w:rPr>
        <w:t>и (или) Региональном портале -</w:t>
      </w:r>
      <w:r w:rsidRPr="006F4D72">
        <w:rPr>
          <w:rFonts w:ascii="Times New Roman" w:eastAsia="Times New Roman" w:hAnsi="Times New Roman" w:cs="Times New Roman"/>
          <w:sz w:val="24"/>
          <w:szCs w:val="24"/>
          <w:lang w:eastAsia="ar-SA"/>
        </w:rPr>
        <w:t xml:space="preserve">  </w:t>
      </w:r>
      <w:hyperlink r:id="rId9" w:history="1">
        <w:r w:rsidRPr="006F4D72">
          <w:rPr>
            <w:rFonts w:ascii="Times New Roman" w:eastAsia="Times New Roman" w:hAnsi="Times New Roman" w:cs="Times New Roman"/>
            <w:sz w:val="28"/>
            <w:u w:val="single"/>
          </w:rPr>
          <w:t>https://gosuslugi82.ru/</w:t>
        </w:r>
      </w:hyperlink>
      <w:r w:rsidRPr="006F4D72">
        <w:rPr>
          <w:rFonts w:ascii="Times New Roman" w:eastAsia="Times New Roman" w:hAnsi="Times New Roman" w:cs="Times New Roman"/>
          <w:b/>
          <w:sz w:val="24"/>
          <w:szCs w:val="24"/>
          <w:lang w:eastAsia="ar-SA"/>
        </w:rPr>
        <w:t xml:space="preserve"> </w:t>
      </w:r>
      <w:r w:rsidRPr="006F4D72">
        <w:rPr>
          <w:rFonts w:ascii="Times New Roman" w:eastAsia="Times New Roman" w:hAnsi="Times New Roman" w:cs="Times New Roman"/>
          <w:b/>
          <w:sz w:val="28"/>
          <w:lang w:eastAsia="ar-SA"/>
        </w:rPr>
        <w:t>(</w:t>
      </w:r>
      <w:r w:rsidRPr="006F4D72">
        <w:rPr>
          <w:rFonts w:ascii="Times New Roman" w:eastAsia="Times New Roman" w:hAnsi="Times New Roman" w:cs="Times New Roman"/>
          <w:sz w:val="28"/>
          <w:lang w:eastAsia="ar-SA"/>
        </w:rPr>
        <w:t>далее - Единый и Региональный портал).</w:t>
      </w:r>
    </w:p>
    <w:p w:rsidR="004721C8" w:rsidRPr="006F4D72" w:rsidRDefault="004721C8" w:rsidP="004721C8">
      <w:pPr>
        <w:suppressAutoHyphens/>
        <w:spacing w:after="0" w:line="100" w:lineRule="atLeast"/>
        <w:ind w:firstLine="567"/>
        <w:jc w:val="both"/>
        <w:rPr>
          <w:rFonts w:ascii="Calibri" w:eastAsia="Times New Roman" w:hAnsi="Calibri" w:cs="Times New Roman"/>
          <w:b/>
          <w:sz w:val="28"/>
          <w:lang w:eastAsia="ar-SA"/>
        </w:rPr>
      </w:pPr>
      <w:r w:rsidRPr="006F4D72">
        <w:rPr>
          <w:rFonts w:ascii="Times New Roman" w:eastAsia="Times New Roman" w:hAnsi="Times New Roman" w:cs="Times New Roman"/>
          <w:sz w:val="28"/>
          <w:lang w:eastAsia="ar-SA"/>
        </w:rPr>
        <w:lastRenderedPageBreak/>
        <w:t>На Едином и Региональном порталах размещена следующая информация</w:t>
      </w:r>
      <w:r w:rsidRPr="006F4D72">
        <w:rPr>
          <w:rFonts w:ascii="Calibri" w:eastAsia="Times New Roman" w:hAnsi="Calibri" w:cs="Times New Roman"/>
          <w:b/>
          <w:sz w:val="28"/>
          <w:lang w:eastAsia="ar-SA"/>
        </w:rPr>
        <w:t>:</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2) круг заявителей;</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3) срок предоставления муниципальной услуги;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 размер государственной пошлины, взимаемой за предоставление муниципальной услуги;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6) исчерпывающий перечень оснований для приостановления или отказа </w:t>
      </w:r>
      <w:r w:rsidRPr="006F4D72">
        <w:rPr>
          <w:rFonts w:ascii="Times New Roman" w:eastAsia="SimSun" w:hAnsi="Times New Roman" w:cs="Times New Roman"/>
          <w:color w:val="000000"/>
          <w:sz w:val="28"/>
          <w:szCs w:val="28"/>
          <w:lang w:eastAsia="ar-SA"/>
        </w:rPr>
        <w:br/>
        <w:t>в предоставлении муниципальной услуги;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8) формы заявлений (уведомлений, сообщений), используемые при предоставлении муниципальной услуги.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Информация на </w:t>
      </w:r>
      <w:r w:rsidRPr="006F4D72">
        <w:rPr>
          <w:rFonts w:ascii="Times New Roman" w:eastAsia="SimSun" w:hAnsi="Times New Roman" w:cs="Times New Roman"/>
          <w:sz w:val="28"/>
          <w:szCs w:val="28"/>
          <w:lang w:eastAsia="ar-SA"/>
        </w:rPr>
        <w:t>Едином и Региональном порталах</w:t>
      </w:r>
      <w:r w:rsidRPr="006F4D72">
        <w:rPr>
          <w:rFonts w:ascii="Times New Roman" w:eastAsia="SimSun" w:hAnsi="Times New Roman" w:cs="Times New Roman"/>
          <w:color w:val="000000"/>
          <w:sz w:val="28"/>
          <w:szCs w:val="28"/>
          <w:lang w:eastAsia="ar-SA"/>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Крым», предоставляется заявителю бесплатно.</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21C8" w:rsidRPr="006F4D72" w:rsidRDefault="004721C8" w:rsidP="004721C8">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1.</w:t>
      </w:r>
      <w:r>
        <w:rPr>
          <w:rFonts w:ascii="Times New Roman" w:eastAsia="SimSun" w:hAnsi="Times New Roman" w:cs="Times New Roman"/>
          <w:color w:val="000000"/>
          <w:sz w:val="28"/>
          <w:szCs w:val="28"/>
          <w:lang w:eastAsia="ar-SA"/>
        </w:rPr>
        <w:t>5</w:t>
      </w:r>
      <w:r w:rsidRPr="006F4D72">
        <w:rPr>
          <w:rFonts w:ascii="Times New Roman" w:eastAsia="SimSun" w:hAnsi="Times New Roman" w:cs="Times New Roman"/>
          <w:color w:val="000000"/>
          <w:sz w:val="28"/>
          <w:szCs w:val="28"/>
          <w:lang w:eastAsia="ar-SA"/>
        </w:rPr>
        <w:t>.5. На информационных стендах в Администрации.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сведения о предоставляемой муниципальной услуге;</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lastRenderedPageBreak/>
        <w:t>- перечень документов, которые заявитель должен представить для предоставления муниципальной услуги;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образцы заполнения документов;</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Информационный стенд, содержащий информацию о процедуре предоставления муниципальной услуги, размещен в холле администрации.</w:t>
      </w:r>
    </w:p>
    <w:p w:rsidR="004721C8" w:rsidRPr="006F4D72" w:rsidRDefault="004721C8" w:rsidP="004721C8">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4721C8" w:rsidRPr="006F4D72" w:rsidRDefault="004721C8" w:rsidP="004721C8">
      <w:pPr>
        <w:suppressAutoHyphens/>
        <w:spacing w:after="0" w:line="240" w:lineRule="auto"/>
        <w:jc w:val="both"/>
        <w:rPr>
          <w:rFonts w:ascii="Times New Roman" w:eastAsia="SimSun" w:hAnsi="Times New Roman" w:cs="Times New Roman"/>
          <w:sz w:val="28"/>
          <w:szCs w:val="28"/>
          <w:lang w:eastAsia="ar-SA"/>
        </w:rPr>
      </w:pPr>
      <w:r w:rsidRPr="006F4D72">
        <w:rPr>
          <w:rFonts w:ascii="Times New Roman" w:eastAsia="SimSun" w:hAnsi="Times New Roman" w:cs="Times New Roman"/>
          <w:sz w:val="28"/>
          <w:szCs w:val="28"/>
          <w:lang w:eastAsia="ar-SA"/>
        </w:rPr>
        <w:tab/>
      </w:r>
      <w:r>
        <w:rPr>
          <w:rFonts w:ascii="Times New Roman" w:eastAsia="SimSun" w:hAnsi="Times New Roman" w:cs="Times New Roman"/>
          <w:sz w:val="28"/>
          <w:szCs w:val="28"/>
          <w:lang w:eastAsia="ar-SA"/>
        </w:rPr>
        <w:t>1.5</w:t>
      </w:r>
      <w:r w:rsidRPr="006F4D72">
        <w:rPr>
          <w:rFonts w:ascii="Times New Roman" w:eastAsia="SimSun" w:hAnsi="Times New Roman" w:cs="Times New Roman"/>
          <w:sz w:val="28"/>
          <w:szCs w:val="28"/>
          <w:lang w:eastAsia="ar-SA"/>
        </w:rPr>
        <w:t xml:space="preserve">.8.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w:t>
      </w:r>
      <w:r w:rsidRPr="006F4D72">
        <w:rPr>
          <w:rFonts w:ascii="Times New Roman" w:eastAsia="SimSun" w:hAnsi="Times New Roman" w:cs="Times New Roman"/>
          <w:color w:val="000000"/>
          <w:sz w:val="28"/>
          <w:szCs w:val="28"/>
          <w:lang w:eastAsia="ar-SA"/>
        </w:rPr>
        <w:t>и муниципальных</w:t>
      </w:r>
      <w:r w:rsidRPr="006F4D72">
        <w:rPr>
          <w:rFonts w:ascii="Times New Roman" w:eastAsia="SimSun" w:hAnsi="Times New Roman" w:cs="Times New Roman"/>
          <w:sz w:val="28"/>
          <w:szCs w:val="28"/>
          <w:lang w:eastAsia="ar-SA"/>
        </w:rPr>
        <w:t xml:space="preserve"> услуг (функций)" </w:t>
      </w:r>
      <w:r w:rsidRPr="006F4D72">
        <w:rPr>
          <w:rFonts w:ascii="Times New Roman" w:eastAsia="SimSun" w:hAnsi="Times New Roman" w:cs="Times New Roman"/>
          <w:color w:val="000000"/>
          <w:sz w:val="28"/>
          <w:szCs w:val="28"/>
          <w:lang w:eastAsia="ar-SA"/>
        </w:rPr>
        <w:t>и на соответствующем официальном сайте Администрации  в сети "Интернет"</w:t>
      </w:r>
      <w:r w:rsidRPr="006F4D72">
        <w:rPr>
          <w:rFonts w:ascii="Times New Roman" w:eastAsia="SimSun" w:hAnsi="Times New Roman" w:cs="Times New Roman"/>
          <w:sz w:val="28"/>
          <w:szCs w:val="28"/>
          <w:lang w:eastAsia="ar-SA"/>
        </w:rPr>
        <w:t>.</w:t>
      </w:r>
    </w:p>
    <w:p w:rsidR="004721C8" w:rsidRPr="006F4D72" w:rsidRDefault="004721C8" w:rsidP="004721C8">
      <w:pPr>
        <w:suppressAutoHyphens/>
        <w:spacing w:after="0" w:line="240" w:lineRule="auto"/>
        <w:ind w:firstLine="540"/>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  1.5</w:t>
      </w:r>
      <w:r w:rsidRPr="006F4D72">
        <w:rPr>
          <w:rFonts w:ascii="Times New Roman" w:eastAsia="SimSun" w:hAnsi="Times New Roman" w:cs="Times New Roman"/>
          <w:sz w:val="28"/>
          <w:szCs w:val="28"/>
          <w:lang w:eastAsia="ar-SA"/>
        </w:rPr>
        <w:t>.9. Консультирование по вопросам предоставления муниципальной услуги осуществляется бесплатно.</w:t>
      </w:r>
    </w:p>
    <w:p w:rsidR="004721C8" w:rsidRPr="006F4D72" w:rsidRDefault="004721C8" w:rsidP="004721C8">
      <w:pPr>
        <w:suppressAutoHyphens/>
        <w:spacing w:after="0" w:line="240" w:lineRule="auto"/>
        <w:ind w:firstLine="567"/>
        <w:jc w:val="both"/>
        <w:rPr>
          <w:rFonts w:ascii="Times New Roman" w:eastAsia="Times New Roman" w:hAnsi="Times New Roman" w:cs="Times New Roman"/>
          <w:sz w:val="28"/>
          <w:szCs w:val="28"/>
          <w:lang w:eastAsia="ar-SA"/>
        </w:rPr>
      </w:pPr>
      <w:r w:rsidRPr="006F4D72">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21C8" w:rsidRPr="006F4D72" w:rsidRDefault="004721C8" w:rsidP="004721C8">
      <w:pPr>
        <w:suppressAutoHyphens/>
        <w:spacing w:after="0" w:line="240" w:lineRule="auto"/>
        <w:ind w:firstLine="567"/>
        <w:jc w:val="both"/>
        <w:rPr>
          <w:rFonts w:ascii="Times New Roman" w:eastAsia="Times New Roman" w:hAnsi="Times New Roman" w:cs="Times New Roman"/>
          <w:sz w:val="28"/>
          <w:szCs w:val="28"/>
          <w:lang w:eastAsia="ar-SA"/>
        </w:rPr>
      </w:pPr>
      <w:r w:rsidRPr="006F4D72">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721C8" w:rsidRPr="006F4D72" w:rsidRDefault="004721C8" w:rsidP="004721C8">
      <w:pPr>
        <w:suppressAutoHyphens/>
        <w:spacing w:after="0" w:line="240" w:lineRule="auto"/>
        <w:ind w:firstLine="567"/>
        <w:jc w:val="both"/>
        <w:rPr>
          <w:rFonts w:ascii="Times New Roman" w:eastAsia="Times New Roman" w:hAnsi="Times New Roman" w:cs="Times New Roman"/>
          <w:sz w:val="28"/>
          <w:szCs w:val="28"/>
          <w:lang w:eastAsia="ar-SA"/>
        </w:rPr>
      </w:pPr>
      <w:r w:rsidRPr="006F4D72">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21C8" w:rsidRPr="006F4D72" w:rsidRDefault="004721C8" w:rsidP="004721C8">
      <w:pPr>
        <w:suppressAutoHyphens/>
        <w:spacing w:after="0" w:line="240" w:lineRule="auto"/>
        <w:ind w:firstLine="567"/>
        <w:jc w:val="both"/>
        <w:rPr>
          <w:rFonts w:ascii="Times New Roman" w:eastAsia="Times New Roman" w:hAnsi="Times New Roman" w:cs="Times New Roman"/>
          <w:sz w:val="28"/>
          <w:szCs w:val="28"/>
          <w:lang w:eastAsia="ar-SA"/>
        </w:rPr>
      </w:pPr>
      <w:r w:rsidRPr="006F4D72">
        <w:rPr>
          <w:rFonts w:ascii="Times New Roman" w:eastAsia="Times New Roman" w:hAnsi="Times New Roman" w:cs="Times New Roman"/>
          <w:sz w:val="28"/>
          <w:szCs w:val="28"/>
          <w:lang w:eastAsia="ar-SA"/>
        </w:rPr>
        <w:t xml:space="preserve">Рекомендуемое время для телефонного разговора – не более 10 минут, личного устного информирования – не более </w:t>
      </w:r>
      <w:r w:rsidR="00E57317">
        <w:rPr>
          <w:rFonts w:ascii="Times New Roman" w:eastAsia="Times New Roman" w:hAnsi="Times New Roman" w:cs="Times New Roman"/>
          <w:sz w:val="28"/>
          <w:szCs w:val="28"/>
          <w:lang w:eastAsia="ar-SA"/>
        </w:rPr>
        <w:t>15</w:t>
      </w:r>
      <w:r w:rsidRPr="006F4D72">
        <w:rPr>
          <w:rFonts w:ascii="Times New Roman" w:eastAsia="Times New Roman" w:hAnsi="Times New Roman" w:cs="Times New Roman"/>
          <w:sz w:val="28"/>
          <w:szCs w:val="28"/>
          <w:lang w:eastAsia="ar-SA"/>
        </w:rPr>
        <w:t xml:space="preserve"> минут.</w:t>
      </w:r>
    </w:p>
    <w:p w:rsidR="004721C8" w:rsidRPr="006F4D72" w:rsidRDefault="004721C8" w:rsidP="004721C8">
      <w:pPr>
        <w:suppressAutoHyphens/>
        <w:spacing w:after="0" w:line="240" w:lineRule="auto"/>
        <w:ind w:firstLine="567"/>
        <w:jc w:val="both"/>
        <w:rPr>
          <w:rFonts w:ascii="Times New Roman" w:eastAsia="Times New Roman" w:hAnsi="Times New Roman" w:cs="Times New Roman"/>
          <w:sz w:val="28"/>
          <w:szCs w:val="28"/>
          <w:lang w:eastAsia="ar-SA"/>
        </w:rPr>
      </w:pPr>
      <w:r w:rsidRPr="006F4D72">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721C8" w:rsidRPr="006F4D72" w:rsidRDefault="004721C8" w:rsidP="004721C8">
      <w:pPr>
        <w:suppressAutoHyphens/>
        <w:spacing w:after="0" w:line="240" w:lineRule="auto"/>
        <w:ind w:firstLine="567"/>
        <w:jc w:val="both"/>
        <w:rPr>
          <w:rFonts w:ascii="Times New Roman" w:eastAsia="Times New Roman" w:hAnsi="Times New Roman" w:cs="Times New Roman"/>
          <w:sz w:val="28"/>
          <w:szCs w:val="28"/>
          <w:lang w:eastAsia="ar-SA"/>
        </w:rPr>
      </w:pPr>
      <w:r w:rsidRPr="006F4D72">
        <w:rPr>
          <w:rFonts w:ascii="Times New Roman" w:eastAsia="Times New Roman" w:hAnsi="Times New Roman" w:cs="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F4FB4" w:rsidRPr="00E84A9A" w:rsidRDefault="004B7039" w:rsidP="00B40409">
      <w:pPr>
        <w:pStyle w:val="a6"/>
        <w:ind w:firstLine="567"/>
        <w:jc w:val="both"/>
        <w:rPr>
          <w:rFonts w:ascii="Times New Roman" w:hAnsi="Times New Roman" w:cs="Times New Roman"/>
          <w:b/>
          <w:sz w:val="28"/>
          <w:szCs w:val="28"/>
          <w:lang w:eastAsia="ru-RU"/>
        </w:rPr>
      </w:pPr>
      <w:r w:rsidRPr="004B7039">
        <w:rPr>
          <w:rFonts w:ascii="Times New Roman" w:hAnsi="Times New Roman" w:cs="Times New Roman"/>
          <w:sz w:val="28"/>
          <w:szCs w:val="28"/>
          <w:lang w:eastAsia="ru-RU"/>
        </w:rPr>
        <w:t xml:space="preserve">1.5.4. </w:t>
      </w:r>
      <w:r w:rsidRPr="00E84A9A">
        <w:rPr>
          <w:rFonts w:ascii="Times New Roman" w:hAnsi="Times New Roman" w:cs="Times New Roman"/>
          <w:b/>
          <w:sz w:val="28"/>
          <w:szCs w:val="28"/>
          <w:lang w:eastAsia="ru-RU"/>
        </w:rPr>
        <w:t>Порядок письменного информирования о порядке предоставления муниципальной услуги.</w:t>
      </w:r>
    </w:p>
    <w:p w:rsidR="004F4FB4" w:rsidRDefault="004B7039" w:rsidP="00B40409">
      <w:pPr>
        <w:pStyle w:val="a6"/>
        <w:ind w:firstLine="567"/>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Письменное информирование о порядке предоставления муниципальной услуги, в том числе о ходе выполнения запроса о предоставлении муниципальной услуги, в части утверждения схемы расположения земельного участка или дачи </w:t>
      </w:r>
      <w:r w:rsidRPr="004B7039">
        <w:rPr>
          <w:rFonts w:ascii="Times New Roman" w:hAnsi="Times New Roman" w:cs="Times New Roman"/>
          <w:sz w:val="28"/>
          <w:szCs w:val="28"/>
          <w:lang w:eastAsia="ru-RU"/>
        </w:rPr>
        <w:lastRenderedPageBreak/>
        <w:t>согласия на заключение соглашения о перераспределении земельных участков осуществляется в письменной форме на основании:</w:t>
      </w:r>
    </w:p>
    <w:p w:rsidR="004F4FB4" w:rsidRDefault="004B7039" w:rsidP="004F4FB4">
      <w:pPr>
        <w:pStyle w:val="a6"/>
        <w:ind w:firstLine="127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 письменных обращений заявителей, направленных почтовой связью в </w:t>
      </w:r>
      <w:r w:rsidR="004F4FB4">
        <w:rPr>
          <w:rFonts w:ascii="Times New Roman" w:hAnsi="Times New Roman" w:cs="Times New Roman"/>
          <w:sz w:val="28"/>
          <w:szCs w:val="28"/>
          <w:lang w:eastAsia="ru-RU"/>
        </w:rPr>
        <w:t>администрацию</w:t>
      </w:r>
      <w:r w:rsidR="00FE6D5C">
        <w:rPr>
          <w:rFonts w:ascii="Times New Roman" w:hAnsi="Times New Roman" w:cs="Times New Roman"/>
          <w:sz w:val="28"/>
          <w:szCs w:val="28"/>
          <w:lang w:eastAsia="ru-RU"/>
        </w:rPr>
        <w:t>;</w:t>
      </w:r>
    </w:p>
    <w:p w:rsidR="004F4FB4" w:rsidRDefault="004B7039" w:rsidP="004F4FB4">
      <w:pPr>
        <w:pStyle w:val="a6"/>
        <w:ind w:firstLine="127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 письменных обращений заявителей в форме электронного документа, размещенного на </w:t>
      </w:r>
      <w:r w:rsidR="00E84A9A">
        <w:rPr>
          <w:rFonts w:ascii="Times New Roman" w:hAnsi="Times New Roman" w:cs="Times New Roman"/>
          <w:sz w:val="28"/>
          <w:szCs w:val="28"/>
          <w:lang w:eastAsia="ru-RU"/>
        </w:rPr>
        <w:t>о</w:t>
      </w:r>
      <w:r w:rsidRPr="004B7039">
        <w:rPr>
          <w:rFonts w:ascii="Times New Roman" w:hAnsi="Times New Roman" w:cs="Times New Roman"/>
          <w:sz w:val="28"/>
          <w:szCs w:val="28"/>
          <w:lang w:eastAsia="ru-RU"/>
        </w:rPr>
        <w:t>фи</w:t>
      </w:r>
      <w:r w:rsidR="004F4FB4">
        <w:rPr>
          <w:rFonts w:ascii="Times New Roman" w:hAnsi="Times New Roman" w:cs="Times New Roman"/>
          <w:sz w:val="28"/>
          <w:szCs w:val="28"/>
          <w:lang w:eastAsia="ru-RU"/>
        </w:rPr>
        <w:t xml:space="preserve">циальном </w:t>
      </w:r>
      <w:r w:rsidR="00E84A9A">
        <w:rPr>
          <w:rFonts w:ascii="Times New Roman" w:hAnsi="Times New Roman" w:cs="Times New Roman"/>
          <w:sz w:val="28"/>
          <w:szCs w:val="28"/>
          <w:lang w:eastAsia="ru-RU"/>
        </w:rPr>
        <w:t>сайте</w:t>
      </w:r>
      <w:r w:rsidR="004F4FB4">
        <w:rPr>
          <w:rFonts w:ascii="Times New Roman" w:hAnsi="Times New Roman" w:cs="Times New Roman"/>
          <w:sz w:val="28"/>
          <w:szCs w:val="28"/>
          <w:lang w:eastAsia="ru-RU"/>
        </w:rPr>
        <w:t xml:space="preserve"> администрации.</w:t>
      </w:r>
    </w:p>
    <w:p w:rsidR="004F4FB4" w:rsidRDefault="004F4FB4" w:rsidP="004F4FB4">
      <w:pPr>
        <w:pStyle w:val="a6"/>
        <w:ind w:firstLine="127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в части подготовки и подписания соглашения о перераспределении земельных участков осуществляется в письменной форме на основании:</w:t>
      </w:r>
    </w:p>
    <w:p w:rsidR="00FE6D5C" w:rsidRDefault="004B7039" w:rsidP="004F4FB4">
      <w:pPr>
        <w:pStyle w:val="a6"/>
        <w:ind w:firstLine="127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 письменных обращений заявителей, направленных почтовой связью в </w:t>
      </w:r>
      <w:r w:rsidR="00FE6D5C">
        <w:rPr>
          <w:rFonts w:ascii="Times New Roman" w:hAnsi="Times New Roman" w:cs="Times New Roman"/>
          <w:sz w:val="28"/>
          <w:szCs w:val="28"/>
          <w:lang w:eastAsia="ru-RU"/>
        </w:rPr>
        <w:t>администрацию.</w:t>
      </w:r>
    </w:p>
    <w:p w:rsidR="00E84A9A" w:rsidRDefault="004B7039" w:rsidP="004F4FB4">
      <w:pPr>
        <w:pStyle w:val="a6"/>
        <w:ind w:firstLine="127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Обращение должно содержать следующие сведения:</w:t>
      </w:r>
    </w:p>
    <w:p w:rsidR="004F4FB4" w:rsidRDefault="00E84A9A" w:rsidP="004F4FB4">
      <w:pPr>
        <w:pStyle w:val="a6"/>
        <w:ind w:firstLine="1276"/>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B7039" w:rsidRPr="004B7039">
        <w:rPr>
          <w:rFonts w:ascii="Times New Roman" w:hAnsi="Times New Roman" w:cs="Times New Roman"/>
          <w:sz w:val="28"/>
          <w:szCs w:val="28"/>
          <w:lang w:eastAsia="ru-RU"/>
        </w:rPr>
        <w:t>)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E84A9A" w:rsidRDefault="004B7039" w:rsidP="004F4FB4">
      <w:pPr>
        <w:pStyle w:val="a6"/>
        <w:ind w:firstLine="127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2) фамилию, имя, отчество (последнее - при наличии) заявителя;</w:t>
      </w:r>
    </w:p>
    <w:p w:rsidR="004F4FB4" w:rsidRDefault="004B7039" w:rsidP="004F4FB4">
      <w:pPr>
        <w:pStyle w:val="a6"/>
        <w:ind w:firstLine="127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должны быть направлены ответ, уведомление о переадресации обращения;</w:t>
      </w:r>
    </w:p>
    <w:p w:rsidR="004F4FB4" w:rsidRDefault="004B7039" w:rsidP="004F4FB4">
      <w:pPr>
        <w:pStyle w:val="a6"/>
        <w:ind w:firstLine="127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4) суть запроса;</w:t>
      </w:r>
    </w:p>
    <w:p w:rsidR="004F4FB4" w:rsidRDefault="004B7039" w:rsidP="004F4FB4">
      <w:pPr>
        <w:pStyle w:val="a6"/>
        <w:ind w:firstLine="127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5) дату обращения и подпись заявителя (в случае направления обращения почтовой связью).</w:t>
      </w:r>
    </w:p>
    <w:p w:rsidR="004F4FB4" w:rsidRDefault="004B7039" w:rsidP="004F4FB4">
      <w:pPr>
        <w:pStyle w:val="a6"/>
        <w:ind w:firstLine="127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Обращение подлежит регистрации в порядке, установленном муниципальным правовым актом, устанавливающим </w:t>
      </w:r>
      <w:r w:rsidR="004F4FB4">
        <w:rPr>
          <w:rFonts w:ascii="Times New Roman" w:hAnsi="Times New Roman" w:cs="Times New Roman"/>
          <w:sz w:val="28"/>
          <w:szCs w:val="28"/>
          <w:lang w:eastAsia="ru-RU"/>
        </w:rPr>
        <w:t>администрации п</w:t>
      </w:r>
      <w:r w:rsidRPr="004B7039">
        <w:rPr>
          <w:rFonts w:ascii="Times New Roman" w:hAnsi="Times New Roman" w:cs="Times New Roman"/>
          <w:sz w:val="28"/>
          <w:szCs w:val="28"/>
          <w:lang w:eastAsia="ru-RU"/>
        </w:rPr>
        <w:t>равила и порядок работы с организационно-распорядительными документами.</w:t>
      </w:r>
      <w:r w:rsidRPr="004B7039">
        <w:rPr>
          <w:rFonts w:ascii="Times New Roman" w:hAnsi="Times New Roman" w:cs="Times New Roman"/>
          <w:sz w:val="28"/>
          <w:szCs w:val="28"/>
          <w:lang w:eastAsia="ru-RU"/>
        </w:rPr>
        <w:br/>
        <w:t xml:space="preserve">В случае если текст письменного обращения заявителя не позволяет определить суть обращения или не поддается прочтению, ответ на обращение не дается и оно не подлежит рассмотрению в </w:t>
      </w:r>
      <w:r w:rsidR="004F4FB4">
        <w:rPr>
          <w:rFonts w:ascii="Times New Roman" w:hAnsi="Times New Roman" w:cs="Times New Roman"/>
          <w:sz w:val="28"/>
          <w:szCs w:val="28"/>
          <w:lang w:eastAsia="ru-RU"/>
        </w:rPr>
        <w:t>администрации</w:t>
      </w:r>
      <w:r w:rsidRPr="004B7039">
        <w:rPr>
          <w:rFonts w:ascii="Times New Roman" w:hAnsi="Times New Roman" w:cs="Times New Roman"/>
          <w:sz w:val="28"/>
          <w:szCs w:val="28"/>
          <w:lang w:eastAsia="ru-RU"/>
        </w:rPr>
        <w:t xml:space="preserve"> о чем в течение 7 календарных дней со дня регистрации обращения сообщается заявителю (если его фамилия и почтовый адрес поддаются прочтению).</w:t>
      </w:r>
    </w:p>
    <w:p w:rsidR="004F4FB4" w:rsidRDefault="004B7039" w:rsidP="004F4FB4">
      <w:pPr>
        <w:pStyle w:val="a6"/>
        <w:ind w:firstLine="127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При информировании по письменным обращениям, поступившим в </w:t>
      </w:r>
      <w:r w:rsidR="004F4FB4">
        <w:rPr>
          <w:rFonts w:ascii="Times New Roman" w:hAnsi="Times New Roman" w:cs="Times New Roman"/>
          <w:sz w:val="28"/>
          <w:szCs w:val="28"/>
          <w:lang w:eastAsia="ru-RU"/>
        </w:rPr>
        <w:t>администрацию</w:t>
      </w:r>
      <w:r w:rsidRPr="004B7039">
        <w:rPr>
          <w:rFonts w:ascii="Times New Roman" w:hAnsi="Times New Roman" w:cs="Times New Roman"/>
          <w:sz w:val="28"/>
          <w:szCs w:val="28"/>
          <w:lang w:eastAsia="ru-RU"/>
        </w:rPr>
        <w:t xml:space="preserve">, ответ дается за подписью </w:t>
      </w:r>
      <w:r w:rsidR="004F4FB4">
        <w:rPr>
          <w:rFonts w:ascii="Times New Roman" w:hAnsi="Times New Roman" w:cs="Times New Roman"/>
          <w:sz w:val="28"/>
          <w:szCs w:val="28"/>
          <w:lang w:eastAsia="ru-RU"/>
        </w:rPr>
        <w:t>председателя Мирновского сельского совета – главы администрации Мирновского сельского поселения</w:t>
      </w:r>
      <w:r w:rsidRPr="004B7039">
        <w:rPr>
          <w:rFonts w:ascii="Times New Roman" w:hAnsi="Times New Roman" w:cs="Times New Roman"/>
          <w:sz w:val="28"/>
          <w:szCs w:val="28"/>
          <w:lang w:eastAsia="ru-RU"/>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w:t>
      </w:r>
    </w:p>
    <w:p w:rsidR="004F4FB4" w:rsidRDefault="004B7039" w:rsidP="004F4FB4">
      <w:pPr>
        <w:pStyle w:val="a6"/>
        <w:ind w:firstLine="127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Срок ответа не может превышать 30 календарных дней со дня регистрации обращения.</w:t>
      </w:r>
    </w:p>
    <w:p w:rsidR="00B40409" w:rsidRPr="00B2393D" w:rsidRDefault="004B7039" w:rsidP="004F4FB4">
      <w:pPr>
        <w:pStyle w:val="a6"/>
        <w:ind w:firstLine="127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При информировании по обращениям, поступившим в ф</w:t>
      </w:r>
      <w:r w:rsidR="00E84A9A">
        <w:rPr>
          <w:rFonts w:ascii="Times New Roman" w:hAnsi="Times New Roman" w:cs="Times New Roman"/>
          <w:sz w:val="28"/>
          <w:szCs w:val="28"/>
          <w:lang w:eastAsia="ru-RU"/>
        </w:rPr>
        <w:t>орме электронного документа на о</w:t>
      </w:r>
      <w:r w:rsidRPr="004B7039">
        <w:rPr>
          <w:rFonts w:ascii="Times New Roman" w:hAnsi="Times New Roman" w:cs="Times New Roman"/>
          <w:sz w:val="28"/>
          <w:szCs w:val="28"/>
          <w:lang w:eastAsia="ru-RU"/>
        </w:rPr>
        <w:t xml:space="preserve">фициальный </w:t>
      </w:r>
      <w:r w:rsidR="00E84A9A">
        <w:rPr>
          <w:rFonts w:ascii="Times New Roman" w:hAnsi="Times New Roman" w:cs="Times New Roman"/>
          <w:sz w:val="28"/>
          <w:szCs w:val="28"/>
          <w:lang w:eastAsia="ru-RU"/>
        </w:rPr>
        <w:t>сайт</w:t>
      </w:r>
      <w:r w:rsidRPr="004B7039">
        <w:rPr>
          <w:rFonts w:ascii="Times New Roman" w:hAnsi="Times New Roman" w:cs="Times New Roman"/>
          <w:sz w:val="28"/>
          <w:szCs w:val="28"/>
          <w:lang w:eastAsia="ru-RU"/>
        </w:rPr>
        <w:t xml:space="preserve"> </w:t>
      </w:r>
      <w:r w:rsidR="004F4FB4">
        <w:rPr>
          <w:rFonts w:ascii="Times New Roman" w:hAnsi="Times New Roman" w:cs="Times New Roman"/>
          <w:sz w:val="28"/>
          <w:szCs w:val="28"/>
          <w:lang w:eastAsia="ru-RU"/>
        </w:rPr>
        <w:t>администрации</w:t>
      </w:r>
      <w:r w:rsidR="00E84A9A">
        <w:rPr>
          <w:rFonts w:ascii="Times New Roman" w:hAnsi="Times New Roman" w:cs="Times New Roman"/>
          <w:sz w:val="28"/>
          <w:szCs w:val="28"/>
          <w:lang w:eastAsia="ru-RU"/>
        </w:rPr>
        <w:t>, ответ дается на о</w:t>
      </w:r>
      <w:r w:rsidRPr="004B7039">
        <w:rPr>
          <w:rFonts w:ascii="Times New Roman" w:hAnsi="Times New Roman" w:cs="Times New Roman"/>
          <w:sz w:val="28"/>
          <w:szCs w:val="28"/>
          <w:lang w:eastAsia="ru-RU"/>
        </w:rPr>
        <w:t xml:space="preserve">фициальном </w:t>
      </w:r>
      <w:r w:rsidR="00E84A9A">
        <w:rPr>
          <w:rFonts w:ascii="Times New Roman" w:hAnsi="Times New Roman" w:cs="Times New Roman"/>
          <w:sz w:val="28"/>
          <w:szCs w:val="28"/>
          <w:lang w:eastAsia="ru-RU"/>
        </w:rPr>
        <w:t>сайте</w:t>
      </w:r>
      <w:r w:rsidRPr="004B7039">
        <w:rPr>
          <w:rFonts w:ascii="Times New Roman" w:hAnsi="Times New Roman" w:cs="Times New Roman"/>
          <w:sz w:val="28"/>
          <w:szCs w:val="28"/>
          <w:lang w:eastAsia="ru-RU"/>
        </w:rPr>
        <w:t xml:space="preserve"> </w:t>
      </w:r>
      <w:r w:rsidR="004F4FB4">
        <w:rPr>
          <w:rFonts w:ascii="Times New Roman" w:hAnsi="Times New Roman" w:cs="Times New Roman"/>
          <w:sz w:val="28"/>
          <w:szCs w:val="28"/>
          <w:lang w:eastAsia="ru-RU"/>
        </w:rPr>
        <w:t>администрации</w:t>
      </w:r>
      <w:r w:rsidRPr="004B7039">
        <w:rPr>
          <w:rFonts w:ascii="Times New Roman" w:hAnsi="Times New Roman" w:cs="Times New Roman"/>
          <w:sz w:val="28"/>
          <w:szCs w:val="28"/>
          <w:lang w:eastAsia="ru-RU"/>
        </w:rPr>
        <w:t xml:space="preserve"> в течение 30 календарных дней со дня регистрации обращения в том же разделе, в котором размещено обращение, а также </w:t>
      </w:r>
      <w:r w:rsidRPr="004B7039">
        <w:rPr>
          <w:rFonts w:ascii="Times New Roman" w:hAnsi="Times New Roman" w:cs="Times New Roman"/>
          <w:sz w:val="28"/>
          <w:szCs w:val="28"/>
          <w:lang w:eastAsia="ru-RU"/>
        </w:rPr>
        <w:lastRenderedPageBreak/>
        <w:t>направляется на адрес электронной почты, указанный в обращении, в срок, не превышающий 30 календарных дней со дня регистрации обращения</w:t>
      </w:r>
      <w:r w:rsidR="00B40409" w:rsidRPr="00B40409">
        <w:rPr>
          <w:rFonts w:ascii="Times New Roman" w:hAnsi="Times New Roman" w:cs="Times New Roman"/>
          <w:sz w:val="28"/>
          <w:szCs w:val="28"/>
          <w:lang w:eastAsia="ru-RU"/>
        </w:rPr>
        <w:t>.</w:t>
      </w:r>
    </w:p>
    <w:p w:rsidR="004B7039" w:rsidRPr="00DF02EE" w:rsidRDefault="004B7039" w:rsidP="004F4FB4">
      <w:pPr>
        <w:pStyle w:val="a6"/>
        <w:ind w:firstLine="127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Рассмотрение обращений осуществляется в порядке, предусмотренном </w:t>
      </w:r>
      <w:hyperlink r:id="rId10" w:history="1">
        <w:r w:rsidRPr="00DF02EE">
          <w:rPr>
            <w:rFonts w:ascii="Times New Roman" w:hAnsi="Times New Roman" w:cs="Times New Roman"/>
            <w:sz w:val="28"/>
            <w:szCs w:val="28"/>
            <w:lang w:eastAsia="ru-RU"/>
          </w:rPr>
          <w:t>Федеральным законом от 02.05.2006 № 59-ФЗ “О порядке рассмотрения обращений граждан Российской Федерации”.</w:t>
        </w:r>
      </w:hyperlink>
      <w:r w:rsidRPr="00DF02EE">
        <w:rPr>
          <w:rFonts w:ascii="Times New Roman" w:hAnsi="Times New Roman" w:cs="Times New Roman"/>
          <w:sz w:val="28"/>
          <w:szCs w:val="28"/>
          <w:lang w:eastAsia="ru-RU"/>
        </w:rPr>
        <w:t xml:space="preserve"> </w:t>
      </w:r>
    </w:p>
    <w:p w:rsidR="004B7039" w:rsidRPr="004B7039" w:rsidRDefault="004B7039" w:rsidP="004B7039">
      <w:pPr>
        <w:pStyle w:val="a6"/>
        <w:jc w:val="both"/>
        <w:rPr>
          <w:rFonts w:ascii="Times New Roman" w:hAnsi="Times New Roman" w:cs="Times New Roman"/>
          <w:sz w:val="28"/>
          <w:szCs w:val="28"/>
          <w:lang w:eastAsia="ru-RU"/>
        </w:rPr>
      </w:pPr>
    </w:p>
    <w:p w:rsidR="004B7039" w:rsidRPr="00DF02EE" w:rsidRDefault="004B7039" w:rsidP="00DF02EE">
      <w:pPr>
        <w:pStyle w:val="a6"/>
        <w:jc w:val="center"/>
        <w:rPr>
          <w:rFonts w:ascii="Times New Roman" w:hAnsi="Times New Roman" w:cs="Times New Roman"/>
          <w:b/>
          <w:sz w:val="28"/>
          <w:szCs w:val="28"/>
          <w:lang w:eastAsia="ru-RU"/>
        </w:rPr>
      </w:pPr>
      <w:r w:rsidRPr="00DF02EE">
        <w:rPr>
          <w:rFonts w:ascii="Times New Roman" w:hAnsi="Times New Roman" w:cs="Times New Roman"/>
          <w:b/>
          <w:sz w:val="28"/>
          <w:szCs w:val="28"/>
          <w:lang w:eastAsia="ru-RU"/>
        </w:rPr>
        <w:t>II. Стандарт предоставления муниципальной услуги</w:t>
      </w:r>
    </w:p>
    <w:p w:rsidR="00381BF0" w:rsidRPr="00B40409" w:rsidRDefault="004B7039" w:rsidP="00B40409">
      <w:pPr>
        <w:pStyle w:val="a6"/>
        <w:ind w:firstLine="1134"/>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2.1. Наименование муниципальной услуги: </w:t>
      </w:r>
      <w:r w:rsidR="00381BF0" w:rsidRPr="00381BF0">
        <w:rPr>
          <w:rFonts w:ascii="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Мирновского сельского поселения, и земельных участков, находящихся в частной собственности».</w:t>
      </w:r>
    </w:p>
    <w:p w:rsidR="00DF02EE" w:rsidRDefault="004B7039" w:rsidP="00DF02EE">
      <w:pPr>
        <w:pStyle w:val="a6"/>
        <w:ind w:firstLine="1134"/>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2.2. Муниципальная услуга предоставляется администрацией </w:t>
      </w:r>
      <w:r w:rsidR="00E36F20">
        <w:rPr>
          <w:rFonts w:ascii="Times New Roman" w:hAnsi="Times New Roman" w:cs="Times New Roman"/>
          <w:sz w:val="28"/>
          <w:szCs w:val="28"/>
          <w:lang w:eastAsia="ru-RU"/>
        </w:rPr>
        <w:t>Мирновского сельского поселения</w:t>
      </w:r>
      <w:r w:rsidR="00DF02EE">
        <w:rPr>
          <w:rFonts w:ascii="Times New Roman" w:hAnsi="Times New Roman" w:cs="Times New Roman"/>
          <w:sz w:val="28"/>
          <w:szCs w:val="28"/>
          <w:lang w:eastAsia="ru-RU"/>
        </w:rPr>
        <w:t>.</w:t>
      </w:r>
    </w:p>
    <w:p w:rsidR="00D0559E" w:rsidRDefault="004B7039" w:rsidP="00DF02EE">
      <w:pPr>
        <w:pStyle w:val="a6"/>
        <w:ind w:firstLine="1134"/>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4A9A" w:rsidRDefault="004B7039" w:rsidP="00DF02EE">
      <w:pPr>
        <w:pStyle w:val="a6"/>
        <w:ind w:firstLine="1134"/>
        <w:jc w:val="both"/>
        <w:rPr>
          <w:rFonts w:ascii="Times New Roman" w:hAnsi="Times New Roman" w:cs="Times New Roman"/>
          <w:b/>
          <w:sz w:val="28"/>
          <w:szCs w:val="28"/>
          <w:lang w:eastAsia="ru-RU"/>
        </w:rPr>
      </w:pPr>
      <w:r w:rsidRPr="00D0559E">
        <w:rPr>
          <w:rFonts w:ascii="Times New Roman" w:hAnsi="Times New Roman" w:cs="Times New Roman"/>
          <w:b/>
          <w:sz w:val="28"/>
          <w:szCs w:val="28"/>
          <w:lang w:eastAsia="ru-RU"/>
        </w:rPr>
        <w:t>2.3. Результат предоставления муниципальной услуги.</w:t>
      </w:r>
    </w:p>
    <w:p w:rsidR="00E84A9A" w:rsidRDefault="004B7039" w:rsidP="00DF02EE">
      <w:pPr>
        <w:pStyle w:val="a6"/>
        <w:ind w:firstLine="1134"/>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Предоставление муниципальной услуги осуществляется в два этапа.</w:t>
      </w:r>
      <w:r w:rsidRPr="004B7039">
        <w:rPr>
          <w:rFonts w:ascii="Times New Roman" w:hAnsi="Times New Roman" w:cs="Times New Roman"/>
          <w:sz w:val="28"/>
          <w:szCs w:val="28"/>
          <w:lang w:eastAsia="ru-RU"/>
        </w:rPr>
        <w:br/>
        <w:t>2.3.1 Результатом I этапа предоставления муниципальной услуги является направление (выдача) заявителю одного из следующих документов:</w:t>
      </w:r>
    </w:p>
    <w:p w:rsidR="00D0559E" w:rsidRDefault="004B7039" w:rsidP="00E84A9A">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 постановления об утверждении схемы расположения земельного участка с приложением указанной схемы;</w:t>
      </w:r>
    </w:p>
    <w:p w:rsidR="00E84A9A" w:rsidRDefault="004B7039" w:rsidP="00D0559E">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2) письма администрации </w:t>
      </w:r>
      <w:r w:rsidR="00E36F20">
        <w:rPr>
          <w:rFonts w:ascii="Times New Roman" w:hAnsi="Times New Roman" w:cs="Times New Roman"/>
          <w:sz w:val="28"/>
          <w:szCs w:val="28"/>
          <w:lang w:eastAsia="ru-RU"/>
        </w:rPr>
        <w:t>Мирновского сельского поселения</w:t>
      </w:r>
      <w:r w:rsidRPr="004B7039">
        <w:rPr>
          <w:rFonts w:ascii="Times New Roman" w:hAnsi="Times New Roman" w:cs="Times New Roman"/>
          <w:sz w:val="28"/>
          <w:szCs w:val="28"/>
          <w:lang w:eastAsia="ru-RU"/>
        </w:rPr>
        <w:t>, содержащего согласие на перераспределение земельных участков (далее - письмо о согласии на перераспределение земельных участков);</w:t>
      </w:r>
    </w:p>
    <w:p w:rsidR="00D0559E" w:rsidRDefault="004B7039" w:rsidP="00D0559E">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3) письма администрации </w:t>
      </w:r>
      <w:r w:rsidR="00E36F20">
        <w:rPr>
          <w:rFonts w:ascii="Times New Roman" w:hAnsi="Times New Roman" w:cs="Times New Roman"/>
          <w:sz w:val="28"/>
          <w:szCs w:val="28"/>
          <w:lang w:eastAsia="ru-RU"/>
        </w:rPr>
        <w:t>Мирновского сельского поселения</w:t>
      </w:r>
      <w:r w:rsidRPr="004B7039">
        <w:rPr>
          <w:rFonts w:ascii="Times New Roman" w:hAnsi="Times New Roman" w:cs="Times New Roman"/>
          <w:sz w:val="28"/>
          <w:szCs w:val="28"/>
          <w:lang w:eastAsia="ru-RU"/>
        </w:rPr>
        <w:t>, содержащего решение об отказе в заключении соглашения о перераспределении земельных участков (далее - письмо об отказе в предоставлении муниципальной услуги).</w:t>
      </w:r>
    </w:p>
    <w:p w:rsidR="00E84A9A" w:rsidRDefault="004B7039" w:rsidP="00D0559E">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2.3.2 Результатом II этапа предоставления муниципальной услуги является направление (выдача) заявителю одного из следующих документов:</w:t>
      </w:r>
    </w:p>
    <w:p w:rsidR="00D0559E" w:rsidRDefault="004B7039" w:rsidP="00D0559E">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 проекта соглашения о перераспределении земельных участков;</w:t>
      </w:r>
    </w:p>
    <w:p w:rsidR="00D0559E" w:rsidRDefault="004B7039" w:rsidP="00D0559E">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2) письма об отказе в предоставлении муниципальной услуги</w:t>
      </w:r>
      <w:r w:rsidR="004C5673">
        <w:rPr>
          <w:rFonts w:ascii="Times New Roman" w:hAnsi="Times New Roman" w:cs="Times New Roman"/>
          <w:sz w:val="28"/>
          <w:szCs w:val="28"/>
          <w:lang w:eastAsia="ru-RU"/>
        </w:rPr>
        <w:t xml:space="preserve">, </w:t>
      </w:r>
      <w:proofErr w:type="gramStart"/>
      <w:r w:rsidR="004C5673">
        <w:rPr>
          <w:rFonts w:ascii="Times New Roman" w:hAnsi="Times New Roman" w:cs="Times New Roman"/>
          <w:sz w:val="28"/>
          <w:szCs w:val="28"/>
          <w:lang w:eastAsia="ru-RU"/>
        </w:rPr>
        <w:t>согласно приложения</w:t>
      </w:r>
      <w:proofErr w:type="gramEnd"/>
      <w:r w:rsidR="004C5673">
        <w:rPr>
          <w:rFonts w:ascii="Times New Roman" w:hAnsi="Times New Roman" w:cs="Times New Roman"/>
          <w:sz w:val="28"/>
          <w:szCs w:val="28"/>
          <w:lang w:eastAsia="ru-RU"/>
        </w:rPr>
        <w:t xml:space="preserve"> 4 к административному регламенту</w:t>
      </w:r>
      <w:r w:rsidRPr="004B7039">
        <w:rPr>
          <w:rFonts w:ascii="Times New Roman" w:hAnsi="Times New Roman" w:cs="Times New Roman"/>
          <w:sz w:val="28"/>
          <w:szCs w:val="28"/>
          <w:lang w:eastAsia="ru-RU"/>
        </w:rPr>
        <w:t>.</w:t>
      </w:r>
    </w:p>
    <w:p w:rsidR="00D0559E" w:rsidRPr="00AB6ADC" w:rsidRDefault="004B7039" w:rsidP="00D0559E">
      <w:pPr>
        <w:pStyle w:val="a6"/>
        <w:jc w:val="both"/>
        <w:rPr>
          <w:rFonts w:ascii="Times New Roman" w:hAnsi="Times New Roman" w:cs="Times New Roman"/>
          <w:b/>
          <w:sz w:val="28"/>
          <w:szCs w:val="28"/>
          <w:lang w:eastAsia="ru-RU"/>
        </w:rPr>
      </w:pPr>
      <w:r w:rsidRPr="00AB6ADC">
        <w:rPr>
          <w:rFonts w:ascii="Times New Roman" w:hAnsi="Times New Roman" w:cs="Times New Roman"/>
          <w:b/>
          <w:sz w:val="28"/>
          <w:szCs w:val="28"/>
          <w:lang w:eastAsia="ru-RU"/>
        </w:rPr>
        <w:t>2.4. Срок предоставления муниципальной услуги:</w:t>
      </w:r>
    </w:p>
    <w:p w:rsidR="00FE6D5C" w:rsidRDefault="004B7039" w:rsidP="00041FBE">
      <w:pPr>
        <w:pStyle w:val="a6"/>
        <w:jc w:val="both"/>
        <w:rPr>
          <w:rFonts w:ascii="Times New Roman" w:hAnsi="Times New Roman" w:cs="Times New Roman"/>
          <w:sz w:val="28"/>
          <w:szCs w:val="28"/>
          <w:lang w:eastAsia="ru-RU"/>
        </w:rPr>
      </w:pPr>
      <w:r w:rsidRPr="00041FBE">
        <w:rPr>
          <w:rFonts w:ascii="Times New Roman" w:hAnsi="Times New Roman" w:cs="Times New Roman"/>
          <w:sz w:val="28"/>
          <w:szCs w:val="28"/>
          <w:lang w:eastAsia="ru-RU"/>
        </w:rPr>
        <w:t xml:space="preserve">2.4.1. Срок выполнения I этапа предоставления муниципальной услуги составляет 30 </w:t>
      </w:r>
      <w:r w:rsidR="002B467C">
        <w:rPr>
          <w:rFonts w:ascii="Times New Roman" w:hAnsi="Times New Roman" w:cs="Times New Roman"/>
          <w:sz w:val="28"/>
          <w:szCs w:val="28"/>
          <w:lang w:eastAsia="ru-RU"/>
        </w:rPr>
        <w:t>рабочих</w:t>
      </w:r>
      <w:r w:rsidRPr="00041FBE">
        <w:rPr>
          <w:rFonts w:ascii="Times New Roman" w:hAnsi="Times New Roman" w:cs="Times New Roman"/>
          <w:sz w:val="28"/>
          <w:szCs w:val="28"/>
          <w:lang w:eastAsia="ru-RU"/>
        </w:rPr>
        <w:t xml:space="preserve"> дней со дня поступления заявления о пред</w:t>
      </w:r>
      <w:r w:rsidR="00FE6D5C">
        <w:rPr>
          <w:rFonts w:ascii="Times New Roman" w:hAnsi="Times New Roman" w:cs="Times New Roman"/>
          <w:sz w:val="28"/>
          <w:szCs w:val="28"/>
          <w:lang w:eastAsia="ru-RU"/>
        </w:rPr>
        <w:t>оставлении муниципальной услуги</w:t>
      </w:r>
      <w:r w:rsidRPr="00041FBE">
        <w:rPr>
          <w:rFonts w:ascii="Times New Roman" w:hAnsi="Times New Roman" w:cs="Times New Roman"/>
          <w:sz w:val="28"/>
          <w:szCs w:val="28"/>
          <w:lang w:eastAsia="ru-RU"/>
        </w:rPr>
        <w:t>.</w:t>
      </w:r>
    </w:p>
    <w:p w:rsidR="00FE6D5C" w:rsidRDefault="004B7039" w:rsidP="00041FBE">
      <w:pPr>
        <w:pStyle w:val="a6"/>
        <w:jc w:val="both"/>
        <w:rPr>
          <w:rFonts w:ascii="Times New Roman" w:hAnsi="Times New Roman" w:cs="Times New Roman"/>
          <w:sz w:val="28"/>
          <w:szCs w:val="28"/>
          <w:lang w:eastAsia="ru-RU"/>
        </w:rPr>
      </w:pPr>
      <w:r w:rsidRPr="00041FBE">
        <w:rPr>
          <w:rFonts w:ascii="Times New Roman" w:hAnsi="Times New Roman" w:cs="Times New Roman"/>
          <w:sz w:val="28"/>
          <w:szCs w:val="28"/>
          <w:lang w:eastAsia="ru-RU"/>
        </w:rPr>
        <w:t xml:space="preserve">2.4.2. Срок выполнения II этапа предоставления муниципальной услуги составляет 30 </w:t>
      </w:r>
      <w:r w:rsidR="002B467C">
        <w:rPr>
          <w:rFonts w:ascii="Times New Roman" w:hAnsi="Times New Roman" w:cs="Times New Roman"/>
          <w:sz w:val="28"/>
          <w:szCs w:val="28"/>
          <w:lang w:eastAsia="ru-RU"/>
        </w:rPr>
        <w:t>рабочих</w:t>
      </w:r>
      <w:r w:rsidRPr="00041FBE">
        <w:rPr>
          <w:rFonts w:ascii="Times New Roman" w:hAnsi="Times New Roman" w:cs="Times New Roman"/>
          <w:sz w:val="28"/>
          <w:szCs w:val="28"/>
          <w:lang w:eastAsia="ru-RU"/>
        </w:rPr>
        <w:t xml:space="preserve"> дней со дня поступления заявления о предо</w:t>
      </w:r>
      <w:r w:rsidR="00FE6D5C">
        <w:rPr>
          <w:rFonts w:ascii="Times New Roman" w:hAnsi="Times New Roman" w:cs="Times New Roman"/>
          <w:sz w:val="28"/>
          <w:szCs w:val="28"/>
          <w:lang w:eastAsia="ru-RU"/>
        </w:rPr>
        <w:t>ставлении муниципальной услуги.</w:t>
      </w:r>
    </w:p>
    <w:p w:rsidR="00FE6D5C" w:rsidRDefault="004B7039" w:rsidP="00041FBE">
      <w:pPr>
        <w:pStyle w:val="a6"/>
        <w:jc w:val="both"/>
        <w:rPr>
          <w:rFonts w:ascii="Times New Roman" w:hAnsi="Times New Roman" w:cs="Times New Roman"/>
          <w:sz w:val="28"/>
          <w:szCs w:val="28"/>
          <w:lang w:eastAsia="ru-RU"/>
        </w:rPr>
      </w:pPr>
      <w:r w:rsidRPr="00041FBE">
        <w:rPr>
          <w:rFonts w:ascii="Times New Roman" w:hAnsi="Times New Roman" w:cs="Times New Roman"/>
          <w:sz w:val="28"/>
          <w:szCs w:val="28"/>
          <w:lang w:eastAsia="ru-RU"/>
        </w:rPr>
        <w:t xml:space="preserve">2.4.3. В случае, если схема расположения земельного участка, в соответствии с которой предстоит образовать земельный участок, подлежит согласованию в </w:t>
      </w:r>
      <w:r w:rsidRPr="00041FBE">
        <w:rPr>
          <w:rFonts w:ascii="Times New Roman" w:hAnsi="Times New Roman" w:cs="Times New Roman"/>
          <w:sz w:val="28"/>
          <w:szCs w:val="28"/>
          <w:lang w:eastAsia="ru-RU"/>
        </w:rPr>
        <w:lastRenderedPageBreak/>
        <w:t xml:space="preserve">соответствии со </w:t>
      </w:r>
      <w:hyperlink r:id="rId11" w:history="1">
        <w:r w:rsidRPr="00041FBE">
          <w:rPr>
            <w:rFonts w:ascii="Times New Roman" w:hAnsi="Times New Roman" w:cs="Times New Roman"/>
            <w:sz w:val="28"/>
            <w:szCs w:val="28"/>
            <w:lang w:eastAsia="ru-RU"/>
          </w:rPr>
          <w:t>статьей 3.5 Федерального закона от 25 октября 2001 года N 137-ФЗ "О введении в действие Земельного кодекса Российской Федерации"</w:t>
        </w:r>
      </w:hyperlink>
      <w:r w:rsidRPr="00041FBE">
        <w:rPr>
          <w:rFonts w:ascii="Times New Roman" w:hAnsi="Times New Roman" w:cs="Times New Roman"/>
          <w:sz w:val="28"/>
          <w:szCs w:val="28"/>
          <w:lang w:eastAsia="ru-RU"/>
        </w:rPr>
        <w:t xml:space="preserve">, срок выполнения I этапа предоставления муниципальной услуги составляет сорок пять </w:t>
      </w:r>
      <w:r w:rsidR="002B467C">
        <w:rPr>
          <w:rFonts w:ascii="Times New Roman" w:hAnsi="Times New Roman" w:cs="Times New Roman"/>
          <w:sz w:val="28"/>
          <w:szCs w:val="28"/>
          <w:lang w:eastAsia="ru-RU"/>
        </w:rPr>
        <w:t>рабочих</w:t>
      </w:r>
      <w:r w:rsidRPr="00041FBE">
        <w:rPr>
          <w:rFonts w:ascii="Times New Roman" w:hAnsi="Times New Roman" w:cs="Times New Roman"/>
          <w:sz w:val="28"/>
          <w:szCs w:val="28"/>
          <w:lang w:eastAsia="ru-RU"/>
        </w:rPr>
        <w:t xml:space="preserve"> дней со дня поступления заявления о предо</w:t>
      </w:r>
      <w:r w:rsidR="00FE6D5C">
        <w:rPr>
          <w:rFonts w:ascii="Times New Roman" w:hAnsi="Times New Roman" w:cs="Times New Roman"/>
          <w:sz w:val="28"/>
          <w:szCs w:val="28"/>
          <w:lang w:eastAsia="ru-RU"/>
        </w:rPr>
        <w:t>ставлении муниципальной услуги.</w:t>
      </w:r>
    </w:p>
    <w:p w:rsidR="00AB6ADC" w:rsidRPr="00B40409" w:rsidRDefault="004B7039" w:rsidP="00041FBE">
      <w:pPr>
        <w:pStyle w:val="a6"/>
        <w:jc w:val="both"/>
        <w:rPr>
          <w:rFonts w:ascii="Times New Roman" w:hAnsi="Times New Roman" w:cs="Times New Roman"/>
          <w:b/>
          <w:sz w:val="28"/>
          <w:szCs w:val="28"/>
          <w:lang w:eastAsia="ru-RU"/>
        </w:rPr>
      </w:pPr>
      <w:r w:rsidRPr="00AB6ADC">
        <w:rPr>
          <w:rFonts w:ascii="Times New Roman" w:hAnsi="Times New Roman" w:cs="Times New Roman"/>
          <w:b/>
          <w:sz w:val="28"/>
          <w:szCs w:val="28"/>
          <w:lang w:eastAsia="ru-RU"/>
        </w:rPr>
        <w:t>2.5. Предоставление муниципальной услуги осуществляется в соответствии с:</w:t>
      </w:r>
    </w:p>
    <w:p w:rsidR="00041FBE" w:rsidRPr="00041FBE" w:rsidRDefault="00041FBE" w:rsidP="00041FBE">
      <w:pPr>
        <w:pStyle w:val="a6"/>
        <w:ind w:firstLine="993"/>
        <w:jc w:val="both"/>
        <w:rPr>
          <w:rFonts w:ascii="Times New Roman" w:hAnsi="Times New Roman" w:cs="Times New Roman"/>
          <w:sz w:val="28"/>
          <w:szCs w:val="28"/>
        </w:rPr>
      </w:pPr>
      <w:bookmarkStart w:id="1" w:name="sub_251"/>
      <w:r w:rsidRPr="00041FBE">
        <w:rPr>
          <w:rFonts w:ascii="Times New Roman" w:hAnsi="Times New Roman" w:cs="Times New Roman"/>
          <w:sz w:val="28"/>
          <w:szCs w:val="28"/>
        </w:rPr>
        <w:t>1) Конституцией Российской Федерации («Российская газета», от 25 декабря 1993 года № 237);</w:t>
      </w:r>
    </w:p>
    <w:p w:rsidR="00041FBE" w:rsidRPr="00041FBE" w:rsidRDefault="00041FBE" w:rsidP="00041FBE">
      <w:pPr>
        <w:pStyle w:val="a6"/>
        <w:ind w:firstLine="993"/>
        <w:jc w:val="both"/>
        <w:rPr>
          <w:rFonts w:ascii="Times New Roman" w:hAnsi="Times New Roman" w:cs="Times New Roman"/>
          <w:sz w:val="28"/>
          <w:szCs w:val="28"/>
        </w:rPr>
      </w:pPr>
      <w:bookmarkStart w:id="2" w:name="sub_252"/>
      <w:bookmarkEnd w:id="1"/>
      <w:r w:rsidRPr="00041FBE">
        <w:rPr>
          <w:rFonts w:ascii="Times New Roman" w:hAnsi="Times New Roman" w:cs="Times New Roman"/>
          <w:sz w:val="28"/>
          <w:szCs w:val="28"/>
        </w:rPr>
        <w:t>2) Земельным кодексом Российской Федерации («Российская газета», от 30.10.2001 года № 211-212);</w:t>
      </w:r>
    </w:p>
    <w:p w:rsidR="00041FBE" w:rsidRPr="00041FBE" w:rsidRDefault="00041FBE" w:rsidP="00041FBE">
      <w:pPr>
        <w:pStyle w:val="a6"/>
        <w:ind w:firstLine="993"/>
        <w:jc w:val="both"/>
        <w:rPr>
          <w:rFonts w:ascii="Times New Roman" w:hAnsi="Times New Roman" w:cs="Times New Roman"/>
          <w:sz w:val="28"/>
          <w:szCs w:val="28"/>
        </w:rPr>
      </w:pPr>
      <w:bookmarkStart w:id="3" w:name="sub_253"/>
      <w:bookmarkEnd w:id="2"/>
      <w:r w:rsidRPr="00041FBE">
        <w:rPr>
          <w:rFonts w:ascii="Times New Roman" w:hAnsi="Times New Roman" w:cs="Times New Roman"/>
          <w:sz w:val="28"/>
          <w:szCs w:val="28"/>
        </w:rPr>
        <w:t>3) Градостроительным кодексом Российской Федерации от 29.12.2004 года № 190-ФЗ («Российская газета», от 30.12.2004 года № 290);</w:t>
      </w:r>
    </w:p>
    <w:p w:rsidR="00041FBE" w:rsidRPr="00041FBE" w:rsidRDefault="00041FBE" w:rsidP="00041FBE">
      <w:pPr>
        <w:pStyle w:val="a6"/>
        <w:ind w:firstLine="993"/>
        <w:jc w:val="both"/>
        <w:rPr>
          <w:rFonts w:ascii="Times New Roman" w:hAnsi="Times New Roman" w:cs="Times New Roman"/>
          <w:sz w:val="28"/>
          <w:szCs w:val="28"/>
        </w:rPr>
      </w:pPr>
      <w:bookmarkStart w:id="4" w:name="sub_254"/>
      <w:bookmarkEnd w:id="3"/>
      <w:r w:rsidRPr="00041FBE">
        <w:rPr>
          <w:rFonts w:ascii="Times New Roman" w:hAnsi="Times New Roman" w:cs="Times New Roman"/>
          <w:sz w:val="28"/>
          <w:szCs w:val="28"/>
        </w:rPr>
        <w:t>4) Федеральным законом от 25 октября 2001 года № 137-ФЗ «О введении в действие Земельного кодекса Российской Федерации» («Российская газета», от 30.10.2001 года № 211-212);</w:t>
      </w:r>
    </w:p>
    <w:p w:rsidR="00041FBE" w:rsidRPr="00041FBE" w:rsidRDefault="00041FBE" w:rsidP="00041FBE">
      <w:pPr>
        <w:pStyle w:val="a6"/>
        <w:ind w:firstLine="993"/>
        <w:jc w:val="both"/>
        <w:rPr>
          <w:rFonts w:ascii="Times New Roman" w:hAnsi="Times New Roman" w:cs="Times New Roman"/>
          <w:sz w:val="28"/>
          <w:szCs w:val="28"/>
        </w:rPr>
      </w:pPr>
      <w:bookmarkStart w:id="5" w:name="sub_255"/>
      <w:bookmarkEnd w:id="4"/>
      <w:r w:rsidRPr="00041FBE">
        <w:rPr>
          <w:rFonts w:ascii="Times New Roman" w:hAnsi="Times New Roman" w:cs="Times New Roman"/>
          <w:sz w:val="28"/>
          <w:szCs w:val="28"/>
        </w:rPr>
        <w:t>5) Федеральным законом от 24.07.2007 года № 221-ФЗ «О государственном кадастре недвижимости» («Российская газета», от 01.08.2007 года № 165);</w:t>
      </w:r>
    </w:p>
    <w:p w:rsidR="00041FBE" w:rsidRPr="00041FBE" w:rsidRDefault="00041FBE" w:rsidP="00041FBE">
      <w:pPr>
        <w:pStyle w:val="a6"/>
        <w:ind w:firstLine="993"/>
        <w:jc w:val="both"/>
        <w:rPr>
          <w:rFonts w:ascii="Times New Roman" w:hAnsi="Times New Roman" w:cs="Times New Roman"/>
          <w:sz w:val="28"/>
          <w:szCs w:val="28"/>
        </w:rPr>
      </w:pPr>
      <w:bookmarkStart w:id="6" w:name="sub_256"/>
      <w:bookmarkEnd w:id="5"/>
      <w:r w:rsidRPr="00041FBE">
        <w:rPr>
          <w:rFonts w:ascii="Times New Roman" w:hAnsi="Times New Roman" w:cs="Times New Roman"/>
          <w:sz w:val="28"/>
          <w:szCs w:val="28"/>
        </w:rPr>
        <w:t>6) Федеральным законом от 06.10.2003 года № 131-ФЗ «Об общих принципах организации местного самоуправления в Российской Федерации» («Российская газета», от 08.10.2003 года № 202);</w:t>
      </w:r>
    </w:p>
    <w:p w:rsidR="00041FBE" w:rsidRPr="00041FBE" w:rsidRDefault="00041FBE" w:rsidP="00041FBE">
      <w:pPr>
        <w:pStyle w:val="a6"/>
        <w:ind w:firstLine="993"/>
        <w:jc w:val="both"/>
        <w:rPr>
          <w:rFonts w:ascii="Times New Roman" w:hAnsi="Times New Roman" w:cs="Times New Roman"/>
          <w:sz w:val="28"/>
          <w:szCs w:val="28"/>
        </w:rPr>
      </w:pPr>
      <w:bookmarkStart w:id="7" w:name="sub_257"/>
      <w:bookmarkEnd w:id="6"/>
      <w:r w:rsidRPr="00041FBE">
        <w:rPr>
          <w:rFonts w:ascii="Times New Roman" w:hAnsi="Times New Roman" w:cs="Times New Roman"/>
          <w:sz w:val="28"/>
          <w:szCs w:val="28"/>
        </w:rPr>
        <w:t>7) Федеральным законом от 27.07.2010 года № 210-ФЗ «Об организации предоставления государственных и муниципальных услуг» («Российская газета», от 30.07.2010 года № 168);</w:t>
      </w:r>
    </w:p>
    <w:p w:rsidR="00041FBE" w:rsidRPr="00041FBE" w:rsidRDefault="00041FBE" w:rsidP="00041FBE">
      <w:pPr>
        <w:pStyle w:val="a6"/>
        <w:ind w:firstLine="993"/>
        <w:jc w:val="both"/>
        <w:rPr>
          <w:rFonts w:ascii="Times New Roman" w:hAnsi="Times New Roman" w:cs="Times New Roman"/>
          <w:sz w:val="28"/>
          <w:szCs w:val="28"/>
        </w:rPr>
      </w:pPr>
      <w:bookmarkStart w:id="8" w:name="sub_258"/>
      <w:bookmarkEnd w:id="7"/>
      <w:r w:rsidRPr="00041FBE">
        <w:rPr>
          <w:rFonts w:ascii="Times New Roman" w:hAnsi="Times New Roman" w:cs="Times New Roman"/>
          <w:sz w:val="28"/>
          <w:szCs w:val="28"/>
        </w:rPr>
        <w:t>8) Федеральным законом от 07.01.2003 года № 112-ФЗ «О личном подсобном хозяйстве» («Российская газета», от 10.07.2003 года № 135);</w:t>
      </w:r>
    </w:p>
    <w:p w:rsidR="00041FBE" w:rsidRPr="00041FBE" w:rsidRDefault="00041FBE" w:rsidP="00041FBE">
      <w:pPr>
        <w:pStyle w:val="a6"/>
        <w:ind w:firstLine="993"/>
        <w:jc w:val="both"/>
        <w:rPr>
          <w:rStyle w:val="a8"/>
          <w:rFonts w:ascii="Times New Roman" w:hAnsi="Times New Roman" w:cs="Times New Roman"/>
          <w:sz w:val="28"/>
          <w:szCs w:val="28"/>
        </w:rPr>
      </w:pPr>
      <w:r w:rsidRPr="00041FBE">
        <w:rPr>
          <w:rStyle w:val="a8"/>
          <w:rFonts w:ascii="Times New Roman" w:hAnsi="Times New Roman" w:cs="Times New Roman"/>
          <w:sz w:val="28"/>
          <w:szCs w:val="28"/>
        </w:rPr>
        <w:t>9) Федеральным законом от 24 ноября 1995 года № 181-ФЗ «О социальной защите инвалидов в Российской Федерации»;</w:t>
      </w:r>
    </w:p>
    <w:p w:rsidR="00041FBE" w:rsidRPr="00041FBE" w:rsidRDefault="00041FBE" w:rsidP="00041FBE">
      <w:pPr>
        <w:pStyle w:val="a6"/>
        <w:ind w:firstLine="993"/>
        <w:jc w:val="both"/>
        <w:rPr>
          <w:rFonts w:ascii="Times New Roman" w:hAnsi="Times New Roman" w:cs="Times New Roman"/>
          <w:sz w:val="28"/>
          <w:szCs w:val="28"/>
        </w:rPr>
      </w:pPr>
      <w:bookmarkStart w:id="9" w:name="sub_2510"/>
      <w:bookmarkEnd w:id="8"/>
      <w:r w:rsidRPr="00041FBE">
        <w:rPr>
          <w:rFonts w:ascii="Times New Roman" w:hAnsi="Times New Roman" w:cs="Times New Roman"/>
          <w:sz w:val="28"/>
          <w:szCs w:val="28"/>
        </w:rPr>
        <w:t>10) Уставом МО Мирновское  сельск</w:t>
      </w:r>
      <w:r w:rsidR="00E84A9A">
        <w:rPr>
          <w:rFonts w:ascii="Times New Roman" w:hAnsi="Times New Roman" w:cs="Times New Roman"/>
          <w:sz w:val="28"/>
          <w:szCs w:val="28"/>
        </w:rPr>
        <w:t>ое</w:t>
      </w:r>
      <w:r w:rsidR="00F64B5D">
        <w:rPr>
          <w:rFonts w:ascii="Times New Roman" w:hAnsi="Times New Roman" w:cs="Times New Roman"/>
          <w:sz w:val="28"/>
          <w:szCs w:val="28"/>
        </w:rPr>
        <w:t xml:space="preserve"> </w:t>
      </w:r>
      <w:r w:rsidR="00E84A9A">
        <w:rPr>
          <w:rFonts w:ascii="Times New Roman" w:hAnsi="Times New Roman" w:cs="Times New Roman"/>
          <w:sz w:val="28"/>
          <w:szCs w:val="28"/>
        </w:rPr>
        <w:t>поселение</w:t>
      </w:r>
      <w:r w:rsidRPr="00041FBE">
        <w:rPr>
          <w:rFonts w:ascii="Times New Roman" w:hAnsi="Times New Roman" w:cs="Times New Roman"/>
          <w:sz w:val="28"/>
          <w:szCs w:val="28"/>
        </w:rPr>
        <w:t>;</w:t>
      </w:r>
    </w:p>
    <w:p w:rsidR="00041FBE" w:rsidRPr="00041FBE" w:rsidRDefault="00041FBE" w:rsidP="00041FBE">
      <w:pPr>
        <w:pStyle w:val="a6"/>
        <w:ind w:firstLine="993"/>
        <w:jc w:val="both"/>
        <w:rPr>
          <w:rFonts w:ascii="Times New Roman" w:hAnsi="Times New Roman" w:cs="Times New Roman"/>
          <w:sz w:val="28"/>
          <w:szCs w:val="28"/>
        </w:rPr>
      </w:pPr>
      <w:bookmarkStart w:id="10" w:name="sub_2511"/>
      <w:bookmarkEnd w:id="9"/>
      <w:r w:rsidRPr="00041FBE">
        <w:rPr>
          <w:rFonts w:ascii="Times New Roman" w:hAnsi="Times New Roman" w:cs="Times New Roman"/>
          <w:sz w:val="28"/>
          <w:szCs w:val="28"/>
        </w:rPr>
        <w:t>11) Правилами землепользования и застройки Мирновского сельского поселения.</w:t>
      </w:r>
    </w:p>
    <w:bookmarkEnd w:id="10"/>
    <w:p w:rsidR="00041FBE" w:rsidRPr="002B467C" w:rsidRDefault="004B7039" w:rsidP="00D0559E">
      <w:pPr>
        <w:pStyle w:val="a6"/>
        <w:jc w:val="both"/>
        <w:rPr>
          <w:rFonts w:ascii="Times New Roman" w:hAnsi="Times New Roman" w:cs="Times New Roman"/>
          <w:sz w:val="28"/>
          <w:szCs w:val="28"/>
          <w:lang w:eastAsia="ru-RU"/>
        </w:rPr>
      </w:pPr>
      <w:r w:rsidRPr="00AB6ADC">
        <w:rPr>
          <w:rFonts w:ascii="Times New Roman" w:hAnsi="Times New Roman" w:cs="Times New Roman"/>
          <w:b/>
          <w:sz w:val="28"/>
          <w:szCs w:val="28"/>
          <w:lang w:eastAsia="ru-RU"/>
        </w:rPr>
        <w:t xml:space="preserve">2.6. </w:t>
      </w:r>
      <w:r w:rsidRPr="002B467C">
        <w:rPr>
          <w:rFonts w:ascii="Times New Roman" w:hAnsi="Times New Roman" w:cs="Times New Roman"/>
          <w:sz w:val="28"/>
          <w:szCs w:val="28"/>
          <w:lang w:eastAsia="ru-RU"/>
        </w:rPr>
        <w:t xml:space="preserve">Исчерпывающий перечень документов, необходимых для предоставления I этапа муниципальной услуги, представлен в таблице 1 приложения </w:t>
      </w:r>
      <w:r w:rsidR="00F64B5D" w:rsidRPr="002B467C">
        <w:rPr>
          <w:rFonts w:ascii="Times New Roman" w:hAnsi="Times New Roman" w:cs="Times New Roman"/>
          <w:sz w:val="28"/>
          <w:szCs w:val="28"/>
          <w:lang w:eastAsia="ru-RU"/>
        </w:rPr>
        <w:t>1</w:t>
      </w:r>
      <w:r w:rsidRPr="002B467C">
        <w:rPr>
          <w:rFonts w:ascii="Times New Roman" w:hAnsi="Times New Roman" w:cs="Times New Roman"/>
          <w:sz w:val="28"/>
          <w:szCs w:val="28"/>
          <w:lang w:eastAsia="ru-RU"/>
        </w:rPr>
        <w:t xml:space="preserve"> к настоящему административному регламенту.</w:t>
      </w:r>
    </w:p>
    <w:p w:rsidR="00041FBE" w:rsidRDefault="004B7039" w:rsidP="00D0559E">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Исчерпывающий перечень документов, необходимых для предоставления II этапа муниципальной услуги, представлен в таблице 2 приложения </w:t>
      </w:r>
      <w:r w:rsidR="00F64B5D">
        <w:rPr>
          <w:rFonts w:ascii="Times New Roman" w:hAnsi="Times New Roman" w:cs="Times New Roman"/>
          <w:sz w:val="28"/>
          <w:szCs w:val="28"/>
          <w:lang w:eastAsia="ru-RU"/>
        </w:rPr>
        <w:t>1</w:t>
      </w:r>
      <w:r w:rsidRPr="004B7039">
        <w:rPr>
          <w:rFonts w:ascii="Times New Roman" w:hAnsi="Times New Roman" w:cs="Times New Roman"/>
          <w:sz w:val="28"/>
          <w:szCs w:val="28"/>
          <w:lang w:eastAsia="ru-RU"/>
        </w:rPr>
        <w:t xml:space="preserve"> к настоящему административному регламенту</w:t>
      </w:r>
      <w:r w:rsidR="00041FBE">
        <w:rPr>
          <w:rFonts w:ascii="Times New Roman" w:hAnsi="Times New Roman" w:cs="Times New Roman"/>
          <w:sz w:val="28"/>
          <w:szCs w:val="28"/>
          <w:lang w:eastAsia="ru-RU"/>
        </w:rPr>
        <w:t>.</w:t>
      </w:r>
    </w:p>
    <w:p w:rsidR="00041FBE" w:rsidRDefault="004B7039" w:rsidP="00D0559E">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2.6.1. Для предоставления I этапа муниципальной услуги заявитель (представитель заявителя) обращается в </w:t>
      </w:r>
      <w:r w:rsidR="00041FBE">
        <w:rPr>
          <w:rFonts w:ascii="Times New Roman" w:hAnsi="Times New Roman" w:cs="Times New Roman"/>
          <w:sz w:val="28"/>
          <w:szCs w:val="28"/>
          <w:lang w:eastAsia="ru-RU"/>
        </w:rPr>
        <w:t>администрацию</w:t>
      </w:r>
      <w:r w:rsidRPr="004B7039">
        <w:rPr>
          <w:rFonts w:ascii="Times New Roman" w:hAnsi="Times New Roman" w:cs="Times New Roman"/>
          <w:sz w:val="28"/>
          <w:szCs w:val="28"/>
          <w:lang w:eastAsia="ru-RU"/>
        </w:rPr>
        <w:t xml:space="preserve"> с заявлением о предоставлении муниципальной услуги, форма которого установлена приложением </w:t>
      </w:r>
      <w:r w:rsidR="00F64B5D">
        <w:rPr>
          <w:rFonts w:ascii="Times New Roman" w:hAnsi="Times New Roman" w:cs="Times New Roman"/>
          <w:sz w:val="28"/>
          <w:szCs w:val="28"/>
          <w:lang w:eastAsia="ru-RU"/>
        </w:rPr>
        <w:t>2</w:t>
      </w:r>
      <w:r w:rsidRPr="004B7039">
        <w:rPr>
          <w:rFonts w:ascii="Times New Roman" w:hAnsi="Times New Roman" w:cs="Times New Roman"/>
          <w:sz w:val="28"/>
          <w:szCs w:val="28"/>
          <w:lang w:eastAsia="ru-RU"/>
        </w:rPr>
        <w:t xml:space="preserve"> к настоящему административному регламенту.</w:t>
      </w:r>
    </w:p>
    <w:p w:rsidR="00041FBE" w:rsidRDefault="004B7039" w:rsidP="00D0559E">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2.6.2. Заявление о предоставлении I этапа муниципальной услуги должно содержать:</w:t>
      </w:r>
    </w:p>
    <w:p w:rsidR="00041FBE" w:rsidRDefault="004B7039" w:rsidP="00D0559E">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 фамилию, имя и отчество (последнее - при наличии), место жительства заявителя, реквизиты документа, удостоверяющего личность заявителя (для физических лиц);</w:t>
      </w:r>
    </w:p>
    <w:p w:rsidR="00041FBE"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2) наименование и место нахождения заявителя (для юридических лиц), а также государственный регистрационный номер записи о государственной регистрации </w:t>
      </w:r>
      <w:r w:rsidRPr="004B7039">
        <w:rPr>
          <w:rFonts w:ascii="Times New Roman" w:hAnsi="Times New Roman" w:cs="Times New Roman"/>
          <w:sz w:val="28"/>
          <w:szCs w:val="28"/>
          <w:lang w:eastAsia="ru-RU"/>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4B7039">
        <w:rPr>
          <w:rFonts w:ascii="Times New Roman" w:hAnsi="Times New Roman" w:cs="Times New Roman"/>
          <w:sz w:val="28"/>
          <w:szCs w:val="28"/>
          <w:lang w:eastAsia="ru-RU"/>
        </w:rPr>
        <w:br/>
        <w:t>3) кадастровый номер земельного участка или кадастровые номера земельных участков, перераспределение которых планируется осуществить;</w:t>
      </w:r>
      <w:r w:rsidRPr="004B7039">
        <w:rPr>
          <w:rFonts w:ascii="Times New Roman" w:hAnsi="Times New Roman" w:cs="Times New Roman"/>
          <w:sz w:val="28"/>
          <w:szCs w:val="28"/>
          <w:lang w:eastAsia="ru-RU"/>
        </w:rPr>
        <w:br/>
        <w:t>4) реквизиты решения об утверждении проекта межевания территории, если перераспределение земельных участков планируется осуществить в соответствии с данным проектом;</w:t>
      </w:r>
    </w:p>
    <w:p w:rsidR="00041FBE"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5) почтовый адрес и (или) адрес электронной почты для связи с заявителем.</w:t>
      </w:r>
      <w:r w:rsidRPr="004B7039">
        <w:rPr>
          <w:rFonts w:ascii="Times New Roman" w:hAnsi="Times New Roman" w:cs="Times New Roman"/>
          <w:sz w:val="28"/>
          <w:szCs w:val="28"/>
          <w:lang w:eastAsia="ru-RU"/>
        </w:rPr>
        <w:br/>
        <w:t xml:space="preserve">2.6.3. Для предоставления II этапа муниципальной услуги заявитель (представитель заявителя) обращается в </w:t>
      </w:r>
      <w:r w:rsidR="00041FBE">
        <w:rPr>
          <w:rFonts w:ascii="Times New Roman" w:hAnsi="Times New Roman" w:cs="Times New Roman"/>
          <w:sz w:val="28"/>
          <w:szCs w:val="28"/>
          <w:lang w:eastAsia="ru-RU"/>
        </w:rPr>
        <w:t>администрацию</w:t>
      </w:r>
      <w:r w:rsidRPr="004B7039">
        <w:rPr>
          <w:rFonts w:ascii="Times New Roman" w:hAnsi="Times New Roman" w:cs="Times New Roman"/>
          <w:sz w:val="28"/>
          <w:szCs w:val="28"/>
          <w:lang w:eastAsia="ru-RU"/>
        </w:rPr>
        <w:t xml:space="preserve"> с заявлением о предоставлении муниципальной услуги, форма которого установлена приложением </w:t>
      </w:r>
      <w:r w:rsidR="00F64B5D">
        <w:rPr>
          <w:rFonts w:ascii="Times New Roman" w:hAnsi="Times New Roman" w:cs="Times New Roman"/>
          <w:sz w:val="28"/>
          <w:szCs w:val="28"/>
          <w:lang w:eastAsia="ru-RU"/>
        </w:rPr>
        <w:t>3</w:t>
      </w:r>
      <w:r w:rsidRPr="004B7039">
        <w:rPr>
          <w:rFonts w:ascii="Times New Roman" w:hAnsi="Times New Roman" w:cs="Times New Roman"/>
          <w:sz w:val="28"/>
          <w:szCs w:val="28"/>
          <w:lang w:eastAsia="ru-RU"/>
        </w:rPr>
        <w:t xml:space="preserve"> к настоящему административному регламенту.</w:t>
      </w:r>
    </w:p>
    <w:p w:rsidR="00041FBE"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2.6.4. Запрещается требовать от заявителя:</w:t>
      </w:r>
    </w:p>
    <w:p w:rsidR="00041FBE"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1FBE"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12" w:history="1">
        <w:r w:rsidRPr="00041FBE">
          <w:rPr>
            <w:rFonts w:ascii="Times New Roman" w:hAnsi="Times New Roman" w:cs="Times New Roman"/>
            <w:sz w:val="28"/>
            <w:szCs w:val="28"/>
            <w:lang w:eastAsia="ru-RU"/>
          </w:rPr>
          <w:t>статьи 7 Федерального закона от 27.07.2010 N 210-ФЗ "Об организации предоставления государственных и муниципальных услуг"</w:t>
        </w:r>
      </w:hyperlink>
      <w:r w:rsidRPr="00041FBE">
        <w:rPr>
          <w:rFonts w:ascii="Times New Roman" w:hAnsi="Times New Roman" w:cs="Times New Roman"/>
          <w:sz w:val="28"/>
          <w:szCs w:val="28"/>
          <w:lang w:eastAsia="ru-RU"/>
        </w:rPr>
        <w:t>;</w:t>
      </w:r>
    </w:p>
    <w:p w:rsidR="00041FBE"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1FBE"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1FBE"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ADC" w:rsidRDefault="004B7039" w:rsidP="00AB6ADC">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4B7039">
        <w:rPr>
          <w:rFonts w:ascii="Times New Roman" w:hAnsi="Times New Roman" w:cs="Times New Roman"/>
          <w:sz w:val="28"/>
          <w:szCs w:val="28"/>
          <w:lang w:eastAsia="ru-RU"/>
        </w:rPr>
        <w:lastRenderedPageBreak/>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hyperlink r:id="rId13" w:history="1">
        <w:r w:rsidRPr="00AB6ADC">
          <w:rPr>
            <w:rFonts w:ascii="Times New Roman" w:hAnsi="Times New Roman" w:cs="Times New Roman"/>
            <w:sz w:val="28"/>
            <w:szCs w:val="28"/>
            <w:lang w:eastAsia="ru-RU"/>
          </w:rPr>
          <w:t>статьи 16 Федерального закона от 27.07.2010 № 210-ФЗ</w:t>
        </w:r>
      </w:hyperlink>
      <w:r w:rsidRPr="00AB6ADC">
        <w:rPr>
          <w:rFonts w:ascii="Times New Roman" w:hAnsi="Times New Roman" w:cs="Times New Roman"/>
          <w:sz w:val="28"/>
          <w:szCs w:val="28"/>
          <w:lang w:eastAsia="ru-RU"/>
        </w:rPr>
        <w:t xml:space="preserve"> </w:t>
      </w:r>
      <w:r w:rsidRPr="004B7039">
        <w:rPr>
          <w:rFonts w:ascii="Times New Roman" w:hAnsi="Times New Roman" w:cs="Times New Roman"/>
          <w:sz w:val="28"/>
          <w:szCs w:val="28"/>
          <w:lang w:eastAsia="ru-RU"/>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14" w:history="1">
        <w:r w:rsidRPr="00AB6ADC">
          <w:rPr>
            <w:rFonts w:ascii="Times New Roman" w:hAnsi="Times New Roman" w:cs="Times New Roman"/>
            <w:sz w:val="28"/>
            <w:szCs w:val="28"/>
            <w:lang w:eastAsia="ru-RU"/>
          </w:rPr>
          <w:t>статьи 16 Федерального закона от 27.07.2010 N 210-ФЗ “Об организации предоставления государственных и муниципальных услуг”</w:t>
        </w:r>
      </w:hyperlink>
      <w:r w:rsidRPr="00AB6ADC">
        <w:rPr>
          <w:rFonts w:ascii="Times New Roman" w:hAnsi="Times New Roman" w:cs="Times New Roman"/>
          <w:sz w:val="28"/>
          <w:szCs w:val="28"/>
          <w:lang w:eastAsia="ru-RU"/>
        </w:rPr>
        <w:t>, уведом</w:t>
      </w:r>
      <w:r w:rsidRPr="004B7039">
        <w:rPr>
          <w:rFonts w:ascii="Times New Roman" w:hAnsi="Times New Roman" w:cs="Times New Roman"/>
          <w:sz w:val="28"/>
          <w:szCs w:val="28"/>
          <w:lang w:eastAsia="ru-RU"/>
        </w:rPr>
        <w:t>ляется заявитель, а также приносятся извинен</w:t>
      </w:r>
      <w:r w:rsidR="00AB6ADC">
        <w:rPr>
          <w:rFonts w:ascii="Times New Roman" w:hAnsi="Times New Roman" w:cs="Times New Roman"/>
          <w:sz w:val="28"/>
          <w:szCs w:val="28"/>
          <w:lang w:eastAsia="ru-RU"/>
        </w:rPr>
        <w:t>ия за доставленные неудобства.</w:t>
      </w:r>
    </w:p>
    <w:p w:rsidR="00AB6ADC" w:rsidRPr="004B7039" w:rsidRDefault="00AB6ADC" w:rsidP="00AB6ADC">
      <w:pPr>
        <w:pStyle w:val="a6"/>
        <w:jc w:val="both"/>
        <w:rPr>
          <w:rFonts w:ascii="Times New Roman" w:hAnsi="Times New Roman" w:cs="Times New Roman"/>
          <w:sz w:val="28"/>
          <w:szCs w:val="28"/>
          <w:lang w:eastAsia="ru-RU"/>
        </w:rPr>
      </w:pPr>
    </w:p>
    <w:p w:rsidR="00AB6ADC" w:rsidRPr="00AB6ADC" w:rsidRDefault="004B7039" w:rsidP="00B40409">
      <w:pPr>
        <w:pStyle w:val="a6"/>
        <w:ind w:firstLine="708"/>
        <w:jc w:val="both"/>
        <w:rPr>
          <w:rFonts w:ascii="Times New Roman" w:hAnsi="Times New Roman" w:cs="Times New Roman"/>
          <w:b/>
          <w:sz w:val="28"/>
          <w:szCs w:val="28"/>
          <w:lang w:eastAsia="ru-RU"/>
        </w:rPr>
      </w:pPr>
      <w:r w:rsidRPr="00AB6ADC">
        <w:rPr>
          <w:rFonts w:ascii="Times New Roman" w:hAnsi="Times New Roman" w:cs="Times New Roman"/>
          <w:b/>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AB6ADC" w:rsidRDefault="00AB6ADC" w:rsidP="004B7039">
      <w:pPr>
        <w:pStyle w:val="a6"/>
        <w:jc w:val="both"/>
        <w:rPr>
          <w:rFonts w:ascii="Times New Roman" w:hAnsi="Times New Roman" w:cs="Times New Roman"/>
          <w:sz w:val="28"/>
          <w:szCs w:val="28"/>
          <w:lang w:eastAsia="ru-RU"/>
        </w:rPr>
      </w:pP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2.7.1 Исчерпывающий перечень оснований для отказа в приеме документов, необходимых для предоставления I этапа муниципальной услуги (предусмотрены </w:t>
      </w:r>
      <w:hyperlink r:id="rId15" w:history="1">
        <w:r w:rsidRPr="00AB6ADC">
          <w:rPr>
            <w:rFonts w:ascii="Times New Roman" w:hAnsi="Times New Roman" w:cs="Times New Roman"/>
            <w:sz w:val="28"/>
            <w:szCs w:val="28"/>
            <w:lang w:eastAsia="ru-RU"/>
          </w:rPr>
          <w:t>Земельным кодексом Российской Федерации</w:t>
        </w:r>
      </w:hyperlink>
      <w:r w:rsidRPr="004B7039">
        <w:rPr>
          <w:rFonts w:ascii="Times New Roman" w:hAnsi="Times New Roman" w:cs="Times New Roman"/>
          <w:sz w:val="28"/>
          <w:szCs w:val="28"/>
          <w:lang w:eastAsia="ru-RU"/>
        </w:rPr>
        <w:t xml:space="preserve"> в качестве оснований для возврата заявления о перераспределении земельных участков):</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 несоответствия заявления о предоставлении муниципальной услуги требованиям подпункта 2.6.2 пункта 2.6 настоящего административного регламента;</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2) непредставление с заявлением о предоставлении муниципальной услуги документов, предусмотренных таблицей 1 приложения </w:t>
      </w:r>
      <w:r w:rsidR="00F64B5D">
        <w:rPr>
          <w:rFonts w:ascii="Times New Roman" w:hAnsi="Times New Roman" w:cs="Times New Roman"/>
          <w:sz w:val="28"/>
          <w:szCs w:val="28"/>
          <w:lang w:eastAsia="ru-RU"/>
        </w:rPr>
        <w:t>1</w:t>
      </w:r>
      <w:r w:rsidRPr="004B7039">
        <w:rPr>
          <w:rFonts w:ascii="Times New Roman" w:hAnsi="Times New Roman" w:cs="Times New Roman"/>
          <w:sz w:val="28"/>
          <w:szCs w:val="28"/>
          <w:lang w:eastAsia="ru-RU"/>
        </w:rPr>
        <w:t xml:space="preserve"> к настоящему административному регламенту, представление которых является для заявителя обязательным;</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3) отсутствие у администрации </w:t>
      </w:r>
      <w:r w:rsidR="00E36F20">
        <w:rPr>
          <w:rFonts w:ascii="Times New Roman" w:hAnsi="Times New Roman" w:cs="Times New Roman"/>
          <w:sz w:val="28"/>
          <w:szCs w:val="28"/>
          <w:lang w:eastAsia="ru-RU"/>
        </w:rPr>
        <w:t>Мирновского сельского поселения</w:t>
      </w:r>
      <w:r w:rsidRPr="004B7039">
        <w:rPr>
          <w:rFonts w:ascii="Times New Roman" w:hAnsi="Times New Roman" w:cs="Times New Roman"/>
          <w:sz w:val="28"/>
          <w:szCs w:val="28"/>
          <w:lang w:eastAsia="ru-RU"/>
        </w:rPr>
        <w:t xml:space="preserve"> полномочий на перераспределение земельных участков, указанных в заявлении о предоставлении муниципальной услуги.</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2.7.2 Исчерпывающий перечень оснований для отказа в приеме документов, необходимых для предоставления муниципальной услуги на II этапе:</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 несоответствие заявления о предоставлении муниципальной услуги требованиям подпункта 2.6.3 пункта 2.6 настоящего административного регламента;</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2) непредставление с заявлением о предоставлении муниципальной услуги документов, предусм</w:t>
      </w:r>
      <w:r w:rsidR="00F64B5D">
        <w:rPr>
          <w:rFonts w:ascii="Times New Roman" w:hAnsi="Times New Roman" w:cs="Times New Roman"/>
          <w:sz w:val="28"/>
          <w:szCs w:val="28"/>
          <w:lang w:eastAsia="ru-RU"/>
        </w:rPr>
        <w:t>отренных таблицей 2 приложения 1</w:t>
      </w:r>
      <w:r w:rsidRPr="004B7039">
        <w:rPr>
          <w:rFonts w:ascii="Times New Roman" w:hAnsi="Times New Roman" w:cs="Times New Roman"/>
          <w:sz w:val="28"/>
          <w:szCs w:val="28"/>
          <w:lang w:eastAsia="ru-RU"/>
        </w:rPr>
        <w:t xml:space="preserve"> к настоящему административному регламенту, представление которых является для заявителя обязательным.</w:t>
      </w:r>
    </w:p>
    <w:p w:rsidR="00B40409" w:rsidRPr="00B40409" w:rsidRDefault="004B7039" w:rsidP="00B40409">
      <w:pPr>
        <w:pStyle w:val="a6"/>
        <w:ind w:firstLine="708"/>
        <w:jc w:val="both"/>
        <w:rPr>
          <w:rFonts w:ascii="Times New Roman" w:hAnsi="Times New Roman" w:cs="Times New Roman"/>
          <w:b/>
          <w:sz w:val="28"/>
          <w:szCs w:val="28"/>
          <w:lang w:eastAsia="ru-RU"/>
        </w:rPr>
      </w:pPr>
      <w:r w:rsidRPr="00AB6ADC">
        <w:rPr>
          <w:rFonts w:ascii="Times New Roman" w:hAnsi="Times New Roman" w:cs="Times New Roman"/>
          <w:b/>
          <w:sz w:val="28"/>
          <w:szCs w:val="28"/>
          <w:lang w:eastAsia="ru-RU"/>
        </w:rPr>
        <w:t>2.8. Исчерпывающий перечень оснований для отказа в предоставлении муниципальной услуги.</w:t>
      </w:r>
    </w:p>
    <w:p w:rsidR="00AB6ADC" w:rsidRPr="00B40409" w:rsidRDefault="004B7039" w:rsidP="00B40409">
      <w:pPr>
        <w:pStyle w:val="a6"/>
        <w:ind w:firstLine="708"/>
        <w:jc w:val="both"/>
        <w:rPr>
          <w:rFonts w:ascii="Times New Roman" w:hAnsi="Times New Roman" w:cs="Times New Roman"/>
          <w:b/>
          <w:sz w:val="28"/>
          <w:szCs w:val="28"/>
          <w:lang w:eastAsia="ru-RU"/>
        </w:rPr>
      </w:pPr>
      <w:r w:rsidRPr="004B7039">
        <w:rPr>
          <w:rFonts w:ascii="Times New Roman" w:hAnsi="Times New Roman" w:cs="Times New Roman"/>
          <w:sz w:val="28"/>
          <w:szCs w:val="28"/>
          <w:lang w:eastAsia="ru-RU"/>
        </w:rPr>
        <w:br/>
        <w:t>2.8.1. Основания для отказа в предоставлении муниципальной услуги на I этапе:</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 указанное в заявление о предоставлении муниципальной услуги перераспределение не относится к числу следующих случаев:</w:t>
      </w:r>
      <w:r w:rsidRPr="004B7039">
        <w:rPr>
          <w:rFonts w:ascii="Times New Roman" w:hAnsi="Times New Roman" w:cs="Times New Roman"/>
          <w:sz w:val="28"/>
          <w:szCs w:val="28"/>
          <w:lang w:eastAsia="ru-RU"/>
        </w:rPr>
        <w:br/>
      </w:r>
      <w:r w:rsidR="00AB6ADC">
        <w:rPr>
          <w:rFonts w:ascii="Times New Roman" w:hAnsi="Times New Roman" w:cs="Times New Roman"/>
          <w:sz w:val="28"/>
          <w:szCs w:val="28"/>
          <w:lang w:eastAsia="ru-RU"/>
        </w:rPr>
        <w:t xml:space="preserve"> </w:t>
      </w:r>
      <w:r w:rsidRPr="004B7039">
        <w:rPr>
          <w:rFonts w:ascii="Times New Roman" w:hAnsi="Times New Roman" w:cs="Times New Roman"/>
          <w:sz w:val="28"/>
          <w:szCs w:val="28"/>
          <w:lang w:eastAsia="ru-RU"/>
        </w:rPr>
        <w:t xml:space="preserve">а) перераспределение земель и (или) земельных участков в границах застроенной </w:t>
      </w:r>
      <w:r w:rsidRPr="004B7039">
        <w:rPr>
          <w:rFonts w:ascii="Times New Roman" w:hAnsi="Times New Roman" w:cs="Times New Roman"/>
          <w:sz w:val="28"/>
          <w:szCs w:val="28"/>
          <w:lang w:eastAsia="ru-RU"/>
        </w:rPr>
        <w:lastRenderedPageBreak/>
        <w:t>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r w:rsidRPr="004B7039">
        <w:rPr>
          <w:rFonts w:ascii="Times New Roman" w:hAnsi="Times New Roman" w:cs="Times New Roman"/>
          <w:sz w:val="28"/>
          <w:szCs w:val="28"/>
          <w:lang w:eastAsia="ru-RU"/>
        </w:rPr>
        <w:br/>
        <w:t xml:space="preserve">б) перераспределение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4B7039">
        <w:rPr>
          <w:rFonts w:ascii="Times New Roman" w:hAnsi="Times New Roman" w:cs="Times New Roman"/>
          <w:sz w:val="28"/>
          <w:szCs w:val="28"/>
          <w:lang w:eastAsia="ru-RU"/>
        </w:rPr>
        <w:t>вкрапливания</w:t>
      </w:r>
      <w:proofErr w:type="spellEnd"/>
      <w:r w:rsidRPr="004B7039">
        <w:rPr>
          <w:rFonts w:ascii="Times New Roman" w:hAnsi="Times New Roman" w:cs="Times New Roman"/>
          <w:sz w:val="28"/>
          <w:szCs w:val="28"/>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в)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г) земельные участки образуются для размещения следующих объектов капитального строительства, в том числе в целях изъятия земельных участков для государственных или муниципальных нужд:</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связанных с выполнением международных договоров Российской Федерации;</w:t>
      </w:r>
      <w:r w:rsidRPr="004B7039">
        <w:rPr>
          <w:rFonts w:ascii="Times New Roman" w:hAnsi="Times New Roman" w:cs="Times New Roman"/>
          <w:sz w:val="28"/>
          <w:szCs w:val="28"/>
          <w:lang w:eastAsia="ru-RU"/>
        </w:rPr>
        <w:br/>
      </w:r>
      <w:r w:rsidR="00AB6ADC">
        <w:rPr>
          <w:rFonts w:ascii="Times New Roman" w:hAnsi="Times New Roman" w:cs="Times New Roman"/>
          <w:sz w:val="28"/>
          <w:szCs w:val="28"/>
          <w:lang w:eastAsia="ru-RU"/>
        </w:rPr>
        <w:t xml:space="preserve"> </w:t>
      </w:r>
      <w:r w:rsidRPr="004B7039">
        <w:rPr>
          <w:rFonts w:ascii="Times New Roman" w:hAnsi="Times New Roman" w:cs="Times New Roman"/>
          <w:sz w:val="28"/>
          <w:szCs w:val="28"/>
          <w:lang w:eastAsia="ru-RU"/>
        </w:rPr>
        <w:t>- объекты федеральных энергетических систем и объекты энергетических систем регионального значения;</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объекты использования атомной энергии;</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B6ADC" w:rsidRDefault="00AB6AD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B7039" w:rsidRPr="004B7039">
        <w:rPr>
          <w:rFonts w:ascii="Times New Roman" w:hAnsi="Times New Roman" w:cs="Times New Roman"/>
          <w:sz w:val="28"/>
          <w:szCs w:val="28"/>
          <w:lang w:eastAsia="ru-RU"/>
        </w:rPr>
        <w:t xml:space="preserve"> объекты, обеспечивающие космическую деятельность;</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линейные объекты федерального и регионального значения, обеспечивающие деятельность субъектов естественных монополий;</w:t>
      </w:r>
    </w:p>
    <w:p w:rsidR="00AB6ADC" w:rsidRDefault="00AB6AD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автомобильные дороги федерального, регионального или межмуниципального, местного значения;</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2) не представлено в письменной форме согласие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если земельные участки, которые предлагается перераспределить, обременены правами указанных лиц;</w:t>
      </w:r>
    </w:p>
    <w:p w:rsidR="00AB6ADC" w:rsidRP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публичного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виды которых установлены </w:t>
      </w:r>
      <w:hyperlink r:id="rId16" w:history="1">
        <w:r w:rsidRPr="00AB6ADC">
          <w:rPr>
            <w:rFonts w:ascii="Times New Roman" w:hAnsi="Times New Roman" w:cs="Times New Roman"/>
            <w:sz w:val="28"/>
            <w:szCs w:val="28"/>
            <w:lang w:eastAsia="ru-RU"/>
          </w:rPr>
          <w:t>Постановлением Правительства РФ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00AB6ADC">
        <w:rPr>
          <w:rFonts w:ascii="Times New Roman" w:hAnsi="Times New Roman" w:cs="Times New Roman"/>
          <w:sz w:val="28"/>
          <w:szCs w:val="28"/>
          <w:lang w:eastAsia="ru-RU"/>
        </w:rPr>
        <w:t>;</w:t>
      </w:r>
      <w:r w:rsidRPr="00AB6ADC">
        <w:rPr>
          <w:rFonts w:ascii="Times New Roman" w:hAnsi="Times New Roman" w:cs="Times New Roman"/>
          <w:sz w:val="28"/>
          <w:szCs w:val="28"/>
          <w:lang w:eastAsia="ru-RU"/>
        </w:rPr>
        <w:t xml:space="preserve"> </w:t>
      </w:r>
      <w:r w:rsidRPr="004B7039">
        <w:rPr>
          <w:rFonts w:ascii="Times New Roman" w:hAnsi="Times New Roman" w:cs="Times New Roman"/>
          <w:sz w:val="28"/>
          <w:szCs w:val="28"/>
          <w:lang w:eastAsia="ru-RU"/>
        </w:rPr>
        <w:t>.</w:t>
      </w:r>
      <w:r w:rsidRPr="004B7039">
        <w:rPr>
          <w:rFonts w:ascii="Times New Roman" w:hAnsi="Times New Roman" w:cs="Times New Roman"/>
          <w:sz w:val="28"/>
          <w:szCs w:val="28"/>
          <w:lang w:eastAsia="ru-RU"/>
        </w:rPr>
        <w:br/>
      </w:r>
      <w:r w:rsidR="00AB6ADC">
        <w:rPr>
          <w:rFonts w:ascii="Times New Roman" w:hAnsi="Times New Roman" w:cs="Times New Roman"/>
          <w:sz w:val="28"/>
          <w:szCs w:val="28"/>
          <w:lang w:eastAsia="ru-RU"/>
        </w:rPr>
        <w:t xml:space="preserve"> </w:t>
      </w:r>
      <w:r w:rsidRPr="004B7039">
        <w:rPr>
          <w:rFonts w:ascii="Times New Roman" w:hAnsi="Times New Roman" w:cs="Times New Roman"/>
          <w:sz w:val="28"/>
          <w:szCs w:val="28"/>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w:t>
      </w:r>
      <w:hyperlink r:id="rId17" w:history="1">
        <w:r w:rsidRPr="00AB6ADC">
          <w:rPr>
            <w:rFonts w:ascii="Times New Roman" w:hAnsi="Times New Roman" w:cs="Times New Roman"/>
            <w:sz w:val="28"/>
            <w:szCs w:val="28"/>
            <w:lang w:eastAsia="ru-RU"/>
          </w:rPr>
          <w:t>пункта 5 статьи 27 Земельного кодекса Российской Федерации</w:t>
        </w:r>
      </w:hyperlink>
      <w:r w:rsidR="00AB6ADC" w:rsidRPr="00AB6ADC">
        <w:rPr>
          <w:rFonts w:ascii="Times New Roman" w:hAnsi="Times New Roman" w:cs="Times New Roman"/>
          <w:sz w:val="28"/>
          <w:szCs w:val="28"/>
          <w:lang w:eastAsia="ru-RU"/>
        </w:rPr>
        <w:t>;</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B6ADC" w:rsidRDefault="00AB6AD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004B7039" w:rsidRPr="00AB6ADC">
          <w:rPr>
            <w:rFonts w:ascii="Times New Roman" w:hAnsi="Times New Roman" w:cs="Times New Roman"/>
            <w:sz w:val="28"/>
            <w:szCs w:val="28"/>
            <w:lang w:eastAsia="ru-RU"/>
          </w:rPr>
          <w:t>пунктом 19 статьи 39.11 Земельного кодекса РФ</w:t>
        </w:r>
      </w:hyperlink>
      <w:r w:rsidR="004B7039" w:rsidRPr="00AB6ADC">
        <w:rPr>
          <w:rFonts w:ascii="Times New Roman" w:hAnsi="Times New Roman" w:cs="Times New Roman"/>
          <w:sz w:val="28"/>
          <w:szCs w:val="28"/>
          <w:lang w:eastAsia="ru-RU"/>
        </w:rPr>
        <w:t>,</w:t>
      </w:r>
      <w:r w:rsidR="004B7039" w:rsidRPr="004B7039">
        <w:rPr>
          <w:rFonts w:ascii="Times New Roman" w:hAnsi="Times New Roman" w:cs="Times New Roman"/>
          <w:sz w:val="28"/>
          <w:szCs w:val="28"/>
          <w:lang w:eastAsia="ru-RU"/>
        </w:rPr>
        <w:t xml:space="preserve">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w:t>
      </w:r>
      <w:r w:rsidRPr="004B7039">
        <w:rPr>
          <w:rFonts w:ascii="Times New Roman" w:hAnsi="Times New Roman" w:cs="Times New Roman"/>
          <w:sz w:val="28"/>
          <w:szCs w:val="28"/>
          <w:lang w:eastAsia="ru-RU"/>
        </w:rPr>
        <w:br/>
        <w:t>- к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определяемым такими градостроительными регламентами;</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 к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определяемым в соответствии с </w:t>
      </w:r>
      <w:hyperlink r:id="rId19" w:history="1">
        <w:r w:rsidRPr="00AB6ADC">
          <w:rPr>
            <w:rFonts w:ascii="Times New Roman" w:hAnsi="Times New Roman" w:cs="Times New Roman"/>
            <w:sz w:val="28"/>
            <w:szCs w:val="28"/>
            <w:lang w:eastAsia="ru-RU"/>
          </w:rPr>
          <w:t>Земельным кодексом Российской Федерации</w:t>
        </w:r>
      </w:hyperlink>
      <w:r w:rsidRPr="00AB6ADC">
        <w:rPr>
          <w:rFonts w:ascii="Times New Roman" w:hAnsi="Times New Roman" w:cs="Times New Roman"/>
          <w:sz w:val="28"/>
          <w:szCs w:val="28"/>
          <w:lang w:eastAsia="ru-RU"/>
        </w:rPr>
        <w:t>, другими федерал</w:t>
      </w:r>
      <w:r w:rsidRPr="004B7039">
        <w:rPr>
          <w:rFonts w:ascii="Times New Roman" w:hAnsi="Times New Roman" w:cs="Times New Roman"/>
          <w:sz w:val="28"/>
          <w:szCs w:val="28"/>
          <w:lang w:eastAsia="ru-RU"/>
        </w:rPr>
        <w:t>ьными законами;</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о том, что границы земельных участков не должны пересекать границы муниципальных образований и (или) границы населенных пунктов;</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о том, что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B6AD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о том, что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B6ADC" w:rsidRDefault="00AB6AD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 xml:space="preserve">- о том, что образование земельных участков не должно приводить к вклиниванию, </w:t>
      </w:r>
      <w:proofErr w:type="spellStart"/>
      <w:r w:rsidR="004B7039" w:rsidRPr="004B7039">
        <w:rPr>
          <w:rFonts w:ascii="Times New Roman" w:hAnsi="Times New Roman" w:cs="Times New Roman"/>
          <w:sz w:val="28"/>
          <w:szCs w:val="28"/>
          <w:lang w:eastAsia="ru-RU"/>
        </w:rPr>
        <w:t>вкрапливанию</w:t>
      </w:r>
      <w:proofErr w:type="spellEnd"/>
      <w:r w:rsidR="004B7039" w:rsidRPr="004B7039">
        <w:rPr>
          <w:rFonts w:ascii="Times New Roman" w:hAnsi="Times New Roman" w:cs="Times New Roman"/>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hyperlink r:id="rId20" w:history="1">
        <w:r w:rsidR="004B7039" w:rsidRPr="00AB6ADC">
          <w:rPr>
            <w:rFonts w:ascii="Times New Roman" w:hAnsi="Times New Roman" w:cs="Times New Roman"/>
            <w:sz w:val="28"/>
            <w:szCs w:val="28"/>
            <w:lang w:eastAsia="ru-RU"/>
          </w:rPr>
          <w:t>Земельным кодексом Российской Федерации</w:t>
        </w:r>
      </w:hyperlink>
      <w:r w:rsidR="004B7039" w:rsidRPr="004B7039">
        <w:rPr>
          <w:rFonts w:ascii="Times New Roman" w:hAnsi="Times New Roman" w:cs="Times New Roman"/>
          <w:sz w:val="28"/>
          <w:szCs w:val="28"/>
          <w:lang w:eastAsia="ru-RU"/>
        </w:rPr>
        <w:t>, другими федеральными законами;</w:t>
      </w:r>
    </w:p>
    <w:p w:rsidR="00FB3CCC" w:rsidRDefault="00AB6AD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 о том, что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B3CCC" w:rsidRDefault="004B7039" w:rsidP="00F2419B">
      <w:pPr>
        <w:pStyle w:val="a6"/>
        <w:ind w:firstLine="708"/>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Настоящий подпункт не распространяется на случаи перераспределения земель и (или) земельных участков в границах застроенной территории, в отношении которой заключен договор о развитии застроенной территории, в целях приведения границ земельных участков в соответствие с утвержденным проектом межевания территории, а также образования земельных участков для размещения объектов капитального строительства, перечисленных в подпункте г) подпункта 1 подпункта 2.8.1 пункта 2.8 настоящего административного регламента;</w:t>
      </w:r>
    </w:p>
    <w:p w:rsidR="00FB3CCC" w:rsidRP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lastRenderedPageBreak/>
        <w:t xml:space="preserve">10) границы земельного участка, находящегося в частной собственности, подлежат уточнению в соответствии с </w:t>
      </w:r>
      <w:hyperlink r:id="rId21" w:history="1">
        <w:r w:rsidRPr="00FB3CCC">
          <w:rPr>
            <w:rFonts w:ascii="Times New Roman" w:hAnsi="Times New Roman" w:cs="Times New Roman"/>
            <w:sz w:val="28"/>
            <w:szCs w:val="28"/>
            <w:lang w:eastAsia="ru-RU"/>
          </w:rPr>
          <w:t>Федеральным законом "О государственной регистрации недвижимости"</w:t>
        </w:r>
      </w:hyperlink>
      <w:r w:rsidRPr="00FB3CCC">
        <w:rPr>
          <w:rFonts w:ascii="Times New Roman" w:hAnsi="Times New Roman" w:cs="Times New Roman"/>
          <w:sz w:val="28"/>
          <w:szCs w:val="28"/>
          <w:lang w:eastAsia="ru-RU"/>
        </w:rPr>
        <w:t>;</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11) имеется одно из следующих оснований для отказа в утверждении схемы расположения земельного участка:</w:t>
      </w:r>
    </w:p>
    <w:p w:rsidR="00FB3CCC" w:rsidRDefault="00FB3CC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w:t>
      </w:r>
      <w:hyperlink r:id="rId22" w:history="1">
        <w:r w:rsidR="004B7039" w:rsidRPr="00FB3CCC">
          <w:rPr>
            <w:rFonts w:ascii="Times New Roman" w:hAnsi="Times New Roman" w:cs="Times New Roman"/>
            <w:sz w:val="28"/>
            <w:szCs w:val="28"/>
            <w:lang w:eastAsia="ru-RU"/>
          </w:rPr>
          <w:t>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004B7039" w:rsidRPr="00FB3CCC">
        <w:rPr>
          <w:rFonts w:ascii="Times New Roman" w:hAnsi="Times New Roman" w:cs="Times New Roman"/>
          <w:sz w:val="28"/>
          <w:szCs w:val="28"/>
          <w:lang w:eastAsia="ru-RU"/>
        </w:rPr>
        <w:t>;</w:t>
      </w:r>
      <w:r w:rsidR="004B7039" w:rsidRPr="00FB3CCC">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3CCC" w:rsidRDefault="00FB3CC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B7039" w:rsidRPr="004B7039">
        <w:rPr>
          <w:rFonts w:ascii="Times New Roman" w:hAnsi="Times New Roman" w:cs="Times New Roman"/>
          <w:sz w:val="28"/>
          <w:szCs w:val="28"/>
          <w:lang w:eastAsia="ru-RU"/>
        </w:rPr>
        <w:t xml:space="preserve"> разработка схемы расположения земельного участка с нарушением предусмотренных </w:t>
      </w:r>
      <w:hyperlink r:id="rId23" w:history="1">
        <w:r w:rsidR="004B7039" w:rsidRPr="00FB3CCC">
          <w:rPr>
            <w:rFonts w:ascii="Times New Roman" w:hAnsi="Times New Roman" w:cs="Times New Roman"/>
            <w:sz w:val="28"/>
            <w:szCs w:val="28"/>
            <w:lang w:eastAsia="ru-RU"/>
          </w:rPr>
          <w:t>статьей 11.9 Земельного кодекса РФ</w:t>
        </w:r>
      </w:hyperlink>
      <w:r w:rsidR="004B7039" w:rsidRPr="00FB3CCC">
        <w:rPr>
          <w:rFonts w:ascii="Times New Roman" w:hAnsi="Times New Roman" w:cs="Times New Roman"/>
          <w:sz w:val="28"/>
          <w:szCs w:val="28"/>
          <w:lang w:eastAsia="ru-RU"/>
        </w:rPr>
        <w:t xml:space="preserve"> тр</w:t>
      </w:r>
      <w:r w:rsidR="004B7039" w:rsidRPr="004B7039">
        <w:rPr>
          <w:rFonts w:ascii="Times New Roman" w:hAnsi="Times New Roman" w:cs="Times New Roman"/>
          <w:sz w:val="28"/>
          <w:szCs w:val="28"/>
          <w:lang w:eastAsia="ru-RU"/>
        </w:rPr>
        <w:t>ебований к образуемым земельным участкам;</w:t>
      </w:r>
    </w:p>
    <w:p w:rsidR="00FB3CCC" w:rsidRDefault="00FB3CC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 расположение </w:t>
      </w:r>
      <w:r w:rsidRPr="00FB3CCC">
        <w:rPr>
          <w:rFonts w:ascii="Times New Roman" w:hAnsi="Times New Roman" w:cs="Times New Roman"/>
          <w:sz w:val="28"/>
          <w:szCs w:val="28"/>
          <w:lang w:eastAsia="ru-RU"/>
        </w:rPr>
        <w:t>земельного</w:t>
      </w:r>
      <w:r w:rsidRPr="004B7039">
        <w:rPr>
          <w:rFonts w:ascii="Times New Roman" w:hAnsi="Times New Roman" w:cs="Times New Roman"/>
          <w:sz w:val="28"/>
          <w:szCs w:val="28"/>
          <w:lang w:eastAsia="ru-RU"/>
        </w:rPr>
        <w:t xml:space="preserve">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B3CCC" w:rsidRDefault="00FB3CC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FB3CCC" w:rsidRDefault="00FB3CC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 расположение земельного участка или земельных участков в границах элемента планировочной структуры, застроенного многоквартирными домами;</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 имеется уведомление органа исполнительной власти, уполномоченного в области лесных отношений, об отказе в согласовании схемы расположения земельного участка, направленное в </w:t>
      </w:r>
      <w:r w:rsidR="00FB3CCC">
        <w:rPr>
          <w:rFonts w:ascii="Times New Roman" w:hAnsi="Times New Roman" w:cs="Times New Roman"/>
          <w:sz w:val="28"/>
          <w:szCs w:val="28"/>
          <w:lang w:eastAsia="ru-RU"/>
        </w:rPr>
        <w:t>а</w:t>
      </w:r>
      <w:r w:rsidR="00041FBE">
        <w:rPr>
          <w:rFonts w:ascii="Times New Roman" w:hAnsi="Times New Roman" w:cs="Times New Roman"/>
          <w:sz w:val="28"/>
          <w:szCs w:val="28"/>
          <w:lang w:eastAsia="ru-RU"/>
        </w:rPr>
        <w:t>дминистрацию</w:t>
      </w:r>
      <w:r w:rsidRPr="004B7039">
        <w:rPr>
          <w:rFonts w:ascii="Times New Roman" w:hAnsi="Times New Roman" w:cs="Times New Roman"/>
          <w:sz w:val="28"/>
          <w:szCs w:val="28"/>
          <w:lang w:eastAsia="ru-RU"/>
        </w:rPr>
        <w:t xml:space="preserve"> в течение 30 дней со дня поступления указанной схемы в данный орган исполнительной власти;</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w:t>
      </w:r>
      <w:r w:rsidRPr="004B7039">
        <w:rPr>
          <w:rFonts w:ascii="Times New Roman" w:hAnsi="Times New Roman" w:cs="Times New Roman"/>
          <w:sz w:val="28"/>
          <w:szCs w:val="28"/>
          <w:lang w:eastAsia="ru-RU"/>
        </w:rPr>
        <w:lastRenderedPageBreak/>
        <w:t>планировки территории, землеустроительной документации, положению об особо охраняемой природной территории;</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2419B" w:rsidRPr="00B2393D" w:rsidRDefault="00F2419B" w:rsidP="00F2419B">
      <w:pPr>
        <w:pStyle w:val="a6"/>
        <w:ind w:firstLine="708"/>
        <w:jc w:val="both"/>
        <w:rPr>
          <w:rFonts w:ascii="Times New Roman" w:hAnsi="Times New Roman" w:cs="Times New Roman"/>
          <w:sz w:val="28"/>
          <w:szCs w:val="28"/>
          <w:lang w:eastAsia="ru-RU"/>
        </w:rPr>
      </w:pPr>
    </w:p>
    <w:p w:rsidR="00FB3CCC" w:rsidRPr="00E84A9A" w:rsidRDefault="004B7039" w:rsidP="00F2419B">
      <w:pPr>
        <w:pStyle w:val="a6"/>
        <w:ind w:firstLine="708"/>
        <w:jc w:val="both"/>
        <w:rPr>
          <w:rFonts w:ascii="Times New Roman" w:hAnsi="Times New Roman" w:cs="Times New Roman"/>
          <w:b/>
          <w:sz w:val="28"/>
          <w:szCs w:val="28"/>
          <w:lang w:eastAsia="ru-RU"/>
        </w:rPr>
      </w:pPr>
      <w:r w:rsidRPr="00E84A9A">
        <w:rPr>
          <w:rFonts w:ascii="Times New Roman" w:hAnsi="Times New Roman" w:cs="Times New Roman"/>
          <w:b/>
          <w:sz w:val="28"/>
          <w:szCs w:val="28"/>
          <w:lang w:eastAsia="ru-RU"/>
        </w:rPr>
        <w:t>2.8.2. Основания для отказа в предоставлении муниципальной услуги на II этапе:</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2) сведения о земельном участке, на который возникает право частной собственности, отсутствуют в Едином государственном реестре недвижимости. </w:t>
      </w:r>
      <w:r w:rsidRPr="004B7039">
        <w:rPr>
          <w:rFonts w:ascii="Times New Roman" w:hAnsi="Times New Roman" w:cs="Times New Roman"/>
          <w:sz w:val="28"/>
          <w:szCs w:val="28"/>
          <w:lang w:eastAsia="ru-RU"/>
        </w:rPr>
        <w:br/>
        <w:t>2.9. Муниципальная услуга предоставляется бесплатно.</w:t>
      </w:r>
    </w:p>
    <w:p w:rsidR="00FB3CCC" w:rsidRDefault="004B7039" w:rsidP="004B7039">
      <w:pPr>
        <w:pStyle w:val="a6"/>
        <w:jc w:val="both"/>
        <w:rPr>
          <w:rFonts w:ascii="Times New Roman" w:hAnsi="Times New Roman" w:cs="Times New Roman"/>
          <w:sz w:val="28"/>
          <w:szCs w:val="28"/>
          <w:lang w:eastAsia="ru-RU"/>
        </w:rPr>
      </w:pPr>
      <w:r w:rsidRPr="00FB3CCC">
        <w:rPr>
          <w:rFonts w:ascii="Times New Roman" w:hAnsi="Times New Roman" w:cs="Times New Roman"/>
          <w:b/>
          <w:sz w:val="28"/>
          <w:szCs w:val="28"/>
          <w:lang w:eastAsia="ru-RU"/>
        </w:rPr>
        <w:t>2.10. Максимально допустимое время ожидания в очереди</w:t>
      </w:r>
      <w:r w:rsidRPr="004B7039">
        <w:rPr>
          <w:rFonts w:ascii="Times New Roman" w:hAnsi="Times New Roman" w:cs="Times New Roman"/>
          <w:sz w:val="28"/>
          <w:szCs w:val="28"/>
          <w:lang w:eastAsia="ru-RU"/>
        </w:rPr>
        <w:t xml:space="preserve"> при подаче заявления о предоставлении муниципальной услуги (на I этапе и на II этапе) составляет 15 минут.</w:t>
      </w:r>
    </w:p>
    <w:p w:rsidR="00FB3CCC" w:rsidRDefault="00FB3CC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Максимально допустимое время ожидания в очереди при получении результата предоставления муниципальной услуги (на I этапе и на II этапе) составляет 15 минут.</w:t>
      </w:r>
    </w:p>
    <w:p w:rsidR="00FB3CCC" w:rsidRPr="00FB3CCC" w:rsidRDefault="004B7039" w:rsidP="004B7039">
      <w:pPr>
        <w:pStyle w:val="a6"/>
        <w:jc w:val="both"/>
        <w:rPr>
          <w:rFonts w:ascii="Times New Roman" w:hAnsi="Times New Roman" w:cs="Times New Roman"/>
          <w:b/>
          <w:sz w:val="28"/>
          <w:szCs w:val="28"/>
          <w:lang w:eastAsia="ru-RU"/>
        </w:rPr>
      </w:pPr>
      <w:r w:rsidRPr="00FB3CCC">
        <w:rPr>
          <w:rFonts w:ascii="Times New Roman" w:hAnsi="Times New Roman" w:cs="Times New Roman"/>
          <w:b/>
          <w:sz w:val="28"/>
          <w:szCs w:val="28"/>
          <w:lang w:eastAsia="ru-RU"/>
        </w:rPr>
        <w:t>2.11. Максимальный срок регистрации заявления о предоставлении муниципальной услуги</w:t>
      </w:r>
      <w:r w:rsidR="00FB3CCC" w:rsidRPr="00FB3CCC">
        <w:rPr>
          <w:rFonts w:ascii="Times New Roman" w:hAnsi="Times New Roman" w:cs="Times New Roman"/>
          <w:b/>
          <w:sz w:val="28"/>
          <w:szCs w:val="28"/>
          <w:lang w:eastAsia="ru-RU"/>
        </w:rPr>
        <w:t xml:space="preserve"> </w:t>
      </w:r>
      <w:r w:rsidRPr="00FB3CCC">
        <w:rPr>
          <w:rFonts w:ascii="Times New Roman" w:hAnsi="Times New Roman" w:cs="Times New Roman"/>
          <w:b/>
          <w:sz w:val="28"/>
          <w:szCs w:val="28"/>
          <w:lang w:eastAsia="ru-RU"/>
        </w:rPr>
        <w:t>(на I этапе и на II этапе):</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1) при личном обращении заявителя (представителя заявителя) - в течение 15 минут в день обращения в присутствии заявителя (представителя заявителя);</w:t>
      </w:r>
      <w:r w:rsidRPr="004B7039">
        <w:rPr>
          <w:rFonts w:ascii="Times New Roman" w:hAnsi="Times New Roman" w:cs="Times New Roman"/>
          <w:sz w:val="28"/>
          <w:szCs w:val="28"/>
          <w:lang w:eastAsia="ru-RU"/>
        </w:rPr>
        <w:br/>
      </w:r>
      <w:r w:rsidR="00FB3CCC">
        <w:rPr>
          <w:rFonts w:ascii="Times New Roman" w:hAnsi="Times New Roman" w:cs="Times New Roman"/>
          <w:sz w:val="28"/>
          <w:szCs w:val="28"/>
          <w:lang w:eastAsia="ru-RU"/>
        </w:rPr>
        <w:t xml:space="preserve"> </w:t>
      </w:r>
      <w:r w:rsidRPr="004B7039">
        <w:rPr>
          <w:rFonts w:ascii="Times New Roman" w:hAnsi="Times New Roman" w:cs="Times New Roman"/>
          <w:sz w:val="28"/>
          <w:szCs w:val="28"/>
          <w:lang w:eastAsia="ru-RU"/>
        </w:rPr>
        <w:t>2) при направлении заявления посредством почтовой связи или с использованием информационно-телекоммуникационной сети "Интернет" - 1 календарный день со дня поступления заявления.</w:t>
      </w:r>
    </w:p>
    <w:p w:rsidR="00FB3CCC" w:rsidRPr="00FB3CCC" w:rsidRDefault="004B7039" w:rsidP="004B7039">
      <w:pPr>
        <w:pStyle w:val="a6"/>
        <w:jc w:val="both"/>
        <w:rPr>
          <w:rFonts w:ascii="Times New Roman" w:hAnsi="Times New Roman" w:cs="Times New Roman"/>
          <w:b/>
          <w:sz w:val="28"/>
          <w:szCs w:val="28"/>
          <w:lang w:eastAsia="ru-RU"/>
        </w:rPr>
      </w:pPr>
      <w:r w:rsidRPr="00FB3CCC">
        <w:rPr>
          <w:rFonts w:ascii="Times New Roman" w:hAnsi="Times New Roman" w:cs="Times New Roman"/>
          <w:b/>
          <w:sz w:val="28"/>
          <w:szCs w:val="28"/>
          <w:lang w:eastAsia="ru-RU"/>
        </w:rPr>
        <w:t>2.12. Требования к месту предоставления муниципальной услуги.</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FB3CCC" w:rsidRDefault="00FB3CC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2.12.3. Помещение, в котором предоставляется муниципальная услуга, зал ожидания, места для заполнения заявлений оборудуются:</w:t>
      </w:r>
    </w:p>
    <w:p w:rsidR="00FB3CCC" w:rsidRDefault="00FB3CC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 противопожарной системой и первичными средствами пожаротушения;</w:t>
      </w:r>
      <w:r w:rsidR="004B7039" w:rsidRPr="004B7039">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 системой оповещения о возникновении чрезвычайной ситуации.</w:t>
      </w:r>
      <w:r w:rsidR="004B7039" w:rsidRPr="004B7039">
        <w:rPr>
          <w:rFonts w:ascii="Times New Roman" w:hAnsi="Times New Roman" w:cs="Times New Roman"/>
          <w:sz w:val="28"/>
          <w:szCs w:val="28"/>
          <w:lang w:eastAsia="ru-RU"/>
        </w:rPr>
        <w:br/>
        <w:t>2.12.4. Вход и выход из помещений оборудуются соответствующими указателями.</w:t>
      </w:r>
      <w:r w:rsidR="004B7039" w:rsidRPr="004B7039">
        <w:rPr>
          <w:rFonts w:ascii="Times New Roman" w:hAnsi="Times New Roman" w:cs="Times New Roman"/>
          <w:sz w:val="28"/>
          <w:szCs w:val="28"/>
          <w:lang w:eastAsia="ru-RU"/>
        </w:rPr>
        <w:br/>
        <w:t>2.12.5. В зданиях предусматривается оборудование доступных мест общего пользования: гардероб и туалеты.</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2.12.6. Места, предназначенные для ознакомления граждан с информационными материалами, оборудуются информационными стендами.</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lastRenderedPageBreak/>
        <w:t>2.12.7. Места для заполнения заявлений оборудуются стульями, столами и обеспечиваются бланками заявлений, перечнем документов, необходимых для предоставления муниципальной услуги, письменными принадлежностями.</w:t>
      </w:r>
      <w:r w:rsidR="00FB3CCC">
        <w:rPr>
          <w:rFonts w:ascii="Times New Roman" w:hAnsi="Times New Roman" w:cs="Times New Roman"/>
          <w:sz w:val="28"/>
          <w:szCs w:val="28"/>
          <w:lang w:eastAsia="ru-RU"/>
        </w:rPr>
        <w:t xml:space="preserve">  </w:t>
      </w:r>
      <w:r w:rsidRPr="004B7039">
        <w:rPr>
          <w:rFonts w:ascii="Times New Roman" w:hAnsi="Times New Roman" w:cs="Times New Roman"/>
          <w:sz w:val="28"/>
          <w:szCs w:val="28"/>
          <w:lang w:eastAsia="ru-RU"/>
        </w:rPr>
        <w:br/>
        <w:t>2.12.8.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В соответствии с </w:t>
      </w:r>
      <w:hyperlink r:id="rId24" w:history="1">
        <w:r w:rsidRPr="00E84A9A">
          <w:rPr>
            <w:rFonts w:ascii="Times New Roman" w:hAnsi="Times New Roman" w:cs="Times New Roman"/>
            <w:sz w:val="28"/>
            <w:szCs w:val="28"/>
            <w:lang w:eastAsia="ru-RU"/>
          </w:rPr>
          <w:t>Федеральным законом от 24.11.1995 № 181-ФЗ "О социальной защите инвалидов в Российской Федерации"</w:t>
        </w:r>
      </w:hyperlink>
      <w:r w:rsidRPr="00E84A9A">
        <w:rPr>
          <w:rFonts w:ascii="Times New Roman" w:hAnsi="Times New Roman" w:cs="Times New Roman"/>
          <w:sz w:val="28"/>
          <w:szCs w:val="28"/>
          <w:lang w:eastAsia="ru-RU"/>
        </w:rPr>
        <w:t xml:space="preserve"> </w:t>
      </w:r>
      <w:r w:rsidRPr="004B7039">
        <w:rPr>
          <w:rFonts w:ascii="Times New Roman" w:hAnsi="Times New Roman" w:cs="Times New Roman"/>
          <w:sz w:val="28"/>
          <w:szCs w:val="28"/>
          <w:lang w:eastAsia="ru-RU"/>
        </w:rPr>
        <w:t>инвалидам обеспечиваются:</w:t>
      </w:r>
      <w:r w:rsidRPr="004B7039">
        <w:rPr>
          <w:rFonts w:ascii="Times New Roman" w:hAnsi="Times New Roman" w:cs="Times New Roman"/>
          <w:sz w:val="28"/>
          <w:szCs w:val="28"/>
          <w:lang w:eastAsia="ru-RU"/>
        </w:rPr>
        <w:br/>
        <w:t>- условия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w:t>
      </w:r>
      <w:r w:rsidRPr="004B7039">
        <w:rPr>
          <w:rFonts w:ascii="Times New Roman" w:hAnsi="Times New Roman" w:cs="Times New Roman"/>
          <w:sz w:val="28"/>
          <w:szCs w:val="28"/>
          <w:lang w:eastAsia="ru-RU"/>
        </w:rPr>
        <w:br/>
      </w:r>
      <w:r w:rsidR="00FB3CCC">
        <w:rPr>
          <w:rFonts w:ascii="Times New Roman" w:hAnsi="Times New Roman" w:cs="Times New Roman"/>
          <w:sz w:val="28"/>
          <w:szCs w:val="28"/>
          <w:lang w:eastAsia="ru-RU"/>
        </w:rPr>
        <w:t xml:space="preserve"> </w:t>
      </w:r>
      <w:r w:rsidRPr="004B7039">
        <w:rPr>
          <w:rFonts w:ascii="Times New Roman" w:hAnsi="Times New Roman" w:cs="Times New Roman"/>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3CCC" w:rsidRDefault="00FB3CCC" w:rsidP="004B703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B7039">
        <w:rPr>
          <w:rFonts w:ascii="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w:t>
      </w:r>
      <w:r w:rsidR="00FB3CCC">
        <w:rPr>
          <w:rFonts w:ascii="Times New Roman" w:hAnsi="Times New Roman" w:cs="Times New Roman"/>
          <w:sz w:val="28"/>
          <w:szCs w:val="28"/>
          <w:lang w:eastAsia="ru-RU"/>
        </w:rPr>
        <w:t xml:space="preserve"> </w:t>
      </w:r>
      <w:r w:rsidRPr="004B7039">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FB3CCC">
        <w:rPr>
          <w:rFonts w:ascii="Times New Roman" w:hAnsi="Times New Roman" w:cs="Times New Roman"/>
          <w:sz w:val="28"/>
          <w:szCs w:val="28"/>
          <w:lang w:eastAsia="ru-RU"/>
        </w:rPr>
        <w:t xml:space="preserve">        </w:t>
      </w:r>
      <w:r w:rsidRPr="004B7039">
        <w:rPr>
          <w:rFonts w:ascii="Times New Roman" w:hAnsi="Times New Roman" w:cs="Times New Roman"/>
          <w:sz w:val="28"/>
          <w:szCs w:val="28"/>
          <w:lang w:eastAsia="ru-RU"/>
        </w:rPr>
        <w:br/>
      </w:r>
      <w:r w:rsidR="00FB3CCC">
        <w:rPr>
          <w:rFonts w:ascii="Times New Roman" w:hAnsi="Times New Roman" w:cs="Times New Roman"/>
          <w:sz w:val="28"/>
          <w:szCs w:val="28"/>
          <w:lang w:eastAsia="ru-RU"/>
        </w:rPr>
        <w:t xml:space="preserve"> </w:t>
      </w:r>
      <w:r w:rsidRPr="004B7039">
        <w:rPr>
          <w:rFonts w:ascii="Times New Roman" w:hAnsi="Times New Roman" w:cs="Times New Roman"/>
          <w:sz w:val="28"/>
          <w:szCs w:val="28"/>
          <w:lang w:eastAsia="ru-RU"/>
        </w:rPr>
        <w:t xml:space="preserve">- допуск </w:t>
      </w:r>
      <w:proofErr w:type="spellStart"/>
      <w:r w:rsidRPr="004B7039">
        <w:rPr>
          <w:rFonts w:ascii="Times New Roman" w:hAnsi="Times New Roman" w:cs="Times New Roman"/>
          <w:sz w:val="28"/>
          <w:szCs w:val="28"/>
          <w:lang w:eastAsia="ru-RU"/>
        </w:rPr>
        <w:t>сурдопереводчика</w:t>
      </w:r>
      <w:proofErr w:type="spellEnd"/>
      <w:r w:rsidRPr="004B7039">
        <w:rPr>
          <w:rFonts w:ascii="Times New Roman" w:hAnsi="Times New Roman" w:cs="Times New Roman"/>
          <w:sz w:val="28"/>
          <w:szCs w:val="28"/>
          <w:lang w:eastAsia="ru-RU"/>
        </w:rPr>
        <w:t xml:space="preserve"> и </w:t>
      </w:r>
      <w:proofErr w:type="spellStart"/>
      <w:r w:rsidRPr="004B7039">
        <w:rPr>
          <w:rFonts w:ascii="Times New Roman" w:hAnsi="Times New Roman" w:cs="Times New Roman"/>
          <w:sz w:val="28"/>
          <w:szCs w:val="28"/>
          <w:lang w:eastAsia="ru-RU"/>
        </w:rPr>
        <w:t>тифлосурдопереводчика</w:t>
      </w:r>
      <w:proofErr w:type="spellEnd"/>
      <w:r w:rsidRPr="004B7039">
        <w:rPr>
          <w:rFonts w:ascii="Times New Roman" w:hAnsi="Times New Roman" w:cs="Times New Roman"/>
          <w:sz w:val="28"/>
          <w:szCs w:val="28"/>
          <w:lang w:eastAsia="ru-RU"/>
        </w:rPr>
        <w:t>;</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 xml:space="preserve">- оказание сотрудниками </w:t>
      </w:r>
      <w:r w:rsidR="00041FBE">
        <w:rPr>
          <w:rFonts w:ascii="Times New Roman" w:hAnsi="Times New Roman" w:cs="Times New Roman"/>
          <w:sz w:val="28"/>
          <w:szCs w:val="28"/>
          <w:lang w:eastAsia="ru-RU"/>
        </w:rPr>
        <w:t>Администрацию</w:t>
      </w:r>
      <w:r w:rsidRPr="004B7039">
        <w:rPr>
          <w:rFonts w:ascii="Times New Roman" w:hAnsi="Times New Roman" w:cs="Times New Roman"/>
          <w:sz w:val="28"/>
          <w:szCs w:val="28"/>
          <w:lang w:eastAsia="ru-RU"/>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2.12.9. Места предоставления муниципальной услуги должны располагаться в пешеходной доступности от остановок общественного транспорта.</w:t>
      </w:r>
      <w:r w:rsidRPr="004B7039">
        <w:rPr>
          <w:rFonts w:ascii="Times New Roman" w:hAnsi="Times New Roman" w:cs="Times New Roman"/>
          <w:sz w:val="28"/>
          <w:szCs w:val="28"/>
          <w:lang w:eastAsia="ru-RU"/>
        </w:rPr>
        <w:br/>
      </w:r>
      <w:r w:rsidRPr="004B7039">
        <w:rPr>
          <w:rFonts w:ascii="Times New Roman" w:hAnsi="Times New Roman" w:cs="Times New Roman"/>
          <w:sz w:val="28"/>
          <w:szCs w:val="28"/>
          <w:lang w:eastAsia="ru-RU"/>
        </w:rPr>
        <w:lastRenderedPageBreak/>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FB3CCC" w:rsidRDefault="004B7039" w:rsidP="004B7039">
      <w:pPr>
        <w:pStyle w:val="a6"/>
        <w:jc w:val="both"/>
        <w:rPr>
          <w:rFonts w:ascii="Times New Roman" w:hAnsi="Times New Roman" w:cs="Times New Roman"/>
          <w:sz w:val="28"/>
          <w:szCs w:val="28"/>
          <w:lang w:eastAsia="ru-RU"/>
        </w:rPr>
      </w:pPr>
      <w:r w:rsidRPr="004B7039">
        <w:rPr>
          <w:rFonts w:ascii="Times New Roman" w:hAnsi="Times New Roman" w:cs="Times New Roman"/>
          <w:sz w:val="28"/>
          <w:szCs w:val="28"/>
          <w:lang w:eastAsia="ru-RU"/>
        </w:rPr>
        <w:t>2.12.11. Помещение для приема заявителей должно быть оборудовано табличкой с указанием номера кабинета.</w:t>
      </w:r>
    </w:p>
    <w:p w:rsidR="004B7039" w:rsidRPr="00FB3CCC" w:rsidRDefault="004B7039" w:rsidP="004B7039">
      <w:pPr>
        <w:pStyle w:val="a6"/>
        <w:jc w:val="both"/>
        <w:rPr>
          <w:rFonts w:ascii="Times New Roman" w:hAnsi="Times New Roman" w:cs="Times New Roman"/>
          <w:b/>
          <w:sz w:val="28"/>
          <w:szCs w:val="28"/>
          <w:lang w:eastAsia="ru-RU"/>
        </w:rPr>
      </w:pPr>
      <w:r w:rsidRPr="00FB3CCC">
        <w:rPr>
          <w:rFonts w:ascii="Times New Roman" w:hAnsi="Times New Roman" w:cs="Times New Roman"/>
          <w:b/>
          <w:sz w:val="28"/>
          <w:szCs w:val="28"/>
          <w:lang w:eastAsia="ru-RU"/>
        </w:rPr>
        <w:t xml:space="preserve">2.13. В целях реализации требований </w:t>
      </w:r>
      <w:hyperlink r:id="rId25" w:history="1">
        <w:r w:rsidRPr="00FB3CCC">
          <w:rPr>
            <w:rFonts w:ascii="Times New Roman" w:hAnsi="Times New Roman" w:cs="Times New Roman"/>
            <w:b/>
            <w:sz w:val="28"/>
            <w:szCs w:val="28"/>
            <w:lang w:eastAsia="ru-RU"/>
          </w:rPr>
          <w:t>Федерального закона от 27.07.2010 N 210-ФЗ "Об организации предоставления государственных и муниципальных услуг"</w:t>
        </w:r>
      </w:hyperlink>
      <w:r w:rsidRPr="00FB3CCC">
        <w:rPr>
          <w:rFonts w:ascii="Times New Roman" w:hAnsi="Times New Roman" w:cs="Times New Roman"/>
          <w:b/>
          <w:sz w:val="28"/>
          <w:szCs w:val="28"/>
          <w:lang w:eastAsia="ru-RU"/>
        </w:rPr>
        <w:t xml:space="preserve"> предусматриваются следующие показатели доступности и качества предоставления муниципальной услуги:</w:t>
      </w:r>
    </w:p>
    <w:p w:rsidR="004B7039" w:rsidRPr="004B7039" w:rsidRDefault="004B7039" w:rsidP="00FB3CCC">
      <w:pPr>
        <w:spacing w:before="100" w:beforeAutospacing="1" w:after="100" w:afterAutospacing="1" w:line="240" w:lineRule="auto"/>
        <w:rPr>
          <w:rFonts w:ascii="Times New Roman" w:eastAsia="Times New Roman" w:hAnsi="Times New Roman" w:cs="Times New Roman"/>
          <w:sz w:val="28"/>
          <w:szCs w:val="28"/>
          <w:lang w:eastAsia="ru-RU"/>
        </w:rPr>
      </w:pPr>
      <w:r w:rsidRPr="004B7039">
        <w:rPr>
          <w:rFonts w:ascii="Times New Roman" w:eastAsia="Times New Roman" w:hAnsi="Times New Roman" w:cs="Times New Roman"/>
          <w:b/>
          <w:bCs/>
          <w:sz w:val="28"/>
          <w:szCs w:val="28"/>
          <w:lang w:eastAsia="ru-RU"/>
        </w:rPr>
        <w:t>Показатели качества предоставления муниципальной услуги</w:t>
      </w:r>
    </w:p>
    <w:tbl>
      <w:tblPr>
        <w:tblW w:w="0" w:type="auto"/>
        <w:tblCellSpacing w:w="15" w:type="dxa"/>
        <w:tblCellMar>
          <w:top w:w="15" w:type="dxa"/>
          <w:left w:w="15" w:type="dxa"/>
          <w:bottom w:w="15" w:type="dxa"/>
          <w:right w:w="15" w:type="dxa"/>
        </w:tblCellMar>
        <w:tblLook w:val="04A0"/>
      </w:tblPr>
      <w:tblGrid>
        <w:gridCol w:w="591"/>
        <w:gridCol w:w="6149"/>
        <w:gridCol w:w="1524"/>
        <w:gridCol w:w="2031"/>
      </w:tblGrid>
      <w:tr w:rsidR="004B7039" w:rsidRPr="004B7039" w:rsidTr="004B7039">
        <w:trPr>
          <w:trHeight w:val="15"/>
          <w:tblCellSpacing w:w="15" w:type="dxa"/>
        </w:trPr>
        <w:tc>
          <w:tcPr>
            <w:tcW w:w="554" w:type="dxa"/>
            <w:vAlign w:val="center"/>
            <w:hideMark/>
          </w:tcPr>
          <w:p w:rsidR="004B7039" w:rsidRPr="004B7039" w:rsidRDefault="004B7039" w:rsidP="004B7039">
            <w:pPr>
              <w:spacing w:after="0" w:line="240" w:lineRule="auto"/>
              <w:jc w:val="both"/>
              <w:rPr>
                <w:rFonts w:ascii="Times New Roman" w:eastAsia="Times New Roman" w:hAnsi="Times New Roman" w:cs="Times New Roman"/>
                <w:sz w:val="28"/>
                <w:szCs w:val="28"/>
                <w:lang w:eastAsia="ru-RU"/>
              </w:rPr>
            </w:pPr>
          </w:p>
        </w:tc>
        <w:tc>
          <w:tcPr>
            <w:tcW w:w="7207" w:type="dxa"/>
            <w:vAlign w:val="center"/>
            <w:hideMark/>
          </w:tcPr>
          <w:p w:rsidR="004B7039" w:rsidRPr="004B7039" w:rsidRDefault="004B7039" w:rsidP="004B7039">
            <w:pPr>
              <w:spacing w:after="0" w:line="240" w:lineRule="auto"/>
              <w:jc w:val="both"/>
              <w:rPr>
                <w:rFonts w:ascii="Times New Roman" w:eastAsia="Times New Roman" w:hAnsi="Times New Roman" w:cs="Times New Roman"/>
                <w:sz w:val="28"/>
                <w:szCs w:val="28"/>
                <w:lang w:eastAsia="ru-RU"/>
              </w:rPr>
            </w:pPr>
          </w:p>
        </w:tc>
        <w:tc>
          <w:tcPr>
            <w:tcW w:w="1478" w:type="dxa"/>
            <w:vAlign w:val="center"/>
            <w:hideMark/>
          </w:tcPr>
          <w:p w:rsidR="004B7039" w:rsidRPr="004B7039" w:rsidRDefault="004B7039" w:rsidP="004B7039">
            <w:pPr>
              <w:spacing w:after="0" w:line="240" w:lineRule="auto"/>
              <w:jc w:val="both"/>
              <w:rPr>
                <w:rFonts w:ascii="Times New Roman" w:eastAsia="Times New Roman" w:hAnsi="Times New Roman" w:cs="Times New Roman"/>
                <w:sz w:val="28"/>
                <w:szCs w:val="28"/>
                <w:lang w:eastAsia="ru-RU"/>
              </w:rPr>
            </w:pPr>
          </w:p>
        </w:tc>
        <w:tc>
          <w:tcPr>
            <w:tcW w:w="2033" w:type="dxa"/>
            <w:vAlign w:val="center"/>
            <w:hideMark/>
          </w:tcPr>
          <w:p w:rsidR="004B7039" w:rsidRPr="004B7039" w:rsidRDefault="004B7039" w:rsidP="004B7039">
            <w:pPr>
              <w:spacing w:after="0" w:line="240" w:lineRule="auto"/>
              <w:jc w:val="both"/>
              <w:rPr>
                <w:rFonts w:ascii="Times New Roman" w:eastAsia="Times New Roman" w:hAnsi="Times New Roman" w:cs="Times New Roman"/>
                <w:sz w:val="28"/>
                <w:szCs w:val="28"/>
                <w:lang w:eastAsia="ru-RU"/>
              </w:rPr>
            </w:pPr>
          </w:p>
        </w:tc>
      </w:tr>
      <w:tr w:rsidR="004B7039" w:rsidRPr="004B7039"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N </w:t>
            </w:r>
            <w:proofErr w:type="spellStart"/>
            <w:r w:rsidRPr="004B7039">
              <w:rPr>
                <w:rFonts w:ascii="Times New Roman" w:eastAsia="Times New Roman" w:hAnsi="Times New Roman" w:cs="Times New Roman"/>
                <w:sz w:val="28"/>
                <w:szCs w:val="28"/>
                <w:lang w:eastAsia="ru-RU"/>
              </w:rPr>
              <w:t>пп</w:t>
            </w:r>
            <w:proofErr w:type="spellEnd"/>
            <w:r w:rsidRPr="004B7039">
              <w:rPr>
                <w:rFonts w:ascii="Times New Roman" w:eastAsia="Times New Roman" w:hAnsi="Times New Roman" w:cs="Times New Roman"/>
                <w:sz w:val="28"/>
                <w:szCs w:val="28"/>
                <w:lang w:eastAsia="ru-RU"/>
              </w:rPr>
              <w:t xml:space="preserve"> </w:t>
            </w:r>
          </w:p>
        </w:tc>
        <w:tc>
          <w:tcPr>
            <w:tcW w:w="720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Наименование показателя </w:t>
            </w: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Единица измерений </w:t>
            </w:r>
          </w:p>
        </w:tc>
        <w:tc>
          <w:tcPr>
            <w:tcW w:w="203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Нормативное значение </w:t>
            </w:r>
          </w:p>
        </w:tc>
      </w:tr>
      <w:tr w:rsidR="004B7039" w:rsidRPr="004B7039"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1 </w:t>
            </w:r>
          </w:p>
        </w:tc>
        <w:tc>
          <w:tcPr>
            <w:tcW w:w="720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 </w:t>
            </w: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100%</w:t>
            </w:r>
          </w:p>
        </w:tc>
      </w:tr>
      <w:tr w:rsidR="004B7039" w:rsidRPr="004B7039"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2 </w:t>
            </w:r>
          </w:p>
        </w:tc>
        <w:tc>
          <w:tcPr>
            <w:tcW w:w="720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 </w:t>
            </w: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100%</w:t>
            </w:r>
          </w:p>
        </w:tc>
      </w:tr>
      <w:tr w:rsidR="004B7039" w:rsidRPr="004B7039"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3 </w:t>
            </w:r>
          </w:p>
        </w:tc>
        <w:tc>
          <w:tcPr>
            <w:tcW w:w="720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Доля муниципальных услуг, в отношении которых были поданы</w:t>
            </w:r>
            <w:r w:rsidRPr="004B7039">
              <w:rPr>
                <w:rFonts w:ascii="Times New Roman" w:eastAsia="Times New Roman" w:hAnsi="Times New Roman" w:cs="Times New Roman"/>
                <w:sz w:val="28"/>
                <w:szCs w:val="28"/>
                <w:lang w:eastAsia="ru-RU"/>
              </w:rPr>
              <w:br/>
              <w:t xml:space="preserve">жалобы, к общему количеству предоставленных муниципальных услуг </w:t>
            </w: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0%</w:t>
            </w:r>
          </w:p>
        </w:tc>
      </w:tr>
    </w:tbl>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b/>
          <w:bCs/>
          <w:sz w:val="28"/>
          <w:szCs w:val="28"/>
          <w:lang w:eastAsia="ru-RU"/>
        </w:rPr>
        <w:br/>
        <w:t>Показатели доступности муниципальной услуги</w:t>
      </w:r>
      <w:r w:rsidRPr="004B7039">
        <w:rPr>
          <w:rFonts w:ascii="Times New Roman" w:eastAsia="Times New Roman" w:hAnsi="Times New Roman" w:cs="Times New Roman"/>
          <w:sz w:val="28"/>
          <w:szCs w:val="28"/>
          <w:lang w:eastAsia="ru-RU"/>
        </w:rPr>
        <w:t xml:space="preserve"> </w:t>
      </w:r>
    </w:p>
    <w:tbl>
      <w:tblPr>
        <w:tblW w:w="0" w:type="auto"/>
        <w:tblCellSpacing w:w="15" w:type="dxa"/>
        <w:tblCellMar>
          <w:top w:w="15" w:type="dxa"/>
          <w:left w:w="15" w:type="dxa"/>
          <w:bottom w:w="15" w:type="dxa"/>
          <w:right w:w="15" w:type="dxa"/>
        </w:tblCellMar>
        <w:tblLook w:val="04A0"/>
      </w:tblPr>
      <w:tblGrid>
        <w:gridCol w:w="588"/>
        <w:gridCol w:w="5016"/>
        <w:gridCol w:w="2807"/>
        <w:gridCol w:w="1884"/>
      </w:tblGrid>
      <w:tr w:rsidR="004B7039" w:rsidRPr="004B7039" w:rsidTr="004B7039">
        <w:trPr>
          <w:trHeight w:val="15"/>
          <w:tblCellSpacing w:w="15" w:type="dxa"/>
        </w:trPr>
        <w:tc>
          <w:tcPr>
            <w:tcW w:w="554" w:type="dxa"/>
            <w:vAlign w:val="center"/>
            <w:hideMark/>
          </w:tcPr>
          <w:p w:rsidR="004B7039" w:rsidRPr="004B7039" w:rsidRDefault="004B7039" w:rsidP="004B7039">
            <w:pPr>
              <w:spacing w:after="0" w:line="240" w:lineRule="auto"/>
              <w:jc w:val="both"/>
              <w:rPr>
                <w:rFonts w:ascii="Times New Roman" w:eastAsia="Times New Roman" w:hAnsi="Times New Roman" w:cs="Times New Roman"/>
                <w:sz w:val="28"/>
                <w:szCs w:val="28"/>
                <w:lang w:eastAsia="ru-RU"/>
              </w:rPr>
            </w:pPr>
          </w:p>
        </w:tc>
        <w:tc>
          <w:tcPr>
            <w:tcW w:w="5914" w:type="dxa"/>
            <w:vAlign w:val="center"/>
            <w:hideMark/>
          </w:tcPr>
          <w:p w:rsidR="004B7039" w:rsidRPr="004B7039" w:rsidRDefault="004B7039" w:rsidP="004B7039">
            <w:pPr>
              <w:spacing w:after="0" w:line="240" w:lineRule="auto"/>
              <w:jc w:val="both"/>
              <w:rPr>
                <w:rFonts w:ascii="Times New Roman" w:eastAsia="Times New Roman" w:hAnsi="Times New Roman" w:cs="Times New Roman"/>
                <w:sz w:val="28"/>
                <w:szCs w:val="28"/>
                <w:lang w:eastAsia="ru-RU"/>
              </w:rPr>
            </w:pPr>
          </w:p>
        </w:tc>
        <w:tc>
          <w:tcPr>
            <w:tcW w:w="2957" w:type="dxa"/>
            <w:vAlign w:val="center"/>
            <w:hideMark/>
          </w:tcPr>
          <w:p w:rsidR="004B7039" w:rsidRPr="004B7039" w:rsidRDefault="004B7039" w:rsidP="004B7039">
            <w:pPr>
              <w:spacing w:after="0" w:line="240" w:lineRule="auto"/>
              <w:jc w:val="both"/>
              <w:rPr>
                <w:rFonts w:ascii="Times New Roman" w:eastAsia="Times New Roman" w:hAnsi="Times New Roman" w:cs="Times New Roman"/>
                <w:sz w:val="28"/>
                <w:szCs w:val="28"/>
                <w:lang w:eastAsia="ru-RU"/>
              </w:rPr>
            </w:pPr>
          </w:p>
        </w:tc>
        <w:tc>
          <w:tcPr>
            <w:tcW w:w="1848" w:type="dxa"/>
            <w:vAlign w:val="center"/>
            <w:hideMark/>
          </w:tcPr>
          <w:p w:rsidR="004B7039" w:rsidRPr="004B7039" w:rsidRDefault="004B7039" w:rsidP="004B7039">
            <w:pPr>
              <w:spacing w:after="0" w:line="240" w:lineRule="auto"/>
              <w:jc w:val="both"/>
              <w:rPr>
                <w:rFonts w:ascii="Times New Roman" w:eastAsia="Times New Roman" w:hAnsi="Times New Roman" w:cs="Times New Roman"/>
                <w:sz w:val="28"/>
                <w:szCs w:val="28"/>
                <w:lang w:eastAsia="ru-RU"/>
              </w:rPr>
            </w:pPr>
          </w:p>
        </w:tc>
      </w:tr>
      <w:tr w:rsidR="004B7039" w:rsidRPr="004B7039"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N </w:t>
            </w:r>
            <w:proofErr w:type="spellStart"/>
            <w:r w:rsidRPr="004B7039">
              <w:rPr>
                <w:rFonts w:ascii="Times New Roman" w:eastAsia="Times New Roman" w:hAnsi="Times New Roman" w:cs="Times New Roman"/>
                <w:sz w:val="28"/>
                <w:szCs w:val="28"/>
                <w:lang w:eastAsia="ru-RU"/>
              </w:rPr>
              <w:t>пп</w:t>
            </w:r>
            <w:proofErr w:type="spellEnd"/>
            <w:r w:rsidRPr="004B7039">
              <w:rPr>
                <w:rFonts w:ascii="Times New Roman" w:eastAsia="Times New Roman" w:hAnsi="Times New Roman" w:cs="Times New Roman"/>
                <w:sz w:val="28"/>
                <w:szCs w:val="28"/>
                <w:lang w:eastAsia="ru-RU"/>
              </w:rPr>
              <w:t xml:space="preserve"> </w:t>
            </w:r>
          </w:p>
        </w:tc>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Наименование показателя </w:t>
            </w:r>
          </w:p>
        </w:tc>
        <w:tc>
          <w:tcPr>
            <w:tcW w:w="29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Единица измерения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Нормативное значение </w:t>
            </w:r>
          </w:p>
        </w:tc>
      </w:tr>
      <w:tr w:rsidR="004B7039" w:rsidRPr="004B7039"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1 </w:t>
            </w:r>
          </w:p>
        </w:tc>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Территориальная доступность органа, предоставляющего муниципальную услугу </w:t>
            </w:r>
          </w:p>
        </w:tc>
        <w:tc>
          <w:tcPr>
            <w:tcW w:w="29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Доступно/не доступно </w:t>
            </w:r>
          </w:p>
        </w:tc>
        <w:tc>
          <w:tcPr>
            <w:tcW w:w="18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Доступно </w:t>
            </w:r>
          </w:p>
        </w:tc>
      </w:tr>
      <w:tr w:rsidR="004B7039" w:rsidRPr="004B7039"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2 </w:t>
            </w:r>
          </w:p>
        </w:tc>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Время ожидания в очереди </w:t>
            </w:r>
          </w:p>
        </w:tc>
        <w:tc>
          <w:tcPr>
            <w:tcW w:w="29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Минута </w:t>
            </w:r>
          </w:p>
        </w:tc>
        <w:tc>
          <w:tcPr>
            <w:tcW w:w="18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Не более 15 минут </w:t>
            </w:r>
          </w:p>
        </w:tc>
      </w:tr>
      <w:tr w:rsidR="004B7039" w:rsidRPr="004B7039"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3 </w:t>
            </w:r>
          </w:p>
        </w:tc>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Наличие различных каналов получения информации о порядке получения муниципальной услуги и ходе ее </w:t>
            </w:r>
            <w:r w:rsidRPr="004B7039">
              <w:rPr>
                <w:rFonts w:ascii="Times New Roman" w:eastAsia="Times New Roman" w:hAnsi="Times New Roman" w:cs="Times New Roman"/>
                <w:sz w:val="28"/>
                <w:szCs w:val="28"/>
                <w:lang w:eastAsia="ru-RU"/>
              </w:rPr>
              <w:lastRenderedPageBreak/>
              <w:t xml:space="preserve">предоставления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lastRenderedPageBreak/>
              <w:t xml:space="preserve">Имеется/не имеется </w:t>
            </w:r>
          </w:p>
        </w:tc>
        <w:tc>
          <w:tcPr>
            <w:tcW w:w="18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Имеется </w:t>
            </w:r>
          </w:p>
        </w:tc>
      </w:tr>
      <w:tr w:rsidR="004B7039" w:rsidRPr="004B7039"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lastRenderedPageBreak/>
              <w:t xml:space="preserve">4 </w:t>
            </w:r>
          </w:p>
        </w:tc>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организованно предоставление муниципальных услуг в электронной форме, в многофункциональных центрах)</w:t>
            </w:r>
          </w:p>
        </w:tc>
        <w:tc>
          <w:tcPr>
            <w:tcW w:w="29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Имеется/ не имеется </w:t>
            </w:r>
          </w:p>
        </w:tc>
        <w:tc>
          <w:tcPr>
            <w:tcW w:w="18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Имеется </w:t>
            </w:r>
          </w:p>
        </w:tc>
      </w:tr>
      <w:tr w:rsidR="004B7039" w:rsidRPr="004B7039"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5 </w:t>
            </w:r>
          </w:p>
        </w:tc>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Финансовая доступность </w:t>
            </w:r>
          </w:p>
        </w:tc>
        <w:tc>
          <w:tcPr>
            <w:tcW w:w="29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Платно/бесплатно </w:t>
            </w:r>
          </w:p>
        </w:tc>
        <w:tc>
          <w:tcPr>
            <w:tcW w:w="18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Бесплатно </w:t>
            </w:r>
          </w:p>
        </w:tc>
      </w:tr>
    </w:tbl>
    <w:p w:rsidR="004D3CD0" w:rsidRPr="004D3CD0" w:rsidRDefault="004B7039" w:rsidP="00F2419B">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4D3CD0">
        <w:rPr>
          <w:rFonts w:ascii="Times New Roman" w:eastAsia="Times New Roman" w:hAnsi="Times New Roman" w:cs="Times New Roman"/>
          <w:b/>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D3CD0" w:rsidRDefault="004B7039" w:rsidP="00F2419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2.14.1. Предоставление муниципальной услуги в электронной форме осуществляется через Портал и посредством направления заявления на официальную электронную почту.</w:t>
      </w:r>
    </w:p>
    <w:p w:rsidR="004D3CD0" w:rsidRPr="004D3CD0" w:rsidRDefault="004B7039" w:rsidP="00F2419B">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Особенностями предоставления муниципальной услуги в электронной форме:</w:t>
      </w:r>
      <w:r w:rsidRPr="004D3CD0">
        <w:rPr>
          <w:rFonts w:ascii="Times New Roman" w:hAnsi="Times New Roman" w:cs="Times New Roman"/>
          <w:sz w:val="28"/>
          <w:szCs w:val="28"/>
          <w:lang w:eastAsia="ru-RU"/>
        </w:rPr>
        <w:br/>
        <w:t>1) наличие информации о предоставляемой муниципальной услуге на Портале;</w:t>
      </w:r>
      <w:r w:rsidRPr="004D3CD0">
        <w:rPr>
          <w:rFonts w:ascii="Times New Roman" w:hAnsi="Times New Roman" w:cs="Times New Roman"/>
          <w:sz w:val="28"/>
          <w:szCs w:val="28"/>
          <w:lang w:eastAsia="ru-RU"/>
        </w:rPr>
        <w:br/>
      </w:r>
      <w:r w:rsidR="00E84A9A">
        <w:rPr>
          <w:rFonts w:ascii="Times New Roman" w:hAnsi="Times New Roman" w:cs="Times New Roman"/>
          <w:sz w:val="28"/>
          <w:szCs w:val="28"/>
          <w:lang w:eastAsia="ru-RU"/>
        </w:rPr>
        <w:t>2) на о</w:t>
      </w:r>
      <w:r w:rsidRPr="004D3CD0">
        <w:rPr>
          <w:rFonts w:ascii="Times New Roman" w:hAnsi="Times New Roman" w:cs="Times New Roman"/>
          <w:sz w:val="28"/>
          <w:szCs w:val="28"/>
          <w:lang w:eastAsia="ru-RU"/>
        </w:rPr>
        <w:t xml:space="preserve">фициальном портале </w:t>
      </w:r>
      <w:r w:rsidR="004D3CD0" w:rsidRPr="004D3CD0">
        <w:rPr>
          <w:rFonts w:ascii="Times New Roman" w:hAnsi="Times New Roman" w:cs="Times New Roman"/>
          <w:sz w:val="28"/>
          <w:szCs w:val="28"/>
          <w:lang w:eastAsia="ru-RU"/>
        </w:rPr>
        <w:t xml:space="preserve">администрации </w:t>
      </w:r>
      <w:r w:rsidRPr="004D3CD0">
        <w:rPr>
          <w:rFonts w:ascii="Times New Roman" w:hAnsi="Times New Roman" w:cs="Times New Roman"/>
          <w:sz w:val="28"/>
          <w:szCs w:val="28"/>
          <w:lang w:eastAsia="ru-RU"/>
        </w:rPr>
        <w:t>имеется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а также обеспечение доступа к ним для копирования и заполнения в электронном виде;</w:t>
      </w:r>
    </w:p>
    <w:p w:rsidR="004D3CD0" w:rsidRDefault="004B7039" w:rsidP="004D3CD0">
      <w:pPr>
        <w:pStyle w:val="a6"/>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 xml:space="preserve">3) заявления о предоставлении муниципальной услуги и прилагаемые к ним документы предоставляются в форме электронных документов путем заполнения интерактивной электронной формы заявления (при направлении через Портал), либо в виде файлов в формате </w:t>
      </w:r>
      <w:proofErr w:type="spellStart"/>
      <w:r w:rsidRPr="004D3CD0">
        <w:rPr>
          <w:rFonts w:ascii="Times New Roman" w:hAnsi="Times New Roman" w:cs="Times New Roman"/>
          <w:sz w:val="28"/>
          <w:szCs w:val="28"/>
          <w:lang w:eastAsia="ru-RU"/>
        </w:rPr>
        <w:t>doc</w:t>
      </w:r>
      <w:proofErr w:type="spellEnd"/>
      <w:r w:rsidRPr="004D3CD0">
        <w:rPr>
          <w:rFonts w:ascii="Times New Roman" w:hAnsi="Times New Roman" w:cs="Times New Roman"/>
          <w:sz w:val="28"/>
          <w:szCs w:val="28"/>
          <w:lang w:eastAsia="ru-RU"/>
        </w:rPr>
        <w:t xml:space="preserve">, </w:t>
      </w:r>
      <w:proofErr w:type="spellStart"/>
      <w:r w:rsidRPr="004D3CD0">
        <w:rPr>
          <w:rFonts w:ascii="Times New Roman" w:hAnsi="Times New Roman" w:cs="Times New Roman"/>
          <w:sz w:val="28"/>
          <w:szCs w:val="28"/>
          <w:lang w:eastAsia="ru-RU"/>
        </w:rPr>
        <w:t>docx</w:t>
      </w:r>
      <w:proofErr w:type="spellEnd"/>
      <w:r w:rsidRPr="004D3CD0">
        <w:rPr>
          <w:rFonts w:ascii="Times New Roman" w:hAnsi="Times New Roman" w:cs="Times New Roman"/>
          <w:sz w:val="28"/>
          <w:szCs w:val="28"/>
          <w:lang w:eastAsia="ru-RU"/>
        </w:rPr>
        <w:t xml:space="preserve">, </w:t>
      </w:r>
      <w:proofErr w:type="spellStart"/>
      <w:r w:rsidRPr="004D3CD0">
        <w:rPr>
          <w:rFonts w:ascii="Times New Roman" w:hAnsi="Times New Roman" w:cs="Times New Roman"/>
          <w:sz w:val="28"/>
          <w:szCs w:val="28"/>
          <w:lang w:eastAsia="ru-RU"/>
        </w:rPr>
        <w:t>txt</w:t>
      </w:r>
      <w:proofErr w:type="spellEnd"/>
      <w:r w:rsidRPr="004D3CD0">
        <w:rPr>
          <w:rFonts w:ascii="Times New Roman" w:hAnsi="Times New Roman" w:cs="Times New Roman"/>
          <w:sz w:val="28"/>
          <w:szCs w:val="28"/>
          <w:lang w:eastAsia="ru-RU"/>
        </w:rPr>
        <w:t xml:space="preserve">, </w:t>
      </w:r>
      <w:proofErr w:type="spellStart"/>
      <w:r w:rsidRPr="004D3CD0">
        <w:rPr>
          <w:rFonts w:ascii="Times New Roman" w:hAnsi="Times New Roman" w:cs="Times New Roman"/>
          <w:sz w:val="28"/>
          <w:szCs w:val="28"/>
          <w:lang w:eastAsia="ru-RU"/>
        </w:rPr>
        <w:t>xlsx</w:t>
      </w:r>
      <w:proofErr w:type="spellEnd"/>
      <w:r w:rsidRPr="004D3CD0">
        <w:rPr>
          <w:rFonts w:ascii="Times New Roman" w:hAnsi="Times New Roman" w:cs="Times New Roman"/>
          <w:sz w:val="28"/>
          <w:szCs w:val="28"/>
          <w:lang w:eastAsia="ru-RU"/>
        </w:rPr>
        <w:t xml:space="preserve">, </w:t>
      </w:r>
      <w:proofErr w:type="spellStart"/>
      <w:r w:rsidRPr="004D3CD0">
        <w:rPr>
          <w:rFonts w:ascii="Times New Roman" w:hAnsi="Times New Roman" w:cs="Times New Roman"/>
          <w:sz w:val="28"/>
          <w:szCs w:val="28"/>
          <w:lang w:eastAsia="ru-RU"/>
        </w:rPr>
        <w:t>rtf</w:t>
      </w:r>
      <w:proofErr w:type="spellEnd"/>
      <w:r w:rsidRPr="004D3CD0">
        <w:rPr>
          <w:rFonts w:ascii="Times New Roman" w:hAnsi="Times New Roman" w:cs="Times New Roman"/>
          <w:sz w:val="28"/>
          <w:szCs w:val="28"/>
          <w:lang w:eastAsia="ru-RU"/>
        </w:rPr>
        <w:t xml:space="preserve"> (при направлении на официальную электронную почту), при этом, электронные документы, прилагаемые к заявлению о предоставлении муниципальной услуги, в том числе доверенности, направляются в виде файлов в форматах PDF, TIF в качестве, позволяющем в полном объеме прочитать текст документа и распознать его реквизиты;</w:t>
      </w:r>
    </w:p>
    <w:p w:rsidR="004D3CD0" w:rsidRDefault="004B7039" w:rsidP="004D3CD0">
      <w:pPr>
        <w:pStyle w:val="a6"/>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4) заявление в форме электронного документа подписывается по выбору заявителя - физического лица: электронной подписью заявителя (представителя заявителя); усиленной квалифицированной электронной подписью заявителя (представителя заявителя) с использованием средств электронной подписи, сертифицированных в соответствии с законодательством Российской Федерации;</w:t>
      </w:r>
    </w:p>
    <w:p w:rsidR="004D3CD0" w:rsidRDefault="004B7039" w:rsidP="004D3CD0">
      <w:pPr>
        <w:pStyle w:val="a6"/>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 xml:space="preserve">5) заявление от имени юридического лица заверяется по выбору заявителя электронной подписью либо усиленной квалифицированной электронной подписью с использованием средств электронной подписи, сертифицированных в соответствии с законодательством Российской Федерации: лица, действующего от </w:t>
      </w:r>
      <w:r w:rsidRPr="004D3CD0">
        <w:rPr>
          <w:rFonts w:ascii="Times New Roman" w:hAnsi="Times New Roman" w:cs="Times New Roman"/>
          <w:sz w:val="28"/>
          <w:szCs w:val="28"/>
          <w:lang w:eastAsia="ru-RU"/>
        </w:rPr>
        <w:lastRenderedPageBreak/>
        <w:t>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AA502A" w:rsidRPr="00AA502A" w:rsidRDefault="004B7039" w:rsidP="00AA502A">
      <w:pPr>
        <w:pStyle w:val="a6"/>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6) возможность получения результата предоставления муниципальной услуги в виде электронного документа, доступного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D3CD0" w:rsidRDefault="00AA502A" w:rsidP="00AA502A">
      <w:pPr>
        <w:pStyle w:val="a6"/>
        <w:ind w:firstLine="708"/>
        <w:jc w:val="both"/>
        <w:rPr>
          <w:rFonts w:ascii="Times New Roman" w:hAnsi="Times New Roman" w:cs="Times New Roman"/>
          <w:sz w:val="28"/>
          <w:szCs w:val="28"/>
          <w:lang w:eastAsia="ru-RU"/>
        </w:rPr>
      </w:pPr>
      <w:r w:rsidRPr="00AA502A">
        <w:rPr>
          <w:rFonts w:ascii="Times New Roman" w:hAnsi="Times New Roman" w:cs="Times New Roman"/>
          <w:sz w:val="28"/>
          <w:szCs w:val="28"/>
          <w:lang w:eastAsia="ru-RU"/>
        </w:rPr>
        <w:t xml:space="preserve"> </w:t>
      </w:r>
      <w:r w:rsidR="004B7039" w:rsidRPr="004D3CD0">
        <w:rPr>
          <w:rFonts w:ascii="Times New Roman" w:hAnsi="Times New Roman" w:cs="Times New Roman"/>
          <w:sz w:val="28"/>
          <w:szCs w:val="28"/>
          <w:lang w:eastAsia="ru-RU"/>
        </w:rPr>
        <w:t>2.14.2. Предоставление муниципальной услуги осуществляется через многофункциональный центр путем обращения заявителя многофункциональный центр по предоставлению государственных и муниципальных услуг.</w:t>
      </w:r>
    </w:p>
    <w:p w:rsidR="004D3CD0" w:rsidRDefault="004D3CD0" w:rsidP="004D3CD0">
      <w:pPr>
        <w:pStyle w:val="a6"/>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D3CD0">
        <w:rPr>
          <w:rFonts w:ascii="Times New Roman" w:hAnsi="Times New Roman" w:cs="Times New Roman"/>
          <w:sz w:val="28"/>
          <w:szCs w:val="28"/>
          <w:lang w:eastAsia="ru-RU"/>
        </w:rPr>
        <w:t xml:space="preserve">Особенностями предоставления муниципальной услуги в </w:t>
      </w:r>
      <w:r w:rsidR="00BE24FC">
        <w:rPr>
          <w:rFonts w:ascii="Times New Roman" w:hAnsi="Times New Roman" w:cs="Times New Roman"/>
          <w:sz w:val="28"/>
          <w:szCs w:val="28"/>
          <w:lang w:eastAsia="ru-RU"/>
        </w:rPr>
        <w:t xml:space="preserve">МФЦ </w:t>
      </w:r>
      <w:r w:rsidR="004B7039" w:rsidRPr="004D3CD0">
        <w:rPr>
          <w:rFonts w:ascii="Times New Roman" w:hAnsi="Times New Roman" w:cs="Times New Roman"/>
          <w:sz w:val="28"/>
          <w:szCs w:val="28"/>
          <w:lang w:eastAsia="ru-RU"/>
        </w:rPr>
        <w:t xml:space="preserve"> являются:</w:t>
      </w:r>
    </w:p>
    <w:p w:rsidR="004D3CD0" w:rsidRDefault="004B7039" w:rsidP="004D3CD0">
      <w:pPr>
        <w:pStyle w:val="a6"/>
        <w:ind w:firstLine="1134"/>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AA502A" w:rsidRPr="00AA502A" w:rsidRDefault="004B7039" w:rsidP="00AA502A">
      <w:pPr>
        <w:pStyle w:val="a6"/>
        <w:ind w:firstLine="426"/>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многофункциональн</w:t>
      </w:r>
      <w:r w:rsidR="004D3CD0">
        <w:rPr>
          <w:rFonts w:ascii="Times New Roman" w:hAnsi="Times New Roman" w:cs="Times New Roman"/>
          <w:sz w:val="28"/>
          <w:szCs w:val="28"/>
          <w:lang w:eastAsia="ru-RU"/>
        </w:rPr>
        <w:t>ом</w:t>
      </w:r>
      <w:r w:rsidRPr="004D3CD0">
        <w:rPr>
          <w:rFonts w:ascii="Times New Roman" w:hAnsi="Times New Roman" w:cs="Times New Roman"/>
          <w:sz w:val="28"/>
          <w:szCs w:val="28"/>
          <w:lang w:eastAsia="ru-RU"/>
        </w:rPr>
        <w:t xml:space="preserve"> центр</w:t>
      </w:r>
      <w:r w:rsidR="004D3CD0">
        <w:rPr>
          <w:rFonts w:ascii="Times New Roman" w:hAnsi="Times New Roman" w:cs="Times New Roman"/>
          <w:sz w:val="28"/>
          <w:szCs w:val="28"/>
          <w:lang w:eastAsia="ru-RU"/>
        </w:rPr>
        <w:t>е</w:t>
      </w:r>
      <w:r w:rsidRPr="004D3CD0">
        <w:rPr>
          <w:rFonts w:ascii="Times New Roman" w:hAnsi="Times New Roman" w:cs="Times New Roman"/>
          <w:sz w:val="28"/>
          <w:szCs w:val="28"/>
          <w:lang w:eastAsia="ru-RU"/>
        </w:rPr>
        <w:t xml:space="preserve"> по предоставлению государственных и муниципальных услуг</w:t>
      </w:r>
    </w:p>
    <w:p w:rsidR="004D3CD0" w:rsidRPr="00E84A9A" w:rsidRDefault="004B7039" w:rsidP="00AA502A">
      <w:pPr>
        <w:pStyle w:val="a6"/>
        <w:ind w:firstLine="426"/>
        <w:jc w:val="both"/>
        <w:rPr>
          <w:rFonts w:ascii="Times New Roman" w:hAnsi="Times New Roman" w:cs="Times New Roman"/>
          <w:b/>
          <w:sz w:val="28"/>
          <w:szCs w:val="28"/>
          <w:lang w:eastAsia="ru-RU"/>
        </w:rPr>
      </w:pPr>
      <w:r w:rsidRPr="00E84A9A">
        <w:rPr>
          <w:rFonts w:ascii="Times New Roman" w:hAnsi="Times New Roman" w:cs="Times New Roman"/>
          <w:b/>
          <w:sz w:val="28"/>
          <w:szCs w:val="28"/>
          <w:lang w:eastAsia="ru-RU"/>
        </w:rPr>
        <w:t>2.14.3. Основания для прекращения предоставления муниципальной услуги.</w:t>
      </w:r>
    </w:p>
    <w:p w:rsidR="004D3CD0" w:rsidRDefault="004B7039" w:rsidP="004D3CD0">
      <w:pPr>
        <w:pStyle w:val="a6"/>
        <w:ind w:firstLine="1134"/>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передачи на подпись </w:t>
      </w:r>
      <w:r w:rsidR="00B910EA">
        <w:rPr>
          <w:rFonts w:ascii="Times New Roman" w:hAnsi="Times New Roman" w:cs="Times New Roman"/>
          <w:sz w:val="28"/>
          <w:szCs w:val="28"/>
          <w:lang w:eastAsia="ru-RU"/>
        </w:rPr>
        <w:t>главе администрации</w:t>
      </w:r>
      <w:r w:rsidRPr="004D3CD0">
        <w:rPr>
          <w:rFonts w:ascii="Times New Roman" w:hAnsi="Times New Roman" w:cs="Times New Roman"/>
          <w:sz w:val="28"/>
          <w:szCs w:val="28"/>
          <w:lang w:eastAsia="ru-RU"/>
        </w:rPr>
        <w:t xml:space="preserve"> </w:t>
      </w:r>
      <w:r w:rsidR="00E36F20" w:rsidRPr="004D3CD0">
        <w:rPr>
          <w:rFonts w:ascii="Times New Roman" w:hAnsi="Times New Roman" w:cs="Times New Roman"/>
          <w:sz w:val="28"/>
          <w:szCs w:val="28"/>
          <w:lang w:eastAsia="ru-RU"/>
        </w:rPr>
        <w:t>Мирновского сельского поселения</w:t>
      </w:r>
      <w:r w:rsidR="00B910EA">
        <w:rPr>
          <w:rFonts w:ascii="Times New Roman" w:hAnsi="Times New Roman" w:cs="Times New Roman"/>
          <w:sz w:val="28"/>
          <w:szCs w:val="28"/>
          <w:lang w:eastAsia="ru-RU"/>
        </w:rPr>
        <w:t xml:space="preserve"> </w:t>
      </w:r>
      <w:r w:rsidRPr="004D3CD0">
        <w:rPr>
          <w:rFonts w:ascii="Times New Roman" w:hAnsi="Times New Roman" w:cs="Times New Roman"/>
          <w:sz w:val="28"/>
          <w:szCs w:val="28"/>
          <w:lang w:eastAsia="ru-RU"/>
        </w:rPr>
        <w:t>документов, являющихся результатом предоставления муниципальной услуги.</w:t>
      </w:r>
    </w:p>
    <w:p w:rsidR="004B7039" w:rsidRPr="004D3CD0" w:rsidRDefault="004B7039" w:rsidP="004D3CD0">
      <w:pPr>
        <w:pStyle w:val="a6"/>
        <w:ind w:firstLine="1134"/>
        <w:jc w:val="both"/>
        <w:rPr>
          <w:rFonts w:ascii="Times New Roman" w:hAnsi="Times New Roman" w:cs="Times New Roman"/>
          <w:sz w:val="28"/>
          <w:szCs w:val="28"/>
          <w:lang w:eastAsia="ru-RU"/>
        </w:rPr>
      </w:pPr>
    </w:p>
    <w:p w:rsidR="00B910EA" w:rsidRPr="00E84A9A" w:rsidRDefault="004B7039" w:rsidP="004D3CD0">
      <w:pPr>
        <w:pStyle w:val="a6"/>
        <w:ind w:firstLine="1276"/>
        <w:jc w:val="both"/>
        <w:rPr>
          <w:rFonts w:ascii="Times New Roman" w:hAnsi="Times New Roman" w:cs="Times New Roman"/>
          <w:b/>
          <w:sz w:val="28"/>
          <w:szCs w:val="28"/>
          <w:lang w:eastAsia="ru-RU"/>
        </w:rPr>
      </w:pPr>
      <w:r w:rsidRPr="00E84A9A">
        <w:rPr>
          <w:rFonts w:ascii="Times New Roman" w:hAnsi="Times New Roman" w:cs="Times New Roman"/>
          <w:b/>
          <w:sz w:val="28"/>
          <w:szCs w:val="28"/>
          <w:lang w:eastAsia="ru-RU"/>
        </w:rPr>
        <w:t>2.14.4. Исправление допущенных опечаток и ошибок.</w:t>
      </w:r>
    </w:p>
    <w:p w:rsidR="00AA502A" w:rsidRPr="00AA502A" w:rsidRDefault="004B7039" w:rsidP="004D3CD0">
      <w:pPr>
        <w:pStyle w:val="a6"/>
        <w:ind w:firstLine="1276"/>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BC2CBA" w:rsidRDefault="004B7039" w:rsidP="004D3CD0">
      <w:pPr>
        <w:pStyle w:val="a6"/>
        <w:ind w:firstLine="1276"/>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 xml:space="preserve">Специалист </w:t>
      </w:r>
      <w:r w:rsidR="00B910EA">
        <w:rPr>
          <w:rFonts w:ascii="Times New Roman" w:hAnsi="Times New Roman" w:cs="Times New Roman"/>
          <w:sz w:val="28"/>
          <w:szCs w:val="28"/>
          <w:lang w:eastAsia="ru-RU"/>
        </w:rPr>
        <w:t>а</w:t>
      </w:r>
      <w:r w:rsidR="00041FBE" w:rsidRPr="004D3CD0">
        <w:rPr>
          <w:rFonts w:ascii="Times New Roman" w:hAnsi="Times New Roman" w:cs="Times New Roman"/>
          <w:sz w:val="28"/>
          <w:szCs w:val="28"/>
          <w:lang w:eastAsia="ru-RU"/>
        </w:rPr>
        <w:t>дминистраци</w:t>
      </w:r>
      <w:r w:rsidR="00B910EA">
        <w:rPr>
          <w:rFonts w:ascii="Times New Roman" w:hAnsi="Times New Roman" w:cs="Times New Roman"/>
          <w:sz w:val="28"/>
          <w:szCs w:val="28"/>
          <w:lang w:eastAsia="ru-RU"/>
        </w:rPr>
        <w:t>и</w:t>
      </w:r>
      <w:r w:rsidRPr="004D3CD0">
        <w:rPr>
          <w:rFonts w:ascii="Times New Roman" w:hAnsi="Times New Roman" w:cs="Times New Roman"/>
          <w:sz w:val="28"/>
          <w:szCs w:val="28"/>
          <w:lang w:eastAsia="ru-RU"/>
        </w:rPr>
        <w:t xml:space="preserve">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w:t>
      </w:r>
      <w:r w:rsidR="00BC2CBA">
        <w:rPr>
          <w:rFonts w:ascii="Times New Roman" w:hAnsi="Times New Roman" w:cs="Times New Roman"/>
          <w:sz w:val="28"/>
          <w:szCs w:val="28"/>
          <w:lang w:eastAsia="ru-RU"/>
        </w:rPr>
        <w:t>а</w:t>
      </w:r>
      <w:r w:rsidR="00041FBE" w:rsidRPr="004D3CD0">
        <w:rPr>
          <w:rFonts w:ascii="Times New Roman" w:hAnsi="Times New Roman" w:cs="Times New Roman"/>
          <w:sz w:val="28"/>
          <w:szCs w:val="28"/>
          <w:lang w:eastAsia="ru-RU"/>
        </w:rPr>
        <w:t>дминистраци</w:t>
      </w:r>
      <w:r w:rsidR="00BC2CBA">
        <w:rPr>
          <w:rFonts w:ascii="Times New Roman" w:hAnsi="Times New Roman" w:cs="Times New Roman"/>
          <w:sz w:val="28"/>
          <w:szCs w:val="28"/>
          <w:lang w:eastAsia="ru-RU"/>
        </w:rPr>
        <w:t>и</w:t>
      </w:r>
      <w:r w:rsidRPr="004D3CD0">
        <w:rPr>
          <w:rFonts w:ascii="Times New Roman" w:hAnsi="Times New Roman" w:cs="Times New Roman"/>
          <w:sz w:val="28"/>
          <w:szCs w:val="28"/>
          <w:lang w:eastAsia="ru-RU"/>
        </w:rPr>
        <w:t xml:space="preserve"> организует их замену в срок, не превышающий пятнадцати рабочих дней со дня поступления соответствующего заявления.</w:t>
      </w:r>
    </w:p>
    <w:p w:rsidR="00BC2CBA" w:rsidRDefault="004B7039" w:rsidP="004D3CD0">
      <w:pPr>
        <w:pStyle w:val="a6"/>
        <w:ind w:firstLine="1276"/>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B7039" w:rsidRDefault="004B7039" w:rsidP="004D3CD0">
      <w:pPr>
        <w:pStyle w:val="a6"/>
        <w:ind w:firstLine="1276"/>
        <w:jc w:val="both"/>
        <w:rPr>
          <w:rFonts w:ascii="Times New Roman" w:hAnsi="Times New Roman" w:cs="Times New Roman"/>
          <w:b/>
          <w:bCs/>
          <w:sz w:val="28"/>
          <w:szCs w:val="28"/>
          <w:lang w:eastAsia="ru-RU"/>
        </w:rPr>
      </w:pPr>
      <w:r w:rsidRPr="004D3CD0">
        <w:rPr>
          <w:rFonts w:ascii="Times New Roman" w:hAnsi="Times New Roman" w:cs="Times New Roman"/>
          <w:b/>
          <w:bCs/>
          <w:sz w:val="28"/>
          <w:szCs w:val="28"/>
          <w:lang w:eastAsia="ru-RU"/>
        </w:rPr>
        <w:t>III. Состав, последовательность и сроки выполнения</w:t>
      </w:r>
      <w:r w:rsidRPr="004D3CD0">
        <w:rPr>
          <w:rFonts w:ascii="Times New Roman" w:hAnsi="Times New Roman" w:cs="Times New Roman"/>
          <w:b/>
          <w:bCs/>
          <w:sz w:val="28"/>
          <w:szCs w:val="28"/>
          <w:lang w:eastAsia="ru-RU"/>
        </w:rPr>
        <w:br/>
        <w:t>административных процедур, требования к порядку их</w:t>
      </w:r>
      <w:r w:rsidRPr="004D3CD0">
        <w:rPr>
          <w:rFonts w:ascii="Times New Roman" w:hAnsi="Times New Roman" w:cs="Times New Roman"/>
          <w:b/>
          <w:bCs/>
          <w:sz w:val="28"/>
          <w:szCs w:val="28"/>
          <w:lang w:eastAsia="ru-RU"/>
        </w:rPr>
        <w:br/>
      </w:r>
      <w:r w:rsidRPr="004D3CD0">
        <w:rPr>
          <w:rFonts w:ascii="Times New Roman" w:hAnsi="Times New Roman" w:cs="Times New Roman"/>
          <w:b/>
          <w:bCs/>
          <w:sz w:val="28"/>
          <w:szCs w:val="28"/>
          <w:lang w:eastAsia="ru-RU"/>
        </w:rPr>
        <w:lastRenderedPageBreak/>
        <w:t>выполнения, в том числе особенности выполнения процедур в</w:t>
      </w:r>
      <w:r w:rsidRPr="004D3CD0">
        <w:rPr>
          <w:rFonts w:ascii="Times New Roman" w:hAnsi="Times New Roman" w:cs="Times New Roman"/>
          <w:b/>
          <w:bCs/>
          <w:sz w:val="28"/>
          <w:szCs w:val="28"/>
          <w:lang w:eastAsia="ru-RU"/>
        </w:rPr>
        <w:br/>
        <w:t>электронном виде, а также особенности выполнения</w:t>
      </w:r>
      <w:r w:rsidRPr="004D3CD0">
        <w:rPr>
          <w:rFonts w:ascii="Times New Roman" w:hAnsi="Times New Roman" w:cs="Times New Roman"/>
          <w:b/>
          <w:bCs/>
          <w:sz w:val="28"/>
          <w:szCs w:val="28"/>
          <w:lang w:eastAsia="ru-RU"/>
        </w:rPr>
        <w:br/>
        <w:t>административных процедур в многофункциональных центрах</w:t>
      </w:r>
      <w:r w:rsidR="00BC2CBA">
        <w:rPr>
          <w:rFonts w:ascii="Times New Roman" w:hAnsi="Times New Roman" w:cs="Times New Roman"/>
          <w:b/>
          <w:bCs/>
          <w:sz w:val="28"/>
          <w:szCs w:val="28"/>
          <w:lang w:eastAsia="ru-RU"/>
        </w:rPr>
        <w:t>.</w:t>
      </w:r>
    </w:p>
    <w:p w:rsidR="00BC2CBA" w:rsidRPr="004D3CD0" w:rsidRDefault="00BC2CBA" w:rsidP="004D3CD0">
      <w:pPr>
        <w:pStyle w:val="a6"/>
        <w:ind w:firstLine="1276"/>
        <w:jc w:val="both"/>
        <w:rPr>
          <w:rFonts w:ascii="Times New Roman" w:hAnsi="Times New Roman" w:cs="Times New Roman"/>
          <w:sz w:val="28"/>
          <w:szCs w:val="28"/>
          <w:lang w:eastAsia="ru-RU"/>
        </w:rPr>
      </w:pPr>
    </w:p>
    <w:p w:rsidR="000532C7" w:rsidRDefault="004B7039" w:rsidP="004D3CD0">
      <w:pPr>
        <w:pStyle w:val="a6"/>
        <w:ind w:firstLine="1276"/>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 xml:space="preserve">3.1. </w:t>
      </w:r>
      <w:r w:rsidR="000532C7" w:rsidRPr="000532C7">
        <w:rPr>
          <w:rFonts w:ascii="Times New Roman" w:hAnsi="Times New Roman" w:cs="Times New Roman"/>
          <w:sz w:val="28"/>
          <w:szCs w:val="28"/>
          <w:lang w:eastAsia="ru-RU"/>
        </w:rPr>
        <w:t>Юридическим фактом, являющимся основанием для начала административной процедуры, является поступление в Администрацию Мирновского сельского поселения, в том числе в форме электронного документа, заявления и документов, указанных в пункте 2.6 настоящего Административного регламента.</w:t>
      </w:r>
    </w:p>
    <w:p w:rsidR="009C7D17" w:rsidRDefault="000532C7" w:rsidP="000532C7">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A502A" w:rsidRPr="00AA502A">
        <w:rPr>
          <w:rFonts w:ascii="Times New Roman" w:hAnsi="Times New Roman" w:cs="Times New Roman"/>
          <w:sz w:val="28"/>
          <w:szCs w:val="28"/>
          <w:lang w:eastAsia="ru-RU"/>
        </w:rPr>
        <w:tab/>
      </w:r>
      <w:r w:rsidR="004B7039" w:rsidRPr="004D3CD0">
        <w:rPr>
          <w:rFonts w:ascii="Times New Roman" w:hAnsi="Times New Roman" w:cs="Times New Roman"/>
          <w:sz w:val="28"/>
          <w:szCs w:val="28"/>
          <w:lang w:eastAsia="ru-RU"/>
        </w:rPr>
        <w:t>3.2. Муниципальная услуга предоставляется в два этапа и включает в себя следующие административные процедуры.</w:t>
      </w:r>
    </w:p>
    <w:p w:rsidR="009C7D17" w:rsidRDefault="004B7039"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3.2.1. На I этапе:</w:t>
      </w:r>
    </w:p>
    <w:p w:rsidR="00AA502A" w:rsidRPr="00AA502A" w:rsidRDefault="004B7039"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1) регистрация заявления о предоставлении муниципальной услуги и прилагаемых к нему документов, наложение резолюции об исполнении заявления;</w:t>
      </w:r>
    </w:p>
    <w:p w:rsidR="009C7D17" w:rsidRDefault="00AA502A"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 xml:space="preserve"> </w:t>
      </w:r>
      <w:r w:rsidR="004B7039" w:rsidRPr="004D3CD0">
        <w:rPr>
          <w:rFonts w:ascii="Times New Roman" w:hAnsi="Times New Roman" w:cs="Times New Roman"/>
          <w:sz w:val="28"/>
          <w:szCs w:val="28"/>
          <w:lang w:eastAsia="ru-RU"/>
        </w:rPr>
        <w:t>2) возврат заявления и прилагаемых к нему документов;</w:t>
      </w:r>
    </w:p>
    <w:p w:rsidR="009C7D17" w:rsidRDefault="004B7039"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747DCE" w:rsidRPr="00747DCE" w:rsidRDefault="004B7039"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4) направление схемы расположения земельного</w:t>
      </w:r>
      <w:r w:rsidR="007A4395">
        <w:rPr>
          <w:rFonts w:ascii="Times New Roman" w:hAnsi="Times New Roman" w:cs="Times New Roman"/>
          <w:sz w:val="28"/>
          <w:szCs w:val="28"/>
          <w:lang w:eastAsia="ru-RU"/>
        </w:rPr>
        <w:t xml:space="preserve"> участка на согласование в</w:t>
      </w:r>
      <w:r w:rsidR="00747DCE" w:rsidRPr="00747DCE">
        <w:rPr>
          <w:rFonts w:ascii="Times New Roman" w:hAnsi="Times New Roman" w:cs="Times New Roman"/>
          <w:sz w:val="28"/>
          <w:szCs w:val="28"/>
          <w:lang w:eastAsia="ru-RU"/>
        </w:rPr>
        <w:t xml:space="preserve"> исполнительны</w:t>
      </w:r>
      <w:r w:rsidR="007A4395">
        <w:rPr>
          <w:rFonts w:ascii="Times New Roman" w:hAnsi="Times New Roman" w:cs="Times New Roman"/>
          <w:sz w:val="28"/>
          <w:szCs w:val="28"/>
          <w:lang w:eastAsia="ru-RU"/>
        </w:rPr>
        <w:t>е</w:t>
      </w:r>
      <w:r w:rsidR="00747DCE" w:rsidRPr="00747DCE">
        <w:rPr>
          <w:rFonts w:ascii="Times New Roman" w:hAnsi="Times New Roman" w:cs="Times New Roman"/>
          <w:sz w:val="28"/>
          <w:szCs w:val="28"/>
          <w:lang w:eastAsia="ru-RU"/>
        </w:rPr>
        <w:t xml:space="preserve"> орган</w:t>
      </w:r>
      <w:r w:rsidR="007A4395">
        <w:rPr>
          <w:rFonts w:ascii="Times New Roman" w:hAnsi="Times New Roman" w:cs="Times New Roman"/>
          <w:sz w:val="28"/>
          <w:szCs w:val="28"/>
          <w:lang w:eastAsia="ru-RU"/>
        </w:rPr>
        <w:t>ы</w:t>
      </w:r>
      <w:r w:rsidR="00747DCE" w:rsidRPr="00747DCE">
        <w:rPr>
          <w:rFonts w:ascii="Times New Roman" w:hAnsi="Times New Roman" w:cs="Times New Roman"/>
          <w:sz w:val="28"/>
          <w:szCs w:val="28"/>
          <w:lang w:eastAsia="ru-RU"/>
        </w:rPr>
        <w:t xml:space="preserve"> в сфере градостроительства и архитектуры, лесных и охотничьих отношений, экологии и природопользования, охраны культурного наследия, водного хозяйства и мелиорации, органами местного самоуправления соответствующих муниципальных районов, городских округов, городских или сельских поселений для проверки соответствия схемы расположения земельного участка документам, указанным в пунктах 4, 5 </w:t>
      </w:r>
      <w:r w:rsidR="007A4395" w:rsidRPr="007A4395">
        <w:rPr>
          <w:rFonts w:ascii="Times New Roman" w:hAnsi="Times New Roman" w:cs="Times New Roman"/>
          <w:sz w:val="28"/>
          <w:szCs w:val="28"/>
          <w:lang w:eastAsia="ru-RU"/>
        </w:rPr>
        <w:t>Порядка подготовки схемы расположения земельного участка или земельных участков на кадастровом плане территории и проекта межевания территории</w:t>
      </w:r>
      <w:r w:rsidR="007A4395">
        <w:rPr>
          <w:rFonts w:ascii="Times New Roman" w:hAnsi="Times New Roman" w:cs="Times New Roman"/>
          <w:sz w:val="28"/>
          <w:szCs w:val="28"/>
          <w:lang w:eastAsia="ru-RU"/>
        </w:rPr>
        <w:t xml:space="preserve">, утвержденного </w:t>
      </w:r>
      <w:r w:rsidR="007A4395" w:rsidRPr="007A4395">
        <w:rPr>
          <w:rFonts w:ascii="Times New Roman" w:hAnsi="Times New Roman" w:cs="Times New Roman"/>
          <w:sz w:val="28"/>
          <w:szCs w:val="28"/>
          <w:lang w:eastAsia="ru-RU"/>
        </w:rPr>
        <w:t>Постановление</w:t>
      </w:r>
      <w:r w:rsidR="007A4395">
        <w:rPr>
          <w:rFonts w:ascii="Times New Roman" w:hAnsi="Times New Roman" w:cs="Times New Roman"/>
          <w:sz w:val="28"/>
          <w:szCs w:val="28"/>
          <w:lang w:eastAsia="ru-RU"/>
        </w:rPr>
        <w:t>м</w:t>
      </w:r>
      <w:r w:rsidR="007A4395" w:rsidRPr="007A4395">
        <w:rPr>
          <w:rFonts w:ascii="Times New Roman" w:hAnsi="Times New Roman" w:cs="Times New Roman"/>
          <w:sz w:val="28"/>
          <w:szCs w:val="28"/>
          <w:lang w:eastAsia="ru-RU"/>
        </w:rPr>
        <w:t xml:space="preserve"> Совета министров Республики Крым от 16.02.2015 N 44 </w:t>
      </w:r>
      <w:r w:rsidR="00747DCE" w:rsidRPr="00747DCE">
        <w:rPr>
          <w:rFonts w:ascii="Times New Roman" w:hAnsi="Times New Roman" w:cs="Times New Roman"/>
          <w:sz w:val="28"/>
          <w:szCs w:val="28"/>
          <w:lang w:eastAsia="ru-RU"/>
        </w:rPr>
        <w:t>в порядке межведомственного взаимодействия.</w:t>
      </w:r>
    </w:p>
    <w:p w:rsidR="00747DCE" w:rsidRPr="00747DCE" w:rsidRDefault="00747DCE" w:rsidP="00AA502A">
      <w:pPr>
        <w:pStyle w:val="a6"/>
        <w:ind w:firstLine="708"/>
        <w:jc w:val="both"/>
        <w:rPr>
          <w:rFonts w:ascii="Times New Roman" w:hAnsi="Times New Roman" w:cs="Times New Roman"/>
          <w:sz w:val="28"/>
          <w:szCs w:val="28"/>
          <w:lang w:eastAsia="ru-RU"/>
        </w:rPr>
      </w:pPr>
      <w:r w:rsidRPr="00747DCE">
        <w:rPr>
          <w:rFonts w:ascii="Times New Roman" w:hAnsi="Times New Roman" w:cs="Times New Roman"/>
          <w:sz w:val="28"/>
          <w:szCs w:val="28"/>
          <w:lang w:eastAsia="ru-RU"/>
        </w:rPr>
        <w:t>В случае если на земельном участке расположены здания, сооружения, уполномоченный орган в порядке межведомственного взаимодействия направляет запросы в исполнительный орган государственной власти Республики Крым в сфере регистрации и кадастрового учета, государственное предприятие в сфере единого государственного технического учета и технической инвентаризации объектов градостроительной деятельности о предоставлении информации о правообладателе зданий, сооружений.</w:t>
      </w:r>
    </w:p>
    <w:p w:rsidR="00747DCE" w:rsidRPr="00747DCE" w:rsidRDefault="00747DCE" w:rsidP="00AA502A">
      <w:pPr>
        <w:pStyle w:val="a6"/>
        <w:ind w:firstLine="708"/>
        <w:jc w:val="both"/>
        <w:rPr>
          <w:rFonts w:ascii="Times New Roman" w:hAnsi="Times New Roman" w:cs="Times New Roman"/>
          <w:sz w:val="28"/>
          <w:szCs w:val="28"/>
          <w:lang w:eastAsia="ru-RU"/>
        </w:rPr>
      </w:pPr>
      <w:r w:rsidRPr="00747DCE">
        <w:rPr>
          <w:rFonts w:ascii="Times New Roman" w:hAnsi="Times New Roman" w:cs="Times New Roman"/>
          <w:sz w:val="28"/>
          <w:szCs w:val="28"/>
          <w:lang w:eastAsia="ru-RU"/>
        </w:rPr>
        <w:t>Гражданин или юридическое лицо вправе самостоятельно представить вышеуказанные сведения.</w:t>
      </w:r>
    </w:p>
    <w:p w:rsidR="009C7D17" w:rsidRDefault="004B7039"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 xml:space="preserve">5) рассмотрение заявления и прилагаемых к нему документов, рассмотрение вопроса о наличии (отсутствии) основании для отказа в предоставлении муниципальной услуги и подготовка проекта постановления об утверждении схемы расположения земельного участка, проекта письма о согласии на перераспределение </w:t>
      </w:r>
      <w:r w:rsidRPr="004D3CD0">
        <w:rPr>
          <w:rFonts w:ascii="Times New Roman" w:hAnsi="Times New Roman" w:cs="Times New Roman"/>
          <w:sz w:val="28"/>
          <w:szCs w:val="28"/>
          <w:lang w:eastAsia="ru-RU"/>
        </w:rPr>
        <w:lastRenderedPageBreak/>
        <w:t xml:space="preserve">земельных участков, либо проекта письма об отказе в предоставлении муниципальной услуги; </w:t>
      </w:r>
    </w:p>
    <w:p w:rsidR="009C7D17" w:rsidRDefault="004B7039"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6) согласование схемы расположения земельного участка и (или)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 согласии на перераспределение земельных участков, либо согласование, подписание и регистрация проекта письма об отказе в предоставлении муниципальной услуги;</w:t>
      </w:r>
    </w:p>
    <w:p w:rsidR="009C7D17" w:rsidRDefault="004B7039"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7) выдача (направление)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9C7D17" w:rsidRDefault="009C7D17" w:rsidP="004D3CD0">
      <w:pPr>
        <w:pStyle w:val="a6"/>
        <w:ind w:firstLine="1276"/>
        <w:jc w:val="both"/>
        <w:rPr>
          <w:rFonts w:ascii="Times New Roman" w:hAnsi="Times New Roman" w:cs="Times New Roman"/>
          <w:sz w:val="28"/>
          <w:szCs w:val="28"/>
          <w:lang w:eastAsia="ru-RU"/>
        </w:rPr>
      </w:pPr>
    </w:p>
    <w:p w:rsidR="009C7D17" w:rsidRDefault="004B7039"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3.2.2. На II этапе:</w:t>
      </w:r>
    </w:p>
    <w:p w:rsidR="009C7D17" w:rsidRDefault="004B7039"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1) приём и регистрация заявления о предоставлении муниципальной услуги и прилагаемых к нему документов, наложение резолюции об исполнении заявления;</w:t>
      </w:r>
    </w:p>
    <w:p w:rsidR="009C7D17" w:rsidRDefault="004B7039"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9C7D17" w:rsidRDefault="004B7039"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 xml:space="preserve">3)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соглашения о перераспределении земельных участков или письма об отказе в предоставлении муниципальной услуги; </w:t>
      </w:r>
    </w:p>
    <w:p w:rsidR="007A4395" w:rsidRDefault="00BE24FC" w:rsidP="00AA502A">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4B7039" w:rsidRPr="004D3CD0">
        <w:rPr>
          <w:rFonts w:ascii="Times New Roman" w:hAnsi="Times New Roman" w:cs="Times New Roman"/>
          <w:sz w:val="28"/>
          <w:szCs w:val="28"/>
          <w:lang w:eastAsia="ru-RU"/>
        </w:rPr>
        <w:t xml:space="preserve"> согласование, подписание проекта соглашения о перераспределении земельных </w:t>
      </w:r>
      <w:r w:rsidR="004B7039" w:rsidRPr="00FE6D5C">
        <w:rPr>
          <w:rFonts w:ascii="Times New Roman" w:hAnsi="Times New Roman" w:cs="Times New Roman"/>
          <w:sz w:val="28"/>
          <w:szCs w:val="28"/>
          <w:lang w:eastAsia="ru-RU"/>
        </w:rPr>
        <w:t>участков</w:t>
      </w:r>
      <w:r w:rsidR="007A4395" w:rsidRPr="00FE6D5C">
        <w:rPr>
          <w:rFonts w:ascii="Times New Roman" w:hAnsi="Times New Roman" w:cs="Times New Roman"/>
          <w:sz w:val="28"/>
          <w:szCs w:val="28"/>
          <w:lang w:eastAsia="ru-RU"/>
        </w:rPr>
        <w:t xml:space="preserve"> (приложение </w:t>
      </w:r>
      <w:r w:rsidR="00FE6D5C" w:rsidRPr="00FE6D5C">
        <w:rPr>
          <w:rFonts w:ascii="Times New Roman" w:hAnsi="Times New Roman" w:cs="Times New Roman"/>
          <w:sz w:val="28"/>
          <w:szCs w:val="28"/>
          <w:lang w:eastAsia="ru-RU"/>
        </w:rPr>
        <w:t>4</w:t>
      </w:r>
      <w:r w:rsidR="007A4395" w:rsidRPr="00FE6D5C">
        <w:rPr>
          <w:rFonts w:ascii="Times New Roman" w:hAnsi="Times New Roman" w:cs="Times New Roman"/>
          <w:sz w:val="28"/>
          <w:szCs w:val="28"/>
          <w:lang w:eastAsia="ru-RU"/>
        </w:rPr>
        <w:t xml:space="preserve"> к административному</w:t>
      </w:r>
      <w:r w:rsidR="007A4395">
        <w:rPr>
          <w:rFonts w:ascii="Times New Roman" w:hAnsi="Times New Roman" w:cs="Times New Roman"/>
          <w:sz w:val="28"/>
          <w:szCs w:val="28"/>
          <w:lang w:eastAsia="ru-RU"/>
        </w:rPr>
        <w:t xml:space="preserve"> регламенту)</w:t>
      </w:r>
      <w:r w:rsidR="004B7039" w:rsidRPr="004D3CD0">
        <w:rPr>
          <w:rFonts w:ascii="Times New Roman" w:hAnsi="Times New Roman" w:cs="Times New Roman"/>
          <w:sz w:val="28"/>
          <w:szCs w:val="28"/>
          <w:lang w:eastAsia="ru-RU"/>
        </w:rPr>
        <w:t>, либо согласование, подписание и регистрация проекта письма об отказе в предоставлении муниципальной услуги;</w:t>
      </w:r>
    </w:p>
    <w:p w:rsidR="009C7D17" w:rsidRDefault="004B7039" w:rsidP="00AA502A">
      <w:pPr>
        <w:pStyle w:val="a6"/>
        <w:ind w:firstLine="708"/>
        <w:jc w:val="both"/>
        <w:rPr>
          <w:rFonts w:ascii="Times New Roman" w:hAnsi="Times New Roman" w:cs="Times New Roman"/>
          <w:b/>
          <w:sz w:val="28"/>
          <w:szCs w:val="28"/>
          <w:lang w:eastAsia="ru-RU"/>
        </w:rPr>
      </w:pPr>
      <w:r w:rsidRPr="004D3CD0">
        <w:rPr>
          <w:rFonts w:ascii="Times New Roman" w:hAnsi="Times New Roman" w:cs="Times New Roman"/>
          <w:sz w:val="28"/>
          <w:szCs w:val="28"/>
          <w:lang w:eastAsia="ru-RU"/>
        </w:rPr>
        <w:t>5) выдача (направление) проекта соглашения о перераспределении земельных участков либо письма об отказе в предоставлении муниципальной услуги.</w:t>
      </w:r>
      <w:r w:rsidRPr="004D3CD0">
        <w:rPr>
          <w:rFonts w:ascii="Times New Roman" w:hAnsi="Times New Roman" w:cs="Times New Roman"/>
          <w:sz w:val="28"/>
          <w:szCs w:val="28"/>
          <w:lang w:eastAsia="ru-RU"/>
        </w:rPr>
        <w:br/>
      </w:r>
      <w:r w:rsidRPr="009C7D17">
        <w:rPr>
          <w:rFonts w:ascii="Times New Roman" w:hAnsi="Times New Roman" w:cs="Times New Roman"/>
          <w:b/>
          <w:sz w:val="28"/>
          <w:szCs w:val="28"/>
          <w:lang w:eastAsia="ru-RU"/>
        </w:rPr>
        <w:t>3.3. Регистрация заявления о предоставлении муниципальной услуги и прилагаемых к нему документов, наложение резолюции об исполнении заявления.</w:t>
      </w:r>
    </w:p>
    <w:p w:rsidR="00AA502A" w:rsidRPr="00B2393D" w:rsidRDefault="004B7039"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3.3.1 Регистрация заявления о предоставлении муниципальной услуги и прилагаемых к нему документов на I этапе предоставления муниципальной услуги.</w:t>
      </w:r>
    </w:p>
    <w:p w:rsidR="009C7D17" w:rsidRDefault="009C7D17" w:rsidP="00AA502A">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4D3CD0">
        <w:rPr>
          <w:rFonts w:ascii="Times New Roman" w:hAnsi="Times New Roman" w:cs="Times New Roman"/>
          <w:sz w:val="28"/>
          <w:szCs w:val="28"/>
          <w:lang w:eastAsia="ru-RU"/>
        </w:rPr>
        <w:t xml:space="preserve">Основанием для начала административной процедуры является личное или через многофункциональный центр обращение заявителя (представителя заявителя) в </w:t>
      </w:r>
      <w:r w:rsidR="00041FBE" w:rsidRPr="004D3CD0">
        <w:rPr>
          <w:rFonts w:ascii="Times New Roman" w:hAnsi="Times New Roman" w:cs="Times New Roman"/>
          <w:sz w:val="28"/>
          <w:szCs w:val="28"/>
          <w:lang w:eastAsia="ru-RU"/>
        </w:rPr>
        <w:t>Администрацию</w:t>
      </w:r>
      <w:r w:rsidR="004B7039" w:rsidRPr="004D3CD0">
        <w:rPr>
          <w:rFonts w:ascii="Times New Roman" w:hAnsi="Times New Roman" w:cs="Times New Roman"/>
          <w:sz w:val="28"/>
          <w:szCs w:val="28"/>
          <w:lang w:eastAsia="ru-RU"/>
        </w:rPr>
        <w:t xml:space="preserve"> с заявлением о предоставлении муниципальной услуги и прилагаемыми к нему документами, либо направление в </w:t>
      </w:r>
      <w:r w:rsidR="00041FBE" w:rsidRPr="004D3CD0">
        <w:rPr>
          <w:rFonts w:ascii="Times New Roman" w:hAnsi="Times New Roman" w:cs="Times New Roman"/>
          <w:sz w:val="28"/>
          <w:szCs w:val="28"/>
          <w:lang w:eastAsia="ru-RU"/>
        </w:rPr>
        <w:t>Администрацию</w:t>
      </w:r>
      <w:r w:rsidR="004B7039" w:rsidRPr="004D3CD0">
        <w:rPr>
          <w:rFonts w:ascii="Times New Roman" w:hAnsi="Times New Roman" w:cs="Times New Roman"/>
          <w:sz w:val="28"/>
          <w:szCs w:val="28"/>
          <w:lang w:eastAsia="ru-RU"/>
        </w:rPr>
        <w:t xml:space="preserve"> заявления и прилагаемых документов посредством почтовой связи на бумажном носителе или в форме электронного документа на официальную электронную почту, либо через Портал.</w:t>
      </w:r>
    </w:p>
    <w:p w:rsidR="009C7D17" w:rsidRDefault="004B7039" w:rsidP="00AA502A">
      <w:pPr>
        <w:pStyle w:val="a6"/>
        <w:ind w:firstLine="708"/>
        <w:jc w:val="both"/>
        <w:rPr>
          <w:rFonts w:ascii="Times New Roman" w:hAnsi="Times New Roman" w:cs="Times New Roman"/>
          <w:sz w:val="28"/>
          <w:szCs w:val="28"/>
          <w:lang w:eastAsia="ru-RU"/>
        </w:rPr>
      </w:pPr>
      <w:r w:rsidRPr="004D3CD0">
        <w:rPr>
          <w:rFonts w:ascii="Times New Roman" w:hAnsi="Times New Roman" w:cs="Times New Roman"/>
          <w:sz w:val="28"/>
          <w:szCs w:val="28"/>
          <w:lang w:eastAsia="ru-RU"/>
        </w:rPr>
        <w:t xml:space="preserve">Адреса для подачи (направления) заявлений о предоставлении муниципальной услуги на бумажном носителе (при личном обращении заявителя либо направлением заявления посредством почтовой связи), адрес Портала, адрес </w:t>
      </w:r>
      <w:r w:rsidRPr="004D3CD0">
        <w:rPr>
          <w:rFonts w:ascii="Times New Roman" w:hAnsi="Times New Roman" w:cs="Times New Roman"/>
          <w:sz w:val="28"/>
          <w:szCs w:val="28"/>
          <w:lang w:eastAsia="ru-RU"/>
        </w:rPr>
        <w:lastRenderedPageBreak/>
        <w:t xml:space="preserve">официальной электронной почты для направления заявлений о предоставлении муниципальной услуги в форме электронных документов указаны в приложении 2 к настоящему административному регламенту. </w:t>
      </w:r>
      <w:r w:rsidRPr="004D3CD0">
        <w:rPr>
          <w:rFonts w:ascii="Times New Roman" w:hAnsi="Times New Roman" w:cs="Times New Roman"/>
          <w:sz w:val="28"/>
          <w:szCs w:val="28"/>
          <w:lang w:eastAsia="ru-RU"/>
        </w:rPr>
        <w:br/>
      </w:r>
      <w:r w:rsidRPr="009C7D17">
        <w:rPr>
          <w:rFonts w:ascii="Times New Roman" w:hAnsi="Times New Roman" w:cs="Times New Roman"/>
          <w:sz w:val="28"/>
          <w:szCs w:val="28"/>
          <w:lang w:eastAsia="ru-RU"/>
        </w:rPr>
        <w:t xml:space="preserve">Регистрация заявления и приложенных к нему документов осуществляется сотрудником </w:t>
      </w:r>
      <w:r w:rsidR="00B301F8">
        <w:rPr>
          <w:rFonts w:ascii="Times New Roman" w:hAnsi="Times New Roman" w:cs="Times New Roman"/>
          <w:sz w:val="28"/>
          <w:szCs w:val="28"/>
          <w:lang w:eastAsia="ru-RU"/>
        </w:rPr>
        <w:t>а</w:t>
      </w:r>
      <w:r w:rsidR="00041FBE" w:rsidRPr="009C7D17">
        <w:rPr>
          <w:rFonts w:ascii="Times New Roman" w:hAnsi="Times New Roman" w:cs="Times New Roman"/>
          <w:sz w:val="28"/>
          <w:szCs w:val="28"/>
          <w:lang w:eastAsia="ru-RU"/>
        </w:rPr>
        <w:t>дминистраци</w:t>
      </w:r>
      <w:r w:rsidR="00B301F8">
        <w:rPr>
          <w:rFonts w:ascii="Times New Roman" w:hAnsi="Times New Roman" w:cs="Times New Roman"/>
          <w:sz w:val="28"/>
          <w:szCs w:val="28"/>
          <w:lang w:eastAsia="ru-RU"/>
        </w:rPr>
        <w:t>и</w:t>
      </w:r>
      <w:r w:rsidRPr="009C7D17">
        <w:rPr>
          <w:rFonts w:ascii="Times New Roman" w:hAnsi="Times New Roman" w:cs="Times New Roman"/>
          <w:sz w:val="28"/>
          <w:szCs w:val="28"/>
          <w:lang w:eastAsia="ru-RU"/>
        </w:rPr>
        <w:t xml:space="preserve"> путем проставления на заявлении входящего номера и текущей даты в день его поступления;</w:t>
      </w:r>
    </w:p>
    <w:p w:rsidR="009C7D17" w:rsidRPr="00E67D94"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3.3.1.1. Регистрация заявления и прилагаемых к нему документов, </w:t>
      </w:r>
      <w:r w:rsidR="009C7D17" w:rsidRPr="00E67D94">
        <w:rPr>
          <w:rFonts w:ascii="Times New Roman" w:hAnsi="Times New Roman" w:cs="Times New Roman"/>
          <w:sz w:val="28"/>
          <w:szCs w:val="28"/>
          <w:lang w:eastAsia="ru-RU"/>
        </w:rPr>
        <w:t>н</w:t>
      </w:r>
      <w:r w:rsidRPr="00E67D94">
        <w:rPr>
          <w:rFonts w:ascii="Times New Roman" w:hAnsi="Times New Roman" w:cs="Times New Roman"/>
          <w:sz w:val="28"/>
          <w:szCs w:val="28"/>
          <w:lang w:eastAsia="ru-RU"/>
        </w:rPr>
        <w:t>аправленных почтовой связью.</w:t>
      </w:r>
    </w:p>
    <w:p w:rsidR="00F362F4" w:rsidRDefault="009C7D17"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С</w:t>
      </w:r>
      <w:r w:rsidR="004B7039" w:rsidRPr="00E67D94">
        <w:rPr>
          <w:rFonts w:ascii="Times New Roman" w:hAnsi="Times New Roman" w:cs="Times New Roman"/>
          <w:sz w:val="28"/>
          <w:szCs w:val="28"/>
          <w:lang w:eastAsia="ru-RU"/>
        </w:rPr>
        <w:t xml:space="preserve">отрудник </w:t>
      </w:r>
      <w:r w:rsidR="00F362F4">
        <w:rPr>
          <w:rFonts w:ascii="Times New Roman" w:hAnsi="Times New Roman" w:cs="Times New Roman"/>
          <w:sz w:val="28"/>
          <w:szCs w:val="28"/>
          <w:lang w:eastAsia="ru-RU"/>
        </w:rPr>
        <w:t>администрации</w:t>
      </w:r>
      <w:r w:rsidR="004B7039" w:rsidRPr="00E67D94">
        <w:rPr>
          <w:rFonts w:ascii="Times New Roman" w:hAnsi="Times New Roman" w:cs="Times New Roman"/>
          <w:sz w:val="28"/>
          <w:szCs w:val="28"/>
          <w:lang w:eastAsia="ru-RU"/>
        </w:rPr>
        <w:t xml:space="preserve"> в день поступления заявления о предоставлении муниципальной услуги производит его регистрацию и передает в соответствии с</w:t>
      </w:r>
      <w:r w:rsidR="00F362F4">
        <w:rPr>
          <w:rFonts w:ascii="Times New Roman" w:hAnsi="Times New Roman" w:cs="Times New Roman"/>
          <w:sz w:val="28"/>
          <w:szCs w:val="28"/>
          <w:lang w:eastAsia="ru-RU"/>
        </w:rPr>
        <w:t xml:space="preserve">о Стандартом делопроизводства главе администрации </w:t>
      </w:r>
      <w:r w:rsidR="004B7039" w:rsidRPr="00E67D94">
        <w:rPr>
          <w:rFonts w:ascii="Times New Roman" w:hAnsi="Times New Roman" w:cs="Times New Roman"/>
          <w:sz w:val="28"/>
          <w:szCs w:val="28"/>
          <w:lang w:eastAsia="ru-RU"/>
        </w:rPr>
        <w:t>для рассмотрения и наложения резолюции об исполнении заявления.</w:t>
      </w:r>
    </w:p>
    <w:p w:rsidR="00F362F4" w:rsidRDefault="004B7039" w:rsidP="00E67D94">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3.3.1.2. Регистрация заявления и прилагаемых к нему документов при личном обращении заявителя (представителя заявителя).</w:t>
      </w:r>
    </w:p>
    <w:p w:rsidR="00F362F4"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Регистрация заявления и прилагаемых к нему документов осуществляется сотрудником </w:t>
      </w:r>
      <w:r w:rsidR="00F362F4">
        <w:rPr>
          <w:rFonts w:ascii="Times New Roman" w:hAnsi="Times New Roman" w:cs="Times New Roman"/>
          <w:sz w:val="28"/>
          <w:szCs w:val="28"/>
          <w:lang w:eastAsia="ru-RU"/>
        </w:rPr>
        <w:t>администрации</w:t>
      </w:r>
      <w:r w:rsidRPr="00E67D94">
        <w:rPr>
          <w:rFonts w:ascii="Times New Roman" w:hAnsi="Times New Roman" w:cs="Times New Roman"/>
          <w:sz w:val="28"/>
          <w:szCs w:val="28"/>
          <w:lang w:eastAsia="ru-RU"/>
        </w:rPr>
        <w:t xml:space="preserve">, ответственным за регистрацию входящих документов, в соответствии с графиком работы </w:t>
      </w:r>
      <w:r w:rsidR="00041FBE" w:rsidRPr="00E67D94">
        <w:rPr>
          <w:rFonts w:ascii="Times New Roman" w:hAnsi="Times New Roman" w:cs="Times New Roman"/>
          <w:sz w:val="28"/>
          <w:szCs w:val="28"/>
          <w:lang w:eastAsia="ru-RU"/>
        </w:rPr>
        <w:t>Администраци</w:t>
      </w:r>
      <w:r w:rsidR="00F362F4">
        <w:rPr>
          <w:rFonts w:ascii="Times New Roman" w:hAnsi="Times New Roman" w:cs="Times New Roman"/>
          <w:sz w:val="28"/>
          <w:szCs w:val="28"/>
          <w:lang w:eastAsia="ru-RU"/>
        </w:rPr>
        <w:t>и</w:t>
      </w:r>
      <w:r w:rsidRPr="00E67D94">
        <w:rPr>
          <w:rFonts w:ascii="Times New Roman" w:hAnsi="Times New Roman" w:cs="Times New Roman"/>
          <w:sz w:val="28"/>
          <w:szCs w:val="28"/>
          <w:lang w:eastAsia="ru-RU"/>
        </w:rPr>
        <w:t>.</w:t>
      </w:r>
      <w:r w:rsidRPr="00E67D94">
        <w:rPr>
          <w:rFonts w:ascii="Times New Roman" w:hAnsi="Times New Roman" w:cs="Times New Roman"/>
          <w:sz w:val="28"/>
          <w:szCs w:val="28"/>
          <w:lang w:eastAsia="ru-RU"/>
        </w:rPr>
        <w:br/>
      </w:r>
      <w:r w:rsidR="00AA502A">
        <w:rPr>
          <w:rFonts w:ascii="Times New Roman" w:hAnsi="Times New Roman" w:cs="Times New Roman"/>
          <w:sz w:val="28"/>
          <w:szCs w:val="28"/>
          <w:lang w:val="en-US" w:eastAsia="ru-RU"/>
        </w:rPr>
        <w:t>C</w:t>
      </w:r>
      <w:proofErr w:type="spellStart"/>
      <w:r w:rsidRPr="00E67D94">
        <w:rPr>
          <w:rFonts w:ascii="Times New Roman" w:hAnsi="Times New Roman" w:cs="Times New Roman"/>
          <w:sz w:val="28"/>
          <w:szCs w:val="28"/>
          <w:lang w:eastAsia="ru-RU"/>
        </w:rPr>
        <w:t>отрудник</w:t>
      </w:r>
      <w:proofErr w:type="spellEnd"/>
      <w:r w:rsidRPr="00E67D94">
        <w:rPr>
          <w:rFonts w:ascii="Times New Roman" w:hAnsi="Times New Roman" w:cs="Times New Roman"/>
          <w:sz w:val="28"/>
          <w:szCs w:val="28"/>
          <w:lang w:eastAsia="ru-RU"/>
        </w:rPr>
        <w:t xml:space="preserve"> </w:t>
      </w:r>
      <w:r w:rsidR="00F362F4">
        <w:rPr>
          <w:rFonts w:ascii="Times New Roman" w:hAnsi="Times New Roman" w:cs="Times New Roman"/>
          <w:sz w:val="28"/>
          <w:szCs w:val="28"/>
          <w:lang w:eastAsia="ru-RU"/>
        </w:rPr>
        <w:t xml:space="preserve">администрации </w:t>
      </w:r>
      <w:r w:rsidRPr="00E67D94">
        <w:rPr>
          <w:rFonts w:ascii="Times New Roman" w:hAnsi="Times New Roman" w:cs="Times New Roman"/>
          <w:sz w:val="28"/>
          <w:szCs w:val="28"/>
          <w:lang w:eastAsia="ru-RU"/>
        </w:rPr>
        <w:t>при регистрации документов, представленных для предоставления муниципальной услуги, выполняет следующие действия:</w:t>
      </w:r>
    </w:p>
    <w:p w:rsidR="00F362F4" w:rsidRDefault="004B7039" w:rsidP="00E67D94">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а) получает от заявителя (представителя заявителя) заявление о предоставлении муниципальной услуги и прилагаемые к нему документы;</w:t>
      </w:r>
      <w:r w:rsidRPr="00E67D94">
        <w:rPr>
          <w:rFonts w:ascii="Times New Roman" w:hAnsi="Times New Roman" w:cs="Times New Roman"/>
          <w:sz w:val="28"/>
          <w:szCs w:val="28"/>
          <w:lang w:eastAsia="ru-RU"/>
        </w:rPr>
        <w:b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приобщает указанные копии к поданному заявлению, проверяет правильность заполнения заявления;</w:t>
      </w:r>
      <w:r w:rsidRPr="00E67D94">
        <w:rPr>
          <w:rFonts w:ascii="Times New Roman" w:hAnsi="Times New Roman" w:cs="Times New Roman"/>
          <w:sz w:val="28"/>
          <w:szCs w:val="28"/>
          <w:lang w:eastAsia="ru-RU"/>
        </w:rPr>
        <w:br/>
        <w:t>в) производит регистрацию заявления о предоставлении муниципальной услуги.</w:t>
      </w:r>
    </w:p>
    <w:p w:rsidR="00BE24FC"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3.3.1.3 Зарегистрированное заявление с приложенными документами в день регистрации </w:t>
      </w:r>
      <w:r w:rsidR="00BE24FC">
        <w:rPr>
          <w:rFonts w:ascii="Times New Roman" w:hAnsi="Times New Roman" w:cs="Times New Roman"/>
          <w:sz w:val="28"/>
          <w:szCs w:val="28"/>
          <w:lang w:eastAsia="ru-RU"/>
        </w:rPr>
        <w:t>делопроизводитель</w:t>
      </w:r>
      <w:r w:rsidRPr="00E67D94">
        <w:rPr>
          <w:rFonts w:ascii="Times New Roman" w:hAnsi="Times New Roman" w:cs="Times New Roman"/>
          <w:sz w:val="28"/>
          <w:szCs w:val="28"/>
          <w:lang w:eastAsia="ru-RU"/>
        </w:rPr>
        <w:t xml:space="preserve"> в соответствии со Стандартом делопроизводства в администрации </w:t>
      </w:r>
      <w:r w:rsidR="00E36F20" w:rsidRPr="00E67D94">
        <w:rPr>
          <w:rFonts w:ascii="Times New Roman" w:hAnsi="Times New Roman" w:cs="Times New Roman"/>
          <w:sz w:val="28"/>
          <w:szCs w:val="28"/>
          <w:lang w:eastAsia="ru-RU"/>
        </w:rPr>
        <w:t>Мирновского сельского поселения</w:t>
      </w:r>
      <w:r w:rsidRPr="00E67D94">
        <w:rPr>
          <w:rFonts w:ascii="Times New Roman" w:hAnsi="Times New Roman" w:cs="Times New Roman"/>
          <w:sz w:val="28"/>
          <w:szCs w:val="28"/>
          <w:lang w:eastAsia="ru-RU"/>
        </w:rPr>
        <w:t xml:space="preserve">, передает </w:t>
      </w:r>
      <w:r w:rsidR="00BE24FC">
        <w:rPr>
          <w:rFonts w:ascii="Times New Roman" w:hAnsi="Times New Roman" w:cs="Times New Roman"/>
          <w:sz w:val="28"/>
          <w:szCs w:val="28"/>
          <w:lang w:eastAsia="ru-RU"/>
        </w:rPr>
        <w:t>главе</w:t>
      </w:r>
      <w:r w:rsidRPr="00E67D94">
        <w:rPr>
          <w:rFonts w:ascii="Times New Roman" w:hAnsi="Times New Roman" w:cs="Times New Roman"/>
          <w:sz w:val="28"/>
          <w:szCs w:val="28"/>
          <w:lang w:eastAsia="ru-RU"/>
        </w:rPr>
        <w:t xml:space="preserve"> </w:t>
      </w:r>
      <w:r w:rsidR="00BE24FC">
        <w:rPr>
          <w:rFonts w:ascii="Times New Roman" w:hAnsi="Times New Roman" w:cs="Times New Roman"/>
          <w:sz w:val="28"/>
          <w:szCs w:val="28"/>
          <w:lang w:eastAsia="ru-RU"/>
        </w:rPr>
        <w:t>а</w:t>
      </w:r>
      <w:r w:rsidR="00041FBE" w:rsidRPr="00E67D94">
        <w:rPr>
          <w:rFonts w:ascii="Times New Roman" w:hAnsi="Times New Roman" w:cs="Times New Roman"/>
          <w:sz w:val="28"/>
          <w:szCs w:val="28"/>
          <w:lang w:eastAsia="ru-RU"/>
        </w:rPr>
        <w:t>дминистраци</w:t>
      </w:r>
      <w:r w:rsidR="00BE24FC">
        <w:rPr>
          <w:rFonts w:ascii="Times New Roman" w:hAnsi="Times New Roman" w:cs="Times New Roman"/>
          <w:sz w:val="28"/>
          <w:szCs w:val="28"/>
          <w:lang w:eastAsia="ru-RU"/>
        </w:rPr>
        <w:t>и</w:t>
      </w:r>
      <w:r w:rsidRPr="00E67D94">
        <w:rPr>
          <w:rFonts w:ascii="Times New Roman" w:hAnsi="Times New Roman" w:cs="Times New Roman"/>
          <w:sz w:val="28"/>
          <w:szCs w:val="28"/>
          <w:lang w:eastAsia="ru-RU"/>
        </w:rPr>
        <w:t xml:space="preserve"> для рассмотрения и наложения резолюции об исполнении заявления.</w:t>
      </w:r>
    </w:p>
    <w:p w:rsidR="00BE24FC" w:rsidRDefault="00BE24FC" w:rsidP="00AA502A">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w:t>
      </w:r>
      <w:r w:rsidR="004B7039" w:rsidRPr="00E67D9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w:t>
      </w:r>
      <w:r w:rsidR="00041FBE" w:rsidRPr="00E67D94">
        <w:rPr>
          <w:rFonts w:ascii="Times New Roman" w:hAnsi="Times New Roman" w:cs="Times New Roman"/>
          <w:sz w:val="28"/>
          <w:szCs w:val="28"/>
          <w:lang w:eastAsia="ru-RU"/>
        </w:rPr>
        <w:t>министраци</w:t>
      </w:r>
      <w:r>
        <w:rPr>
          <w:rFonts w:ascii="Times New Roman" w:hAnsi="Times New Roman" w:cs="Times New Roman"/>
          <w:sz w:val="28"/>
          <w:szCs w:val="28"/>
          <w:lang w:eastAsia="ru-RU"/>
        </w:rPr>
        <w:t>и</w:t>
      </w:r>
      <w:r w:rsidR="004B7039" w:rsidRPr="00E67D94">
        <w:rPr>
          <w:rFonts w:ascii="Times New Roman" w:hAnsi="Times New Roman" w:cs="Times New Roman"/>
          <w:sz w:val="28"/>
          <w:szCs w:val="28"/>
          <w:lang w:eastAsia="ru-RU"/>
        </w:rPr>
        <w:t xml:space="preserve"> в день регистрации заявления рассматривает заявление и прилагаемые к нему документы и налагает резолюцию о его исполнении с указанием в ней специалиста </w:t>
      </w:r>
      <w:r>
        <w:rPr>
          <w:rFonts w:ascii="Times New Roman" w:hAnsi="Times New Roman" w:cs="Times New Roman"/>
          <w:sz w:val="28"/>
          <w:szCs w:val="28"/>
          <w:lang w:eastAsia="ru-RU"/>
        </w:rPr>
        <w:t>администрации,</w:t>
      </w:r>
      <w:r w:rsidR="004B7039" w:rsidRPr="00E67D94">
        <w:rPr>
          <w:rFonts w:ascii="Times New Roman" w:hAnsi="Times New Roman" w:cs="Times New Roman"/>
          <w:sz w:val="28"/>
          <w:szCs w:val="28"/>
          <w:lang w:eastAsia="ru-RU"/>
        </w:rPr>
        <w:t xml:space="preserve"> ответственного за подготовку результата предоставления муниципальной услуги (далее - ответственный специалист </w:t>
      </w:r>
      <w:r>
        <w:rPr>
          <w:rFonts w:ascii="Times New Roman" w:hAnsi="Times New Roman" w:cs="Times New Roman"/>
          <w:sz w:val="28"/>
          <w:szCs w:val="28"/>
          <w:lang w:eastAsia="ru-RU"/>
        </w:rPr>
        <w:t>а</w:t>
      </w:r>
      <w:r w:rsidR="00041FBE" w:rsidRPr="00E67D94">
        <w:rPr>
          <w:rFonts w:ascii="Times New Roman" w:hAnsi="Times New Roman" w:cs="Times New Roman"/>
          <w:sz w:val="28"/>
          <w:szCs w:val="28"/>
          <w:lang w:eastAsia="ru-RU"/>
        </w:rPr>
        <w:t>дминистраци</w:t>
      </w:r>
      <w:r>
        <w:rPr>
          <w:rFonts w:ascii="Times New Roman" w:hAnsi="Times New Roman" w:cs="Times New Roman"/>
          <w:sz w:val="28"/>
          <w:szCs w:val="28"/>
          <w:lang w:eastAsia="ru-RU"/>
        </w:rPr>
        <w:t>и</w:t>
      </w:r>
      <w:r w:rsidR="004B7039" w:rsidRPr="00E67D94">
        <w:rPr>
          <w:rFonts w:ascii="Times New Roman" w:hAnsi="Times New Roman" w:cs="Times New Roman"/>
          <w:sz w:val="28"/>
          <w:szCs w:val="28"/>
          <w:lang w:eastAsia="ru-RU"/>
        </w:rPr>
        <w:t>).</w:t>
      </w:r>
    </w:p>
    <w:p w:rsidR="00BE24FC"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Критерием принятия решения является поступление в </w:t>
      </w:r>
      <w:r w:rsidR="00041FBE" w:rsidRPr="00E67D94">
        <w:rPr>
          <w:rFonts w:ascii="Times New Roman" w:hAnsi="Times New Roman" w:cs="Times New Roman"/>
          <w:sz w:val="28"/>
          <w:szCs w:val="28"/>
          <w:lang w:eastAsia="ru-RU"/>
        </w:rPr>
        <w:t>Администрацию</w:t>
      </w:r>
      <w:r w:rsidRPr="00E67D94">
        <w:rPr>
          <w:rFonts w:ascii="Times New Roman" w:hAnsi="Times New Roman" w:cs="Times New Roman"/>
          <w:sz w:val="28"/>
          <w:szCs w:val="28"/>
          <w:lang w:eastAsia="ru-RU"/>
        </w:rPr>
        <w:t xml:space="preserve"> заявления о предоставлении муниципальной услуги.</w:t>
      </w:r>
    </w:p>
    <w:p w:rsidR="00BE24FC"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Результатом административной процедуры является регистрация заявления о предоставлении муниципальной услуги</w:t>
      </w:r>
      <w:r w:rsidR="00BE24FC">
        <w:rPr>
          <w:rFonts w:ascii="Times New Roman" w:hAnsi="Times New Roman" w:cs="Times New Roman"/>
          <w:sz w:val="28"/>
          <w:szCs w:val="28"/>
          <w:lang w:eastAsia="ru-RU"/>
        </w:rPr>
        <w:t>.</w:t>
      </w:r>
    </w:p>
    <w:p w:rsidR="00AA502A" w:rsidRPr="00B2393D"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Способ фиксации результата - внесение в журнал регистрации входящих документов </w:t>
      </w:r>
      <w:r w:rsidR="00BE24FC">
        <w:rPr>
          <w:rFonts w:ascii="Times New Roman" w:hAnsi="Times New Roman" w:cs="Times New Roman"/>
          <w:sz w:val="28"/>
          <w:szCs w:val="28"/>
          <w:lang w:eastAsia="ru-RU"/>
        </w:rPr>
        <w:t>администрации</w:t>
      </w:r>
      <w:r w:rsidRPr="00E67D94">
        <w:rPr>
          <w:rFonts w:ascii="Times New Roman" w:hAnsi="Times New Roman" w:cs="Times New Roman"/>
          <w:sz w:val="28"/>
          <w:szCs w:val="28"/>
          <w:lang w:eastAsia="ru-RU"/>
        </w:rPr>
        <w:t xml:space="preserve"> записи о регистрации заявления, записи о резолюции и назначении ответственного специалиста комитета </w:t>
      </w:r>
      <w:r w:rsidR="00041FBE" w:rsidRPr="00E67D94">
        <w:rPr>
          <w:rFonts w:ascii="Times New Roman" w:hAnsi="Times New Roman" w:cs="Times New Roman"/>
          <w:sz w:val="28"/>
          <w:szCs w:val="28"/>
          <w:lang w:eastAsia="ru-RU"/>
        </w:rPr>
        <w:t>Администрацию</w:t>
      </w:r>
      <w:r w:rsidRPr="00E67D94">
        <w:rPr>
          <w:rFonts w:ascii="Times New Roman" w:hAnsi="Times New Roman" w:cs="Times New Roman"/>
          <w:sz w:val="28"/>
          <w:szCs w:val="28"/>
          <w:lang w:eastAsia="ru-RU"/>
        </w:rPr>
        <w:t>.</w:t>
      </w:r>
    </w:p>
    <w:p w:rsidR="00BE24FC" w:rsidRPr="00F362F4" w:rsidRDefault="00AA502A" w:rsidP="00AA502A">
      <w:pPr>
        <w:pStyle w:val="a6"/>
        <w:ind w:firstLine="708"/>
        <w:jc w:val="both"/>
        <w:rPr>
          <w:rFonts w:ascii="Times New Roman" w:hAnsi="Times New Roman" w:cs="Times New Roman"/>
          <w:b/>
          <w:sz w:val="28"/>
          <w:szCs w:val="28"/>
          <w:lang w:eastAsia="ru-RU"/>
        </w:rPr>
      </w:pPr>
      <w:r w:rsidRPr="00E67D94">
        <w:rPr>
          <w:rFonts w:ascii="Times New Roman" w:hAnsi="Times New Roman" w:cs="Times New Roman"/>
          <w:sz w:val="28"/>
          <w:szCs w:val="28"/>
          <w:lang w:eastAsia="ru-RU"/>
        </w:rPr>
        <w:lastRenderedPageBreak/>
        <w:t xml:space="preserve"> </w:t>
      </w:r>
      <w:r w:rsidR="004B7039" w:rsidRPr="00E67D94">
        <w:rPr>
          <w:rFonts w:ascii="Times New Roman" w:hAnsi="Times New Roman" w:cs="Times New Roman"/>
          <w:sz w:val="28"/>
          <w:szCs w:val="28"/>
          <w:lang w:eastAsia="ru-RU"/>
        </w:rPr>
        <w:t>Срок выполнения административной процедуры - 1 календарный день со дня поступления заявления о предоставлении муниципальной услуги.</w:t>
      </w:r>
      <w:r w:rsidR="004B7039" w:rsidRPr="00E67D94">
        <w:rPr>
          <w:rFonts w:ascii="Times New Roman" w:hAnsi="Times New Roman" w:cs="Times New Roman"/>
          <w:sz w:val="28"/>
          <w:szCs w:val="28"/>
          <w:lang w:eastAsia="ru-RU"/>
        </w:rPr>
        <w:br/>
      </w:r>
      <w:r w:rsidR="004B7039" w:rsidRPr="00F362F4">
        <w:rPr>
          <w:rFonts w:ascii="Times New Roman" w:hAnsi="Times New Roman" w:cs="Times New Roman"/>
          <w:b/>
          <w:sz w:val="28"/>
          <w:szCs w:val="28"/>
          <w:lang w:eastAsia="ru-RU"/>
        </w:rPr>
        <w:t>3.3.1.4. Прием заявления и прилагаемых документов в электронной форме через Портал.</w:t>
      </w:r>
    </w:p>
    <w:p w:rsidR="006A1143"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заявления и прилагаемых документов, предусмотренных подпунктом 2.7.1 пункта 2.7 настоящего административного регламента.</w:t>
      </w:r>
    </w:p>
    <w:p w:rsidR="00820CF0"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При наличии оснований для отказа в приеме заявления и прилагаемых документов, предусмотренных подпунктом 2.7.1 пункта 2.7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820CF0"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При отсутствии оснований для отказа в приеме заявления и прилагаемых документов, предусмотренных подпунктом 2.7.1 пункта 2.7 настоящего административного регламента, уведомляет заявителя путем направления в личный кабинет заявителя статуса муниципальной услуги “Принято в работу ведомством”.</w:t>
      </w:r>
    </w:p>
    <w:p w:rsidR="004B7039" w:rsidRPr="00E67D94"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Максимальный срок совершения административных действий, предусмотренных настоящим подпунктом административного регламента, составляет 1 календарный день.</w:t>
      </w:r>
    </w:p>
    <w:p w:rsidR="006A1143"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3.3.1.5. Прием заявлений в многофункциональном центре.</w:t>
      </w:r>
    </w:p>
    <w:p w:rsidR="006A1143" w:rsidRDefault="006A1143" w:rsidP="00E67D94">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E67D94">
        <w:rPr>
          <w:rFonts w:ascii="Times New Roman" w:hAnsi="Times New Roman" w:cs="Times New Roman"/>
          <w:sz w:val="28"/>
          <w:szCs w:val="28"/>
          <w:lang w:eastAsia="ru-RU"/>
        </w:rPr>
        <w:t xml:space="preserve">Прием заявления и прилагаемых документов, а также их передача в </w:t>
      </w:r>
      <w:r w:rsidR="00041FBE" w:rsidRPr="00E67D94">
        <w:rPr>
          <w:rFonts w:ascii="Times New Roman" w:hAnsi="Times New Roman" w:cs="Times New Roman"/>
          <w:sz w:val="28"/>
          <w:szCs w:val="28"/>
          <w:lang w:eastAsia="ru-RU"/>
        </w:rPr>
        <w:t>Администрацию</w:t>
      </w:r>
      <w:r w:rsidR="004B7039" w:rsidRPr="00E67D94">
        <w:rPr>
          <w:rFonts w:ascii="Times New Roman" w:hAnsi="Times New Roman" w:cs="Times New Roman"/>
          <w:sz w:val="28"/>
          <w:szCs w:val="28"/>
          <w:lang w:eastAsia="ru-RU"/>
        </w:rPr>
        <w:t xml:space="preserve"> осуществляется многофункциональным центром в соответствии с соглашением о взаимодействии между администрацией </w:t>
      </w:r>
      <w:r w:rsidR="00E36F20" w:rsidRPr="00E67D94">
        <w:rPr>
          <w:rFonts w:ascii="Times New Roman" w:hAnsi="Times New Roman" w:cs="Times New Roman"/>
          <w:sz w:val="28"/>
          <w:szCs w:val="28"/>
          <w:lang w:eastAsia="ru-RU"/>
        </w:rPr>
        <w:t>Мирновского сельского поселения</w:t>
      </w:r>
      <w:r w:rsidR="004B7039" w:rsidRPr="00E67D94">
        <w:rPr>
          <w:rFonts w:ascii="Times New Roman" w:hAnsi="Times New Roman" w:cs="Times New Roman"/>
          <w:sz w:val="28"/>
          <w:szCs w:val="28"/>
          <w:lang w:eastAsia="ru-RU"/>
        </w:rPr>
        <w:t xml:space="preserve"> и многофункциональным центром.</w:t>
      </w:r>
    </w:p>
    <w:p w:rsidR="006A1143"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3.3.2. Прием и регистрация заявления о предоставлении муниципальной услуги и прилагаемых к нему документов на II этапе предоставления муниципальной услуги.</w:t>
      </w:r>
    </w:p>
    <w:p w:rsidR="006A1143"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Основанием для начала административной процедуры является личное или через многофункциональный центр обращение заявителя (представителя заявителя) в департамент недвижимости с заявлением о предоставлении муниципальной услуги и прилагаемыми к нему документами, либо направление в департамент недвижимости заявления и прилагаемых документов в форме электронного документа на официальную электронную почту, либо через Портал.</w:t>
      </w:r>
    </w:p>
    <w:p w:rsidR="006A1143" w:rsidRDefault="004B7039" w:rsidP="00AA502A">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Адреса для подачи (направления) заявлений о предоставлении муниципальной услуги на бумажном носителе, адрес Портала, адрес официальной электронной почты для направления заявлений о предоставлении муниципальной услуги в форме электронных документов указаны в приложении 2 к настоящему административному регламенту. </w:t>
      </w:r>
      <w:r w:rsidRPr="00E67D94">
        <w:rPr>
          <w:rFonts w:ascii="Times New Roman" w:hAnsi="Times New Roman" w:cs="Times New Roman"/>
          <w:sz w:val="28"/>
          <w:szCs w:val="28"/>
          <w:lang w:eastAsia="ru-RU"/>
        </w:rPr>
        <w:br/>
        <w:t xml:space="preserve">Регистрация заявления и приложенных к нему документов осуществляется </w:t>
      </w:r>
      <w:r w:rsidRPr="00E67D94">
        <w:rPr>
          <w:rFonts w:ascii="Times New Roman" w:hAnsi="Times New Roman" w:cs="Times New Roman"/>
          <w:sz w:val="28"/>
          <w:szCs w:val="28"/>
          <w:lang w:eastAsia="ru-RU"/>
        </w:rPr>
        <w:lastRenderedPageBreak/>
        <w:t xml:space="preserve">сотрудником </w:t>
      </w:r>
      <w:r w:rsidR="00820CF0">
        <w:rPr>
          <w:rFonts w:ascii="Times New Roman" w:hAnsi="Times New Roman" w:cs="Times New Roman"/>
          <w:sz w:val="28"/>
          <w:szCs w:val="28"/>
          <w:lang w:eastAsia="ru-RU"/>
        </w:rPr>
        <w:t>администрации</w:t>
      </w:r>
      <w:r w:rsidRPr="00E67D94">
        <w:rPr>
          <w:rFonts w:ascii="Times New Roman" w:hAnsi="Times New Roman" w:cs="Times New Roman"/>
          <w:sz w:val="28"/>
          <w:szCs w:val="28"/>
          <w:lang w:eastAsia="ru-RU"/>
        </w:rPr>
        <w:t xml:space="preserve"> путем проставления на заявлении входящего номера и текущей даты в день его поступления.</w:t>
      </w:r>
      <w:r w:rsidRPr="00E67D94">
        <w:rPr>
          <w:rFonts w:ascii="Times New Roman" w:hAnsi="Times New Roman" w:cs="Times New Roman"/>
          <w:sz w:val="28"/>
          <w:szCs w:val="28"/>
          <w:lang w:eastAsia="ru-RU"/>
        </w:rPr>
        <w:br/>
        <w:t>3.3.2.1. Прием и регистрация заявления и прилагаемых к нему документов при личном обращении заявителя (представителя заявителя).</w:t>
      </w:r>
    </w:p>
    <w:p w:rsidR="006A1143" w:rsidRDefault="004B7039" w:rsidP="00E67D94">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Регистрация заявления и прилагаемых к нему документов осуществляется сотрудником </w:t>
      </w:r>
      <w:r w:rsidR="00820CF0">
        <w:rPr>
          <w:rFonts w:ascii="Times New Roman" w:hAnsi="Times New Roman" w:cs="Times New Roman"/>
          <w:sz w:val="28"/>
          <w:szCs w:val="28"/>
          <w:lang w:eastAsia="ru-RU"/>
        </w:rPr>
        <w:t>администрации</w:t>
      </w:r>
      <w:r w:rsidRPr="00E67D94">
        <w:rPr>
          <w:rFonts w:ascii="Times New Roman" w:hAnsi="Times New Roman" w:cs="Times New Roman"/>
          <w:sz w:val="28"/>
          <w:szCs w:val="28"/>
          <w:lang w:eastAsia="ru-RU"/>
        </w:rPr>
        <w:t xml:space="preserve">, ответственным в соответствии с должностной инструкцией за регистрацию входящих документов, в соответствии с графиком работы </w:t>
      </w:r>
      <w:r w:rsidR="00820CF0">
        <w:rPr>
          <w:rFonts w:ascii="Times New Roman" w:hAnsi="Times New Roman" w:cs="Times New Roman"/>
          <w:sz w:val="28"/>
          <w:szCs w:val="28"/>
          <w:lang w:eastAsia="ru-RU"/>
        </w:rPr>
        <w:t>администрации.</w:t>
      </w:r>
    </w:p>
    <w:p w:rsidR="006A1143" w:rsidRDefault="004B7039" w:rsidP="006A1143">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Сотрудник, осуществляющий прием документов, при регистрации документов, представленных для предоставления муниципальной услуги, выполняет следующие действия:</w:t>
      </w:r>
    </w:p>
    <w:p w:rsidR="006A1143" w:rsidRDefault="004B7039" w:rsidP="006A1143">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а) получает у заявителя (представителя заявителя) заявление о предоставлении муниципальной услуги и прилагаемые к нему документы</w:t>
      </w:r>
      <w:r w:rsidR="006A1143">
        <w:rPr>
          <w:rFonts w:ascii="Times New Roman" w:hAnsi="Times New Roman" w:cs="Times New Roman"/>
          <w:sz w:val="28"/>
          <w:szCs w:val="28"/>
          <w:lang w:eastAsia="ru-RU"/>
        </w:rPr>
        <w:t>;</w:t>
      </w:r>
    </w:p>
    <w:p w:rsidR="006A1143" w:rsidRDefault="004B7039" w:rsidP="006A1143">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б) проверяет принадлежность документа, удостоверяющего личность, лицу, подающему заявление, проверяет правильность и полноту заполнения заявления, разборчивое написание необходимых сведений;</w:t>
      </w:r>
    </w:p>
    <w:p w:rsidR="006A1143" w:rsidRDefault="004B7039" w:rsidP="006A1143">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в) при наличии оснований для отказа в приеме заявления и прилагаемых к нему документов, предусмотренных подпунктом 2.7.2 пунктом 2.7 настоящего административного регламента, - возвращает заявителю заявление и прилагаемые к нему документы и в устной форме сообщает заявителю об отказе в приеме заявления и прилагаемых документов с указанием причин, послуживших основанием для отказа;</w:t>
      </w:r>
    </w:p>
    <w:p w:rsidR="006A1143" w:rsidRDefault="004B7039" w:rsidP="006A1143">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г) при отсутствии оснований для отказа в приеме заявления и прилагаемых к нему документов, предусмотренных подпунктом 2.7.2 пунктом 2.7 настоящего административного регламента, - производит регистрацию заявления о предоставлении муниципальной услуги.</w:t>
      </w:r>
    </w:p>
    <w:p w:rsidR="006A1143" w:rsidRDefault="004B7039" w:rsidP="006A1143">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3.3.2.2. Зарегистрированное заявление с приложенными документами в день регистрации сотрудник </w:t>
      </w:r>
      <w:r w:rsidR="00820CF0">
        <w:rPr>
          <w:rFonts w:ascii="Times New Roman" w:hAnsi="Times New Roman" w:cs="Times New Roman"/>
          <w:sz w:val="28"/>
          <w:szCs w:val="28"/>
          <w:lang w:eastAsia="ru-RU"/>
        </w:rPr>
        <w:t>администрации</w:t>
      </w:r>
      <w:r w:rsidRPr="00E67D94">
        <w:rPr>
          <w:rFonts w:ascii="Times New Roman" w:hAnsi="Times New Roman" w:cs="Times New Roman"/>
          <w:sz w:val="28"/>
          <w:szCs w:val="28"/>
          <w:lang w:eastAsia="ru-RU"/>
        </w:rPr>
        <w:t xml:space="preserve"> в соответствии со Стандартом делопроизводства в администрации, передает </w:t>
      </w:r>
      <w:r w:rsidR="00820CF0">
        <w:rPr>
          <w:rFonts w:ascii="Times New Roman" w:hAnsi="Times New Roman" w:cs="Times New Roman"/>
          <w:sz w:val="28"/>
          <w:szCs w:val="28"/>
          <w:lang w:eastAsia="ru-RU"/>
        </w:rPr>
        <w:t>главе администрации</w:t>
      </w:r>
      <w:r w:rsidRPr="00E67D94">
        <w:rPr>
          <w:rFonts w:ascii="Times New Roman" w:hAnsi="Times New Roman" w:cs="Times New Roman"/>
          <w:sz w:val="28"/>
          <w:szCs w:val="28"/>
          <w:lang w:eastAsia="ru-RU"/>
        </w:rPr>
        <w:t xml:space="preserve"> для рассмотрения и наложения резолюции об исполнении заявления.</w:t>
      </w:r>
    </w:p>
    <w:p w:rsidR="006A1143" w:rsidRDefault="00820CF0" w:rsidP="006A1143">
      <w:pPr>
        <w:pStyle w:val="a6"/>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администрации</w:t>
      </w:r>
      <w:r w:rsidR="004B7039" w:rsidRPr="00E67D94">
        <w:rPr>
          <w:rFonts w:ascii="Times New Roman" w:hAnsi="Times New Roman" w:cs="Times New Roman"/>
          <w:sz w:val="28"/>
          <w:szCs w:val="28"/>
          <w:lang w:eastAsia="ru-RU"/>
        </w:rPr>
        <w:t xml:space="preserve"> в день регистрации заявления рассматривает заявление и прилагаемые к нему документы и налагает резолюцию о его исполнении с указанием в ней специалиста </w:t>
      </w:r>
      <w:r>
        <w:rPr>
          <w:rFonts w:ascii="Times New Roman" w:hAnsi="Times New Roman" w:cs="Times New Roman"/>
          <w:sz w:val="28"/>
          <w:szCs w:val="28"/>
          <w:lang w:eastAsia="ru-RU"/>
        </w:rPr>
        <w:t>администрации</w:t>
      </w:r>
      <w:r w:rsidR="004B7039" w:rsidRPr="00E67D94">
        <w:rPr>
          <w:rFonts w:ascii="Times New Roman" w:hAnsi="Times New Roman" w:cs="Times New Roman"/>
          <w:sz w:val="28"/>
          <w:szCs w:val="28"/>
          <w:lang w:eastAsia="ru-RU"/>
        </w:rPr>
        <w:t>, ответственного за подготовку результата предоставления муниципальной услуги</w:t>
      </w:r>
      <w:r>
        <w:rPr>
          <w:rFonts w:ascii="Times New Roman" w:hAnsi="Times New Roman" w:cs="Times New Roman"/>
          <w:sz w:val="28"/>
          <w:szCs w:val="28"/>
          <w:lang w:eastAsia="ru-RU"/>
        </w:rPr>
        <w:t>.</w:t>
      </w:r>
      <w:r w:rsidR="004B7039" w:rsidRPr="00E67D94">
        <w:rPr>
          <w:rFonts w:ascii="Times New Roman" w:hAnsi="Times New Roman" w:cs="Times New Roman"/>
          <w:sz w:val="28"/>
          <w:szCs w:val="28"/>
          <w:lang w:eastAsia="ru-RU"/>
        </w:rPr>
        <w:br/>
      </w:r>
      <w:r w:rsidR="006A1143">
        <w:rPr>
          <w:rFonts w:ascii="Times New Roman" w:hAnsi="Times New Roman" w:cs="Times New Roman"/>
          <w:sz w:val="28"/>
          <w:szCs w:val="28"/>
          <w:lang w:eastAsia="ru-RU"/>
        </w:rPr>
        <w:t xml:space="preserve"> </w:t>
      </w:r>
      <w:r w:rsidR="004E7D92" w:rsidRPr="004E7D92">
        <w:rPr>
          <w:rFonts w:ascii="Times New Roman" w:hAnsi="Times New Roman" w:cs="Times New Roman"/>
          <w:sz w:val="28"/>
          <w:szCs w:val="28"/>
          <w:lang w:eastAsia="ru-RU"/>
        </w:rPr>
        <w:tab/>
      </w:r>
      <w:r w:rsidR="004B7039" w:rsidRPr="00E67D94">
        <w:rPr>
          <w:rFonts w:ascii="Times New Roman" w:hAnsi="Times New Roman" w:cs="Times New Roman"/>
          <w:sz w:val="28"/>
          <w:szCs w:val="28"/>
          <w:lang w:eastAsia="ru-RU"/>
        </w:rPr>
        <w:t xml:space="preserve">Критерием принятия решения является поступление в </w:t>
      </w:r>
      <w:r>
        <w:rPr>
          <w:rFonts w:ascii="Times New Roman" w:hAnsi="Times New Roman" w:cs="Times New Roman"/>
          <w:sz w:val="28"/>
          <w:szCs w:val="28"/>
          <w:lang w:eastAsia="ru-RU"/>
        </w:rPr>
        <w:t>администрацию</w:t>
      </w:r>
      <w:r w:rsidR="004B7039" w:rsidRPr="00E67D94">
        <w:rPr>
          <w:rFonts w:ascii="Times New Roman" w:hAnsi="Times New Roman" w:cs="Times New Roman"/>
          <w:sz w:val="28"/>
          <w:szCs w:val="28"/>
          <w:lang w:eastAsia="ru-RU"/>
        </w:rPr>
        <w:t xml:space="preserve"> заявления о предоставлении муниципальной услуги, наличие либо отсутствие оснований для отказа в приеме документов, необходимых для предоставления муниципальной услуги, предусмотренных подпунктом 2.7.2 пункта 2.7 настоящего административного регламента.</w:t>
      </w:r>
    </w:p>
    <w:p w:rsidR="006A1143" w:rsidRDefault="004B7039" w:rsidP="006A1143">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Результатом административной процедуры является регистрация заявления, которое с приложенными к нему документами передается </w:t>
      </w:r>
      <w:r w:rsidR="00012BB3">
        <w:rPr>
          <w:rFonts w:ascii="Times New Roman" w:hAnsi="Times New Roman" w:cs="Times New Roman"/>
          <w:sz w:val="28"/>
          <w:szCs w:val="28"/>
          <w:lang w:eastAsia="ru-RU"/>
        </w:rPr>
        <w:t>главе администрации</w:t>
      </w:r>
      <w:r w:rsidRPr="00E67D94">
        <w:rPr>
          <w:rFonts w:ascii="Times New Roman" w:hAnsi="Times New Roman" w:cs="Times New Roman"/>
          <w:sz w:val="28"/>
          <w:szCs w:val="28"/>
          <w:lang w:eastAsia="ru-RU"/>
        </w:rPr>
        <w:t xml:space="preserve"> в тот же день в соответствии со Стандартом делопроизводства в администрации, и наложение </w:t>
      </w:r>
      <w:r w:rsidR="00012BB3">
        <w:rPr>
          <w:rFonts w:ascii="Times New Roman" w:hAnsi="Times New Roman" w:cs="Times New Roman"/>
          <w:sz w:val="28"/>
          <w:szCs w:val="28"/>
          <w:lang w:eastAsia="ru-RU"/>
        </w:rPr>
        <w:t>главой администрации</w:t>
      </w:r>
      <w:r w:rsidRPr="00E67D94">
        <w:rPr>
          <w:rFonts w:ascii="Times New Roman" w:hAnsi="Times New Roman" w:cs="Times New Roman"/>
          <w:sz w:val="28"/>
          <w:szCs w:val="28"/>
          <w:lang w:eastAsia="ru-RU"/>
        </w:rPr>
        <w:t xml:space="preserve"> резолюции об исполнении заявления.</w:t>
      </w:r>
    </w:p>
    <w:p w:rsidR="00012BB3" w:rsidRDefault="004B7039" w:rsidP="006A1143">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lastRenderedPageBreak/>
        <w:t xml:space="preserve">Способ фиксации результата - внесение в журнал регистрации входящих документов записи о регистрации заявления, записи о резолюции и назначении ответственного специалиста </w:t>
      </w:r>
      <w:r w:rsidR="00012BB3">
        <w:rPr>
          <w:rFonts w:ascii="Times New Roman" w:hAnsi="Times New Roman" w:cs="Times New Roman"/>
          <w:sz w:val="28"/>
          <w:szCs w:val="28"/>
          <w:lang w:eastAsia="ru-RU"/>
        </w:rPr>
        <w:t>администрации.</w:t>
      </w:r>
    </w:p>
    <w:p w:rsidR="006A1143" w:rsidRDefault="004B7039" w:rsidP="006A1143">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Срок выполнения административной процедуры - 1 календарный день со дня поступления заявления о предоставлении муниципальной услуги.</w:t>
      </w:r>
    </w:p>
    <w:p w:rsidR="006A1143" w:rsidRPr="00012BB3" w:rsidRDefault="004B7039" w:rsidP="006A1143">
      <w:pPr>
        <w:pStyle w:val="a6"/>
        <w:ind w:firstLine="993"/>
        <w:jc w:val="both"/>
        <w:rPr>
          <w:rFonts w:ascii="Times New Roman" w:hAnsi="Times New Roman" w:cs="Times New Roman"/>
          <w:b/>
          <w:sz w:val="28"/>
          <w:szCs w:val="28"/>
          <w:lang w:eastAsia="ru-RU"/>
        </w:rPr>
      </w:pPr>
      <w:r w:rsidRPr="00012BB3">
        <w:rPr>
          <w:rFonts w:ascii="Times New Roman" w:hAnsi="Times New Roman" w:cs="Times New Roman"/>
          <w:b/>
          <w:sz w:val="28"/>
          <w:szCs w:val="28"/>
          <w:lang w:eastAsia="ru-RU"/>
        </w:rPr>
        <w:t>3.3.2.3. Прием заявления и прилагаемых документов в электронной форме через Портал.</w:t>
      </w:r>
    </w:p>
    <w:p w:rsidR="00012BB3" w:rsidRDefault="004B7039" w:rsidP="006A1143">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заявления и прилагаемых документов, предусмотренных подпунктом 2.7.2 пункта 2.7 настоящего административного регламента.</w:t>
      </w:r>
    </w:p>
    <w:p w:rsidR="00BB64EF" w:rsidRDefault="004B7039" w:rsidP="006A1143">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При наличии оснований для отказа в приеме заявления и прилагаемых документов, предусмотренных подпунктом 2.7.2 пункта 2.7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BB64EF" w:rsidRDefault="004B7039" w:rsidP="006A1143">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При отсутствии оснований для отказа в приеме заявления и прилагаемых документов, предусмотренных подпунктом 2.7.2 пункта 2.7 настоящего административного регламента, уведомляет заявителя путем направления в личный кабинет заявителя статуса муниципальной услуги “Принято в работу ведомством”.</w:t>
      </w:r>
    </w:p>
    <w:p w:rsidR="004B7039" w:rsidRPr="00E67D94" w:rsidRDefault="004B7039" w:rsidP="006A1143">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Максимальный срок совершения административных действий, предусмотренных настоящим подпунктом административного регламента, составляет 1 календарный день.</w:t>
      </w:r>
    </w:p>
    <w:p w:rsidR="004E7D92" w:rsidRPr="00B2393D" w:rsidRDefault="004B7039" w:rsidP="004E7D92">
      <w:pPr>
        <w:pStyle w:val="a6"/>
        <w:ind w:firstLine="708"/>
        <w:jc w:val="both"/>
        <w:rPr>
          <w:rFonts w:ascii="Times New Roman" w:hAnsi="Times New Roman" w:cs="Times New Roman"/>
          <w:sz w:val="28"/>
          <w:szCs w:val="28"/>
          <w:lang w:eastAsia="ru-RU"/>
        </w:rPr>
      </w:pPr>
      <w:r w:rsidRPr="00C10A2A">
        <w:rPr>
          <w:rFonts w:ascii="Times New Roman" w:hAnsi="Times New Roman" w:cs="Times New Roman"/>
          <w:b/>
          <w:sz w:val="28"/>
          <w:szCs w:val="28"/>
          <w:lang w:eastAsia="ru-RU"/>
        </w:rPr>
        <w:t>3.3.2.4. Прием заявлений в многофункциональном центре.</w:t>
      </w:r>
    </w:p>
    <w:p w:rsidR="004B7039" w:rsidRPr="004E7D92" w:rsidRDefault="00C10A2A" w:rsidP="004E7D92">
      <w:pPr>
        <w:pStyle w:val="a6"/>
        <w:ind w:firstLine="708"/>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4B7039" w:rsidRPr="00E67D94">
        <w:rPr>
          <w:rFonts w:ascii="Times New Roman" w:hAnsi="Times New Roman" w:cs="Times New Roman"/>
          <w:sz w:val="28"/>
          <w:szCs w:val="28"/>
          <w:lang w:eastAsia="ru-RU"/>
        </w:rPr>
        <w:t xml:space="preserve">Прием заявления и прилагаемых документов, а также их передача в </w:t>
      </w:r>
      <w:r w:rsidR="00041FBE" w:rsidRPr="00E67D94">
        <w:rPr>
          <w:rFonts w:ascii="Times New Roman" w:hAnsi="Times New Roman" w:cs="Times New Roman"/>
          <w:sz w:val="28"/>
          <w:szCs w:val="28"/>
          <w:lang w:eastAsia="ru-RU"/>
        </w:rPr>
        <w:t>Администрацию</w:t>
      </w:r>
      <w:r>
        <w:rPr>
          <w:rFonts w:ascii="Times New Roman" w:hAnsi="Times New Roman" w:cs="Times New Roman"/>
          <w:sz w:val="28"/>
          <w:szCs w:val="28"/>
          <w:lang w:eastAsia="ru-RU"/>
        </w:rPr>
        <w:t xml:space="preserve"> </w:t>
      </w:r>
      <w:r w:rsidR="004B7039" w:rsidRPr="00E67D94">
        <w:rPr>
          <w:rFonts w:ascii="Times New Roman" w:hAnsi="Times New Roman" w:cs="Times New Roman"/>
          <w:sz w:val="28"/>
          <w:szCs w:val="28"/>
          <w:lang w:eastAsia="ru-RU"/>
        </w:rPr>
        <w:t xml:space="preserve">осуществляется многофункциональным центром в соответствии с соглашением о взаимодействии между администрацией </w:t>
      </w:r>
      <w:r w:rsidR="00E36F20" w:rsidRPr="00E67D94">
        <w:rPr>
          <w:rFonts w:ascii="Times New Roman" w:hAnsi="Times New Roman" w:cs="Times New Roman"/>
          <w:sz w:val="28"/>
          <w:szCs w:val="28"/>
          <w:lang w:eastAsia="ru-RU"/>
        </w:rPr>
        <w:t>Мирновского сельского поселения</w:t>
      </w:r>
      <w:r>
        <w:rPr>
          <w:rFonts w:ascii="Times New Roman" w:hAnsi="Times New Roman" w:cs="Times New Roman"/>
          <w:sz w:val="28"/>
          <w:szCs w:val="28"/>
          <w:lang w:eastAsia="ru-RU"/>
        </w:rPr>
        <w:t xml:space="preserve"> и многофункциональным центром.</w:t>
      </w:r>
    </w:p>
    <w:p w:rsidR="00C10A2A" w:rsidRDefault="004B7039" w:rsidP="004E7D92">
      <w:pPr>
        <w:pStyle w:val="a6"/>
        <w:ind w:firstLine="708"/>
        <w:jc w:val="both"/>
        <w:rPr>
          <w:rFonts w:ascii="Times New Roman" w:hAnsi="Times New Roman" w:cs="Times New Roman"/>
          <w:b/>
          <w:sz w:val="28"/>
          <w:szCs w:val="28"/>
          <w:lang w:eastAsia="ru-RU"/>
        </w:rPr>
      </w:pPr>
      <w:r w:rsidRPr="00BB64EF">
        <w:rPr>
          <w:rFonts w:ascii="Times New Roman" w:hAnsi="Times New Roman" w:cs="Times New Roman"/>
          <w:b/>
          <w:sz w:val="28"/>
          <w:szCs w:val="28"/>
          <w:lang w:eastAsia="ru-RU"/>
        </w:rPr>
        <w:t>3.4. Возврат заявления о предоставлении муниципальной услуги и приложенных к нему документов на I этапе предоставления муниципальной услуги.</w:t>
      </w:r>
    </w:p>
    <w:p w:rsidR="00BB64EF" w:rsidRDefault="004B7039" w:rsidP="004E7D92">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Ответственный специалист </w:t>
      </w:r>
      <w:r w:rsidR="00C10A2A">
        <w:rPr>
          <w:rFonts w:ascii="Times New Roman" w:hAnsi="Times New Roman" w:cs="Times New Roman"/>
          <w:sz w:val="28"/>
          <w:szCs w:val="28"/>
          <w:lang w:eastAsia="ru-RU"/>
        </w:rPr>
        <w:t>а</w:t>
      </w:r>
      <w:r w:rsidR="00041FBE" w:rsidRPr="00E67D94">
        <w:rPr>
          <w:rFonts w:ascii="Times New Roman" w:hAnsi="Times New Roman" w:cs="Times New Roman"/>
          <w:sz w:val="28"/>
          <w:szCs w:val="28"/>
          <w:lang w:eastAsia="ru-RU"/>
        </w:rPr>
        <w:t>дминистраци</w:t>
      </w:r>
      <w:r w:rsidR="00C10A2A">
        <w:rPr>
          <w:rFonts w:ascii="Times New Roman" w:hAnsi="Times New Roman" w:cs="Times New Roman"/>
          <w:sz w:val="28"/>
          <w:szCs w:val="28"/>
          <w:lang w:eastAsia="ru-RU"/>
        </w:rPr>
        <w:t>и</w:t>
      </w:r>
      <w:r w:rsidRPr="00E67D94">
        <w:rPr>
          <w:rFonts w:ascii="Times New Roman" w:hAnsi="Times New Roman" w:cs="Times New Roman"/>
          <w:sz w:val="28"/>
          <w:szCs w:val="28"/>
          <w:lang w:eastAsia="ru-RU"/>
        </w:rPr>
        <w:t xml:space="preserve"> при поступлении к нему для исполнения заявления о предоставлении муниципальной услуги проводит проверку поступивших документов на предмет наличия (отсутствия) оснований для отказа в приеме документов, предусмотренных </w:t>
      </w:r>
      <w:hyperlink r:id="rId26" w:history="1">
        <w:r w:rsidRPr="00E67D94">
          <w:rPr>
            <w:rFonts w:ascii="Times New Roman" w:hAnsi="Times New Roman" w:cs="Times New Roman"/>
            <w:color w:val="0000FF"/>
            <w:sz w:val="28"/>
            <w:szCs w:val="28"/>
            <w:u w:val="single"/>
            <w:lang w:eastAsia="ru-RU"/>
          </w:rPr>
          <w:t>Земельным кодексом Российской Федерации</w:t>
        </w:r>
      </w:hyperlink>
      <w:r w:rsidRPr="00E67D94">
        <w:rPr>
          <w:rFonts w:ascii="Times New Roman" w:hAnsi="Times New Roman" w:cs="Times New Roman"/>
          <w:sz w:val="28"/>
          <w:szCs w:val="28"/>
          <w:lang w:eastAsia="ru-RU"/>
        </w:rPr>
        <w:t xml:space="preserve">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Максимальный срок выполнения данного административного действия </w:t>
      </w:r>
      <w:r w:rsidRPr="00E67D94">
        <w:rPr>
          <w:rFonts w:ascii="Times New Roman" w:hAnsi="Times New Roman" w:cs="Times New Roman"/>
          <w:sz w:val="28"/>
          <w:szCs w:val="28"/>
          <w:lang w:eastAsia="ru-RU"/>
        </w:rPr>
        <w:lastRenderedPageBreak/>
        <w:t xml:space="preserve">составляет </w:t>
      </w:r>
      <w:r w:rsidR="00C10A2A">
        <w:rPr>
          <w:rFonts w:ascii="Times New Roman" w:hAnsi="Times New Roman" w:cs="Times New Roman"/>
          <w:sz w:val="28"/>
          <w:szCs w:val="28"/>
          <w:lang w:eastAsia="ru-RU"/>
        </w:rPr>
        <w:t>3</w:t>
      </w:r>
      <w:r w:rsidRPr="00E67D94">
        <w:rPr>
          <w:rFonts w:ascii="Times New Roman" w:hAnsi="Times New Roman" w:cs="Times New Roman"/>
          <w:sz w:val="28"/>
          <w:szCs w:val="28"/>
          <w:lang w:eastAsia="ru-RU"/>
        </w:rPr>
        <w:t xml:space="preserve"> календарны</w:t>
      </w:r>
      <w:r w:rsidR="00C10A2A">
        <w:rPr>
          <w:rFonts w:ascii="Times New Roman" w:hAnsi="Times New Roman" w:cs="Times New Roman"/>
          <w:sz w:val="28"/>
          <w:szCs w:val="28"/>
          <w:lang w:eastAsia="ru-RU"/>
        </w:rPr>
        <w:t>х</w:t>
      </w:r>
      <w:r w:rsidRPr="00E67D94">
        <w:rPr>
          <w:rFonts w:ascii="Times New Roman" w:hAnsi="Times New Roman" w:cs="Times New Roman"/>
          <w:sz w:val="28"/>
          <w:szCs w:val="28"/>
          <w:lang w:eastAsia="ru-RU"/>
        </w:rPr>
        <w:t xml:space="preserve"> д</w:t>
      </w:r>
      <w:r w:rsidR="00C10A2A">
        <w:rPr>
          <w:rFonts w:ascii="Times New Roman" w:hAnsi="Times New Roman" w:cs="Times New Roman"/>
          <w:sz w:val="28"/>
          <w:szCs w:val="28"/>
          <w:lang w:eastAsia="ru-RU"/>
        </w:rPr>
        <w:t>ня</w:t>
      </w:r>
      <w:r w:rsidRPr="00E67D94">
        <w:rPr>
          <w:rFonts w:ascii="Times New Roman" w:hAnsi="Times New Roman" w:cs="Times New Roman"/>
          <w:sz w:val="28"/>
          <w:szCs w:val="28"/>
          <w:lang w:eastAsia="ru-RU"/>
        </w:rPr>
        <w:t xml:space="preserve"> со дня регистрации заявления о предоставлении муниципальной услуги.</w:t>
      </w:r>
    </w:p>
    <w:p w:rsidR="00EF035C" w:rsidRDefault="00BB64EF" w:rsidP="004E7D9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7039" w:rsidRPr="00E67D94">
        <w:rPr>
          <w:rFonts w:ascii="Times New Roman" w:hAnsi="Times New Roman" w:cs="Times New Roman"/>
          <w:sz w:val="28"/>
          <w:szCs w:val="28"/>
          <w:lang w:eastAsia="ru-RU"/>
        </w:rPr>
        <w:t xml:space="preserve">При выявлении одного или нескольких обстоятельств, являющихся основанием для отказа в приеме документов, предусмотренных </w:t>
      </w:r>
      <w:hyperlink r:id="rId27" w:history="1">
        <w:r w:rsidR="004B7039" w:rsidRPr="00E67D94">
          <w:rPr>
            <w:rFonts w:ascii="Times New Roman" w:hAnsi="Times New Roman" w:cs="Times New Roman"/>
            <w:color w:val="0000FF"/>
            <w:sz w:val="28"/>
            <w:szCs w:val="28"/>
            <w:u w:val="single"/>
            <w:lang w:eastAsia="ru-RU"/>
          </w:rPr>
          <w:t>Земельным кодексом Российской Федерации</w:t>
        </w:r>
      </w:hyperlink>
      <w:r w:rsidR="004B7039" w:rsidRPr="00E67D94">
        <w:rPr>
          <w:rFonts w:ascii="Times New Roman" w:hAnsi="Times New Roman" w:cs="Times New Roman"/>
          <w:sz w:val="28"/>
          <w:szCs w:val="28"/>
          <w:lang w:eastAsia="ru-RU"/>
        </w:rPr>
        <w:t xml:space="preserve">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ответственный специалист </w:t>
      </w:r>
      <w:r w:rsidR="00C10A2A">
        <w:rPr>
          <w:rFonts w:ascii="Times New Roman" w:hAnsi="Times New Roman" w:cs="Times New Roman"/>
          <w:sz w:val="28"/>
          <w:szCs w:val="28"/>
          <w:lang w:eastAsia="ru-RU"/>
        </w:rPr>
        <w:t>а</w:t>
      </w:r>
      <w:r w:rsidR="00041FBE" w:rsidRPr="00E67D94">
        <w:rPr>
          <w:rFonts w:ascii="Times New Roman" w:hAnsi="Times New Roman" w:cs="Times New Roman"/>
          <w:sz w:val="28"/>
          <w:szCs w:val="28"/>
          <w:lang w:eastAsia="ru-RU"/>
        </w:rPr>
        <w:t>дминистраци</w:t>
      </w:r>
      <w:r w:rsidR="00C10A2A">
        <w:rPr>
          <w:rFonts w:ascii="Times New Roman" w:hAnsi="Times New Roman" w:cs="Times New Roman"/>
          <w:sz w:val="28"/>
          <w:szCs w:val="28"/>
          <w:lang w:eastAsia="ru-RU"/>
        </w:rPr>
        <w:t>и</w:t>
      </w:r>
      <w:r w:rsidR="004B7039" w:rsidRPr="00E67D94">
        <w:rPr>
          <w:rFonts w:ascii="Times New Roman" w:hAnsi="Times New Roman" w:cs="Times New Roman"/>
          <w:sz w:val="28"/>
          <w:szCs w:val="28"/>
          <w:lang w:eastAsia="ru-RU"/>
        </w:rPr>
        <w:t xml:space="preserve"> подготавливает проект письма, содержащего решение о возврате заявления о предоставлении муниципальной услуги (далее - письмо о возврате документов) на подпись </w:t>
      </w:r>
      <w:r w:rsidR="00C10A2A">
        <w:rPr>
          <w:rFonts w:ascii="Times New Roman" w:hAnsi="Times New Roman" w:cs="Times New Roman"/>
          <w:sz w:val="28"/>
          <w:szCs w:val="28"/>
          <w:lang w:eastAsia="ru-RU"/>
        </w:rPr>
        <w:t>главе администрации</w:t>
      </w:r>
      <w:r w:rsidR="004B7039" w:rsidRPr="00E67D94">
        <w:rPr>
          <w:rFonts w:ascii="Times New Roman" w:hAnsi="Times New Roman" w:cs="Times New Roman"/>
          <w:sz w:val="28"/>
          <w:szCs w:val="28"/>
          <w:lang w:eastAsia="ru-RU"/>
        </w:rPr>
        <w:t xml:space="preserve"> (срок подписания 1 календарный день со дня поступления проекта письма </w:t>
      </w:r>
      <w:r w:rsidR="00EF035C">
        <w:rPr>
          <w:rFonts w:ascii="Times New Roman" w:hAnsi="Times New Roman" w:cs="Times New Roman"/>
          <w:sz w:val="28"/>
          <w:szCs w:val="28"/>
          <w:lang w:eastAsia="ru-RU"/>
        </w:rPr>
        <w:t>главе</w:t>
      </w:r>
      <w:r w:rsidR="004B7039" w:rsidRPr="00E67D94">
        <w:rPr>
          <w:rFonts w:ascii="Times New Roman" w:hAnsi="Times New Roman" w:cs="Times New Roman"/>
          <w:sz w:val="28"/>
          <w:szCs w:val="28"/>
          <w:lang w:eastAsia="ru-RU"/>
        </w:rPr>
        <w:t xml:space="preserve"> </w:t>
      </w:r>
      <w:r w:rsidR="00EF035C">
        <w:rPr>
          <w:rFonts w:ascii="Times New Roman" w:hAnsi="Times New Roman" w:cs="Times New Roman"/>
          <w:sz w:val="28"/>
          <w:szCs w:val="28"/>
          <w:lang w:eastAsia="ru-RU"/>
        </w:rPr>
        <w:t>а</w:t>
      </w:r>
      <w:r w:rsidR="00041FBE" w:rsidRPr="00E67D94">
        <w:rPr>
          <w:rFonts w:ascii="Times New Roman" w:hAnsi="Times New Roman" w:cs="Times New Roman"/>
          <w:sz w:val="28"/>
          <w:szCs w:val="28"/>
          <w:lang w:eastAsia="ru-RU"/>
        </w:rPr>
        <w:t>дминистраци</w:t>
      </w:r>
      <w:r w:rsidR="00EF035C">
        <w:rPr>
          <w:rFonts w:ascii="Times New Roman" w:hAnsi="Times New Roman" w:cs="Times New Roman"/>
          <w:sz w:val="28"/>
          <w:szCs w:val="28"/>
          <w:lang w:eastAsia="ru-RU"/>
        </w:rPr>
        <w:t>и</w:t>
      </w:r>
      <w:r w:rsidR="004B7039" w:rsidRPr="00E67D94">
        <w:rPr>
          <w:rFonts w:ascii="Times New Roman" w:hAnsi="Times New Roman" w:cs="Times New Roman"/>
          <w:sz w:val="28"/>
          <w:szCs w:val="28"/>
          <w:lang w:eastAsia="ru-RU"/>
        </w:rPr>
        <w:t>).</w:t>
      </w:r>
      <w:r w:rsidR="004B7039" w:rsidRPr="00E67D94">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4E7D92" w:rsidRPr="004E7D92">
        <w:rPr>
          <w:rFonts w:ascii="Times New Roman" w:hAnsi="Times New Roman" w:cs="Times New Roman"/>
          <w:sz w:val="28"/>
          <w:szCs w:val="28"/>
          <w:lang w:eastAsia="ru-RU"/>
        </w:rPr>
        <w:tab/>
      </w:r>
      <w:r w:rsidR="004B7039" w:rsidRPr="00E67D94">
        <w:rPr>
          <w:rFonts w:ascii="Times New Roman" w:hAnsi="Times New Roman" w:cs="Times New Roman"/>
          <w:sz w:val="28"/>
          <w:szCs w:val="28"/>
          <w:lang w:eastAsia="ru-RU"/>
        </w:rPr>
        <w:t xml:space="preserve">Подписанное </w:t>
      </w:r>
      <w:r w:rsidR="00EF035C">
        <w:rPr>
          <w:rFonts w:ascii="Times New Roman" w:hAnsi="Times New Roman" w:cs="Times New Roman"/>
          <w:sz w:val="28"/>
          <w:szCs w:val="28"/>
          <w:lang w:eastAsia="ru-RU"/>
        </w:rPr>
        <w:t>главой администрации</w:t>
      </w:r>
      <w:r w:rsidR="004B7039" w:rsidRPr="00E67D94">
        <w:rPr>
          <w:rFonts w:ascii="Times New Roman" w:hAnsi="Times New Roman" w:cs="Times New Roman"/>
          <w:sz w:val="28"/>
          <w:szCs w:val="28"/>
          <w:lang w:eastAsia="ru-RU"/>
        </w:rPr>
        <w:t xml:space="preserve"> </w:t>
      </w:r>
      <w:r w:rsidR="00E36F20" w:rsidRPr="00E67D94">
        <w:rPr>
          <w:rFonts w:ascii="Times New Roman" w:hAnsi="Times New Roman" w:cs="Times New Roman"/>
          <w:sz w:val="28"/>
          <w:szCs w:val="28"/>
          <w:lang w:eastAsia="ru-RU"/>
        </w:rPr>
        <w:t>Мирновского сельского поселения</w:t>
      </w:r>
      <w:r w:rsidR="004B7039" w:rsidRPr="00E67D94">
        <w:rPr>
          <w:rFonts w:ascii="Times New Roman" w:hAnsi="Times New Roman" w:cs="Times New Roman"/>
          <w:sz w:val="28"/>
          <w:szCs w:val="28"/>
          <w:lang w:eastAsia="ru-RU"/>
        </w:rPr>
        <w:t xml:space="preserve"> письмо о возврате документов в день его подписания передается для регистрации в </w:t>
      </w:r>
      <w:r w:rsidR="00EF035C">
        <w:rPr>
          <w:rFonts w:ascii="Times New Roman" w:hAnsi="Times New Roman" w:cs="Times New Roman"/>
          <w:sz w:val="28"/>
          <w:szCs w:val="28"/>
          <w:lang w:eastAsia="ru-RU"/>
        </w:rPr>
        <w:t>отдел делопроизводства администрации</w:t>
      </w:r>
      <w:r w:rsidR="004B7039" w:rsidRPr="00E67D94">
        <w:rPr>
          <w:rFonts w:ascii="Times New Roman" w:hAnsi="Times New Roman" w:cs="Times New Roman"/>
          <w:sz w:val="28"/>
          <w:szCs w:val="28"/>
          <w:lang w:eastAsia="ru-RU"/>
        </w:rPr>
        <w:t xml:space="preserve">. Регистрация письма о возврате документов осуществляется </w:t>
      </w:r>
      <w:r w:rsidR="00EF035C">
        <w:rPr>
          <w:rFonts w:ascii="Times New Roman" w:hAnsi="Times New Roman" w:cs="Times New Roman"/>
          <w:sz w:val="28"/>
          <w:szCs w:val="28"/>
          <w:lang w:eastAsia="ru-RU"/>
        </w:rPr>
        <w:t>отделе делопроизводства</w:t>
      </w:r>
      <w:r w:rsidR="004B7039" w:rsidRPr="00E67D94">
        <w:rPr>
          <w:rFonts w:ascii="Times New Roman" w:hAnsi="Times New Roman" w:cs="Times New Roman"/>
          <w:sz w:val="28"/>
          <w:szCs w:val="28"/>
          <w:lang w:eastAsia="ru-RU"/>
        </w:rPr>
        <w:t xml:space="preserve"> в течение 1 календарного дня со дня его подписания </w:t>
      </w:r>
      <w:r w:rsidR="00EF035C">
        <w:rPr>
          <w:rFonts w:ascii="Times New Roman" w:hAnsi="Times New Roman" w:cs="Times New Roman"/>
          <w:sz w:val="28"/>
          <w:szCs w:val="28"/>
          <w:lang w:eastAsia="ru-RU"/>
        </w:rPr>
        <w:t>главой а</w:t>
      </w:r>
      <w:r w:rsidR="00041FBE" w:rsidRPr="00E67D94">
        <w:rPr>
          <w:rFonts w:ascii="Times New Roman" w:hAnsi="Times New Roman" w:cs="Times New Roman"/>
          <w:sz w:val="28"/>
          <w:szCs w:val="28"/>
          <w:lang w:eastAsia="ru-RU"/>
        </w:rPr>
        <w:t>дминистраци</w:t>
      </w:r>
      <w:r w:rsidR="00EF035C">
        <w:rPr>
          <w:rFonts w:ascii="Times New Roman" w:hAnsi="Times New Roman" w:cs="Times New Roman"/>
          <w:sz w:val="28"/>
          <w:szCs w:val="28"/>
          <w:lang w:eastAsia="ru-RU"/>
        </w:rPr>
        <w:t>и</w:t>
      </w:r>
      <w:r w:rsidR="004B7039" w:rsidRPr="00E67D94">
        <w:rPr>
          <w:rFonts w:ascii="Times New Roman" w:hAnsi="Times New Roman" w:cs="Times New Roman"/>
          <w:sz w:val="28"/>
          <w:szCs w:val="28"/>
          <w:lang w:eastAsia="ru-RU"/>
        </w:rPr>
        <w:t xml:space="preserve"> в соответствии со Стандартом делопроизводства в администрации </w:t>
      </w:r>
      <w:r w:rsidR="00E36F20" w:rsidRPr="00E67D94">
        <w:rPr>
          <w:rFonts w:ascii="Times New Roman" w:hAnsi="Times New Roman" w:cs="Times New Roman"/>
          <w:sz w:val="28"/>
          <w:szCs w:val="28"/>
          <w:lang w:eastAsia="ru-RU"/>
        </w:rPr>
        <w:t>Мирновского сельского поселения</w:t>
      </w:r>
      <w:r w:rsidR="004B7039" w:rsidRPr="00E67D94">
        <w:rPr>
          <w:rFonts w:ascii="Times New Roman" w:hAnsi="Times New Roman" w:cs="Times New Roman"/>
          <w:sz w:val="28"/>
          <w:szCs w:val="28"/>
          <w:lang w:eastAsia="ru-RU"/>
        </w:rPr>
        <w:t>.</w:t>
      </w:r>
    </w:p>
    <w:p w:rsidR="00BB64EF" w:rsidRDefault="004B7039" w:rsidP="00BB64EF">
      <w:pPr>
        <w:pStyle w:val="a6"/>
        <w:ind w:firstLine="1134"/>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После регистрации письмо о возврате документов в течение 1 календарного дня со дня его регистрации направляется заявителю посредством почтовой связи заказным письмом по указанным в заявлении почтовому адресу и(или)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его возможно установить из приложенных к заявлению документов и если в заявлении не указан почтовый адрес и адрес электронной почты. Если в заявлении не указан почтовый адрес заявителя и адрес электронной почты и невозможно установить место жительства (место нахождения) заявителя, письмо не направляется и хранится в деле, сформированном в соответствии со Стандартом делопроизводства в администрации </w:t>
      </w:r>
      <w:r w:rsidR="00E36F20" w:rsidRPr="00E67D94">
        <w:rPr>
          <w:rFonts w:ascii="Times New Roman" w:hAnsi="Times New Roman" w:cs="Times New Roman"/>
          <w:sz w:val="28"/>
          <w:szCs w:val="28"/>
          <w:lang w:eastAsia="ru-RU"/>
        </w:rPr>
        <w:t>Мирновского сельского поселения</w:t>
      </w:r>
      <w:r w:rsidRPr="00E67D94">
        <w:rPr>
          <w:rFonts w:ascii="Times New Roman" w:hAnsi="Times New Roman" w:cs="Times New Roman"/>
          <w:sz w:val="28"/>
          <w:szCs w:val="28"/>
          <w:lang w:eastAsia="ru-RU"/>
        </w:rPr>
        <w:t>.</w:t>
      </w:r>
    </w:p>
    <w:p w:rsidR="00BB64EF" w:rsidRDefault="004B7039" w:rsidP="00BB64EF">
      <w:pPr>
        <w:pStyle w:val="a6"/>
        <w:ind w:firstLine="1134"/>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Критерий принятия решения - наличие оснований для отказа в приеме документов, предусмотренных </w:t>
      </w:r>
      <w:hyperlink r:id="rId28" w:history="1">
        <w:r w:rsidRPr="00E67D94">
          <w:rPr>
            <w:rFonts w:ascii="Times New Roman" w:hAnsi="Times New Roman" w:cs="Times New Roman"/>
            <w:color w:val="0000FF"/>
            <w:sz w:val="28"/>
            <w:szCs w:val="28"/>
            <w:u w:val="single"/>
            <w:lang w:eastAsia="ru-RU"/>
          </w:rPr>
          <w:t>Земельным кодексом Российской Федерации</w:t>
        </w:r>
      </w:hyperlink>
      <w:r w:rsidRPr="00E67D94">
        <w:rPr>
          <w:rFonts w:ascii="Times New Roman" w:hAnsi="Times New Roman" w:cs="Times New Roman"/>
          <w:sz w:val="28"/>
          <w:szCs w:val="28"/>
          <w:lang w:eastAsia="ru-RU"/>
        </w:rPr>
        <w:t xml:space="preserve">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
    <w:p w:rsidR="004B7039" w:rsidRPr="00E67D94" w:rsidRDefault="004B7039" w:rsidP="00BB64EF">
      <w:pPr>
        <w:pStyle w:val="a6"/>
        <w:ind w:firstLine="1134"/>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Результатом административной процедуры является зарегистрированное письмо о возврате документов, подписанное </w:t>
      </w:r>
      <w:r w:rsidR="00EF035C">
        <w:rPr>
          <w:rFonts w:ascii="Times New Roman" w:hAnsi="Times New Roman" w:cs="Times New Roman"/>
          <w:sz w:val="28"/>
          <w:szCs w:val="28"/>
          <w:lang w:eastAsia="ru-RU"/>
        </w:rPr>
        <w:t>главой администрации</w:t>
      </w:r>
      <w:r w:rsidRPr="00E67D94">
        <w:rPr>
          <w:rFonts w:ascii="Times New Roman" w:hAnsi="Times New Roman" w:cs="Times New Roman"/>
          <w:sz w:val="28"/>
          <w:szCs w:val="28"/>
          <w:lang w:eastAsia="ru-RU"/>
        </w:rPr>
        <w:t xml:space="preserve"> </w:t>
      </w:r>
      <w:r w:rsidR="00E36F20" w:rsidRPr="00E67D94">
        <w:rPr>
          <w:rFonts w:ascii="Times New Roman" w:hAnsi="Times New Roman" w:cs="Times New Roman"/>
          <w:sz w:val="28"/>
          <w:szCs w:val="28"/>
          <w:lang w:eastAsia="ru-RU"/>
        </w:rPr>
        <w:t>Мирновского сельского поселения</w:t>
      </w:r>
      <w:r w:rsidR="00EF035C">
        <w:rPr>
          <w:rFonts w:ascii="Times New Roman" w:hAnsi="Times New Roman" w:cs="Times New Roman"/>
          <w:sz w:val="28"/>
          <w:szCs w:val="28"/>
          <w:lang w:eastAsia="ru-RU"/>
        </w:rPr>
        <w:t>.</w:t>
      </w:r>
    </w:p>
    <w:p w:rsidR="00EF035C" w:rsidRDefault="004B7039" w:rsidP="00BB64EF">
      <w:pPr>
        <w:pStyle w:val="a6"/>
        <w:ind w:firstLine="1134"/>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Способ фиксации результата - внесение в журнал регистрации исходящей корреспонденции записи о регистрации письма о возврате документов</w:t>
      </w:r>
      <w:r w:rsidR="00EF035C">
        <w:rPr>
          <w:rFonts w:ascii="Times New Roman" w:hAnsi="Times New Roman" w:cs="Times New Roman"/>
          <w:sz w:val="28"/>
          <w:szCs w:val="28"/>
          <w:lang w:eastAsia="ru-RU"/>
        </w:rPr>
        <w:t>.</w:t>
      </w:r>
    </w:p>
    <w:p w:rsidR="00BB64EF" w:rsidRDefault="004B7039" w:rsidP="00BB64EF">
      <w:pPr>
        <w:pStyle w:val="a6"/>
        <w:ind w:firstLine="1134"/>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Максимальный срок для выполнения административной процедуры составляет 9 календарных дней со дня регистрации заявления о предоставлении муниципальной услуги.</w:t>
      </w:r>
    </w:p>
    <w:p w:rsidR="00EF035C" w:rsidRPr="00EF035C" w:rsidRDefault="004B7039" w:rsidP="00BB64EF">
      <w:pPr>
        <w:pStyle w:val="a6"/>
        <w:ind w:firstLine="1134"/>
        <w:jc w:val="both"/>
        <w:rPr>
          <w:rFonts w:ascii="Times New Roman" w:hAnsi="Times New Roman" w:cs="Times New Roman"/>
          <w:b/>
          <w:sz w:val="28"/>
          <w:szCs w:val="28"/>
          <w:lang w:eastAsia="ru-RU"/>
        </w:rPr>
      </w:pPr>
      <w:r w:rsidRPr="00EF035C">
        <w:rPr>
          <w:rFonts w:ascii="Times New Roman" w:hAnsi="Times New Roman" w:cs="Times New Roman"/>
          <w:b/>
          <w:sz w:val="28"/>
          <w:szCs w:val="28"/>
          <w:lang w:eastAsia="ru-RU"/>
        </w:rPr>
        <w:t xml:space="preserve">3.5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w:t>
      </w:r>
      <w:r w:rsidRPr="00EF035C">
        <w:rPr>
          <w:rFonts w:ascii="Times New Roman" w:hAnsi="Times New Roman" w:cs="Times New Roman"/>
          <w:b/>
          <w:sz w:val="28"/>
          <w:szCs w:val="28"/>
          <w:lang w:eastAsia="ru-RU"/>
        </w:rPr>
        <w:lastRenderedPageBreak/>
        <w:t>находятся указанные документы, в рамках межведомственного информационного взаимодействия.</w:t>
      </w:r>
    </w:p>
    <w:p w:rsidR="00BB64EF" w:rsidRDefault="004B7039" w:rsidP="00BB64EF">
      <w:pPr>
        <w:pStyle w:val="a6"/>
        <w:ind w:firstLine="1134"/>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3.5.1. На I этапе предоставления муниципальной услуги.</w:t>
      </w:r>
    </w:p>
    <w:p w:rsidR="00EF035C" w:rsidRDefault="004B7039" w:rsidP="00EF035C">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При отсутствии оснований для отказа в приеме документов, предусмотренных </w:t>
      </w:r>
      <w:hyperlink r:id="rId29" w:history="1">
        <w:r w:rsidRPr="00E67D94">
          <w:rPr>
            <w:rFonts w:ascii="Times New Roman" w:hAnsi="Times New Roman" w:cs="Times New Roman"/>
            <w:color w:val="0000FF"/>
            <w:sz w:val="28"/>
            <w:szCs w:val="28"/>
            <w:u w:val="single"/>
            <w:lang w:eastAsia="ru-RU"/>
          </w:rPr>
          <w:t>Земельным кодексом Российской Федерации</w:t>
        </w:r>
      </w:hyperlink>
      <w:r w:rsidRPr="00E67D94">
        <w:rPr>
          <w:rFonts w:ascii="Times New Roman" w:hAnsi="Times New Roman" w:cs="Times New Roman"/>
          <w:sz w:val="28"/>
          <w:szCs w:val="28"/>
          <w:lang w:eastAsia="ru-RU"/>
        </w:rPr>
        <w:t xml:space="preserve">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ответственный специалист </w:t>
      </w:r>
      <w:r w:rsidR="00EF035C">
        <w:rPr>
          <w:rFonts w:ascii="Times New Roman" w:hAnsi="Times New Roman" w:cs="Times New Roman"/>
          <w:sz w:val="28"/>
          <w:szCs w:val="28"/>
          <w:lang w:eastAsia="ru-RU"/>
        </w:rPr>
        <w:t>а</w:t>
      </w:r>
      <w:r w:rsidR="00041FBE" w:rsidRPr="00E67D94">
        <w:rPr>
          <w:rFonts w:ascii="Times New Roman" w:hAnsi="Times New Roman" w:cs="Times New Roman"/>
          <w:sz w:val="28"/>
          <w:szCs w:val="28"/>
          <w:lang w:eastAsia="ru-RU"/>
        </w:rPr>
        <w:t>дминистраци</w:t>
      </w:r>
      <w:r w:rsidR="00EF035C">
        <w:rPr>
          <w:rFonts w:ascii="Times New Roman" w:hAnsi="Times New Roman" w:cs="Times New Roman"/>
          <w:sz w:val="28"/>
          <w:szCs w:val="28"/>
          <w:lang w:eastAsia="ru-RU"/>
        </w:rPr>
        <w:t>и</w:t>
      </w:r>
      <w:r w:rsidRPr="00E67D94">
        <w:rPr>
          <w:rFonts w:ascii="Times New Roman" w:hAnsi="Times New Roman" w:cs="Times New Roman"/>
          <w:sz w:val="28"/>
          <w:szCs w:val="28"/>
          <w:lang w:eastAsia="ru-RU"/>
        </w:rPr>
        <w:t xml:space="preserve"> обеспечивает подготовку и направление межведомственных запросов в органы и организации, в распоряжении которых находятся документы, указанные в </w:t>
      </w:r>
      <w:r w:rsidRPr="006B0FCD">
        <w:rPr>
          <w:rFonts w:ascii="Times New Roman" w:hAnsi="Times New Roman" w:cs="Times New Roman"/>
          <w:sz w:val="28"/>
          <w:szCs w:val="28"/>
          <w:lang w:eastAsia="ru-RU"/>
        </w:rPr>
        <w:t xml:space="preserve">таблице 1 приложения </w:t>
      </w:r>
      <w:r w:rsidR="00981F9E">
        <w:rPr>
          <w:rFonts w:ascii="Times New Roman" w:hAnsi="Times New Roman" w:cs="Times New Roman"/>
          <w:sz w:val="28"/>
          <w:szCs w:val="28"/>
          <w:lang w:eastAsia="ru-RU"/>
        </w:rPr>
        <w:t>1</w:t>
      </w:r>
      <w:r w:rsidRPr="00E67D94">
        <w:rPr>
          <w:rFonts w:ascii="Times New Roman" w:hAnsi="Times New Roman" w:cs="Times New Roman"/>
          <w:sz w:val="28"/>
          <w:szCs w:val="28"/>
          <w:lang w:eastAsia="ru-RU"/>
        </w:rPr>
        <w:t xml:space="preserve"> к настоящему административному регламенту.</w:t>
      </w:r>
      <w:r w:rsidRPr="00E67D94">
        <w:rPr>
          <w:rFonts w:ascii="Times New Roman" w:hAnsi="Times New Roman" w:cs="Times New Roman"/>
          <w:sz w:val="28"/>
          <w:szCs w:val="28"/>
          <w:lang w:eastAsia="ru-RU"/>
        </w:rPr>
        <w:br/>
      </w:r>
      <w:r w:rsidR="004E7D92" w:rsidRPr="004E7D92">
        <w:rPr>
          <w:rFonts w:ascii="Times New Roman" w:hAnsi="Times New Roman" w:cs="Times New Roman"/>
          <w:sz w:val="28"/>
          <w:szCs w:val="28"/>
          <w:lang w:eastAsia="ru-RU"/>
        </w:rPr>
        <w:t xml:space="preserve"> </w:t>
      </w:r>
      <w:r w:rsidRPr="00E67D94">
        <w:rPr>
          <w:rFonts w:ascii="Times New Roman" w:hAnsi="Times New Roman" w:cs="Times New Roman"/>
          <w:sz w:val="28"/>
          <w:szCs w:val="28"/>
          <w:lang w:eastAsia="ru-RU"/>
        </w:rPr>
        <w:t xml:space="preserve">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w:t>
      </w:r>
      <w:r w:rsidR="00EF035C">
        <w:rPr>
          <w:rFonts w:ascii="Times New Roman" w:hAnsi="Times New Roman" w:cs="Times New Roman"/>
          <w:sz w:val="28"/>
          <w:szCs w:val="28"/>
          <w:lang w:eastAsia="ru-RU"/>
        </w:rPr>
        <w:t>отдела делопроизводства.</w:t>
      </w:r>
    </w:p>
    <w:p w:rsidR="00EF035C" w:rsidRDefault="004B7039" w:rsidP="004E7D92">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Подготовленный ответственным специалистом </w:t>
      </w:r>
      <w:r w:rsidR="00EF035C">
        <w:rPr>
          <w:rFonts w:ascii="Times New Roman" w:hAnsi="Times New Roman" w:cs="Times New Roman"/>
          <w:sz w:val="28"/>
          <w:szCs w:val="28"/>
          <w:lang w:eastAsia="ru-RU"/>
        </w:rPr>
        <w:t>а</w:t>
      </w:r>
      <w:r w:rsidR="00041FBE" w:rsidRPr="00E67D94">
        <w:rPr>
          <w:rFonts w:ascii="Times New Roman" w:hAnsi="Times New Roman" w:cs="Times New Roman"/>
          <w:sz w:val="28"/>
          <w:szCs w:val="28"/>
          <w:lang w:eastAsia="ru-RU"/>
        </w:rPr>
        <w:t>дминистраци</w:t>
      </w:r>
      <w:r w:rsidR="00EF035C">
        <w:rPr>
          <w:rFonts w:ascii="Times New Roman" w:hAnsi="Times New Roman" w:cs="Times New Roman"/>
          <w:sz w:val="28"/>
          <w:szCs w:val="28"/>
          <w:lang w:eastAsia="ru-RU"/>
        </w:rPr>
        <w:t>и</w:t>
      </w:r>
      <w:r w:rsidRPr="00E67D94">
        <w:rPr>
          <w:rFonts w:ascii="Times New Roman" w:hAnsi="Times New Roman" w:cs="Times New Roman"/>
          <w:sz w:val="28"/>
          <w:szCs w:val="28"/>
          <w:lang w:eastAsia="ru-RU"/>
        </w:rPr>
        <w:t xml:space="preserve"> запрос для его направления посредством почтовой связи или путем доставки адресату подписывается и передается в </w:t>
      </w:r>
      <w:r w:rsidR="00EF035C">
        <w:rPr>
          <w:rFonts w:ascii="Times New Roman" w:hAnsi="Times New Roman" w:cs="Times New Roman"/>
          <w:sz w:val="28"/>
          <w:szCs w:val="28"/>
          <w:lang w:eastAsia="ru-RU"/>
        </w:rPr>
        <w:t xml:space="preserve">отдел делопроизводства </w:t>
      </w:r>
      <w:r w:rsidRPr="00E67D94">
        <w:rPr>
          <w:rFonts w:ascii="Times New Roman" w:hAnsi="Times New Roman" w:cs="Times New Roman"/>
          <w:sz w:val="28"/>
          <w:szCs w:val="28"/>
          <w:lang w:eastAsia="ru-RU"/>
        </w:rPr>
        <w:t>для регистрации и направления (доставки) в орган (организацию), в распоряжении которого находятся запрашиваемые документы.</w:t>
      </w:r>
    </w:p>
    <w:p w:rsidR="00EF035C" w:rsidRDefault="004B7039" w:rsidP="004E7D92">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В случае направления межведомственных запросов через систему межведомственного электронного взаимодействия ответственный специалист </w:t>
      </w:r>
      <w:r w:rsidR="00EF035C">
        <w:rPr>
          <w:rFonts w:ascii="Times New Roman" w:hAnsi="Times New Roman" w:cs="Times New Roman"/>
          <w:sz w:val="28"/>
          <w:szCs w:val="28"/>
          <w:lang w:eastAsia="ru-RU"/>
        </w:rPr>
        <w:t>а</w:t>
      </w:r>
      <w:r w:rsidR="00041FBE" w:rsidRPr="00E67D94">
        <w:rPr>
          <w:rFonts w:ascii="Times New Roman" w:hAnsi="Times New Roman" w:cs="Times New Roman"/>
          <w:sz w:val="28"/>
          <w:szCs w:val="28"/>
          <w:lang w:eastAsia="ru-RU"/>
        </w:rPr>
        <w:t>дминистраци</w:t>
      </w:r>
      <w:r w:rsidR="00EF035C">
        <w:rPr>
          <w:rFonts w:ascii="Times New Roman" w:hAnsi="Times New Roman" w:cs="Times New Roman"/>
          <w:sz w:val="28"/>
          <w:szCs w:val="28"/>
          <w:lang w:eastAsia="ru-RU"/>
        </w:rPr>
        <w:t>и</w:t>
      </w:r>
      <w:r w:rsidRPr="00E67D94">
        <w:rPr>
          <w:rFonts w:ascii="Times New Roman" w:hAnsi="Times New Roman" w:cs="Times New Roman"/>
          <w:sz w:val="28"/>
          <w:szCs w:val="28"/>
          <w:lang w:eastAsia="ru-RU"/>
        </w:rPr>
        <w:t xml:space="preserve"> подготавливает запрос и направляет в соответствующий орган (организацию), в распоряжении которого находятся запрашиваемые документы, через систему межведомственного электронного взаимодействия.</w:t>
      </w:r>
      <w:r w:rsidRPr="00E67D94">
        <w:rPr>
          <w:rFonts w:ascii="Times New Roman" w:hAnsi="Times New Roman" w:cs="Times New Roman"/>
          <w:sz w:val="28"/>
          <w:szCs w:val="28"/>
          <w:lang w:eastAsia="ru-RU"/>
        </w:rPr>
        <w:br/>
      </w:r>
      <w:r w:rsidR="00EF035C">
        <w:rPr>
          <w:rFonts w:ascii="Times New Roman" w:hAnsi="Times New Roman" w:cs="Times New Roman"/>
          <w:sz w:val="28"/>
          <w:szCs w:val="28"/>
          <w:lang w:eastAsia="ru-RU"/>
        </w:rPr>
        <w:t xml:space="preserve"> </w:t>
      </w:r>
      <w:r w:rsidRPr="00E67D94">
        <w:rPr>
          <w:rFonts w:ascii="Times New Roman" w:hAnsi="Times New Roman" w:cs="Times New Roman"/>
          <w:sz w:val="28"/>
          <w:szCs w:val="28"/>
          <w:lang w:eastAsia="ru-RU"/>
        </w:rPr>
        <w:t xml:space="preserve">Критерий принятия решения - 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 отсутствие оснований для отказа в приеме документов, предусмотренных </w:t>
      </w:r>
      <w:hyperlink r:id="rId30" w:history="1">
        <w:r w:rsidRPr="00E67D94">
          <w:rPr>
            <w:rFonts w:ascii="Times New Roman" w:hAnsi="Times New Roman" w:cs="Times New Roman"/>
            <w:color w:val="0000FF"/>
            <w:sz w:val="28"/>
            <w:szCs w:val="28"/>
            <w:u w:val="single"/>
            <w:lang w:eastAsia="ru-RU"/>
          </w:rPr>
          <w:t>Земельным кодексом Российской Федерации</w:t>
        </w:r>
      </w:hyperlink>
      <w:r w:rsidRPr="00E67D94">
        <w:rPr>
          <w:rFonts w:ascii="Times New Roman" w:hAnsi="Times New Roman" w:cs="Times New Roman"/>
          <w:sz w:val="28"/>
          <w:szCs w:val="28"/>
          <w:lang w:eastAsia="ru-RU"/>
        </w:rPr>
        <w:t xml:space="preserve">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w:t>
      </w:r>
      <w:r w:rsidRPr="00E67D94">
        <w:rPr>
          <w:rFonts w:ascii="Times New Roman" w:hAnsi="Times New Roman" w:cs="Times New Roman"/>
          <w:sz w:val="28"/>
          <w:szCs w:val="28"/>
          <w:lang w:eastAsia="ru-RU"/>
        </w:rPr>
        <w:br/>
        <w:t>Результатом административного действия является направление межведомственного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систему межведомственного электронного взаимодействия.</w:t>
      </w:r>
    </w:p>
    <w:p w:rsidR="00EF035C" w:rsidRDefault="004B7039" w:rsidP="004E7D92">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Способ фиксации результата - внесение в журнал регистрации исходящей корреспонденции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w:t>
      </w:r>
    </w:p>
    <w:p w:rsidR="00EF035C" w:rsidRDefault="004B7039" w:rsidP="004E7D92">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Срок выполнения административной процедуры - 1 календарный день со дня регистрации заявления о предоставлении муниципальной услуги.</w:t>
      </w:r>
    </w:p>
    <w:p w:rsidR="00BB64EF" w:rsidRDefault="004B7039" w:rsidP="004E7D92">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lastRenderedPageBreak/>
        <w:t>3.5.2. На II этапе предоставления муниципальной услуги.</w:t>
      </w:r>
    </w:p>
    <w:p w:rsidR="00EF035C" w:rsidRPr="00EF035C" w:rsidRDefault="004B7039" w:rsidP="00EF035C">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При поступлении на исполнение заявления о предоставлении муниципальной услуги ответственный специалист </w:t>
      </w:r>
      <w:r w:rsidR="00EF035C">
        <w:rPr>
          <w:rFonts w:ascii="Times New Roman" w:hAnsi="Times New Roman" w:cs="Times New Roman"/>
          <w:sz w:val="28"/>
          <w:szCs w:val="28"/>
          <w:lang w:eastAsia="ru-RU"/>
        </w:rPr>
        <w:t>администрации</w:t>
      </w:r>
      <w:r w:rsidRPr="00E67D94">
        <w:rPr>
          <w:rFonts w:ascii="Times New Roman" w:hAnsi="Times New Roman" w:cs="Times New Roman"/>
          <w:sz w:val="28"/>
          <w:szCs w:val="28"/>
          <w:lang w:eastAsia="ru-RU"/>
        </w:rPr>
        <w:t xml:space="preserve"> обеспечивает подготовку и направление межведомственных запросов в органы и организации, в распоряжении которых находятся документы, указанные </w:t>
      </w:r>
      <w:r w:rsidRPr="006B0FCD">
        <w:rPr>
          <w:rFonts w:ascii="Times New Roman" w:hAnsi="Times New Roman" w:cs="Times New Roman"/>
          <w:sz w:val="28"/>
          <w:szCs w:val="28"/>
          <w:lang w:eastAsia="ru-RU"/>
        </w:rPr>
        <w:t xml:space="preserve">в таблице 2 приложения </w:t>
      </w:r>
      <w:r w:rsidR="00981F9E">
        <w:rPr>
          <w:rFonts w:ascii="Times New Roman" w:hAnsi="Times New Roman" w:cs="Times New Roman"/>
          <w:sz w:val="28"/>
          <w:szCs w:val="28"/>
          <w:lang w:eastAsia="ru-RU"/>
        </w:rPr>
        <w:t>1</w:t>
      </w:r>
      <w:r w:rsidRPr="00E67D94">
        <w:rPr>
          <w:rFonts w:ascii="Times New Roman" w:hAnsi="Times New Roman" w:cs="Times New Roman"/>
          <w:sz w:val="28"/>
          <w:szCs w:val="28"/>
          <w:lang w:eastAsia="ru-RU"/>
        </w:rPr>
        <w:t xml:space="preserve"> к настоящему административному регламенту.</w:t>
      </w:r>
      <w:r w:rsidRPr="00E67D94">
        <w:rPr>
          <w:rFonts w:ascii="Times New Roman" w:hAnsi="Times New Roman" w:cs="Times New Roman"/>
          <w:sz w:val="28"/>
          <w:szCs w:val="28"/>
          <w:lang w:eastAsia="ru-RU"/>
        </w:rPr>
        <w:br/>
      </w:r>
      <w:r w:rsidR="00EF035C" w:rsidRPr="00EF035C">
        <w:rPr>
          <w:rFonts w:ascii="Times New Roman" w:hAnsi="Times New Roman" w:cs="Times New Roman"/>
          <w:sz w:val="28"/>
          <w:szCs w:val="28"/>
          <w:lang w:eastAsia="ru-RU"/>
        </w:rPr>
        <w:t>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отдела делопроизводства.</w:t>
      </w:r>
    </w:p>
    <w:p w:rsidR="00EF035C" w:rsidRPr="00EF035C" w:rsidRDefault="00EF035C" w:rsidP="00EF035C">
      <w:pPr>
        <w:pStyle w:val="a6"/>
        <w:jc w:val="both"/>
        <w:rPr>
          <w:rFonts w:ascii="Times New Roman" w:hAnsi="Times New Roman" w:cs="Times New Roman"/>
          <w:sz w:val="28"/>
          <w:szCs w:val="28"/>
          <w:lang w:eastAsia="ru-RU"/>
        </w:rPr>
      </w:pPr>
      <w:r w:rsidRPr="00EF035C">
        <w:rPr>
          <w:rFonts w:ascii="Times New Roman" w:hAnsi="Times New Roman" w:cs="Times New Roman"/>
          <w:sz w:val="28"/>
          <w:szCs w:val="28"/>
          <w:lang w:eastAsia="ru-RU"/>
        </w:rPr>
        <w:t xml:space="preserve"> Подготовленный ответственным специалистом администрации запрос для его направления посредством почтовой связи или путем доставки адресату подписывается и передается в отдел делопроизводства для регистрации и направления (доставки) в орган (организацию), в распоряжении которого находятся запрашиваемые документы.</w:t>
      </w:r>
    </w:p>
    <w:p w:rsidR="00EF035C" w:rsidRPr="00EF035C" w:rsidRDefault="00EF035C" w:rsidP="00EF035C">
      <w:pPr>
        <w:pStyle w:val="a6"/>
        <w:jc w:val="both"/>
        <w:rPr>
          <w:rFonts w:ascii="Times New Roman" w:hAnsi="Times New Roman" w:cs="Times New Roman"/>
          <w:sz w:val="28"/>
          <w:szCs w:val="28"/>
          <w:lang w:eastAsia="ru-RU"/>
        </w:rPr>
      </w:pPr>
      <w:r w:rsidRPr="00EF035C">
        <w:rPr>
          <w:rFonts w:ascii="Times New Roman" w:hAnsi="Times New Roman" w:cs="Times New Roman"/>
          <w:sz w:val="28"/>
          <w:szCs w:val="28"/>
          <w:lang w:eastAsia="ru-RU"/>
        </w:rPr>
        <w:t>В случае направления межведомственных запросов через систему межведомственного электронного взаимодействия ответственный специалист администрации подготавливает запрос и направляет в соответствующий орган (организацию), в распоряжении которого находятся запрашиваемые документы, через систему межведомственного электронного взаимодействия.</w:t>
      </w:r>
    </w:p>
    <w:p w:rsidR="00EF035C" w:rsidRPr="00EF035C" w:rsidRDefault="00EF035C" w:rsidP="00EF035C">
      <w:pPr>
        <w:pStyle w:val="a6"/>
        <w:jc w:val="both"/>
        <w:rPr>
          <w:rFonts w:ascii="Times New Roman" w:hAnsi="Times New Roman" w:cs="Times New Roman"/>
          <w:sz w:val="28"/>
          <w:szCs w:val="28"/>
          <w:lang w:eastAsia="ru-RU"/>
        </w:rPr>
      </w:pPr>
      <w:r w:rsidRPr="00EF035C">
        <w:rPr>
          <w:rFonts w:ascii="Times New Roman" w:hAnsi="Times New Roman" w:cs="Times New Roman"/>
          <w:sz w:val="28"/>
          <w:szCs w:val="28"/>
          <w:lang w:eastAsia="ru-RU"/>
        </w:rPr>
        <w:t xml:space="preserve">Критерий принятия решения - 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 отсутствие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w:t>
      </w:r>
    </w:p>
    <w:p w:rsidR="00EF035C" w:rsidRPr="00EF035C" w:rsidRDefault="00EF035C" w:rsidP="004E7D92">
      <w:pPr>
        <w:pStyle w:val="a6"/>
        <w:ind w:firstLine="708"/>
        <w:jc w:val="both"/>
        <w:rPr>
          <w:rFonts w:ascii="Times New Roman" w:hAnsi="Times New Roman" w:cs="Times New Roman"/>
          <w:sz w:val="28"/>
          <w:szCs w:val="28"/>
          <w:lang w:eastAsia="ru-RU"/>
        </w:rPr>
      </w:pPr>
      <w:r w:rsidRPr="00EF035C">
        <w:rPr>
          <w:rFonts w:ascii="Times New Roman" w:hAnsi="Times New Roman" w:cs="Times New Roman"/>
          <w:sz w:val="28"/>
          <w:szCs w:val="28"/>
          <w:lang w:eastAsia="ru-RU"/>
        </w:rPr>
        <w:t xml:space="preserve"> Результатом административного действия является направление межведомственного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систему межведомственного электронного взаимодействия.</w:t>
      </w:r>
    </w:p>
    <w:p w:rsidR="00EF035C" w:rsidRPr="00EF035C" w:rsidRDefault="00EF035C" w:rsidP="004E7D92">
      <w:pPr>
        <w:pStyle w:val="a6"/>
        <w:ind w:firstLine="708"/>
        <w:jc w:val="both"/>
        <w:rPr>
          <w:rFonts w:ascii="Times New Roman" w:hAnsi="Times New Roman" w:cs="Times New Roman"/>
          <w:sz w:val="28"/>
          <w:szCs w:val="28"/>
          <w:lang w:eastAsia="ru-RU"/>
        </w:rPr>
      </w:pPr>
      <w:r w:rsidRPr="00EF035C">
        <w:rPr>
          <w:rFonts w:ascii="Times New Roman" w:hAnsi="Times New Roman" w:cs="Times New Roman"/>
          <w:sz w:val="28"/>
          <w:szCs w:val="28"/>
          <w:lang w:eastAsia="ru-RU"/>
        </w:rPr>
        <w:t>Способ фиксации результата - внесение в журнал регистрации исходящей корреспонденции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w:t>
      </w:r>
    </w:p>
    <w:p w:rsidR="00EF035C" w:rsidRPr="00EF035C" w:rsidRDefault="00EF035C" w:rsidP="004E7D92">
      <w:pPr>
        <w:pStyle w:val="a6"/>
        <w:ind w:firstLine="708"/>
        <w:jc w:val="both"/>
        <w:rPr>
          <w:rFonts w:ascii="Times New Roman" w:hAnsi="Times New Roman" w:cs="Times New Roman"/>
          <w:sz w:val="28"/>
          <w:szCs w:val="28"/>
          <w:lang w:eastAsia="ru-RU"/>
        </w:rPr>
      </w:pPr>
      <w:r w:rsidRPr="00EF035C">
        <w:rPr>
          <w:rFonts w:ascii="Times New Roman" w:hAnsi="Times New Roman" w:cs="Times New Roman"/>
          <w:sz w:val="28"/>
          <w:szCs w:val="28"/>
          <w:lang w:eastAsia="ru-RU"/>
        </w:rPr>
        <w:t>Срок выполнения административной процедуры - 1 календарный день со дня регистрации заявления о предоставлении муниципальной услуги.</w:t>
      </w:r>
    </w:p>
    <w:p w:rsidR="00BB64EF" w:rsidRDefault="00BB64EF" w:rsidP="00EF035C">
      <w:pPr>
        <w:pStyle w:val="a6"/>
        <w:jc w:val="both"/>
        <w:rPr>
          <w:rFonts w:ascii="Times New Roman" w:hAnsi="Times New Roman" w:cs="Times New Roman"/>
          <w:sz w:val="28"/>
          <w:szCs w:val="28"/>
          <w:lang w:eastAsia="ru-RU"/>
        </w:rPr>
      </w:pPr>
    </w:p>
    <w:p w:rsidR="00421FEA" w:rsidRPr="00421FEA" w:rsidRDefault="004B7039" w:rsidP="00BB64EF">
      <w:pPr>
        <w:pStyle w:val="a6"/>
        <w:ind w:firstLine="993"/>
        <w:jc w:val="both"/>
        <w:rPr>
          <w:rFonts w:ascii="Times New Roman" w:hAnsi="Times New Roman" w:cs="Times New Roman"/>
          <w:b/>
          <w:sz w:val="28"/>
          <w:szCs w:val="28"/>
          <w:lang w:eastAsia="ru-RU"/>
        </w:rPr>
      </w:pPr>
      <w:r w:rsidRPr="00421FEA">
        <w:rPr>
          <w:rFonts w:ascii="Times New Roman" w:hAnsi="Times New Roman" w:cs="Times New Roman"/>
          <w:b/>
          <w:sz w:val="28"/>
          <w:szCs w:val="28"/>
          <w:lang w:eastAsia="ru-RU"/>
        </w:rPr>
        <w:t xml:space="preserve">3.7.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и подготовка проекта документа, </w:t>
      </w:r>
      <w:r w:rsidRPr="00421FEA">
        <w:rPr>
          <w:rFonts w:ascii="Times New Roman" w:hAnsi="Times New Roman" w:cs="Times New Roman"/>
          <w:b/>
          <w:sz w:val="28"/>
          <w:szCs w:val="28"/>
          <w:lang w:eastAsia="ru-RU"/>
        </w:rPr>
        <w:lastRenderedPageBreak/>
        <w:t>являющегося результатом предоставления соответствующего этапа муниципальной услуги, или проекта письма об отказе в предоставлении муниципальной услуги.</w:t>
      </w:r>
    </w:p>
    <w:p w:rsidR="00421FEA"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3.7.1. На I этапе предоставления муниципальной услуги.</w:t>
      </w:r>
    </w:p>
    <w:p w:rsidR="00421FEA"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3.7.1.1. Основание для начала административной процедуры - поступление к ответственному специалисту </w:t>
      </w:r>
      <w:r w:rsidR="00421FEA">
        <w:rPr>
          <w:rFonts w:ascii="Times New Roman" w:hAnsi="Times New Roman" w:cs="Times New Roman"/>
          <w:sz w:val="28"/>
          <w:szCs w:val="28"/>
          <w:lang w:eastAsia="ru-RU"/>
        </w:rPr>
        <w:t>а</w:t>
      </w:r>
      <w:r w:rsidR="00041FBE" w:rsidRPr="00E67D94">
        <w:rPr>
          <w:rFonts w:ascii="Times New Roman" w:hAnsi="Times New Roman" w:cs="Times New Roman"/>
          <w:sz w:val="28"/>
          <w:szCs w:val="28"/>
          <w:lang w:eastAsia="ru-RU"/>
        </w:rPr>
        <w:t>дминистраци</w:t>
      </w:r>
      <w:r w:rsidR="00421FEA">
        <w:rPr>
          <w:rFonts w:ascii="Times New Roman" w:hAnsi="Times New Roman" w:cs="Times New Roman"/>
          <w:sz w:val="28"/>
          <w:szCs w:val="28"/>
          <w:lang w:eastAsia="ru-RU"/>
        </w:rPr>
        <w:t>и</w:t>
      </w:r>
      <w:r w:rsidRPr="00E67D94">
        <w:rPr>
          <w:rFonts w:ascii="Times New Roman" w:hAnsi="Times New Roman" w:cs="Times New Roman"/>
          <w:sz w:val="28"/>
          <w:szCs w:val="28"/>
          <w:lang w:eastAsia="ru-RU"/>
        </w:rPr>
        <w:t xml:space="preserve"> для исполнения заявления о предоставлении муниципальной услуги и прилагаемых к нему документов с резолюцией </w:t>
      </w:r>
      <w:r w:rsidR="00421FEA">
        <w:rPr>
          <w:rFonts w:ascii="Times New Roman" w:hAnsi="Times New Roman" w:cs="Times New Roman"/>
          <w:sz w:val="28"/>
          <w:szCs w:val="28"/>
          <w:lang w:eastAsia="ru-RU"/>
        </w:rPr>
        <w:t>главы администрации</w:t>
      </w:r>
      <w:r w:rsidRPr="00E67D94">
        <w:rPr>
          <w:rFonts w:ascii="Times New Roman" w:hAnsi="Times New Roman" w:cs="Times New Roman"/>
          <w:sz w:val="28"/>
          <w:szCs w:val="28"/>
          <w:lang w:eastAsia="ru-RU"/>
        </w:rPr>
        <w:t xml:space="preserve"> и отсутствие оснований для отказа в приеме документов, предусмотренных </w:t>
      </w:r>
      <w:hyperlink r:id="rId31" w:history="1">
        <w:r w:rsidRPr="00E67D94">
          <w:rPr>
            <w:rFonts w:ascii="Times New Roman" w:hAnsi="Times New Roman" w:cs="Times New Roman"/>
            <w:color w:val="0000FF"/>
            <w:sz w:val="28"/>
            <w:szCs w:val="28"/>
            <w:u w:val="single"/>
            <w:lang w:eastAsia="ru-RU"/>
          </w:rPr>
          <w:t>Земельном кодексом Российской Федерации</w:t>
        </w:r>
      </w:hyperlink>
      <w:r w:rsidRPr="00E67D94">
        <w:rPr>
          <w:rFonts w:ascii="Times New Roman" w:hAnsi="Times New Roman" w:cs="Times New Roman"/>
          <w:sz w:val="28"/>
          <w:szCs w:val="28"/>
          <w:lang w:eastAsia="ru-RU"/>
        </w:rPr>
        <w:t xml:space="preserve">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
    <w:p w:rsidR="00421FEA"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Должностное лицо, ответственное за выполнение административной процедуры, - ответственный специалист </w:t>
      </w:r>
      <w:r w:rsidR="00421FEA">
        <w:rPr>
          <w:rFonts w:ascii="Times New Roman" w:hAnsi="Times New Roman" w:cs="Times New Roman"/>
          <w:sz w:val="28"/>
          <w:szCs w:val="28"/>
          <w:lang w:eastAsia="ru-RU"/>
        </w:rPr>
        <w:t>а</w:t>
      </w:r>
      <w:r w:rsidR="00041FBE" w:rsidRPr="00E67D94">
        <w:rPr>
          <w:rFonts w:ascii="Times New Roman" w:hAnsi="Times New Roman" w:cs="Times New Roman"/>
          <w:sz w:val="28"/>
          <w:szCs w:val="28"/>
          <w:lang w:eastAsia="ru-RU"/>
        </w:rPr>
        <w:t>дминистраци</w:t>
      </w:r>
      <w:r w:rsidR="00421FEA">
        <w:rPr>
          <w:rFonts w:ascii="Times New Roman" w:hAnsi="Times New Roman" w:cs="Times New Roman"/>
          <w:sz w:val="28"/>
          <w:szCs w:val="28"/>
          <w:lang w:eastAsia="ru-RU"/>
        </w:rPr>
        <w:t>и</w:t>
      </w:r>
      <w:r w:rsidRPr="00E67D94">
        <w:rPr>
          <w:rFonts w:ascii="Times New Roman" w:hAnsi="Times New Roman" w:cs="Times New Roman"/>
          <w:sz w:val="28"/>
          <w:szCs w:val="28"/>
          <w:lang w:eastAsia="ru-RU"/>
        </w:rPr>
        <w:t>.</w:t>
      </w:r>
    </w:p>
    <w:p w:rsidR="00BB64EF"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В рамках административной процедуры ответственный специалист </w:t>
      </w:r>
      <w:r w:rsidR="00421FEA">
        <w:rPr>
          <w:rFonts w:ascii="Times New Roman" w:hAnsi="Times New Roman" w:cs="Times New Roman"/>
          <w:sz w:val="28"/>
          <w:szCs w:val="28"/>
          <w:lang w:eastAsia="ru-RU"/>
        </w:rPr>
        <w:t>а</w:t>
      </w:r>
      <w:r w:rsidR="00041FBE" w:rsidRPr="00E67D94">
        <w:rPr>
          <w:rFonts w:ascii="Times New Roman" w:hAnsi="Times New Roman" w:cs="Times New Roman"/>
          <w:sz w:val="28"/>
          <w:szCs w:val="28"/>
          <w:lang w:eastAsia="ru-RU"/>
        </w:rPr>
        <w:t>дминистраци</w:t>
      </w:r>
      <w:r w:rsidR="00421FEA">
        <w:rPr>
          <w:rFonts w:ascii="Times New Roman" w:hAnsi="Times New Roman" w:cs="Times New Roman"/>
          <w:sz w:val="28"/>
          <w:szCs w:val="28"/>
          <w:lang w:eastAsia="ru-RU"/>
        </w:rPr>
        <w:t>и</w:t>
      </w:r>
      <w:r w:rsidRPr="00E67D94">
        <w:rPr>
          <w:rFonts w:ascii="Times New Roman" w:hAnsi="Times New Roman" w:cs="Times New Roman"/>
          <w:sz w:val="28"/>
          <w:szCs w:val="28"/>
          <w:lang w:eastAsia="ru-RU"/>
        </w:rPr>
        <w:t>:</w:t>
      </w:r>
      <w:r w:rsidRPr="00E67D94">
        <w:rPr>
          <w:rFonts w:ascii="Times New Roman" w:hAnsi="Times New Roman" w:cs="Times New Roman"/>
          <w:sz w:val="28"/>
          <w:szCs w:val="28"/>
          <w:lang w:eastAsia="ru-RU"/>
        </w:rPr>
        <w:br/>
        <w:t>а) проверяет заявление, рассматривает документы на предмет отсутствия (наличия) оснований для отказа в предоставлении муниципальной услуги, предусмотренных в пункте 2.8 настоящего административного регламента;</w:t>
      </w:r>
    </w:p>
    <w:p w:rsidR="00BB64EF" w:rsidRDefault="004B7039" w:rsidP="004E7D92">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б) проводит обследование земельного участка, образуемого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w:t>
      </w:r>
      <w:r w:rsidR="00421FEA">
        <w:rPr>
          <w:rFonts w:ascii="Times New Roman" w:hAnsi="Times New Roman" w:cs="Times New Roman"/>
          <w:sz w:val="28"/>
          <w:szCs w:val="28"/>
          <w:lang w:eastAsia="ru-RU"/>
        </w:rPr>
        <w:t>дящихся в частной собственности</w:t>
      </w:r>
      <w:r w:rsidRPr="00E67D94">
        <w:rPr>
          <w:rFonts w:ascii="Times New Roman" w:hAnsi="Times New Roman" w:cs="Times New Roman"/>
          <w:sz w:val="28"/>
          <w:szCs w:val="28"/>
          <w:lang w:eastAsia="ru-RU"/>
        </w:rPr>
        <w:t>;</w:t>
      </w:r>
    </w:p>
    <w:p w:rsidR="00BB64EF" w:rsidRDefault="004B7039" w:rsidP="004E7D92">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в) проводит анализ представленной заявителем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на предмет соответствия:</w:t>
      </w:r>
    </w:p>
    <w:p w:rsidR="00BB64EF"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утвержденным документам территориального планирования;</w:t>
      </w:r>
    </w:p>
    <w:p w:rsidR="00BB64EF"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правилам землепользования и застройки;</w:t>
      </w:r>
    </w:p>
    <w:p w:rsidR="00BB64EF"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проектам планировки и проектам межевания территории;</w:t>
      </w:r>
    </w:p>
    <w:p w:rsidR="00BB64EF"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землеустроительной документации;</w:t>
      </w:r>
    </w:p>
    <w:p w:rsidR="00BB64EF"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положениям об особо охраняемой природной территории;</w:t>
      </w:r>
    </w:p>
    <w:p w:rsidR="00BB64EF"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положениям о зонах с особыми условиями использования территории;</w:t>
      </w:r>
    </w:p>
    <w:p w:rsidR="00BB64EF"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сведениям о земельных участках общего пользования и территориях общего пользования, красных линиях;</w:t>
      </w:r>
    </w:p>
    <w:p w:rsidR="00BB64EF"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сведениям о местоположении границ земельных участков;</w:t>
      </w:r>
    </w:p>
    <w:p w:rsidR="004E7D92" w:rsidRPr="00B2393D"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сведениям о местоположении зданий, строений, сооружений (в том числе размещение которых предусмотрено государственными программами Российской Федерации, государственными программами Томской области, адресными инвестиционными программами), объектов незавершенного строительства.</w:t>
      </w:r>
    </w:p>
    <w:p w:rsidR="00BB64EF" w:rsidRDefault="004E7D92"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 </w:t>
      </w:r>
      <w:r w:rsidR="004B7039" w:rsidRPr="00E67D94">
        <w:rPr>
          <w:rFonts w:ascii="Times New Roman" w:hAnsi="Times New Roman" w:cs="Times New Roman"/>
          <w:sz w:val="28"/>
          <w:szCs w:val="28"/>
          <w:lang w:eastAsia="ru-RU"/>
        </w:rPr>
        <w:t>г) распечатывает на бумажном носителе схему расположения земельного участка с машиночитаемого материального носителя информации в случае предоставления схемы расположения земельного участка в форме электронного документа;</w:t>
      </w:r>
    </w:p>
    <w:p w:rsidR="00E67D94" w:rsidRDefault="004B7039" w:rsidP="00BB64EF">
      <w:pPr>
        <w:pStyle w:val="a6"/>
        <w:ind w:firstLine="993"/>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lastRenderedPageBreak/>
        <w:t>д) осуществляет подготовку схемы расположения земельного участка в форме электронного документа, в случае если заявитель, являющийся гражданином, или его представитель, представил схему на бумажном носителе;</w:t>
      </w:r>
    </w:p>
    <w:p w:rsidR="00E67D94" w:rsidRDefault="004B7039" w:rsidP="004E7D92">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е) проводит сверку границ образуемого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образуемого земельного участка прав третьих лиц, наличие ограничений образуемого земельного участка;</w:t>
      </w:r>
    </w:p>
    <w:p w:rsidR="00E67D94" w:rsidRDefault="004B7039" w:rsidP="004E7D92">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ж) проверяет местоположение границ и размер земельного участка на соответствие требованиям действующего законодательства;</w:t>
      </w:r>
    </w:p>
    <w:p w:rsidR="00421FEA" w:rsidRDefault="004B7039" w:rsidP="004E7D92">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и) проверяет расположение образуемого земельного участка в охранной зоне инженерных коммуникаций, для чего направляет проект схемы расположения земельного участка для согласования с </w:t>
      </w:r>
      <w:r w:rsidR="00421FEA" w:rsidRPr="00421FEA">
        <w:rPr>
          <w:rFonts w:ascii="Times New Roman" w:hAnsi="Times New Roman" w:cs="Times New Roman"/>
          <w:sz w:val="28"/>
          <w:szCs w:val="28"/>
          <w:lang w:eastAsia="ru-RU"/>
        </w:rPr>
        <w:t>предприяти</w:t>
      </w:r>
      <w:r w:rsidR="00421FEA">
        <w:rPr>
          <w:rFonts w:ascii="Times New Roman" w:hAnsi="Times New Roman" w:cs="Times New Roman"/>
          <w:sz w:val="28"/>
          <w:szCs w:val="28"/>
          <w:lang w:eastAsia="ru-RU"/>
        </w:rPr>
        <w:t>ями</w:t>
      </w:r>
      <w:r w:rsidR="00421FEA" w:rsidRPr="00421FEA">
        <w:rPr>
          <w:rFonts w:ascii="Times New Roman" w:hAnsi="Times New Roman" w:cs="Times New Roman"/>
          <w:sz w:val="28"/>
          <w:szCs w:val="28"/>
          <w:lang w:eastAsia="ru-RU"/>
        </w:rPr>
        <w:t>, организаци</w:t>
      </w:r>
      <w:r w:rsidR="00421FEA">
        <w:rPr>
          <w:rFonts w:ascii="Times New Roman" w:hAnsi="Times New Roman" w:cs="Times New Roman"/>
          <w:sz w:val="28"/>
          <w:szCs w:val="28"/>
          <w:lang w:eastAsia="ru-RU"/>
        </w:rPr>
        <w:t>ями</w:t>
      </w:r>
      <w:r w:rsidR="00421FEA" w:rsidRPr="00421FEA">
        <w:rPr>
          <w:rFonts w:ascii="Times New Roman" w:hAnsi="Times New Roman" w:cs="Times New Roman"/>
          <w:sz w:val="28"/>
          <w:szCs w:val="28"/>
          <w:lang w:eastAsia="ru-RU"/>
        </w:rPr>
        <w:t xml:space="preserve"> государственной и муниципальной форм собственности.</w:t>
      </w:r>
    </w:p>
    <w:p w:rsidR="00E67D94" w:rsidRDefault="004B7039" w:rsidP="004E7D92">
      <w:pPr>
        <w:pStyle w:val="a6"/>
        <w:ind w:firstLine="708"/>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к) за исключением случая, указанного в подпункте "л" настоящего пункта, подготавливает и согласовывает проект постановления об утверждении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или, в случае если образование земельного участка (земельных участков) предусмотрено на основании утвержденного проекта межевания территории, проект письма о согласии на перераспределение земельных участков; проект постановления об утверждении схемы расположения земельного участка и схема расположения земельного участка (проект письма о согласии на перераспределение земельных участков) согласовываются </w:t>
      </w:r>
      <w:r w:rsidR="00421FEA">
        <w:rPr>
          <w:rFonts w:ascii="Times New Roman" w:hAnsi="Times New Roman" w:cs="Times New Roman"/>
          <w:sz w:val="28"/>
          <w:szCs w:val="28"/>
          <w:lang w:eastAsia="ru-RU"/>
        </w:rPr>
        <w:t>главой администрации</w:t>
      </w:r>
      <w:r w:rsidRPr="00E67D94">
        <w:rPr>
          <w:rFonts w:ascii="Times New Roman" w:hAnsi="Times New Roman" w:cs="Times New Roman"/>
          <w:sz w:val="28"/>
          <w:szCs w:val="28"/>
          <w:lang w:eastAsia="ru-RU"/>
        </w:rPr>
        <w:t xml:space="preserve"> и передаются в </w:t>
      </w:r>
      <w:r w:rsidR="00421FEA">
        <w:rPr>
          <w:rFonts w:ascii="Times New Roman" w:hAnsi="Times New Roman" w:cs="Times New Roman"/>
          <w:sz w:val="28"/>
          <w:szCs w:val="28"/>
          <w:lang w:eastAsia="ru-RU"/>
        </w:rPr>
        <w:t>отдел делопроизводства</w:t>
      </w:r>
      <w:r w:rsidRPr="00E67D94">
        <w:rPr>
          <w:rFonts w:ascii="Times New Roman" w:hAnsi="Times New Roman" w:cs="Times New Roman"/>
          <w:sz w:val="28"/>
          <w:szCs w:val="28"/>
          <w:lang w:eastAsia="ru-RU"/>
        </w:rPr>
        <w:t>;</w:t>
      </w:r>
      <w:r w:rsidR="00E67D94">
        <w:rPr>
          <w:rFonts w:ascii="Times New Roman" w:hAnsi="Times New Roman" w:cs="Times New Roman"/>
          <w:sz w:val="28"/>
          <w:szCs w:val="28"/>
          <w:lang w:eastAsia="ru-RU"/>
        </w:rPr>
        <w:t xml:space="preserve"> </w:t>
      </w:r>
      <w:r w:rsidRPr="00E67D94">
        <w:rPr>
          <w:rFonts w:ascii="Times New Roman" w:hAnsi="Times New Roman" w:cs="Times New Roman"/>
          <w:sz w:val="28"/>
          <w:szCs w:val="28"/>
          <w:lang w:eastAsia="ru-RU"/>
        </w:rPr>
        <w:br/>
      </w:r>
      <w:r w:rsidR="00E67D94">
        <w:rPr>
          <w:rFonts w:ascii="Times New Roman" w:hAnsi="Times New Roman" w:cs="Times New Roman"/>
          <w:sz w:val="28"/>
          <w:szCs w:val="28"/>
          <w:lang w:eastAsia="ru-RU"/>
        </w:rPr>
        <w:t xml:space="preserve"> </w:t>
      </w:r>
      <w:r w:rsidRPr="00E67D94">
        <w:rPr>
          <w:rFonts w:ascii="Times New Roman" w:hAnsi="Times New Roman" w:cs="Times New Roman"/>
          <w:sz w:val="28"/>
          <w:szCs w:val="28"/>
          <w:lang w:eastAsia="ru-RU"/>
        </w:rPr>
        <w:t>л) при наличии оснований для отказа в предоставлении муниципальной услуги, предусмотренных подпунктом 2.8.1 пункта 2.8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w:t>
      </w:r>
      <w:r w:rsidRPr="00E67D94">
        <w:rPr>
          <w:rFonts w:ascii="Times New Roman" w:hAnsi="Times New Roman" w:cs="Times New Roman"/>
          <w:sz w:val="28"/>
          <w:szCs w:val="28"/>
          <w:lang w:eastAsia="ru-RU"/>
        </w:rPr>
        <w:br/>
        <w:t>3.7.1.2. Критерий принятия решений -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 способ образования земельного участка (на основании схемы расположения земельного участка либо в соответствии с утвержденным проектом межевания территории).</w:t>
      </w:r>
      <w:r w:rsidR="00E67D94">
        <w:rPr>
          <w:rFonts w:ascii="Times New Roman" w:hAnsi="Times New Roman" w:cs="Times New Roman"/>
          <w:sz w:val="28"/>
          <w:szCs w:val="28"/>
          <w:lang w:eastAsia="ru-RU"/>
        </w:rPr>
        <w:t xml:space="preserve"> </w:t>
      </w:r>
      <w:r w:rsidRPr="00E67D94">
        <w:rPr>
          <w:rFonts w:ascii="Times New Roman" w:hAnsi="Times New Roman" w:cs="Times New Roman"/>
          <w:sz w:val="28"/>
          <w:szCs w:val="28"/>
          <w:lang w:eastAsia="ru-RU"/>
        </w:rPr>
        <w:br/>
        <w:t xml:space="preserve">Результатом административной процедуры является подготовка ответственным специалистом </w:t>
      </w:r>
      <w:r w:rsidR="00041FBE" w:rsidRPr="00E67D94">
        <w:rPr>
          <w:rFonts w:ascii="Times New Roman" w:hAnsi="Times New Roman" w:cs="Times New Roman"/>
          <w:sz w:val="28"/>
          <w:szCs w:val="28"/>
          <w:lang w:eastAsia="ru-RU"/>
        </w:rPr>
        <w:t>Администрацию</w:t>
      </w:r>
      <w:r w:rsidRPr="00E67D94">
        <w:rPr>
          <w:rFonts w:ascii="Times New Roman" w:hAnsi="Times New Roman" w:cs="Times New Roman"/>
          <w:sz w:val="28"/>
          <w:szCs w:val="28"/>
          <w:lang w:eastAsia="ru-RU"/>
        </w:rPr>
        <w:t xml:space="preserve"> проекта постановления об утверждении схемы расположения земельного участка, либо проекта письма о согласии на заключение соглашения о перераспределении земельного участка, либо проекта письма об отказе в предоставлении муниципальной услуги.</w:t>
      </w:r>
      <w:r w:rsidRPr="00E67D94">
        <w:rPr>
          <w:rFonts w:ascii="Times New Roman" w:hAnsi="Times New Roman" w:cs="Times New Roman"/>
          <w:sz w:val="28"/>
          <w:szCs w:val="28"/>
          <w:lang w:eastAsia="ru-RU"/>
        </w:rPr>
        <w:br/>
        <w:t xml:space="preserve">Способ фиксации результата - внесение в </w:t>
      </w:r>
      <w:r w:rsidR="00421FEA">
        <w:rPr>
          <w:rFonts w:ascii="Times New Roman" w:hAnsi="Times New Roman" w:cs="Times New Roman"/>
          <w:sz w:val="28"/>
          <w:szCs w:val="28"/>
          <w:lang w:eastAsia="ru-RU"/>
        </w:rPr>
        <w:t>реестр архива администрации</w:t>
      </w:r>
      <w:r w:rsidRPr="00E67D94">
        <w:rPr>
          <w:rFonts w:ascii="Times New Roman" w:hAnsi="Times New Roman" w:cs="Times New Roman"/>
          <w:sz w:val="28"/>
          <w:szCs w:val="28"/>
          <w:lang w:eastAsia="ru-RU"/>
        </w:rPr>
        <w:t xml:space="preserve"> данных о подготовке проекта постановления об утверждении схемы расположения земельного участка, либо проекта письма о согласии на заключение соглашения о перераспределении земельного участка, либо проекта письма об отказе в предоставлении муниципальной услуги. </w:t>
      </w:r>
      <w:r w:rsidRPr="00E67D94">
        <w:rPr>
          <w:rFonts w:ascii="Times New Roman" w:hAnsi="Times New Roman" w:cs="Times New Roman"/>
          <w:sz w:val="28"/>
          <w:szCs w:val="28"/>
          <w:lang w:eastAsia="ru-RU"/>
        </w:rPr>
        <w:br/>
        <w:t xml:space="preserve">Срок выполнения административной процедуры - 13 календарных дней со дня </w:t>
      </w:r>
      <w:r w:rsidRPr="00E67D94">
        <w:rPr>
          <w:rFonts w:ascii="Times New Roman" w:hAnsi="Times New Roman" w:cs="Times New Roman"/>
          <w:sz w:val="28"/>
          <w:szCs w:val="28"/>
          <w:lang w:eastAsia="ru-RU"/>
        </w:rPr>
        <w:lastRenderedPageBreak/>
        <w:t>регистрации заявления о предоставлении муниципальной услуги.</w:t>
      </w:r>
      <w:r w:rsidRPr="00E67D94">
        <w:rPr>
          <w:rFonts w:ascii="Times New Roman" w:hAnsi="Times New Roman" w:cs="Times New Roman"/>
          <w:sz w:val="28"/>
          <w:szCs w:val="28"/>
          <w:lang w:eastAsia="ru-RU"/>
        </w:rPr>
        <w:br/>
        <w:t>3.7.2. На II этапе предоставления муниципальной услуги.</w:t>
      </w:r>
    </w:p>
    <w:p w:rsidR="00E67D94" w:rsidRDefault="004B7039" w:rsidP="00E67D94">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3.7.2.1. Основание для начала административной процедуры - поступление к ответственному специалисту комитета департамента недвижимости для исполнения заявления о предоставлении муниципальной услуги с резолюцией председателя ответственного комитета департамента недвижимости.</w:t>
      </w:r>
      <w:r w:rsidRPr="00E67D94">
        <w:rPr>
          <w:rFonts w:ascii="Times New Roman" w:hAnsi="Times New Roman" w:cs="Times New Roman"/>
          <w:sz w:val="28"/>
          <w:szCs w:val="28"/>
          <w:lang w:eastAsia="ru-RU"/>
        </w:rPr>
        <w:br/>
      </w:r>
      <w:r w:rsidR="00E67D94">
        <w:rPr>
          <w:rFonts w:ascii="Times New Roman" w:hAnsi="Times New Roman" w:cs="Times New Roman"/>
          <w:sz w:val="28"/>
          <w:szCs w:val="28"/>
          <w:lang w:eastAsia="ru-RU"/>
        </w:rPr>
        <w:t xml:space="preserve"> </w:t>
      </w:r>
      <w:r w:rsidRPr="00E67D94">
        <w:rPr>
          <w:rFonts w:ascii="Times New Roman" w:hAnsi="Times New Roman" w:cs="Times New Roman"/>
          <w:sz w:val="28"/>
          <w:szCs w:val="28"/>
          <w:lang w:eastAsia="ru-RU"/>
        </w:rPr>
        <w:t xml:space="preserve">Должностное лицо, ответственное за выполнение административной процедуры, - ответственный специалист </w:t>
      </w:r>
      <w:r w:rsidR="00E67D94">
        <w:rPr>
          <w:rFonts w:ascii="Times New Roman" w:hAnsi="Times New Roman" w:cs="Times New Roman"/>
          <w:sz w:val="28"/>
          <w:szCs w:val="28"/>
          <w:lang w:eastAsia="ru-RU"/>
        </w:rPr>
        <w:t>администрации.</w:t>
      </w:r>
    </w:p>
    <w:p w:rsidR="00E67D94" w:rsidRDefault="004B7039" w:rsidP="00E67D94">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 xml:space="preserve">В рамках административной процедуры ответственный специалист </w:t>
      </w:r>
      <w:r w:rsidR="00E67D94">
        <w:rPr>
          <w:rFonts w:ascii="Times New Roman" w:hAnsi="Times New Roman" w:cs="Times New Roman"/>
          <w:sz w:val="28"/>
          <w:szCs w:val="28"/>
          <w:lang w:eastAsia="ru-RU"/>
        </w:rPr>
        <w:t>администрации</w:t>
      </w:r>
      <w:r w:rsidRPr="00E67D94">
        <w:rPr>
          <w:rFonts w:ascii="Times New Roman" w:hAnsi="Times New Roman" w:cs="Times New Roman"/>
          <w:sz w:val="28"/>
          <w:szCs w:val="28"/>
          <w:lang w:eastAsia="ru-RU"/>
        </w:rPr>
        <w:t>:</w:t>
      </w:r>
    </w:p>
    <w:p w:rsidR="00F669CC" w:rsidRDefault="004B7039" w:rsidP="00E67D94">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а) за исключением случаев, указанных в подпункте б) настоящего пункта подготавливает в трех экземплярах проект соглашения о перер</w:t>
      </w:r>
      <w:r w:rsidR="00F669CC">
        <w:rPr>
          <w:rFonts w:ascii="Times New Roman" w:hAnsi="Times New Roman" w:cs="Times New Roman"/>
          <w:sz w:val="28"/>
          <w:szCs w:val="28"/>
          <w:lang w:eastAsia="ru-RU"/>
        </w:rPr>
        <w:t>аспределении земельных участков;</w:t>
      </w:r>
    </w:p>
    <w:p w:rsidR="00E67D94" w:rsidRDefault="004B7039" w:rsidP="00E67D94">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б) при наличии оснований для отказа в предоставлении муниципальной услуги, предусмотренных подпунктом 2.8.2 пункта 2.8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w:t>
      </w:r>
    </w:p>
    <w:p w:rsidR="00E67D94" w:rsidRDefault="004B7039" w:rsidP="00E67D94">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3.7.2.2. Критерий принятия решений - наличие или отсутствие оснований для отказа в предоставлении муниципальной услуги, предусмотренных подпунктом 2.8.2 пункта 2.8 настоящего административного регламента.</w:t>
      </w:r>
    </w:p>
    <w:p w:rsidR="00E67D94" w:rsidRDefault="004B7039" w:rsidP="00E67D94">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Результатом административной процедуры является подготовка ответственным специалистом комитета департамента недвижимости проекта соглашения о перераспределении земельных участков либо письма об отказе в предоставлении муниципальной услуги.</w:t>
      </w:r>
    </w:p>
    <w:p w:rsidR="00E67D94" w:rsidRDefault="004B7039" w:rsidP="00E67D94">
      <w:pPr>
        <w:pStyle w:val="a6"/>
        <w:jc w:val="both"/>
        <w:rPr>
          <w:rFonts w:ascii="Times New Roman" w:hAnsi="Times New Roman" w:cs="Times New Roman"/>
          <w:sz w:val="28"/>
          <w:szCs w:val="28"/>
          <w:lang w:eastAsia="ru-RU"/>
        </w:rPr>
      </w:pPr>
      <w:r w:rsidRPr="00E67D94">
        <w:rPr>
          <w:rFonts w:ascii="Times New Roman" w:hAnsi="Times New Roman" w:cs="Times New Roman"/>
          <w:sz w:val="28"/>
          <w:szCs w:val="28"/>
          <w:lang w:eastAsia="ru-RU"/>
        </w:rPr>
        <w:t>Срок выполнения административной процедуры - 10 календарных дней со дня регистрации заявления о предоставлении муниципальной услуги.</w:t>
      </w:r>
    </w:p>
    <w:p w:rsidR="004E7D92" w:rsidRPr="00B2393D" w:rsidRDefault="004E7D92" w:rsidP="00E67D94">
      <w:pPr>
        <w:pStyle w:val="a6"/>
        <w:jc w:val="both"/>
        <w:rPr>
          <w:rFonts w:ascii="Times New Roman" w:hAnsi="Times New Roman" w:cs="Times New Roman"/>
          <w:sz w:val="28"/>
          <w:szCs w:val="28"/>
          <w:lang w:eastAsia="ru-RU"/>
        </w:rPr>
      </w:pPr>
    </w:p>
    <w:p w:rsidR="00F42D4B" w:rsidRDefault="004B7039" w:rsidP="00E67D94">
      <w:pPr>
        <w:pStyle w:val="a6"/>
        <w:jc w:val="both"/>
        <w:rPr>
          <w:rFonts w:ascii="Times New Roman" w:eastAsia="Times New Roman" w:hAnsi="Times New Roman" w:cs="Times New Roman"/>
          <w:b/>
          <w:sz w:val="28"/>
          <w:szCs w:val="28"/>
          <w:lang w:eastAsia="ru-RU"/>
        </w:rPr>
      </w:pPr>
      <w:r w:rsidRPr="00F42D4B">
        <w:rPr>
          <w:rFonts w:ascii="Times New Roman" w:eastAsia="Times New Roman" w:hAnsi="Times New Roman" w:cs="Times New Roman"/>
          <w:b/>
          <w:sz w:val="28"/>
          <w:szCs w:val="28"/>
          <w:lang w:eastAsia="ru-RU"/>
        </w:rPr>
        <w:t>3</w:t>
      </w:r>
      <w:r w:rsidR="00F42D4B">
        <w:rPr>
          <w:rFonts w:ascii="Times New Roman" w:eastAsia="Times New Roman" w:hAnsi="Times New Roman" w:cs="Times New Roman"/>
          <w:b/>
          <w:sz w:val="28"/>
          <w:szCs w:val="28"/>
          <w:lang w:eastAsia="ru-RU"/>
        </w:rPr>
        <w:t>.8</w:t>
      </w:r>
      <w:r w:rsidRPr="00F42D4B">
        <w:rPr>
          <w:rFonts w:ascii="Times New Roman" w:eastAsia="Times New Roman" w:hAnsi="Times New Roman" w:cs="Times New Roman"/>
          <w:b/>
          <w:sz w:val="28"/>
          <w:szCs w:val="28"/>
          <w:lang w:eastAsia="ru-RU"/>
        </w:rPr>
        <w:t xml:space="preserve">. Выдача (направление) документов, являющихся результатом предоставления муниципальной услуги. </w:t>
      </w:r>
    </w:p>
    <w:p w:rsidR="004E7D92" w:rsidRPr="00B2393D" w:rsidRDefault="004E7D92" w:rsidP="00E67D94">
      <w:pPr>
        <w:pStyle w:val="a6"/>
        <w:jc w:val="both"/>
        <w:rPr>
          <w:rFonts w:ascii="Times New Roman" w:eastAsia="Times New Roman" w:hAnsi="Times New Roman" w:cs="Times New Roman"/>
          <w:sz w:val="28"/>
          <w:szCs w:val="28"/>
          <w:lang w:eastAsia="ru-RU"/>
        </w:rPr>
      </w:pPr>
    </w:p>
    <w:p w:rsidR="00F42D4B" w:rsidRDefault="004B7039" w:rsidP="00E67D94">
      <w:pPr>
        <w:pStyle w:val="a6"/>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3.</w:t>
      </w:r>
      <w:r w:rsidR="00F42D4B">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.1. На I этапе предоставления муниципальной услуги.</w:t>
      </w:r>
    </w:p>
    <w:p w:rsidR="004B7039" w:rsidRPr="00E67D94" w:rsidRDefault="004B7039" w:rsidP="00E67D94">
      <w:pPr>
        <w:pStyle w:val="a6"/>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3.</w:t>
      </w:r>
      <w:r w:rsidR="00F42D4B">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.1.1. Основание для начала административной процедуры - наличие одного из следующих зарегистрированных документов, являющихся результатом предоставления муниципальной услуги:</w:t>
      </w:r>
    </w:p>
    <w:p w:rsidR="004B7039" w:rsidRPr="00E67D94" w:rsidRDefault="00F42D4B" w:rsidP="00E67D94">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7039" w:rsidRPr="00E67D94">
        <w:rPr>
          <w:rFonts w:ascii="Times New Roman" w:eastAsia="Times New Roman" w:hAnsi="Times New Roman" w:cs="Times New Roman"/>
          <w:sz w:val="28"/>
          <w:szCs w:val="28"/>
          <w:lang w:eastAsia="ru-RU"/>
        </w:rPr>
        <w:t>1) постановления об утверждении схемы расположения земельного участка;</w:t>
      </w:r>
    </w:p>
    <w:p w:rsidR="004B7039" w:rsidRPr="00E67D94" w:rsidRDefault="004B7039" w:rsidP="00E67D94">
      <w:pPr>
        <w:pStyle w:val="a6"/>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2) письма о согласии на перераспределение земельных участков;</w:t>
      </w:r>
    </w:p>
    <w:p w:rsidR="00F42D4B" w:rsidRDefault="00F42D4B" w:rsidP="004E7D92">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7039" w:rsidRPr="00E67D94">
        <w:rPr>
          <w:rFonts w:ascii="Times New Roman" w:eastAsia="Times New Roman" w:hAnsi="Times New Roman" w:cs="Times New Roman"/>
          <w:sz w:val="28"/>
          <w:szCs w:val="28"/>
          <w:lang w:eastAsia="ru-RU"/>
        </w:rPr>
        <w:t>3) письма об отказе в предоставлении муниципальной услуги;</w:t>
      </w:r>
      <w:r w:rsidR="004B7039" w:rsidRPr="00E67D94">
        <w:rPr>
          <w:rFonts w:ascii="Times New Roman" w:eastAsia="Times New Roman" w:hAnsi="Times New Roman" w:cs="Times New Roman"/>
          <w:sz w:val="28"/>
          <w:szCs w:val="28"/>
          <w:lang w:eastAsia="ru-RU"/>
        </w:rPr>
        <w:br/>
        <w:t>3.</w:t>
      </w:r>
      <w:r>
        <w:rPr>
          <w:rFonts w:ascii="Times New Roman" w:eastAsia="Times New Roman" w:hAnsi="Times New Roman" w:cs="Times New Roman"/>
          <w:sz w:val="28"/>
          <w:szCs w:val="28"/>
          <w:lang w:eastAsia="ru-RU"/>
        </w:rPr>
        <w:t>8</w:t>
      </w:r>
      <w:r w:rsidR="004B7039" w:rsidRPr="00E67D94">
        <w:rPr>
          <w:rFonts w:ascii="Times New Roman" w:eastAsia="Times New Roman" w:hAnsi="Times New Roman" w:cs="Times New Roman"/>
          <w:sz w:val="28"/>
          <w:szCs w:val="28"/>
          <w:lang w:eastAsia="ru-RU"/>
        </w:rPr>
        <w:t xml:space="preserve">.1.2. Экземпляр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 переданный после регистрации в </w:t>
      </w:r>
      <w:r>
        <w:rPr>
          <w:rFonts w:ascii="Times New Roman" w:eastAsia="Times New Roman" w:hAnsi="Times New Roman" w:cs="Times New Roman"/>
          <w:sz w:val="28"/>
          <w:szCs w:val="28"/>
          <w:lang w:eastAsia="ru-RU"/>
        </w:rPr>
        <w:t>отделе делопроизводства</w:t>
      </w:r>
      <w:r w:rsidR="004B7039" w:rsidRPr="00E67D94">
        <w:rPr>
          <w:rFonts w:ascii="Times New Roman" w:eastAsia="Times New Roman" w:hAnsi="Times New Roman" w:cs="Times New Roman"/>
          <w:sz w:val="28"/>
          <w:szCs w:val="28"/>
          <w:lang w:eastAsia="ru-RU"/>
        </w:rPr>
        <w:t xml:space="preserve">, далее передается ответственному специалисту </w:t>
      </w:r>
      <w:r>
        <w:rPr>
          <w:rFonts w:ascii="Times New Roman" w:eastAsia="Times New Roman" w:hAnsi="Times New Roman" w:cs="Times New Roman"/>
          <w:sz w:val="28"/>
          <w:szCs w:val="28"/>
          <w:lang w:eastAsia="ru-RU"/>
        </w:rPr>
        <w:t>а</w:t>
      </w:r>
      <w:r w:rsidR="00041FBE" w:rsidRPr="00E67D94">
        <w:rPr>
          <w:rFonts w:ascii="Times New Roman" w:eastAsia="Times New Roman" w:hAnsi="Times New Roman" w:cs="Times New Roman"/>
          <w:sz w:val="28"/>
          <w:szCs w:val="28"/>
          <w:lang w:eastAsia="ru-RU"/>
        </w:rPr>
        <w:t>дминистрацию</w:t>
      </w:r>
      <w:r w:rsidR="004B7039" w:rsidRPr="00E67D94">
        <w:rPr>
          <w:rFonts w:ascii="Times New Roman" w:eastAsia="Times New Roman" w:hAnsi="Times New Roman" w:cs="Times New Roman"/>
          <w:sz w:val="28"/>
          <w:szCs w:val="28"/>
          <w:lang w:eastAsia="ru-RU"/>
        </w:rPr>
        <w:t xml:space="preserve">. Срок исполнения административного действия - 4 рабочих часа с даты поступления документов в </w:t>
      </w:r>
      <w:r>
        <w:rPr>
          <w:rFonts w:ascii="Times New Roman" w:eastAsia="Times New Roman" w:hAnsi="Times New Roman" w:cs="Times New Roman"/>
          <w:sz w:val="28"/>
          <w:szCs w:val="28"/>
          <w:lang w:eastAsia="ru-RU"/>
        </w:rPr>
        <w:t>отдел делопроизводства.</w:t>
      </w:r>
    </w:p>
    <w:p w:rsidR="00F42D4B" w:rsidRDefault="004B7039" w:rsidP="000E6F70">
      <w:pPr>
        <w:pStyle w:val="a6"/>
        <w:ind w:firstLine="851"/>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 xml:space="preserve">Ответственный специалист </w:t>
      </w:r>
      <w:r w:rsidR="00F42D4B">
        <w:rPr>
          <w:rFonts w:ascii="Times New Roman" w:eastAsia="Times New Roman" w:hAnsi="Times New Roman" w:cs="Times New Roman"/>
          <w:sz w:val="28"/>
          <w:szCs w:val="28"/>
          <w:lang w:eastAsia="ru-RU"/>
        </w:rPr>
        <w:t>а</w:t>
      </w:r>
      <w:r w:rsidR="00041FBE" w:rsidRPr="00E67D94">
        <w:rPr>
          <w:rFonts w:ascii="Times New Roman" w:eastAsia="Times New Roman" w:hAnsi="Times New Roman" w:cs="Times New Roman"/>
          <w:sz w:val="28"/>
          <w:szCs w:val="28"/>
          <w:lang w:eastAsia="ru-RU"/>
        </w:rPr>
        <w:t>дминистраци</w:t>
      </w:r>
      <w:r w:rsidR="00F42D4B">
        <w:rPr>
          <w:rFonts w:ascii="Times New Roman" w:eastAsia="Times New Roman" w:hAnsi="Times New Roman" w:cs="Times New Roman"/>
          <w:sz w:val="28"/>
          <w:szCs w:val="28"/>
          <w:lang w:eastAsia="ru-RU"/>
        </w:rPr>
        <w:t>и</w:t>
      </w:r>
      <w:r w:rsidRPr="00E67D94">
        <w:rPr>
          <w:rFonts w:ascii="Times New Roman" w:eastAsia="Times New Roman" w:hAnsi="Times New Roman" w:cs="Times New Roman"/>
          <w:sz w:val="28"/>
          <w:szCs w:val="28"/>
          <w:lang w:eastAsia="ru-RU"/>
        </w:rPr>
        <w:t xml:space="preserve"> в течение одного календарного дня после передачи ему документов оповещает заявителя (представителя заявителя) по контактному номеру телефона о готовности документов и возможности личного </w:t>
      </w:r>
      <w:r w:rsidRPr="00E67D94">
        <w:rPr>
          <w:rFonts w:ascii="Times New Roman" w:eastAsia="Times New Roman" w:hAnsi="Times New Roman" w:cs="Times New Roman"/>
          <w:sz w:val="28"/>
          <w:szCs w:val="28"/>
          <w:lang w:eastAsia="ru-RU"/>
        </w:rPr>
        <w:lastRenderedPageBreak/>
        <w:t>их получения в удобное для заявителя (представителя заявителя) время в часы работы комитета в течение двух календарных дней со дня оповещения, если в заявлении о предоставлении муниципальной услуги указан способ получения результата "лично", либо не указан способ получения и указан контактный номер телефона.</w:t>
      </w:r>
    </w:p>
    <w:p w:rsidR="00392859" w:rsidRDefault="004B7039" w:rsidP="000E6F70">
      <w:pPr>
        <w:pStyle w:val="a6"/>
        <w:ind w:firstLine="851"/>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3.</w:t>
      </w:r>
      <w:r w:rsidR="00F42D4B">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 xml:space="preserve">.1.3. Перед выдачей документов заявителю (представителю заявителя), при их личном получении ответственный специалист </w:t>
      </w:r>
      <w:r w:rsidR="00392859">
        <w:rPr>
          <w:rFonts w:ascii="Times New Roman" w:eastAsia="Times New Roman" w:hAnsi="Times New Roman" w:cs="Times New Roman"/>
          <w:sz w:val="28"/>
          <w:szCs w:val="28"/>
          <w:lang w:eastAsia="ru-RU"/>
        </w:rPr>
        <w:t>администрации</w:t>
      </w:r>
      <w:r w:rsidRPr="00E67D94">
        <w:rPr>
          <w:rFonts w:ascii="Times New Roman" w:eastAsia="Times New Roman" w:hAnsi="Times New Roman" w:cs="Times New Roman"/>
          <w:sz w:val="28"/>
          <w:szCs w:val="28"/>
          <w:lang w:eastAsia="ru-RU"/>
        </w:rPr>
        <w:t xml:space="preserve">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392859" w:rsidRDefault="004B7039" w:rsidP="000E6F70">
      <w:pPr>
        <w:pStyle w:val="a6"/>
        <w:ind w:firstLine="851"/>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Отметка о вручении постановления об утверждении схемы расположения земельного участка делается в журна</w:t>
      </w:r>
      <w:r w:rsidR="00392859">
        <w:rPr>
          <w:rFonts w:ascii="Times New Roman" w:eastAsia="Times New Roman" w:hAnsi="Times New Roman" w:cs="Times New Roman"/>
          <w:sz w:val="28"/>
          <w:szCs w:val="28"/>
          <w:lang w:eastAsia="ru-RU"/>
        </w:rPr>
        <w:t>ле учета выданных постановлений либо на заявлении о перераспределении.</w:t>
      </w:r>
    </w:p>
    <w:p w:rsidR="008A307F" w:rsidRDefault="00392859" w:rsidP="000E6F70">
      <w:pPr>
        <w:pStyle w:val="a6"/>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7039" w:rsidRPr="00E67D94">
        <w:rPr>
          <w:rFonts w:ascii="Times New Roman" w:eastAsia="Times New Roman" w:hAnsi="Times New Roman" w:cs="Times New Roman"/>
          <w:sz w:val="28"/>
          <w:szCs w:val="28"/>
          <w:lang w:eastAsia="ru-RU"/>
        </w:rPr>
        <w:t xml:space="preserve">В получении письма о согласии на перераспределение земельных участков,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 в соответствии со Стандартом делопроизводства в администрации </w:t>
      </w:r>
      <w:r w:rsidR="00E36F20" w:rsidRPr="00E67D94">
        <w:rPr>
          <w:rFonts w:ascii="Times New Roman" w:eastAsia="Times New Roman" w:hAnsi="Times New Roman" w:cs="Times New Roman"/>
          <w:sz w:val="28"/>
          <w:szCs w:val="28"/>
          <w:lang w:eastAsia="ru-RU"/>
        </w:rPr>
        <w:t>Мирновского сельского поселения</w:t>
      </w:r>
      <w:r w:rsidR="004B7039" w:rsidRPr="00E67D94">
        <w:rPr>
          <w:rFonts w:ascii="Times New Roman" w:eastAsia="Times New Roman" w:hAnsi="Times New Roman" w:cs="Times New Roman"/>
          <w:sz w:val="28"/>
          <w:szCs w:val="28"/>
          <w:lang w:eastAsia="ru-RU"/>
        </w:rPr>
        <w:t>.</w:t>
      </w:r>
      <w:r w:rsidR="004B7039" w:rsidRPr="00E67D9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3.8</w:t>
      </w:r>
      <w:r w:rsidR="004B7039" w:rsidRPr="00E67D94">
        <w:rPr>
          <w:rFonts w:ascii="Times New Roman" w:eastAsia="Times New Roman" w:hAnsi="Times New Roman" w:cs="Times New Roman"/>
          <w:sz w:val="28"/>
          <w:szCs w:val="28"/>
          <w:lang w:eastAsia="ru-RU"/>
        </w:rPr>
        <w:t>.1.4. 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3.9.1.2 пункта 3.9 настоящего административного регламента, постановление об утверждении схемы расположения земельного участка (письмо об отказе в предоставлении муниципальной услуги либо письмо о согласии на перераспределение земельных участков) направляется заявителю почтовой связью с уведомлением о вручении. В случае неявки заявителя (представителя заявителя) для получения документов в течение двух календарных дней со дня оповещения, произведенного согласно подпункту 3.</w:t>
      </w:r>
      <w:r w:rsidR="009629D1">
        <w:rPr>
          <w:rFonts w:ascii="Times New Roman" w:eastAsia="Times New Roman" w:hAnsi="Times New Roman" w:cs="Times New Roman"/>
          <w:sz w:val="28"/>
          <w:szCs w:val="28"/>
          <w:lang w:eastAsia="ru-RU"/>
        </w:rPr>
        <w:t>8</w:t>
      </w:r>
      <w:r w:rsidR="004B7039" w:rsidRPr="00E67D94">
        <w:rPr>
          <w:rFonts w:ascii="Times New Roman" w:eastAsia="Times New Roman" w:hAnsi="Times New Roman" w:cs="Times New Roman"/>
          <w:sz w:val="28"/>
          <w:szCs w:val="28"/>
          <w:lang w:eastAsia="ru-RU"/>
        </w:rPr>
        <w:t>.1.2. пункта 3.</w:t>
      </w:r>
      <w:r w:rsidR="009629D1">
        <w:rPr>
          <w:rFonts w:ascii="Times New Roman" w:eastAsia="Times New Roman" w:hAnsi="Times New Roman" w:cs="Times New Roman"/>
          <w:sz w:val="28"/>
          <w:szCs w:val="28"/>
          <w:lang w:eastAsia="ru-RU"/>
        </w:rPr>
        <w:t>8</w:t>
      </w:r>
      <w:r w:rsidR="004B7039" w:rsidRPr="00E67D94">
        <w:rPr>
          <w:rFonts w:ascii="Times New Roman" w:eastAsia="Times New Roman" w:hAnsi="Times New Roman" w:cs="Times New Roman"/>
          <w:sz w:val="28"/>
          <w:szCs w:val="28"/>
          <w:lang w:eastAsia="ru-RU"/>
        </w:rPr>
        <w:t xml:space="preserve"> настоящего административного регламента, через два календарных дня со дня регистрации, постановление об утверждении схемы расположения земельного участка, или письмо об отказе в предоставлении муниципальной услуги, или письмо о согласии на перераспределение земельных участков направляется заявителю почтовой связью с уведомлением о вручении.</w:t>
      </w:r>
    </w:p>
    <w:p w:rsidR="008A307F" w:rsidRDefault="004B7039" w:rsidP="004E7D92">
      <w:pPr>
        <w:pStyle w:val="a6"/>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3</w:t>
      </w:r>
      <w:r w:rsidR="009629D1">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.1.5.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подпунктом 3.</w:t>
      </w:r>
      <w:r w:rsidR="009629D1">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.1.4 пункта 3.</w:t>
      </w:r>
      <w:r w:rsidR="009629D1">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 xml:space="preserve"> настоящего административного регламента. </w:t>
      </w:r>
    </w:p>
    <w:p w:rsidR="004A4044" w:rsidRDefault="004B7039" w:rsidP="000E6F70">
      <w:pPr>
        <w:pStyle w:val="a6"/>
        <w:ind w:firstLine="851"/>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Результат административной процедуры - выдача (направление) заявителю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4A4044" w:rsidRDefault="004B7039" w:rsidP="000E6F70">
      <w:pPr>
        <w:pStyle w:val="a6"/>
        <w:ind w:firstLine="851"/>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lastRenderedPageBreak/>
        <w:t>Способ фиксации результата:</w:t>
      </w:r>
    </w:p>
    <w:p w:rsidR="004A4044" w:rsidRDefault="004A4044" w:rsidP="000E6F70">
      <w:pPr>
        <w:pStyle w:val="a6"/>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7039" w:rsidRPr="00E67D94">
        <w:rPr>
          <w:rFonts w:ascii="Times New Roman" w:eastAsia="Times New Roman" w:hAnsi="Times New Roman" w:cs="Times New Roman"/>
          <w:sz w:val="28"/>
          <w:szCs w:val="28"/>
          <w:lang w:eastAsia="ru-RU"/>
        </w:rPr>
        <w:t>1) в случае личного получения документа, являющегося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 согласии на перераспределение земельных участков, письма об отказе в предоставлении муниципальной услуги.</w:t>
      </w:r>
    </w:p>
    <w:p w:rsidR="004A4044" w:rsidRDefault="004B7039" w:rsidP="000E6F70">
      <w:pPr>
        <w:pStyle w:val="a6"/>
        <w:ind w:firstLine="851"/>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2) в случае отправки документа, являющегося результатом предоставления муниципальной услуги по почте - реес</w:t>
      </w:r>
      <w:r w:rsidR="009629D1">
        <w:rPr>
          <w:rFonts w:ascii="Times New Roman" w:eastAsia="Times New Roman" w:hAnsi="Times New Roman" w:cs="Times New Roman"/>
          <w:sz w:val="28"/>
          <w:szCs w:val="28"/>
          <w:lang w:eastAsia="ru-RU"/>
        </w:rPr>
        <w:t>тр отправленной корреспонденции</w:t>
      </w:r>
      <w:r w:rsidRPr="00E67D94">
        <w:rPr>
          <w:rFonts w:ascii="Times New Roman" w:eastAsia="Times New Roman" w:hAnsi="Times New Roman" w:cs="Times New Roman"/>
          <w:sz w:val="28"/>
          <w:szCs w:val="28"/>
          <w:lang w:eastAsia="ru-RU"/>
        </w:rPr>
        <w:t>, уведомление о вручении отправления заявителю.</w:t>
      </w:r>
      <w:r w:rsidRPr="00E67D94">
        <w:rPr>
          <w:rFonts w:ascii="Times New Roman" w:eastAsia="Times New Roman" w:hAnsi="Times New Roman" w:cs="Times New Roman"/>
          <w:sz w:val="28"/>
          <w:szCs w:val="28"/>
          <w:lang w:eastAsia="ru-RU"/>
        </w:rPr>
        <w:b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постановления об утверждении схемы расположения земельного участка (письма об отказе в предоставлении муниципальной услуги либо письма о согласии на перераспределение земельных участков).</w:t>
      </w:r>
    </w:p>
    <w:p w:rsidR="000E6F70" w:rsidRDefault="004B7039" w:rsidP="000E6F70">
      <w:pPr>
        <w:pStyle w:val="a6"/>
        <w:ind w:firstLine="851"/>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3.</w:t>
      </w:r>
      <w:r w:rsidR="009629D1">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.2. На II этапе предоставления муниципальной услуги.</w:t>
      </w:r>
    </w:p>
    <w:p w:rsidR="000E6F70" w:rsidRDefault="004B7039" w:rsidP="000E6F70">
      <w:pPr>
        <w:pStyle w:val="a6"/>
        <w:ind w:firstLine="851"/>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3.</w:t>
      </w:r>
      <w:r w:rsidR="009629D1">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.2.1. Основание для начала административной процедуры - наличие следующих зарегистрированных документов, являющихся результатом предоставления муниципальной услуги:</w:t>
      </w:r>
    </w:p>
    <w:p w:rsidR="000E6F70" w:rsidRDefault="004B7039" w:rsidP="000E6F70">
      <w:pPr>
        <w:pStyle w:val="a6"/>
        <w:ind w:firstLine="851"/>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1) проекта соглашения о перераспределении земельных участков;</w:t>
      </w:r>
    </w:p>
    <w:p w:rsidR="004B7039" w:rsidRPr="00E67D94" w:rsidRDefault="004B7039" w:rsidP="000E6F70">
      <w:pPr>
        <w:pStyle w:val="a6"/>
        <w:ind w:firstLine="851"/>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 xml:space="preserve">2) письма об отказе в предоставлении муниципальной услуги. </w:t>
      </w:r>
      <w:r w:rsidRPr="00E67D94">
        <w:rPr>
          <w:rFonts w:ascii="Times New Roman" w:eastAsia="Times New Roman" w:hAnsi="Times New Roman" w:cs="Times New Roman"/>
          <w:sz w:val="28"/>
          <w:szCs w:val="28"/>
          <w:lang w:eastAsia="ru-RU"/>
        </w:rPr>
        <w:br/>
      </w:r>
    </w:p>
    <w:p w:rsidR="000E6F70" w:rsidRDefault="004B7039" w:rsidP="00E67D94">
      <w:pPr>
        <w:pStyle w:val="a6"/>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 xml:space="preserve">Должностное лицо, ответственное за выполнение административной процедуры - ответственный специалист </w:t>
      </w:r>
      <w:r w:rsidR="000E6F70">
        <w:rPr>
          <w:rFonts w:ascii="Times New Roman" w:eastAsia="Times New Roman" w:hAnsi="Times New Roman" w:cs="Times New Roman"/>
          <w:sz w:val="28"/>
          <w:szCs w:val="28"/>
          <w:lang w:eastAsia="ru-RU"/>
        </w:rPr>
        <w:t>администрации</w:t>
      </w:r>
      <w:r w:rsidRPr="00E67D94">
        <w:rPr>
          <w:rFonts w:ascii="Times New Roman" w:eastAsia="Times New Roman" w:hAnsi="Times New Roman" w:cs="Times New Roman"/>
          <w:sz w:val="28"/>
          <w:szCs w:val="28"/>
          <w:lang w:eastAsia="ru-RU"/>
        </w:rPr>
        <w:t>.</w:t>
      </w:r>
    </w:p>
    <w:p w:rsidR="000E6F70" w:rsidRDefault="004B7039" w:rsidP="00E67D94">
      <w:pPr>
        <w:pStyle w:val="a6"/>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3.</w:t>
      </w:r>
      <w:r w:rsidR="009629D1">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 xml:space="preserve">.2.2. Проект соглашения о перераспределении земельных участков, либо письма об отказе в предоставлении муниципальной услуги, переданный после регистрации </w:t>
      </w:r>
      <w:r w:rsidR="0009563C">
        <w:rPr>
          <w:rFonts w:ascii="Times New Roman" w:eastAsia="Times New Roman" w:hAnsi="Times New Roman" w:cs="Times New Roman"/>
          <w:sz w:val="28"/>
          <w:szCs w:val="28"/>
          <w:lang w:eastAsia="ru-RU"/>
        </w:rPr>
        <w:t>делопроизводителем</w:t>
      </w:r>
      <w:r w:rsidR="000E6F70">
        <w:rPr>
          <w:rFonts w:ascii="Times New Roman" w:eastAsia="Times New Roman" w:hAnsi="Times New Roman" w:cs="Times New Roman"/>
          <w:sz w:val="28"/>
          <w:szCs w:val="28"/>
          <w:lang w:eastAsia="ru-RU"/>
        </w:rPr>
        <w:t xml:space="preserve">, </w:t>
      </w:r>
      <w:r w:rsidRPr="00E67D94">
        <w:rPr>
          <w:rFonts w:ascii="Times New Roman" w:eastAsia="Times New Roman" w:hAnsi="Times New Roman" w:cs="Times New Roman"/>
          <w:sz w:val="28"/>
          <w:szCs w:val="28"/>
          <w:lang w:eastAsia="ru-RU"/>
        </w:rPr>
        <w:t xml:space="preserve">далее передается ответственному специалисту </w:t>
      </w:r>
      <w:r w:rsidR="0009563C">
        <w:rPr>
          <w:rFonts w:ascii="Times New Roman" w:eastAsia="Times New Roman" w:hAnsi="Times New Roman" w:cs="Times New Roman"/>
          <w:sz w:val="28"/>
          <w:szCs w:val="28"/>
          <w:lang w:eastAsia="ru-RU"/>
        </w:rPr>
        <w:t>администрации</w:t>
      </w:r>
      <w:r w:rsidRPr="00E67D94">
        <w:rPr>
          <w:rFonts w:ascii="Times New Roman" w:eastAsia="Times New Roman" w:hAnsi="Times New Roman" w:cs="Times New Roman"/>
          <w:sz w:val="28"/>
          <w:szCs w:val="28"/>
          <w:lang w:eastAsia="ru-RU"/>
        </w:rPr>
        <w:t xml:space="preserve">. Срок исполнения административного действия - 4 рабочих часа с даты поступления документов в </w:t>
      </w:r>
      <w:r w:rsidR="0009563C">
        <w:rPr>
          <w:rFonts w:ascii="Times New Roman" w:eastAsia="Times New Roman" w:hAnsi="Times New Roman" w:cs="Times New Roman"/>
          <w:sz w:val="28"/>
          <w:szCs w:val="28"/>
          <w:lang w:eastAsia="ru-RU"/>
        </w:rPr>
        <w:t>отдел делопроизводства</w:t>
      </w:r>
      <w:r w:rsidRPr="00E67D94">
        <w:rPr>
          <w:rFonts w:ascii="Times New Roman" w:eastAsia="Times New Roman" w:hAnsi="Times New Roman" w:cs="Times New Roman"/>
          <w:sz w:val="28"/>
          <w:szCs w:val="28"/>
          <w:lang w:eastAsia="ru-RU"/>
        </w:rPr>
        <w:t>.</w:t>
      </w:r>
    </w:p>
    <w:p w:rsidR="000E6F70" w:rsidRDefault="004B7039" w:rsidP="00E67D94">
      <w:pPr>
        <w:pStyle w:val="a6"/>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 xml:space="preserve">Ответственный специалист </w:t>
      </w:r>
      <w:r w:rsidR="000E6F70">
        <w:rPr>
          <w:rFonts w:ascii="Times New Roman" w:eastAsia="Times New Roman" w:hAnsi="Times New Roman" w:cs="Times New Roman"/>
          <w:sz w:val="28"/>
          <w:szCs w:val="28"/>
          <w:lang w:eastAsia="ru-RU"/>
        </w:rPr>
        <w:t>администрации</w:t>
      </w:r>
      <w:r w:rsidRPr="00E67D94">
        <w:rPr>
          <w:rFonts w:ascii="Times New Roman" w:eastAsia="Times New Roman" w:hAnsi="Times New Roman" w:cs="Times New Roman"/>
          <w:sz w:val="28"/>
          <w:szCs w:val="28"/>
          <w:lang w:eastAsia="ru-RU"/>
        </w:rPr>
        <w:t xml:space="preserve"> в течение одного календарного дня после передачи ему указанных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комитета в течение двух календарных дней со дня оповещения, если в заявлении о предоставлении муниципальной услуги указан способ получения результата "лично", либо не указан способ получения и указан контактный номер телефона.</w:t>
      </w:r>
    </w:p>
    <w:p w:rsidR="000E6F70" w:rsidRDefault="004B7039" w:rsidP="00E67D94">
      <w:pPr>
        <w:pStyle w:val="a6"/>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3.</w:t>
      </w:r>
      <w:r w:rsidR="0009563C">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 xml:space="preserve">.2.3. Перед выдачей документов заявителю (представителю заявителя), при их личном получении ответственный специалист </w:t>
      </w:r>
      <w:r w:rsidR="0009563C">
        <w:rPr>
          <w:rFonts w:ascii="Times New Roman" w:eastAsia="Times New Roman" w:hAnsi="Times New Roman" w:cs="Times New Roman"/>
          <w:sz w:val="28"/>
          <w:szCs w:val="28"/>
          <w:lang w:eastAsia="ru-RU"/>
        </w:rPr>
        <w:t>администрации</w:t>
      </w:r>
      <w:r w:rsidRPr="00E67D94">
        <w:rPr>
          <w:rFonts w:ascii="Times New Roman" w:eastAsia="Times New Roman" w:hAnsi="Times New Roman" w:cs="Times New Roman"/>
          <w:sz w:val="28"/>
          <w:szCs w:val="28"/>
          <w:lang w:eastAsia="ru-RU"/>
        </w:rPr>
        <w:t xml:space="preserve">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r w:rsidR="000E6F70">
        <w:rPr>
          <w:rFonts w:ascii="Times New Roman" w:eastAsia="Times New Roman" w:hAnsi="Times New Roman" w:cs="Times New Roman"/>
          <w:sz w:val="28"/>
          <w:szCs w:val="28"/>
          <w:lang w:eastAsia="ru-RU"/>
        </w:rPr>
        <w:t>.</w:t>
      </w:r>
    </w:p>
    <w:p w:rsidR="000E6F70" w:rsidRDefault="004B7039" w:rsidP="004E7D92">
      <w:pPr>
        <w:pStyle w:val="a6"/>
        <w:ind w:firstLine="708"/>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 xml:space="preserve">В получении проекта соглашения о перераспределении земельных участков, письма об отказе в предоставлении муниципальной услуги, заявитель (представитель заявителя) расписывается на втором экземпляре соответствующего документа, помещаемого в дело, в соответствии со Стандартом делопроизводства в </w:t>
      </w:r>
      <w:r w:rsidRPr="00E67D94">
        <w:rPr>
          <w:rFonts w:ascii="Times New Roman" w:eastAsia="Times New Roman" w:hAnsi="Times New Roman" w:cs="Times New Roman"/>
          <w:sz w:val="28"/>
          <w:szCs w:val="28"/>
          <w:lang w:eastAsia="ru-RU"/>
        </w:rPr>
        <w:lastRenderedPageBreak/>
        <w:t xml:space="preserve">администрации </w:t>
      </w:r>
      <w:r w:rsidR="00E36F20" w:rsidRPr="00E67D94">
        <w:rPr>
          <w:rFonts w:ascii="Times New Roman" w:eastAsia="Times New Roman" w:hAnsi="Times New Roman" w:cs="Times New Roman"/>
          <w:sz w:val="28"/>
          <w:szCs w:val="28"/>
          <w:lang w:eastAsia="ru-RU"/>
        </w:rPr>
        <w:t>Мирновского сельского поселения</w:t>
      </w:r>
      <w:r w:rsidRPr="00E67D94">
        <w:rPr>
          <w:rFonts w:ascii="Times New Roman" w:eastAsia="Times New Roman" w:hAnsi="Times New Roman" w:cs="Times New Roman"/>
          <w:sz w:val="28"/>
          <w:szCs w:val="28"/>
          <w:lang w:eastAsia="ru-RU"/>
        </w:rPr>
        <w:t>.</w:t>
      </w:r>
      <w:r w:rsidRPr="00E67D94">
        <w:rPr>
          <w:rFonts w:ascii="Times New Roman" w:eastAsia="Times New Roman" w:hAnsi="Times New Roman" w:cs="Times New Roman"/>
          <w:sz w:val="28"/>
          <w:szCs w:val="28"/>
          <w:lang w:eastAsia="ru-RU"/>
        </w:rPr>
        <w:br/>
        <w:t>3.</w:t>
      </w:r>
      <w:r w:rsidR="0009563C">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.2.4. 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w:t>
      </w:r>
      <w:r w:rsidR="0009563C">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.2.2 пункта 3.</w:t>
      </w:r>
      <w:r w:rsidR="0009563C">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 xml:space="preserve"> настоящего административного регламента, проект соглашения о перераспределении земельных участков либо письмо об отказе в предоставлении муниципальной услуги направляется заявителю почтовой связью с уведомлением о вручении. В случае неявки заявителя (представителя заявителя) для получения документов в течение двух календарных дней со дня оповещения, произведенного согласно подпункту 3.</w:t>
      </w:r>
      <w:r w:rsidR="0009563C">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.2.2. пункта 3.</w:t>
      </w:r>
      <w:r w:rsidR="0009563C">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 xml:space="preserve"> настоящего административного регламента, проект соглашения о перераспределении земельных участков либо письмо об отказе в предоставлении муниципальной услуги через два календарных дня со дня регистрации направляется заявителю почтовой связью с уведомлением о вручении.</w:t>
      </w:r>
    </w:p>
    <w:p w:rsidR="000E6F70" w:rsidRDefault="004B7039" w:rsidP="00E67D94">
      <w:pPr>
        <w:pStyle w:val="a6"/>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3.</w:t>
      </w:r>
      <w:r w:rsidR="0009563C">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.2.5.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w:t>
      </w:r>
      <w:r w:rsidR="0009563C">
        <w:rPr>
          <w:rFonts w:ascii="Times New Roman" w:eastAsia="Times New Roman" w:hAnsi="Times New Roman" w:cs="Times New Roman"/>
          <w:sz w:val="28"/>
          <w:szCs w:val="28"/>
          <w:lang w:eastAsia="ru-RU"/>
        </w:rPr>
        <w:t>ок, установленный подпунктом 3.8</w:t>
      </w:r>
      <w:r w:rsidRPr="00E67D94">
        <w:rPr>
          <w:rFonts w:ascii="Times New Roman" w:eastAsia="Times New Roman" w:hAnsi="Times New Roman" w:cs="Times New Roman"/>
          <w:sz w:val="28"/>
          <w:szCs w:val="28"/>
          <w:lang w:eastAsia="ru-RU"/>
        </w:rPr>
        <w:t>.2.4 пункта 3.</w:t>
      </w:r>
      <w:r w:rsidR="0009563C">
        <w:rPr>
          <w:rFonts w:ascii="Times New Roman" w:eastAsia="Times New Roman" w:hAnsi="Times New Roman" w:cs="Times New Roman"/>
          <w:sz w:val="28"/>
          <w:szCs w:val="28"/>
          <w:lang w:eastAsia="ru-RU"/>
        </w:rPr>
        <w:t>8</w:t>
      </w:r>
      <w:r w:rsidRPr="00E67D94">
        <w:rPr>
          <w:rFonts w:ascii="Times New Roman" w:eastAsia="Times New Roman" w:hAnsi="Times New Roman" w:cs="Times New Roman"/>
          <w:sz w:val="28"/>
          <w:szCs w:val="28"/>
          <w:lang w:eastAsia="ru-RU"/>
        </w:rPr>
        <w:t xml:space="preserve"> настоящего административного регламента. </w:t>
      </w:r>
    </w:p>
    <w:p w:rsidR="00E67D94" w:rsidRDefault="004E7D92" w:rsidP="00E67D94">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7039" w:rsidRPr="00E67D94">
        <w:rPr>
          <w:rFonts w:ascii="Times New Roman" w:eastAsia="Times New Roman" w:hAnsi="Times New Roman" w:cs="Times New Roman"/>
          <w:sz w:val="28"/>
          <w:szCs w:val="28"/>
          <w:lang w:eastAsia="ru-RU"/>
        </w:rPr>
        <w:t>Результат административной процедуры - выдача (направление) заявителю проекта соглашения о перераспределении земельных участков, письма об отказе в предоставлении муниципальной услуги;</w:t>
      </w:r>
    </w:p>
    <w:p w:rsidR="00E67D94" w:rsidRDefault="004B7039" w:rsidP="004E7D92">
      <w:pPr>
        <w:pStyle w:val="a6"/>
        <w:ind w:firstLine="708"/>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Способ фиксации результата:</w:t>
      </w:r>
    </w:p>
    <w:p w:rsidR="00E67D94" w:rsidRDefault="004B7039" w:rsidP="00E67D94">
      <w:pPr>
        <w:pStyle w:val="a6"/>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1) в случае личного получения документа, являющегося результатом предоставления муниципальной услуги - подпись заявителя на втором экземпляре проекта соглашения о перераспределении земельных участков, письма об отказе в предоставлении муниципальной услуги;</w:t>
      </w:r>
    </w:p>
    <w:p w:rsidR="0009563C" w:rsidRDefault="004B7039" w:rsidP="00E67D94">
      <w:pPr>
        <w:pStyle w:val="a6"/>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2) в случае отправки документа, являющегося результатом предоставления муниципальной услуги по почте - реестр отправленной корреспонденции департамента недвижимости, уведомление о вручении отправления заявителю.</w:t>
      </w:r>
    </w:p>
    <w:p w:rsidR="00E67D94" w:rsidRDefault="004B7039" w:rsidP="00E67D94">
      <w:pPr>
        <w:pStyle w:val="a6"/>
        <w:jc w:val="both"/>
        <w:rPr>
          <w:rFonts w:ascii="Times New Roman" w:eastAsia="Times New Roman" w:hAnsi="Times New Roman" w:cs="Times New Roman"/>
          <w:sz w:val="28"/>
          <w:szCs w:val="28"/>
          <w:lang w:eastAsia="ru-RU"/>
        </w:rPr>
      </w:pPr>
      <w:r w:rsidRPr="00E67D94">
        <w:rPr>
          <w:rFonts w:ascii="Times New Roman" w:eastAsia="Times New Roman" w:hAnsi="Times New Roman" w:cs="Times New Roman"/>
          <w:sz w:val="28"/>
          <w:szCs w:val="28"/>
          <w:lang w:eastAsia="ru-RU"/>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письма о направлении заявителю проекта соглашения о перераспределении земельных участков либо письма об отказе в предоставлении муниципальной услуги.</w:t>
      </w:r>
    </w:p>
    <w:p w:rsidR="00981F9E" w:rsidRPr="006F4D72" w:rsidRDefault="00981F9E" w:rsidP="00981F9E">
      <w:pPr>
        <w:suppressAutoHyphens/>
        <w:spacing w:after="0" w:line="240" w:lineRule="auto"/>
        <w:ind w:firstLine="567"/>
        <w:rPr>
          <w:rFonts w:ascii="Times New Roman" w:eastAsia="SimSun" w:hAnsi="Times New Roman" w:cs="Times New Roman"/>
          <w:b/>
          <w:bCs/>
          <w:color w:val="000000"/>
          <w:sz w:val="28"/>
          <w:szCs w:val="28"/>
          <w:lang w:eastAsia="ar-SA"/>
        </w:rPr>
      </w:pPr>
      <w:r w:rsidRPr="006F4D72">
        <w:rPr>
          <w:rFonts w:ascii="Times New Roman" w:eastAsia="SimSun" w:hAnsi="Times New Roman" w:cs="Times New Roman"/>
          <w:b/>
          <w:bCs/>
          <w:color w:val="000000"/>
          <w:sz w:val="28"/>
          <w:szCs w:val="28"/>
          <w:lang w:eastAsia="ar-SA"/>
        </w:rPr>
        <w:t>4. Формы контроля за исполнением административного регламента</w:t>
      </w:r>
    </w:p>
    <w:p w:rsidR="00981F9E" w:rsidRPr="006F4D72" w:rsidRDefault="00981F9E" w:rsidP="00981F9E">
      <w:pPr>
        <w:suppressAutoHyphens/>
        <w:spacing w:after="0" w:line="240" w:lineRule="auto"/>
        <w:ind w:firstLine="567"/>
        <w:jc w:val="both"/>
        <w:rPr>
          <w:rFonts w:ascii="Times New Roman" w:eastAsia="SimSun" w:hAnsi="Times New Roman" w:cs="Times New Roman"/>
          <w:b/>
          <w:color w:val="000000"/>
          <w:sz w:val="28"/>
          <w:szCs w:val="28"/>
          <w:lang w:eastAsia="ar-SA"/>
        </w:rPr>
      </w:pPr>
      <w:r w:rsidRPr="006F4D72">
        <w:rPr>
          <w:rFonts w:ascii="Times New Roman" w:eastAsia="SimSun" w:hAnsi="Times New Roman" w:cs="Times New Roman"/>
          <w:b/>
          <w:color w:val="000000"/>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81F9E" w:rsidRPr="006F4D72" w:rsidRDefault="00981F9E" w:rsidP="00981F9E">
      <w:pPr>
        <w:suppressAutoHyphens/>
        <w:spacing w:after="0" w:line="240" w:lineRule="auto"/>
        <w:ind w:firstLine="567"/>
        <w:jc w:val="both"/>
        <w:rPr>
          <w:rFonts w:ascii="Times New Roman" w:eastAsia="SimSun" w:hAnsi="Times New Roman" w:cs="Times New Roman"/>
          <w:b/>
          <w:color w:val="000000"/>
          <w:sz w:val="28"/>
          <w:szCs w:val="28"/>
          <w:lang w:eastAsia="ar-SA"/>
        </w:rPr>
      </w:pPr>
      <w:r w:rsidRPr="006F4D72">
        <w:rPr>
          <w:rFonts w:ascii="Times New Roman" w:eastAsia="SimSun" w:hAnsi="Times New Roman" w:cs="Times New Roman"/>
          <w:b/>
          <w:color w:val="000000"/>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В ходе плановых и внеплановых проверок:</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проверяется соблюдение сроков и последовательности исполнения административных процедур;</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lastRenderedPageBreak/>
        <w:t>выявляются нарушения прав заявителей, недостатки, допущенные в ходе предоставления муниципальной услуги.</w:t>
      </w:r>
    </w:p>
    <w:p w:rsidR="00981F9E" w:rsidRPr="006F4D72" w:rsidRDefault="00981F9E" w:rsidP="00981F9E">
      <w:pPr>
        <w:suppressAutoHyphens/>
        <w:spacing w:after="0" w:line="240" w:lineRule="auto"/>
        <w:ind w:firstLine="567"/>
        <w:jc w:val="both"/>
        <w:rPr>
          <w:rFonts w:ascii="Times New Roman" w:eastAsia="SimSun" w:hAnsi="Times New Roman" w:cs="Times New Roman"/>
          <w:b/>
          <w:color w:val="000000"/>
          <w:sz w:val="28"/>
          <w:szCs w:val="28"/>
          <w:lang w:eastAsia="ar-SA"/>
        </w:rPr>
      </w:pPr>
      <w:r w:rsidRPr="006F4D72">
        <w:rPr>
          <w:rFonts w:ascii="Times New Roman" w:eastAsia="SimSun" w:hAnsi="Times New Roman" w:cs="Times New Roman"/>
          <w:b/>
          <w:color w:val="000000"/>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81F9E" w:rsidRPr="006F4D72" w:rsidRDefault="00981F9E" w:rsidP="00981F9E">
      <w:pPr>
        <w:suppressAutoHyphens/>
        <w:spacing w:after="0" w:line="240" w:lineRule="auto"/>
        <w:ind w:firstLine="567"/>
        <w:jc w:val="both"/>
        <w:rPr>
          <w:rFonts w:ascii="Times New Roman" w:eastAsia="SimSun" w:hAnsi="Times New Roman" w:cs="Times New Roman"/>
          <w:b/>
          <w:color w:val="000000"/>
          <w:sz w:val="28"/>
          <w:szCs w:val="28"/>
          <w:lang w:eastAsia="ar-SA"/>
        </w:rPr>
      </w:pPr>
      <w:r w:rsidRPr="006F4D72">
        <w:rPr>
          <w:rFonts w:ascii="Times New Roman" w:eastAsia="SimSun" w:hAnsi="Times New Roman" w:cs="Times New Roman"/>
          <w:b/>
          <w:color w:val="000000"/>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Республики Крым, а также положений Регламента.</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Проверка также может проводиться по конкретному обращению гражданина или организации.</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81F9E" w:rsidRPr="006F4D72" w:rsidRDefault="00981F9E" w:rsidP="00981F9E">
      <w:pPr>
        <w:suppressAutoHyphens/>
        <w:spacing w:after="0" w:line="240" w:lineRule="auto"/>
        <w:ind w:firstLine="567"/>
        <w:jc w:val="both"/>
        <w:rPr>
          <w:rFonts w:ascii="Times New Roman" w:eastAsia="SimSun" w:hAnsi="Times New Roman" w:cs="Times New Roman"/>
          <w:color w:val="000000"/>
          <w:sz w:val="28"/>
          <w:szCs w:val="28"/>
          <w:lang w:eastAsia="ar-SA"/>
        </w:rPr>
      </w:pPr>
    </w:p>
    <w:p w:rsidR="00981F9E" w:rsidRPr="006F4D72" w:rsidRDefault="00981F9E" w:rsidP="00981F9E">
      <w:pPr>
        <w:suppressAutoHyphens/>
        <w:spacing w:after="0" w:line="240" w:lineRule="auto"/>
        <w:ind w:firstLine="567"/>
        <w:jc w:val="both"/>
        <w:rPr>
          <w:rFonts w:ascii="Times New Roman" w:eastAsia="Times New Roman" w:hAnsi="Times New Roman" w:cs="Times New Roman"/>
          <w:b/>
          <w:color w:val="000000"/>
          <w:sz w:val="28"/>
          <w:lang w:eastAsia="ar-SA"/>
        </w:rPr>
      </w:pPr>
      <w:r w:rsidRPr="006F4D72">
        <w:rPr>
          <w:rFonts w:ascii="Times New Roman" w:eastAsia="Times New Roman" w:hAnsi="Times New Roman" w:cs="Times New Roman"/>
          <w:b/>
          <w:color w:val="000000"/>
          <w:sz w:val="28"/>
          <w:lang w:eastAsia="ar-SA"/>
        </w:rPr>
        <w:t>5.</w:t>
      </w:r>
      <w:r w:rsidRPr="006F4D72">
        <w:rPr>
          <w:rFonts w:ascii="Times New Roman" w:eastAsia="Times New Roman" w:hAnsi="Times New Roman" w:cs="Times New Roman"/>
          <w:bCs/>
          <w:color w:val="000000"/>
          <w:sz w:val="28"/>
          <w:lang w:eastAsia="ar-SA"/>
        </w:rPr>
        <w:t xml:space="preserve"> </w:t>
      </w:r>
      <w:r w:rsidRPr="006F4D72">
        <w:rPr>
          <w:rFonts w:ascii="Times New Roman" w:eastAsia="Times New Roman" w:hAnsi="Times New Roman" w:cs="Times New Roman"/>
          <w:b/>
          <w:color w:val="000000"/>
          <w:sz w:val="28"/>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81F9E" w:rsidRPr="006F4D72" w:rsidRDefault="00981F9E" w:rsidP="00981F9E">
      <w:pPr>
        <w:suppressAutoHyphens/>
        <w:spacing w:after="0" w:line="240" w:lineRule="auto"/>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 </w:t>
      </w:r>
      <w:r w:rsidRPr="006F4D72">
        <w:rPr>
          <w:rFonts w:ascii="Times New Roman" w:eastAsia="SimSun" w:hAnsi="Times New Roman" w:cs="Times New Roman"/>
          <w:color w:val="000000"/>
          <w:sz w:val="28"/>
          <w:szCs w:val="28"/>
          <w:lang w:eastAsia="ar-SA"/>
        </w:rPr>
        <w:tab/>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lastRenderedPageBreak/>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81F9E" w:rsidRPr="006F4D72" w:rsidRDefault="00981F9E" w:rsidP="00981F9E">
      <w:pPr>
        <w:suppressAutoHyphens/>
        <w:spacing w:after="0" w:line="240" w:lineRule="auto"/>
        <w:ind w:firstLine="706"/>
        <w:jc w:val="both"/>
        <w:rPr>
          <w:rFonts w:ascii="Times New Roman" w:eastAsia="SimSun" w:hAnsi="Times New Roman" w:cs="Times New Roman"/>
          <w:b/>
          <w:color w:val="000000"/>
          <w:sz w:val="28"/>
          <w:szCs w:val="28"/>
          <w:lang w:eastAsia="ar-SA"/>
        </w:rPr>
      </w:pPr>
      <w:r w:rsidRPr="006F4D72">
        <w:rPr>
          <w:rFonts w:ascii="Times New Roman" w:eastAsia="SimSun" w:hAnsi="Times New Roman" w:cs="Times New Roman"/>
          <w:b/>
          <w:color w:val="000000"/>
          <w:sz w:val="28"/>
          <w:szCs w:val="28"/>
          <w:lang w:eastAsia="ar-SA"/>
        </w:rPr>
        <w:t>Предмет жалобы.</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1F9E" w:rsidRPr="006F4D72" w:rsidRDefault="00981F9E" w:rsidP="00981F9E">
      <w:pPr>
        <w:suppressAutoHyphens/>
        <w:spacing w:after="0" w:line="240" w:lineRule="auto"/>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ab/>
        <w:t xml:space="preserve">3) </w:t>
      </w:r>
      <w:bookmarkStart w:id="11" w:name="sub_110103"/>
      <w:r w:rsidRPr="006F4D72">
        <w:rPr>
          <w:rFonts w:ascii="Times New Roman" w:eastAsia="SimSun" w:hAnsi="Times New Roman" w:cs="Times New Roman"/>
          <w:color w:val="000000"/>
          <w:sz w:val="28"/>
          <w:szCs w:val="28"/>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1"/>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государственной услуги, у заявителя;  </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6F4D72">
        <w:rPr>
          <w:rFonts w:ascii="Times New Roman" w:eastAsia="SimSun" w:hAnsi="Times New Roman" w:cs="Times New Roman"/>
          <w:color w:val="000000"/>
          <w:sz w:val="28"/>
          <w:szCs w:val="28"/>
          <w:lang w:eastAsia="ar-SA"/>
        </w:rPr>
        <w:lastRenderedPageBreak/>
        <w:t>Федерации, нормативными правовыми актами Республики Крым, муниципальными правовыми актами;</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8) нарушение срока или порядка выдачи документов по результатам предоставления муниципальной услуги;</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1F9E" w:rsidRPr="006F4D72" w:rsidRDefault="00981F9E" w:rsidP="00981F9E">
      <w:pPr>
        <w:suppressAutoHyphens/>
        <w:spacing w:after="0" w:line="240" w:lineRule="auto"/>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F4D72">
          <w:rPr>
            <w:rFonts w:ascii="Times New Roman" w:eastAsia="SimSun" w:hAnsi="Times New Roman" w:cs="Times New Roman"/>
            <w:color w:val="000000"/>
            <w:sz w:val="28"/>
            <w:szCs w:val="28"/>
            <w:u w:val="single"/>
          </w:rPr>
          <w:t>пунктом 4 части 1 статьи 7</w:t>
        </w:r>
      </w:hyperlink>
      <w:r w:rsidRPr="006F4D72">
        <w:rPr>
          <w:rFonts w:ascii="Times New Roman" w:eastAsia="SimSun" w:hAnsi="Times New Roman" w:cs="Times New Roman"/>
          <w:color w:val="000000"/>
          <w:sz w:val="28"/>
          <w:szCs w:val="28"/>
          <w:lang w:eastAsia="ar-SA"/>
        </w:rPr>
        <w:t xml:space="preserve">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F4D72">
          <w:rPr>
            <w:rFonts w:ascii="Times New Roman" w:eastAsia="SimSun" w:hAnsi="Times New Roman" w:cs="Times New Roman"/>
            <w:color w:val="000000"/>
            <w:sz w:val="28"/>
            <w:szCs w:val="28"/>
            <w:u w:val="single"/>
          </w:rPr>
          <w:t>частью 1.3 статьи 16</w:t>
        </w:r>
      </w:hyperlink>
      <w:r w:rsidRPr="006F4D72">
        <w:rPr>
          <w:rFonts w:ascii="Times New Roman" w:eastAsia="SimSun" w:hAnsi="Times New Roman" w:cs="Times New Roman"/>
          <w:color w:val="000000"/>
          <w:sz w:val="28"/>
          <w:szCs w:val="28"/>
          <w:lang w:eastAsia="ar-SA"/>
        </w:rPr>
        <w:t xml:space="preserve">  Федерального закона № 210-ФЗ.</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Крым, являющийся учредителем </w:t>
      </w:r>
      <w:r w:rsidRPr="006F4D72">
        <w:rPr>
          <w:rFonts w:ascii="Times New Roman" w:eastAsia="SimSun" w:hAnsi="Times New Roman" w:cs="Times New Roman"/>
          <w:color w:val="000000"/>
          <w:sz w:val="28"/>
          <w:szCs w:val="28"/>
          <w:lang w:eastAsia="ar-SA"/>
        </w:rPr>
        <w:lastRenderedPageBreak/>
        <w:t>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При отсутствии вышестоящего органа жалоба подается непосредственно руководителю Администрации.</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Крым.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1F9E" w:rsidRPr="006F4D72" w:rsidRDefault="00981F9E" w:rsidP="00981F9E">
      <w:pPr>
        <w:suppressAutoHyphens/>
        <w:spacing w:after="0" w:line="240" w:lineRule="auto"/>
        <w:ind w:firstLine="706"/>
        <w:rPr>
          <w:rFonts w:ascii="Times New Roman" w:eastAsia="SimSun" w:hAnsi="Times New Roman" w:cs="Times New Roman"/>
          <w:b/>
          <w:color w:val="000000"/>
          <w:sz w:val="28"/>
          <w:szCs w:val="28"/>
          <w:lang w:eastAsia="ar-SA"/>
        </w:rPr>
      </w:pPr>
      <w:r w:rsidRPr="006F4D72">
        <w:rPr>
          <w:rFonts w:ascii="Times New Roman" w:eastAsia="SimSun" w:hAnsi="Times New Roman" w:cs="Times New Roman"/>
          <w:b/>
          <w:color w:val="000000"/>
          <w:sz w:val="28"/>
          <w:szCs w:val="28"/>
          <w:lang w:eastAsia="ar-SA"/>
        </w:rPr>
        <w:t>Порядок подачи и рассмотрения жалобы.</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6F4D72">
        <w:rPr>
          <w:rFonts w:ascii="Times New Roman" w:eastAsia="SimSun" w:hAnsi="Times New Roman" w:cs="Times New Roman"/>
          <w:color w:val="000000"/>
          <w:sz w:val="28"/>
          <w:szCs w:val="28"/>
          <w:lang w:eastAsia="ar-SA"/>
        </w:rPr>
        <w:br/>
        <w:t xml:space="preserve">на бумажном носителе, в электронной форме, в уполномоченный орган по рассмотрению жалобы. </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5.7. Жалоба на решения и действия (бездействие) Администрации, уполномоченного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Республики Крым _, а также может быть принята при личном приеме заявителя. </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w:t>
      </w:r>
      <w:r w:rsidRPr="006F4D72">
        <w:rPr>
          <w:rFonts w:ascii="Times New Roman" w:eastAsia="SimSun" w:hAnsi="Times New Roman" w:cs="Times New Roman"/>
          <w:color w:val="000000"/>
          <w:sz w:val="28"/>
          <w:szCs w:val="28"/>
          <w:lang w:eastAsia="ar-SA"/>
        </w:rPr>
        <w:lastRenderedPageBreak/>
        <w:t xml:space="preserve">услуг (функций) Республики Крым, а также может быть принята при личном приеме заявителя. </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может быть принята при личном приеме заявителя. </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5.11. Жалоба должна содержать:</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6F4D72">
        <w:rPr>
          <w:rFonts w:ascii="Times New Roman" w:eastAsia="SimSun" w:hAnsi="Times New Roman" w:cs="Times New Roman"/>
          <w:color w:val="000000"/>
          <w:sz w:val="28"/>
          <w:szCs w:val="28"/>
          <w:lang w:eastAsia="ar-SA"/>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6F4D72">
        <w:rPr>
          <w:rFonts w:ascii="Times New Roman" w:eastAsia="SimSun" w:hAnsi="Times New Roman" w:cs="Times New Roman"/>
          <w:color w:val="000000"/>
          <w:sz w:val="28"/>
          <w:szCs w:val="28"/>
          <w:lang w:eastAsia="ar-SA"/>
        </w:rPr>
        <w:br/>
        <w:t>и почтовый адрес, по которым должен быть направлен ответ заявителю;</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4) доводы, на основании которых заявитель не согласен с решением </w:t>
      </w:r>
      <w:r w:rsidRPr="006F4D72">
        <w:rPr>
          <w:rFonts w:ascii="Times New Roman" w:eastAsia="SimSun" w:hAnsi="Times New Roman" w:cs="Times New Roman"/>
          <w:color w:val="000000"/>
          <w:sz w:val="28"/>
          <w:szCs w:val="28"/>
          <w:lang w:eastAsia="ar-SA"/>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 </w:t>
      </w:r>
    </w:p>
    <w:p w:rsidR="00981F9E" w:rsidRPr="006F4D72" w:rsidRDefault="00981F9E" w:rsidP="00981F9E">
      <w:pPr>
        <w:suppressAutoHyphens/>
        <w:spacing w:after="0" w:line="240" w:lineRule="auto"/>
        <w:ind w:firstLine="706"/>
        <w:jc w:val="both"/>
        <w:rPr>
          <w:rFonts w:ascii="Times New Roman" w:eastAsia="SimSun" w:hAnsi="Times New Roman" w:cs="Times New Roman"/>
          <w:b/>
          <w:color w:val="000000"/>
          <w:sz w:val="28"/>
          <w:szCs w:val="28"/>
          <w:lang w:eastAsia="ar-SA"/>
        </w:rPr>
      </w:pPr>
      <w:r w:rsidRPr="006F4D72">
        <w:rPr>
          <w:rFonts w:ascii="Times New Roman" w:eastAsia="SimSun" w:hAnsi="Times New Roman" w:cs="Times New Roman"/>
          <w:b/>
          <w:color w:val="000000"/>
          <w:sz w:val="28"/>
          <w:szCs w:val="28"/>
          <w:lang w:eastAsia="ar-SA"/>
        </w:rPr>
        <w:t>Сроки рассмотрения жалобы.</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w:t>
      </w:r>
      <w:r w:rsidRPr="006F4D72">
        <w:rPr>
          <w:rFonts w:ascii="Times New Roman" w:eastAsia="SimSun" w:hAnsi="Times New Roman" w:cs="Times New Roman"/>
          <w:color w:val="000000"/>
          <w:sz w:val="28"/>
          <w:szCs w:val="28"/>
          <w:lang w:eastAsia="ar-SA"/>
        </w:rPr>
        <w:lastRenderedPageBreak/>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1F9E" w:rsidRPr="006F4D72" w:rsidRDefault="00981F9E" w:rsidP="00981F9E">
      <w:pPr>
        <w:suppressAutoHyphens/>
        <w:spacing w:after="0" w:line="240" w:lineRule="auto"/>
        <w:ind w:firstLine="706"/>
        <w:jc w:val="both"/>
        <w:rPr>
          <w:rFonts w:ascii="Times New Roman" w:eastAsia="SimSun" w:hAnsi="Times New Roman" w:cs="Times New Roman"/>
          <w:b/>
          <w:color w:val="000000"/>
          <w:sz w:val="28"/>
          <w:szCs w:val="28"/>
          <w:lang w:eastAsia="ar-SA"/>
        </w:rPr>
      </w:pPr>
      <w:r w:rsidRPr="006F4D72">
        <w:rPr>
          <w:rFonts w:ascii="Times New Roman" w:eastAsia="SimSun" w:hAnsi="Times New Roman" w:cs="Times New Roman"/>
          <w:b/>
          <w:color w:val="000000"/>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1F9E" w:rsidRPr="006F4D72" w:rsidRDefault="00981F9E" w:rsidP="00981F9E">
      <w:pPr>
        <w:suppressAutoHyphens/>
        <w:spacing w:after="0" w:line="240" w:lineRule="auto"/>
        <w:ind w:firstLine="540"/>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  5.13. Основания для приостановления рассмотрения жалобы отсутствуют.</w:t>
      </w:r>
    </w:p>
    <w:p w:rsidR="00981F9E" w:rsidRPr="006F4D72" w:rsidRDefault="00981F9E" w:rsidP="00981F9E">
      <w:pPr>
        <w:suppressAutoHyphens/>
        <w:spacing w:after="0" w:line="240" w:lineRule="auto"/>
        <w:ind w:firstLine="706"/>
        <w:jc w:val="both"/>
        <w:rPr>
          <w:rFonts w:ascii="Times New Roman" w:eastAsia="SimSun" w:hAnsi="Times New Roman" w:cs="Times New Roman"/>
          <w:b/>
          <w:color w:val="000000"/>
          <w:sz w:val="28"/>
          <w:szCs w:val="28"/>
          <w:lang w:eastAsia="ar-SA"/>
        </w:rPr>
      </w:pPr>
      <w:r w:rsidRPr="006F4D72">
        <w:rPr>
          <w:rFonts w:ascii="Times New Roman" w:eastAsia="SimSun" w:hAnsi="Times New Roman" w:cs="Times New Roman"/>
          <w:b/>
          <w:color w:val="000000"/>
          <w:sz w:val="28"/>
          <w:szCs w:val="28"/>
          <w:lang w:eastAsia="ar-SA"/>
        </w:rPr>
        <w:t>Результат рассмотрения жалобы.</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5.14. По результатам рассмотрения жалобы принимается одно из следующих решений:</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2) в удовлетворении жалобы отказывается.</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5.16. МФЦ отказывает в удовлетворении жалобы в соответствии с основаниями, предусмотренными Порядком.</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5.17. Администрация оставляет жалобу без ответа в соответствии с основаниями, предусмотренными муниципальным правовым актом.</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5.18. МФЦ оставляет жалобу без ответа в соответствии с основаниями, предусмотренными Порядком. </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F9E" w:rsidRPr="006F4D72" w:rsidRDefault="00981F9E" w:rsidP="00981F9E">
      <w:pPr>
        <w:suppressAutoHyphens/>
        <w:spacing w:after="0" w:line="240" w:lineRule="auto"/>
        <w:ind w:firstLine="706"/>
        <w:jc w:val="both"/>
        <w:rPr>
          <w:rFonts w:ascii="Times New Roman" w:eastAsia="SimSun" w:hAnsi="Times New Roman" w:cs="Times New Roman"/>
          <w:b/>
          <w:color w:val="000000"/>
          <w:sz w:val="28"/>
          <w:szCs w:val="28"/>
          <w:lang w:eastAsia="ar-SA"/>
        </w:rPr>
      </w:pPr>
      <w:r w:rsidRPr="006F4D72">
        <w:rPr>
          <w:rFonts w:ascii="Times New Roman" w:eastAsia="SimSun" w:hAnsi="Times New Roman" w:cs="Times New Roman"/>
          <w:b/>
          <w:color w:val="000000"/>
          <w:sz w:val="28"/>
          <w:szCs w:val="28"/>
          <w:lang w:eastAsia="ar-SA"/>
        </w:rPr>
        <w:t>Порядок информирования заявителя о результатах рассмотрения жалобы.</w:t>
      </w:r>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5.20. Не позднее дня, следующего за днем принятия решения, указанного в  п. 5.19.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1F9E" w:rsidRPr="006F4D72" w:rsidRDefault="00981F9E" w:rsidP="00981F9E">
      <w:pPr>
        <w:suppressAutoHyphens/>
        <w:spacing w:after="0" w:line="240" w:lineRule="auto"/>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6F4D72">
          <w:rPr>
            <w:rFonts w:ascii="Times New Roman" w:eastAsia="SimSun" w:hAnsi="Times New Roman" w:cs="Times New Roman"/>
            <w:color w:val="000000"/>
            <w:sz w:val="28"/>
            <w:szCs w:val="28"/>
            <w:u w:val="single"/>
          </w:rPr>
          <w:t>частью 1.1 статьи 16</w:t>
        </w:r>
      </w:hyperlink>
      <w:r w:rsidRPr="006F4D72">
        <w:rPr>
          <w:rFonts w:ascii="Times New Roman" w:eastAsia="SimSun" w:hAnsi="Times New Roman" w:cs="Times New Roman"/>
          <w:color w:val="000000"/>
          <w:sz w:val="28"/>
          <w:szCs w:val="28"/>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6F4D72">
        <w:rPr>
          <w:rFonts w:ascii="Times New Roman" w:eastAsia="SimSun" w:hAnsi="Times New Roman" w:cs="Times New Roman"/>
          <w:color w:val="000000"/>
          <w:sz w:val="28"/>
          <w:szCs w:val="28"/>
          <w:lang w:eastAsia="ar-SA"/>
        </w:rPr>
        <w:lastRenderedPageBreak/>
        <w:t>которые необходимо совершить заявителю в целях получения государственной или муниципальной услуги.</w:t>
      </w:r>
    </w:p>
    <w:p w:rsidR="00981F9E" w:rsidRPr="006F4D72" w:rsidRDefault="00981F9E" w:rsidP="00981F9E">
      <w:pPr>
        <w:suppressAutoHyphens/>
        <w:spacing w:after="0" w:line="240" w:lineRule="auto"/>
        <w:jc w:val="both"/>
        <w:rPr>
          <w:rFonts w:ascii="Times New Roman" w:eastAsia="SimSun" w:hAnsi="Times New Roman" w:cs="Times New Roman"/>
          <w:color w:val="000000"/>
          <w:sz w:val="28"/>
          <w:szCs w:val="28"/>
          <w:lang w:eastAsia="ar-SA"/>
        </w:rPr>
      </w:pPr>
      <w:bookmarkStart w:id="12" w:name="sub_11282"/>
      <w:r w:rsidRPr="006F4D72">
        <w:rPr>
          <w:rFonts w:ascii="Times New Roman" w:eastAsia="SimSun" w:hAnsi="Times New Roman" w:cs="Times New Roman"/>
          <w:color w:val="000000"/>
          <w:sz w:val="28"/>
          <w:szCs w:val="28"/>
          <w:lang w:eastAsia="ar-SA"/>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12"/>
    </w:p>
    <w:p w:rsidR="00981F9E" w:rsidRPr="006F4D72" w:rsidRDefault="00981F9E" w:rsidP="00981F9E">
      <w:pPr>
        <w:suppressAutoHyphens/>
        <w:spacing w:after="0" w:line="240" w:lineRule="auto"/>
        <w:ind w:firstLine="709"/>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81F9E" w:rsidRPr="006F4D72" w:rsidRDefault="00981F9E" w:rsidP="00981F9E">
      <w:pPr>
        <w:suppressAutoHyphens/>
        <w:spacing w:after="0" w:line="240" w:lineRule="auto"/>
        <w:ind w:firstLine="706"/>
        <w:jc w:val="both"/>
        <w:rPr>
          <w:rFonts w:ascii="Times New Roman" w:eastAsia="SimSun" w:hAnsi="Times New Roman" w:cs="Times New Roman"/>
          <w:b/>
          <w:color w:val="000000"/>
          <w:sz w:val="28"/>
          <w:szCs w:val="28"/>
          <w:lang w:eastAsia="ar-SA"/>
        </w:rPr>
      </w:pPr>
      <w:r w:rsidRPr="006F4D72">
        <w:rPr>
          <w:rFonts w:ascii="Times New Roman" w:eastAsia="SimSun" w:hAnsi="Times New Roman" w:cs="Times New Roman"/>
          <w:b/>
          <w:color w:val="000000"/>
          <w:sz w:val="28"/>
          <w:szCs w:val="28"/>
          <w:lang w:eastAsia="ar-SA"/>
        </w:rPr>
        <w:t>Порядок обжалования решения по жалобе.</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81F9E" w:rsidRPr="006F4D72" w:rsidRDefault="00981F9E" w:rsidP="00981F9E">
      <w:pPr>
        <w:suppressAutoHyphens/>
        <w:spacing w:after="0" w:line="240" w:lineRule="auto"/>
        <w:ind w:firstLine="706"/>
        <w:jc w:val="both"/>
        <w:rPr>
          <w:rFonts w:ascii="Times New Roman" w:eastAsia="SimSun" w:hAnsi="Times New Roman" w:cs="Times New Roman"/>
          <w:b/>
          <w:color w:val="000000"/>
          <w:sz w:val="28"/>
          <w:szCs w:val="28"/>
          <w:lang w:eastAsia="ar-SA"/>
        </w:rPr>
      </w:pPr>
      <w:r w:rsidRPr="006F4D72">
        <w:rPr>
          <w:rFonts w:ascii="Times New Roman" w:eastAsia="SimSun" w:hAnsi="Times New Roman" w:cs="Times New Roman"/>
          <w:b/>
          <w:color w:val="000000"/>
          <w:sz w:val="28"/>
          <w:szCs w:val="28"/>
          <w:lang w:eastAsia="ar-SA"/>
        </w:rPr>
        <w:t>Право заявителя на получение информации и документов, необходимых для обоснования и рассмотрения жалобы.</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 также при личном приеме заявителя. </w:t>
      </w:r>
    </w:p>
    <w:p w:rsidR="00981F9E" w:rsidRPr="006F4D72" w:rsidRDefault="00981F9E" w:rsidP="00981F9E">
      <w:pPr>
        <w:suppressAutoHyphens/>
        <w:spacing w:after="0" w:line="240" w:lineRule="auto"/>
        <w:ind w:firstLine="706"/>
        <w:jc w:val="both"/>
        <w:rPr>
          <w:rFonts w:ascii="Times New Roman" w:eastAsia="SimSun" w:hAnsi="Times New Roman" w:cs="Times New Roman"/>
          <w:b/>
          <w:color w:val="000000"/>
          <w:sz w:val="28"/>
          <w:szCs w:val="28"/>
          <w:lang w:eastAsia="ar-SA"/>
        </w:rPr>
      </w:pPr>
      <w:r w:rsidRPr="006F4D72">
        <w:rPr>
          <w:rFonts w:ascii="Times New Roman" w:eastAsia="SimSun" w:hAnsi="Times New Roman" w:cs="Times New Roman"/>
          <w:b/>
          <w:color w:val="000000"/>
          <w:sz w:val="28"/>
          <w:szCs w:val="28"/>
          <w:lang w:eastAsia="ar-SA"/>
        </w:rPr>
        <w:t>Способы информирования заявителей о порядке подачи и рассмотрения жалобы.</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r w:rsidRPr="006F4D72">
        <w:rPr>
          <w:rFonts w:ascii="Times New Roman" w:eastAsia="SimSun" w:hAnsi="Times New Roman" w:cs="Times New Roman"/>
          <w:color w:val="000000"/>
          <w:sz w:val="28"/>
          <w:szCs w:val="28"/>
          <w:lang w:eastAsia="ar-SA"/>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Крым.</w:t>
      </w:r>
    </w:p>
    <w:p w:rsidR="00981F9E" w:rsidRPr="006F4D72" w:rsidRDefault="00981F9E" w:rsidP="00981F9E">
      <w:pPr>
        <w:suppressAutoHyphens/>
        <w:spacing w:after="0" w:line="240" w:lineRule="auto"/>
        <w:ind w:firstLine="706"/>
        <w:jc w:val="both"/>
        <w:rPr>
          <w:rFonts w:ascii="Times New Roman" w:eastAsia="SimSun" w:hAnsi="Times New Roman" w:cs="Times New Roman"/>
          <w:color w:val="000000"/>
          <w:sz w:val="28"/>
          <w:szCs w:val="28"/>
          <w:lang w:eastAsia="ar-SA"/>
        </w:rPr>
      </w:pPr>
    </w:p>
    <w:p w:rsidR="004E7D92" w:rsidRDefault="004E7D92">
      <w:pPr>
        <w:rPr>
          <w:rFonts w:ascii="Times New Roman" w:eastAsia="SimSun" w:hAnsi="Times New Roman" w:cs="Times New Roman"/>
          <w:color w:val="000000"/>
          <w:sz w:val="28"/>
          <w:szCs w:val="28"/>
          <w:lang w:eastAsia="ar-SA"/>
        </w:rPr>
      </w:pPr>
      <w:r>
        <w:rPr>
          <w:rFonts w:ascii="Times New Roman" w:eastAsia="SimSun" w:hAnsi="Times New Roman" w:cs="Times New Roman"/>
          <w:color w:val="000000"/>
          <w:sz w:val="28"/>
          <w:szCs w:val="28"/>
          <w:lang w:eastAsia="ar-SA"/>
        </w:rPr>
        <w:br w:type="page"/>
      </w:r>
    </w:p>
    <w:p w:rsidR="00A7387B" w:rsidRPr="004B7039" w:rsidRDefault="00A7387B" w:rsidP="00A7387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B7039" w:rsidRPr="004B7039" w:rsidRDefault="004B7039" w:rsidP="004E7D92">
      <w:pPr>
        <w:spacing w:before="100" w:beforeAutospacing="1" w:after="100" w:afterAutospacing="1" w:line="240" w:lineRule="auto"/>
        <w:ind w:left="6372" w:firstLine="708"/>
        <w:jc w:val="both"/>
        <w:outlineLvl w:val="2"/>
        <w:rPr>
          <w:rFonts w:ascii="Times New Roman" w:eastAsia="Times New Roman" w:hAnsi="Times New Roman" w:cs="Times New Roman"/>
          <w:b/>
          <w:bCs/>
          <w:sz w:val="28"/>
          <w:szCs w:val="28"/>
          <w:lang w:eastAsia="ru-RU"/>
        </w:rPr>
      </w:pPr>
      <w:r w:rsidRPr="004B7039">
        <w:rPr>
          <w:rFonts w:ascii="Times New Roman" w:eastAsia="Times New Roman" w:hAnsi="Times New Roman" w:cs="Times New Roman"/>
          <w:b/>
          <w:bCs/>
          <w:sz w:val="28"/>
          <w:szCs w:val="28"/>
          <w:lang w:eastAsia="ru-RU"/>
        </w:rPr>
        <w:t xml:space="preserve">Приложение </w:t>
      </w:r>
      <w:r w:rsidR="00981F9E">
        <w:rPr>
          <w:rFonts w:ascii="Times New Roman" w:eastAsia="Times New Roman" w:hAnsi="Times New Roman" w:cs="Times New Roman"/>
          <w:b/>
          <w:bCs/>
          <w:sz w:val="28"/>
          <w:szCs w:val="28"/>
          <w:lang w:eastAsia="ru-RU"/>
        </w:rPr>
        <w:t>1</w:t>
      </w:r>
      <w:r w:rsidRPr="004B7039">
        <w:rPr>
          <w:rFonts w:ascii="Times New Roman" w:eastAsia="Times New Roman" w:hAnsi="Times New Roman" w:cs="Times New Roman"/>
          <w:b/>
          <w:bCs/>
          <w:sz w:val="28"/>
          <w:szCs w:val="28"/>
          <w:lang w:eastAsia="ru-RU"/>
        </w:rPr>
        <w:t xml:space="preserve"> </w:t>
      </w:r>
    </w:p>
    <w:p w:rsidR="004B7039" w:rsidRPr="00981F9E"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 xml:space="preserve">Таблица 1. Документы, необходимые для I этапа </w:t>
      </w:r>
      <w:r w:rsidRPr="00981F9E">
        <w:rPr>
          <w:rFonts w:ascii="Times New Roman" w:eastAsia="Times New Roman" w:hAnsi="Times New Roman" w:cs="Times New Roman"/>
          <w:sz w:val="28"/>
          <w:szCs w:val="28"/>
          <w:lang w:eastAsia="ru-RU"/>
        </w:rPr>
        <w:t xml:space="preserve">предоставления муниципальной услуги </w:t>
      </w:r>
    </w:p>
    <w:tbl>
      <w:tblPr>
        <w:tblW w:w="0" w:type="auto"/>
        <w:tblCellSpacing w:w="15" w:type="dxa"/>
        <w:tblInd w:w="8" w:type="dxa"/>
        <w:tblLayout w:type="fixed"/>
        <w:tblCellMar>
          <w:top w:w="15" w:type="dxa"/>
          <w:left w:w="15" w:type="dxa"/>
          <w:bottom w:w="15" w:type="dxa"/>
          <w:right w:w="15" w:type="dxa"/>
        </w:tblCellMar>
        <w:tblLook w:val="04A0"/>
      </w:tblPr>
      <w:tblGrid>
        <w:gridCol w:w="464"/>
        <w:gridCol w:w="2187"/>
        <w:gridCol w:w="1594"/>
        <w:gridCol w:w="1683"/>
        <w:gridCol w:w="1517"/>
        <w:gridCol w:w="1894"/>
      </w:tblGrid>
      <w:tr w:rsidR="004B7039" w:rsidRPr="007B07C5" w:rsidTr="007B07C5">
        <w:trPr>
          <w:trHeight w:val="15"/>
          <w:tblCellSpacing w:w="15" w:type="dxa"/>
        </w:trPr>
        <w:tc>
          <w:tcPr>
            <w:tcW w:w="419" w:type="dxa"/>
            <w:vAlign w:val="cente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2157" w:type="dxa"/>
            <w:vAlign w:val="cente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1564" w:type="dxa"/>
            <w:vAlign w:val="cente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1653" w:type="dxa"/>
            <w:vAlign w:val="cente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1487" w:type="dxa"/>
            <w:vAlign w:val="cente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1849" w:type="dxa"/>
            <w:vAlign w:val="cente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r>
      <w:tr w:rsidR="004B7039" w:rsidRPr="007B07C5" w:rsidTr="007B07C5">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N</w:t>
            </w:r>
            <w:r w:rsidRPr="007B07C5">
              <w:rPr>
                <w:rFonts w:ascii="Times New Roman" w:eastAsia="Times New Roman" w:hAnsi="Times New Roman" w:cs="Times New Roman"/>
                <w:sz w:val="24"/>
                <w:szCs w:val="24"/>
                <w:lang w:eastAsia="ru-RU"/>
              </w:rPr>
              <w:br/>
            </w:r>
            <w:proofErr w:type="spellStart"/>
            <w:r w:rsidRPr="007B07C5">
              <w:rPr>
                <w:rFonts w:ascii="Times New Roman" w:eastAsia="Times New Roman" w:hAnsi="Times New Roman" w:cs="Times New Roman"/>
                <w:sz w:val="24"/>
                <w:szCs w:val="24"/>
                <w:lang w:eastAsia="ru-RU"/>
              </w:rPr>
              <w:t>пп</w:t>
            </w:r>
            <w:proofErr w:type="spellEnd"/>
            <w:r w:rsidRPr="007B07C5">
              <w:rPr>
                <w:rFonts w:ascii="Times New Roman" w:eastAsia="Times New Roman" w:hAnsi="Times New Roman" w:cs="Times New Roman"/>
                <w:sz w:val="24"/>
                <w:szCs w:val="24"/>
                <w:lang w:eastAsia="ru-RU"/>
              </w:rPr>
              <w:t xml:space="preserve"> </w:t>
            </w:r>
          </w:p>
        </w:tc>
        <w:tc>
          <w:tcPr>
            <w:tcW w:w="21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Наименование документа </w:t>
            </w:r>
          </w:p>
        </w:tc>
        <w:tc>
          <w:tcPr>
            <w:tcW w:w="1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Способ предоставления:</w:t>
            </w:r>
            <w:r w:rsidRPr="007B07C5">
              <w:rPr>
                <w:rFonts w:ascii="Times New Roman" w:eastAsia="Times New Roman" w:hAnsi="Times New Roman" w:cs="Times New Roman"/>
                <w:sz w:val="24"/>
                <w:szCs w:val="24"/>
                <w:lang w:eastAsia="ru-RU"/>
              </w:rPr>
              <w:br/>
              <w:t>- оригинал;</w:t>
            </w:r>
            <w:r w:rsidRPr="007B07C5">
              <w:rPr>
                <w:rFonts w:ascii="Times New Roman" w:eastAsia="Times New Roman" w:hAnsi="Times New Roman" w:cs="Times New Roman"/>
                <w:sz w:val="24"/>
                <w:szCs w:val="24"/>
                <w:lang w:eastAsia="ru-RU"/>
              </w:rPr>
              <w:br/>
              <w:t>- заполненная и подписанная заявителем форма;</w:t>
            </w:r>
            <w:r w:rsidRPr="007B07C5">
              <w:rPr>
                <w:rFonts w:ascii="Times New Roman" w:eastAsia="Times New Roman" w:hAnsi="Times New Roman" w:cs="Times New Roman"/>
                <w:sz w:val="24"/>
                <w:szCs w:val="24"/>
                <w:lang w:eastAsia="ru-RU"/>
              </w:rPr>
              <w:br/>
              <w:t>- копия с предоставлением оригинала;</w:t>
            </w:r>
            <w:r w:rsidRPr="007B07C5">
              <w:rPr>
                <w:rFonts w:ascii="Times New Roman" w:eastAsia="Times New Roman" w:hAnsi="Times New Roman" w:cs="Times New Roman"/>
                <w:sz w:val="24"/>
                <w:szCs w:val="24"/>
                <w:lang w:eastAsia="ru-RU"/>
              </w:rPr>
              <w:br/>
              <w:t>- копия, заверенная по месту работы;</w:t>
            </w:r>
            <w:r w:rsidRPr="007B07C5">
              <w:rPr>
                <w:rFonts w:ascii="Times New Roman" w:eastAsia="Times New Roman" w:hAnsi="Times New Roman" w:cs="Times New Roman"/>
                <w:sz w:val="24"/>
                <w:szCs w:val="24"/>
                <w:lang w:eastAsia="ru-RU"/>
              </w:rPr>
              <w:br/>
              <w:t>- копия, заверенная собственноручно;</w:t>
            </w:r>
            <w:r w:rsidRPr="007B07C5">
              <w:rPr>
                <w:rFonts w:ascii="Times New Roman" w:eastAsia="Times New Roman" w:hAnsi="Times New Roman" w:cs="Times New Roman"/>
                <w:sz w:val="24"/>
                <w:szCs w:val="24"/>
                <w:lang w:eastAsia="ru-RU"/>
              </w:rPr>
              <w:br/>
              <w:t>- нотариально заверенная копия;</w:t>
            </w:r>
            <w:r w:rsidRPr="007B07C5">
              <w:rPr>
                <w:rFonts w:ascii="Times New Roman" w:eastAsia="Times New Roman" w:hAnsi="Times New Roman" w:cs="Times New Roman"/>
                <w:sz w:val="24"/>
                <w:szCs w:val="24"/>
                <w:lang w:eastAsia="ru-RU"/>
              </w:rPr>
              <w:br/>
              <w:t>- рукописное обращение;</w:t>
            </w:r>
            <w:r w:rsidRPr="007B07C5">
              <w:rPr>
                <w:rFonts w:ascii="Times New Roman" w:eastAsia="Times New Roman" w:hAnsi="Times New Roman" w:cs="Times New Roman"/>
                <w:sz w:val="24"/>
                <w:szCs w:val="24"/>
                <w:lang w:eastAsia="ru-RU"/>
              </w:rPr>
              <w:br/>
              <w:t>- электронная форма;</w:t>
            </w:r>
            <w:r w:rsidRPr="007B07C5">
              <w:rPr>
                <w:rFonts w:ascii="Times New Roman" w:eastAsia="Times New Roman" w:hAnsi="Times New Roman" w:cs="Times New Roman"/>
                <w:sz w:val="24"/>
                <w:szCs w:val="24"/>
                <w:lang w:eastAsia="ru-RU"/>
              </w:rPr>
              <w:br/>
              <w:t xml:space="preserve">- иные </w:t>
            </w:r>
          </w:p>
        </w:tc>
        <w:tc>
          <w:tcPr>
            <w:tcW w:w="165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Вариант предоставления:</w:t>
            </w:r>
            <w:r w:rsidRPr="007B07C5">
              <w:rPr>
                <w:rFonts w:ascii="Times New Roman" w:eastAsia="Times New Roman" w:hAnsi="Times New Roman" w:cs="Times New Roman"/>
                <w:sz w:val="24"/>
                <w:szCs w:val="24"/>
                <w:lang w:eastAsia="ru-RU"/>
              </w:rPr>
              <w:br/>
              <w:t>- предоставляется без возврата;</w:t>
            </w:r>
            <w:r w:rsidRPr="007B07C5">
              <w:rPr>
                <w:rFonts w:ascii="Times New Roman" w:eastAsia="Times New Roman" w:hAnsi="Times New Roman" w:cs="Times New Roman"/>
                <w:sz w:val="24"/>
                <w:szCs w:val="24"/>
                <w:lang w:eastAsia="ru-RU"/>
              </w:rPr>
              <w:br/>
              <w:t>- предоставляется на все время оказания услуги с возможностью возврата по требованию заявителя;</w:t>
            </w:r>
            <w:r w:rsidRPr="007B07C5">
              <w:rPr>
                <w:rFonts w:ascii="Times New Roman" w:eastAsia="Times New Roman" w:hAnsi="Times New Roman" w:cs="Times New Roman"/>
                <w:sz w:val="24"/>
                <w:szCs w:val="24"/>
                <w:lang w:eastAsia="ru-RU"/>
              </w:rPr>
              <w:br/>
              <w:t>- предоставляется на все время оказания услуги с обязательным возвратом;</w:t>
            </w:r>
            <w:r w:rsidRPr="007B07C5">
              <w:rPr>
                <w:rFonts w:ascii="Times New Roman" w:eastAsia="Times New Roman" w:hAnsi="Times New Roman" w:cs="Times New Roman"/>
                <w:sz w:val="24"/>
                <w:szCs w:val="24"/>
                <w:lang w:eastAsia="ru-RU"/>
              </w:rPr>
              <w:br/>
              <w:t xml:space="preserve">- предоставляется только для просмотра </w:t>
            </w:r>
          </w:p>
        </w:tc>
        <w:tc>
          <w:tcPr>
            <w:tcW w:w="148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Пояснение (особенности предоставления документа и (или) документ является результатом услуги, которая является необходимой и обязательной для предоставления муниципальной услуги)</w:t>
            </w:r>
          </w:p>
        </w:tc>
        <w:tc>
          <w:tcPr>
            <w:tcW w:w="184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Обязательность:</w:t>
            </w:r>
            <w:r w:rsidRPr="007B07C5">
              <w:rPr>
                <w:rFonts w:ascii="Times New Roman" w:eastAsia="Times New Roman" w:hAnsi="Times New Roman" w:cs="Times New Roman"/>
                <w:sz w:val="24"/>
                <w:szCs w:val="24"/>
                <w:lang w:eastAsia="ru-RU"/>
              </w:rPr>
              <w:br/>
              <w:t>- обязателен;</w:t>
            </w:r>
            <w:r w:rsidRPr="007B07C5">
              <w:rPr>
                <w:rFonts w:ascii="Times New Roman" w:eastAsia="Times New Roman" w:hAnsi="Times New Roman" w:cs="Times New Roman"/>
                <w:sz w:val="24"/>
                <w:szCs w:val="24"/>
                <w:lang w:eastAsia="ru-RU"/>
              </w:rPr>
              <w:br/>
              <w:t>- не обязателен;</w:t>
            </w:r>
            <w:r w:rsidRPr="007B07C5">
              <w:rPr>
                <w:rFonts w:ascii="Times New Roman" w:eastAsia="Times New Roman" w:hAnsi="Times New Roman" w:cs="Times New Roman"/>
                <w:sz w:val="24"/>
                <w:szCs w:val="24"/>
                <w:lang w:eastAsia="ru-RU"/>
              </w:rPr>
              <w:br/>
              <w:t>- только для электронной подачи;</w:t>
            </w:r>
            <w:r w:rsidRPr="007B07C5">
              <w:rPr>
                <w:rFonts w:ascii="Times New Roman" w:eastAsia="Times New Roman" w:hAnsi="Times New Roman" w:cs="Times New Roman"/>
                <w:sz w:val="24"/>
                <w:szCs w:val="24"/>
                <w:lang w:eastAsia="ru-RU"/>
              </w:rPr>
              <w:br/>
              <w:t>- документ обязателен, если...</w:t>
            </w:r>
          </w:p>
        </w:tc>
      </w:tr>
      <w:tr w:rsidR="004B7039" w:rsidRPr="007B07C5" w:rsidTr="007B07C5">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1 </w:t>
            </w:r>
          </w:p>
        </w:tc>
        <w:tc>
          <w:tcPr>
            <w:tcW w:w="21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Заявление о предоставлении муниципальной услуги </w:t>
            </w:r>
          </w:p>
        </w:tc>
        <w:tc>
          <w:tcPr>
            <w:tcW w:w="1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Заполненная и подписанная заявителем форма заявления или рукописное обращение (при личном обращении или </w:t>
            </w:r>
            <w:r w:rsidRPr="007B07C5">
              <w:rPr>
                <w:rFonts w:ascii="Times New Roman" w:eastAsia="Times New Roman" w:hAnsi="Times New Roman" w:cs="Times New Roman"/>
                <w:sz w:val="24"/>
                <w:szCs w:val="24"/>
                <w:lang w:eastAsia="ru-RU"/>
              </w:rPr>
              <w:lastRenderedPageBreak/>
              <w:t>направлении заявления посредством почтового направления) либо электронная форма запроса (в случае предоставления заявления через Портал или направления на официальную электронную почту)</w:t>
            </w:r>
          </w:p>
        </w:tc>
        <w:tc>
          <w:tcPr>
            <w:tcW w:w="165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 xml:space="preserve">предоставляется без возврата </w:t>
            </w:r>
          </w:p>
        </w:tc>
        <w:tc>
          <w:tcPr>
            <w:tcW w:w="148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184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обязателен </w:t>
            </w:r>
          </w:p>
        </w:tc>
      </w:tr>
      <w:tr w:rsidR="004B7039" w:rsidRPr="007B07C5" w:rsidTr="007B07C5">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 xml:space="preserve">2 </w:t>
            </w:r>
          </w:p>
        </w:tc>
        <w:tc>
          <w:tcPr>
            <w:tcW w:w="21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w:t>
            </w:r>
          </w:p>
        </w:tc>
        <w:tc>
          <w:tcPr>
            <w:tcW w:w="1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Оригинал (при подаче заявления посредством личного обращения) либо копия (в случае подачи заявления посредством почтовой связи), либо в виде электронного образа документа (в случае предоставления заявления через Портал или направления на официальную электронную почту)</w:t>
            </w:r>
          </w:p>
        </w:tc>
        <w:tc>
          <w:tcPr>
            <w:tcW w:w="165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Оригинал предоставляется только для просмотра, копия предоставляется без возврата </w:t>
            </w:r>
          </w:p>
        </w:tc>
        <w:tc>
          <w:tcPr>
            <w:tcW w:w="148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184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Обязателен</w:t>
            </w:r>
            <w:r w:rsidRPr="007B07C5">
              <w:rPr>
                <w:rFonts w:ascii="Times New Roman" w:eastAsia="Times New Roman" w:hAnsi="Times New Roman" w:cs="Times New Roman"/>
                <w:sz w:val="24"/>
                <w:szCs w:val="24"/>
                <w:lang w:eastAsia="ru-RU"/>
              </w:rPr>
              <w:br/>
            </w:r>
            <w:r w:rsidRPr="007B07C5">
              <w:rPr>
                <w:rFonts w:ascii="Times New Roman" w:eastAsia="Times New Roman" w:hAnsi="Times New Roman" w:cs="Times New Roman"/>
                <w:sz w:val="24"/>
                <w:szCs w:val="24"/>
                <w:lang w:eastAsia="ru-RU"/>
              </w:rPr>
              <w:br/>
              <w:t>Не обязателен в случае предоставления заявления посредством отправки через личный кабинет Портала, а также если заявление подписано усиленной квалифицированной электронной подписью.</w:t>
            </w:r>
          </w:p>
        </w:tc>
      </w:tr>
      <w:tr w:rsidR="004B7039" w:rsidRPr="007B07C5" w:rsidTr="007B07C5">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3 </w:t>
            </w:r>
          </w:p>
        </w:tc>
        <w:tc>
          <w:tcPr>
            <w:tcW w:w="21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Схема </w:t>
            </w:r>
            <w:r w:rsidRPr="007B07C5">
              <w:rPr>
                <w:rFonts w:ascii="Times New Roman" w:eastAsia="Times New Roman" w:hAnsi="Times New Roman" w:cs="Times New Roman"/>
                <w:sz w:val="24"/>
                <w:szCs w:val="24"/>
                <w:lang w:eastAsia="ru-RU"/>
              </w:rPr>
              <w:lastRenderedPageBreak/>
              <w:t xml:space="preserve">расположения земельного участка </w:t>
            </w:r>
          </w:p>
        </w:tc>
        <w:tc>
          <w:tcPr>
            <w:tcW w:w="1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 xml:space="preserve">В форме </w:t>
            </w:r>
            <w:r w:rsidRPr="007B07C5">
              <w:rPr>
                <w:rFonts w:ascii="Times New Roman" w:eastAsia="Times New Roman" w:hAnsi="Times New Roman" w:cs="Times New Roman"/>
                <w:sz w:val="24"/>
                <w:szCs w:val="24"/>
                <w:lang w:eastAsia="ru-RU"/>
              </w:rPr>
              <w:lastRenderedPageBreak/>
              <w:t>электронного документа или оригинала документа на бумажном носителе (по выбору заявителя - физического лица)</w:t>
            </w:r>
          </w:p>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В форме электронного документа (для иных заявителей)</w:t>
            </w:r>
          </w:p>
        </w:tc>
        <w:tc>
          <w:tcPr>
            <w:tcW w:w="165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предоставляе</w:t>
            </w:r>
            <w:r w:rsidRPr="007B07C5">
              <w:rPr>
                <w:rFonts w:ascii="Times New Roman" w:eastAsia="Times New Roman" w:hAnsi="Times New Roman" w:cs="Times New Roman"/>
                <w:sz w:val="24"/>
                <w:szCs w:val="24"/>
                <w:lang w:eastAsia="ru-RU"/>
              </w:rPr>
              <w:lastRenderedPageBreak/>
              <w:t xml:space="preserve">тся без возврата </w:t>
            </w:r>
          </w:p>
        </w:tc>
        <w:tc>
          <w:tcPr>
            <w:tcW w:w="148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184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Обязателен, </w:t>
            </w:r>
            <w:r w:rsidRPr="007B07C5">
              <w:rPr>
                <w:rFonts w:ascii="Times New Roman" w:eastAsia="Times New Roman" w:hAnsi="Times New Roman" w:cs="Times New Roman"/>
                <w:sz w:val="24"/>
                <w:szCs w:val="24"/>
                <w:lang w:eastAsia="ru-RU"/>
              </w:rPr>
              <w:lastRenderedPageBreak/>
              <w:t xml:space="preserve">если отсутствует утвержденный проект межевания территории, в границах которой осуществляется перераспределение земельных участков (земель) </w:t>
            </w:r>
          </w:p>
        </w:tc>
      </w:tr>
      <w:tr w:rsidR="004B7039" w:rsidRPr="007B07C5" w:rsidTr="007B07C5">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 xml:space="preserve">4 </w:t>
            </w:r>
          </w:p>
        </w:tc>
        <w:tc>
          <w:tcPr>
            <w:tcW w:w="21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Правоустанавливающие или </w:t>
            </w:r>
            <w:proofErr w:type="spellStart"/>
            <w:r w:rsidRPr="007B07C5">
              <w:rPr>
                <w:rFonts w:ascii="Times New Roman" w:eastAsia="Times New Roman" w:hAnsi="Times New Roman" w:cs="Times New Roman"/>
                <w:sz w:val="24"/>
                <w:szCs w:val="24"/>
                <w:lang w:eastAsia="ru-RU"/>
              </w:rPr>
              <w:t>правоудостоверяющие</w:t>
            </w:r>
            <w:proofErr w:type="spellEnd"/>
            <w:r w:rsidRPr="007B07C5">
              <w:rPr>
                <w:rFonts w:ascii="Times New Roman" w:eastAsia="Times New Roman" w:hAnsi="Times New Roman" w:cs="Times New Roman"/>
                <w:sz w:val="24"/>
                <w:szCs w:val="24"/>
                <w:lang w:eastAsia="ru-RU"/>
              </w:rPr>
              <w:t xml:space="preserve"> документы на земельный участок, принадлежащий заявителю </w:t>
            </w:r>
          </w:p>
        </w:tc>
        <w:tc>
          <w:tcPr>
            <w:tcW w:w="1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Оригинал с предоставлением копии, заверяемой должностным лицом </w:t>
            </w:r>
            <w:r w:rsidR="00041FBE" w:rsidRPr="007B07C5">
              <w:rPr>
                <w:rFonts w:ascii="Times New Roman" w:eastAsia="Times New Roman" w:hAnsi="Times New Roman" w:cs="Times New Roman"/>
                <w:sz w:val="24"/>
                <w:szCs w:val="24"/>
                <w:lang w:eastAsia="ru-RU"/>
              </w:rPr>
              <w:t>Администрацию</w:t>
            </w:r>
            <w:r w:rsidRPr="007B07C5">
              <w:rPr>
                <w:rFonts w:ascii="Times New Roman" w:eastAsia="Times New Roman" w:hAnsi="Times New Roman" w:cs="Times New Roman"/>
                <w:sz w:val="24"/>
                <w:szCs w:val="24"/>
                <w:lang w:eastAsia="ru-RU"/>
              </w:rPr>
              <w:t xml:space="preserve"> (при личном обращении заявителя);</w:t>
            </w:r>
            <w:r w:rsidRPr="007B07C5">
              <w:rPr>
                <w:rFonts w:ascii="Times New Roman" w:eastAsia="Times New Roman" w:hAnsi="Times New Roman" w:cs="Times New Roman"/>
                <w:sz w:val="24"/>
                <w:szCs w:val="24"/>
                <w:lang w:eastAsia="ru-RU"/>
              </w:rPr>
              <w:br/>
            </w:r>
            <w:r w:rsidRPr="007B07C5">
              <w:rPr>
                <w:rFonts w:ascii="Times New Roman" w:eastAsia="Times New Roman" w:hAnsi="Times New Roman" w:cs="Times New Roman"/>
                <w:sz w:val="24"/>
                <w:szCs w:val="24"/>
                <w:lang w:eastAsia="ru-RU"/>
              </w:rPr>
              <w:br/>
              <w:t>Копия (в иных случаях)</w:t>
            </w:r>
          </w:p>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Электронный образ документа (в случае предоставления заявления через Портал или направления на официальную электронную почту)</w:t>
            </w:r>
          </w:p>
        </w:tc>
        <w:tc>
          <w:tcPr>
            <w:tcW w:w="165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Копия предоставляется без возврата;</w:t>
            </w:r>
            <w:r w:rsidRPr="007B07C5">
              <w:rPr>
                <w:rFonts w:ascii="Times New Roman" w:eastAsia="Times New Roman" w:hAnsi="Times New Roman" w:cs="Times New Roman"/>
                <w:sz w:val="24"/>
                <w:szCs w:val="24"/>
                <w:lang w:eastAsia="ru-RU"/>
              </w:rPr>
              <w:br/>
              <w:t>Оригинал предоставляется для сверки.</w:t>
            </w:r>
          </w:p>
        </w:tc>
        <w:tc>
          <w:tcPr>
            <w:tcW w:w="148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184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Обязателен в случае, если в ЕГРН не зарегистрированы права на земельный участок, принадлежащий заявителю </w:t>
            </w:r>
          </w:p>
        </w:tc>
      </w:tr>
      <w:tr w:rsidR="004B7039" w:rsidRPr="007B07C5" w:rsidTr="007B07C5">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5 </w:t>
            </w:r>
          </w:p>
        </w:tc>
        <w:tc>
          <w:tcPr>
            <w:tcW w:w="21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Документ, подтверждающий </w:t>
            </w:r>
            <w:r w:rsidRPr="007B07C5">
              <w:rPr>
                <w:rFonts w:ascii="Times New Roman" w:eastAsia="Times New Roman" w:hAnsi="Times New Roman" w:cs="Times New Roman"/>
                <w:sz w:val="24"/>
                <w:szCs w:val="24"/>
                <w:lang w:eastAsia="ru-RU"/>
              </w:rPr>
              <w:lastRenderedPageBreak/>
              <w:t xml:space="preserve">полномочия представителя заявителя </w:t>
            </w:r>
          </w:p>
        </w:tc>
        <w:tc>
          <w:tcPr>
            <w:tcW w:w="1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Оригинал с предоставле</w:t>
            </w:r>
            <w:r w:rsidRPr="007B07C5">
              <w:rPr>
                <w:rFonts w:ascii="Times New Roman" w:eastAsia="Times New Roman" w:hAnsi="Times New Roman" w:cs="Times New Roman"/>
                <w:sz w:val="24"/>
                <w:szCs w:val="24"/>
                <w:lang w:eastAsia="ru-RU"/>
              </w:rPr>
              <w:lastRenderedPageBreak/>
              <w:t>нием копии (при подаче заявления посредством личного обращения);</w:t>
            </w:r>
            <w:r w:rsidRPr="007B07C5">
              <w:rPr>
                <w:rFonts w:ascii="Times New Roman" w:eastAsia="Times New Roman" w:hAnsi="Times New Roman" w:cs="Times New Roman"/>
                <w:sz w:val="24"/>
                <w:szCs w:val="24"/>
                <w:lang w:eastAsia="ru-RU"/>
              </w:rPr>
              <w:br/>
              <w:t>Оригинал в случае направлении заявления посредством почтовой связи;</w:t>
            </w:r>
            <w:r w:rsidRPr="007B07C5">
              <w:rPr>
                <w:rFonts w:ascii="Times New Roman" w:eastAsia="Times New Roman" w:hAnsi="Times New Roman" w:cs="Times New Roman"/>
                <w:sz w:val="24"/>
                <w:szCs w:val="24"/>
                <w:lang w:eastAsia="ru-RU"/>
              </w:rPr>
              <w:br/>
              <w:t>Электронный образ документа (в случае предоставления заявления через Портал или официальную электронную почту)</w:t>
            </w:r>
          </w:p>
        </w:tc>
        <w:tc>
          <w:tcPr>
            <w:tcW w:w="165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Копия предоставляе</w:t>
            </w:r>
            <w:r w:rsidRPr="007B07C5">
              <w:rPr>
                <w:rFonts w:ascii="Times New Roman" w:eastAsia="Times New Roman" w:hAnsi="Times New Roman" w:cs="Times New Roman"/>
                <w:sz w:val="24"/>
                <w:szCs w:val="24"/>
                <w:lang w:eastAsia="ru-RU"/>
              </w:rPr>
              <w:lastRenderedPageBreak/>
              <w:t>тся без возврата;</w:t>
            </w:r>
            <w:r w:rsidRPr="007B07C5">
              <w:rPr>
                <w:rFonts w:ascii="Times New Roman" w:eastAsia="Times New Roman" w:hAnsi="Times New Roman" w:cs="Times New Roman"/>
                <w:sz w:val="24"/>
                <w:szCs w:val="24"/>
                <w:lang w:eastAsia="ru-RU"/>
              </w:rPr>
              <w:br/>
              <w:t>Оригинал предоставляется для сверки (в случае личного обращения);</w:t>
            </w:r>
            <w:r w:rsidRPr="007B07C5">
              <w:rPr>
                <w:rFonts w:ascii="Times New Roman" w:eastAsia="Times New Roman" w:hAnsi="Times New Roman" w:cs="Times New Roman"/>
                <w:sz w:val="24"/>
                <w:szCs w:val="24"/>
                <w:lang w:eastAsia="ru-RU"/>
              </w:rPr>
              <w:br/>
              <w:t>Оригинал предоставляется без возврата (при направлении заявления посредством почтовой связи)</w:t>
            </w:r>
          </w:p>
        </w:tc>
        <w:tc>
          <w:tcPr>
            <w:tcW w:w="148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184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Обязателен в случае, если с </w:t>
            </w:r>
            <w:r w:rsidRPr="007B07C5">
              <w:rPr>
                <w:rFonts w:ascii="Times New Roman" w:eastAsia="Times New Roman" w:hAnsi="Times New Roman" w:cs="Times New Roman"/>
                <w:sz w:val="24"/>
                <w:szCs w:val="24"/>
                <w:lang w:eastAsia="ru-RU"/>
              </w:rPr>
              <w:lastRenderedPageBreak/>
              <w:t xml:space="preserve">заявлением обращается представитель заявителя </w:t>
            </w:r>
          </w:p>
        </w:tc>
      </w:tr>
      <w:tr w:rsidR="004B7039" w:rsidRPr="007B07C5" w:rsidTr="007B07C5">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 xml:space="preserve">6 </w:t>
            </w:r>
          </w:p>
        </w:tc>
        <w:tc>
          <w:tcPr>
            <w:tcW w:w="21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1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Оригинал </w:t>
            </w:r>
          </w:p>
        </w:tc>
        <w:tc>
          <w:tcPr>
            <w:tcW w:w="165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предоставляется без возврата </w:t>
            </w:r>
          </w:p>
        </w:tc>
        <w:tc>
          <w:tcPr>
            <w:tcW w:w="148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184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B07C5">
              <w:rPr>
                <w:rFonts w:ascii="Times New Roman" w:eastAsia="Times New Roman" w:hAnsi="Times New Roman" w:cs="Times New Roman"/>
                <w:sz w:val="24"/>
                <w:szCs w:val="24"/>
                <w:lang w:eastAsia="ru-RU"/>
              </w:rPr>
              <w:t>обязателен</w:t>
            </w:r>
            <w:proofErr w:type="gramEnd"/>
            <w:r w:rsidRPr="007B07C5">
              <w:rPr>
                <w:rFonts w:ascii="Times New Roman" w:eastAsia="Times New Roman" w:hAnsi="Times New Roman" w:cs="Times New Roman"/>
                <w:sz w:val="24"/>
                <w:szCs w:val="24"/>
                <w:lang w:eastAsia="ru-RU"/>
              </w:rPr>
              <w:t xml:space="preserve"> в случае если заявителем является иностранное юридическое лицо </w:t>
            </w:r>
          </w:p>
        </w:tc>
      </w:tr>
      <w:tr w:rsidR="004B7039" w:rsidRPr="007B07C5" w:rsidTr="007B07C5">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7 </w:t>
            </w:r>
          </w:p>
        </w:tc>
        <w:tc>
          <w:tcPr>
            <w:tcW w:w="21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Выписка из ЕГРН об исходном (исходных) земельном участке (земельных участках) или уведомление об отсутствии в ЕГРН запрашиваемых сведений.</w:t>
            </w:r>
          </w:p>
        </w:tc>
        <w:tc>
          <w:tcPr>
            <w:tcW w:w="1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Оригинал </w:t>
            </w:r>
          </w:p>
        </w:tc>
        <w:tc>
          <w:tcPr>
            <w:tcW w:w="165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Предоставляется без возврата </w:t>
            </w:r>
          </w:p>
        </w:tc>
        <w:tc>
          <w:tcPr>
            <w:tcW w:w="148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184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Не обязателен </w:t>
            </w:r>
          </w:p>
        </w:tc>
      </w:tr>
      <w:tr w:rsidR="004B7039" w:rsidRPr="007B07C5" w:rsidTr="007B07C5">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8 </w:t>
            </w:r>
          </w:p>
        </w:tc>
        <w:tc>
          <w:tcPr>
            <w:tcW w:w="21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Выписка из ЕГРН о зданиях, </w:t>
            </w:r>
            <w:r w:rsidRPr="007B07C5">
              <w:rPr>
                <w:rFonts w:ascii="Times New Roman" w:eastAsia="Times New Roman" w:hAnsi="Times New Roman" w:cs="Times New Roman"/>
                <w:sz w:val="24"/>
                <w:szCs w:val="24"/>
                <w:lang w:eastAsia="ru-RU"/>
              </w:rPr>
              <w:lastRenderedPageBreak/>
              <w:t>строениях, сооружениях, объектах незавершенного строительства, расположенных в границах образуемого (образуемых) земельного участка (земельных участках), или уведомления об отсутствии в ЕГРН запрашиваемых сведений.</w:t>
            </w:r>
          </w:p>
        </w:tc>
        <w:tc>
          <w:tcPr>
            <w:tcW w:w="1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 xml:space="preserve">Оригинал </w:t>
            </w:r>
          </w:p>
        </w:tc>
        <w:tc>
          <w:tcPr>
            <w:tcW w:w="165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Предоставляется без </w:t>
            </w:r>
            <w:r w:rsidRPr="007B07C5">
              <w:rPr>
                <w:rFonts w:ascii="Times New Roman" w:eastAsia="Times New Roman" w:hAnsi="Times New Roman" w:cs="Times New Roman"/>
                <w:sz w:val="24"/>
                <w:szCs w:val="24"/>
                <w:lang w:eastAsia="ru-RU"/>
              </w:rPr>
              <w:lastRenderedPageBreak/>
              <w:t xml:space="preserve">возврата </w:t>
            </w:r>
          </w:p>
        </w:tc>
        <w:tc>
          <w:tcPr>
            <w:tcW w:w="148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184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Не обязателен </w:t>
            </w:r>
          </w:p>
        </w:tc>
      </w:tr>
      <w:tr w:rsidR="004B7039" w:rsidRPr="007B07C5" w:rsidTr="007B07C5">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 xml:space="preserve">9 </w:t>
            </w:r>
          </w:p>
        </w:tc>
        <w:tc>
          <w:tcPr>
            <w:tcW w:w="21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Информация о возможном адресе (адресах) образуемого (образуемых) земельного участка (земельных участков)</w:t>
            </w:r>
          </w:p>
        </w:tc>
        <w:tc>
          <w:tcPr>
            <w:tcW w:w="156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Оригинал </w:t>
            </w:r>
          </w:p>
        </w:tc>
        <w:tc>
          <w:tcPr>
            <w:tcW w:w="165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Предоставляется без возврата </w:t>
            </w:r>
          </w:p>
        </w:tc>
        <w:tc>
          <w:tcPr>
            <w:tcW w:w="148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184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Не обязателен </w:t>
            </w:r>
          </w:p>
        </w:tc>
      </w:tr>
    </w:tbl>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Таблица 2. Документы, необходимые для II этапа предоставления муниципальной услуги.</w:t>
      </w:r>
    </w:p>
    <w:tbl>
      <w:tblPr>
        <w:tblW w:w="0" w:type="auto"/>
        <w:tblCellSpacing w:w="15" w:type="dxa"/>
        <w:tblCellMar>
          <w:top w:w="15" w:type="dxa"/>
          <w:left w:w="15" w:type="dxa"/>
          <w:bottom w:w="15" w:type="dxa"/>
          <w:right w:w="15" w:type="dxa"/>
        </w:tblCellMar>
        <w:tblLook w:val="04A0"/>
      </w:tblPr>
      <w:tblGrid>
        <w:gridCol w:w="499"/>
        <w:gridCol w:w="2111"/>
        <w:gridCol w:w="1929"/>
        <w:gridCol w:w="1836"/>
        <w:gridCol w:w="1740"/>
        <w:gridCol w:w="2180"/>
      </w:tblGrid>
      <w:tr w:rsidR="004B7039" w:rsidRPr="007B07C5" w:rsidTr="004B7039">
        <w:trPr>
          <w:trHeight w:val="15"/>
          <w:tblCellSpacing w:w="15" w:type="dxa"/>
        </w:trPr>
        <w:tc>
          <w:tcPr>
            <w:tcW w:w="554" w:type="dxa"/>
            <w:vAlign w:val="cente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2772" w:type="dxa"/>
            <w:vAlign w:val="cente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3881" w:type="dxa"/>
            <w:vAlign w:val="cente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3511" w:type="dxa"/>
            <w:vAlign w:val="cente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2402" w:type="dxa"/>
            <w:vAlign w:val="cente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3326" w:type="dxa"/>
            <w:vAlign w:val="cente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r>
      <w:tr w:rsidR="004B7039" w:rsidRPr="007B07C5"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N</w:t>
            </w:r>
            <w:r w:rsidRPr="007B07C5">
              <w:rPr>
                <w:rFonts w:ascii="Times New Roman" w:eastAsia="Times New Roman" w:hAnsi="Times New Roman" w:cs="Times New Roman"/>
                <w:sz w:val="24"/>
                <w:szCs w:val="24"/>
                <w:lang w:eastAsia="ru-RU"/>
              </w:rPr>
              <w:br/>
            </w:r>
            <w:proofErr w:type="spellStart"/>
            <w:r w:rsidRPr="007B07C5">
              <w:rPr>
                <w:rFonts w:ascii="Times New Roman" w:eastAsia="Times New Roman" w:hAnsi="Times New Roman" w:cs="Times New Roman"/>
                <w:sz w:val="24"/>
                <w:szCs w:val="24"/>
                <w:lang w:eastAsia="ru-RU"/>
              </w:rPr>
              <w:t>пп</w:t>
            </w:r>
            <w:proofErr w:type="spellEnd"/>
            <w:r w:rsidRPr="007B07C5">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Наименование документа </w:t>
            </w:r>
          </w:p>
        </w:tc>
        <w:tc>
          <w:tcPr>
            <w:tcW w:w="388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Способ предоставления:</w:t>
            </w:r>
            <w:r w:rsidRPr="007B07C5">
              <w:rPr>
                <w:rFonts w:ascii="Times New Roman" w:eastAsia="Times New Roman" w:hAnsi="Times New Roman" w:cs="Times New Roman"/>
                <w:sz w:val="24"/>
                <w:szCs w:val="24"/>
                <w:lang w:eastAsia="ru-RU"/>
              </w:rPr>
              <w:br/>
              <w:t>- оригинал;</w:t>
            </w:r>
            <w:r w:rsidRPr="007B07C5">
              <w:rPr>
                <w:rFonts w:ascii="Times New Roman" w:eastAsia="Times New Roman" w:hAnsi="Times New Roman" w:cs="Times New Roman"/>
                <w:sz w:val="24"/>
                <w:szCs w:val="24"/>
                <w:lang w:eastAsia="ru-RU"/>
              </w:rPr>
              <w:br/>
              <w:t>- заполненная и подписанная заявителем форма;</w:t>
            </w:r>
            <w:r w:rsidRPr="007B07C5">
              <w:rPr>
                <w:rFonts w:ascii="Times New Roman" w:eastAsia="Times New Roman" w:hAnsi="Times New Roman" w:cs="Times New Roman"/>
                <w:sz w:val="24"/>
                <w:szCs w:val="24"/>
                <w:lang w:eastAsia="ru-RU"/>
              </w:rPr>
              <w:br/>
              <w:t>- копия с предоставлением оригинала;</w:t>
            </w:r>
            <w:r w:rsidRPr="007B07C5">
              <w:rPr>
                <w:rFonts w:ascii="Times New Roman" w:eastAsia="Times New Roman" w:hAnsi="Times New Roman" w:cs="Times New Roman"/>
                <w:sz w:val="24"/>
                <w:szCs w:val="24"/>
                <w:lang w:eastAsia="ru-RU"/>
              </w:rPr>
              <w:br/>
              <w:t>- копия, заверенная по месту работы;</w:t>
            </w:r>
            <w:r w:rsidRPr="007B07C5">
              <w:rPr>
                <w:rFonts w:ascii="Times New Roman" w:eastAsia="Times New Roman" w:hAnsi="Times New Roman" w:cs="Times New Roman"/>
                <w:sz w:val="24"/>
                <w:szCs w:val="24"/>
                <w:lang w:eastAsia="ru-RU"/>
              </w:rPr>
              <w:br/>
              <w:t>- копия, заверенная собственноручно;</w:t>
            </w:r>
            <w:r w:rsidRPr="007B07C5">
              <w:rPr>
                <w:rFonts w:ascii="Times New Roman" w:eastAsia="Times New Roman" w:hAnsi="Times New Roman" w:cs="Times New Roman"/>
                <w:sz w:val="24"/>
                <w:szCs w:val="24"/>
                <w:lang w:eastAsia="ru-RU"/>
              </w:rPr>
              <w:br/>
              <w:t xml:space="preserve">- нотариально </w:t>
            </w:r>
            <w:r w:rsidRPr="007B07C5">
              <w:rPr>
                <w:rFonts w:ascii="Times New Roman" w:eastAsia="Times New Roman" w:hAnsi="Times New Roman" w:cs="Times New Roman"/>
                <w:sz w:val="24"/>
                <w:szCs w:val="24"/>
                <w:lang w:eastAsia="ru-RU"/>
              </w:rPr>
              <w:lastRenderedPageBreak/>
              <w:t>заверенная копия;</w:t>
            </w:r>
            <w:r w:rsidRPr="007B07C5">
              <w:rPr>
                <w:rFonts w:ascii="Times New Roman" w:eastAsia="Times New Roman" w:hAnsi="Times New Roman" w:cs="Times New Roman"/>
                <w:sz w:val="24"/>
                <w:szCs w:val="24"/>
                <w:lang w:eastAsia="ru-RU"/>
              </w:rPr>
              <w:br/>
              <w:t>- рукописное обращение;</w:t>
            </w:r>
            <w:r w:rsidRPr="007B07C5">
              <w:rPr>
                <w:rFonts w:ascii="Times New Roman" w:eastAsia="Times New Roman" w:hAnsi="Times New Roman" w:cs="Times New Roman"/>
                <w:sz w:val="24"/>
                <w:szCs w:val="24"/>
                <w:lang w:eastAsia="ru-RU"/>
              </w:rPr>
              <w:br/>
              <w:t>- электронная форма;</w:t>
            </w:r>
            <w:r w:rsidRPr="007B07C5">
              <w:rPr>
                <w:rFonts w:ascii="Times New Roman" w:eastAsia="Times New Roman" w:hAnsi="Times New Roman" w:cs="Times New Roman"/>
                <w:sz w:val="24"/>
                <w:szCs w:val="24"/>
                <w:lang w:eastAsia="ru-RU"/>
              </w:rPr>
              <w:br/>
              <w:t xml:space="preserve">- иные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Вариант предоставления:</w:t>
            </w:r>
            <w:r w:rsidRPr="007B07C5">
              <w:rPr>
                <w:rFonts w:ascii="Times New Roman" w:eastAsia="Times New Roman" w:hAnsi="Times New Roman" w:cs="Times New Roman"/>
                <w:sz w:val="24"/>
                <w:szCs w:val="24"/>
                <w:lang w:eastAsia="ru-RU"/>
              </w:rPr>
              <w:br/>
              <w:t>- предоставляется без возврата;</w:t>
            </w:r>
            <w:r w:rsidRPr="007B07C5">
              <w:rPr>
                <w:rFonts w:ascii="Times New Roman" w:eastAsia="Times New Roman" w:hAnsi="Times New Roman" w:cs="Times New Roman"/>
                <w:sz w:val="24"/>
                <w:szCs w:val="24"/>
                <w:lang w:eastAsia="ru-RU"/>
              </w:rPr>
              <w:br/>
              <w:t>- предоставляется на все время оказания услуги с возможностью возврата по требованию заявителя;</w:t>
            </w:r>
            <w:r w:rsidRPr="007B07C5">
              <w:rPr>
                <w:rFonts w:ascii="Times New Roman" w:eastAsia="Times New Roman" w:hAnsi="Times New Roman" w:cs="Times New Roman"/>
                <w:sz w:val="24"/>
                <w:szCs w:val="24"/>
                <w:lang w:eastAsia="ru-RU"/>
              </w:rPr>
              <w:br/>
              <w:t xml:space="preserve">- предоставляется на все время оказания </w:t>
            </w:r>
            <w:r w:rsidRPr="007B07C5">
              <w:rPr>
                <w:rFonts w:ascii="Times New Roman" w:eastAsia="Times New Roman" w:hAnsi="Times New Roman" w:cs="Times New Roman"/>
                <w:sz w:val="24"/>
                <w:szCs w:val="24"/>
                <w:lang w:eastAsia="ru-RU"/>
              </w:rPr>
              <w:lastRenderedPageBreak/>
              <w:t>услуги с обязательным возвратом;</w:t>
            </w:r>
            <w:r w:rsidRPr="007B07C5">
              <w:rPr>
                <w:rFonts w:ascii="Times New Roman" w:eastAsia="Times New Roman" w:hAnsi="Times New Roman" w:cs="Times New Roman"/>
                <w:sz w:val="24"/>
                <w:szCs w:val="24"/>
                <w:lang w:eastAsia="ru-RU"/>
              </w:rPr>
              <w:br/>
              <w:t xml:space="preserve">- предоставляется только для просмотра </w:t>
            </w: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Пояснение (особенности предоставления документа и (или) документ является результатом услуги, которая является необходимой и обязательной для предоставления муниципальной услуги)</w:t>
            </w:r>
          </w:p>
        </w:tc>
        <w:tc>
          <w:tcPr>
            <w:tcW w:w="332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Обязательность:</w:t>
            </w:r>
            <w:r w:rsidRPr="007B07C5">
              <w:rPr>
                <w:rFonts w:ascii="Times New Roman" w:eastAsia="Times New Roman" w:hAnsi="Times New Roman" w:cs="Times New Roman"/>
                <w:sz w:val="24"/>
                <w:szCs w:val="24"/>
                <w:lang w:eastAsia="ru-RU"/>
              </w:rPr>
              <w:br/>
              <w:t>- обязателен;</w:t>
            </w:r>
            <w:r w:rsidRPr="007B07C5">
              <w:rPr>
                <w:rFonts w:ascii="Times New Roman" w:eastAsia="Times New Roman" w:hAnsi="Times New Roman" w:cs="Times New Roman"/>
                <w:sz w:val="24"/>
                <w:szCs w:val="24"/>
                <w:lang w:eastAsia="ru-RU"/>
              </w:rPr>
              <w:br/>
              <w:t>- не обязателен;</w:t>
            </w:r>
            <w:r w:rsidRPr="007B07C5">
              <w:rPr>
                <w:rFonts w:ascii="Times New Roman" w:eastAsia="Times New Roman" w:hAnsi="Times New Roman" w:cs="Times New Roman"/>
                <w:sz w:val="24"/>
                <w:szCs w:val="24"/>
                <w:lang w:eastAsia="ru-RU"/>
              </w:rPr>
              <w:br/>
              <w:t>- только для электронной подачи;</w:t>
            </w:r>
            <w:r w:rsidRPr="007B07C5">
              <w:rPr>
                <w:rFonts w:ascii="Times New Roman" w:eastAsia="Times New Roman" w:hAnsi="Times New Roman" w:cs="Times New Roman"/>
                <w:sz w:val="24"/>
                <w:szCs w:val="24"/>
                <w:lang w:eastAsia="ru-RU"/>
              </w:rPr>
              <w:br/>
              <w:t>- документ обязателен, если...</w:t>
            </w:r>
          </w:p>
        </w:tc>
      </w:tr>
      <w:tr w:rsidR="004B7039" w:rsidRPr="007B07C5"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Заявление о предоставлении муниципальной услуги </w:t>
            </w:r>
          </w:p>
        </w:tc>
        <w:tc>
          <w:tcPr>
            <w:tcW w:w="388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Заполненная и подписанная заявителем форма заявления (при личном обращении) либо электронная форма запроса (в случае предоставления заявления через Портал или направления на официальную электронную почту)</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предоставляется без возврата </w:t>
            </w: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обязателен </w:t>
            </w:r>
          </w:p>
        </w:tc>
      </w:tr>
      <w:tr w:rsidR="004B7039" w:rsidRPr="007B07C5"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w:t>
            </w:r>
          </w:p>
        </w:tc>
        <w:tc>
          <w:tcPr>
            <w:tcW w:w="388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Оригинал (при подаче запроса посредством личного обращения) либо электронный образ документа (в случае предоставления заявления через Портал или направления на официальную электронную почту)</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Оригинал предоставляется только для просмотра, копия предоставляется без возврата </w:t>
            </w: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Обязателен</w:t>
            </w:r>
            <w:r w:rsidRPr="007B07C5">
              <w:rPr>
                <w:rFonts w:ascii="Times New Roman" w:eastAsia="Times New Roman" w:hAnsi="Times New Roman" w:cs="Times New Roman"/>
                <w:sz w:val="24"/>
                <w:szCs w:val="24"/>
                <w:lang w:eastAsia="ru-RU"/>
              </w:rPr>
              <w:br/>
            </w:r>
            <w:r w:rsidRPr="007B07C5">
              <w:rPr>
                <w:rFonts w:ascii="Times New Roman" w:eastAsia="Times New Roman" w:hAnsi="Times New Roman" w:cs="Times New Roman"/>
                <w:sz w:val="24"/>
                <w:szCs w:val="24"/>
                <w:lang w:eastAsia="ru-RU"/>
              </w:rPr>
              <w:br/>
              <w:t>Не обязателен в случае предоставления заявления посредством отправки через личный кабинет Портала, а также если заявление подписано усиленной квалифицированной электронной подписью.</w:t>
            </w:r>
          </w:p>
        </w:tc>
      </w:tr>
      <w:tr w:rsidR="004B7039" w:rsidRPr="007B07C5"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Документ, подтверждающий полномочия представителя заявителя </w:t>
            </w:r>
          </w:p>
        </w:tc>
        <w:tc>
          <w:tcPr>
            <w:tcW w:w="388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Оригинал с предоставлением копии (при подаче заявления посредством личного обращения);</w:t>
            </w:r>
            <w:r w:rsidRPr="007B07C5">
              <w:rPr>
                <w:rFonts w:ascii="Times New Roman" w:eastAsia="Times New Roman" w:hAnsi="Times New Roman" w:cs="Times New Roman"/>
                <w:sz w:val="24"/>
                <w:szCs w:val="24"/>
                <w:lang w:eastAsia="ru-RU"/>
              </w:rPr>
              <w:br/>
              <w:t xml:space="preserve">Электронный </w:t>
            </w:r>
            <w:r w:rsidRPr="007B07C5">
              <w:rPr>
                <w:rFonts w:ascii="Times New Roman" w:eastAsia="Times New Roman" w:hAnsi="Times New Roman" w:cs="Times New Roman"/>
                <w:sz w:val="24"/>
                <w:szCs w:val="24"/>
                <w:lang w:eastAsia="ru-RU"/>
              </w:rPr>
              <w:lastRenderedPageBreak/>
              <w:t>образ документа (в случае предоставления заявления через Портал или официальную электронную почту)</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Копия предоставляется без возврата;</w:t>
            </w:r>
            <w:r w:rsidRPr="007B07C5">
              <w:rPr>
                <w:rFonts w:ascii="Times New Roman" w:eastAsia="Times New Roman" w:hAnsi="Times New Roman" w:cs="Times New Roman"/>
                <w:sz w:val="24"/>
                <w:szCs w:val="24"/>
                <w:lang w:eastAsia="ru-RU"/>
              </w:rPr>
              <w:br/>
              <w:t>Оригинал предоставляется для сверки (в случае личного обращения);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Обязателен в случае, если с заявлением обращается представитель заявителя </w:t>
            </w:r>
          </w:p>
        </w:tc>
      </w:tr>
      <w:tr w:rsidR="004B7039" w:rsidRPr="007B07C5"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lastRenderedPageBreak/>
              <w:t xml:space="preserve">4 </w:t>
            </w: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Выписка из ЕГРН о земельном участке, образованном в результате перераспределения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Оригинал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Предоставляется без возврата </w:t>
            </w: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Не обязателен </w:t>
            </w:r>
          </w:p>
        </w:tc>
      </w:tr>
      <w:tr w:rsidR="004B7039" w:rsidRPr="007B07C5" w:rsidTr="004B703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5 </w:t>
            </w: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Постановление об утверждении схемы расположения земельного участка, образованного в результате перераспределения, либо письмо о даче согласия на заключение соглашения о перераспределении земельных участков (земель) и постановление об утверждении проекта межевания территории, в границах которой расположен земельный участок, образуемый в результате перераспределения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Копия </w:t>
            </w:r>
          </w:p>
        </w:tc>
        <w:tc>
          <w:tcPr>
            <w:tcW w:w="351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Предоставляется без возврата </w:t>
            </w: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after="0" w:line="240" w:lineRule="auto"/>
              <w:jc w:val="both"/>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4B7039" w:rsidRPr="007B07C5" w:rsidRDefault="004B7039"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7C5">
              <w:rPr>
                <w:rFonts w:ascii="Times New Roman" w:eastAsia="Times New Roman" w:hAnsi="Times New Roman" w:cs="Times New Roman"/>
                <w:sz w:val="24"/>
                <w:szCs w:val="24"/>
                <w:lang w:eastAsia="ru-RU"/>
              </w:rPr>
              <w:t xml:space="preserve">Не обязателен </w:t>
            </w:r>
          </w:p>
        </w:tc>
      </w:tr>
    </w:tbl>
    <w:p w:rsidR="004E7D92" w:rsidRDefault="004E7D92"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E7D92" w:rsidRDefault="004E7D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951B3" w:rsidRDefault="009951B3" w:rsidP="004B703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B7039" w:rsidRPr="007B07C5" w:rsidRDefault="004B7039" w:rsidP="004E7D92">
      <w:pPr>
        <w:spacing w:before="100" w:beforeAutospacing="1" w:after="100" w:afterAutospacing="1" w:line="240" w:lineRule="auto"/>
        <w:ind w:left="4956" w:firstLine="708"/>
        <w:jc w:val="center"/>
        <w:rPr>
          <w:rFonts w:ascii="Times New Roman" w:eastAsia="Times New Roman" w:hAnsi="Times New Roman" w:cs="Times New Roman"/>
          <w:b/>
          <w:sz w:val="28"/>
          <w:szCs w:val="28"/>
          <w:lang w:eastAsia="ru-RU"/>
        </w:rPr>
      </w:pPr>
      <w:r w:rsidRPr="007B07C5">
        <w:rPr>
          <w:rFonts w:ascii="Times New Roman" w:eastAsia="Times New Roman" w:hAnsi="Times New Roman" w:cs="Times New Roman"/>
          <w:b/>
          <w:sz w:val="28"/>
          <w:szCs w:val="28"/>
          <w:lang w:eastAsia="ru-RU"/>
        </w:rPr>
        <w:t xml:space="preserve">Приложение </w:t>
      </w:r>
      <w:r w:rsidR="00981F9E">
        <w:rPr>
          <w:rFonts w:ascii="Times New Roman" w:eastAsia="Times New Roman" w:hAnsi="Times New Roman" w:cs="Times New Roman"/>
          <w:b/>
          <w:sz w:val="28"/>
          <w:szCs w:val="28"/>
          <w:lang w:eastAsia="ru-RU"/>
        </w:rPr>
        <w:t>2</w:t>
      </w:r>
      <w:r w:rsidR="004C5673">
        <w:rPr>
          <w:rFonts w:ascii="Times New Roman" w:eastAsia="Times New Roman" w:hAnsi="Times New Roman" w:cs="Times New Roman"/>
          <w:b/>
          <w:sz w:val="28"/>
          <w:szCs w:val="28"/>
          <w:lang w:eastAsia="ru-RU"/>
        </w:rPr>
        <w:t xml:space="preserve"> </w:t>
      </w:r>
      <w:r w:rsidRPr="007B07C5">
        <w:rPr>
          <w:rFonts w:ascii="Times New Roman" w:eastAsia="Times New Roman" w:hAnsi="Times New Roman" w:cs="Times New Roman"/>
          <w:b/>
          <w:sz w:val="28"/>
          <w:szCs w:val="28"/>
          <w:lang w:eastAsia="ru-RU"/>
        </w:rPr>
        <w:br/>
      </w:r>
      <w:r w:rsidRPr="007B07C5">
        <w:rPr>
          <w:rFonts w:ascii="Times New Roman" w:eastAsia="Times New Roman" w:hAnsi="Times New Roman" w:cs="Times New Roman"/>
          <w:b/>
          <w:sz w:val="28"/>
          <w:szCs w:val="28"/>
          <w:lang w:eastAsia="ru-RU"/>
        </w:rPr>
        <w:br/>
        <w:t>Форма заявления для предоставления I этапа муниципальной услуги.</w:t>
      </w:r>
    </w:p>
    <w:p w:rsidR="007B07C5" w:rsidRPr="000B65B8" w:rsidRDefault="007B07C5" w:rsidP="000B65B8">
      <w:pPr>
        <w:pStyle w:val="a6"/>
        <w:ind w:left="3969"/>
        <w:rPr>
          <w:rFonts w:ascii="Times New Roman" w:hAnsi="Times New Roman" w:cs="Times New Roman"/>
          <w:sz w:val="28"/>
          <w:szCs w:val="28"/>
          <w:lang w:eastAsia="ru-RU"/>
        </w:rPr>
      </w:pPr>
      <w:r w:rsidRPr="000B65B8">
        <w:rPr>
          <w:rFonts w:ascii="Times New Roman" w:hAnsi="Times New Roman" w:cs="Times New Roman"/>
          <w:sz w:val="28"/>
          <w:szCs w:val="28"/>
          <w:lang w:eastAsia="ru-RU"/>
        </w:rPr>
        <w:t>Председателю Мирновского сельского  совета - главе</w:t>
      </w:r>
      <w:r w:rsidR="004B7039" w:rsidRPr="000B65B8">
        <w:rPr>
          <w:rFonts w:ascii="Times New Roman" w:hAnsi="Times New Roman" w:cs="Times New Roman"/>
          <w:sz w:val="28"/>
          <w:szCs w:val="28"/>
          <w:lang w:eastAsia="ru-RU"/>
        </w:rPr>
        <w:t xml:space="preserve"> администрации </w:t>
      </w:r>
      <w:r w:rsidR="00E36F20" w:rsidRPr="000B65B8">
        <w:rPr>
          <w:rFonts w:ascii="Times New Roman" w:hAnsi="Times New Roman" w:cs="Times New Roman"/>
          <w:sz w:val="28"/>
          <w:szCs w:val="28"/>
          <w:lang w:eastAsia="ru-RU"/>
        </w:rPr>
        <w:t>Мирновского сельского поселения</w:t>
      </w:r>
    </w:p>
    <w:p w:rsidR="000B65B8" w:rsidRPr="000B65B8" w:rsidRDefault="000B65B8" w:rsidP="000B65B8">
      <w:pPr>
        <w:pStyle w:val="a6"/>
        <w:ind w:left="3969"/>
        <w:rPr>
          <w:rFonts w:ascii="Times New Roman" w:hAnsi="Times New Roman" w:cs="Times New Roman"/>
          <w:sz w:val="28"/>
          <w:szCs w:val="28"/>
          <w:lang w:eastAsia="ru-RU"/>
        </w:rPr>
      </w:pPr>
      <w:r w:rsidRPr="000B65B8">
        <w:rPr>
          <w:rFonts w:ascii="Times New Roman" w:hAnsi="Times New Roman" w:cs="Times New Roman"/>
          <w:sz w:val="28"/>
          <w:szCs w:val="28"/>
          <w:lang w:eastAsia="ru-RU"/>
        </w:rPr>
        <w:t>______________________________________</w:t>
      </w:r>
    </w:p>
    <w:p w:rsidR="000B65B8" w:rsidRPr="000B65B8" w:rsidRDefault="000B65B8" w:rsidP="000B65B8">
      <w:pPr>
        <w:pStyle w:val="a6"/>
        <w:ind w:left="3969"/>
        <w:rPr>
          <w:rFonts w:ascii="Times New Roman" w:hAnsi="Times New Roman" w:cs="Times New Roman"/>
          <w:i/>
          <w:sz w:val="28"/>
          <w:szCs w:val="28"/>
          <w:lang w:eastAsia="ru-RU"/>
        </w:rPr>
      </w:pPr>
      <w:r w:rsidRPr="000B65B8">
        <w:rPr>
          <w:rFonts w:ascii="Times New Roman" w:hAnsi="Times New Roman" w:cs="Times New Roman"/>
          <w:i/>
          <w:sz w:val="28"/>
          <w:szCs w:val="28"/>
          <w:lang w:eastAsia="ru-RU"/>
        </w:rPr>
        <w:t>(Ф.И.О.)</w:t>
      </w:r>
    </w:p>
    <w:p w:rsidR="007B07C5" w:rsidRDefault="004B7039" w:rsidP="007B07C5">
      <w:pPr>
        <w:spacing w:before="100" w:beforeAutospacing="1" w:after="100" w:afterAutospacing="1" w:line="240" w:lineRule="auto"/>
        <w:ind w:left="3969"/>
        <w:jc w:val="both"/>
        <w:rPr>
          <w:rFonts w:ascii="Times New Roman" w:eastAsia="Times New Roman" w:hAnsi="Times New Roman" w:cs="Times New Roman"/>
          <w:i/>
          <w:sz w:val="24"/>
          <w:szCs w:val="24"/>
          <w:lang w:eastAsia="ru-RU"/>
        </w:rPr>
      </w:pPr>
      <w:r w:rsidRPr="004B7039">
        <w:rPr>
          <w:rFonts w:ascii="Times New Roman" w:eastAsia="Times New Roman" w:hAnsi="Times New Roman" w:cs="Times New Roman"/>
          <w:sz w:val="28"/>
          <w:szCs w:val="28"/>
          <w:lang w:eastAsia="ru-RU"/>
        </w:rPr>
        <w:t>от_______________________________________________________________________________________</w:t>
      </w:r>
      <w:r w:rsidR="007B07C5">
        <w:rPr>
          <w:rFonts w:ascii="Times New Roman" w:eastAsia="Times New Roman" w:hAnsi="Times New Roman" w:cs="Times New Roman"/>
          <w:sz w:val="28"/>
          <w:szCs w:val="28"/>
          <w:lang w:eastAsia="ru-RU"/>
        </w:rPr>
        <w:t>_________________________</w:t>
      </w:r>
      <w:r w:rsidRPr="007B07C5">
        <w:rPr>
          <w:rFonts w:ascii="Times New Roman" w:eastAsia="Times New Roman" w:hAnsi="Times New Roman" w:cs="Times New Roman"/>
          <w:i/>
          <w:sz w:val="24"/>
          <w:szCs w:val="24"/>
          <w:lang w:eastAsia="ru-RU"/>
        </w:rPr>
        <w:t>(указываются фамилия, имя и отчество (последнее - при наличии), место жительства и реквизиты документа, удостоверяющего личность для заявителя - физического лица, наименование и место нахождения заявителя (для юридических лиц),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B7039" w:rsidRPr="004B7039" w:rsidRDefault="004B7039" w:rsidP="007B07C5">
      <w:pPr>
        <w:spacing w:before="100" w:beforeAutospacing="1" w:after="100" w:afterAutospacing="1" w:line="240" w:lineRule="auto"/>
        <w:ind w:left="3969"/>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Почтовый адрес (адрес электронной почты) ________________________________________</w:t>
      </w:r>
      <w:r w:rsidR="007B07C5">
        <w:rPr>
          <w:rFonts w:ascii="Times New Roman" w:eastAsia="Times New Roman" w:hAnsi="Times New Roman" w:cs="Times New Roman"/>
          <w:sz w:val="28"/>
          <w:szCs w:val="28"/>
          <w:lang w:eastAsia="ru-RU"/>
        </w:rPr>
        <w:t>____________________________________</w:t>
      </w:r>
      <w:r w:rsidRPr="004B7039">
        <w:rPr>
          <w:rFonts w:ascii="Times New Roman" w:eastAsia="Times New Roman" w:hAnsi="Times New Roman" w:cs="Times New Roman"/>
          <w:sz w:val="28"/>
          <w:szCs w:val="28"/>
          <w:lang w:eastAsia="ru-RU"/>
        </w:rPr>
        <w:t xml:space="preserve"> _________</w:t>
      </w:r>
      <w:r w:rsidR="007B07C5">
        <w:rPr>
          <w:rFonts w:ascii="Times New Roman" w:eastAsia="Times New Roman" w:hAnsi="Times New Roman" w:cs="Times New Roman"/>
          <w:sz w:val="28"/>
          <w:szCs w:val="28"/>
          <w:lang w:eastAsia="ru-RU"/>
        </w:rPr>
        <w:t>_____________________________</w:t>
      </w:r>
      <w:r w:rsidRPr="004B7039">
        <w:rPr>
          <w:rFonts w:ascii="Times New Roman" w:eastAsia="Times New Roman" w:hAnsi="Times New Roman" w:cs="Times New Roman"/>
          <w:sz w:val="28"/>
          <w:szCs w:val="28"/>
          <w:lang w:eastAsia="ru-RU"/>
        </w:rPr>
        <w:t>контактный номер тел._____</w:t>
      </w:r>
      <w:r w:rsidR="007B07C5">
        <w:rPr>
          <w:rFonts w:ascii="Times New Roman" w:eastAsia="Times New Roman" w:hAnsi="Times New Roman" w:cs="Times New Roman"/>
          <w:sz w:val="28"/>
          <w:szCs w:val="28"/>
          <w:lang w:eastAsia="ru-RU"/>
        </w:rPr>
        <w:t xml:space="preserve">_____________ </w:t>
      </w:r>
    </w:p>
    <w:p w:rsidR="004B7039" w:rsidRPr="004B7039" w:rsidRDefault="004B7039" w:rsidP="004B703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B7039" w:rsidRPr="007B07C5" w:rsidRDefault="004B7039" w:rsidP="007B07C5">
      <w:pPr>
        <w:pStyle w:val="a6"/>
        <w:jc w:val="center"/>
        <w:rPr>
          <w:rFonts w:ascii="Times New Roman" w:hAnsi="Times New Roman" w:cs="Times New Roman"/>
          <w:b/>
          <w:sz w:val="28"/>
          <w:szCs w:val="28"/>
          <w:lang w:eastAsia="ru-RU"/>
        </w:rPr>
      </w:pPr>
      <w:r w:rsidRPr="007B07C5">
        <w:rPr>
          <w:rFonts w:ascii="Times New Roman" w:hAnsi="Times New Roman" w:cs="Times New Roman"/>
          <w:b/>
          <w:sz w:val="28"/>
          <w:szCs w:val="28"/>
          <w:lang w:eastAsia="ru-RU"/>
        </w:rPr>
        <w:t>ЗАЯВЛЕНИЕ</w:t>
      </w:r>
    </w:p>
    <w:p w:rsidR="007B07C5" w:rsidRPr="007B07C5" w:rsidRDefault="007B07C5" w:rsidP="007B07C5">
      <w:pPr>
        <w:pStyle w:val="a6"/>
        <w:jc w:val="center"/>
        <w:rPr>
          <w:rFonts w:ascii="Times New Roman" w:hAnsi="Times New Roman" w:cs="Times New Roman"/>
          <w:b/>
          <w:sz w:val="28"/>
          <w:szCs w:val="28"/>
          <w:lang w:eastAsia="ru-RU"/>
        </w:rPr>
      </w:pPr>
      <w:r w:rsidRPr="007B07C5">
        <w:rPr>
          <w:rFonts w:ascii="Times New Roman" w:hAnsi="Times New Roman" w:cs="Times New Roman"/>
          <w:b/>
          <w:sz w:val="28"/>
          <w:szCs w:val="28"/>
          <w:lang w:eastAsia="ru-RU"/>
        </w:rPr>
        <w:t>о перераспределении земельных участков</w:t>
      </w:r>
    </w:p>
    <w:p w:rsidR="007B07C5" w:rsidRPr="007B07C5" w:rsidRDefault="004B7039" w:rsidP="004E7D92">
      <w:pPr>
        <w:pStyle w:val="a6"/>
        <w:ind w:firstLine="708"/>
        <w:jc w:val="both"/>
        <w:rPr>
          <w:rFonts w:ascii="Times New Roman" w:hAnsi="Times New Roman" w:cs="Times New Roman"/>
          <w:i/>
          <w:sz w:val="28"/>
          <w:szCs w:val="28"/>
          <w:lang w:eastAsia="ru-RU"/>
        </w:rPr>
      </w:pPr>
      <w:r w:rsidRPr="007B07C5">
        <w:rPr>
          <w:rFonts w:ascii="Times New Roman" w:hAnsi="Times New Roman" w:cs="Times New Roman"/>
          <w:sz w:val="28"/>
          <w:szCs w:val="28"/>
          <w:lang w:eastAsia="ru-RU"/>
        </w:rPr>
        <w:t xml:space="preserve">Прошу произвести перераспределение земельных участков (земель), находящихся в государственной или муниципальной собственности, и земельных участков, находящихся в частной собственности, и </w:t>
      </w:r>
      <w:r w:rsidRPr="007B07C5">
        <w:rPr>
          <w:rFonts w:ascii="Times New Roman" w:hAnsi="Times New Roman" w:cs="Times New Roman"/>
          <w:i/>
          <w:sz w:val="28"/>
          <w:szCs w:val="28"/>
          <w:lang w:eastAsia="ru-RU"/>
        </w:rPr>
        <w:t>(нужное подчеркнуть):</w:t>
      </w:r>
      <w:r w:rsidRPr="007B07C5">
        <w:rPr>
          <w:rFonts w:ascii="Times New Roman" w:hAnsi="Times New Roman" w:cs="Times New Roman"/>
          <w:i/>
          <w:sz w:val="28"/>
          <w:szCs w:val="28"/>
          <w:lang w:eastAsia="ru-RU"/>
        </w:rPr>
        <w:br/>
      </w:r>
      <w:r w:rsidRPr="007B07C5">
        <w:rPr>
          <w:rFonts w:ascii="Times New Roman" w:hAnsi="Times New Roman" w:cs="Times New Roman"/>
          <w:sz w:val="28"/>
          <w:szCs w:val="28"/>
          <w:lang w:eastAsia="ru-RU"/>
        </w:rPr>
        <w:t xml:space="preserve">- утвердить схему расположения земельных участков на кадастровом плане территории </w:t>
      </w:r>
      <w:r w:rsidRPr="007B07C5">
        <w:rPr>
          <w:rFonts w:ascii="Times New Roman" w:hAnsi="Times New Roman" w:cs="Times New Roman"/>
          <w:i/>
          <w:sz w:val="28"/>
          <w:szCs w:val="28"/>
          <w:lang w:eastAsia="ru-RU"/>
        </w:rPr>
        <w:t>(при отсутствии утвержденного проекта межевани</w:t>
      </w:r>
      <w:r w:rsidR="007B07C5" w:rsidRPr="007B07C5">
        <w:rPr>
          <w:rFonts w:ascii="Times New Roman" w:hAnsi="Times New Roman" w:cs="Times New Roman"/>
          <w:i/>
          <w:sz w:val="28"/>
          <w:szCs w:val="28"/>
          <w:lang w:eastAsia="ru-RU"/>
        </w:rPr>
        <w:t>я</w:t>
      </w:r>
      <w:r w:rsidRPr="007B07C5">
        <w:rPr>
          <w:rFonts w:ascii="Times New Roman" w:hAnsi="Times New Roman" w:cs="Times New Roman"/>
          <w:i/>
          <w:sz w:val="28"/>
          <w:szCs w:val="28"/>
          <w:lang w:eastAsia="ru-RU"/>
        </w:rPr>
        <w:t xml:space="preserve"> территории</w:t>
      </w:r>
      <w:r w:rsidR="007B07C5">
        <w:rPr>
          <w:rFonts w:ascii="Times New Roman" w:hAnsi="Times New Roman" w:cs="Times New Roman"/>
          <w:i/>
          <w:sz w:val="28"/>
          <w:szCs w:val="28"/>
          <w:lang w:eastAsia="ru-RU"/>
        </w:rPr>
        <w:t>)</w:t>
      </w:r>
      <w:r w:rsidRPr="007B07C5">
        <w:rPr>
          <w:rFonts w:ascii="Times New Roman" w:hAnsi="Times New Roman" w:cs="Times New Roman"/>
          <w:i/>
          <w:sz w:val="28"/>
          <w:szCs w:val="28"/>
          <w:lang w:eastAsia="ru-RU"/>
        </w:rPr>
        <w:t>;</w:t>
      </w:r>
    </w:p>
    <w:p w:rsidR="007B07C5" w:rsidRDefault="004B7039" w:rsidP="007B07C5">
      <w:pPr>
        <w:pStyle w:val="a6"/>
        <w:jc w:val="both"/>
        <w:rPr>
          <w:rFonts w:ascii="Times New Roman" w:hAnsi="Times New Roman" w:cs="Times New Roman"/>
          <w:sz w:val="28"/>
          <w:szCs w:val="28"/>
          <w:lang w:eastAsia="ru-RU"/>
        </w:rPr>
      </w:pPr>
      <w:r w:rsidRPr="007B07C5">
        <w:rPr>
          <w:rFonts w:ascii="Times New Roman" w:hAnsi="Times New Roman" w:cs="Times New Roman"/>
          <w:sz w:val="28"/>
          <w:szCs w:val="28"/>
          <w:lang w:eastAsia="ru-RU"/>
        </w:rPr>
        <w:t xml:space="preserve">- согласно проекту межевания территории, утвержденному </w:t>
      </w:r>
      <w:r w:rsidR="007B07C5">
        <w:rPr>
          <w:rFonts w:ascii="Times New Roman" w:hAnsi="Times New Roman" w:cs="Times New Roman"/>
          <w:sz w:val="28"/>
          <w:szCs w:val="28"/>
          <w:lang w:eastAsia="ru-RU"/>
        </w:rPr>
        <w:t>__________________________________________________________________</w:t>
      </w:r>
      <w:r w:rsidRPr="007B07C5">
        <w:rPr>
          <w:rFonts w:ascii="Times New Roman" w:hAnsi="Times New Roman" w:cs="Times New Roman"/>
          <w:sz w:val="28"/>
          <w:szCs w:val="28"/>
          <w:lang w:eastAsia="ru-RU"/>
        </w:rPr>
        <w:t xml:space="preserve"> от_________ №__________</w:t>
      </w:r>
    </w:p>
    <w:p w:rsidR="007B07C5" w:rsidRDefault="004B7039" w:rsidP="004E7D92">
      <w:pPr>
        <w:pStyle w:val="a6"/>
        <w:ind w:firstLine="708"/>
        <w:jc w:val="both"/>
        <w:rPr>
          <w:rFonts w:ascii="Times New Roman" w:hAnsi="Times New Roman" w:cs="Times New Roman"/>
          <w:sz w:val="28"/>
          <w:szCs w:val="28"/>
          <w:lang w:eastAsia="ru-RU"/>
        </w:rPr>
      </w:pPr>
      <w:r w:rsidRPr="007B07C5">
        <w:rPr>
          <w:rFonts w:ascii="Times New Roman" w:hAnsi="Times New Roman" w:cs="Times New Roman"/>
          <w:sz w:val="28"/>
          <w:szCs w:val="28"/>
          <w:lang w:eastAsia="ru-RU"/>
        </w:rPr>
        <w:t>Кадастровые номера земельных исходных участков:</w:t>
      </w:r>
      <w:r w:rsidR="007B07C5">
        <w:rPr>
          <w:rFonts w:ascii="Times New Roman" w:hAnsi="Times New Roman" w:cs="Times New Roman"/>
          <w:sz w:val="28"/>
          <w:szCs w:val="28"/>
          <w:lang w:eastAsia="ru-RU"/>
        </w:rPr>
        <w:t xml:space="preserve"> ____________</w:t>
      </w:r>
    </w:p>
    <w:p w:rsidR="004B7039" w:rsidRPr="007B07C5" w:rsidRDefault="007B07C5" w:rsidP="007B07C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_______________</w:t>
      </w:r>
      <w:r w:rsidR="004B7039" w:rsidRPr="007B07C5">
        <w:rPr>
          <w:rFonts w:ascii="Times New Roman" w:hAnsi="Times New Roman" w:cs="Times New Roman"/>
          <w:sz w:val="28"/>
          <w:szCs w:val="28"/>
          <w:lang w:eastAsia="ru-RU"/>
        </w:rPr>
        <w:t xml:space="preserve"> площадью </w:t>
      </w:r>
      <w:proofErr w:type="spellStart"/>
      <w:r w:rsidR="004B7039" w:rsidRPr="007B07C5">
        <w:rPr>
          <w:rFonts w:ascii="Times New Roman" w:hAnsi="Times New Roman" w:cs="Times New Roman"/>
          <w:sz w:val="28"/>
          <w:szCs w:val="28"/>
          <w:lang w:eastAsia="ru-RU"/>
        </w:rPr>
        <w:t>__________</w:t>
      </w:r>
      <w:r>
        <w:rPr>
          <w:rFonts w:ascii="Times New Roman" w:hAnsi="Times New Roman" w:cs="Times New Roman"/>
          <w:sz w:val="28"/>
          <w:szCs w:val="28"/>
          <w:lang w:eastAsia="ru-RU"/>
        </w:rPr>
        <w:t>кв.м</w:t>
      </w:r>
      <w:proofErr w:type="spellEnd"/>
      <w:r>
        <w:rPr>
          <w:rFonts w:ascii="Times New Roman" w:hAnsi="Times New Roman" w:cs="Times New Roman"/>
          <w:sz w:val="28"/>
          <w:szCs w:val="28"/>
          <w:lang w:eastAsia="ru-RU"/>
        </w:rPr>
        <w:t>.</w:t>
      </w:r>
      <w:r w:rsidR="004B7039" w:rsidRPr="007B07C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4B7039" w:rsidRPr="007B07C5">
        <w:rPr>
          <w:rFonts w:ascii="Times New Roman" w:hAnsi="Times New Roman" w:cs="Times New Roman"/>
          <w:sz w:val="28"/>
          <w:szCs w:val="28"/>
          <w:lang w:eastAsia="ru-RU"/>
        </w:rPr>
        <w:t xml:space="preserve">________________ площадью </w:t>
      </w:r>
      <w:proofErr w:type="spellStart"/>
      <w:r w:rsidR="004B7039" w:rsidRPr="007B07C5">
        <w:rPr>
          <w:rFonts w:ascii="Times New Roman" w:hAnsi="Times New Roman" w:cs="Times New Roman"/>
          <w:sz w:val="28"/>
          <w:szCs w:val="28"/>
          <w:lang w:eastAsia="ru-RU"/>
        </w:rPr>
        <w:t>__________</w:t>
      </w:r>
      <w:r>
        <w:rPr>
          <w:rFonts w:ascii="Times New Roman" w:hAnsi="Times New Roman" w:cs="Times New Roman"/>
          <w:sz w:val="28"/>
          <w:szCs w:val="28"/>
          <w:lang w:eastAsia="ru-RU"/>
        </w:rPr>
        <w:t>кв.м</w:t>
      </w:r>
      <w:proofErr w:type="spellEnd"/>
      <w:r>
        <w:rPr>
          <w:rFonts w:ascii="Times New Roman" w:hAnsi="Times New Roman" w:cs="Times New Roman"/>
          <w:sz w:val="28"/>
          <w:szCs w:val="28"/>
          <w:lang w:eastAsia="ru-RU"/>
        </w:rPr>
        <w:t>.</w:t>
      </w:r>
      <w:r w:rsidR="004B7039" w:rsidRPr="007B07C5">
        <w:rPr>
          <w:rFonts w:ascii="Times New Roman" w:hAnsi="Times New Roman" w:cs="Times New Roman"/>
          <w:sz w:val="28"/>
          <w:szCs w:val="28"/>
          <w:lang w:eastAsia="ru-RU"/>
        </w:rPr>
        <w:t>,</w:t>
      </w:r>
      <w:r w:rsidR="004B7039" w:rsidRPr="007B07C5">
        <w:rPr>
          <w:rFonts w:ascii="Times New Roman" w:hAnsi="Times New Roman" w:cs="Times New Roman"/>
          <w:sz w:val="28"/>
          <w:szCs w:val="28"/>
          <w:lang w:eastAsia="ru-RU"/>
        </w:rPr>
        <w:br/>
      </w:r>
      <w:r w:rsidR="004B7039" w:rsidRPr="007B07C5">
        <w:rPr>
          <w:rFonts w:ascii="Times New Roman" w:hAnsi="Times New Roman" w:cs="Times New Roman"/>
          <w:sz w:val="28"/>
          <w:szCs w:val="28"/>
          <w:lang w:eastAsia="ru-RU"/>
        </w:rPr>
        <w:br/>
      </w:r>
    </w:p>
    <w:p w:rsidR="007B07C5" w:rsidRDefault="004B7039" w:rsidP="007B07C5">
      <w:pPr>
        <w:pStyle w:val="a6"/>
        <w:jc w:val="both"/>
        <w:rPr>
          <w:rFonts w:ascii="Times New Roman" w:hAnsi="Times New Roman" w:cs="Times New Roman"/>
          <w:sz w:val="28"/>
          <w:szCs w:val="28"/>
          <w:lang w:eastAsia="ru-RU"/>
        </w:rPr>
      </w:pPr>
      <w:r w:rsidRPr="007B07C5">
        <w:rPr>
          <w:rFonts w:ascii="Times New Roman" w:hAnsi="Times New Roman" w:cs="Times New Roman"/>
          <w:sz w:val="28"/>
          <w:szCs w:val="28"/>
          <w:lang w:eastAsia="ru-RU"/>
        </w:rPr>
        <w:t>Перечень прилагаемых документов</w:t>
      </w:r>
      <w:r w:rsidR="007B07C5">
        <w:rPr>
          <w:rFonts w:ascii="Times New Roman" w:hAnsi="Times New Roman" w:cs="Times New Roman"/>
          <w:sz w:val="28"/>
          <w:szCs w:val="28"/>
          <w:lang w:eastAsia="ru-RU"/>
        </w:rPr>
        <w:t>:</w:t>
      </w:r>
    </w:p>
    <w:p w:rsidR="007B07C5" w:rsidRDefault="004B7039" w:rsidP="007B07C5">
      <w:pPr>
        <w:pStyle w:val="a6"/>
        <w:jc w:val="both"/>
        <w:rPr>
          <w:rFonts w:ascii="Times New Roman" w:hAnsi="Times New Roman" w:cs="Times New Roman"/>
          <w:sz w:val="28"/>
          <w:szCs w:val="28"/>
          <w:lang w:eastAsia="ru-RU"/>
        </w:rPr>
      </w:pPr>
      <w:r w:rsidRPr="007B07C5">
        <w:rPr>
          <w:rFonts w:ascii="Times New Roman" w:hAnsi="Times New Roman" w:cs="Times New Roman"/>
          <w:sz w:val="28"/>
          <w:szCs w:val="28"/>
          <w:lang w:eastAsia="ru-RU"/>
        </w:rPr>
        <w:t>- документ, удостоверяющего личность заявителя (заявителей) либо</w:t>
      </w:r>
      <w:r w:rsidRPr="007B07C5">
        <w:rPr>
          <w:rFonts w:ascii="Times New Roman" w:hAnsi="Times New Roman" w:cs="Times New Roman"/>
          <w:sz w:val="28"/>
          <w:szCs w:val="28"/>
          <w:lang w:eastAsia="ru-RU"/>
        </w:rPr>
        <w:br/>
        <w:t>представителя заявителя;</w:t>
      </w:r>
    </w:p>
    <w:p w:rsidR="007B07C5" w:rsidRDefault="004B7039" w:rsidP="007B07C5">
      <w:pPr>
        <w:pStyle w:val="a6"/>
        <w:jc w:val="both"/>
        <w:rPr>
          <w:rFonts w:ascii="Times New Roman" w:hAnsi="Times New Roman" w:cs="Times New Roman"/>
          <w:sz w:val="28"/>
          <w:szCs w:val="28"/>
          <w:lang w:eastAsia="ru-RU"/>
        </w:rPr>
      </w:pPr>
      <w:r w:rsidRPr="007B07C5">
        <w:rPr>
          <w:rFonts w:ascii="Times New Roman" w:hAnsi="Times New Roman" w:cs="Times New Roman"/>
          <w:sz w:val="28"/>
          <w:szCs w:val="28"/>
          <w:lang w:eastAsia="ru-RU"/>
        </w:rPr>
        <w:t>- схема расположения земельного участка на кадастровом плане территории;</w:t>
      </w:r>
      <w:r w:rsidRPr="007B07C5">
        <w:rPr>
          <w:rFonts w:ascii="Times New Roman" w:hAnsi="Times New Roman" w:cs="Times New Roman"/>
          <w:sz w:val="28"/>
          <w:szCs w:val="28"/>
          <w:lang w:eastAsia="ru-RU"/>
        </w:rPr>
        <w:br/>
        <w:t xml:space="preserve">- правоустанавливающие и (или) </w:t>
      </w:r>
      <w:proofErr w:type="spellStart"/>
      <w:r w:rsidRPr="007B07C5">
        <w:rPr>
          <w:rFonts w:ascii="Times New Roman" w:hAnsi="Times New Roman" w:cs="Times New Roman"/>
          <w:sz w:val="28"/>
          <w:szCs w:val="28"/>
          <w:lang w:eastAsia="ru-RU"/>
        </w:rPr>
        <w:t>правоудостоверяющие</w:t>
      </w:r>
      <w:proofErr w:type="spellEnd"/>
      <w:r w:rsidRPr="007B07C5">
        <w:rPr>
          <w:rFonts w:ascii="Times New Roman" w:hAnsi="Times New Roman" w:cs="Times New Roman"/>
          <w:sz w:val="28"/>
          <w:szCs w:val="28"/>
          <w:lang w:eastAsia="ru-RU"/>
        </w:rPr>
        <w:t xml:space="preserve"> документы на</w:t>
      </w:r>
      <w:r w:rsidRPr="007B07C5">
        <w:rPr>
          <w:rFonts w:ascii="Times New Roman" w:hAnsi="Times New Roman" w:cs="Times New Roman"/>
          <w:sz w:val="28"/>
          <w:szCs w:val="28"/>
          <w:lang w:eastAsia="ru-RU"/>
        </w:rPr>
        <w:br/>
        <w:t>исходный земельный участок, если права на него не зарегистрированы в Едином</w:t>
      </w:r>
      <w:r w:rsidR="007B07C5">
        <w:rPr>
          <w:rFonts w:ascii="Times New Roman" w:hAnsi="Times New Roman" w:cs="Times New Roman"/>
          <w:sz w:val="28"/>
          <w:szCs w:val="28"/>
          <w:lang w:eastAsia="ru-RU"/>
        </w:rPr>
        <w:t xml:space="preserve"> </w:t>
      </w:r>
      <w:r w:rsidRPr="007B07C5">
        <w:rPr>
          <w:rFonts w:ascii="Times New Roman" w:hAnsi="Times New Roman" w:cs="Times New Roman"/>
          <w:sz w:val="28"/>
          <w:szCs w:val="28"/>
          <w:lang w:eastAsia="ru-RU"/>
        </w:rPr>
        <w:t>государственном реестре прав на недвижимое имущество и сделок с ним;</w:t>
      </w:r>
      <w:r w:rsidRPr="007B07C5">
        <w:rPr>
          <w:rFonts w:ascii="Times New Roman" w:hAnsi="Times New Roman" w:cs="Times New Roman"/>
          <w:sz w:val="28"/>
          <w:szCs w:val="28"/>
          <w:lang w:eastAsia="ru-RU"/>
        </w:rPr>
        <w:br/>
        <w:t>- письменное согласие землепользователей, землевладельцев, арендаторов,</w:t>
      </w:r>
      <w:r w:rsidRPr="007B07C5">
        <w:rPr>
          <w:rFonts w:ascii="Times New Roman" w:hAnsi="Times New Roman" w:cs="Times New Roman"/>
          <w:sz w:val="28"/>
          <w:szCs w:val="28"/>
          <w:lang w:eastAsia="ru-RU"/>
        </w:rPr>
        <w:br/>
        <w:t>залогодержателей земельных участков, из которых при разделе,</w:t>
      </w:r>
      <w:r w:rsidRPr="007B07C5">
        <w:rPr>
          <w:rFonts w:ascii="Times New Roman" w:hAnsi="Times New Roman" w:cs="Times New Roman"/>
          <w:sz w:val="28"/>
          <w:szCs w:val="28"/>
          <w:lang w:eastAsia="ru-RU"/>
        </w:rPr>
        <w:br/>
        <w:t xml:space="preserve">перераспределении образуются земельные участки; </w:t>
      </w:r>
    </w:p>
    <w:p w:rsidR="007B07C5" w:rsidRDefault="004B7039" w:rsidP="007B07C5">
      <w:pPr>
        <w:pStyle w:val="a6"/>
        <w:jc w:val="both"/>
        <w:rPr>
          <w:rFonts w:ascii="Times New Roman" w:hAnsi="Times New Roman" w:cs="Times New Roman"/>
          <w:sz w:val="28"/>
          <w:szCs w:val="28"/>
          <w:lang w:eastAsia="ru-RU"/>
        </w:rPr>
      </w:pPr>
      <w:r w:rsidRPr="007B07C5">
        <w:rPr>
          <w:rFonts w:ascii="Times New Roman" w:hAnsi="Times New Roman" w:cs="Times New Roman"/>
          <w:sz w:val="28"/>
          <w:szCs w:val="28"/>
          <w:lang w:eastAsia="ru-RU"/>
        </w:rPr>
        <w:t>- заверенный перевод на русский язык документов о государственной</w:t>
      </w:r>
      <w:r w:rsidRPr="007B07C5">
        <w:rPr>
          <w:rFonts w:ascii="Times New Roman" w:hAnsi="Times New Roman" w:cs="Times New Roman"/>
          <w:sz w:val="28"/>
          <w:szCs w:val="28"/>
          <w:lang w:eastAsia="ru-RU"/>
        </w:rPr>
        <w:br/>
        <w:t>регистрации юридического лица в соответствии с законодательством</w:t>
      </w:r>
      <w:r w:rsidRPr="007B07C5">
        <w:rPr>
          <w:rFonts w:ascii="Times New Roman" w:hAnsi="Times New Roman" w:cs="Times New Roman"/>
          <w:sz w:val="28"/>
          <w:szCs w:val="28"/>
          <w:lang w:eastAsia="ru-RU"/>
        </w:rPr>
        <w:br/>
        <w:t>иностранного государства (если заявителем является иностранное юридическое</w:t>
      </w:r>
      <w:r w:rsidR="007B07C5">
        <w:rPr>
          <w:rFonts w:ascii="Times New Roman" w:hAnsi="Times New Roman" w:cs="Times New Roman"/>
          <w:sz w:val="28"/>
          <w:szCs w:val="28"/>
          <w:lang w:eastAsia="ru-RU"/>
        </w:rPr>
        <w:t xml:space="preserve"> </w:t>
      </w:r>
      <w:r w:rsidRPr="007B07C5">
        <w:rPr>
          <w:rFonts w:ascii="Times New Roman" w:hAnsi="Times New Roman" w:cs="Times New Roman"/>
          <w:sz w:val="28"/>
          <w:szCs w:val="28"/>
          <w:lang w:eastAsia="ru-RU"/>
        </w:rPr>
        <w:t>лицо).</w:t>
      </w:r>
    </w:p>
    <w:p w:rsidR="007B07C5" w:rsidRDefault="004B7039" w:rsidP="007B07C5">
      <w:pPr>
        <w:pStyle w:val="a6"/>
        <w:jc w:val="both"/>
        <w:rPr>
          <w:rFonts w:ascii="Times New Roman" w:hAnsi="Times New Roman" w:cs="Times New Roman"/>
          <w:sz w:val="28"/>
          <w:szCs w:val="28"/>
          <w:lang w:eastAsia="ru-RU"/>
        </w:rPr>
      </w:pPr>
      <w:r w:rsidRPr="007B07C5">
        <w:rPr>
          <w:rFonts w:ascii="Times New Roman" w:hAnsi="Times New Roman" w:cs="Times New Roman"/>
          <w:sz w:val="28"/>
          <w:szCs w:val="28"/>
          <w:lang w:eastAsia="ru-RU"/>
        </w:rPr>
        <w:br/>
        <w:t>"___" __________ 20__ г.</w:t>
      </w:r>
    </w:p>
    <w:p w:rsidR="007B07C5" w:rsidRPr="00A7387B" w:rsidRDefault="004B7039" w:rsidP="004E7D92">
      <w:pPr>
        <w:pStyle w:val="a6"/>
        <w:ind w:left="2832" w:firstLine="708"/>
        <w:jc w:val="both"/>
        <w:rPr>
          <w:rFonts w:ascii="Times New Roman" w:hAnsi="Times New Roman" w:cs="Times New Roman"/>
          <w:i/>
          <w:sz w:val="24"/>
          <w:szCs w:val="24"/>
          <w:lang w:eastAsia="ru-RU"/>
        </w:rPr>
      </w:pPr>
      <w:r w:rsidRPr="007B07C5">
        <w:rPr>
          <w:rFonts w:ascii="Times New Roman" w:hAnsi="Times New Roman" w:cs="Times New Roman"/>
          <w:sz w:val="28"/>
          <w:szCs w:val="28"/>
          <w:lang w:eastAsia="ru-RU"/>
        </w:rPr>
        <w:br/>
        <w:t>_____________/_______________________</w:t>
      </w:r>
      <w:r w:rsidRPr="007B07C5">
        <w:rPr>
          <w:rFonts w:ascii="Times New Roman" w:hAnsi="Times New Roman" w:cs="Times New Roman"/>
          <w:sz w:val="28"/>
          <w:szCs w:val="28"/>
          <w:lang w:eastAsia="ru-RU"/>
        </w:rPr>
        <w:br/>
      </w:r>
      <w:r w:rsidR="007B07C5" w:rsidRPr="00A7387B">
        <w:rPr>
          <w:rFonts w:ascii="Times New Roman" w:hAnsi="Times New Roman" w:cs="Times New Roman"/>
          <w:i/>
          <w:sz w:val="24"/>
          <w:szCs w:val="24"/>
          <w:lang w:eastAsia="ru-RU"/>
        </w:rPr>
        <w:t xml:space="preserve">                                                </w:t>
      </w:r>
      <w:r w:rsidR="00A7387B">
        <w:rPr>
          <w:rFonts w:ascii="Times New Roman" w:hAnsi="Times New Roman" w:cs="Times New Roman"/>
          <w:i/>
          <w:sz w:val="24"/>
          <w:szCs w:val="24"/>
          <w:lang w:eastAsia="ru-RU"/>
        </w:rPr>
        <w:t xml:space="preserve">              </w:t>
      </w:r>
      <w:r w:rsidR="007B07C5" w:rsidRPr="00A7387B">
        <w:rPr>
          <w:rFonts w:ascii="Times New Roman" w:hAnsi="Times New Roman" w:cs="Times New Roman"/>
          <w:i/>
          <w:sz w:val="24"/>
          <w:szCs w:val="24"/>
          <w:lang w:eastAsia="ru-RU"/>
        </w:rPr>
        <w:t xml:space="preserve">             </w:t>
      </w:r>
      <w:r w:rsidRPr="00A7387B">
        <w:rPr>
          <w:rFonts w:ascii="Times New Roman" w:hAnsi="Times New Roman" w:cs="Times New Roman"/>
          <w:i/>
          <w:sz w:val="24"/>
          <w:szCs w:val="24"/>
          <w:lang w:eastAsia="ru-RU"/>
        </w:rPr>
        <w:t xml:space="preserve">(подпись) </w:t>
      </w:r>
      <w:r w:rsidR="007B07C5" w:rsidRPr="00A7387B">
        <w:rPr>
          <w:rFonts w:ascii="Times New Roman" w:hAnsi="Times New Roman" w:cs="Times New Roman"/>
          <w:i/>
          <w:sz w:val="24"/>
          <w:szCs w:val="24"/>
          <w:lang w:eastAsia="ru-RU"/>
        </w:rPr>
        <w:t xml:space="preserve">          </w:t>
      </w:r>
      <w:r w:rsidRPr="00A7387B">
        <w:rPr>
          <w:rFonts w:ascii="Times New Roman" w:hAnsi="Times New Roman" w:cs="Times New Roman"/>
          <w:i/>
          <w:sz w:val="24"/>
          <w:szCs w:val="24"/>
          <w:lang w:eastAsia="ru-RU"/>
        </w:rPr>
        <w:t>(инициалы, фамилия)</w:t>
      </w:r>
    </w:p>
    <w:p w:rsidR="004E7D92" w:rsidRDefault="00A7387B" w:rsidP="007B07C5">
      <w:pPr>
        <w:pStyle w:val="a6"/>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w:t>
      </w:r>
      <w:r w:rsidR="004B7039" w:rsidRPr="007B07C5">
        <w:rPr>
          <w:rFonts w:ascii="Times New Roman" w:hAnsi="Times New Roman" w:cs="Times New Roman"/>
          <w:i/>
          <w:sz w:val="28"/>
          <w:szCs w:val="28"/>
          <w:lang w:eastAsia="ru-RU"/>
        </w:rPr>
        <w:br/>
      </w:r>
    </w:p>
    <w:p w:rsidR="004E7D92" w:rsidRDefault="004E7D92">
      <w:pPr>
        <w:rPr>
          <w:rFonts w:ascii="Times New Roman" w:hAnsi="Times New Roman" w:cs="Times New Roman"/>
          <w:i/>
          <w:sz w:val="28"/>
          <w:szCs w:val="28"/>
          <w:lang w:eastAsia="ru-RU"/>
        </w:rPr>
      </w:pPr>
      <w:r>
        <w:rPr>
          <w:rFonts w:ascii="Times New Roman" w:hAnsi="Times New Roman" w:cs="Times New Roman"/>
          <w:i/>
          <w:sz w:val="28"/>
          <w:szCs w:val="28"/>
          <w:lang w:eastAsia="ru-RU"/>
        </w:rPr>
        <w:br w:type="page"/>
      </w:r>
    </w:p>
    <w:p w:rsidR="00F64B5D" w:rsidRDefault="00F64B5D" w:rsidP="007B07C5">
      <w:pPr>
        <w:pStyle w:val="a6"/>
        <w:jc w:val="both"/>
        <w:rPr>
          <w:rFonts w:ascii="Times New Roman" w:hAnsi="Times New Roman" w:cs="Times New Roman"/>
          <w:i/>
          <w:sz w:val="28"/>
          <w:szCs w:val="28"/>
          <w:lang w:eastAsia="ru-RU"/>
        </w:rPr>
      </w:pPr>
    </w:p>
    <w:p w:rsidR="00F64B5D" w:rsidRPr="007B07C5" w:rsidRDefault="00F64B5D" w:rsidP="007B07C5">
      <w:pPr>
        <w:pStyle w:val="a6"/>
        <w:jc w:val="both"/>
        <w:rPr>
          <w:rFonts w:ascii="Times New Roman" w:hAnsi="Times New Roman" w:cs="Times New Roman"/>
          <w:i/>
          <w:sz w:val="28"/>
          <w:szCs w:val="28"/>
          <w:lang w:eastAsia="ru-RU"/>
        </w:rPr>
      </w:pPr>
    </w:p>
    <w:p w:rsidR="004B7039" w:rsidRPr="00A7387B" w:rsidRDefault="004B7039" w:rsidP="004C5673">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A7387B">
        <w:rPr>
          <w:rFonts w:ascii="Times New Roman" w:eastAsia="Times New Roman" w:hAnsi="Times New Roman" w:cs="Times New Roman"/>
          <w:b/>
          <w:sz w:val="28"/>
          <w:szCs w:val="28"/>
          <w:lang w:eastAsia="ru-RU"/>
        </w:rPr>
        <w:t xml:space="preserve">Приложение </w:t>
      </w:r>
      <w:r w:rsidR="00981F9E">
        <w:rPr>
          <w:rFonts w:ascii="Times New Roman" w:eastAsia="Times New Roman" w:hAnsi="Times New Roman" w:cs="Times New Roman"/>
          <w:b/>
          <w:sz w:val="28"/>
          <w:szCs w:val="28"/>
          <w:lang w:eastAsia="ru-RU"/>
        </w:rPr>
        <w:t>3</w:t>
      </w:r>
      <w:r w:rsidR="004C5673">
        <w:rPr>
          <w:rFonts w:ascii="Times New Roman" w:eastAsia="Times New Roman" w:hAnsi="Times New Roman" w:cs="Times New Roman"/>
          <w:b/>
          <w:sz w:val="28"/>
          <w:szCs w:val="28"/>
          <w:lang w:eastAsia="ru-RU"/>
        </w:rPr>
        <w:t xml:space="preserve"> </w:t>
      </w:r>
      <w:r w:rsidRPr="00A7387B">
        <w:rPr>
          <w:rFonts w:ascii="Times New Roman" w:eastAsia="Times New Roman" w:hAnsi="Times New Roman" w:cs="Times New Roman"/>
          <w:b/>
          <w:sz w:val="28"/>
          <w:szCs w:val="28"/>
          <w:lang w:eastAsia="ru-RU"/>
        </w:rPr>
        <w:br/>
      </w:r>
      <w:r w:rsidRPr="00A7387B">
        <w:rPr>
          <w:rFonts w:ascii="Times New Roman" w:eastAsia="Times New Roman" w:hAnsi="Times New Roman" w:cs="Times New Roman"/>
          <w:b/>
          <w:sz w:val="28"/>
          <w:szCs w:val="28"/>
          <w:lang w:eastAsia="ru-RU"/>
        </w:rPr>
        <w:br/>
        <w:t>Форма заявления для предоставления II этапа муниципальной услуги</w:t>
      </w:r>
    </w:p>
    <w:p w:rsidR="00287721" w:rsidRPr="00D250BB" w:rsidRDefault="00287721" w:rsidP="00287721">
      <w:pPr>
        <w:rPr>
          <w:rFonts w:ascii="Times New Roman" w:hAnsi="Times New Roman"/>
          <w:sz w:val="28"/>
          <w:szCs w:val="28"/>
        </w:rPr>
      </w:pPr>
    </w:p>
    <w:tbl>
      <w:tblPr>
        <w:tblW w:w="821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61"/>
        <w:gridCol w:w="4350"/>
      </w:tblGrid>
      <w:tr w:rsidR="00287721" w:rsidRPr="00287721" w:rsidTr="000B65B8">
        <w:tc>
          <w:tcPr>
            <w:tcW w:w="3861" w:type="dxa"/>
            <w:tcBorders>
              <w:top w:val="nil"/>
              <w:left w:val="nil"/>
              <w:bottom w:val="nil"/>
              <w:right w:val="nil"/>
            </w:tcBorders>
          </w:tcPr>
          <w:p w:rsidR="00287721" w:rsidRPr="00287721" w:rsidRDefault="00287721" w:rsidP="00287721">
            <w:pPr>
              <w:pStyle w:val="a6"/>
              <w:jc w:val="both"/>
              <w:rPr>
                <w:rFonts w:ascii="Times New Roman" w:hAnsi="Times New Roman" w:cs="Times New Roman"/>
                <w:sz w:val="28"/>
                <w:szCs w:val="28"/>
              </w:rPr>
            </w:pPr>
          </w:p>
        </w:tc>
        <w:tc>
          <w:tcPr>
            <w:tcW w:w="4350" w:type="dxa"/>
            <w:tcBorders>
              <w:top w:val="nil"/>
              <w:left w:val="nil"/>
              <w:bottom w:val="single" w:sz="4" w:space="0" w:color="auto"/>
              <w:right w:val="nil"/>
            </w:tcBorders>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Председателю Мирновского сельского совета- главе администрации Мирновского сельского поселения</w:t>
            </w:r>
          </w:p>
          <w:p w:rsidR="00287721" w:rsidRPr="00287721" w:rsidRDefault="00287721" w:rsidP="00287721">
            <w:pPr>
              <w:pStyle w:val="a6"/>
              <w:jc w:val="both"/>
              <w:rPr>
                <w:rFonts w:ascii="Times New Roman" w:hAnsi="Times New Roman" w:cs="Times New Roman"/>
                <w:sz w:val="28"/>
                <w:szCs w:val="28"/>
              </w:rPr>
            </w:pPr>
          </w:p>
        </w:tc>
      </w:tr>
      <w:tr w:rsidR="00287721" w:rsidRPr="00287721" w:rsidTr="000B65B8">
        <w:tc>
          <w:tcPr>
            <w:tcW w:w="3861" w:type="dxa"/>
            <w:tcBorders>
              <w:top w:val="nil"/>
              <w:left w:val="nil"/>
              <w:bottom w:val="nil"/>
              <w:right w:val="nil"/>
            </w:tcBorders>
          </w:tcPr>
          <w:p w:rsidR="00287721" w:rsidRPr="00287721" w:rsidRDefault="00287721" w:rsidP="00287721">
            <w:pPr>
              <w:pStyle w:val="a6"/>
              <w:jc w:val="both"/>
              <w:rPr>
                <w:rFonts w:ascii="Times New Roman" w:hAnsi="Times New Roman" w:cs="Times New Roman"/>
                <w:sz w:val="28"/>
                <w:szCs w:val="28"/>
              </w:rPr>
            </w:pPr>
          </w:p>
        </w:tc>
        <w:tc>
          <w:tcPr>
            <w:tcW w:w="4350" w:type="dxa"/>
            <w:tcBorders>
              <w:top w:val="single" w:sz="4" w:space="0" w:color="auto"/>
              <w:left w:val="nil"/>
              <w:bottom w:val="single" w:sz="4" w:space="0" w:color="auto"/>
              <w:right w:val="nil"/>
            </w:tcBorders>
          </w:tcPr>
          <w:p w:rsidR="00287721" w:rsidRPr="00FA3762" w:rsidRDefault="00287721" w:rsidP="00287721">
            <w:pPr>
              <w:pStyle w:val="a6"/>
              <w:jc w:val="both"/>
              <w:rPr>
                <w:rFonts w:ascii="Times New Roman" w:hAnsi="Times New Roman" w:cs="Times New Roman"/>
                <w:i/>
                <w:sz w:val="24"/>
                <w:szCs w:val="24"/>
              </w:rPr>
            </w:pPr>
            <w:r w:rsidRPr="00FA3762">
              <w:rPr>
                <w:rFonts w:ascii="Times New Roman" w:hAnsi="Times New Roman" w:cs="Times New Roman"/>
                <w:i/>
                <w:sz w:val="24"/>
                <w:szCs w:val="24"/>
              </w:rPr>
              <w:t>(Ф.И.О.)</w:t>
            </w:r>
          </w:p>
          <w:p w:rsidR="00287721" w:rsidRPr="00FA3762" w:rsidRDefault="00287721" w:rsidP="00287721">
            <w:pPr>
              <w:pStyle w:val="a6"/>
              <w:jc w:val="both"/>
              <w:rPr>
                <w:rFonts w:ascii="Times New Roman" w:hAnsi="Times New Roman" w:cs="Times New Roman"/>
                <w:sz w:val="24"/>
                <w:szCs w:val="24"/>
              </w:rPr>
            </w:pPr>
          </w:p>
        </w:tc>
      </w:tr>
    </w:tbl>
    <w:p w:rsidR="000B65B8" w:rsidRDefault="000B65B8" w:rsidP="000B65B8">
      <w:pPr>
        <w:spacing w:before="100" w:beforeAutospacing="1" w:after="100" w:afterAutospacing="1" w:line="240" w:lineRule="auto"/>
        <w:ind w:left="3969"/>
        <w:jc w:val="both"/>
        <w:rPr>
          <w:rFonts w:ascii="Times New Roman" w:eastAsia="Times New Roman" w:hAnsi="Times New Roman" w:cs="Times New Roman"/>
          <w:i/>
          <w:sz w:val="24"/>
          <w:szCs w:val="24"/>
          <w:lang w:eastAsia="ru-RU"/>
        </w:rPr>
      </w:pPr>
      <w:r w:rsidRPr="004B7039">
        <w:rPr>
          <w:rFonts w:ascii="Times New Roman" w:eastAsia="Times New Roman" w:hAnsi="Times New Roman" w:cs="Times New Roman"/>
          <w:sz w:val="28"/>
          <w:szCs w:val="28"/>
          <w:lang w:eastAsia="ru-RU"/>
        </w:rPr>
        <w:t>от_______________________________________________________________________________________</w:t>
      </w:r>
      <w:r>
        <w:rPr>
          <w:rFonts w:ascii="Times New Roman" w:eastAsia="Times New Roman" w:hAnsi="Times New Roman" w:cs="Times New Roman"/>
          <w:sz w:val="28"/>
          <w:szCs w:val="28"/>
          <w:lang w:eastAsia="ru-RU"/>
        </w:rPr>
        <w:t>_________________________</w:t>
      </w:r>
      <w:r w:rsidRPr="007B07C5">
        <w:rPr>
          <w:rFonts w:ascii="Times New Roman" w:eastAsia="Times New Roman" w:hAnsi="Times New Roman" w:cs="Times New Roman"/>
          <w:i/>
          <w:sz w:val="24"/>
          <w:szCs w:val="24"/>
          <w:lang w:eastAsia="ru-RU"/>
        </w:rPr>
        <w:t>(указываются фамилия, имя и отчество (последнее - при наличии), место жительства и реквизиты документа, удостоверяющего личность для заявителя - физического лица, наименование и место нахождения заявителя (для юридических лиц),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B65B8" w:rsidRPr="004B7039" w:rsidRDefault="000B65B8" w:rsidP="000B65B8">
      <w:pPr>
        <w:spacing w:before="100" w:beforeAutospacing="1" w:after="100" w:afterAutospacing="1" w:line="240" w:lineRule="auto"/>
        <w:ind w:left="3969"/>
        <w:jc w:val="both"/>
        <w:rPr>
          <w:rFonts w:ascii="Times New Roman" w:eastAsia="Times New Roman" w:hAnsi="Times New Roman" w:cs="Times New Roman"/>
          <w:sz w:val="28"/>
          <w:szCs w:val="28"/>
          <w:lang w:eastAsia="ru-RU"/>
        </w:rPr>
      </w:pPr>
      <w:r w:rsidRPr="004B7039">
        <w:rPr>
          <w:rFonts w:ascii="Times New Roman" w:eastAsia="Times New Roman" w:hAnsi="Times New Roman" w:cs="Times New Roman"/>
          <w:sz w:val="28"/>
          <w:szCs w:val="28"/>
          <w:lang w:eastAsia="ru-RU"/>
        </w:rPr>
        <w:t>Почтовый адрес (адрес электронной почты) ________________________________________</w:t>
      </w:r>
      <w:r>
        <w:rPr>
          <w:rFonts w:ascii="Times New Roman" w:eastAsia="Times New Roman" w:hAnsi="Times New Roman" w:cs="Times New Roman"/>
          <w:sz w:val="28"/>
          <w:szCs w:val="28"/>
          <w:lang w:eastAsia="ru-RU"/>
        </w:rPr>
        <w:t>____________________________________</w:t>
      </w:r>
      <w:r w:rsidRPr="004B7039">
        <w:rPr>
          <w:rFonts w:ascii="Times New Roman" w:eastAsia="Times New Roman" w:hAnsi="Times New Roman" w:cs="Times New Roman"/>
          <w:sz w:val="28"/>
          <w:szCs w:val="28"/>
          <w:lang w:eastAsia="ru-RU"/>
        </w:rPr>
        <w:t xml:space="preserve"> _________</w:t>
      </w:r>
      <w:r>
        <w:rPr>
          <w:rFonts w:ascii="Times New Roman" w:eastAsia="Times New Roman" w:hAnsi="Times New Roman" w:cs="Times New Roman"/>
          <w:sz w:val="28"/>
          <w:szCs w:val="28"/>
          <w:lang w:eastAsia="ru-RU"/>
        </w:rPr>
        <w:t>_____________________________</w:t>
      </w:r>
      <w:r w:rsidRPr="004B7039">
        <w:rPr>
          <w:rFonts w:ascii="Times New Roman" w:eastAsia="Times New Roman" w:hAnsi="Times New Roman" w:cs="Times New Roman"/>
          <w:sz w:val="28"/>
          <w:szCs w:val="28"/>
          <w:lang w:eastAsia="ru-RU"/>
        </w:rPr>
        <w:t>контактный номер тел._____</w:t>
      </w:r>
      <w:r>
        <w:rPr>
          <w:rFonts w:ascii="Times New Roman" w:eastAsia="Times New Roman" w:hAnsi="Times New Roman" w:cs="Times New Roman"/>
          <w:sz w:val="28"/>
          <w:szCs w:val="28"/>
          <w:lang w:eastAsia="ru-RU"/>
        </w:rPr>
        <w:t xml:space="preserve">_____________ </w:t>
      </w:r>
    </w:p>
    <w:p w:rsidR="000B65B8" w:rsidRDefault="000B65B8" w:rsidP="00FA3762">
      <w:pPr>
        <w:pStyle w:val="a6"/>
        <w:jc w:val="center"/>
        <w:rPr>
          <w:rFonts w:ascii="Times New Roman" w:hAnsi="Times New Roman" w:cs="Times New Roman"/>
          <w:b/>
          <w:sz w:val="28"/>
          <w:szCs w:val="28"/>
        </w:rPr>
      </w:pPr>
    </w:p>
    <w:p w:rsidR="000B65B8" w:rsidRPr="00B2393D" w:rsidRDefault="000B65B8" w:rsidP="004E7D92">
      <w:pPr>
        <w:pStyle w:val="a6"/>
        <w:rPr>
          <w:rFonts w:ascii="Times New Roman" w:hAnsi="Times New Roman" w:cs="Times New Roman"/>
          <w:b/>
          <w:sz w:val="28"/>
          <w:szCs w:val="28"/>
        </w:rPr>
      </w:pPr>
    </w:p>
    <w:p w:rsidR="00287721" w:rsidRPr="00287721" w:rsidRDefault="00287721" w:rsidP="00FA3762">
      <w:pPr>
        <w:pStyle w:val="a6"/>
        <w:jc w:val="center"/>
        <w:rPr>
          <w:rFonts w:ascii="Times New Roman" w:hAnsi="Times New Roman" w:cs="Times New Roman"/>
          <w:b/>
          <w:sz w:val="28"/>
          <w:szCs w:val="28"/>
        </w:rPr>
      </w:pPr>
      <w:r w:rsidRPr="00287721">
        <w:rPr>
          <w:rFonts w:ascii="Times New Roman" w:hAnsi="Times New Roman" w:cs="Times New Roman"/>
          <w:b/>
          <w:sz w:val="28"/>
          <w:szCs w:val="28"/>
        </w:rPr>
        <w:t>ЗАЯВЛЕНИЕ</w:t>
      </w:r>
      <w:r w:rsidRPr="00287721">
        <w:rPr>
          <w:rFonts w:ascii="Times New Roman" w:hAnsi="Times New Roman" w:cs="Times New Roman"/>
          <w:b/>
          <w:sz w:val="28"/>
          <w:szCs w:val="28"/>
        </w:rPr>
        <w:br/>
        <w:t>о заключении Соглашения о перераспределении земель и (или) земельных участков, находящихся в муниципальной собственности Мирновского сельского поселения, и земельных участков, находящихся в частной собственности</w:t>
      </w:r>
    </w:p>
    <w:p w:rsidR="00287721" w:rsidRPr="00287721" w:rsidRDefault="00287721" w:rsidP="00287721">
      <w:pPr>
        <w:pStyle w:val="a6"/>
        <w:jc w:val="both"/>
        <w:rPr>
          <w:rFonts w:ascii="Times New Roman" w:hAnsi="Times New Roman" w:cs="Times New Roman"/>
          <w:sz w:val="28"/>
          <w:szCs w:val="28"/>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120"/>
        <w:gridCol w:w="980"/>
        <w:gridCol w:w="5890"/>
      </w:tblGrid>
      <w:tr w:rsidR="00287721" w:rsidRPr="00287721" w:rsidTr="00FA3762">
        <w:tc>
          <w:tcPr>
            <w:tcW w:w="9390" w:type="dxa"/>
            <w:gridSpan w:val="4"/>
            <w:tcBorders>
              <w:top w:val="nil"/>
              <w:left w:val="nil"/>
              <w:bottom w:val="single" w:sz="4" w:space="0" w:color="auto"/>
              <w:right w:val="nil"/>
            </w:tcBorders>
          </w:tcPr>
          <w:p w:rsidR="00287721" w:rsidRPr="00287721" w:rsidRDefault="000B65B8" w:rsidP="00287721">
            <w:pPr>
              <w:pStyle w:val="a6"/>
              <w:jc w:val="both"/>
              <w:rPr>
                <w:rFonts w:ascii="Times New Roman" w:hAnsi="Times New Roman" w:cs="Times New Roman"/>
                <w:sz w:val="28"/>
                <w:szCs w:val="28"/>
              </w:rPr>
            </w:pPr>
            <w:r>
              <w:rPr>
                <w:rFonts w:ascii="Times New Roman" w:hAnsi="Times New Roman" w:cs="Times New Roman"/>
                <w:sz w:val="28"/>
                <w:szCs w:val="28"/>
              </w:rPr>
              <w:t>Прошу</w:t>
            </w:r>
            <w:r w:rsidRPr="00287721">
              <w:rPr>
                <w:rFonts w:ascii="Times New Roman" w:hAnsi="Times New Roman" w:cs="Times New Roman"/>
                <w:sz w:val="28"/>
                <w:szCs w:val="28"/>
              </w:rPr>
              <w:t xml:space="preserve"> заключить Соглашение о перераспределении земель и (или) земельн</w:t>
            </w:r>
            <w:r>
              <w:rPr>
                <w:rFonts w:ascii="Times New Roman" w:hAnsi="Times New Roman" w:cs="Times New Roman"/>
                <w:sz w:val="28"/>
                <w:szCs w:val="28"/>
              </w:rPr>
              <w:t>ого</w:t>
            </w:r>
            <w:r w:rsidRPr="00287721">
              <w:rPr>
                <w:rFonts w:ascii="Times New Roman" w:hAnsi="Times New Roman" w:cs="Times New Roman"/>
                <w:sz w:val="28"/>
                <w:szCs w:val="28"/>
              </w:rPr>
              <w:t xml:space="preserve"> участк</w:t>
            </w:r>
            <w:r>
              <w:rPr>
                <w:rFonts w:ascii="Times New Roman" w:hAnsi="Times New Roman" w:cs="Times New Roman"/>
                <w:sz w:val="28"/>
                <w:szCs w:val="28"/>
              </w:rPr>
              <w:t>а</w:t>
            </w:r>
            <w:r w:rsidRPr="00287721">
              <w:rPr>
                <w:rFonts w:ascii="Times New Roman" w:hAnsi="Times New Roman" w:cs="Times New Roman"/>
                <w:sz w:val="28"/>
                <w:szCs w:val="28"/>
              </w:rPr>
              <w:t xml:space="preserve">, находящихся в муниципальной собственности </w:t>
            </w:r>
            <w:r w:rsidRPr="00287721">
              <w:rPr>
                <w:rFonts w:ascii="Times New Roman" w:hAnsi="Times New Roman" w:cs="Times New Roman"/>
                <w:sz w:val="28"/>
                <w:szCs w:val="28"/>
              </w:rPr>
              <w:lastRenderedPageBreak/>
              <w:t>Мирновского сельского поселения, и земельн</w:t>
            </w:r>
            <w:r>
              <w:rPr>
                <w:rFonts w:ascii="Times New Roman" w:hAnsi="Times New Roman" w:cs="Times New Roman"/>
                <w:sz w:val="28"/>
                <w:szCs w:val="28"/>
              </w:rPr>
              <w:t>ого</w:t>
            </w:r>
            <w:r w:rsidRPr="00287721">
              <w:rPr>
                <w:rFonts w:ascii="Times New Roman" w:hAnsi="Times New Roman" w:cs="Times New Roman"/>
                <w:sz w:val="28"/>
                <w:szCs w:val="28"/>
              </w:rPr>
              <w:t xml:space="preserve"> участк</w:t>
            </w:r>
            <w:r>
              <w:rPr>
                <w:rFonts w:ascii="Times New Roman" w:hAnsi="Times New Roman" w:cs="Times New Roman"/>
                <w:sz w:val="28"/>
                <w:szCs w:val="28"/>
              </w:rPr>
              <w:t>а</w:t>
            </w:r>
            <w:r w:rsidRPr="00287721">
              <w:rPr>
                <w:rFonts w:ascii="Times New Roman" w:hAnsi="Times New Roman" w:cs="Times New Roman"/>
                <w:sz w:val="28"/>
                <w:szCs w:val="28"/>
              </w:rPr>
              <w:t>, нахо</w:t>
            </w:r>
            <w:r>
              <w:rPr>
                <w:rFonts w:ascii="Times New Roman" w:hAnsi="Times New Roman" w:cs="Times New Roman"/>
                <w:sz w:val="28"/>
                <w:szCs w:val="28"/>
              </w:rPr>
              <w:t>дящегося в частной собственности</w:t>
            </w:r>
            <w:r w:rsidR="00287721" w:rsidRPr="00287721">
              <w:rPr>
                <w:rFonts w:ascii="Times New Roman" w:hAnsi="Times New Roman" w:cs="Times New Roman"/>
                <w:sz w:val="28"/>
                <w:szCs w:val="28"/>
              </w:rPr>
              <w:t>, принадлежащий мне на праве собственности на основании: ______________________________________________</w:t>
            </w:r>
            <w:r>
              <w:rPr>
                <w:rFonts w:ascii="Times New Roman" w:hAnsi="Times New Roman" w:cs="Times New Roman"/>
                <w:sz w:val="28"/>
                <w:szCs w:val="28"/>
              </w:rPr>
              <w:t>_________</w:t>
            </w:r>
          </w:p>
          <w:p w:rsidR="00287721" w:rsidRPr="00287721" w:rsidRDefault="00287721" w:rsidP="00287721">
            <w:pPr>
              <w:pStyle w:val="a6"/>
              <w:jc w:val="both"/>
              <w:rPr>
                <w:rFonts w:ascii="Times New Roman" w:hAnsi="Times New Roman" w:cs="Times New Roman"/>
                <w:sz w:val="28"/>
                <w:szCs w:val="28"/>
              </w:rPr>
            </w:pPr>
          </w:p>
        </w:tc>
      </w:tr>
      <w:tr w:rsidR="00287721" w:rsidRPr="00287721" w:rsidTr="00FA3762">
        <w:tc>
          <w:tcPr>
            <w:tcW w:w="9390" w:type="dxa"/>
            <w:gridSpan w:val="4"/>
            <w:tcBorders>
              <w:top w:val="single" w:sz="4" w:space="0" w:color="auto"/>
              <w:left w:val="nil"/>
              <w:bottom w:val="nil"/>
              <w:right w:val="nil"/>
            </w:tcBorders>
          </w:tcPr>
          <w:p w:rsidR="00287721" w:rsidRPr="00FA3762" w:rsidRDefault="00287721" w:rsidP="00287721">
            <w:pPr>
              <w:pStyle w:val="a6"/>
              <w:jc w:val="both"/>
              <w:rPr>
                <w:rFonts w:ascii="Times New Roman" w:hAnsi="Times New Roman" w:cs="Times New Roman"/>
                <w:i/>
                <w:sz w:val="24"/>
                <w:szCs w:val="24"/>
              </w:rPr>
            </w:pPr>
            <w:r w:rsidRPr="00FA3762">
              <w:rPr>
                <w:rFonts w:ascii="Times New Roman" w:hAnsi="Times New Roman" w:cs="Times New Roman"/>
                <w:i/>
                <w:sz w:val="24"/>
                <w:szCs w:val="24"/>
              </w:rPr>
              <w:lastRenderedPageBreak/>
              <w:t>указать документ-основание)</w:t>
            </w:r>
          </w:p>
        </w:tc>
      </w:tr>
      <w:tr w:rsidR="00287721" w:rsidRPr="00287721" w:rsidTr="00FA3762">
        <w:tc>
          <w:tcPr>
            <w:tcW w:w="9390" w:type="dxa"/>
            <w:gridSpan w:val="4"/>
            <w:tcBorders>
              <w:top w:val="nil"/>
              <w:left w:val="nil"/>
              <w:bottom w:val="single" w:sz="4" w:space="0" w:color="auto"/>
              <w:right w:val="nil"/>
            </w:tcBorders>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площадью _________________ кв. м., </w:t>
            </w:r>
            <w:r w:rsidR="000B65B8">
              <w:rPr>
                <w:rFonts w:ascii="Times New Roman" w:hAnsi="Times New Roman" w:cs="Times New Roman"/>
                <w:sz w:val="28"/>
                <w:szCs w:val="28"/>
              </w:rPr>
              <w:t>расположенный: __________________</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______________________________________</w:t>
            </w:r>
            <w:r w:rsidR="000B65B8">
              <w:rPr>
                <w:rFonts w:ascii="Times New Roman" w:hAnsi="Times New Roman" w:cs="Times New Roman"/>
                <w:sz w:val="28"/>
                <w:szCs w:val="28"/>
              </w:rPr>
              <w:t>____________________________________________________________________________________________</w:t>
            </w:r>
            <w:r w:rsidRPr="00287721">
              <w:rPr>
                <w:rFonts w:ascii="Times New Roman" w:hAnsi="Times New Roman" w:cs="Times New Roman"/>
                <w:sz w:val="28"/>
                <w:szCs w:val="28"/>
              </w:rPr>
              <w:t>,</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с кадастровым номером: _______________</w:t>
            </w:r>
            <w:r w:rsidR="000B65B8">
              <w:rPr>
                <w:rFonts w:ascii="Times New Roman" w:hAnsi="Times New Roman" w:cs="Times New Roman"/>
                <w:sz w:val="28"/>
                <w:szCs w:val="28"/>
              </w:rPr>
              <w:t>_______</w:t>
            </w:r>
            <w:r w:rsidRPr="00287721">
              <w:rPr>
                <w:rFonts w:ascii="Times New Roman" w:hAnsi="Times New Roman" w:cs="Times New Roman"/>
                <w:sz w:val="28"/>
                <w:szCs w:val="28"/>
              </w:rPr>
              <w:t>_, вид разрешенного использования: ___________________________________</w:t>
            </w:r>
            <w:r w:rsidR="000B65B8">
              <w:rPr>
                <w:rFonts w:ascii="Times New Roman" w:hAnsi="Times New Roman" w:cs="Times New Roman"/>
                <w:sz w:val="28"/>
                <w:szCs w:val="28"/>
              </w:rPr>
              <w:t>_________</w:t>
            </w:r>
            <w:r w:rsidRPr="00287721">
              <w:rPr>
                <w:rFonts w:ascii="Times New Roman" w:hAnsi="Times New Roman" w:cs="Times New Roman"/>
                <w:sz w:val="28"/>
                <w:szCs w:val="28"/>
              </w:rPr>
              <w:t>_______</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и земельный участок площадью </w:t>
            </w:r>
            <w:proofErr w:type="spellStart"/>
            <w:r w:rsidRPr="00287721">
              <w:rPr>
                <w:rFonts w:ascii="Times New Roman" w:hAnsi="Times New Roman" w:cs="Times New Roman"/>
                <w:sz w:val="28"/>
                <w:szCs w:val="28"/>
              </w:rPr>
              <w:t>________________кв.м</w:t>
            </w:r>
            <w:proofErr w:type="spellEnd"/>
            <w:r w:rsidRPr="00287721">
              <w:rPr>
                <w:rFonts w:ascii="Times New Roman" w:hAnsi="Times New Roman" w:cs="Times New Roman"/>
                <w:sz w:val="28"/>
                <w:szCs w:val="28"/>
              </w:rPr>
              <w:t>., расположенный: _______________________________________________________________________</w:t>
            </w:r>
            <w:r w:rsidR="000B65B8">
              <w:rPr>
                <w:rFonts w:ascii="Times New Roman" w:hAnsi="Times New Roman" w:cs="Times New Roman"/>
                <w:sz w:val="28"/>
                <w:szCs w:val="28"/>
              </w:rPr>
              <w:t>___________________________________________________________</w:t>
            </w:r>
          </w:p>
          <w:p w:rsidR="00287721" w:rsidRPr="00287721" w:rsidRDefault="00287721" w:rsidP="00287721">
            <w:pPr>
              <w:pStyle w:val="a6"/>
              <w:jc w:val="both"/>
              <w:rPr>
                <w:rFonts w:ascii="Times New Roman" w:hAnsi="Times New Roman" w:cs="Times New Roman"/>
                <w:sz w:val="28"/>
                <w:szCs w:val="28"/>
              </w:rPr>
            </w:pPr>
          </w:p>
        </w:tc>
      </w:tr>
      <w:tr w:rsidR="00287721" w:rsidRPr="00287721" w:rsidTr="00FA3762">
        <w:tc>
          <w:tcPr>
            <w:tcW w:w="9390" w:type="dxa"/>
            <w:gridSpan w:val="4"/>
            <w:tcBorders>
              <w:top w:val="single" w:sz="4" w:space="0" w:color="auto"/>
              <w:left w:val="nil"/>
              <w:bottom w:val="nil"/>
              <w:right w:val="nil"/>
            </w:tcBorders>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с кадастровым номером:</w:t>
            </w:r>
          </w:p>
        </w:tc>
      </w:tr>
      <w:tr w:rsidR="00287721" w:rsidRPr="00287721" w:rsidTr="00FA3762">
        <w:tc>
          <w:tcPr>
            <w:tcW w:w="3500" w:type="dxa"/>
            <w:gridSpan w:val="3"/>
            <w:tcBorders>
              <w:top w:val="nil"/>
              <w:left w:val="nil"/>
              <w:bottom w:val="nil"/>
              <w:right w:val="nil"/>
            </w:tcBorders>
          </w:tcPr>
          <w:p w:rsidR="00287721" w:rsidRPr="00287721" w:rsidRDefault="00287721" w:rsidP="00287721">
            <w:pPr>
              <w:pStyle w:val="a6"/>
              <w:jc w:val="both"/>
              <w:rPr>
                <w:rFonts w:ascii="Times New Roman" w:hAnsi="Times New Roman" w:cs="Times New Roman"/>
                <w:sz w:val="28"/>
                <w:szCs w:val="28"/>
              </w:rPr>
            </w:pPr>
          </w:p>
        </w:tc>
        <w:tc>
          <w:tcPr>
            <w:tcW w:w="5890" w:type="dxa"/>
            <w:tcBorders>
              <w:top w:val="single" w:sz="4" w:space="0" w:color="auto"/>
              <w:left w:val="nil"/>
              <w:bottom w:val="nil"/>
              <w:right w:val="nil"/>
            </w:tcBorders>
          </w:tcPr>
          <w:p w:rsidR="00287721" w:rsidRPr="000B65B8" w:rsidRDefault="00287721" w:rsidP="00287721">
            <w:pPr>
              <w:pStyle w:val="a6"/>
              <w:jc w:val="both"/>
              <w:rPr>
                <w:rFonts w:ascii="Times New Roman" w:hAnsi="Times New Roman" w:cs="Times New Roman"/>
                <w:i/>
                <w:sz w:val="24"/>
                <w:szCs w:val="24"/>
              </w:rPr>
            </w:pPr>
            <w:r w:rsidRPr="000B65B8">
              <w:rPr>
                <w:rFonts w:ascii="Times New Roman" w:hAnsi="Times New Roman" w:cs="Times New Roman"/>
                <w:i/>
                <w:sz w:val="24"/>
                <w:szCs w:val="24"/>
              </w:rPr>
              <w:t>(сведения в отношении земельного участка, находящегося в муниципальной собственности)</w:t>
            </w:r>
          </w:p>
        </w:tc>
      </w:tr>
      <w:tr w:rsidR="00287721" w:rsidRPr="00287721" w:rsidTr="00FA3762">
        <w:tc>
          <w:tcPr>
            <w:tcW w:w="9390" w:type="dxa"/>
            <w:gridSpan w:val="4"/>
            <w:tcBorders>
              <w:top w:val="nil"/>
              <w:left w:val="nil"/>
              <w:bottom w:val="nil"/>
              <w:right w:val="nil"/>
            </w:tcBorders>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Реквизиты решения об утверждении проекта межевания, проекта планировки территории либо реквизиты решения об утверждении схемы расположения земельного участка на кадастровом плане территории: __________________________________________________________________________________________________________</w:t>
            </w:r>
            <w:r w:rsidR="000B65B8">
              <w:rPr>
                <w:rFonts w:ascii="Times New Roman" w:hAnsi="Times New Roman" w:cs="Times New Roman"/>
                <w:sz w:val="28"/>
                <w:szCs w:val="28"/>
              </w:rPr>
              <w:t>________________________</w:t>
            </w:r>
            <w:r w:rsidRPr="00287721">
              <w:rPr>
                <w:rFonts w:ascii="Times New Roman" w:hAnsi="Times New Roman" w:cs="Times New Roman"/>
                <w:sz w:val="28"/>
                <w:szCs w:val="28"/>
              </w:rPr>
              <w:t>.</w:t>
            </w:r>
          </w:p>
          <w:p w:rsidR="000B65B8"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Основание для перераспределения земельных участков: </w:t>
            </w:r>
            <w:r w:rsidR="000B65B8">
              <w:rPr>
                <w:rFonts w:ascii="Times New Roman" w:hAnsi="Times New Roman" w:cs="Times New Roman"/>
                <w:sz w:val="28"/>
                <w:szCs w:val="28"/>
              </w:rPr>
              <w:t>_________</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_______________________________________</w:t>
            </w:r>
            <w:r w:rsidR="001C35A7">
              <w:rPr>
                <w:rFonts w:ascii="Times New Roman" w:hAnsi="Times New Roman" w:cs="Times New Roman"/>
                <w:sz w:val="28"/>
                <w:szCs w:val="28"/>
              </w:rPr>
              <w:t>_____________________</w:t>
            </w:r>
            <w:r w:rsidRPr="00287721">
              <w:rPr>
                <w:rFonts w:ascii="Times New Roman" w:hAnsi="Times New Roman" w:cs="Times New Roman"/>
                <w:sz w:val="28"/>
                <w:szCs w:val="28"/>
              </w:rPr>
              <w:t>______________________________________________________________________.</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 Мне разъяснено, что в соответствии с Федеральным законом от 27.07.2010 года № 210-ФЗ «О предоставлении государственных и муниципальных услуг» документы, указанные в пункте 2.6.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Мирновского сельского поселения, и земельных участков, находящихся в частной собственности», не обязательны для представления и могут быть получены Администрацией Мирновского сельского поселения самостоятельно. Документы приобщаются мною по собственной инициативе.</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В соответствии с Федеральным законом от 27.07.2006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tc>
      </w:tr>
      <w:tr w:rsidR="00287721" w:rsidRPr="00287721" w:rsidTr="00FA3762">
        <w:tc>
          <w:tcPr>
            <w:tcW w:w="9390" w:type="dxa"/>
            <w:gridSpan w:val="4"/>
            <w:tcBorders>
              <w:top w:val="nil"/>
              <w:left w:val="nil"/>
              <w:bottom w:val="nil"/>
              <w:right w:val="nil"/>
            </w:tcBorders>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Я,</w:t>
            </w:r>
          </w:p>
        </w:tc>
      </w:tr>
      <w:tr w:rsidR="00287721" w:rsidRPr="00287721" w:rsidTr="00FA3762">
        <w:tc>
          <w:tcPr>
            <w:tcW w:w="1400" w:type="dxa"/>
            <w:tcBorders>
              <w:top w:val="nil"/>
              <w:left w:val="nil"/>
              <w:bottom w:val="nil"/>
              <w:right w:val="nil"/>
            </w:tcBorders>
          </w:tcPr>
          <w:p w:rsidR="00287721" w:rsidRPr="00287721" w:rsidRDefault="00287721" w:rsidP="00287721">
            <w:pPr>
              <w:pStyle w:val="a6"/>
              <w:jc w:val="both"/>
              <w:rPr>
                <w:rFonts w:ascii="Times New Roman" w:hAnsi="Times New Roman" w:cs="Times New Roman"/>
                <w:sz w:val="28"/>
                <w:szCs w:val="28"/>
              </w:rPr>
            </w:pPr>
          </w:p>
        </w:tc>
        <w:tc>
          <w:tcPr>
            <w:tcW w:w="7990" w:type="dxa"/>
            <w:gridSpan w:val="3"/>
            <w:tcBorders>
              <w:top w:val="single" w:sz="4" w:space="0" w:color="auto"/>
              <w:left w:val="nil"/>
              <w:bottom w:val="nil"/>
              <w:right w:val="nil"/>
            </w:tcBorders>
          </w:tcPr>
          <w:p w:rsidR="00287721" w:rsidRPr="00287721" w:rsidRDefault="00287721" w:rsidP="00287721">
            <w:pPr>
              <w:pStyle w:val="a6"/>
              <w:jc w:val="both"/>
              <w:rPr>
                <w:rFonts w:ascii="Times New Roman" w:hAnsi="Times New Roman" w:cs="Times New Roman"/>
                <w:i/>
                <w:sz w:val="28"/>
                <w:szCs w:val="28"/>
              </w:rPr>
            </w:pPr>
            <w:r w:rsidRPr="00287721">
              <w:rPr>
                <w:rFonts w:ascii="Times New Roman" w:hAnsi="Times New Roman" w:cs="Times New Roman"/>
                <w:i/>
                <w:sz w:val="28"/>
                <w:szCs w:val="28"/>
              </w:rPr>
              <w:t>(Ф.И.О.)</w:t>
            </w:r>
          </w:p>
        </w:tc>
      </w:tr>
      <w:tr w:rsidR="00287721" w:rsidRPr="00287721" w:rsidTr="00FA3762">
        <w:tc>
          <w:tcPr>
            <w:tcW w:w="9390" w:type="dxa"/>
            <w:gridSpan w:val="4"/>
            <w:tcBorders>
              <w:top w:val="nil"/>
              <w:left w:val="nil"/>
              <w:bottom w:val="nil"/>
              <w:right w:val="nil"/>
            </w:tcBorders>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даю свое согласие на обработку своих персональных данных.</w:t>
            </w:r>
          </w:p>
        </w:tc>
      </w:tr>
      <w:tr w:rsidR="00287721" w:rsidRPr="00287721" w:rsidTr="00FA3762">
        <w:tc>
          <w:tcPr>
            <w:tcW w:w="9390" w:type="dxa"/>
            <w:gridSpan w:val="4"/>
            <w:tcBorders>
              <w:top w:val="nil"/>
              <w:left w:val="nil"/>
              <w:bottom w:val="nil"/>
              <w:right w:val="nil"/>
            </w:tcBorders>
          </w:tcPr>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Заявитель:</w:t>
            </w:r>
          </w:p>
        </w:tc>
      </w:tr>
      <w:tr w:rsidR="00287721" w:rsidRPr="00287721" w:rsidTr="00FA3762">
        <w:tc>
          <w:tcPr>
            <w:tcW w:w="2520" w:type="dxa"/>
            <w:gridSpan w:val="2"/>
            <w:tcBorders>
              <w:top w:val="nil"/>
              <w:left w:val="nil"/>
              <w:bottom w:val="nil"/>
              <w:right w:val="nil"/>
            </w:tcBorders>
          </w:tcPr>
          <w:p w:rsidR="00287721" w:rsidRPr="00287721" w:rsidRDefault="00287721" w:rsidP="00287721">
            <w:pPr>
              <w:pStyle w:val="a6"/>
              <w:jc w:val="both"/>
              <w:rPr>
                <w:rFonts w:ascii="Times New Roman" w:hAnsi="Times New Roman" w:cs="Times New Roman"/>
                <w:sz w:val="28"/>
                <w:szCs w:val="28"/>
              </w:rPr>
            </w:pPr>
          </w:p>
        </w:tc>
        <w:tc>
          <w:tcPr>
            <w:tcW w:w="6870" w:type="dxa"/>
            <w:gridSpan w:val="2"/>
            <w:tcBorders>
              <w:top w:val="single" w:sz="4" w:space="0" w:color="auto"/>
              <w:left w:val="nil"/>
              <w:bottom w:val="nil"/>
              <w:right w:val="nil"/>
            </w:tcBorders>
          </w:tcPr>
          <w:p w:rsidR="00287721" w:rsidRDefault="00287721" w:rsidP="00287721">
            <w:pPr>
              <w:pStyle w:val="a6"/>
              <w:jc w:val="both"/>
              <w:rPr>
                <w:rFonts w:ascii="Times New Roman" w:hAnsi="Times New Roman" w:cs="Times New Roman"/>
                <w:i/>
                <w:sz w:val="24"/>
                <w:szCs w:val="24"/>
              </w:rPr>
            </w:pPr>
            <w:r w:rsidRPr="000B65B8">
              <w:rPr>
                <w:rFonts w:ascii="Times New Roman" w:hAnsi="Times New Roman" w:cs="Times New Roman"/>
                <w:i/>
                <w:sz w:val="24"/>
                <w:szCs w:val="24"/>
              </w:rPr>
              <w:t>(Ф.И.О., подпись, должность представителя юридического лица; Ф.И.О., подпись индивидуального предпринимателя, физического лица или их представителей)</w:t>
            </w:r>
          </w:p>
          <w:p w:rsidR="000B65B8" w:rsidRPr="000B65B8" w:rsidRDefault="000B65B8" w:rsidP="00287721">
            <w:pPr>
              <w:pStyle w:val="a6"/>
              <w:jc w:val="both"/>
              <w:rPr>
                <w:rFonts w:ascii="Times New Roman" w:hAnsi="Times New Roman" w:cs="Times New Roman"/>
                <w:i/>
                <w:sz w:val="24"/>
                <w:szCs w:val="24"/>
              </w:rPr>
            </w:pPr>
          </w:p>
        </w:tc>
      </w:tr>
      <w:tr w:rsidR="00287721" w:rsidRPr="00287721" w:rsidTr="00FA3762">
        <w:tc>
          <w:tcPr>
            <w:tcW w:w="9390" w:type="dxa"/>
            <w:gridSpan w:val="4"/>
            <w:tcBorders>
              <w:top w:val="nil"/>
              <w:left w:val="nil"/>
              <w:bottom w:val="nil"/>
              <w:right w:val="nil"/>
            </w:tcBorders>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«__» __________ 20__ г.</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М.П.</w:t>
            </w:r>
          </w:p>
        </w:tc>
      </w:tr>
    </w:tbl>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1C35A7">
      <w:pPr>
        <w:pStyle w:val="a6"/>
        <w:jc w:val="right"/>
        <w:rPr>
          <w:rFonts w:ascii="Times New Roman" w:hAnsi="Times New Roman" w:cs="Times New Roman"/>
          <w:b/>
          <w:sz w:val="28"/>
          <w:szCs w:val="28"/>
        </w:rPr>
      </w:pPr>
      <w:r w:rsidRPr="00287721">
        <w:rPr>
          <w:rFonts w:ascii="Times New Roman" w:hAnsi="Times New Roman" w:cs="Times New Roman"/>
          <w:sz w:val="28"/>
          <w:szCs w:val="28"/>
        </w:rPr>
        <w:br w:type="page"/>
      </w:r>
      <w:r w:rsidRPr="00287721">
        <w:rPr>
          <w:rFonts w:ascii="Times New Roman" w:hAnsi="Times New Roman" w:cs="Times New Roman"/>
          <w:b/>
          <w:sz w:val="28"/>
          <w:szCs w:val="28"/>
        </w:rPr>
        <w:lastRenderedPageBreak/>
        <w:t xml:space="preserve">Приложение </w:t>
      </w:r>
      <w:r w:rsidR="004C5673">
        <w:rPr>
          <w:rFonts w:ascii="Times New Roman" w:hAnsi="Times New Roman" w:cs="Times New Roman"/>
          <w:b/>
          <w:sz w:val="28"/>
          <w:szCs w:val="28"/>
        </w:rPr>
        <w:t>4</w:t>
      </w:r>
    </w:p>
    <w:p w:rsidR="00287721" w:rsidRPr="00287721" w:rsidRDefault="00287721" w:rsidP="00287721">
      <w:pPr>
        <w:pStyle w:val="a6"/>
        <w:jc w:val="both"/>
        <w:rPr>
          <w:rFonts w:ascii="Times New Roman" w:hAnsi="Times New Roman" w:cs="Times New Roman"/>
          <w:b/>
          <w:sz w:val="28"/>
          <w:szCs w:val="28"/>
        </w:rPr>
      </w:pPr>
    </w:p>
    <w:p w:rsidR="00287721" w:rsidRPr="00287721" w:rsidRDefault="00287721" w:rsidP="001C35A7">
      <w:pPr>
        <w:pStyle w:val="a6"/>
        <w:jc w:val="center"/>
        <w:rPr>
          <w:rFonts w:ascii="Times New Roman" w:hAnsi="Times New Roman" w:cs="Times New Roman"/>
          <w:b/>
          <w:sz w:val="28"/>
          <w:szCs w:val="28"/>
        </w:rPr>
      </w:pPr>
      <w:r w:rsidRPr="00287721">
        <w:rPr>
          <w:rFonts w:ascii="Times New Roman" w:hAnsi="Times New Roman" w:cs="Times New Roman"/>
          <w:b/>
          <w:sz w:val="28"/>
          <w:szCs w:val="28"/>
        </w:rPr>
        <w:t>Уведомление об отказе в предоставлении муниципальной услуги</w:t>
      </w:r>
    </w:p>
    <w:p w:rsidR="00287721" w:rsidRPr="00287721" w:rsidRDefault="00287721" w:rsidP="00287721">
      <w:pPr>
        <w:pStyle w:val="a6"/>
        <w:jc w:val="both"/>
        <w:rPr>
          <w:rFonts w:ascii="Times New Roman" w:hAnsi="Times New Roman" w:cs="Times New Roman"/>
          <w:sz w:val="28"/>
          <w:szCs w:val="28"/>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48"/>
      </w:tblGrid>
      <w:tr w:rsidR="00287721" w:rsidRPr="00287721" w:rsidTr="001C35A7">
        <w:tc>
          <w:tcPr>
            <w:tcW w:w="9248" w:type="dxa"/>
            <w:tcBorders>
              <w:top w:val="nil"/>
              <w:left w:val="nil"/>
              <w:bottom w:val="single" w:sz="4" w:space="0" w:color="auto"/>
              <w:right w:val="nil"/>
            </w:tcBorders>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Администрация Мирновского сельского поселения, рассмотрев заявление о заключении Соглашения о перераспределении земель и (или) земельных участков, находящихся в муниципальной собственности Мирновского сельского поселения, и земельных участков, находящихся в частной собственности настоящим, уведомляет Вас о том, что Вам отказано в предоставлении муниципальной услуги по следующим основаниям:</w:t>
            </w:r>
          </w:p>
          <w:p w:rsidR="00287721" w:rsidRPr="00287721" w:rsidRDefault="00287721" w:rsidP="00287721">
            <w:pPr>
              <w:pStyle w:val="a6"/>
              <w:jc w:val="both"/>
              <w:rPr>
                <w:rFonts w:ascii="Times New Roman" w:hAnsi="Times New Roman" w:cs="Times New Roman"/>
                <w:sz w:val="28"/>
                <w:szCs w:val="28"/>
              </w:rPr>
            </w:pPr>
          </w:p>
        </w:tc>
      </w:tr>
      <w:tr w:rsidR="00287721" w:rsidRPr="00287721" w:rsidTr="001C35A7">
        <w:tc>
          <w:tcPr>
            <w:tcW w:w="9248" w:type="dxa"/>
            <w:tcBorders>
              <w:top w:val="single" w:sz="4" w:space="0" w:color="auto"/>
              <w:left w:val="nil"/>
              <w:bottom w:val="nil"/>
              <w:right w:val="nil"/>
            </w:tcBorders>
          </w:tcPr>
          <w:p w:rsidR="00287721" w:rsidRPr="004E7D92" w:rsidRDefault="00287721" w:rsidP="004E7D92">
            <w:pPr>
              <w:pStyle w:val="a6"/>
              <w:jc w:val="center"/>
              <w:rPr>
                <w:rFonts w:ascii="Times New Roman" w:hAnsi="Times New Roman" w:cs="Times New Roman"/>
                <w:i/>
                <w:sz w:val="28"/>
                <w:szCs w:val="28"/>
              </w:rPr>
            </w:pPr>
            <w:r w:rsidRPr="001C35A7">
              <w:rPr>
                <w:rFonts w:ascii="Times New Roman" w:hAnsi="Times New Roman" w:cs="Times New Roman"/>
                <w:i/>
                <w:sz w:val="28"/>
                <w:szCs w:val="28"/>
              </w:rPr>
              <w:t>(указать подпункт пункта 2.9 Административного регламента)</w:t>
            </w:r>
          </w:p>
          <w:p w:rsidR="000A6CC2" w:rsidRPr="00B2393D" w:rsidRDefault="000A6CC2" w:rsidP="004E7D92">
            <w:pPr>
              <w:pStyle w:val="a6"/>
              <w:tabs>
                <w:tab w:val="left" w:pos="7635"/>
              </w:tabs>
              <w:jc w:val="both"/>
              <w:rPr>
                <w:rFonts w:ascii="Times New Roman" w:hAnsi="Times New Roman" w:cs="Times New Roman"/>
                <w:sz w:val="28"/>
                <w:szCs w:val="28"/>
              </w:rPr>
            </w:pPr>
          </w:p>
          <w:p w:rsidR="00287721" w:rsidRPr="00287721" w:rsidRDefault="004E7D92" w:rsidP="004E7D92">
            <w:pPr>
              <w:pStyle w:val="a6"/>
              <w:tabs>
                <w:tab w:val="left" w:pos="7635"/>
              </w:tabs>
              <w:jc w:val="both"/>
              <w:rPr>
                <w:rFonts w:ascii="Times New Roman" w:hAnsi="Times New Roman" w:cs="Times New Roman"/>
                <w:sz w:val="28"/>
                <w:szCs w:val="28"/>
              </w:rPr>
            </w:pPr>
            <w:r>
              <w:rPr>
                <w:rFonts w:ascii="Times New Roman" w:hAnsi="Times New Roman" w:cs="Times New Roman"/>
                <w:sz w:val="28"/>
                <w:szCs w:val="28"/>
              </w:rPr>
              <w:tab/>
            </w:r>
          </w:p>
        </w:tc>
      </w:tr>
    </w:tbl>
    <w:p w:rsidR="000A6CC2" w:rsidRPr="00B2393D" w:rsidRDefault="000A6CC2" w:rsidP="00FA3762">
      <w:pPr>
        <w:pStyle w:val="a6"/>
        <w:jc w:val="right"/>
        <w:rPr>
          <w:rFonts w:ascii="Times New Roman" w:hAnsi="Times New Roman" w:cs="Times New Roman"/>
          <w:b/>
          <w:sz w:val="28"/>
          <w:szCs w:val="28"/>
        </w:rPr>
      </w:pPr>
    </w:p>
    <w:p w:rsidR="000A6CC2" w:rsidRPr="00B2393D" w:rsidRDefault="000A6CC2">
      <w:pPr>
        <w:rPr>
          <w:rFonts w:ascii="Times New Roman" w:hAnsi="Times New Roman" w:cs="Times New Roman"/>
          <w:b/>
          <w:sz w:val="28"/>
          <w:szCs w:val="28"/>
        </w:rPr>
      </w:pPr>
      <w:r w:rsidRPr="00B2393D">
        <w:rPr>
          <w:rFonts w:ascii="Times New Roman" w:hAnsi="Times New Roman" w:cs="Times New Roman"/>
          <w:b/>
          <w:sz w:val="28"/>
          <w:szCs w:val="28"/>
        </w:rPr>
        <w:br w:type="page"/>
      </w:r>
    </w:p>
    <w:p w:rsidR="000A6CC2" w:rsidRPr="00B2393D" w:rsidRDefault="000A6CC2" w:rsidP="00FA3762">
      <w:pPr>
        <w:pStyle w:val="a6"/>
        <w:jc w:val="right"/>
        <w:rPr>
          <w:rFonts w:ascii="Times New Roman" w:hAnsi="Times New Roman" w:cs="Times New Roman"/>
          <w:b/>
          <w:sz w:val="28"/>
          <w:szCs w:val="28"/>
        </w:rPr>
      </w:pPr>
    </w:p>
    <w:p w:rsidR="00287721" w:rsidRPr="00287721" w:rsidRDefault="00287721" w:rsidP="00FA3762">
      <w:pPr>
        <w:pStyle w:val="a6"/>
        <w:jc w:val="right"/>
        <w:rPr>
          <w:rFonts w:ascii="Times New Roman" w:hAnsi="Times New Roman" w:cs="Times New Roman"/>
          <w:b/>
          <w:sz w:val="28"/>
          <w:szCs w:val="28"/>
        </w:rPr>
      </w:pPr>
      <w:r w:rsidRPr="00287721">
        <w:rPr>
          <w:rFonts w:ascii="Times New Roman" w:hAnsi="Times New Roman" w:cs="Times New Roman"/>
          <w:b/>
          <w:sz w:val="28"/>
          <w:szCs w:val="28"/>
        </w:rPr>
        <w:t xml:space="preserve">Приложение </w:t>
      </w:r>
      <w:r w:rsidR="004C5673">
        <w:rPr>
          <w:rFonts w:ascii="Times New Roman" w:hAnsi="Times New Roman" w:cs="Times New Roman"/>
          <w:b/>
          <w:sz w:val="28"/>
          <w:szCs w:val="28"/>
        </w:rPr>
        <w:t>5</w:t>
      </w:r>
    </w:p>
    <w:p w:rsidR="00287721" w:rsidRPr="00287721" w:rsidRDefault="00287721" w:rsidP="00287721">
      <w:pPr>
        <w:pStyle w:val="a6"/>
        <w:jc w:val="both"/>
        <w:rPr>
          <w:rFonts w:ascii="Times New Roman" w:hAnsi="Times New Roman" w:cs="Times New Roman"/>
          <w:b/>
          <w:sz w:val="28"/>
          <w:szCs w:val="28"/>
        </w:rPr>
      </w:pPr>
    </w:p>
    <w:p w:rsidR="00287721" w:rsidRPr="00287721" w:rsidRDefault="00287721" w:rsidP="00FA3762">
      <w:pPr>
        <w:pStyle w:val="a6"/>
        <w:jc w:val="center"/>
        <w:rPr>
          <w:rFonts w:ascii="Times New Roman" w:hAnsi="Times New Roman" w:cs="Times New Roman"/>
          <w:b/>
          <w:sz w:val="28"/>
          <w:szCs w:val="28"/>
        </w:rPr>
      </w:pPr>
      <w:r w:rsidRPr="00287721">
        <w:rPr>
          <w:rFonts w:ascii="Times New Roman" w:hAnsi="Times New Roman" w:cs="Times New Roman"/>
          <w:b/>
          <w:sz w:val="28"/>
          <w:szCs w:val="28"/>
        </w:rPr>
        <w:t>СОГЛАШЕНИЕ</w:t>
      </w:r>
    </w:p>
    <w:p w:rsidR="00287721" w:rsidRPr="00287721" w:rsidRDefault="00287721" w:rsidP="00FA3762">
      <w:pPr>
        <w:pStyle w:val="a6"/>
        <w:jc w:val="center"/>
        <w:rPr>
          <w:rFonts w:ascii="Times New Roman" w:hAnsi="Times New Roman" w:cs="Times New Roman"/>
          <w:b/>
          <w:sz w:val="28"/>
          <w:szCs w:val="28"/>
        </w:rPr>
      </w:pPr>
      <w:r w:rsidRPr="00287721">
        <w:rPr>
          <w:rFonts w:ascii="Times New Roman" w:hAnsi="Times New Roman" w:cs="Times New Roman"/>
          <w:b/>
          <w:sz w:val="28"/>
          <w:szCs w:val="28"/>
        </w:rPr>
        <w:t xml:space="preserve">о </w:t>
      </w:r>
      <w:bookmarkStart w:id="13" w:name="_Hlk510019781"/>
      <w:r w:rsidRPr="00287721">
        <w:rPr>
          <w:rFonts w:ascii="Times New Roman" w:hAnsi="Times New Roman" w:cs="Times New Roman"/>
          <w:b/>
          <w:sz w:val="28"/>
          <w:szCs w:val="28"/>
        </w:rPr>
        <w:t>перераспределении земельного участка, находящегося в частной собственности и земель муниципальной собственности, на территории муниципального образования Мирновское сельское поселение Симферопольского района Республики Крым</w:t>
      </w:r>
    </w:p>
    <w:bookmarkEnd w:id="13"/>
    <w:p w:rsidR="00287721" w:rsidRPr="00287721" w:rsidRDefault="00287721" w:rsidP="00287721">
      <w:pPr>
        <w:pStyle w:val="a6"/>
        <w:jc w:val="both"/>
        <w:rPr>
          <w:rFonts w:ascii="Times New Roman" w:hAnsi="Times New Roman" w:cs="Times New Roman"/>
          <w:sz w:val="28"/>
          <w:szCs w:val="28"/>
        </w:rPr>
      </w:pPr>
    </w:p>
    <w:p w:rsidR="00287721" w:rsidRPr="00FA3762" w:rsidRDefault="00287721" w:rsidP="00287721">
      <w:pPr>
        <w:pStyle w:val="a6"/>
        <w:jc w:val="both"/>
        <w:rPr>
          <w:rFonts w:ascii="Times New Roman" w:hAnsi="Times New Roman" w:cs="Times New Roman"/>
          <w:b/>
          <w:sz w:val="28"/>
          <w:szCs w:val="28"/>
        </w:rPr>
      </w:pPr>
      <w:r w:rsidRPr="00FA3762">
        <w:rPr>
          <w:rFonts w:ascii="Times New Roman" w:hAnsi="Times New Roman" w:cs="Times New Roman"/>
          <w:b/>
          <w:sz w:val="28"/>
          <w:szCs w:val="28"/>
        </w:rPr>
        <w:t>с. Мирное</w:t>
      </w:r>
      <w:r w:rsidR="000A6CC2">
        <w:rPr>
          <w:rFonts w:ascii="Times New Roman" w:hAnsi="Times New Roman" w:cs="Times New Roman"/>
          <w:b/>
          <w:sz w:val="28"/>
          <w:szCs w:val="28"/>
        </w:rPr>
        <w:tab/>
      </w:r>
      <w:r w:rsidR="000A6CC2">
        <w:rPr>
          <w:rFonts w:ascii="Times New Roman" w:hAnsi="Times New Roman" w:cs="Times New Roman"/>
          <w:b/>
          <w:sz w:val="28"/>
          <w:szCs w:val="28"/>
        </w:rPr>
        <w:tab/>
      </w:r>
      <w:r w:rsidR="000A6CC2">
        <w:rPr>
          <w:rFonts w:ascii="Times New Roman" w:hAnsi="Times New Roman" w:cs="Times New Roman"/>
          <w:b/>
          <w:sz w:val="28"/>
          <w:szCs w:val="28"/>
        </w:rPr>
        <w:tab/>
      </w:r>
      <w:r w:rsidR="000A6CC2">
        <w:rPr>
          <w:rFonts w:ascii="Times New Roman" w:hAnsi="Times New Roman" w:cs="Times New Roman"/>
          <w:b/>
          <w:sz w:val="28"/>
          <w:szCs w:val="28"/>
        </w:rPr>
        <w:tab/>
      </w:r>
      <w:r w:rsidR="000A6CC2">
        <w:rPr>
          <w:rFonts w:ascii="Times New Roman" w:hAnsi="Times New Roman" w:cs="Times New Roman"/>
          <w:b/>
          <w:sz w:val="28"/>
          <w:szCs w:val="28"/>
        </w:rPr>
        <w:tab/>
      </w:r>
      <w:r w:rsidR="000A6CC2">
        <w:rPr>
          <w:rFonts w:ascii="Times New Roman" w:hAnsi="Times New Roman" w:cs="Times New Roman"/>
          <w:b/>
          <w:sz w:val="28"/>
          <w:szCs w:val="28"/>
        </w:rPr>
        <w:tab/>
      </w:r>
      <w:r w:rsidRPr="00FA3762">
        <w:rPr>
          <w:rFonts w:ascii="Times New Roman" w:hAnsi="Times New Roman" w:cs="Times New Roman"/>
          <w:b/>
          <w:sz w:val="28"/>
          <w:szCs w:val="28"/>
        </w:rPr>
        <w:t>«___» __________ 20__ г.</w:t>
      </w:r>
    </w:p>
    <w:p w:rsidR="00287721" w:rsidRPr="00287721" w:rsidRDefault="00287721" w:rsidP="00287721">
      <w:pPr>
        <w:pStyle w:val="a6"/>
        <w:jc w:val="both"/>
        <w:rPr>
          <w:rFonts w:ascii="Times New Roman" w:hAnsi="Times New Roman" w:cs="Times New Roman"/>
          <w:sz w:val="28"/>
          <w:szCs w:val="28"/>
        </w:rPr>
      </w:pPr>
    </w:p>
    <w:p w:rsidR="00193B10"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ab/>
      </w:r>
      <w:r w:rsidRPr="00287721">
        <w:rPr>
          <w:rFonts w:ascii="Times New Roman" w:hAnsi="Times New Roman" w:cs="Times New Roman"/>
          <w:b/>
          <w:sz w:val="28"/>
          <w:szCs w:val="28"/>
        </w:rPr>
        <w:t xml:space="preserve">Муниципальное образование Мирновское сельское поселение Симферопольского района Республики Крым, </w:t>
      </w:r>
      <w:r w:rsidRPr="00287721">
        <w:rPr>
          <w:rFonts w:ascii="Times New Roman" w:hAnsi="Times New Roman" w:cs="Times New Roman"/>
          <w:sz w:val="28"/>
          <w:szCs w:val="28"/>
        </w:rPr>
        <w:t>от  имени  которого выступает а</w:t>
      </w:r>
      <w:r w:rsidRPr="00287721">
        <w:rPr>
          <w:rFonts w:ascii="Times New Roman" w:hAnsi="Times New Roman" w:cs="Times New Roman"/>
          <w:bCs/>
          <w:sz w:val="28"/>
          <w:szCs w:val="28"/>
        </w:rPr>
        <w:t>дминистрация Мирновского сельского поселения Симферопольского района Республики Крым</w:t>
      </w:r>
      <w:r w:rsidRPr="00287721">
        <w:rPr>
          <w:rFonts w:ascii="Times New Roman" w:hAnsi="Times New Roman" w:cs="Times New Roman"/>
          <w:sz w:val="28"/>
          <w:szCs w:val="28"/>
        </w:rPr>
        <w:t>, юридический адрес: Республика Крым, Симферопольский район, с. Мирное, ул.Белова, 1, в лице председателя Мирновского сельского совета – главы администрации Мирновского сельского поселения</w:t>
      </w:r>
      <w:r w:rsidR="00193B10">
        <w:rPr>
          <w:rFonts w:ascii="Times New Roman" w:hAnsi="Times New Roman" w:cs="Times New Roman"/>
          <w:sz w:val="28"/>
          <w:szCs w:val="28"/>
        </w:rPr>
        <w:t>_____________________________________</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b/>
          <w:sz w:val="28"/>
          <w:szCs w:val="28"/>
        </w:rPr>
        <w:t xml:space="preserve"> _________________________________________</w:t>
      </w:r>
      <w:r w:rsidR="00193B10">
        <w:rPr>
          <w:rFonts w:ascii="Times New Roman" w:hAnsi="Times New Roman" w:cs="Times New Roman"/>
          <w:b/>
          <w:sz w:val="28"/>
          <w:szCs w:val="28"/>
        </w:rPr>
        <w:t>________________________</w:t>
      </w:r>
      <w:r w:rsidR="000A6CC2">
        <w:rPr>
          <w:rFonts w:ascii="Times New Roman" w:hAnsi="Times New Roman" w:cs="Times New Roman"/>
          <w:sz w:val="28"/>
          <w:szCs w:val="28"/>
        </w:rPr>
        <w:t>,  действующего на основании</w:t>
      </w:r>
      <w:r w:rsidRPr="00287721">
        <w:rPr>
          <w:rFonts w:ascii="Times New Roman" w:hAnsi="Times New Roman" w:cs="Times New Roman"/>
          <w:sz w:val="28"/>
          <w:szCs w:val="28"/>
        </w:rPr>
        <w:t xml:space="preserve"> Устава Мирновского сельского поселения, ________________________________________</w:t>
      </w:r>
      <w:r w:rsidR="00193B10">
        <w:rPr>
          <w:rFonts w:ascii="Times New Roman" w:hAnsi="Times New Roman" w:cs="Times New Roman"/>
          <w:sz w:val="28"/>
          <w:szCs w:val="28"/>
        </w:rPr>
        <w:t>_________________________</w:t>
      </w:r>
      <w:r w:rsidRPr="00287721">
        <w:rPr>
          <w:rFonts w:ascii="Times New Roman" w:hAnsi="Times New Roman" w:cs="Times New Roman"/>
          <w:sz w:val="28"/>
          <w:szCs w:val="28"/>
        </w:rPr>
        <w:t xml:space="preserve">, именуемая  в дальнейшем «Сторона 1», с одной стороны, и </w:t>
      </w:r>
    </w:p>
    <w:p w:rsidR="00193B10"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______________________________</w:t>
      </w:r>
      <w:r w:rsidR="00193B10">
        <w:rPr>
          <w:rFonts w:ascii="Times New Roman" w:hAnsi="Times New Roman" w:cs="Times New Roman"/>
          <w:sz w:val="28"/>
          <w:szCs w:val="28"/>
        </w:rPr>
        <w:t>_____________</w:t>
      </w:r>
      <w:r w:rsidRPr="00287721">
        <w:rPr>
          <w:rFonts w:ascii="Times New Roman" w:hAnsi="Times New Roman" w:cs="Times New Roman"/>
          <w:sz w:val="28"/>
          <w:szCs w:val="28"/>
        </w:rPr>
        <w:t xml:space="preserve">_________________, ______________ года рождения, паспорт ________________  </w:t>
      </w:r>
      <w:r w:rsidR="00193B10">
        <w:rPr>
          <w:rFonts w:ascii="Times New Roman" w:hAnsi="Times New Roman" w:cs="Times New Roman"/>
          <w:sz w:val="28"/>
          <w:szCs w:val="28"/>
        </w:rPr>
        <w:t xml:space="preserve"> </w:t>
      </w:r>
      <w:r w:rsidRPr="00287721">
        <w:rPr>
          <w:rFonts w:ascii="Times New Roman" w:hAnsi="Times New Roman" w:cs="Times New Roman"/>
          <w:sz w:val="28"/>
          <w:szCs w:val="28"/>
        </w:rPr>
        <w:t xml:space="preserve">выдан </w:t>
      </w:r>
      <w:r w:rsidR="00193B10">
        <w:rPr>
          <w:rFonts w:ascii="Times New Roman" w:hAnsi="Times New Roman" w:cs="Times New Roman"/>
          <w:sz w:val="28"/>
          <w:szCs w:val="28"/>
        </w:rPr>
        <w:t>________</w:t>
      </w:r>
    </w:p>
    <w:p w:rsidR="00287721" w:rsidRPr="00287721" w:rsidRDefault="00193B10" w:rsidP="00287721">
      <w:pPr>
        <w:pStyle w:val="a6"/>
        <w:jc w:val="both"/>
        <w:rPr>
          <w:rFonts w:ascii="Times New Roman" w:hAnsi="Times New Roman" w:cs="Times New Roman"/>
          <w:sz w:val="28"/>
          <w:szCs w:val="28"/>
        </w:rPr>
      </w:pPr>
      <w:r>
        <w:rPr>
          <w:rFonts w:ascii="Times New Roman" w:hAnsi="Times New Roman" w:cs="Times New Roman"/>
          <w:sz w:val="28"/>
          <w:szCs w:val="28"/>
        </w:rPr>
        <w:t>____</w:t>
      </w:r>
      <w:r w:rsidR="00287721" w:rsidRPr="00287721">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w:t>
      </w:r>
      <w:r w:rsidR="00287721" w:rsidRPr="00287721">
        <w:rPr>
          <w:rFonts w:ascii="Times New Roman" w:hAnsi="Times New Roman" w:cs="Times New Roman"/>
          <w:sz w:val="28"/>
          <w:szCs w:val="28"/>
        </w:rPr>
        <w:t xml:space="preserve"> (код подразделения ______________), зарегистрированный по адресу: _________________________________________</w:t>
      </w:r>
      <w:r>
        <w:rPr>
          <w:rFonts w:ascii="Times New Roman" w:hAnsi="Times New Roman" w:cs="Times New Roman"/>
          <w:sz w:val="28"/>
          <w:szCs w:val="28"/>
        </w:rPr>
        <w:t>__________</w:t>
      </w:r>
      <w:r w:rsidR="00287721" w:rsidRPr="00287721">
        <w:rPr>
          <w:rFonts w:ascii="Times New Roman" w:hAnsi="Times New Roman" w:cs="Times New Roman"/>
          <w:sz w:val="28"/>
          <w:szCs w:val="28"/>
        </w:rPr>
        <w:t>___, именуемый в дальнейшем «Сторона 2», с другой стороны, именуемые в дальнейшем «Стороны», в соответствии со статьями 39.28, 39.29 Земельного кодекса Российской Федерации,</w:t>
      </w:r>
      <w:r w:rsidR="00287721" w:rsidRPr="00287721">
        <w:rPr>
          <w:rFonts w:ascii="Times New Roman" w:hAnsi="Times New Roman" w:cs="Times New Roman"/>
          <w:b/>
          <w:sz w:val="28"/>
          <w:szCs w:val="28"/>
        </w:rPr>
        <w:t xml:space="preserve"> </w:t>
      </w:r>
      <w:r w:rsidR="00287721" w:rsidRPr="00287721">
        <w:rPr>
          <w:rFonts w:ascii="Times New Roman" w:hAnsi="Times New Roman" w:cs="Times New Roman"/>
          <w:sz w:val="28"/>
          <w:szCs w:val="28"/>
        </w:rPr>
        <w:t>заключили настоящее Соглашение о нижеследующем:</w:t>
      </w: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193B10">
      <w:pPr>
        <w:pStyle w:val="a6"/>
        <w:jc w:val="center"/>
        <w:rPr>
          <w:rFonts w:ascii="Times New Roman" w:hAnsi="Times New Roman" w:cs="Times New Roman"/>
          <w:b/>
          <w:sz w:val="28"/>
          <w:szCs w:val="28"/>
        </w:rPr>
      </w:pPr>
      <w:r w:rsidRPr="00287721">
        <w:rPr>
          <w:rFonts w:ascii="Times New Roman" w:hAnsi="Times New Roman" w:cs="Times New Roman"/>
          <w:b/>
          <w:sz w:val="28"/>
          <w:szCs w:val="28"/>
        </w:rPr>
        <w:t>1. Предмет Соглашения</w:t>
      </w: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1.1. Стороны достигли соглашения о перераспределении земельного участка площадью ____ кв.м, расположенного по адресу: ________________________, кадастровый номер _________________________, с категорией земель - земли населённых пунктов, с видом разрешенного использования - </w:t>
      </w:r>
      <w:r w:rsidR="004C5673">
        <w:rPr>
          <w:rFonts w:ascii="Times New Roman" w:hAnsi="Times New Roman" w:cs="Times New Roman"/>
          <w:sz w:val="28"/>
          <w:szCs w:val="28"/>
        </w:rPr>
        <w:t>_____________________________________________</w:t>
      </w:r>
      <w:r w:rsidRPr="00287721">
        <w:rPr>
          <w:rFonts w:ascii="Times New Roman" w:hAnsi="Times New Roman" w:cs="Times New Roman"/>
          <w:sz w:val="28"/>
          <w:szCs w:val="28"/>
        </w:rPr>
        <w:t xml:space="preserve"> (далее – Участок № 1), находящегося в частной собственности Стороны 2, что подтверждается Выпиской из Единого государственного реестра прав на недвижимое имущество и сделок с ним, удостоверяющая проведенную государственную регистрацию прав от ________________ г. № ___________________________ и земель муниципальной собственности площадью ____ кв. м. (далее – Земли), в результате которого образован земельный участок площадью _____ кв.м., расположенный по адресу: __________________________________________, с кадастровым номером </w:t>
      </w:r>
      <w:r w:rsidRPr="00287721">
        <w:rPr>
          <w:rFonts w:ascii="Times New Roman" w:hAnsi="Times New Roman" w:cs="Times New Roman"/>
          <w:sz w:val="28"/>
          <w:szCs w:val="28"/>
        </w:rPr>
        <w:lastRenderedPageBreak/>
        <w:t>___________________________, с категорией земель - земли населённых пунктов, с видом разрешенного использования - ________________________________(далее – Участок № 2) (согласно Выписки из Единого государственного реестра недвижимости об основных характеристиках и зарегистрированных правах на объект недвижимости от __________________ № __________________________).</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1.2. Участок № 2 образован из Участка № 1 и Земель и утверждён Постановлением Администрации Мирновского сельского поселения Симферопольского района Республики Крым от ___________________  </w:t>
      </w:r>
      <w:proofErr w:type="gramStart"/>
      <w:r w:rsidRPr="00287721">
        <w:rPr>
          <w:rFonts w:ascii="Times New Roman" w:hAnsi="Times New Roman" w:cs="Times New Roman"/>
          <w:sz w:val="28"/>
          <w:szCs w:val="28"/>
        </w:rPr>
        <w:t>г</w:t>
      </w:r>
      <w:proofErr w:type="gramEnd"/>
      <w:r w:rsidRPr="00287721">
        <w:rPr>
          <w:rFonts w:ascii="Times New Roman" w:hAnsi="Times New Roman" w:cs="Times New Roman"/>
          <w:sz w:val="28"/>
          <w:szCs w:val="28"/>
        </w:rPr>
        <w:t>. № _________.</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1.3. В соответствии с настоящим Соглашением площадь Участка № 1 увеличилась на </w:t>
      </w:r>
      <w:r w:rsidR="004C5673">
        <w:rPr>
          <w:rFonts w:ascii="Times New Roman" w:hAnsi="Times New Roman" w:cs="Times New Roman"/>
          <w:sz w:val="28"/>
          <w:szCs w:val="28"/>
        </w:rPr>
        <w:t>___</w:t>
      </w:r>
      <w:r w:rsidRPr="00287721">
        <w:rPr>
          <w:rFonts w:ascii="Times New Roman" w:hAnsi="Times New Roman" w:cs="Times New Roman"/>
          <w:sz w:val="28"/>
          <w:szCs w:val="28"/>
        </w:rPr>
        <w:t xml:space="preserve"> кв.м, на который у Стороны 2 возникает право собственности на земельный участок № 2. </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1.4. До заключения настоящего Соглашения вышеуказанный земельный участок не отчужден, не заложен, в споре, аренде под запрещением (арестом) не стоит, правами третьих лиц и иными обязательствами не обременен. Ограничений в пользовании земельного участка не имеется.</w:t>
      </w: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193B10">
      <w:pPr>
        <w:pStyle w:val="a6"/>
        <w:jc w:val="center"/>
        <w:rPr>
          <w:rFonts w:ascii="Times New Roman" w:hAnsi="Times New Roman" w:cs="Times New Roman"/>
          <w:b/>
          <w:sz w:val="28"/>
          <w:szCs w:val="28"/>
        </w:rPr>
      </w:pPr>
      <w:r w:rsidRPr="00287721">
        <w:rPr>
          <w:rFonts w:ascii="Times New Roman" w:hAnsi="Times New Roman" w:cs="Times New Roman"/>
          <w:b/>
          <w:sz w:val="28"/>
          <w:szCs w:val="28"/>
        </w:rPr>
        <w:t>2. Размер платы за увеличение площади</w:t>
      </w: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2.1 Площадь, на которую увеличился земельный участок, составляет                      __________ кв.м. Плата за увеличение площади земельного участка составляет </w:t>
      </w:r>
      <w:r w:rsidRPr="00287721">
        <w:rPr>
          <w:rFonts w:ascii="Times New Roman" w:hAnsi="Times New Roman" w:cs="Times New Roman"/>
          <w:b/>
          <w:sz w:val="28"/>
          <w:szCs w:val="28"/>
        </w:rPr>
        <w:t>_______</w:t>
      </w:r>
      <w:r w:rsidRPr="00287721">
        <w:rPr>
          <w:rFonts w:ascii="Times New Roman" w:hAnsi="Times New Roman" w:cs="Times New Roman"/>
          <w:sz w:val="28"/>
          <w:szCs w:val="28"/>
        </w:rPr>
        <w:t xml:space="preserve"> (____________ рублей ___________________  копеек) руб.</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2.2. Оплата стоимости земельного участка в сумме, указанной  в пункте 2.1 настоящего Соглашения, производится Стороной 2 в течение трех банковских дней </w:t>
      </w:r>
      <w:proofErr w:type="gramStart"/>
      <w:r w:rsidRPr="00287721">
        <w:rPr>
          <w:rFonts w:ascii="Times New Roman" w:hAnsi="Times New Roman" w:cs="Times New Roman"/>
          <w:sz w:val="28"/>
          <w:szCs w:val="28"/>
        </w:rPr>
        <w:t>с даты подписания</w:t>
      </w:r>
      <w:proofErr w:type="gramEnd"/>
      <w:r w:rsidRPr="00287721">
        <w:rPr>
          <w:rFonts w:ascii="Times New Roman" w:hAnsi="Times New Roman" w:cs="Times New Roman"/>
          <w:sz w:val="28"/>
          <w:szCs w:val="28"/>
        </w:rPr>
        <w:t xml:space="preserve"> настоящего Соглашения Сторонами путем внесения денежных средств единоразово по следующим реквизитам:</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Получатель: </w:t>
      </w:r>
      <w:bookmarkStart w:id="14" w:name="_Hlk477956732"/>
      <w:r w:rsidRPr="00287721">
        <w:rPr>
          <w:rFonts w:ascii="Times New Roman" w:hAnsi="Times New Roman" w:cs="Times New Roman"/>
          <w:sz w:val="28"/>
          <w:szCs w:val="28"/>
        </w:rPr>
        <w:t>___________________________________________________________</w:t>
      </w:r>
      <w:r w:rsidR="00193B10">
        <w:rPr>
          <w:rFonts w:ascii="Times New Roman" w:hAnsi="Times New Roman" w:cs="Times New Roman"/>
          <w:sz w:val="28"/>
          <w:szCs w:val="28"/>
        </w:rPr>
        <w:t>_______</w:t>
      </w:r>
    </w:p>
    <w:bookmarkEnd w:id="14"/>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Назначение платежа: «Плата за увеличение площади земельного участка, находящегося в частной собственности и земель муниципальной собственности, на территории муниципального Мирновского сельского поселения Симферопольского района Республики Крым, расположенного по адресу: _________________________</w:t>
      </w:r>
      <w:r w:rsidR="004C5673">
        <w:rPr>
          <w:rFonts w:ascii="Times New Roman" w:hAnsi="Times New Roman" w:cs="Times New Roman"/>
          <w:sz w:val="28"/>
          <w:szCs w:val="28"/>
        </w:rPr>
        <w:t>_______________________________</w:t>
      </w:r>
      <w:r w:rsidRPr="00287721">
        <w:rPr>
          <w:rFonts w:ascii="Times New Roman" w:hAnsi="Times New Roman" w:cs="Times New Roman"/>
          <w:sz w:val="28"/>
          <w:szCs w:val="28"/>
        </w:rPr>
        <w:t>_».</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2.3. В случае нарушения покупателем срока оплаты средств за земельный участок, Сторона 2 оплачивает Стороне 1 пеню в размере 0,1% от просроченной суммы платы за каждый день просрочки. </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2.4. Уплата неустойки в связи с нарушением срока внесения средств не освобождает Сторону 2 от обязанности погасить задолженность по оплате стоимости земельного участка.</w:t>
      </w:r>
    </w:p>
    <w:p w:rsidR="00287721" w:rsidRPr="00287721" w:rsidRDefault="00287721" w:rsidP="00287721">
      <w:pPr>
        <w:pStyle w:val="a6"/>
        <w:jc w:val="both"/>
        <w:rPr>
          <w:rFonts w:ascii="Times New Roman" w:hAnsi="Times New Roman" w:cs="Times New Roman"/>
          <w:b/>
          <w:sz w:val="28"/>
          <w:szCs w:val="28"/>
        </w:rPr>
      </w:pPr>
    </w:p>
    <w:p w:rsidR="00287721" w:rsidRPr="00287721" w:rsidRDefault="00287721" w:rsidP="00193B10">
      <w:pPr>
        <w:pStyle w:val="a6"/>
        <w:jc w:val="center"/>
        <w:rPr>
          <w:rFonts w:ascii="Times New Roman" w:hAnsi="Times New Roman" w:cs="Times New Roman"/>
          <w:b/>
          <w:sz w:val="28"/>
          <w:szCs w:val="28"/>
        </w:rPr>
      </w:pPr>
      <w:r w:rsidRPr="00287721">
        <w:rPr>
          <w:rFonts w:ascii="Times New Roman" w:hAnsi="Times New Roman" w:cs="Times New Roman"/>
          <w:b/>
          <w:sz w:val="28"/>
          <w:szCs w:val="28"/>
        </w:rPr>
        <w:t>3. Права и обязанности Сторон</w:t>
      </w: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3.1 Права Стороны 1:</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3.1.1. Сторона 1 вправе требовать от Стороны 2 оплаты размера за увеличение площади земельного участка, в порядке и в сроки, установленные пунктами 2.1. и 2.2. настоящего Соглашения.</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lastRenderedPageBreak/>
        <w:t>3.2.1. В случае уклонения Стороны 2 от государственной регистрации перехода права собственности на земельный участок Сторона 1 вправе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3.1.3. Сторона 1 вправе расторгнуть данное Соглашение в одностороннем порядке в случае:</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не внесения Стороной 2 размера платы за увеличение площади земельного участка в течение трех календарных дней со дня подписания настоящего Соглашения;</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нарушения Стороной 2 условий, предусмотренных настоящим Соглашением, а также действующего законодательства Российской Федерации;</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использования земельного участка не в соответствии с его целевым назначением и принадлежностью к той или иной категории земель;</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использование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за собой причинение вреда здоровью человека или окружающей среде;</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изъятие земельного участка для государственных или муниципальных нужд;</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реквизиция земельного участка.</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3.2 Обязанности Стороны 1:</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3.2.1. Направить в уполномоченный орган, осуществляющий государственный кадастровый учет и государственную регистрацию прав заявление о государственной регистрации прав в течение 5 рабочих дней.</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3.2.2. Предоставить Стороне 2 информацию об обременениях земельного участка и ограничениях его использования, если таковые будут иметь место.</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3.3. Права Стороны 2:</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3.3.1. Сторона 2 вправе требовать предоставления земельного участка в собственность на основании настоящего Соглашения.</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3.4. Обязанности Стороны 2:</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3.4.1. Оплатить размер платы за увеличение площади земельного участка, указанный в пункте 2.1. настоящего Соглашения, в порядке и сроки, предусмотренные настоящим Соглашением.</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3.4.2. Не уклоняться от государственной регистрации перехода права собственности.</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3.4.3. Использовать земельный участок в соответствии с его целевым назначением и принадлежностью к той или иной категории земель.</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3.4.4. Нести все расходы, связанные с государственной регистрацией перехода права собственности на земельный участок.</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3.4.5. Нести иные обязанности, предусмотренные действующим законодательством Российской Федерации и настоящим Соглашением.   </w:t>
      </w:r>
    </w:p>
    <w:p w:rsidR="00287721" w:rsidRPr="00287721" w:rsidRDefault="00287721" w:rsidP="00287721">
      <w:pPr>
        <w:pStyle w:val="a6"/>
        <w:jc w:val="both"/>
        <w:rPr>
          <w:rFonts w:ascii="Times New Roman" w:hAnsi="Times New Roman" w:cs="Times New Roman"/>
          <w:b/>
          <w:sz w:val="28"/>
          <w:szCs w:val="28"/>
        </w:rPr>
      </w:pPr>
    </w:p>
    <w:p w:rsidR="00287721" w:rsidRPr="00287721" w:rsidRDefault="00287721" w:rsidP="00193B10">
      <w:pPr>
        <w:pStyle w:val="a6"/>
        <w:jc w:val="center"/>
        <w:rPr>
          <w:rFonts w:ascii="Times New Roman" w:hAnsi="Times New Roman" w:cs="Times New Roman"/>
          <w:b/>
          <w:sz w:val="28"/>
          <w:szCs w:val="28"/>
        </w:rPr>
      </w:pPr>
      <w:r w:rsidRPr="00287721">
        <w:rPr>
          <w:rFonts w:ascii="Times New Roman" w:hAnsi="Times New Roman" w:cs="Times New Roman"/>
          <w:b/>
          <w:sz w:val="28"/>
          <w:szCs w:val="28"/>
        </w:rPr>
        <w:t>4. Право собственности</w:t>
      </w:r>
    </w:p>
    <w:p w:rsidR="00287721" w:rsidRPr="00287721" w:rsidRDefault="00287721" w:rsidP="00287721">
      <w:pPr>
        <w:pStyle w:val="a6"/>
        <w:jc w:val="both"/>
        <w:rPr>
          <w:rFonts w:ascii="Times New Roman" w:hAnsi="Times New Roman" w:cs="Times New Roman"/>
          <w:b/>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lastRenderedPageBreak/>
        <w:t>4.1. Право собственности Стороны 2 на Участок № 2 подлежит государственной регистрации в уполномоченном органе, осуществляющем государственный кадастровый учет и государственную регистрацию прав в 5-дневный срок с момента полной оплаты размера платы за увеличение площади земельного участка, указанного в пункте 2.1 настоящего Соглашения.</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4.2. Право собственности на земельный участок, указанный в пункте 1.2. настоящего Соглашения, возникает с момента государственной регистрации и после полной оплаты размера платы за увеличение площади земельного участка, указанного в пункте 2.1. Соглашения.</w:t>
      </w: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193B10">
      <w:pPr>
        <w:pStyle w:val="a6"/>
        <w:jc w:val="center"/>
        <w:rPr>
          <w:rFonts w:ascii="Times New Roman" w:hAnsi="Times New Roman" w:cs="Times New Roman"/>
          <w:b/>
          <w:sz w:val="28"/>
          <w:szCs w:val="28"/>
        </w:rPr>
      </w:pPr>
      <w:r w:rsidRPr="00287721">
        <w:rPr>
          <w:rFonts w:ascii="Times New Roman" w:hAnsi="Times New Roman" w:cs="Times New Roman"/>
          <w:b/>
          <w:sz w:val="28"/>
          <w:szCs w:val="28"/>
        </w:rPr>
        <w:t>5. Ответственность сторон</w:t>
      </w: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5.1. За нарушение срока внесения платежа, указанного в пункте 2.1 Соглашения, Сторона 2 выплачивает Стороне 1 пеню в размере 0,1% от суммы невнесенного платежа за увеличение площади земельного участка за каждый календарный день просрочки. Пени перечисляются в порядке, предусмотренном в пункте 2.2 настоящего Соглашения.</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В случае расторжения Соглашения Сторона 2 не освобождается от уплаты пени.</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5.2. Сторона 2 несет ответственность перед третьими лицами за последствия отчуждения объектов недвижимости, принадлежащих ей на праве собственности и находящихся на земельном участке, с момента подачи заявки на перераспределение земельных участков до государственной регистрации права собственности на земельный участок.</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5.3. Ответственность сторон, не предусмотренная настоящим Соглашением, определяется в соответствии с действующим законодательством Российской Федерации.</w:t>
      </w:r>
    </w:p>
    <w:p w:rsidR="00287721" w:rsidRPr="00287721" w:rsidRDefault="00287721" w:rsidP="00287721">
      <w:pPr>
        <w:pStyle w:val="a6"/>
        <w:jc w:val="both"/>
        <w:rPr>
          <w:rFonts w:ascii="Times New Roman" w:hAnsi="Times New Roman" w:cs="Times New Roman"/>
          <w:b/>
          <w:sz w:val="28"/>
          <w:szCs w:val="28"/>
        </w:rPr>
      </w:pPr>
    </w:p>
    <w:p w:rsidR="00287721" w:rsidRPr="00287721" w:rsidRDefault="00287721" w:rsidP="00193B10">
      <w:pPr>
        <w:pStyle w:val="a6"/>
        <w:jc w:val="center"/>
        <w:rPr>
          <w:rFonts w:ascii="Times New Roman" w:hAnsi="Times New Roman" w:cs="Times New Roman"/>
          <w:b/>
          <w:sz w:val="28"/>
          <w:szCs w:val="28"/>
        </w:rPr>
      </w:pPr>
      <w:r w:rsidRPr="00287721">
        <w:rPr>
          <w:rFonts w:ascii="Times New Roman" w:hAnsi="Times New Roman" w:cs="Times New Roman"/>
          <w:b/>
          <w:sz w:val="28"/>
          <w:szCs w:val="28"/>
        </w:rPr>
        <w:t>6. Особые условия</w:t>
      </w: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6.1 Обязательство Стороны 1 по передаче земельного участка Стороне 2, а также обязательство Стороны 2 по его принятию, предусмотренные пунктом 1.1 Соглашения, считаются исполненными с момента его государственной регистрации.</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6.2. Споры, возникающие при исполнении Соглашения, разрешаются по соглашению между Стороной 1 и Стороной 2.</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6.3. При невозможности достижения соглашения между сторонами, возникшие споры разрешаются в судебном порядке.</w:t>
      </w: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193B10">
      <w:pPr>
        <w:pStyle w:val="a6"/>
        <w:jc w:val="center"/>
        <w:rPr>
          <w:rFonts w:ascii="Times New Roman" w:hAnsi="Times New Roman" w:cs="Times New Roman"/>
          <w:b/>
          <w:sz w:val="28"/>
          <w:szCs w:val="28"/>
        </w:rPr>
      </w:pPr>
      <w:r w:rsidRPr="00287721">
        <w:rPr>
          <w:rFonts w:ascii="Times New Roman" w:hAnsi="Times New Roman" w:cs="Times New Roman"/>
          <w:b/>
          <w:sz w:val="28"/>
          <w:szCs w:val="28"/>
        </w:rPr>
        <w:t>7. Заключительные положения</w:t>
      </w: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7.1. Расходы, связанные с оформлением данного Соглашения, несет Сторона 2.</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7.2. Данное Соглашение является основанием для регистрации права собственности на Участок № 2, в соответствии с законодательством, и погашения права собственности, снятия с государственного кадастрового учёта Участка № 1. </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lastRenderedPageBreak/>
        <w:t>7.3. После перераспределения Участка 1 и Земель, право собственности на Участок 1 у Стороны 2 прекращается с момента государственной регистрации права собственности на Участок 2 в установленном законом порядке.</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7.4. В качестве неотъемлемой части Соглашения к нему прилагаются:</w:t>
      </w:r>
    </w:p>
    <w:p w:rsidR="004C5673"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 постановление Мирновского сельского поселения Симферопольского района Республики Крым от ______________ г. № _____ «Об утверждении схемы расположения земельного участка по </w:t>
      </w:r>
      <w:r w:rsidR="004C5673">
        <w:rPr>
          <w:rFonts w:ascii="Times New Roman" w:hAnsi="Times New Roman" w:cs="Times New Roman"/>
          <w:sz w:val="28"/>
          <w:szCs w:val="28"/>
        </w:rPr>
        <w:t>адресу ____________________________</w:t>
      </w:r>
    </w:p>
    <w:p w:rsidR="00287721" w:rsidRPr="00287721" w:rsidRDefault="004C5673" w:rsidP="00287721">
      <w:pPr>
        <w:pStyle w:val="a6"/>
        <w:jc w:val="both"/>
        <w:rPr>
          <w:rFonts w:ascii="Times New Roman" w:hAnsi="Times New Roman" w:cs="Times New Roman"/>
          <w:sz w:val="28"/>
          <w:szCs w:val="28"/>
        </w:rPr>
      </w:pPr>
      <w:r>
        <w:rPr>
          <w:rFonts w:ascii="Times New Roman" w:hAnsi="Times New Roman" w:cs="Times New Roman"/>
          <w:sz w:val="28"/>
          <w:szCs w:val="28"/>
        </w:rPr>
        <w:t>_________________</w:t>
      </w:r>
      <w:r w:rsidR="00287721" w:rsidRPr="00287721">
        <w:rPr>
          <w:rFonts w:ascii="Times New Roman" w:hAnsi="Times New Roman" w:cs="Times New Roman"/>
          <w:sz w:val="28"/>
          <w:szCs w:val="28"/>
        </w:rPr>
        <w:t>_________________________________</w:t>
      </w:r>
      <w:r>
        <w:rPr>
          <w:rFonts w:ascii="Times New Roman" w:hAnsi="Times New Roman" w:cs="Times New Roman"/>
          <w:sz w:val="28"/>
          <w:szCs w:val="28"/>
        </w:rPr>
        <w:t>_______________</w:t>
      </w:r>
      <w:r w:rsidR="00287721" w:rsidRPr="00287721">
        <w:rPr>
          <w:rFonts w:ascii="Times New Roman" w:hAnsi="Times New Roman" w:cs="Times New Roman"/>
          <w:sz w:val="28"/>
          <w:szCs w:val="28"/>
        </w:rPr>
        <w:t>»;</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расчет платы за увеличение площади земельного участка, находящегося в частной собственности и земель муниципальной собственности, на территории муниципального образования Мирновское сельское поселение Симферопольского района Республики Крым;</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копия Выписки из Единого государственного реестра недвижимости об основных характеристиках и зарегистрированных правах на объект недвижимости Участка 2.</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7.5. Настоящее Соглашение составлено в 4 экземплярах, имеющих одинаковую юридическую силу, и передается один экземпляр – Стороне 1; два экземпляра – Стороне 2; один экземпляр – в уполномоченный орган, осуществляющий государственный кадастровый учет и государственную регистрацию прав.</w:t>
      </w:r>
    </w:p>
    <w:p w:rsidR="00287721" w:rsidRPr="00287721" w:rsidRDefault="00287721" w:rsidP="00287721">
      <w:pPr>
        <w:pStyle w:val="a6"/>
        <w:jc w:val="both"/>
        <w:rPr>
          <w:rFonts w:ascii="Times New Roman" w:hAnsi="Times New Roman" w:cs="Times New Roman"/>
          <w:b/>
          <w:sz w:val="28"/>
          <w:szCs w:val="28"/>
        </w:rPr>
      </w:pPr>
    </w:p>
    <w:p w:rsidR="00287721" w:rsidRPr="00287721" w:rsidRDefault="00287721" w:rsidP="00193B10">
      <w:pPr>
        <w:pStyle w:val="a6"/>
        <w:jc w:val="center"/>
        <w:rPr>
          <w:rFonts w:ascii="Times New Roman" w:hAnsi="Times New Roman" w:cs="Times New Roman"/>
          <w:b/>
          <w:sz w:val="28"/>
          <w:szCs w:val="28"/>
        </w:rPr>
      </w:pPr>
      <w:r w:rsidRPr="00287721">
        <w:rPr>
          <w:rFonts w:ascii="Times New Roman" w:hAnsi="Times New Roman" w:cs="Times New Roman"/>
          <w:b/>
          <w:sz w:val="28"/>
          <w:szCs w:val="28"/>
        </w:rPr>
        <w:t>8. Адреса и реквизиты сторон</w:t>
      </w:r>
    </w:p>
    <w:tbl>
      <w:tblPr>
        <w:tblW w:w="10189" w:type="dxa"/>
        <w:tblLook w:val="04A0"/>
      </w:tblPr>
      <w:tblGrid>
        <w:gridCol w:w="4836"/>
        <w:gridCol w:w="517"/>
        <w:gridCol w:w="4836"/>
      </w:tblGrid>
      <w:tr w:rsidR="00287721" w:rsidRPr="00287721" w:rsidTr="006B0FCD">
        <w:trPr>
          <w:trHeight w:val="321"/>
        </w:trPr>
        <w:tc>
          <w:tcPr>
            <w:tcW w:w="5353" w:type="dxa"/>
            <w:gridSpan w:val="2"/>
            <w:hideMark/>
          </w:tcPr>
          <w:p w:rsidR="00287721" w:rsidRPr="00287721" w:rsidRDefault="00287721" w:rsidP="00287721">
            <w:pPr>
              <w:pStyle w:val="a6"/>
              <w:jc w:val="both"/>
              <w:rPr>
                <w:rFonts w:ascii="Times New Roman" w:hAnsi="Times New Roman" w:cs="Times New Roman"/>
                <w:b/>
                <w:sz w:val="28"/>
                <w:szCs w:val="28"/>
              </w:rPr>
            </w:pPr>
            <w:r w:rsidRPr="00287721">
              <w:rPr>
                <w:rFonts w:ascii="Times New Roman" w:hAnsi="Times New Roman" w:cs="Times New Roman"/>
                <w:b/>
                <w:sz w:val="28"/>
                <w:szCs w:val="28"/>
              </w:rPr>
              <w:t>Сторона-1:</w:t>
            </w:r>
          </w:p>
        </w:tc>
        <w:tc>
          <w:tcPr>
            <w:tcW w:w="4836" w:type="dxa"/>
            <w:hideMark/>
          </w:tcPr>
          <w:p w:rsidR="00287721" w:rsidRPr="00287721" w:rsidRDefault="00287721" w:rsidP="00287721">
            <w:pPr>
              <w:pStyle w:val="a6"/>
              <w:jc w:val="both"/>
              <w:rPr>
                <w:rFonts w:ascii="Times New Roman" w:hAnsi="Times New Roman" w:cs="Times New Roman"/>
                <w:b/>
                <w:sz w:val="28"/>
                <w:szCs w:val="28"/>
              </w:rPr>
            </w:pPr>
            <w:r w:rsidRPr="00287721">
              <w:rPr>
                <w:rFonts w:ascii="Times New Roman" w:hAnsi="Times New Roman" w:cs="Times New Roman"/>
                <w:b/>
                <w:sz w:val="28"/>
                <w:szCs w:val="28"/>
              </w:rPr>
              <w:t>Сторона-2:</w:t>
            </w:r>
          </w:p>
        </w:tc>
      </w:tr>
      <w:tr w:rsidR="00287721" w:rsidRPr="00287721" w:rsidTr="006B0FCD">
        <w:trPr>
          <w:trHeight w:val="1135"/>
        </w:trPr>
        <w:tc>
          <w:tcPr>
            <w:tcW w:w="5353" w:type="dxa"/>
            <w:gridSpan w:val="2"/>
          </w:tcPr>
          <w:p w:rsidR="00287721" w:rsidRPr="00287721" w:rsidRDefault="00287721" w:rsidP="00287721">
            <w:pPr>
              <w:pStyle w:val="a6"/>
              <w:jc w:val="both"/>
              <w:rPr>
                <w:rFonts w:ascii="Times New Roman" w:hAnsi="Times New Roman" w:cs="Times New Roman"/>
                <w:i/>
                <w:sz w:val="28"/>
                <w:szCs w:val="28"/>
                <w:u w:val="single"/>
              </w:rPr>
            </w:pPr>
          </w:p>
        </w:tc>
        <w:tc>
          <w:tcPr>
            <w:tcW w:w="4836" w:type="dxa"/>
          </w:tcPr>
          <w:p w:rsidR="00287721" w:rsidRPr="00287721" w:rsidRDefault="00287721" w:rsidP="00287721">
            <w:pPr>
              <w:pStyle w:val="a6"/>
              <w:jc w:val="both"/>
              <w:rPr>
                <w:rFonts w:ascii="Times New Roman" w:hAnsi="Times New Roman" w:cs="Times New Roman"/>
                <w:bCs/>
                <w:sz w:val="28"/>
                <w:szCs w:val="28"/>
              </w:rPr>
            </w:pPr>
          </w:p>
        </w:tc>
      </w:tr>
      <w:tr w:rsidR="00287721" w:rsidRPr="00287721" w:rsidTr="006B0FCD">
        <w:trPr>
          <w:gridAfter w:val="2"/>
          <w:wAfter w:w="5353" w:type="dxa"/>
          <w:trHeight w:val="80"/>
        </w:trPr>
        <w:tc>
          <w:tcPr>
            <w:tcW w:w="4836" w:type="dxa"/>
          </w:tcPr>
          <w:p w:rsidR="00287721" w:rsidRPr="00287721" w:rsidRDefault="00287721" w:rsidP="00287721">
            <w:pPr>
              <w:pStyle w:val="a6"/>
              <w:jc w:val="both"/>
              <w:rPr>
                <w:rFonts w:ascii="Times New Roman" w:hAnsi="Times New Roman" w:cs="Times New Roman"/>
                <w:sz w:val="28"/>
                <w:szCs w:val="28"/>
              </w:rPr>
            </w:pPr>
          </w:p>
        </w:tc>
      </w:tr>
    </w:tbl>
    <w:p w:rsidR="00287721" w:rsidRPr="00287721" w:rsidRDefault="00287721" w:rsidP="004C5673">
      <w:pPr>
        <w:pStyle w:val="a6"/>
        <w:jc w:val="center"/>
        <w:rPr>
          <w:rFonts w:ascii="Times New Roman" w:hAnsi="Times New Roman" w:cs="Times New Roman"/>
          <w:b/>
          <w:sz w:val="28"/>
          <w:szCs w:val="28"/>
        </w:rPr>
      </w:pPr>
      <w:r w:rsidRPr="00287721">
        <w:rPr>
          <w:rFonts w:ascii="Times New Roman" w:hAnsi="Times New Roman" w:cs="Times New Roman"/>
          <w:b/>
          <w:sz w:val="28"/>
          <w:szCs w:val="28"/>
        </w:rPr>
        <w:t>9. Подписи сторон</w:t>
      </w:r>
    </w:p>
    <w:tbl>
      <w:tblPr>
        <w:tblW w:w="0" w:type="auto"/>
        <w:tblInd w:w="-34" w:type="dxa"/>
        <w:tblLook w:val="04A0"/>
      </w:tblPr>
      <w:tblGrid>
        <w:gridCol w:w="4820"/>
        <w:gridCol w:w="4642"/>
      </w:tblGrid>
      <w:tr w:rsidR="00287721" w:rsidRPr="00287721" w:rsidTr="006B0FCD">
        <w:tc>
          <w:tcPr>
            <w:tcW w:w="4820" w:type="dxa"/>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Председатель Мирновского сельского совета – глава администрации Мирновского сельского поселения </w:t>
            </w:r>
          </w:p>
        </w:tc>
        <w:tc>
          <w:tcPr>
            <w:tcW w:w="4502" w:type="dxa"/>
          </w:tcPr>
          <w:p w:rsidR="00287721" w:rsidRPr="00287721" w:rsidRDefault="00287721" w:rsidP="00287721">
            <w:pPr>
              <w:pStyle w:val="a6"/>
              <w:jc w:val="both"/>
              <w:rPr>
                <w:rFonts w:ascii="Times New Roman" w:hAnsi="Times New Roman" w:cs="Times New Roman"/>
                <w:b/>
                <w:sz w:val="28"/>
                <w:szCs w:val="28"/>
              </w:rPr>
            </w:pPr>
          </w:p>
        </w:tc>
      </w:tr>
      <w:tr w:rsidR="00287721" w:rsidRPr="00287721" w:rsidTr="006B0FCD">
        <w:tc>
          <w:tcPr>
            <w:tcW w:w="4820" w:type="dxa"/>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_____________/________________./</w:t>
            </w:r>
          </w:p>
        </w:tc>
        <w:tc>
          <w:tcPr>
            <w:tcW w:w="4502" w:type="dxa"/>
          </w:tcPr>
          <w:p w:rsidR="00287721" w:rsidRPr="00287721" w:rsidRDefault="00287721" w:rsidP="00287721">
            <w:pPr>
              <w:pStyle w:val="a6"/>
              <w:jc w:val="both"/>
              <w:rPr>
                <w:rFonts w:ascii="Times New Roman" w:hAnsi="Times New Roman" w:cs="Times New Roman"/>
                <w:bCs/>
                <w:sz w:val="28"/>
                <w:szCs w:val="28"/>
              </w:rPr>
            </w:pPr>
            <w:r w:rsidRPr="00287721">
              <w:rPr>
                <w:rFonts w:ascii="Times New Roman" w:hAnsi="Times New Roman" w:cs="Times New Roman"/>
                <w:bCs/>
                <w:sz w:val="28"/>
                <w:szCs w:val="28"/>
              </w:rPr>
              <w:t>_____________/_________________./</w:t>
            </w:r>
          </w:p>
          <w:p w:rsidR="00287721" w:rsidRPr="00287721" w:rsidRDefault="00287721" w:rsidP="00287721">
            <w:pPr>
              <w:pStyle w:val="a6"/>
              <w:jc w:val="both"/>
              <w:rPr>
                <w:rFonts w:ascii="Times New Roman" w:hAnsi="Times New Roman" w:cs="Times New Roman"/>
                <w:sz w:val="28"/>
                <w:szCs w:val="28"/>
              </w:rPr>
            </w:pPr>
          </w:p>
        </w:tc>
      </w:tr>
    </w:tbl>
    <w:p w:rsidR="00287721" w:rsidRPr="00287721" w:rsidRDefault="00287721" w:rsidP="00287721">
      <w:pPr>
        <w:pStyle w:val="a6"/>
        <w:jc w:val="both"/>
        <w:rPr>
          <w:rFonts w:ascii="Times New Roman" w:hAnsi="Times New Roman" w:cs="Times New Roman"/>
          <w:b/>
          <w:sz w:val="28"/>
          <w:szCs w:val="28"/>
        </w:rPr>
      </w:pPr>
    </w:p>
    <w:p w:rsidR="00287721" w:rsidRPr="00287721" w:rsidRDefault="00287721" w:rsidP="00287721">
      <w:pPr>
        <w:pStyle w:val="a6"/>
        <w:jc w:val="both"/>
        <w:rPr>
          <w:rFonts w:ascii="Times New Roman" w:hAnsi="Times New Roman" w:cs="Times New Roman"/>
          <w:b/>
          <w:sz w:val="28"/>
          <w:szCs w:val="28"/>
        </w:rPr>
      </w:pPr>
    </w:p>
    <w:p w:rsidR="00287721" w:rsidRPr="00287721" w:rsidRDefault="00287721" w:rsidP="00193B10">
      <w:pPr>
        <w:pStyle w:val="a6"/>
        <w:jc w:val="center"/>
        <w:rPr>
          <w:rFonts w:ascii="Times New Roman" w:hAnsi="Times New Roman" w:cs="Times New Roman"/>
          <w:b/>
          <w:sz w:val="28"/>
          <w:szCs w:val="28"/>
        </w:rPr>
      </w:pPr>
      <w:r w:rsidRPr="00287721">
        <w:rPr>
          <w:rFonts w:ascii="Times New Roman" w:hAnsi="Times New Roman" w:cs="Times New Roman"/>
          <w:b/>
          <w:sz w:val="28"/>
          <w:szCs w:val="28"/>
        </w:rPr>
        <w:t>РАСЧЕТ</w:t>
      </w:r>
    </w:p>
    <w:p w:rsidR="00287721" w:rsidRPr="00287721" w:rsidRDefault="00287721" w:rsidP="00287721">
      <w:pPr>
        <w:pStyle w:val="a6"/>
        <w:jc w:val="both"/>
        <w:rPr>
          <w:rFonts w:ascii="Times New Roman" w:hAnsi="Times New Roman" w:cs="Times New Roman"/>
          <w:b/>
          <w:sz w:val="28"/>
          <w:szCs w:val="28"/>
        </w:rPr>
      </w:pPr>
      <w:r w:rsidRPr="00287721">
        <w:rPr>
          <w:rFonts w:ascii="Times New Roman" w:hAnsi="Times New Roman" w:cs="Times New Roman"/>
          <w:b/>
          <w:sz w:val="28"/>
          <w:szCs w:val="28"/>
        </w:rPr>
        <w:t>размера платы за увеличение площади земельного участка</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956"/>
        <w:gridCol w:w="3713"/>
      </w:tblGrid>
      <w:tr w:rsidR="00287721" w:rsidRPr="00287721" w:rsidTr="00287721">
        <w:tc>
          <w:tcPr>
            <w:tcW w:w="425"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1</w:t>
            </w:r>
          </w:p>
        </w:tc>
        <w:tc>
          <w:tcPr>
            <w:tcW w:w="5956"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Категория (в соответствии с выпиской из Единого государственного реестра недвижимости от __________                            №________________)</w:t>
            </w:r>
          </w:p>
        </w:tc>
        <w:tc>
          <w:tcPr>
            <w:tcW w:w="3713" w:type="dxa"/>
            <w:tcBorders>
              <w:top w:val="single" w:sz="4" w:space="0" w:color="auto"/>
              <w:left w:val="single" w:sz="4" w:space="0" w:color="auto"/>
              <w:bottom w:val="single" w:sz="4" w:space="0" w:color="auto"/>
              <w:right w:val="single" w:sz="4" w:space="0" w:color="auto"/>
            </w:tcBorders>
          </w:tcPr>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Земли населенных пунктов</w:t>
            </w:r>
          </w:p>
        </w:tc>
      </w:tr>
      <w:tr w:rsidR="00287721" w:rsidRPr="00287721" w:rsidTr="00287721">
        <w:tc>
          <w:tcPr>
            <w:tcW w:w="425"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2</w:t>
            </w:r>
          </w:p>
        </w:tc>
        <w:tc>
          <w:tcPr>
            <w:tcW w:w="5956"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Разрешенное использование (в соответствии с выпиской из Единого государственного реестра недвижимости от ___________№________________)</w:t>
            </w:r>
          </w:p>
        </w:tc>
        <w:tc>
          <w:tcPr>
            <w:tcW w:w="3713" w:type="dxa"/>
            <w:tcBorders>
              <w:top w:val="single" w:sz="4" w:space="0" w:color="auto"/>
              <w:left w:val="single" w:sz="4" w:space="0" w:color="auto"/>
              <w:bottom w:val="single" w:sz="4" w:space="0" w:color="auto"/>
              <w:right w:val="single" w:sz="4" w:space="0" w:color="auto"/>
            </w:tcBorders>
          </w:tcPr>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__________________________ (код – ____)</w:t>
            </w:r>
          </w:p>
        </w:tc>
      </w:tr>
      <w:tr w:rsidR="00287721" w:rsidRPr="00287721" w:rsidTr="00287721">
        <w:tc>
          <w:tcPr>
            <w:tcW w:w="425"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3</w:t>
            </w:r>
          </w:p>
        </w:tc>
        <w:tc>
          <w:tcPr>
            <w:tcW w:w="5956"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Местонахождение земельного участка (в </w:t>
            </w:r>
            <w:r w:rsidRPr="00287721">
              <w:rPr>
                <w:rFonts w:ascii="Times New Roman" w:hAnsi="Times New Roman" w:cs="Times New Roman"/>
                <w:sz w:val="28"/>
                <w:szCs w:val="28"/>
              </w:rPr>
              <w:lastRenderedPageBreak/>
              <w:t>соответствии с выпиской из Единого государственного реестра недвижимости от ____________ № _____________________)</w:t>
            </w:r>
          </w:p>
        </w:tc>
        <w:tc>
          <w:tcPr>
            <w:tcW w:w="3713"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p>
        </w:tc>
      </w:tr>
      <w:tr w:rsidR="00287721" w:rsidRPr="00287721" w:rsidTr="00287721">
        <w:tc>
          <w:tcPr>
            <w:tcW w:w="425"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lastRenderedPageBreak/>
              <w:t>4</w:t>
            </w:r>
          </w:p>
        </w:tc>
        <w:tc>
          <w:tcPr>
            <w:tcW w:w="5956"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Площадь земель муниципальной собственности, кв. м.</w:t>
            </w:r>
          </w:p>
        </w:tc>
        <w:tc>
          <w:tcPr>
            <w:tcW w:w="3713" w:type="dxa"/>
            <w:tcBorders>
              <w:top w:val="single" w:sz="4" w:space="0" w:color="auto"/>
              <w:left w:val="single" w:sz="4" w:space="0" w:color="auto"/>
              <w:bottom w:val="single" w:sz="4" w:space="0" w:color="auto"/>
              <w:right w:val="single" w:sz="4" w:space="0" w:color="auto"/>
            </w:tcBorders>
          </w:tcPr>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p>
        </w:tc>
      </w:tr>
      <w:tr w:rsidR="00287721" w:rsidRPr="00287721" w:rsidTr="00287721">
        <w:tc>
          <w:tcPr>
            <w:tcW w:w="425"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5</w:t>
            </w:r>
          </w:p>
        </w:tc>
        <w:tc>
          <w:tcPr>
            <w:tcW w:w="5956"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Нормативная цена 1 м</w:t>
            </w:r>
            <w:r w:rsidRPr="00287721">
              <w:rPr>
                <w:rFonts w:ascii="Times New Roman" w:hAnsi="Times New Roman" w:cs="Times New Roman"/>
                <w:sz w:val="28"/>
                <w:szCs w:val="28"/>
                <w:vertAlign w:val="superscript"/>
              </w:rPr>
              <w:t>2</w:t>
            </w:r>
            <w:r w:rsidRPr="00287721">
              <w:rPr>
                <w:rFonts w:ascii="Times New Roman" w:hAnsi="Times New Roman" w:cs="Times New Roman"/>
                <w:sz w:val="28"/>
                <w:szCs w:val="28"/>
              </w:rPr>
              <w:t xml:space="preserve"> земельного участка с учетом вида разрешенного использования (в соответствии с Постановлением Совета министров Республики Крым от 12.11.2014 №450 (с изменениями и дополнениями)) /руб./</w:t>
            </w:r>
          </w:p>
        </w:tc>
        <w:tc>
          <w:tcPr>
            <w:tcW w:w="3713" w:type="dxa"/>
            <w:tcBorders>
              <w:top w:val="single" w:sz="4" w:space="0" w:color="auto"/>
              <w:left w:val="single" w:sz="4" w:space="0" w:color="auto"/>
              <w:bottom w:val="single" w:sz="4" w:space="0" w:color="auto"/>
              <w:right w:val="single" w:sz="4" w:space="0" w:color="auto"/>
            </w:tcBorders>
          </w:tcPr>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p>
        </w:tc>
      </w:tr>
      <w:tr w:rsidR="00287721" w:rsidRPr="00287721" w:rsidTr="00287721">
        <w:tc>
          <w:tcPr>
            <w:tcW w:w="425"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6</w:t>
            </w:r>
          </w:p>
        </w:tc>
        <w:tc>
          <w:tcPr>
            <w:tcW w:w="5956"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Уровень инфляции, установленный Федеральным законом от 14.12.2015 №359-ФЗ «О федеральном бюджете на 2016 год» (с изменениями и дополнениями), %</w:t>
            </w:r>
          </w:p>
        </w:tc>
        <w:tc>
          <w:tcPr>
            <w:tcW w:w="3713" w:type="dxa"/>
            <w:tcBorders>
              <w:top w:val="single" w:sz="4" w:space="0" w:color="auto"/>
              <w:left w:val="single" w:sz="4" w:space="0" w:color="auto"/>
              <w:bottom w:val="single" w:sz="4" w:space="0" w:color="auto"/>
              <w:right w:val="single" w:sz="4" w:space="0" w:color="auto"/>
            </w:tcBorders>
          </w:tcPr>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1,058</w:t>
            </w:r>
          </w:p>
        </w:tc>
      </w:tr>
      <w:tr w:rsidR="00287721" w:rsidRPr="00287721" w:rsidTr="00287721">
        <w:tc>
          <w:tcPr>
            <w:tcW w:w="425"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7</w:t>
            </w:r>
          </w:p>
        </w:tc>
        <w:tc>
          <w:tcPr>
            <w:tcW w:w="5956"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Уровень инфляции, установленный Федеральным законом от 19.12.2016 №415-ФЗ «О федеральном бюджете на 2017 год», %</w:t>
            </w:r>
          </w:p>
        </w:tc>
        <w:tc>
          <w:tcPr>
            <w:tcW w:w="3713" w:type="dxa"/>
            <w:tcBorders>
              <w:top w:val="single" w:sz="4" w:space="0" w:color="auto"/>
              <w:left w:val="single" w:sz="4" w:space="0" w:color="auto"/>
              <w:bottom w:val="single" w:sz="4" w:space="0" w:color="auto"/>
              <w:right w:val="single" w:sz="4" w:space="0" w:color="auto"/>
            </w:tcBorders>
          </w:tcPr>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1,032</w:t>
            </w:r>
          </w:p>
        </w:tc>
      </w:tr>
      <w:tr w:rsidR="00287721" w:rsidRPr="00287721" w:rsidTr="00287721">
        <w:tc>
          <w:tcPr>
            <w:tcW w:w="425" w:type="dxa"/>
            <w:tcBorders>
              <w:top w:val="single" w:sz="4" w:space="0" w:color="auto"/>
              <w:left w:val="single" w:sz="4" w:space="0" w:color="auto"/>
              <w:bottom w:val="single" w:sz="4" w:space="0" w:color="auto"/>
              <w:right w:val="single" w:sz="4" w:space="0" w:color="auto"/>
            </w:tcBorders>
          </w:tcPr>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8</w:t>
            </w:r>
          </w:p>
        </w:tc>
        <w:tc>
          <w:tcPr>
            <w:tcW w:w="5956"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Уровень инфляции, установленный Федеральным законом от 05.12.2017 № 362-ФЗ «О федеральном бюджете на 2018 год и на плановый 2019 и 2020 годов», %</w:t>
            </w:r>
          </w:p>
        </w:tc>
        <w:tc>
          <w:tcPr>
            <w:tcW w:w="3713" w:type="dxa"/>
            <w:tcBorders>
              <w:top w:val="single" w:sz="4" w:space="0" w:color="auto"/>
              <w:left w:val="single" w:sz="4" w:space="0" w:color="auto"/>
              <w:bottom w:val="single" w:sz="4" w:space="0" w:color="auto"/>
              <w:right w:val="single" w:sz="4" w:space="0" w:color="auto"/>
            </w:tcBorders>
          </w:tcPr>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1,04</w:t>
            </w:r>
          </w:p>
        </w:tc>
      </w:tr>
      <w:tr w:rsidR="00287721" w:rsidRPr="00287721" w:rsidTr="00287721">
        <w:tc>
          <w:tcPr>
            <w:tcW w:w="425"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8</w:t>
            </w:r>
          </w:p>
        </w:tc>
        <w:tc>
          <w:tcPr>
            <w:tcW w:w="5956"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Нормативная цена земельного участка, / руб./</w:t>
            </w:r>
          </w:p>
        </w:tc>
        <w:tc>
          <w:tcPr>
            <w:tcW w:w="3713"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p>
        </w:tc>
      </w:tr>
      <w:tr w:rsidR="00287721" w:rsidRPr="00287721" w:rsidTr="00287721">
        <w:tc>
          <w:tcPr>
            <w:tcW w:w="425"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9</w:t>
            </w:r>
          </w:p>
        </w:tc>
        <w:tc>
          <w:tcPr>
            <w:tcW w:w="5956"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Сумма платы за год, /руб./</w:t>
            </w:r>
          </w:p>
        </w:tc>
        <w:tc>
          <w:tcPr>
            <w:tcW w:w="3713" w:type="dxa"/>
            <w:tcBorders>
              <w:top w:val="single" w:sz="4" w:space="0" w:color="auto"/>
              <w:left w:val="single" w:sz="4" w:space="0" w:color="auto"/>
              <w:bottom w:val="single" w:sz="4" w:space="0" w:color="auto"/>
              <w:right w:val="single" w:sz="4" w:space="0" w:color="auto"/>
            </w:tcBorders>
            <w:hideMark/>
          </w:tcPr>
          <w:p w:rsidR="00287721" w:rsidRPr="00287721" w:rsidRDefault="00287721" w:rsidP="00287721">
            <w:pPr>
              <w:pStyle w:val="a6"/>
              <w:jc w:val="both"/>
              <w:rPr>
                <w:rFonts w:ascii="Times New Roman" w:hAnsi="Times New Roman" w:cs="Times New Roman"/>
                <w:sz w:val="28"/>
                <w:szCs w:val="28"/>
              </w:rPr>
            </w:pPr>
          </w:p>
        </w:tc>
      </w:tr>
    </w:tbl>
    <w:p w:rsidR="00287721" w:rsidRPr="00287721" w:rsidRDefault="00287721" w:rsidP="00287721">
      <w:pPr>
        <w:pStyle w:val="a6"/>
        <w:jc w:val="both"/>
        <w:rPr>
          <w:rFonts w:ascii="Times New Roman" w:hAnsi="Times New Roman" w:cs="Times New Roman"/>
          <w:sz w:val="28"/>
          <w:szCs w:val="28"/>
        </w:rPr>
      </w:pPr>
    </w:p>
    <w:tbl>
      <w:tblPr>
        <w:tblW w:w="9985" w:type="dxa"/>
        <w:tblInd w:w="-318" w:type="dxa"/>
        <w:tblLook w:val="04A0"/>
      </w:tblPr>
      <w:tblGrid>
        <w:gridCol w:w="4852"/>
        <w:gridCol w:w="5272"/>
      </w:tblGrid>
      <w:tr w:rsidR="00287721" w:rsidRPr="00287721" w:rsidTr="004C5673">
        <w:tc>
          <w:tcPr>
            <w:tcW w:w="4713" w:type="dxa"/>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Сторона 2</w:t>
            </w: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Гражданин Российской </w:t>
            </w:r>
          </w:p>
          <w:p w:rsidR="00287721" w:rsidRPr="00B2393D"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Федерации</w:t>
            </w:r>
          </w:p>
          <w:p w:rsidR="00287721" w:rsidRPr="00287721" w:rsidRDefault="00287721" w:rsidP="00287721">
            <w:pPr>
              <w:pStyle w:val="a6"/>
              <w:jc w:val="both"/>
              <w:rPr>
                <w:rFonts w:ascii="Times New Roman" w:hAnsi="Times New Roman" w:cs="Times New Roman"/>
                <w:sz w:val="28"/>
                <w:szCs w:val="28"/>
              </w:rPr>
            </w:pPr>
          </w:p>
          <w:p w:rsidR="00287721" w:rsidRPr="00287721" w:rsidRDefault="004C5673" w:rsidP="00287721">
            <w:pPr>
              <w:pStyle w:val="a6"/>
              <w:jc w:val="both"/>
              <w:rPr>
                <w:rFonts w:ascii="Times New Roman" w:hAnsi="Times New Roman" w:cs="Times New Roman"/>
                <w:sz w:val="28"/>
                <w:szCs w:val="28"/>
              </w:rPr>
            </w:pPr>
            <w:r>
              <w:rPr>
                <w:rFonts w:ascii="Times New Roman" w:hAnsi="Times New Roman" w:cs="Times New Roman"/>
                <w:sz w:val="28"/>
                <w:szCs w:val="28"/>
              </w:rPr>
              <w:t>___________________</w:t>
            </w:r>
            <w:r w:rsidR="00287721" w:rsidRPr="00287721">
              <w:rPr>
                <w:rFonts w:ascii="Times New Roman" w:hAnsi="Times New Roman" w:cs="Times New Roman"/>
                <w:sz w:val="28"/>
                <w:szCs w:val="28"/>
              </w:rPr>
              <w:t>/_____________/</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М.П.</w:t>
            </w:r>
          </w:p>
        </w:tc>
        <w:tc>
          <w:tcPr>
            <w:tcW w:w="5272" w:type="dxa"/>
          </w:tcPr>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Сторона 1</w:t>
            </w: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Председатель Мирновского сельского </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совета – глава администрации </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 xml:space="preserve">Мирновского сельского поселения </w:t>
            </w:r>
          </w:p>
          <w:p w:rsidR="00287721" w:rsidRPr="00287721" w:rsidRDefault="00287721" w:rsidP="00287721">
            <w:pPr>
              <w:pStyle w:val="a6"/>
              <w:jc w:val="both"/>
              <w:rPr>
                <w:rFonts w:ascii="Times New Roman" w:hAnsi="Times New Roman" w:cs="Times New Roman"/>
                <w:sz w:val="28"/>
                <w:szCs w:val="28"/>
              </w:rPr>
            </w:pP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__________________/_________________/</w:t>
            </w:r>
          </w:p>
          <w:p w:rsidR="00287721" w:rsidRPr="00287721" w:rsidRDefault="00287721" w:rsidP="00287721">
            <w:pPr>
              <w:pStyle w:val="a6"/>
              <w:jc w:val="both"/>
              <w:rPr>
                <w:rFonts w:ascii="Times New Roman" w:hAnsi="Times New Roman" w:cs="Times New Roman"/>
                <w:sz w:val="28"/>
                <w:szCs w:val="28"/>
              </w:rPr>
            </w:pPr>
            <w:r w:rsidRPr="00287721">
              <w:rPr>
                <w:rFonts w:ascii="Times New Roman" w:hAnsi="Times New Roman" w:cs="Times New Roman"/>
                <w:sz w:val="28"/>
                <w:szCs w:val="28"/>
              </w:rPr>
              <w:t>М.П.</w:t>
            </w:r>
          </w:p>
        </w:tc>
      </w:tr>
    </w:tbl>
    <w:p w:rsidR="00287721" w:rsidRPr="00287721" w:rsidRDefault="00287721" w:rsidP="00287721">
      <w:pPr>
        <w:pStyle w:val="a6"/>
        <w:jc w:val="both"/>
        <w:rPr>
          <w:rFonts w:ascii="Times New Roman" w:hAnsi="Times New Roman" w:cs="Times New Roman"/>
          <w:sz w:val="28"/>
          <w:szCs w:val="28"/>
        </w:rPr>
      </w:pPr>
    </w:p>
    <w:p w:rsidR="00101ACF" w:rsidRPr="004B7039" w:rsidRDefault="00101ACF" w:rsidP="00287721">
      <w:pPr>
        <w:spacing w:before="100" w:beforeAutospacing="1" w:after="100" w:afterAutospacing="1" w:line="240" w:lineRule="auto"/>
        <w:ind w:left="3969"/>
        <w:jc w:val="both"/>
        <w:rPr>
          <w:sz w:val="28"/>
          <w:szCs w:val="28"/>
        </w:rPr>
      </w:pPr>
    </w:p>
    <w:sectPr w:rsidR="00101ACF" w:rsidRPr="004B7039" w:rsidSect="000A6CC2">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33A3"/>
    <w:rsid w:val="00012BB3"/>
    <w:rsid w:val="00041FBE"/>
    <w:rsid w:val="000532C7"/>
    <w:rsid w:val="0009563C"/>
    <w:rsid w:val="000A6CC2"/>
    <w:rsid w:val="000B65B8"/>
    <w:rsid w:val="000D055F"/>
    <w:rsid w:val="000E6F70"/>
    <w:rsid w:val="00101ACF"/>
    <w:rsid w:val="00193B10"/>
    <w:rsid w:val="001C35A7"/>
    <w:rsid w:val="00287721"/>
    <w:rsid w:val="002B467C"/>
    <w:rsid w:val="00364173"/>
    <w:rsid w:val="003659B9"/>
    <w:rsid w:val="00381BF0"/>
    <w:rsid w:val="00392859"/>
    <w:rsid w:val="003B0F19"/>
    <w:rsid w:val="00421FEA"/>
    <w:rsid w:val="004721C8"/>
    <w:rsid w:val="004A4044"/>
    <w:rsid w:val="004B7039"/>
    <w:rsid w:val="004C5673"/>
    <w:rsid w:val="004D3CD0"/>
    <w:rsid w:val="004E7D92"/>
    <w:rsid w:val="004F4FB4"/>
    <w:rsid w:val="005E29D4"/>
    <w:rsid w:val="006A1143"/>
    <w:rsid w:val="006B0FCD"/>
    <w:rsid w:val="006D2364"/>
    <w:rsid w:val="00747DCE"/>
    <w:rsid w:val="00780011"/>
    <w:rsid w:val="007A4395"/>
    <w:rsid w:val="007B07C5"/>
    <w:rsid w:val="00820CF0"/>
    <w:rsid w:val="00836136"/>
    <w:rsid w:val="008569FA"/>
    <w:rsid w:val="008A307F"/>
    <w:rsid w:val="009629D1"/>
    <w:rsid w:val="00981F9E"/>
    <w:rsid w:val="009951B3"/>
    <w:rsid w:val="009C7D17"/>
    <w:rsid w:val="00A7387B"/>
    <w:rsid w:val="00AA502A"/>
    <w:rsid w:val="00AB6ADC"/>
    <w:rsid w:val="00B233A3"/>
    <w:rsid w:val="00B2393D"/>
    <w:rsid w:val="00B301F8"/>
    <w:rsid w:val="00B40409"/>
    <w:rsid w:val="00B910EA"/>
    <w:rsid w:val="00BB64EF"/>
    <w:rsid w:val="00BC2CBA"/>
    <w:rsid w:val="00BD1EF2"/>
    <w:rsid w:val="00BE24FC"/>
    <w:rsid w:val="00BE622C"/>
    <w:rsid w:val="00C048A0"/>
    <w:rsid w:val="00C10A2A"/>
    <w:rsid w:val="00D0559E"/>
    <w:rsid w:val="00DC38CB"/>
    <w:rsid w:val="00DF02EE"/>
    <w:rsid w:val="00E36F20"/>
    <w:rsid w:val="00E57317"/>
    <w:rsid w:val="00E67D94"/>
    <w:rsid w:val="00E84A9A"/>
    <w:rsid w:val="00EF035C"/>
    <w:rsid w:val="00F2419B"/>
    <w:rsid w:val="00F362F4"/>
    <w:rsid w:val="00F42D4B"/>
    <w:rsid w:val="00F64B5D"/>
    <w:rsid w:val="00F669CC"/>
    <w:rsid w:val="00FA3762"/>
    <w:rsid w:val="00FB3CCC"/>
    <w:rsid w:val="00FE1D88"/>
    <w:rsid w:val="00FE6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7B"/>
  </w:style>
  <w:style w:type="paragraph" w:styleId="1">
    <w:name w:val="heading 1"/>
    <w:basedOn w:val="a"/>
    <w:link w:val="10"/>
    <w:uiPriority w:val="9"/>
    <w:qFormat/>
    <w:rsid w:val="004B7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70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70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0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70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703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B7039"/>
  </w:style>
  <w:style w:type="paragraph" w:customStyle="1" w:styleId="headertext">
    <w:name w:val="headertext"/>
    <w:basedOn w:val="a"/>
    <w:rsid w:val="004B7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B7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B7039"/>
    <w:rPr>
      <w:color w:val="0000FF"/>
      <w:u w:val="single"/>
    </w:rPr>
  </w:style>
  <w:style w:type="character" w:styleId="a4">
    <w:name w:val="FollowedHyperlink"/>
    <w:basedOn w:val="a0"/>
    <w:uiPriority w:val="99"/>
    <w:semiHidden/>
    <w:unhideWhenUsed/>
    <w:rsid w:val="004B7039"/>
    <w:rPr>
      <w:color w:val="800080"/>
      <w:u w:val="single"/>
    </w:rPr>
  </w:style>
  <w:style w:type="paragraph" w:styleId="a5">
    <w:name w:val="Normal (Web)"/>
    <w:basedOn w:val="a"/>
    <w:uiPriority w:val="99"/>
    <w:semiHidden/>
    <w:unhideWhenUsed/>
    <w:rsid w:val="004B7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4B7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4B7039"/>
    <w:pPr>
      <w:spacing w:after="0" w:line="240" w:lineRule="auto"/>
    </w:pPr>
  </w:style>
  <w:style w:type="character" w:customStyle="1" w:styleId="a8">
    <w:name w:val="Цветовое выделение для Нормальный"/>
    <w:rsid w:val="00041FBE"/>
  </w:style>
  <w:style w:type="paragraph" w:styleId="a9">
    <w:name w:val="Balloon Text"/>
    <w:basedOn w:val="a"/>
    <w:link w:val="aa"/>
    <w:uiPriority w:val="99"/>
    <w:semiHidden/>
    <w:unhideWhenUsed/>
    <w:rsid w:val="008361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6136"/>
    <w:rPr>
      <w:rFonts w:ascii="Segoe UI" w:hAnsi="Segoe UI" w:cs="Segoe UI"/>
      <w:sz w:val="18"/>
      <w:szCs w:val="18"/>
    </w:rPr>
  </w:style>
  <w:style w:type="paragraph" w:customStyle="1" w:styleId="12">
    <w:name w:val="Обычный1"/>
    <w:rsid w:val="003B0F19"/>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ar-SA"/>
    </w:rPr>
  </w:style>
  <w:style w:type="character" w:customStyle="1" w:styleId="a7">
    <w:name w:val="Без интервала Знак"/>
    <w:link w:val="a6"/>
    <w:uiPriority w:val="1"/>
    <w:locked/>
    <w:rsid w:val="00B40409"/>
  </w:style>
</w:styles>
</file>

<file path=word/webSettings.xml><?xml version="1.0" encoding="utf-8"?>
<w:webSettings xmlns:r="http://schemas.openxmlformats.org/officeDocument/2006/relationships" xmlns:w="http://schemas.openxmlformats.org/wordprocessingml/2006/main">
  <w:divs>
    <w:div w:id="855074453">
      <w:bodyDiv w:val="1"/>
      <w:marLeft w:val="0"/>
      <w:marRight w:val="0"/>
      <w:marTop w:val="0"/>
      <w:marBottom w:val="0"/>
      <w:divBdr>
        <w:top w:val="none" w:sz="0" w:space="0" w:color="auto"/>
        <w:left w:val="none" w:sz="0" w:space="0" w:color="auto"/>
        <w:bottom w:val="none" w:sz="0" w:space="0" w:color="auto"/>
        <w:right w:val="none" w:sz="0" w:space="0" w:color="auto"/>
      </w:divBdr>
      <w:divsChild>
        <w:div w:id="1828128603">
          <w:marLeft w:val="0"/>
          <w:marRight w:val="0"/>
          <w:marTop w:val="0"/>
          <w:marBottom w:val="0"/>
          <w:divBdr>
            <w:top w:val="none" w:sz="0" w:space="0" w:color="auto"/>
            <w:left w:val="none" w:sz="0" w:space="0" w:color="auto"/>
            <w:bottom w:val="none" w:sz="0" w:space="0" w:color="auto"/>
            <w:right w:val="none" w:sz="0" w:space="0" w:color="auto"/>
          </w:divBdr>
          <w:divsChild>
            <w:div w:id="675349189">
              <w:marLeft w:val="0"/>
              <w:marRight w:val="0"/>
              <w:marTop w:val="0"/>
              <w:marBottom w:val="0"/>
              <w:divBdr>
                <w:top w:val="none" w:sz="0" w:space="0" w:color="auto"/>
                <w:left w:val="none" w:sz="0" w:space="0" w:color="auto"/>
                <w:bottom w:val="none" w:sz="0" w:space="0" w:color="auto"/>
                <w:right w:val="none" w:sz="0" w:space="0" w:color="auto"/>
              </w:divBdr>
            </w:div>
            <w:div w:id="1702590410">
              <w:marLeft w:val="0"/>
              <w:marRight w:val="0"/>
              <w:marTop w:val="0"/>
              <w:marBottom w:val="0"/>
              <w:divBdr>
                <w:top w:val="none" w:sz="0" w:space="0" w:color="auto"/>
                <w:left w:val="none" w:sz="0" w:space="0" w:color="auto"/>
                <w:bottom w:val="none" w:sz="0" w:space="0" w:color="auto"/>
                <w:right w:val="none" w:sz="0" w:space="0" w:color="auto"/>
              </w:divBdr>
            </w:div>
            <w:div w:id="906693262">
              <w:marLeft w:val="0"/>
              <w:marRight w:val="0"/>
              <w:marTop w:val="0"/>
              <w:marBottom w:val="0"/>
              <w:divBdr>
                <w:top w:val="none" w:sz="0" w:space="0" w:color="auto"/>
                <w:left w:val="none" w:sz="0" w:space="0" w:color="auto"/>
                <w:bottom w:val="none" w:sz="0" w:space="0" w:color="auto"/>
                <w:right w:val="none" w:sz="0" w:space="0" w:color="auto"/>
              </w:divBdr>
            </w:div>
            <w:div w:id="1606302843">
              <w:marLeft w:val="0"/>
              <w:marRight w:val="0"/>
              <w:marTop w:val="0"/>
              <w:marBottom w:val="0"/>
              <w:divBdr>
                <w:top w:val="none" w:sz="0" w:space="0" w:color="auto"/>
                <w:left w:val="none" w:sz="0" w:space="0" w:color="auto"/>
                <w:bottom w:val="none" w:sz="0" w:space="0" w:color="auto"/>
                <w:right w:val="none" w:sz="0" w:space="0" w:color="auto"/>
              </w:divBdr>
            </w:div>
            <w:div w:id="1411658946">
              <w:marLeft w:val="0"/>
              <w:marRight w:val="0"/>
              <w:marTop w:val="0"/>
              <w:marBottom w:val="0"/>
              <w:divBdr>
                <w:top w:val="none" w:sz="0" w:space="0" w:color="auto"/>
                <w:left w:val="none" w:sz="0" w:space="0" w:color="auto"/>
                <w:bottom w:val="none" w:sz="0" w:space="0" w:color="auto"/>
                <w:right w:val="none" w:sz="0" w:space="0" w:color="auto"/>
              </w:divBdr>
            </w:div>
            <w:div w:id="1891109343">
              <w:marLeft w:val="0"/>
              <w:marRight w:val="0"/>
              <w:marTop w:val="0"/>
              <w:marBottom w:val="0"/>
              <w:divBdr>
                <w:top w:val="none" w:sz="0" w:space="0" w:color="auto"/>
                <w:left w:val="none" w:sz="0" w:space="0" w:color="auto"/>
                <w:bottom w:val="none" w:sz="0" w:space="0" w:color="auto"/>
                <w:right w:val="none" w:sz="0" w:space="0" w:color="auto"/>
              </w:divBdr>
            </w:div>
            <w:div w:id="19789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420287404" TargetMode="External"/><Relationship Id="rId7" Type="http://schemas.openxmlformats.org/officeDocument/2006/relationships/hyperlink" Target="http://mirnoe-crimea.ru/"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90222801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20237834" TargetMode="External"/><Relationship Id="rId20" Type="http://schemas.openxmlformats.org/officeDocument/2006/relationships/hyperlink" Target="http://docs.cntd.ru/document/744100004" TargetMode="External"/><Relationship Id="rId29"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hyperlink" Target="https://md-crimea.ru/" TargetMode="External"/><Relationship Id="rId11" Type="http://schemas.openxmlformats.org/officeDocument/2006/relationships/hyperlink" Target="http://docs.cntd.ru/document/902347486" TargetMode="External"/><Relationship Id="rId24" Type="http://schemas.openxmlformats.org/officeDocument/2006/relationships/hyperlink" Target="http://docs.cntd.ru/document/9014513" TargetMode="External"/><Relationship Id="rId32" Type="http://schemas.openxmlformats.org/officeDocument/2006/relationships/fontTable" Target="fontTable.xml"/><Relationship Id="rId5" Type="http://schemas.openxmlformats.org/officeDocument/2006/relationships/hyperlink" Target="http://docs.cntd.ru/document/744100004" TargetMode="External"/><Relationship Id="rId15" Type="http://schemas.openxmlformats.org/officeDocument/2006/relationships/hyperlink" Target="http://docs.cntd.ru/document/744100004" TargetMode="External"/><Relationship Id="rId23" Type="http://schemas.openxmlformats.org/officeDocument/2006/relationships/hyperlink" Target="http://docs.cntd.ru/document/744100004" TargetMode="External"/><Relationship Id="rId28" Type="http://schemas.openxmlformats.org/officeDocument/2006/relationships/hyperlink" Target="http://docs.cntd.ru/document/744100004" TargetMode="External"/><Relationship Id="rId10" Type="http://schemas.openxmlformats.org/officeDocument/2006/relationships/hyperlink" Target="http://docs.cntd.ru/document/901978846" TargetMode="External"/><Relationship Id="rId19" Type="http://schemas.openxmlformats.org/officeDocument/2006/relationships/hyperlink" Target="http://docs.cntd.ru/document/744100004" TargetMode="External"/><Relationship Id="rId31"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s://gosuslugi82.ru/"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420238347"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8FB67-D9F1-4994-B5B6-968672BC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61</Pages>
  <Words>21388</Words>
  <Characters>121917</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cp:lastModifiedBy>
  <cp:revision>4</cp:revision>
  <cp:lastPrinted>2019-06-25T05:48:00Z</cp:lastPrinted>
  <dcterms:created xsi:type="dcterms:W3CDTF">2019-06-25T10:49:00Z</dcterms:created>
  <dcterms:modified xsi:type="dcterms:W3CDTF">2021-01-27T12:11:00Z</dcterms:modified>
</cp:coreProperties>
</file>