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A6" w:rsidRPr="009E4E53" w:rsidRDefault="00B7450D" w:rsidP="002C66A6">
      <w:pPr>
        <w:rPr>
          <w:rFonts w:ascii="Times New Roman" w:hAnsi="Times New Roman" w:cs="Times New Roman"/>
          <w:sz w:val="28"/>
          <w:szCs w:val="28"/>
        </w:rPr>
      </w:pPr>
      <w:r>
        <w:rPr>
          <w:noProof/>
          <w:lang w:bidi="ar-SA"/>
        </w:rPr>
        <w:drawing>
          <wp:anchor distT="26035" distB="60960" distL="63500" distR="2228215" simplePos="0" relativeHeight="251663360" behindDoc="1" locked="0" layoutInCell="1" allowOverlap="1">
            <wp:simplePos x="0" y="0"/>
            <wp:positionH relativeFrom="margin">
              <wp:posOffset>2755900</wp:posOffset>
            </wp:positionH>
            <wp:positionV relativeFrom="paragraph">
              <wp:posOffset>-474345</wp:posOffset>
            </wp:positionV>
            <wp:extent cx="523875" cy="605790"/>
            <wp:effectExtent l="19050" t="0" r="9525" b="0"/>
            <wp:wrapSquare wrapText="right"/>
            <wp:docPr id="1"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5790"/>
                    </a:xfrm>
                    <a:prstGeom prst="rect">
                      <a:avLst/>
                    </a:prstGeom>
                    <a:noFill/>
                    <a:ln w="9525">
                      <a:noFill/>
                      <a:miter lim="800000"/>
                      <a:headEnd/>
                      <a:tailEnd/>
                    </a:ln>
                  </pic:spPr>
                </pic:pic>
              </a:graphicData>
            </a:graphic>
          </wp:anchor>
        </w:drawing>
      </w:r>
      <w:r w:rsidR="008029C5" w:rsidRPr="008029C5">
        <w:pict>
          <v:shapetype id="_x0000_t202" coordsize="21600,21600" o:spt="202" path="m,l,21600r21600,l21600,xe">
            <v:stroke joinstyle="miter"/>
            <v:path gradientshapeok="t" o:connecttype="rect"/>
          </v:shapetype>
          <v:shape id="_x0000_s1026" type="#_x0000_t202" style="position:absolute;margin-left:-25.6pt;margin-top:33.5pt;width:183.7pt;height:63.25pt;z-index:-251656192;mso-wrap-distance-left:12.7pt;mso-wrap-distance-right:353.75pt;mso-position-horizontal-relative:margin;mso-position-vertical-relative:text" filled="f" stroked="f">
            <v:textbox style="mso-next-textbox:#_x0000_s1026;mso-fit-shape-to-text:t" inset="0,0,0,0">
              <w:txbxContent>
                <w:p w:rsidR="00875A32" w:rsidRPr="00A11BC4" w:rsidRDefault="00875A32" w:rsidP="002C66A6">
                  <w:pPr>
                    <w:pStyle w:val="a4"/>
                    <w:ind w:left="-142"/>
                    <w:jc w:val="center"/>
                    <w:rPr>
                      <w:rFonts w:ascii="Arial" w:hAnsi="Arial" w:cs="Arial"/>
                    </w:rPr>
                  </w:pPr>
                  <w:r w:rsidRPr="00A11BC4">
                    <w:rPr>
                      <w:rStyle w:val="3Exact"/>
                    </w:rPr>
                    <w:t>АДМІНІСТРАЦІЯ</w:t>
                  </w:r>
                  <w:r w:rsidRPr="00A11BC4">
                    <w:rPr>
                      <w:rStyle w:val="3Exact"/>
                    </w:rPr>
                    <w:br/>
                    <w:t>МИРНІВСЬКОГО</w:t>
                  </w:r>
                  <w:r w:rsidRPr="00A11BC4">
                    <w:rPr>
                      <w:rStyle w:val="3Exact"/>
                    </w:rPr>
                    <w:br/>
                    <w:t>СІЛЬСЬКОГО ПОСЕЛЕННЯ</w:t>
                  </w:r>
                  <w:r w:rsidRPr="00A11BC4">
                    <w:rPr>
                      <w:rStyle w:val="3Exact"/>
                    </w:rPr>
                    <w:br/>
                    <w:t>СІМФЕРОПОЛЬСЬКОГО РАЙОНУ</w:t>
                  </w:r>
                  <w:r w:rsidRPr="00A11BC4">
                    <w:rPr>
                      <w:rStyle w:val="3Exact"/>
                    </w:rPr>
                    <w:br/>
                    <w:t>РЕСПУБЛІКИ КРИМ</w:t>
                  </w:r>
                </w:p>
              </w:txbxContent>
            </v:textbox>
            <w10:wrap type="topAndBottom" anchorx="margin"/>
          </v:shape>
        </w:pict>
      </w:r>
      <w:r w:rsidR="008029C5" w:rsidRPr="008029C5">
        <w:pict>
          <v:shape id="_x0000_s1027" type="#_x0000_t202" style="position:absolute;margin-left:158.1pt;margin-top:29.95pt;width:167.8pt;height:60.9pt;z-index:-251655168;mso-wrap-distance-left:176.65pt;mso-wrap-distance-right:181.9pt;mso-wrap-distance-bottom:11.2pt;mso-position-horizontal-relative:margin;mso-position-vertical-relative:text" filled="f" stroked="f">
            <v:textbox style="mso-next-textbox:#_x0000_s1027" inset="0,0,0,0">
              <w:txbxContent>
                <w:p w:rsidR="00875A32" w:rsidRPr="00A11BC4" w:rsidRDefault="00875A32" w:rsidP="002C66A6">
                  <w:pPr>
                    <w:pStyle w:val="a4"/>
                    <w:jc w:val="center"/>
                    <w:rPr>
                      <w:rStyle w:val="3Exact"/>
                      <w:bCs w:val="0"/>
                    </w:rPr>
                  </w:pPr>
                  <w:r w:rsidRPr="00A11BC4">
                    <w:rPr>
                      <w:rStyle w:val="3Exact"/>
                    </w:rPr>
                    <w:t>АДМИНИСТРАЦИЯ</w:t>
                  </w:r>
                  <w:r w:rsidRPr="00A11BC4">
                    <w:rPr>
                      <w:rStyle w:val="3Exact"/>
                    </w:rPr>
                    <w:br/>
                    <w:t>МИРНОВСКОГО</w:t>
                  </w:r>
                </w:p>
                <w:p w:rsidR="00875A32" w:rsidRPr="00A11BC4" w:rsidRDefault="00875A32" w:rsidP="002C66A6">
                  <w:pPr>
                    <w:pStyle w:val="a4"/>
                    <w:jc w:val="center"/>
                    <w:rPr>
                      <w:rFonts w:ascii="Arial" w:hAnsi="Arial" w:cs="Arial"/>
                    </w:rPr>
                  </w:pPr>
                  <w:r w:rsidRPr="00A11BC4">
                    <w:rPr>
                      <w:rStyle w:val="3Exact"/>
                    </w:rPr>
                    <w:t xml:space="preserve">СЕЛЬСКОГО ПОСЕЛЕНИЯ </w:t>
                  </w:r>
                  <w:r w:rsidRPr="00A11BC4">
                    <w:rPr>
                      <w:rStyle w:val="3Exact"/>
                    </w:rPr>
                    <w:br/>
                    <w:t>СИМФЕРОПОЛЬСКОГО РАЙОНА РЕСПУБЛИКИ КРЫМ</w:t>
                  </w:r>
                </w:p>
              </w:txbxContent>
            </v:textbox>
            <w10:wrap type="topAndBottom" anchorx="margin"/>
          </v:shape>
        </w:pict>
      </w:r>
      <w:r w:rsidR="008029C5" w:rsidRPr="008029C5">
        <w:pict>
          <v:shape id="_x0000_s1028" type="#_x0000_t202" style="position:absolute;margin-left:319.95pt;margin-top:29.95pt;width:150.1pt;height:63.25pt;z-index:-251654144;mso-wrap-distance-left:349.9pt;mso-wrap-distance-right:9.1pt;mso-wrap-distance-bottom:11.15pt;mso-position-horizontal-relative:margin;mso-position-vertical-relative:text" filled="f" stroked="f">
            <v:textbox style="mso-next-textbox:#_x0000_s1028;mso-fit-shape-to-text:t" inset="0,0,0,0">
              <w:txbxContent>
                <w:p w:rsidR="00875A32" w:rsidRPr="00A11BC4" w:rsidRDefault="00875A32" w:rsidP="002C66A6">
                  <w:pPr>
                    <w:pStyle w:val="a4"/>
                    <w:jc w:val="center"/>
                    <w:rPr>
                      <w:rFonts w:ascii="Arial" w:hAnsi="Arial" w:cs="Arial"/>
                    </w:rPr>
                  </w:pPr>
                  <w:r w:rsidRPr="00A11BC4">
                    <w:rPr>
                      <w:rStyle w:val="3Exact"/>
                    </w:rPr>
                    <w:t>КЪЫРЫМ ДЖУМХУРИЕТИ</w:t>
                  </w:r>
                  <w:r w:rsidRPr="00A11BC4">
                    <w:rPr>
                      <w:rStyle w:val="3Exact"/>
                    </w:rPr>
                    <w:br/>
                    <w:t>СИМФЕРОПОЛЬ БОЛЮГИ</w:t>
                  </w:r>
                  <w:r w:rsidRPr="00A11BC4">
                    <w:rPr>
                      <w:rStyle w:val="3Exact"/>
                    </w:rPr>
                    <w:br/>
                  </w:r>
                  <w:proofErr w:type="gramStart"/>
                  <w:r w:rsidRPr="00A11BC4">
                    <w:rPr>
                      <w:rStyle w:val="3Exact"/>
                    </w:rPr>
                    <w:t>МИРНОЕ</w:t>
                  </w:r>
                  <w:proofErr w:type="gramEnd"/>
                  <w:r w:rsidRPr="00A11BC4">
                    <w:rPr>
                      <w:rStyle w:val="3Exact"/>
                    </w:rPr>
                    <w:t xml:space="preserve"> КОЙ</w:t>
                  </w:r>
                  <w:r w:rsidRPr="00A11BC4">
                    <w:rPr>
                      <w:rStyle w:val="3Exact"/>
                    </w:rPr>
                    <w:br/>
                    <w:t>КЪАСАБАСЫНЫНЪ</w:t>
                  </w:r>
                  <w:r w:rsidRPr="00A11BC4">
                    <w:rPr>
                      <w:rStyle w:val="3Exact"/>
                    </w:rPr>
                    <w:br/>
                    <w:t>ИДАРЕСИ</w:t>
                  </w:r>
                </w:p>
              </w:txbxContent>
            </v:textbox>
            <w10:wrap type="topAndBottom" anchorx="margin"/>
          </v:shape>
        </w:pict>
      </w:r>
    </w:p>
    <w:p w:rsidR="002C66A6" w:rsidRPr="002B0DDB" w:rsidRDefault="002C66A6" w:rsidP="002C66A6">
      <w:pPr>
        <w:spacing w:before="118" w:after="118"/>
        <w:rPr>
          <w:strike/>
          <w:outline/>
          <w:shadow/>
          <w:u w:val="single"/>
          <w:vertAlign w:val="superscript"/>
        </w:rPr>
      </w:pPr>
      <w:r w:rsidRPr="002B0DDB">
        <w:rPr>
          <w:strike/>
          <w:outline/>
          <w:shadow/>
          <w:u w:val="single"/>
          <w:vertAlign w:val="superscript"/>
        </w:rPr>
        <w:t>_____________________________________________________________________________________________________</w:t>
      </w:r>
      <w:r>
        <w:rPr>
          <w:strike/>
          <w:outline/>
          <w:shadow/>
          <w:u w:val="single"/>
          <w:vertAlign w:val="superscript"/>
        </w:rPr>
        <w:t>____________</w:t>
      </w:r>
    </w:p>
    <w:p w:rsidR="002C66A6" w:rsidRPr="009E4E53" w:rsidRDefault="002C66A6" w:rsidP="002C66A6">
      <w:pPr>
        <w:pStyle w:val="24"/>
        <w:keepNext/>
        <w:keepLines/>
        <w:shd w:val="clear" w:color="auto" w:fill="auto"/>
        <w:spacing w:after="585" w:line="240" w:lineRule="auto"/>
        <w:jc w:val="center"/>
        <w:rPr>
          <w:sz w:val="28"/>
          <w:szCs w:val="28"/>
        </w:rPr>
      </w:pPr>
      <w:proofErr w:type="gramStart"/>
      <w:r w:rsidRPr="009E4E53">
        <w:rPr>
          <w:sz w:val="28"/>
          <w:szCs w:val="28"/>
        </w:rPr>
        <w:t>П</w:t>
      </w:r>
      <w:proofErr w:type="gramEnd"/>
      <w:r w:rsidRPr="009E4E53">
        <w:rPr>
          <w:sz w:val="28"/>
          <w:szCs w:val="28"/>
        </w:rPr>
        <w:t xml:space="preserve"> О С Т А Н О В Л Е Н И Е</w:t>
      </w:r>
    </w:p>
    <w:p w:rsidR="002C66A6" w:rsidRDefault="002C66A6" w:rsidP="002C66A6">
      <w:pPr>
        <w:pStyle w:val="24"/>
        <w:keepNext/>
        <w:keepLines/>
        <w:shd w:val="clear" w:color="auto" w:fill="auto"/>
        <w:spacing w:after="585" w:line="240" w:lineRule="auto"/>
      </w:pPr>
      <w:r w:rsidRPr="00570F9F">
        <w:rPr>
          <w:b w:val="0"/>
          <w:sz w:val="28"/>
          <w:szCs w:val="28"/>
        </w:rPr>
        <w:t xml:space="preserve">от </w:t>
      </w:r>
      <w:r w:rsidRPr="00570F9F">
        <w:rPr>
          <w:b w:val="0"/>
          <w:sz w:val="28"/>
          <w:szCs w:val="28"/>
          <w:lang w:val="uk-UA" w:eastAsia="uk-UA" w:bidi="uk-UA"/>
        </w:rPr>
        <w:t xml:space="preserve"> «</w:t>
      </w:r>
      <w:r>
        <w:rPr>
          <w:b w:val="0"/>
          <w:sz w:val="28"/>
          <w:szCs w:val="28"/>
          <w:lang w:val="uk-UA" w:eastAsia="uk-UA" w:bidi="uk-UA"/>
        </w:rPr>
        <w:t xml:space="preserve">08» </w:t>
      </w:r>
      <w:proofErr w:type="spellStart"/>
      <w:r>
        <w:rPr>
          <w:b w:val="0"/>
          <w:sz w:val="28"/>
          <w:szCs w:val="28"/>
          <w:lang w:val="uk-UA" w:eastAsia="uk-UA" w:bidi="uk-UA"/>
        </w:rPr>
        <w:t>октября</w:t>
      </w:r>
      <w:proofErr w:type="spellEnd"/>
      <w:r>
        <w:rPr>
          <w:b w:val="0"/>
          <w:sz w:val="28"/>
          <w:szCs w:val="28"/>
          <w:lang w:val="uk-UA" w:eastAsia="uk-UA" w:bidi="uk-UA"/>
        </w:rPr>
        <w:t xml:space="preserve"> </w:t>
      </w:r>
      <w:r w:rsidRPr="00570F9F">
        <w:rPr>
          <w:b w:val="0"/>
          <w:sz w:val="28"/>
          <w:szCs w:val="28"/>
          <w:lang w:val="uk-UA" w:eastAsia="uk-UA" w:bidi="uk-UA"/>
        </w:rPr>
        <w:t xml:space="preserve">2015 </w:t>
      </w:r>
      <w:proofErr w:type="spellStart"/>
      <w:r w:rsidRPr="00570F9F">
        <w:rPr>
          <w:b w:val="0"/>
          <w:sz w:val="28"/>
          <w:szCs w:val="28"/>
          <w:lang w:val="uk-UA" w:eastAsia="uk-UA" w:bidi="uk-UA"/>
        </w:rPr>
        <w:t>года</w:t>
      </w:r>
      <w:proofErr w:type="spellEnd"/>
      <w:r w:rsidRPr="00570F9F">
        <w:rPr>
          <w:b w:val="0"/>
          <w:sz w:val="28"/>
          <w:szCs w:val="28"/>
          <w:lang w:val="uk-UA" w:eastAsia="uk-UA" w:bidi="uk-UA"/>
        </w:rPr>
        <w:t xml:space="preserve">              </w:t>
      </w:r>
      <w:r w:rsidRPr="009E4E53">
        <w:rPr>
          <w:b w:val="0"/>
          <w:sz w:val="28"/>
          <w:szCs w:val="28"/>
          <w:lang w:val="uk-UA" w:eastAsia="uk-UA" w:bidi="uk-UA"/>
        </w:rPr>
        <w:t xml:space="preserve">№  </w:t>
      </w:r>
      <w:r>
        <w:rPr>
          <w:b w:val="0"/>
          <w:sz w:val="28"/>
          <w:szCs w:val="28"/>
          <w:lang w:val="uk-UA" w:eastAsia="uk-UA" w:bidi="uk-UA"/>
        </w:rPr>
        <w:t xml:space="preserve">498/15               с.   </w:t>
      </w:r>
      <w:proofErr w:type="spellStart"/>
      <w:proofErr w:type="gramStart"/>
      <w:r>
        <w:rPr>
          <w:b w:val="0"/>
          <w:sz w:val="28"/>
          <w:szCs w:val="28"/>
          <w:lang w:val="uk-UA" w:eastAsia="uk-UA" w:bidi="uk-UA"/>
        </w:rPr>
        <w:t>Мирное</w:t>
      </w:r>
      <w:proofErr w:type="spellEnd"/>
      <w:proofErr w:type="gramEnd"/>
    </w:p>
    <w:p w:rsidR="002C66A6" w:rsidRPr="00676541" w:rsidRDefault="002C66A6" w:rsidP="002C66A6">
      <w:pPr>
        <w:pStyle w:val="42"/>
        <w:keepNext/>
        <w:keepLines/>
        <w:shd w:val="clear" w:color="auto" w:fill="auto"/>
        <w:tabs>
          <w:tab w:val="left" w:pos="4014"/>
        </w:tabs>
        <w:spacing w:before="0" w:after="201" w:line="240" w:lineRule="auto"/>
        <w:ind w:firstLine="0"/>
        <w:jc w:val="both"/>
        <w:rPr>
          <w:sz w:val="28"/>
          <w:szCs w:val="28"/>
        </w:rPr>
      </w:pPr>
      <w:r>
        <w:rPr>
          <w:sz w:val="28"/>
          <w:szCs w:val="28"/>
        </w:rPr>
        <w:t>О</w:t>
      </w:r>
      <w:r w:rsidRPr="00676541">
        <w:rPr>
          <w:sz w:val="28"/>
          <w:szCs w:val="28"/>
        </w:rPr>
        <w:t xml:space="preserve"> размещении нестационарных, мобильных торговых объектов,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 </w:t>
      </w:r>
    </w:p>
    <w:p w:rsidR="002C66A6" w:rsidRPr="002C66A6" w:rsidRDefault="002C66A6" w:rsidP="002C66A6">
      <w:pPr>
        <w:spacing w:after="267"/>
        <w:ind w:firstLine="860"/>
        <w:jc w:val="both"/>
        <w:rPr>
          <w:rFonts w:ascii="Times New Roman" w:hAnsi="Times New Roman" w:cs="Times New Roman"/>
          <w:sz w:val="28"/>
          <w:szCs w:val="28"/>
        </w:rPr>
      </w:pPr>
      <w:r w:rsidRPr="002C66A6">
        <w:rPr>
          <w:rFonts w:ascii="Times New Roman" w:hAnsi="Times New Roman" w:cs="Times New Roman"/>
          <w:sz w:val="28"/>
          <w:szCs w:val="28"/>
        </w:rPr>
        <w:t xml:space="preserve">В соответствии со ст. 10 Федерального закона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w:t>
      </w:r>
      <w:proofErr w:type="gramStart"/>
      <w:r w:rsidRPr="002C66A6">
        <w:rPr>
          <w:rFonts w:ascii="Times New Roman" w:hAnsi="Times New Roman" w:cs="Times New Roman"/>
          <w:sz w:val="28"/>
          <w:szCs w:val="28"/>
        </w:rPr>
        <w:t>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Федеральным</w:t>
      </w:r>
      <w:hyperlink r:id="rId8" w:history="1">
        <w:r w:rsidRPr="002C66A6">
          <w:rPr>
            <w:rStyle w:val="a3"/>
            <w:rFonts w:ascii="Times New Roman" w:hAnsi="Times New Roman" w:cs="Times New Roman"/>
            <w:color w:val="000000" w:themeColor="text1"/>
            <w:sz w:val="28"/>
            <w:szCs w:val="28"/>
            <w:u w:val="none"/>
          </w:rPr>
          <w:t xml:space="preserve"> законом </w:t>
        </w:r>
      </w:hyperlink>
      <w:r w:rsidRPr="002C66A6">
        <w:rPr>
          <w:rFonts w:ascii="Times New Roman" w:hAnsi="Times New Roman" w:cs="Times New Roman"/>
          <w:color w:val="000000" w:themeColor="text1"/>
          <w:sz w:val="28"/>
          <w:szCs w:val="28"/>
        </w:rPr>
        <w:t>о</w:t>
      </w:r>
      <w:r w:rsidRPr="002C66A6">
        <w:rPr>
          <w:rFonts w:ascii="Times New Roman" w:hAnsi="Times New Roman" w:cs="Times New Roman"/>
          <w:sz w:val="28"/>
          <w:szCs w:val="28"/>
        </w:rPr>
        <w:t>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в рамках реализации «Порядка разработки и утверждения органами местного самоуправления муниципальных</w:t>
      </w:r>
      <w:proofErr w:type="gramEnd"/>
      <w:r w:rsidRPr="002C66A6">
        <w:rPr>
          <w:rFonts w:ascii="Times New Roman" w:hAnsi="Times New Roman" w:cs="Times New Roman"/>
          <w:sz w:val="28"/>
          <w:szCs w:val="28"/>
        </w:rPr>
        <w:t xml:space="preserve"> образований схем размещения нестационарных торговых объектов на территории Республики Крым», утвержденного Приказом Министерства промышленной политики Республики Крым от 26.12.2014 № 129, во исполнение Устава муниципального образования Мирновское сельское поселение Симферопольского района Республики Крым, администрация Мирновского сельского поселения Симферопольского района Республики Крым,-</w:t>
      </w:r>
    </w:p>
    <w:p w:rsidR="002C66A6" w:rsidRPr="002C66A6" w:rsidRDefault="002C66A6" w:rsidP="002C66A6">
      <w:pPr>
        <w:spacing w:after="251"/>
        <w:jc w:val="both"/>
        <w:rPr>
          <w:rFonts w:ascii="Times New Roman" w:hAnsi="Times New Roman" w:cs="Times New Roman"/>
          <w:b/>
          <w:sz w:val="28"/>
          <w:szCs w:val="28"/>
        </w:rPr>
      </w:pPr>
      <w:r w:rsidRPr="002C66A6">
        <w:rPr>
          <w:rFonts w:ascii="Times New Roman" w:hAnsi="Times New Roman" w:cs="Times New Roman"/>
          <w:b/>
          <w:sz w:val="28"/>
          <w:szCs w:val="28"/>
        </w:rPr>
        <w:t>ПОСТАНОВЛЯЕТ:</w:t>
      </w:r>
    </w:p>
    <w:p w:rsidR="002C66A6" w:rsidRPr="002C66A6" w:rsidRDefault="002C66A6" w:rsidP="002C66A6">
      <w:pPr>
        <w:numPr>
          <w:ilvl w:val="0"/>
          <w:numId w:val="1"/>
        </w:numPr>
        <w:tabs>
          <w:tab w:val="left" w:pos="1276"/>
        </w:tabs>
        <w:ind w:firstLine="760"/>
        <w:jc w:val="both"/>
        <w:rPr>
          <w:rFonts w:ascii="Times New Roman" w:hAnsi="Times New Roman" w:cs="Times New Roman"/>
          <w:sz w:val="28"/>
          <w:szCs w:val="28"/>
        </w:rPr>
      </w:pPr>
      <w:r w:rsidRPr="002C66A6">
        <w:rPr>
          <w:rFonts w:ascii="Times New Roman" w:hAnsi="Times New Roman" w:cs="Times New Roman"/>
          <w:sz w:val="28"/>
          <w:szCs w:val="28"/>
        </w:rPr>
        <w:t>Утвердить:</w:t>
      </w:r>
    </w:p>
    <w:p w:rsidR="002C66A6" w:rsidRPr="002C66A6" w:rsidRDefault="002C66A6" w:rsidP="002C66A6">
      <w:pPr>
        <w:numPr>
          <w:ilvl w:val="1"/>
          <w:numId w:val="1"/>
        </w:numPr>
        <w:tabs>
          <w:tab w:val="left" w:pos="1238"/>
        </w:tabs>
        <w:ind w:firstLine="760"/>
        <w:jc w:val="both"/>
        <w:rPr>
          <w:rFonts w:ascii="Times New Roman" w:hAnsi="Times New Roman" w:cs="Times New Roman"/>
          <w:sz w:val="28"/>
          <w:szCs w:val="28"/>
        </w:rPr>
      </w:pPr>
      <w:r w:rsidRPr="002C66A6">
        <w:rPr>
          <w:rFonts w:ascii="Times New Roman" w:hAnsi="Times New Roman" w:cs="Times New Roman"/>
          <w:sz w:val="28"/>
          <w:szCs w:val="28"/>
        </w:rPr>
        <w:t>Положение о размещении нестационарных, мобильных торговых объектов</w:t>
      </w:r>
      <w:r w:rsidRPr="00676541">
        <w:rPr>
          <w:sz w:val="28"/>
          <w:szCs w:val="28"/>
        </w:rPr>
        <w:t xml:space="preserve">, </w:t>
      </w:r>
      <w:r w:rsidRPr="00676541">
        <w:rPr>
          <w:rFonts w:ascii="Times New Roman" w:hAnsi="Times New Roman" w:cs="Times New Roman"/>
          <w:sz w:val="28"/>
          <w:szCs w:val="28"/>
        </w:rPr>
        <w:t>осуществле</w:t>
      </w:r>
      <w:r w:rsidRPr="002C66A6">
        <w:rPr>
          <w:rFonts w:ascii="Times New Roman" w:hAnsi="Times New Roman" w:cs="Times New Roman"/>
          <w:sz w:val="28"/>
          <w:szCs w:val="28"/>
        </w:rPr>
        <w:t>нии</w:t>
      </w:r>
      <w:r w:rsidRPr="00676541">
        <w:rPr>
          <w:rFonts w:ascii="Times New Roman" w:hAnsi="Times New Roman" w:cs="Times New Roman"/>
          <w:sz w:val="28"/>
          <w:szCs w:val="28"/>
        </w:rPr>
        <w:t xml:space="preserve"> торговой деятельности без использования </w:t>
      </w:r>
      <w:r w:rsidRPr="00676541">
        <w:rPr>
          <w:rFonts w:ascii="Times New Roman" w:hAnsi="Times New Roman" w:cs="Times New Roman"/>
          <w:sz w:val="28"/>
          <w:szCs w:val="28"/>
        </w:rPr>
        <w:lastRenderedPageBreak/>
        <w:t xml:space="preserve">торгового объекта на территории муниципального образования Мирновское сельское поселение Симферопольского района Республики Крым </w:t>
      </w:r>
      <w:r w:rsidRPr="002C66A6">
        <w:rPr>
          <w:rFonts w:ascii="Times New Roman" w:hAnsi="Times New Roman" w:cs="Times New Roman"/>
          <w:sz w:val="28"/>
          <w:szCs w:val="28"/>
        </w:rPr>
        <w:t>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(приложение №1).</w:t>
      </w:r>
    </w:p>
    <w:p w:rsidR="002C66A6" w:rsidRPr="002C66A6" w:rsidRDefault="002C66A6" w:rsidP="002C66A6">
      <w:pPr>
        <w:numPr>
          <w:ilvl w:val="1"/>
          <w:numId w:val="1"/>
        </w:numPr>
        <w:tabs>
          <w:tab w:val="left" w:pos="1238"/>
        </w:tabs>
        <w:ind w:firstLine="760"/>
        <w:jc w:val="both"/>
        <w:rPr>
          <w:rFonts w:ascii="Times New Roman" w:hAnsi="Times New Roman" w:cs="Times New Roman"/>
          <w:sz w:val="28"/>
          <w:szCs w:val="28"/>
        </w:rPr>
      </w:pPr>
      <w:r w:rsidRPr="002C66A6">
        <w:rPr>
          <w:rFonts w:ascii="Times New Roman" w:hAnsi="Times New Roman" w:cs="Times New Roman"/>
          <w:sz w:val="28"/>
          <w:szCs w:val="28"/>
        </w:rPr>
        <w:t>Положение об организации и проведении открытого конкурса на право заключения договоров на право размещения нестационарных торговых объектов, расположенных на территории Мирновское сельское поселение Симферопольского района Республики Крым (приложение №2).</w:t>
      </w:r>
    </w:p>
    <w:p w:rsidR="002C66A6" w:rsidRPr="002C66A6" w:rsidRDefault="002C66A6" w:rsidP="002C66A6">
      <w:pPr>
        <w:numPr>
          <w:ilvl w:val="1"/>
          <w:numId w:val="1"/>
        </w:numPr>
        <w:tabs>
          <w:tab w:val="left" w:pos="1238"/>
        </w:tabs>
        <w:ind w:firstLine="760"/>
        <w:jc w:val="both"/>
        <w:rPr>
          <w:rFonts w:ascii="Times New Roman" w:hAnsi="Times New Roman" w:cs="Times New Roman"/>
          <w:sz w:val="28"/>
          <w:szCs w:val="28"/>
        </w:rPr>
      </w:pPr>
      <w:r w:rsidRPr="002C66A6">
        <w:rPr>
          <w:rFonts w:ascii="Times New Roman" w:hAnsi="Times New Roman" w:cs="Times New Roman"/>
          <w:sz w:val="28"/>
          <w:szCs w:val="28"/>
        </w:rPr>
        <w:t>Методику определения размера платы за размещение нестационарных</w:t>
      </w:r>
      <w:r>
        <w:rPr>
          <w:rFonts w:ascii="Times New Roman" w:hAnsi="Times New Roman" w:cs="Times New Roman"/>
          <w:sz w:val="28"/>
          <w:szCs w:val="28"/>
        </w:rPr>
        <w:t xml:space="preserve">, </w:t>
      </w:r>
      <w:r w:rsidRPr="002C66A6">
        <w:rPr>
          <w:rFonts w:ascii="Times New Roman" w:hAnsi="Times New Roman" w:cs="Times New Roman"/>
          <w:sz w:val="28"/>
          <w:szCs w:val="28"/>
        </w:rPr>
        <w:t xml:space="preserve"> торговых объектов на территории муниципального образования Мирновское сельское поселение Симферопольского района Республики Крым  (приложение 3).</w:t>
      </w:r>
    </w:p>
    <w:p w:rsidR="002C66A6" w:rsidRPr="002C66A6" w:rsidRDefault="002C66A6" w:rsidP="002C66A6">
      <w:pPr>
        <w:numPr>
          <w:ilvl w:val="1"/>
          <w:numId w:val="1"/>
        </w:numPr>
        <w:tabs>
          <w:tab w:val="left" w:pos="1238"/>
        </w:tabs>
        <w:ind w:firstLine="760"/>
        <w:jc w:val="both"/>
        <w:rPr>
          <w:rFonts w:ascii="Times New Roman" w:hAnsi="Times New Roman" w:cs="Times New Roman"/>
          <w:sz w:val="28"/>
          <w:szCs w:val="28"/>
        </w:rPr>
      </w:pPr>
      <w:r w:rsidRPr="002C66A6">
        <w:rPr>
          <w:rFonts w:ascii="Times New Roman" w:hAnsi="Times New Roman" w:cs="Times New Roman"/>
          <w:sz w:val="28"/>
          <w:szCs w:val="28"/>
        </w:rPr>
        <w:t>Состав Конкурсной комиссии по проведению открытого конкурса на право заключения договора о размещении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 (приложение №4).</w:t>
      </w:r>
    </w:p>
    <w:p w:rsidR="002C66A6" w:rsidRPr="002C66A6" w:rsidRDefault="002C66A6" w:rsidP="002C66A6">
      <w:pPr>
        <w:numPr>
          <w:ilvl w:val="0"/>
          <w:numId w:val="1"/>
        </w:numPr>
        <w:tabs>
          <w:tab w:val="left" w:pos="1103"/>
        </w:tabs>
        <w:ind w:firstLine="760"/>
        <w:jc w:val="both"/>
        <w:rPr>
          <w:rFonts w:ascii="Times New Roman" w:hAnsi="Times New Roman" w:cs="Times New Roman"/>
          <w:sz w:val="28"/>
          <w:szCs w:val="28"/>
        </w:rPr>
      </w:pPr>
      <w:proofErr w:type="gramStart"/>
      <w:r w:rsidRPr="002C66A6">
        <w:rPr>
          <w:rFonts w:ascii="Times New Roman" w:hAnsi="Times New Roman" w:cs="Times New Roman"/>
          <w:sz w:val="28"/>
          <w:szCs w:val="28"/>
        </w:rPr>
        <w:t xml:space="preserve">Определить </w:t>
      </w:r>
      <w:r>
        <w:rPr>
          <w:rFonts w:ascii="Times New Roman" w:hAnsi="Times New Roman" w:cs="Times New Roman"/>
          <w:sz w:val="28"/>
          <w:szCs w:val="28"/>
        </w:rPr>
        <w:t>У</w:t>
      </w:r>
      <w:r w:rsidRPr="002C66A6">
        <w:rPr>
          <w:rFonts w:ascii="Times New Roman" w:hAnsi="Times New Roman" w:cs="Times New Roman"/>
          <w:sz w:val="28"/>
          <w:szCs w:val="28"/>
        </w:rPr>
        <w:t xml:space="preserve">полномоченным учреждением по подготовке и разработке  документации по организации торговой деятельности на территории Мирновского сельского поселения с использованием нестационарных торговых объектов, мобильных торговых объектов, а также по организации </w:t>
      </w:r>
      <w:r w:rsidRPr="00676541">
        <w:rPr>
          <w:rFonts w:ascii="Times New Roman" w:hAnsi="Times New Roman" w:cs="Times New Roman"/>
          <w:sz w:val="28"/>
          <w:szCs w:val="28"/>
        </w:rPr>
        <w:t>торговой деятельности без использования торгового объекта</w:t>
      </w:r>
      <w:r w:rsidRPr="002C66A6">
        <w:rPr>
          <w:rFonts w:ascii="Times New Roman" w:hAnsi="Times New Roman" w:cs="Times New Roman"/>
          <w:sz w:val="28"/>
          <w:szCs w:val="28"/>
        </w:rPr>
        <w:t>, торговли на ярмарках, праздничных и иных разовых массовых мероприятиях, в том числе по разработке и внесению изменений в схему размещения нестационарных торговых объектов, проведению торгов</w:t>
      </w:r>
      <w:proofErr w:type="gramEnd"/>
      <w:r w:rsidRPr="002C66A6">
        <w:rPr>
          <w:rFonts w:ascii="Times New Roman" w:hAnsi="Times New Roman" w:cs="Times New Roman"/>
          <w:sz w:val="28"/>
          <w:szCs w:val="28"/>
        </w:rPr>
        <w:t xml:space="preserve"> на право заключения </w:t>
      </w:r>
      <w:proofErr w:type="gramStart"/>
      <w:r w:rsidRPr="002C66A6">
        <w:rPr>
          <w:rFonts w:ascii="Times New Roman" w:hAnsi="Times New Roman" w:cs="Times New Roman"/>
          <w:sz w:val="28"/>
          <w:szCs w:val="28"/>
        </w:rPr>
        <w:t>договора</w:t>
      </w:r>
      <w:proofErr w:type="gramEnd"/>
      <w:r w:rsidRPr="002C66A6">
        <w:rPr>
          <w:rFonts w:ascii="Times New Roman" w:hAnsi="Times New Roman" w:cs="Times New Roman"/>
          <w:sz w:val="28"/>
          <w:szCs w:val="28"/>
        </w:rPr>
        <w:t xml:space="preserve"> на размещение и эксплуатацию нестационарного торгового объекта </w:t>
      </w:r>
      <w:r>
        <w:rPr>
          <w:rFonts w:ascii="Times New Roman" w:hAnsi="Times New Roman" w:cs="Times New Roman"/>
          <w:sz w:val="28"/>
          <w:szCs w:val="28"/>
        </w:rPr>
        <w:t xml:space="preserve">- </w:t>
      </w:r>
      <w:r w:rsidRPr="002C66A6">
        <w:rPr>
          <w:rStyle w:val="25"/>
          <w:rFonts w:eastAsia="Arial Unicode MS"/>
          <w:b w:val="0"/>
          <w:sz w:val="28"/>
          <w:szCs w:val="28"/>
        </w:rPr>
        <w:t xml:space="preserve">муниципальное бюджетное учреждение «МИРНОЕ» муниципального образования Мирновское сельское поселение Симферопольского района Республики </w:t>
      </w:r>
      <w:r w:rsidRPr="008614A6">
        <w:rPr>
          <w:rStyle w:val="25"/>
          <w:rFonts w:eastAsia="Arial Unicode MS"/>
          <w:b w:val="0"/>
          <w:sz w:val="28"/>
          <w:szCs w:val="28"/>
        </w:rPr>
        <w:t xml:space="preserve">Крым </w:t>
      </w:r>
      <w:r w:rsidRPr="008614A6">
        <w:rPr>
          <w:rFonts w:ascii="Times New Roman" w:hAnsi="Times New Roman" w:cs="Times New Roman"/>
          <w:sz w:val="28"/>
          <w:szCs w:val="28"/>
        </w:rPr>
        <w:t>(далее</w:t>
      </w:r>
      <w:r w:rsidRPr="008614A6">
        <w:rPr>
          <w:rFonts w:ascii="Times New Roman" w:hAnsi="Times New Roman" w:cs="Times New Roman"/>
          <w:b/>
          <w:sz w:val="28"/>
          <w:szCs w:val="28"/>
        </w:rPr>
        <w:t xml:space="preserve"> </w:t>
      </w:r>
      <w:r w:rsidRPr="008614A6">
        <w:rPr>
          <w:rStyle w:val="25"/>
          <w:rFonts w:eastAsia="Arial Unicode MS"/>
          <w:b w:val="0"/>
          <w:sz w:val="28"/>
          <w:szCs w:val="28"/>
        </w:rPr>
        <w:t xml:space="preserve"> - МБУ</w:t>
      </w:r>
      <w:r w:rsidRPr="002C66A6">
        <w:rPr>
          <w:rStyle w:val="25"/>
          <w:rFonts w:eastAsia="Arial Unicode MS"/>
          <w:b w:val="0"/>
          <w:sz w:val="28"/>
          <w:szCs w:val="28"/>
        </w:rPr>
        <w:t xml:space="preserve"> «МИРНОЕ»</w:t>
      </w:r>
      <w:r w:rsidRPr="002C66A6">
        <w:rPr>
          <w:rFonts w:ascii="Times New Roman" w:hAnsi="Times New Roman" w:cs="Times New Roman"/>
          <w:b/>
          <w:sz w:val="28"/>
          <w:szCs w:val="28"/>
        </w:rPr>
        <w:t xml:space="preserve">) </w:t>
      </w:r>
      <w:r w:rsidRPr="002C66A6">
        <w:rPr>
          <w:rFonts w:ascii="Times New Roman" w:hAnsi="Times New Roman" w:cs="Times New Roman"/>
          <w:sz w:val="28"/>
          <w:szCs w:val="28"/>
        </w:rPr>
        <w:t>(Е.С. Гудима).</w:t>
      </w:r>
    </w:p>
    <w:p w:rsidR="002C66A6" w:rsidRPr="002C66A6" w:rsidRDefault="002C66A6" w:rsidP="002C66A6">
      <w:pPr>
        <w:numPr>
          <w:ilvl w:val="0"/>
          <w:numId w:val="1"/>
        </w:numPr>
        <w:tabs>
          <w:tab w:val="left" w:pos="1103"/>
        </w:tabs>
        <w:ind w:firstLine="760"/>
        <w:jc w:val="both"/>
        <w:rPr>
          <w:rFonts w:ascii="Times New Roman" w:hAnsi="Times New Roman" w:cs="Times New Roman"/>
          <w:sz w:val="28"/>
          <w:szCs w:val="28"/>
        </w:rPr>
      </w:pPr>
      <w:r w:rsidRPr="002C66A6">
        <w:rPr>
          <w:rFonts w:ascii="Times New Roman" w:hAnsi="Times New Roman" w:cs="Times New Roman"/>
          <w:sz w:val="28"/>
          <w:szCs w:val="28"/>
        </w:rPr>
        <w:t xml:space="preserve">Поручить Конкурсной комиссии по проведению открытого конкурса на право заключения договоров о размещении нестационарных торговых объектов, </w:t>
      </w:r>
      <w:r w:rsidRPr="002C66A6">
        <w:rPr>
          <w:rStyle w:val="22"/>
          <w:rFonts w:eastAsia="Arial Unicode MS"/>
          <w:sz w:val="28"/>
          <w:szCs w:val="28"/>
        </w:rPr>
        <w:t xml:space="preserve">расположенных на территории муниципального образования </w:t>
      </w:r>
      <w:r w:rsidRPr="002C66A6">
        <w:rPr>
          <w:rFonts w:ascii="Times New Roman" w:hAnsi="Times New Roman" w:cs="Times New Roman"/>
          <w:sz w:val="28"/>
          <w:szCs w:val="28"/>
        </w:rPr>
        <w:t>Мирновское сельское поселение Симферопольского района Республики Крым</w:t>
      </w:r>
      <w:r w:rsidRPr="002C66A6">
        <w:rPr>
          <w:rStyle w:val="22"/>
          <w:rFonts w:eastAsia="Arial Unicode MS"/>
          <w:sz w:val="28"/>
          <w:szCs w:val="28"/>
        </w:rPr>
        <w:t xml:space="preserve">, </w:t>
      </w:r>
      <w:r w:rsidRPr="002C66A6">
        <w:rPr>
          <w:rFonts w:ascii="Times New Roman" w:hAnsi="Times New Roman" w:cs="Times New Roman"/>
          <w:sz w:val="28"/>
          <w:szCs w:val="28"/>
        </w:rPr>
        <w:t xml:space="preserve">совместно с </w:t>
      </w:r>
      <w:r w:rsidR="008614A6">
        <w:rPr>
          <w:rFonts w:ascii="Times New Roman" w:hAnsi="Times New Roman" w:cs="Times New Roman"/>
          <w:sz w:val="28"/>
          <w:szCs w:val="28"/>
        </w:rPr>
        <w:t>МБУ «МИРНОЕ»</w:t>
      </w:r>
      <w:r w:rsidRPr="002C66A6">
        <w:rPr>
          <w:rFonts w:ascii="Times New Roman" w:hAnsi="Times New Roman" w:cs="Times New Roman"/>
          <w:sz w:val="28"/>
          <w:szCs w:val="28"/>
        </w:rPr>
        <w:t xml:space="preserve"> </w:t>
      </w:r>
      <w:r w:rsidR="008614A6">
        <w:rPr>
          <w:rFonts w:ascii="Times New Roman" w:hAnsi="Times New Roman" w:cs="Times New Roman"/>
          <w:sz w:val="28"/>
          <w:szCs w:val="28"/>
        </w:rPr>
        <w:t>разр</w:t>
      </w:r>
      <w:r w:rsidRPr="002C66A6">
        <w:rPr>
          <w:rFonts w:ascii="Times New Roman" w:hAnsi="Times New Roman" w:cs="Times New Roman"/>
          <w:sz w:val="28"/>
          <w:szCs w:val="28"/>
        </w:rPr>
        <w:t>а</w:t>
      </w:r>
      <w:r w:rsidR="008614A6">
        <w:rPr>
          <w:rFonts w:ascii="Times New Roman" w:hAnsi="Times New Roman" w:cs="Times New Roman"/>
          <w:sz w:val="28"/>
          <w:szCs w:val="28"/>
        </w:rPr>
        <w:t>бота</w:t>
      </w:r>
      <w:r w:rsidRPr="002C66A6">
        <w:rPr>
          <w:rFonts w:ascii="Times New Roman" w:hAnsi="Times New Roman" w:cs="Times New Roman"/>
          <w:sz w:val="28"/>
          <w:szCs w:val="28"/>
        </w:rPr>
        <w:t>ть конкурсную документацию.</w:t>
      </w:r>
    </w:p>
    <w:p w:rsidR="002C66A6" w:rsidRPr="002C66A6" w:rsidRDefault="008614A6" w:rsidP="002C66A6">
      <w:pPr>
        <w:numPr>
          <w:ilvl w:val="0"/>
          <w:numId w:val="1"/>
        </w:numPr>
        <w:tabs>
          <w:tab w:val="left" w:pos="1103"/>
        </w:tabs>
        <w:ind w:firstLine="760"/>
        <w:jc w:val="both"/>
        <w:rPr>
          <w:rFonts w:ascii="Times New Roman" w:hAnsi="Times New Roman" w:cs="Times New Roman"/>
          <w:sz w:val="28"/>
          <w:szCs w:val="28"/>
        </w:rPr>
      </w:pPr>
      <w:r>
        <w:rPr>
          <w:rFonts w:ascii="Times New Roman" w:hAnsi="Times New Roman" w:cs="Times New Roman"/>
          <w:sz w:val="28"/>
          <w:szCs w:val="28"/>
        </w:rPr>
        <w:t>МБУ «МИРНОЕ»</w:t>
      </w:r>
      <w:r w:rsidR="002C66A6" w:rsidRPr="002C66A6">
        <w:rPr>
          <w:rFonts w:ascii="Times New Roman" w:hAnsi="Times New Roman" w:cs="Times New Roman"/>
          <w:sz w:val="28"/>
          <w:szCs w:val="28"/>
        </w:rPr>
        <w:t xml:space="preserve"> обеспечить оформление, учет и хранение договоров</w:t>
      </w:r>
      <w:r>
        <w:rPr>
          <w:rFonts w:ascii="Times New Roman" w:hAnsi="Times New Roman" w:cs="Times New Roman"/>
          <w:sz w:val="28"/>
          <w:szCs w:val="28"/>
        </w:rPr>
        <w:t xml:space="preserve"> и документации</w:t>
      </w:r>
      <w:r w:rsidR="002C66A6" w:rsidRPr="002C66A6">
        <w:rPr>
          <w:rFonts w:ascii="Times New Roman" w:hAnsi="Times New Roman" w:cs="Times New Roman"/>
          <w:sz w:val="28"/>
          <w:szCs w:val="28"/>
        </w:rPr>
        <w:t xml:space="preserve"> </w:t>
      </w:r>
      <w:r>
        <w:rPr>
          <w:rFonts w:ascii="Times New Roman" w:hAnsi="Times New Roman" w:cs="Times New Roman"/>
          <w:sz w:val="28"/>
          <w:szCs w:val="28"/>
        </w:rPr>
        <w:t xml:space="preserve">по торговой деятельности </w:t>
      </w:r>
      <w:r w:rsidR="002C66A6" w:rsidRPr="002C66A6">
        <w:rPr>
          <w:rFonts w:ascii="Times New Roman" w:hAnsi="Times New Roman" w:cs="Times New Roman"/>
          <w:sz w:val="28"/>
          <w:szCs w:val="28"/>
        </w:rPr>
        <w:t>на территории муниципального образования Мирновское сельское поселение Симферопольского района Республики Крым.</w:t>
      </w:r>
    </w:p>
    <w:p w:rsidR="002C66A6" w:rsidRPr="002C66A6" w:rsidRDefault="002C66A6" w:rsidP="002C66A6">
      <w:pPr>
        <w:numPr>
          <w:ilvl w:val="0"/>
          <w:numId w:val="1"/>
        </w:numPr>
        <w:tabs>
          <w:tab w:val="left" w:pos="1103"/>
        </w:tabs>
        <w:ind w:firstLine="760"/>
        <w:jc w:val="both"/>
        <w:rPr>
          <w:rFonts w:ascii="Times New Roman" w:hAnsi="Times New Roman" w:cs="Times New Roman"/>
          <w:sz w:val="28"/>
          <w:szCs w:val="28"/>
        </w:rPr>
      </w:pPr>
      <w:proofErr w:type="gramStart"/>
      <w:r w:rsidRPr="002C66A6">
        <w:rPr>
          <w:rFonts w:ascii="Times New Roman" w:hAnsi="Times New Roman" w:cs="Times New Roman"/>
          <w:sz w:val="28"/>
          <w:szCs w:val="28"/>
        </w:rPr>
        <w:t xml:space="preserve">Сектору по вопросам муниципального имущества, землеустройства и территориального планирования администрации Мирновского сельского поселения Симферопольского района Республики Крым (О.Н. Руденко) совместно с </w:t>
      </w:r>
      <w:r w:rsidR="008614A6">
        <w:rPr>
          <w:rFonts w:ascii="Times New Roman" w:hAnsi="Times New Roman" w:cs="Times New Roman"/>
          <w:sz w:val="28"/>
          <w:szCs w:val="28"/>
        </w:rPr>
        <w:t>МБУ «МИРНОЕ»</w:t>
      </w:r>
      <w:r w:rsidRPr="002C66A6">
        <w:rPr>
          <w:rFonts w:ascii="Times New Roman" w:hAnsi="Times New Roman" w:cs="Times New Roman"/>
          <w:sz w:val="28"/>
          <w:szCs w:val="28"/>
        </w:rPr>
        <w:t xml:space="preserve"> принимать предусмотренные нормами </w:t>
      </w:r>
      <w:r w:rsidRPr="002C66A6">
        <w:rPr>
          <w:rFonts w:ascii="Times New Roman" w:hAnsi="Times New Roman" w:cs="Times New Roman"/>
          <w:sz w:val="28"/>
          <w:szCs w:val="28"/>
        </w:rPr>
        <w:lastRenderedPageBreak/>
        <w:t>действующего законодательства Российской Федерации, Республики Крым, муниципальными правовыми актами меры, исключающие размещение нестационарных торговых объектов, в местах, не предусмотренных схемой размещения нестационарных торговых объектов.</w:t>
      </w:r>
      <w:proofErr w:type="gramEnd"/>
    </w:p>
    <w:p w:rsidR="002C66A6" w:rsidRPr="002C66A6" w:rsidRDefault="002C66A6" w:rsidP="002C66A6">
      <w:pPr>
        <w:numPr>
          <w:ilvl w:val="0"/>
          <w:numId w:val="1"/>
        </w:numPr>
        <w:tabs>
          <w:tab w:val="left" w:pos="1103"/>
        </w:tabs>
        <w:ind w:firstLine="760"/>
        <w:jc w:val="both"/>
        <w:rPr>
          <w:rFonts w:ascii="Times New Roman" w:hAnsi="Times New Roman" w:cs="Times New Roman"/>
          <w:sz w:val="28"/>
          <w:szCs w:val="28"/>
        </w:rPr>
      </w:pPr>
      <w:r w:rsidRPr="002C66A6">
        <w:rPr>
          <w:rFonts w:ascii="Times New Roman" w:hAnsi="Times New Roman" w:cs="Times New Roman"/>
          <w:sz w:val="28"/>
          <w:szCs w:val="28"/>
        </w:rPr>
        <w:t xml:space="preserve">Постановление подлежит обнародованию на информационных стендах в администрации Мирновского сельского поселения по адресу: Симферопольский район, с. </w:t>
      </w:r>
      <w:proofErr w:type="gramStart"/>
      <w:r w:rsidRPr="002C66A6">
        <w:rPr>
          <w:rFonts w:ascii="Times New Roman" w:hAnsi="Times New Roman" w:cs="Times New Roman"/>
          <w:sz w:val="28"/>
          <w:szCs w:val="28"/>
        </w:rPr>
        <w:t>Мирное</w:t>
      </w:r>
      <w:proofErr w:type="gramEnd"/>
      <w:r w:rsidRPr="002C66A6">
        <w:rPr>
          <w:rFonts w:ascii="Times New Roman" w:hAnsi="Times New Roman" w:cs="Times New Roman"/>
          <w:sz w:val="28"/>
          <w:szCs w:val="28"/>
        </w:rPr>
        <w:t xml:space="preserve">, ул. Белова, 1, а также на официальном сайте в  информационно-телекоммуникационной сети Интернет: http:// </w:t>
      </w:r>
      <w:proofErr w:type="spellStart"/>
      <w:r w:rsidRPr="002C66A6">
        <w:rPr>
          <w:rFonts w:ascii="Times New Roman" w:hAnsi="Times New Roman" w:cs="Times New Roman"/>
          <w:sz w:val="28"/>
          <w:szCs w:val="28"/>
        </w:rPr>
        <w:t>mirnoe-sovet.ru</w:t>
      </w:r>
      <w:proofErr w:type="spellEnd"/>
      <w:r w:rsidRPr="002C66A6">
        <w:rPr>
          <w:rFonts w:ascii="Times New Roman" w:hAnsi="Times New Roman" w:cs="Times New Roman"/>
          <w:sz w:val="28"/>
          <w:szCs w:val="28"/>
        </w:rPr>
        <w:t>.</w:t>
      </w:r>
    </w:p>
    <w:p w:rsidR="002C66A6" w:rsidRPr="002C66A6" w:rsidRDefault="002C66A6" w:rsidP="002C66A6">
      <w:pPr>
        <w:numPr>
          <w:ilvl w:val="0"/>
          <w:numId w:val="1"/>
        </w:numPr>
        <w:tabs>
          <w:tab w:val="left" w:pos="1103"/>
        </w:tabs>
        <w:ind w:firstLine="760"/>
        <w:jc w:val="both"/>
        <w:rPr>
          <w:rFonts w:ascii="Times New Roman" w:hAnsi="Times New Roman" w:cs="Times New Roman"/>
          <w:sz w:val="28"/>
          <w:szCs w:val="28"/>
        </w:rPr>
      </w:pPr>
      <w:r w:rsidRPr="002C66A6">
        <w:rPr>
          <w:rFonts w:ascii="Times New Roman" w:hAnsi="Times New Roman" w:cs="Times New Roman"/>
          <w:sz w:val="28"/>
          <w:szCs w:val="28"/>
        </w:rPr>
        <w:t>Настоящее постановление вступает в силу с момента его опубликования (обнародования).</w:t>
      </w:r>
    </w:p>
    <w:p w:rsidR="002C66A6" w:rsidRPr="002C66A6" w:rsidRDefault="002C66A6" w:rsidP="002C66A6">
      <w:pPr>
        <w:numPr>
          <w:ilvl w:val="0"/>
          <w:numId w:val="1"/>
        </w:numPr>
        <w:tabs>
          <w:tab w:val="left" w:pos="1103"/>
        </w:tabs>
        <w:spacing w:after="480"/>
        <w:ind w:firstLine="760"/>
        <w:jc w:val="both"/>
        <w:rPr>
          <w:rFonts w:ascii="Times New Roman" w:hAnsi="Times New Roman" w:cs="Times New Roman"/>
          <w:sz w:val="28"/>
          <w:szCs w:val="28"/>
        </w:rPr>
      </w:pPr>
      <w:proofErr w:type="gramStart"/>
      <w:r w:rsidRPr="002C66A6">
        <w:rPr>
          <w:rFonts w:ascii="Times New Roman" w:hAnsi="Times New Roman" w:cs="Times New Roman"/>
          <w:sz w:val="28"/>
          <w:szCs w:val="28"/>
        </w:rPr>
        <w:t>Контроль за</w:t>
      </w:r>
      <w:proofErr w:type="gramEnd"/>
      <w:r w:rsidRPr="002C66A6">
        <w:rPr>
          <w:rFonts w:ascii="Times New Roman" w:hAnsi="Times New Roman" w:cs="Times New Roman"/>
          <w:sz w:val="28"/>
          <w:szCs w:val="28"/>
        </w:rPr>
        <w:t xml:space="preserve"> исполнением настоящего постановления оставляю за собой.</w:t>
      </w:r>
    </w:p>
    <w:p w:rsidR="002C66A6" w:rsidRPr="00A11BC4" w:rsidRDefault="002C66A6" w:rsidP="002C66A6">
      <w:pPr>
        <w:pStyle w:val="a4"/>
        <w:jc w:val="both"/>
        <w:rPr>
          <w:sz w:val="28"/>
          <w:szCs w:val="28"/>
        </w:rPr>
      </w:pPr>
      <w:r w:rsidRPr="00A11BC4">
        <w:rPr>
          <w:sz w:val="28"/>
          <w:szCs w:val="28"/>
        </w:rPr>
        <w:t xml:space="preserve">Председатель Мирновского </w:t>
      </w:r>
      <w:proofErr w:type="gramStart"/>
      <w:r w:rsidRPr="00A11BC4">
        <w:rPr>
          <w:sz w:val="28"/>
          <w:szCs w:val="28"/>
        </w:rPr>
        <w:t>сельского</w:t>
      </w:r>
      <w:proofErr w:type="gramEnd"/>
      <w:r w:rsidRPr="00A11BC4">
        <w:rPr>
          <w:sz w:val="28"/>
          <w:szCs w:val="28"/>
        </w:rPr>
        <w:t xml:space="preserve"> </w:t>
      </w:r>
    </w:p>
    <w:p w:rsidR="002C66A6" w:rsidRPr="00A11BC4" w:rsidRDefault="002C66A6" w:rsidP="002C66A6">
      <w:pPr>
        <w:pStyle w:val="a4"/>
        <w:jc w:val="both"/>
        <w:rPr>
          <w:sz w:val="28"/>
          <w:szCs w:val="28"/>
        </w:rPr>
      </w:pPr>
      <w:r w:rsidRPr="00A11BC4">
        <w:rPr>
          <w:sz w:val="28"/>
          <w:szCs w:val="28"/>
        </w:rPr>
        <w:t xml:space="preserve">совета – глава администрации </w:t>
      </w:r>
    </w:p>
    <w:p w:rsidR="002C66A6" w:rsidRPr="00A11BC4" w:rsidRDefault="002C66A6" w:rsidP="002C66A6">
      <w:pPr>
        <w:pStyle w:val="a4"/>
        <w:jc w:val="both"/>
        <w:rPr>
          <w:sz w:val="28"/>
          <w:szCs w:val="28"/>
        </w:rPr>
      </w:pPr>
      <w:r w:rsidRPr="00A11BC4">
        <w:rPr>
          <w:sz w:val="28"/>
          <w:szCs w:val="28"/>
        </w:rPr>
        <w:t xml:space="preserve">Мирновского сельского поселения          </w:t>
      </w:r>
      <w:r>
        <w:rPr>
          <w:sz w:val="28"/>
          <w:szCs w:val="28"/>
        </w:rPr>
        <w:tab/>
      </w:r>
      <w:r>
        <w:rPr>
          <w:sz w:val="28"/>
          <w:szCs w:val="28"/>
        </w:rPr>
        <w:tab/>
        <w:t xml:space="preserve">                      </w:t>
      </w:r>
      <w:r w:rsidRPr="00A11BC4">
        <w:rPr>
          <w:sz w:val="28"/>
          <w:szCs w:val="28"/>
        </w:rPr>
        <w:t xml:space="preserve"> С.В. Ковалев   </w:t>
      </w:r>
    </w:p>
    <w:p w:rsidR="002C66A6" w:rsidRDefault="002C66A6" w:rsidP="002C66A6">
      <w:pPr>
        <w:spacing w:after="540"/>
        <w:rPr>
          <w:sz w:val="28"/>
          <w:szCs w:val="28"/>
        </w:rPr>
      </w:pPr>
    </w:p>
    <w:p w:rsidR="002C66A6" w:rsidRDefault="002C66A6" w:rsidP="002C66A6">
      <w:pPr>
        <w:spacing w:after="540"/>
        <w:ind w:left="4800"/>
        <w:jc w:val="right"/>
        <w:rPr>
          <w:sz w:val="28"/>
          <w:szCs w:val="28"/>
        </w:rPr>
      </w:pPr>
    </w:p>
    <w:p w:rsidR="00170973" w:rsidRDefault="00170973" w:rsidP="002C66A6">
      <w:pPr>
        <w:spacing w:after="540"/>
        <w:ind w:left="4800"/>
        <w:jc w:val="right"/>
        <w:rPr>
          <w:sz w:val="28"/>
          <w:szCs w:val="28"/>
        </w:rPr>
      </w:pPr>
    </w:p>
    <w:p w:rsidR="00170973" w:rsidRDefault="00170973" w:rsidP="002C66A6">
      <w:pPr>
        <w:spacing w:after="540"/>
        <w:ind w:left="4800"/>
        <w:jc w:val="right"/>
        <w:rPr>
          <w:sz w:val="28"/>
          <w:szCs w:val="28"/>
        </w:rPr>
      </w:pPr>
    </w:p>
    <w:p w:rsidR="00170973" w:rsidRDefault="00170973" w:rsidP="002C66A6">
      <w:pPr>
        <w:spacing w:after="540"/>
        <w:ind w:left="4800"/>
        <w:jc w:val="right"/>
        <w:rPr>
          <w:sz w:val="28"/>
          <w:szCs w:val="28"/>
        </w:rPr>
      </w:pPr>
    </w:p>
    <w:p w:rsidR="00170973" w:rsidRDefault="00170973" w:rsidP="002C66A6">
      <w:pPr>
        <w:spacing w:after="540"/>
        <w:ind w:left="4800"/>
        <w:jc w:val="right"/>
        <w:rPr>
          <w:sz w:val="28"/>
          <w:szCs w:val="28"/>
        </w:rPr>
      </w:pPr>
    </w:p>
    <w:p w:rsidR="00170973" w:rsidRDefault="00170973" w:rsidP="002C66A6">
      <w:pPr>
        <w:spacing w:after="540"/>
        <w:ind w:left="4800"/>
        <w:jc w:val="right"/>
        <w:rPr>
          <w:sz w:val="28"/>
          <w:szCs w:val="28"/>
        </w:rPr>
      </w:pPr>
    </w:p>
    <w:p w:rsidR="009D5065" w:rsidRDefault="009D5065" w:rsidP="002C66A6">
      <w:pPr>
        <w:spacing w:after="540"/>
        <w:ind w:left="4800"/>
        <w:jc w:val="right"/>
        <w:rPr>
          <w:sz w:val="28"/>
          <w:szCs w:val="28"/>
        </w:rPr>
      </w:pPr>
    </w:p>
    <w:p w:rsidR="009D5065" w:rsidRDefault="009D5065" w:rsidP="002C66A6">
      <w:pPr>
        <w:spacing w:after="540"/>
        <w:ind w:left="4800"/>
        <w:jc w:val="right"/>
        <w:rPr>
          <w:sz w:val="28"/>
          <w:szCs w:val="28"/>
        </w:rPr>
      </w:pPr>
    </w:p>
    <w:p w:rsidR="00170973" w:rsidRPr="004C3775" w:rsidRDefault="00170973" w:rsidP="00170973">
      <w:pPr>
        <w:spacing w:line="100" w:lineRule="atLeast"/>
        <w:ind w:left="4253"/>
        <w:jc w:val="both"/>
        <w:rPr>
          <w:rFonts w:ascii="Times New Roman" w:hAnsi="Times New Roman" w:cs="Times New Roman"/>
          <w:spacing w:val="-6"/>
          <w:sz w:val="28"/>
          <w:szCs w:val="28"/>
        </w:rPr>
      </w:pPr>
      <w:bookmarkStart w:id="0" w:name="bookmark1"/>
      <w:r w:rsidRPr="004C3775">
        <w:rPr>
          <w:rFonts w:ascii="Times New Roman" w:hAnsi="Times New Roman" w:cs="Times New Roman"/>
          <w:spacing w:val="-6"/>
          <w:sz w:val="28"/>
          <w:szCs w:val="28"/>
        </w:rPr>
        <w:lastRenderedPageBreak/>
        <w:t>Приложение № 1 к постановлению администрации Мирновского сельского поселения Симферопольского района Республики Крым</w:t>
      </w:r>
    </w:p>
    <w:p w:rsidR="00170973" w:rsidRPr="0020430E" w:rsidRDefault="00170973" w:rsidP="00170973">
      <w:pPr>
        <w:keepNext/>
        <w:keepLines/>
        <w:ind w:left="4253"/>
        <w:rPr>
          <w:rFonts w:ascii="Times New Roman" w:hAnsi="Times New Roman" w:cs="Times New Roman"/>
          <w:b/>
          <w:spacing w:val="-6"/>
          <w:sz w:val="28"/>
          <w:szCs w:val="28"/>
        </w:rPr>
      </w:pPr>
      <w:r w:rsidRPr="0020430E">
        <w:rPr>
          <w:rFonts w:ascii="Times New Roman" w:hAnsi="Times New Roman" w:cs="Times New Roman"/>
          <w:spacing w:val="-6"/>
          <w:sz w:val="28"/>
          <w:szCs w:val="28"/>
        </w:rPr>
        <w:t xml:space="preserve">от </w:t>
      </w:r>
      <w:r w:rsidRPr="0020430E">
        <w:rPr>
          <w:rFonts w:ascii="Times New Roman" w:hAnsi="Times New Roman" w:cs="Times New Roman"/>
          <w:sz w:val="28"/>
          <w:szCs w:val="28"/>
          <w:lang w:val="uk-UA" w:eastAsia="uk-UA" w:bidi="uk-UA"/>
        </w:rPr>
        <w:t xml:space="preserve">«08» </w:t>
      </w:r>
      <w:proofErr w:type="spellStart"/>
      <w:r w:rsidRPr="0020430E">
        <w:rPr>
          <w:rFonts w:ascii="Times New Roman" w:hAnsi="Times New Roman" w:cs="Times New Roman"/>
          <w:sz w:val="28"/>
          <w:szCs w:val="28"/>
          <w:lang w:val="uk-UA" w:eastAsia="uk-UA" w:bidi="uk-UA"/>
        </w:rPr>
        <w:t>октября</w:t>
      </w:r>
      <w:proofErr w:type="spellEnd"/>
      <w:r w:rsidRPr="0020430E">
        <w:rPr>
          <w:rFonts w:ascii="Times New Roman" w:hAnsi="Times New Roman" w:cs="Times New Roman"/>
          <w:sz w:val="28"/>
          <w:szCs w:val="28"/>
          <w:lang w:val="uk-UA" w:eastAsia="uk-UA" w:bidi="uk-UA"/>
        </w:rPr>
        <w:t xml:space="preserve"> 2015 </w:t>
      </w:r>
      <w:proofErr w:type="spellStart"/>
      <w:r w:rsidRPr="0020430E">
        <w:rPr>
          <w:rFonts w:ascii="Times New Roman" w:hAnsi="Times New Roman" w:cs="Times New Roman"/>
          <w:sz w:val="28"/>
          <w:szCs w:val="28"/>
          <w:lang w:val="uk-UA" w:eastAsia="uk-UA" w:bidi="uk-UA"/>
        </w:rPr>
        <w:t>года</w:t>
      </w:r>
      <w:proofErr w:type="spellEnd"/>
      <w:r w:rsidRPr="0020430E">
        <w:rPr>
          <w:rFonts w:ascii="Times New Roman" w:hAnsi="Times New Roman" w:cs="Times New Roman"/>
          <w:sz w:val="28"/>
          <w:szCs w:val="28"/>
          <w:lang w:val="uk-UA" w:eastAsia="uk-UA" w:bidi="uk-UA"/>
        </w:rPr>
        <w:t xml:space="preserve">  №  498/15               </w:t>
      </w:r>
    </w:p>
    <w:p w:rsidR="00170973" w:rsidRPr="0020430E" w:rsidRDefault="00170973" w:rsidP="00170973">
      <w:pPr>
        <w:keepNext/>
        <w:keepLines/>
        <w:rPr>
          <w:rFonts w:ascii="Times New Roman" w:hAnsi="Times New Roman" w:cs="Times New Roman"/>
          <w:sz w:val="28"/>
          <w:szCs w:val="28"/>
        </w:rPr>
      </w:pPr>
    </w:p>
    <w:p w:rsidR="00170973" w:rsidRPr="0020430E" w:rsidRDefault="00170973" w:rsidP="00170973">
      <w:pPr>
        <w:keepNext/>
        <w:keepLines/>
        <w:rPr>
          <w:rFonts w:ascii="Times New Roman" w:hAnsi="Times New Roman" w:cs="Times New Roman"/>
          <w:sz w:val="28"/>
          <w:szCs w:val="28"/>
        </w:rPr>
      </w:pPr>
    </w:p>
    <w:p w:rsidR="00170973" w:rsidRPr="0020430E" w:rsidRDefault="00170973" w:rsidP="0020430E">
      <w:pPr>
        <w:keepNext/>
        <w:keepLines/>
        <w:jc w:val="center"/>
        <w:rPr>
          <w:rFonts w:ascii="Times New Roman" w:hAnsi="Times New Roman" w:cs="Times New Roman"/>
          <w:b/>
          <w:sz w:val="28"/>
          <w:szCs w:val="28"/>
        </w:rPr>
      </w:pPr>
      <w:r w:rsidRPr="0020430E">
        <w:rPr>
          <w:rFonts w:ascii="Times New Roman" w:hAnsi="Times New Roman" w:cs="Times New Roman"/>
          <w:b/>
          <w:sz w:val="28"/>
          <w:szCs w:val="28"/>
        </w:rPr>
        <w:t>ПОЛОЖЕНИЕ</w:t>
      </w:r>
      <w:bookmarkEnd w:id="0"/>
    </w:p>
    <w:p w:rsidR="00170973" w:rsidRPr="0020430E" w:rsidRDefault="00170973" w:rsidP="0020430E">
      <w:pPr>
        <w:keepNext/>
        <w:keepLines/>
        <w:tabs>
          <w:tab w:val="left" w:pos="4014"/>
        </w:tabs>
        <w:spacing w:after="201"/>
        <w:jc w:val="center"/>
        <w:rPr>
          <w:rFonts w:ascii="Times New Roman" w:hAnsi="Times New Roman" w:cs="Times New Roman"/>
          <w:b/>
          <w:sz w:val="28"/>
          <w:szCs w:val="28"/>
        </w:rPr>
      </w:pPr>
      <w:bookmarkStart w:id="1" w:name="bookmark2"/>
      <w:r w:rsidRPr="0020430E">
        <w:rPr>
          <w:rFonts w:ascii="Times New Roman" w:hAnsi="Times New Roman" w:cs="Times New Roman"/>
          <w:b/>
          <w:sz w:val="28"/>
          <w:szCs w:val="28"/>
        </w:rPr>
        <w:t>о размещении нестационарных, мобильных торговых объектов,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w:t>
      </w:r>
    </w:p>
    <w:p w:rsidR="00170973" w:rsidRPr="0020430E" w:rsidRDefault="00170973" w:rsidP="0020430E">
      <w:pPr>
        <w:keepNext/>
        <w:keepLines/>
        <w:tabs>
          <w:tab w:val="left" w:pos="4014"/>
        </w:tabs>
        <w:spacing w:after="201"/>
        <w:jc w:val="center"/>
        <w:rPr>
          <w:rFonts w:ascii="Times New Roman" w:hAnsi="Times New Roman" w:cs="Times New Roman"/>
          <w:b/>
          <w:sz w:val="28"/>
          <w:szCs w:val="28"/>
        </w:rPr>
      </w:pPr>
      <w:r w:rsidRPr="0020430E">
        <w:rPr>
          <w:rFonts w:ascii="Times New Roman" w:hAnsi="Times New Roman" w:cs="Times New Roman"/>
          <w:b/>
          <w:sz w:val="28"/>
          <w:szCs w:val="28"/>
          <w:lang w:val="en-US"/>
        </w:rPr>
        <w:t>I</w:t>
      </w:r>
      <w:r w:rsidRPr="0020430E">
        <w:rPr>
          <w:rFonts w:ascii="Times New Roman" w:hAnsi="Times New Roman" w:cs="Times New Roman"/>
          <w:b/>
          <w:sz w:val="28"/>
          <w:szCs w:val="28"/>
        </w:rPr>
        <w:t>.Общие положения</w:t>
      </w:r>
      <w:bookmarkEnd w:id="1"/>
    </w:p>
    <w:p w:rsidR="00170973" w:rsidRPr="0020430E" w:rsidRDefault="00170973" w:rsidP="00170973">
      <w:pPr>
        <w:tabs>
          <w:tab w:val="left" w:pos="709"/>
        </w:tabs>
        <w:jc w:val="both"/>
        <w:rPr>
          <w:rFonts w:ascii="Times New Roman" w:hAnsi="Times New Roman" w:cs="Times New Roman"/>
          <w:sz w:val="28"/>
          <w:szCs w:val="28"/>
        </w:rPr>
      </w:pPr>
      <w:r w:rsidRPr="0020430E">
        <w:rPr>
          <w:rFonts w:ascii="Times New Roman" w:hAnsi="Times New Roman" w:cs="Times New Roman"/>
          <w:sz w:val="28"/>
          <w:szCs w:val="28"/>
        </w:rPr>
        <w:tab/>
      </w:r>
      <w:proofErr w:type="gramStart"/>
      <w:r w:rsidRPr="0020430E">
        <w:rPr>
          <w:rFonts w:ascii="Times New Roman" w:hAnsi="Times New Roman" w:cs="Times New Roman"/>
          <w:b/>
          <w:sz w:val="28"/>
          <w:szCs w:val="28"/>
        </w:rPr>
        <w:t>1.1.</w:t>
      </w:r>
      <w:r w:rsidRPr="0020430E">
        <w:rPr>
          <w:rFonts w:ascii="Times New Roman" w:hAnsi="Times New Roman" w:cs="Times New Roman"/>
          <w:sz w:val="28"/>
          <w:szCs w:val="28"/>
        </w:rPr>
        <w:t>Настоящее Положение о размещении нестационарных, мобильных торговых объектов,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 (далее - Положение), разработано в соответствии с Федеральным законом от 28.12.2009 № 381-ФЗ «Об основах государственного регулирования торговой деятельности в Российской Федерации», Федеральным</w:t>
      </w:r>
      <w:hyperlink r:id="rId9" w:history="1">
        <w:r w:rsidRPr="0020430E">
          <w:rPr>
            <w:rStyle w:val="a3"/>
            <w:rFonts w:ascii="Times New Roman" w:hAnsi="Times New Roman" w:cs="Times New Roman"/>
            <w:color w:val="000000" w:themeColor="text1"/>
            <w:sz w:val="28"/>
            <w:szCs w:val="28"/>
            <w:u w:val="none"/>
          </w:rPr>
          <w:t xml:space="preserve"> законом </w:t>
        </w:r>
      </w:hyperlink>
      <w:r w:rsidRPr="0020430E">
        <w:rPr>
          <w:rFonts w:ascii="Times New Roman" w:hAnsi="Times New Roman" w:cs="Times New Roman"/>
          <w:color w:val="000000" w:themeColor="text1"/>
          <w:sz w:val="28"/>
          <w:szCs w:val="28"/>
        </w:rPr>
        <w:t>от</w:t>
      </w:r>
      <w:r w:rsidRPr="0020430E">
        <w:rPr>
          <w:rFonts w:ascii="Times New Roman" w:hAnsi="Times New Roman" w:cs="Times New Roman"/>
          <w:sz w:val="28"/>
          <w:szCs w:val="28"/>
        </w:rPr>
        <w:t xml:space="preserve"> 06.10.2003 № 131-ФЗ «Об общих принципах организации местного самоуправления в Российской</w:t>
      </w:r>
      <w:proofErr w:type="gramEnd"/>
      <w:r w:rsidRPr="0020430E">
        <w:rPr>
          <w:rFonts w:ascii="Times New Roman" w:hAnsi="Times New Roman" w:cs="Times New Roman"/>
          <w:sz w:val="28"/>
          <w:szCs w:val="28"/>
        </w:rPr>
        <w:t xml:space="preserve"> </w:t>
      </w:r>
      <w:proofErr w:type="gramStart"/>
      <w:r w:rsidRPr="0020430E">
        <w:rPr>
          <w:rFonts w:ascii="Times New Roman" w:hAnsi="Times New Roman" w:cs="Times New Roman"/>
          <w:sz w:val="28"/>
          <w:szCs w:val="28"/>
        </w:rPr>
        <w:t>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разработанными Министерством промышленности и торговли Российской Федерации (приложение к письму от</w:t>
      </w:r>
      <w:proofErr w:type="gramEnd"/>
      <w:r w:rsidRPr="0020430E">
        <w:rPr>
          <w:rFonts w:ascii="Times New Roman" w:hAnsi="Times New Roman" w:cs="Times New Roman"/>
          <w:sz w:val="28"/>
          <w:szCs w:val="28"/>
        </w:rPr>
        <w:t xml:space="preserve"> </w:t>
      </w:r>
      <w:proofErr w:type="gramStart"/>
      <w:r w:rsidRPr="0020430E">
        <w:rPr>
          <w:rFonts w:ascii="Times New Roman" w:hAnsi="Times New Roman" w:cs="Times New Roman"/>
          <w:sz w:val="28"/>
          <w:szCs w:val="28"/>
        </w:rPr>
        <w:t>23.03.2015 № ЕВ – 5999/08), Стратегией развития торговли в Российской Федерации на 2015-2016 годы и период до 2020 года, утвержденной приказом Министерства промышленности и торговли Российской Федерации от 25.12.2014 № 2733, Законом Республики Крым от 21.08.2014 № 54 - ЗРК «Об основах местного самоуправления в Республике Крым», Порядком разработки и утверждения органами местного самоуправления муниципальных образований схем размещения нестационарных торговых объектов на территории Республики</w:t>
      </w:r>
      <w:proofErr w:type="gramEnd"/>
      <w:r w:rsidRPr="0020430E">
        <w:rPr>
          <w:rFonts w:ascii="Times New Roman" w:hAnsi="Times New Roman" w:cs="Times New Roman"/>
          <w:sz w:val="28"/>
          <w:szCs w:val="28"/>
        </w:rPr>
        <w:t xml:space="preserve"> </w:t>
      </w:r>
      <w:proofErr w:type="gramStart"/>
      <w:r w:rsidRPr="0020430E">
        <w:rPr>
          <w:rFonts w:ascii="Times New Roman" w:hAnsi="Times New Roman" w:cs="Times New Roman"/>
          <w:sz w:val="28"/>
          <w:szCs w:val="28"/>
        </w:rPr>
        <w:t xml:space="preserve">Крым, утвержденного Приказом Министерства промышленной политики Республики Крым от 26.12.2014 № 129, во исполнение полномочий администрации Мирновского сельского поселения Симферопольского района Республики Крым, определенных Уставом муниципального образования Мирновское сельское поселение Симферопольского района Республики Крым,  устанавливает процедуру размещения нестационарных, мобильных торговых объектов, осуществления торговой деятельности без </w:t>
      </w:r>
      <w:r w:rsidRPr="0020430E">
        <w:rPr>
          <w:rFonts w:ascii="Times New Roman" w:hAnsi="Times New Roman" w:cs="Times New Roman"/>
          <w:sz w:val="28"/>
          <w:szCs w:val="28"/>
        </w:rPr>
        <w:lastRenderedPageBreak/>
        <w:t>использования торгового объекта на территории муниципального образования Мирновское сельское поселение Симферопольского района Республики Крым (далее – Мирновское</w:t>
      </w:r>
      <w:proofErr w:type="gramEnd"/>
      <w:r w:rsidRPr="0020430E">
        <w:rPr>
          <w:rFonts w:ascii="Times New Roman" w:hAnsi="Times New Roman" w:cs="Times New Roman"/>
          <w:sz w:val="28"/>
          <w:szCs w:val="28"/>
        </w:rPr>
        <w:t xml:space="preserve"> сельское поселение).</w:t>
      </w:r>
    </w:p>
    <w:p w:rsidR="00170973" w:rsidRPr="007A15D5" w:rsidRDefault="00170973" w:rsidP="00170973">
      <w:pPr>
        <w:ind w:firstLine="709"/>
        <w:jc w:val="both"/>
        <w:rPr>
          <w:rFonts w:ascii="Times New Roman" w:hAnsi="Times New Roman" w:cs="Times New Roman"/>
          <w:sz w:val="28"/>
          <w:szCs w:val="28"/>
        </w:rPr>
      </w:pPr>
      <w:r w:rsidRPr="002E4FF8">
        <w:rPr>
          <w:rFonts w:ascii="Times New Roman" w:hAnsi="Times New Roman" w:cs="Times New Roman"/>
          <w:b/>
          <w:sz w:val="28"/>
          <w:szCs w:val="28"/>
        </w:rPr>
        <w:t>1.2.</w:t>
      </w:r>
      <w:r w:rsidRPr="007A15D5">
        <w:rPr>
          <w:rFonts w:ascii="Times New Roman" w:hAnsi="Times New Roman" w:cs="Times New Roman"/>
          <w:sz w:val="28"/>
          <w:szCs w:val="28"/>
        </w:rPr>
        <w:t xml:space="preserve"> Настоящее Положение определяет:</w:t>
      </w:r>
    </w:p>
    <w:p w:rsidR="00170973" w:rsidRDefault="00170973" w:rsidP="00170973">
      <w:pPr>
        <w:ind w:firstLine="709"/>
        <w:jc w:val="both"/>
        <w:rPr>
          <w:rFonts w:ascii="Times New Roman" w:hAnsi="Times New Roman" w:cs="Times New Roman"/>
          <w:sz w:val="28"/>
          <w:szCs w:val="28"/>
        </w:rPr>
      </w:pPr>
      <w:r>
        <w:rPr>
          <w:rFonts w:ascii="Times New Roman" w:hAnsi="Times New Roman" w:cs="Times New Roman"/>
          <w:sz w:val="28"/>
          <w:szCs w:val="28"/>
        </w:rPr>
        <w:t>-</w:t>
      </w:r>
      <w:r w:rsidRPr="007A15D5">
        <w:rPr>
          <w:rFonts w:ascii="Times New Roman" w:hAnsi="Times New Roman" w:cs="Times New Roman"/>
          <w:sz w:val="28"/>
          <w:szCs w:val="28"/>
        </w:rPr>
        <w:t xml:space="preserve">процедуру размещения нестационарных торговых объектов </w:t>
      </w:r>
      <w:r w:rsidRPr="007A15D5">
        <w:rPr>
          <w:rFonts w:ascii="Times New Roman" w:hAnsi="Times New Roman" w:cs="Times New Roman"/>
          <w:sz w:val="28"/>
          <w:szCs w:val="28"/>
          <w:shd w:val="clear" w:color="auto" w:fill="FFFFFF"/>
        </w:rPr>
        <w:t xml:space="preserve">на земельных участках, в зданиях, строениях, сооружениях, находящихся в государственной собственности или муниципальной собственности, в том числе </w:t>
      </w:r>
      <w:r w:rsidRPr="007A15D5">
        <w:rPr>
          <w:rFonts w:ascii="Times New Roman" w:hAnsi="Times New Roman" w:cs="Times New Roman"/>
          <w:sz w:val="28"/>
          <w:szCs w:val="28"/>
        </w:rPr>
        <w:t>без формирования земельных участков</w:t>
      </w:r>
      <w:r>
        <w:rPr>
          <w:rFonts w:ascii="Times New Roman" w:hAnsi="Times New Roman" w:cs="Times New Roman"/>
          <w:sz w:val="28"/>
          <w:szCs w:val="28"/>
        </w:rPr>
        <w:t xml:space="preserve"> </w:t>
      </w:r>
      <w:r w:rsidRPr="007A15D5">
        <w:rPr>
          <w:rFonts w:ascii="Times New Roman" w:hAnsi="Times New Roman" w:cs="Times New Roman"/>
          <w:sz w:val="28"/>
          <w:szCs w:val="28"/>
        </w:rPr>
        <w:t xml:space="preserve">на территории </w:t>
      </w:r>
      <w:r>
        <w:rPr>
          <w:rFonts w:ascii="Times New Roman" w:hAnsi="Times New Roman" w:cs="Times New Roman"/>
          <w:sz w:val="28"/>
          <w:szCs w:val="28"/>
        </w:rPr>
        <w:t>Мирновского сельского поселения;</w:t>
      </w:r>
      <w:r w:rsidRPr="007A15D5">
        <w:rPr>
          <w:rFonts w:ascii="Times New Roman" w:hAnsi="Times New Roman" w:cs="Times New Roman"/>
          <w:sz w:val="28"/>
          <w:szCs w:val="28"/>
        </w:rPr>
        <w:t xml:space="preserve"> </w:t>
      </w:r>
    </w:p>
    <w:p w:rsidR="00170973" w:rsidRDefault="00170973" w:rsidP="00170973">
      <w:pPr>
        <w:ind w:firstLine="709"/>
        <w:jc w:val="both"/>
        <w:rPr>
          <w:rFonts w:ascii="Times New Roman" w:hAnsi="Times New Roman" w:cs="Times New Roman"/>
          <w:sz w:val="28"/>
          <w:szCs w:val="28"/>
        </w:rPr>
      </w:pPr>
      <w:r>
        <w:rPr>
          <w:rFonts w:ascii="Times New Roman" w:hAnsi="Times New Roman" w:cs="Times New Roman"/>
          <w:sz w:val="28"/>
          <w:szCs w:val="28"/>
        </w:rPr>
        <w:t>-</w:t>
      </w:r>
      <w:r w:rsidRPr="007A15D5">
        <w:rPr>
          <w:rFonts w:ascii="Times New Roman" w:hAnsi="Times New Roman" w:cs="Times New Roman"/>
          <w:sz w:val="28"/>
          <w:szCs w:val="28"/>
        </w:rPr>
        <w:t xml:space="preserve">порядок работы мобильной торговли на территории </w:t>
      </w:r>
      <w:r>
        <w:rPr>
          <w:rFonts w:ascii="Times New Roman" w:hAnsi="Times New Roman" w:cs="Times New Roman"/>
          <w:sz w:val="28"/>
          <w:szCs w:val="28"/>
        </w:rPr>
        <w:t>Мирновского сельского поселения;</w:t>
      </w:r>
    </w:p>
    <w:p w:rsidR="00170973" w:rsidRPr="008443AC" w:rsidRDefault="00170973" w:rsidP="00170973">
      <w:pPr>
        <w:ind w:firstLine="709"/>
        <w:jc w:val="both"/>
        <w:rPr>
          <w:rFonts w:ascii="Times New Roman" w:hAnsi="Times New Roman" w:cs="Times New Roman"/>
          <w:sz w:val="28"/>
          <w:szCs w:val="28"/>
        </w:rPr>
      </w:pPr>
      <w:r>
        <w:rPr>
          <w:rFonts w:ascii="Times New Roman" w:hAnsi="Times New Roman" w:cs="Times New Roman"/>
          <w:sz w:val="28"/>
          <w:szCs w:val="28"/>
        </w:rPr>
        <w:t>-</w:t>
      </w:r>
      <w:r w:rsidRPr="008443AC">
        <w:rPr>
          <w:rFonts w:ascii="Times New Roman" w:hAnsi="Times New Roman" w:cs="Times New Roman"/>
          <w:sz w:val="28"/>
          <w:szCs w:val="28"/>
        </w:rPr>
        <w:t>порядок осуществления торговой деятельности без использования торгового объекта</w:t>
      </w:r>
      <w:r>
        <w:rPr>
          <w:rFonts w:ascii="Times New Roman" w:hAnsi="Times New Roman" w:cs="Times New Roman"/>
          <w:sz w:val="28"/>
          <w:szCs w:val="28"/>
        </w:rPr>
        <w:t>;</w:t>
      </w:r>
    </w:p>
    <w:p w:rsidR="00170973" w:rsidRPr="00013EB6" w:rsidRDefault="00170973" w:rsidP="00170973">
      <w:pPr>
        <w:ind w:firstLine="709"/>
        <w:jc w:val="both"/>
        <w:rPr>
          <w:rFonts w:ascii="Times New Roman" w:hAnsi="Times New Roman" w:cs="Times New Roman"/>
          <w:sz w:val="28"/>
          <w:szCs w:val="28"/>
        </w:rPr>
      </w:pPr>
      <w:r>
        <w:rPr>
          <w:rFonts w:ascii="Times New Roman" w:hAnsi="Times New Roman" w:cs="Times New Roman"/>
          <w:sz w:val="28"/>
          <w:szCs w:val="28"/>
        </w:rPr>
        <w:t>-</w:t>
      </w:r>
      <w:r w:rsidRPr="007A15D5">
        <w:rPr>
          <w:rFonts w:ascii="Times New Roman" w:hAnsi="Times New Roman" w:cs="Times New Roman"/>
          <w:sz w:val="28"/>
          <w:szCs w:val="28"/>
        </w:rPr>
        <w:t xml:space="preserve">процедуру взаимодействия структурных подразделений администрации </w:t>
      </w:r>
      <w:r>
        <w:rPr>
          <w:rFonts w:ascii="Times New Roman" w:hAnsi="Times New Roman" w:cs="Times New Roman"/>
          <w:sz w:val="28"/>
          <w:szCs w:val="28"/>
        </w:rPr>
        <w:t>Мирновского сельского поселения</w:t>
      </w:r>
      <w:r w:rsidRPr="007A15D5">
        <w:rPr>
          <w:rFonts w:ascii="Times New Roman" w:hAnsi="Times New Roman" w:cs="Times New Roman"/>
          <w:sz w:val="28"/>
          <w:szCs w:val="28"/>
        </w:rPr>
        <w:t xml:space="preserve"> при разработке схемы размещения нестационарных торговых объектов на территории </w:t>
      </w:r>
      <w:r>
        <w:rPr>
          <w:rFonts w:ascii="Times New Roman" w:hAnsi="Times New Roman" w:cs="Times New Roman"/>
          <w:sz w:val="28"/>
          <w:szCs w:val="28"/>
        </w:rPr>
        <w:t>Мирновского сельского поселения</w:t>
      </w:r>
      <w:r w:rsidRPr="007A15D5">
        <w:rPr>
          <w:rFonts w:ascii="Times New Roman" w:hAnsi="Times New Roman" w:cs="Times New Roman"/>
          <w:sz w:val="28"/>
          <w:szCs w:val="28"/>
        </w:rPr>
        <w:t>, порядок внесения в нее изменений, в том числе, требования к составу, последовательности разработки, согласования и утвержден</w:t>
      </w:r>
      <w:r>
        <w:rPr>
          <w:rFonts w:ascii="Times New Roman" w:hAnsi="Times New Roman" w:cs="Times New Roman"/>
          <w:sz w:val="28"/>
          <w:szCs w:val="28"/>
        </w:rPr>
        <w:t>ия указанной схемы размещения.</w:t>
      </w:r>
    </w:p>
    <w:p w:rsidR="00170973" w:rsidRPr="002E4FF8" w:rsidRDefault="00170973" w:rsidP="00170973">
      <w:pPr>
        <w:ind w:firstLine="708"/>
        <w:jc w:val="both"/>
        <w:rPr>
          <w:rFonts w:ascii="Times New Roman" w:hAnsi="Times New Roman" w:cs="Times New Roman"/>
          <w:sz w:val="28"/>
          <w:szCs w:val="28"/>
        </w:rPr>
      </w:pPr>
      <w:r w:rsidRPr="002E4FF8">
        <w:rPr>
          <w:rFonts w:ascii="Times New Roman" w:hAnsi="Times New Roman" w:cs="Times New Roman"/>
          <w:b/>
          <w:sz w:val="28"/>
          <w:szCs w:val="28"/>
        </w:rPr>
        <w:t>1.3.</w:t>
      </w:r>
      <w:r>
        <w:rPr>
          <w:rFonts w:ascii="Times New Roman" w:hAnsi="Times New Roman" w:cs="Times New Roman"/>
          <w:sz w:val="28"/>
          <w:szCs w:val="28"/>
        </w:rPr>
        <w:t xml:space="preserve"> Основными целями настоящего П</w:t>
      </w:r>
      <w:r w:rsidRPr="002E4FF8">
        <w:rPr>
          <w:rFonts w:ascii="Times New Roman" w:hAnsi="Times New Roman" w:cs="Times New Roman"/>
          <w:sz w:val="28"/>
          <w:szCs w:val="28"/>
        </w:rPr>
        <w:t>оложения являются:</w:t>
      </w:r>
    </w:p>
    <w:p w:rsidR="00170973" w:rsidRPr="002E4FF8" w:rsidRDefault="00170973" w:rsidP="00170973">
      <w:pPr>
        <w:ind w:firstLine="708"/>
        <w:jc w:val="both"/>
        <w:rPr>
          <w:rFonts w:ascii="Times New Roman" w:hAnsi="Times New Roman" w:cs="Times New Roman"/>
          <w:sz w:val="28"/>
          <w:szCs w:val="28"/>
        </w:rPr>
      </w:pPr>
      <w:r w:rsidRPr="002E4FF8">
        <w:rPr>
          <w:rFonts w:ascii="Times New Roman" w:hAnsi="Times New Roman" w:cs="Times New Roman"/>
          <w:sz w:val="28"/>
          <w:szCs w:val="28"/>
        </w:rPr>
        <w:t xml:space="preserve">- создание условий для улучшения организации и качества торгового обслуживания, обеспечения доступности товарами жителей </w:t>
      </w:r>
      <w:r>
        <w:rPr>
          <w:rFonts w:ascii="Times New Roman" w:hAnsi="Times New Roman" w:cs="Times New Roman"/>
          <w:sz w:val="28"/>
          <w:szCs w:val="28"/>
        </w:rPr>
        <w:t>Мирновского сельского поселения</w:t>
      </w:r>
      <w:r w:rsidRPr="002E4FF8">
        <w:rPr>
          <w:rFonts w:ascii="Times New Roman" w:hAnsi="Times New Roman" w:cs="Times New Roman"/>
          <w:sz w:val="28"/>
          <w:szCs w:val="28"/>
        </w:rPr>
        <w:t xml:space="preserve">; </w:t>
      </w:r>
    </w:p>
    <w:p w:rsidR="00170973" w:rsidRPr="002E4FF8" w:rsidRDefault="00170973" w:rsidP="00170973">
      <w:pPr>
        <w:ind w:firstLine="708"/>
        <w:jc w:val="both"/>
        <w:rPr>
          <w:rFonts w:ascii="Times New Roman" w:hAnsi="Times New Roman" w:cs="Times New Roman"/>
          <w:sz w:val="28"/>
          <w:szCs w:val="28"/>
        </w:rPr>
      </w:pPr>
      <w:r w:rsidRPr="002E4FF8">
        <w:rPr>
          <w:rFonts w:ascii="Times New Roman" w:hAnsi="Times New Roman" w:cs="Times New Roman"/>
          <w:sz w:val="28"/>
          <w:szCs w:val="28"/>
        </w:rPr>
        <w:t>- улучшение архитектурного облика нестационарных торговых объектов,</w:t>
      </w:r>
      <w:r w:rsidRPr="002E4FF8">
        <w:rPr>
          <w:rFonts w:ascii="Times New Roman" w:hAnsi="Times New Roman" w:cs="Times New Roman"/>
          <w:b/>
          <w:sz w:val="28"/>
          <w:szCs w:val="28"/>
        </w:rPr>
        <w:t xml:space="preserve"> </w:t>
      </w:r>
      <w:r w:rsidRPr="002E4FF8">
        <w:rPr>
          <w:rFonts w:ascii="Times New Roman" w:hAnsi="Times New Roman" w:cs="Times New Roman"/>
          <w:sz w:val="28"/>
          <w:szCs w:val="28"/>
        </w:rPr>
        <w:t xml:space="preserve"> расположенных на территории </w:t>
      </w:r>
      <w:r>
        <w:rPr>
          <w:rFonts w:ascii="Times New Roman" w:hAnsi="Times New Roman" w:cs="Times New Roman"/>
          <w:sz w:val="28"/>
          <w:szCs w:val="28"/>
        </w:rPr>
        <w:t>Мирновского сельского поселения</w:t>
      </w:r>
      <w:r w:rsidRPr="002E4FF8">
        <w:rPr>
          <w:rFonts w:ascii="Times New Roman" w:hAnsi="Times New Roman" w:cs="Times New Roman"/>
          <w:sz w:val="28"/>
          <w:szCs w:val="28"/>
        </w:rPr>
        <w:t>;</w:t>
      </w:r>
    </w:p>
    <w:p w:rsidR="00170973" w:rsidRPr="002E4FF8" w:rsidRDefault="00170973" w:rsidP="00170973">
      <w:pPr>
        <w:ind w:firstLine="708"/>
        <w:jc w:val="both"/>
        <w:rPr>
          <w:rFonts w:ascii="Times New Roman" w:hAnsi="Times New Roman" w:cs="Times New Roman"/>
          <w:sz w:val="28"/>
          <w:szCs w:val="28"/>
        </w:rPr>
      </w:pPr>
      <w:r w:rsidRPr="002E4FF8">
        <w:rPr>
          <w:rFonts w:ascii="Times New Roman" w:hAnsi="Times New Roman" w:cs="Times New Roman"/>
          <w:sz w:val="28"/>
          <w:szCs w:val="28"/>
        </w:rPr>
        <w:t>- обеспечение защиты прав потребителей;</w:t>
      </w:r>
    </w:p>
    <w:p w:rsidR="00170973" w:rsidRPr="004D3DED" w:rsidRDefault="00170973" w:rsidP="0017097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E4FF8">
        <w:rPr>
          <w:rFonts w:ascii="Times New Roman" w:hAnsi="Times New Roman" w:cs="Times New Roman"/>
          <w:sz w:val="28"/>
          <w:szCs w:val="28"/>
        </w:rPr>
        <w:t xml:space="preserve">улучшение санитарного состояния территории </w:t>
      </w:r>
      <w:r>
        <w:rPr>
          <w:rFonts w:ascii="Times New Roman" w:hAnsi="Times New Roman" w:cs="Times New Roman"/>
          <w:sz w:val="28"/>
          <w:szCs w:val="28"/>
        </w:rPr>
        <w:t>Мирновского сельского поселения.</w:t>
      </w:r>
    </w:p>
    <w:p w:rsidR="00170973" w:rsidRPr="007A15D5" w:rsidRDefault="00170973" w:rsidP="00170973">
      <w:pPr>
        <w:ind w:firstLine="709"/>
        <w:jc w:val="both"/>
        <w:rPr>
          <w:rFonts w:ascii="Times New Roman" w:hAnsi="Times New Roman" w:cs="Times New Roman"/>
          <w:sz w:val="28"/>
          <w:szCs w:val="28"/>
        </w:rPr>
      </w:pPr>
      <w:r w:rsidRPr="00A466E8">
        <w:rPr>
          <w:rFonts w:ascii="Times New Roman" w:hAnsi="Times New Roman" w:cs="Times New Roman"/>
          <w:b/>
          <w:sz w:val="28"/>
          <w:szCs w:val="28"/>
        </w:rPr>
        <w:t>1.4</w:t>
      </w:r>
      <w:r w:rsidRPr="00A466E8">
        <w:rPr>
          <w:rFonts w:ascii="Times New Roman" w:hAnsi="Times New Roman" w:cs="Times New Roman"/>
          <w:sz w:val="28"/>
          <w:szCs w:val="28"/>
        </w:rPr>
        <w:t>.</w:t>
      </w:r>
      <w:r w:rsidRPr="007A15D5">
        <w:rPr>
          <w:rFonts w:ascii="Times New Roman" w:hAnsi="Times New Roman" w:cs="Times New Roman"/>
          <w:sz w:val="28"/>
          <w:szCs w:val="28"/>
        </w:rPr>
        <w:t xml:space="preserve"> Действие Положения в части размещения и функционирования нестационарных торговых объектов не распространяется:</w:t>
      </w:r>
    </w:p>
    <w:p w:rsidR="00170973" w:rsidRPr="007A15D5" w:rsidRDefault="00170973" w:rsidP="00170973">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w:t>
      </w:r>
      <w:r w:rsidRPr="007A15D5">
        <w:rPr>
          <w:rFonts w:ascii="Times New Roman" w:hAnsi="Times New Roman" w:cs="Times New Roman"/>
          <w:color w:val="000000" w:themeColor="text1"/>
          <w:sz w:val="28"/>
          <w:szCs w:val="28"/>
        </w:rPr>
        <w:t>на отношения, связанные с торговым обслуживанием при проведении массовых праздничных, общественно-политических, культурно-массовых и спортивно-массовых мероприятий, проводимых по решению органов местного самоуправления либо согласованных с ними в установленном порядке</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срок размещения которых от 1 до 5 дней</w:t>
      </w:r>
      <w:r w:rsidRPr="007A15D5">
        <w:rPr>
          <w:rFonts w:ascii="Times New Roman" w:hAnsi="Times New Roman" w:cs="Times New Roman"/>
          <w:sz w:val="28"/>
          <w:szCs w:val="28"/>
        </w:rPr>
        <w:t xml:space="preserve">, в том числе при организации деятельности по продаже товаров с использованием мобильных торговых объектов на данных мероприятиях. </w:t>
      </w:r>
      <w:proofErr w:type="gramEnd"/>
    </w:p>
    <w:p w:rsidR="00170973" w:rsidRPr="007A15D5" w:rsidRDefault="00170973" w:rsidP="00170973">
      <w:pPr>
        <w:ind w:firstLine="709"/>
        <w:jc w:val="both"/>
        <w:rPr>
          <w:rFonts w:ascii="Times New Roman" w:hAnsi="Times New Roman" w:cs="Times New Roman"/>
          <w:color w:val="FF0000"/>
          <w:sz w:val="28"/>
          <w:szCs w:val="28"/>
        </w:rPr>
      </w:pPr>
      <w:r w:rsidRPr="00A466E8">
        <w:rPr>
          <w:rFonts w:ascii="Times New Roman" w:hAnsi="Times New Roman" w:cs="Times New Roman"/>
          <w:b/>
          <w:sz w:val="28"/>
          <w:szCs w:val="28"/>
        </w:rPr>
        <w:t>1.5.</w:t>
      </w:r>
      <w:r w:rsidRPr="00A0624B">
        <w:rPr>
          <w:rFonts w:ascii="Times New Roman" w:hAnsi="Times New Roman" w:cs="Times New Roman"/>
          <w:sz w:val="28"/>
          <w:szCs w:val="28"/>
        </w:rPr>
        <w:t xml:space="preserve"> Деятельность </w:t>
      </w:r>
      <w:r>
        <w:rPr>
          <w:rFonts w:ascii="Times New Roman" w:hAnsi="Times New Roman" w:cs="Times New Roman"/>
          <w:sz w:val="28"/>
          <w:szCs w:val="28"/>
        </w:rPr>
        <w:t xml:space="preserve">нестационарных торговых объектов и </w:t>
      </w:r>
      <w:r w:rsidRPr="00A0624B">
        <w:rPr>
          <w:rFonts w:ascii="Times New Roman" w:hAnsi="Times New Roman" w:cs="Times New Roman"/>
          <w:sz w:val="28"/>
          <w:szCs w:val="28"/>
        </w:rPr>
        <w:t xml:space="preserve">объектов </w:t>
      </w:r>
      <w:r>
        <w:rPr>
          <w:rFonts w:ascii="Times New Roman" w:hAnsi="Times New Roman" w:cs="Times New Roman"/>
          <w:sz w:val="28"/>
          <w:szCs w:val="28"/>
        </w:rPr>
        <w:t>мобильной</w:t>
      </w:r>
      <w:r w:rsidRPr="00A0624B">
        <w:rPr>
          <w:rFonts w:ascii="Times New Roman" w:hAnsi="Times New Roman" w:cs="Times New Roman"/>
          <w:sz w:val="28"/>
          <w:szCs w:val="28"/>
        </w:rPr>
        <w:t xml:space="preserve"> торговли при проведении праздничных, общественно-политических, культурно-массовых и спортивно-массовых мероприятий, имеющих временный характер, осуществляется на основании разрешения, </w:t>
      </w:r>
      <w:r w:rsidRPr="00390DCF">
        <w:rPr>
          <w:rFonts w:ascii="Times New Roman" w:hAnsi="Times New Roman" w:cs="Times New Roman"/>
          <w:color w:val="auto"/>
          <w:sz w:val="28"/>
          <w:szCs w:val="28"/>
        </w:rPr>
        <w:t>утвержденного приложением № 3</w:t>
      </w:r>
      <w:r w:rsidRPr="00A0624B">
        <w:rPr>
          <w:rFonts w:ascii="Times New Roman" w:hAnsi="Times New Roman" w:cs="Times New Roman"/>
          <w:sz w:val="28"/>
          <w:szCs w:val="28"/>
        </w:rPr>
        <w:t xml:space="preserve"> к настоящему Положению по заявлению хозяйствующего субъекта по форме согласно </w:t>
      </w:r>
      <w:r w:rsidRPr="00390DCF">
        <w:rPr>
          <w:rFonts w:ascii="Times New Roman" w:hAnsi="Times New Roman" w:cs="Times New Roman"/>
          <w:color w:val="auto"/>
          <w:sz w:val="28"/>
          <w:szCs w:val="28"/>
        </w:rPr>
        <w:t>приложению 2</w:t>
      </w:r>
      <w:r w:rsidRPr="00A0624B">
        <w:rPr>
          <w:rFonts w:ascii="Times New Roman" w:hAnsi="Times New Roman" w:cs="Times New Roman"/>
          <w:sz w:val="28"/>
          <w:szCs w:val="28"/>
        </w:rPr>
        <w:t xml:space="preserve"> к настоящему Положению.</w:t>
      </w:r>
    </w:p>
    <w:p w:rsidR="00170973" w:rsidRDefault="00170973" w:rsidP="00170973">
      <w:pPr>
        <w:pStyle w:val="ConsPlusNormal"/>
        <w:widowControl/>
        <w:ind w:firstLine="708"/>
        <w:jc w:val="both"/>
        <w:rPr>
          <w:rFonts w:ascii="Times New Roman" w:hAnsi="Times New Roman" w:cs="Times New Roman"/>
          <w:sz w:val="28"/>
          <w:szCs w:val="28"/>
        </w:rPr>
      </w:pPr>
      <w:r w:rsidRPr="00A466E8">
        <w:rPr>
          <w:rFonts w:ascii="Times New Roman" w:hAnsi="Times New Roman" w:cs="Times New Roman"/>
          <w:b/>
          <w:sz w:val="28"/>
          <w:szCs w:val="28"/>
        </w:rPr>
        <w:lastRenderedPageBreak/>
        <w:t>1.6.</w:t>
      </w:r>
      <w:r w:rsidRPr="00A466E8">
        <w:rPr>
          <w:rFonts w:ascii="Times New Roman" w:hAnsi="Times New Roman" w:cs="Times New Roman"/>
          <w:sz w:val="28"/>
          <w:szCs w:val="28"/>
        </w:rPr>
        <w:t xml:space="preserve"> Нестационарные </w:t>
      </w:r>
      <w:r>
        <w:rPr>
          <w:rFonts w:ascii="Times New Roman" w:hAnsi="Times New Roman" w:cs="Times New Roman"/>
          <w:sz w:val="28"/>
          <w:szCs w:val="28"/>
        </w:rPr>
        <w:t xml:space="preserve">торговые </w:t>
      </w:r>
      <w:r w:rsidRPr="00A466E8">
        <w:rPr>
          <w:rFonts w:ascii="Times New Roman" w:hAnsi="Times New Roman" w:cs="Times New Roman"/>
          <w:sz w:val="28"/>
          <w:szCs w:val="28"/>
        </w:rPr>
        <w:t>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170973" w:rsidRPr="00A466E8" w:rsidRDefault="00170973" w:rsidP="00170973">
      <w:pPr>
        <w:pStyle w:val="ConsPlusNormal"/>
        <w:widowControl/>
        <w:ind w:firstLine="708"/>
        <w:jc w:val="both"/>
        <w:rPr>
          <w:rFonts w:ascii="Times New Roman" w:hAnsi="Times New Roman" w:cs="Times New Roman"/>
          <w:sz w:val="28"/>
          <w:szCs w:val="28"/>
        </w:rPr>
      </w:pPr>
      <w:r w:rsidRPr="00A466E8">
        <w:rPr>
          <w:rFonts w:ascii="Times New Roman" w:hAnsi="Times New Roman" w:cs="Times New Roman"/>
          <w:sz w:val="28"/>
          <w:szCs w:val="28"/>
        </w:rPr>
        <w:t xml:space="preserve">Общим критерием отнесения объектов к нестационарным объектам </w:t>
      </w:r>
      <w:r>
        <w:rPr>
          <w:rFonts w:ascii="Times New Roman" w:hAnsi="Times New Roman" w:cs="Times New Roman"/>
          <w:sz w:val="28"/>
          <w:szCs w:val="28"/>
        </w:rPr>
        <w:t xml:space="preserve">торговли </w:t>
      </w:r>
      <w:r w:rsidRPr="00A466E8">
        <w:rPr>
          <w:rFonts w:ascii="Times New Roman" w:hAnsi="Times New Roman" w:cs="Times New Roman"/>
          <w:sz w:val="28"/>
          <w:szCs w:val="28"/>
        </w:rPr>
        <w:t xml:space="preserve">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w:t>
      </w:r>
    </w:p>
    <w:p w:rsidR="00170973" w:rsidRPr="00934C10" w:rsidRDefault="00170973" w:rsidP="00170973">
      <w:pPr>
        <w:tabs>
          <w:tab w:val="left" w:pos="709"/>
        </w:tabs>
        <w:jc w:val="both"/>
        <w:rPr>
          <w:rFonts w:ascii="Times New Roman" w:hAnsi="Times New Roman" w:cs="Times New Roman"/>
          <w:color w:val="000000" w:themeColor="text1"/>
          <w:sz w:val="28"/>
          <w:szCs w:val="28"/>
        </w:rPr>
      </w:pPr>
      <w:r>
        <w:rPr>
          <w:b/>
          <w:sz w:val="28"/>
          <w:szCs w:val="28"/>
        </w:rPr>
        <w:tab/>
      </w:r>
      <w:r w:rsidRPr="00934C10">
        <w:rPr>
          <w:rFonts w:ascii="Times New Roman" w:hAnsi="Times New Roman" w:cs="Times New Roman"/>
          <w:b/>
          <w:color w:val="000000" w:themeColor="text1"/>
          <w:sz w:val="28"/>
          <w:szCs w:val="28"/>
        </w:rPr>
        <w:t>1.7.</w:t>
      </w:r>
      <w:r w:rsidRPr="00934C10">
        <w:rPr>
          <w:rFonts w:ascii="Times New Roman" w:hAnsi="Times New Roman" w:cs="Times New Roman"/>
          <w:color w:val="000000" w:themeColor="text1"/>
          <w:sz w:val="28"/>
          <w:szCs w:val="28"/>
        </w:rPr>
        <w:t>Размещение нестационарных торговых объектов, расположенных на территории Мирновского сельского поселения осуществляется в соответствии с утвержденной в установленном порядке схемой размещения нестационарных торговых объектов.</w:t>
      </w:r>
      <w:r w:rsidRPr="00934C10">
        <w:rPr>
          <w:rFonts w:ascii="Times New Roman" w:hAnsi="Times New Roman" w:cs="Times New Roman"/>
          <w:color w:val="000000" w:themeColor="text1"/>
          <w:sz w:val="28"/>
          <w:szCs w:val="28"/>
        </w:rPr>
        <w:tab/>
      </w:r>
    </w:p>
    <w:p w:rsidR="00170973" w:rsidRPr="00934C10" w:rsidRDefault="00170973" w:rsidP="00170973">
      <w:pPr>
        <w:tabs>
          <w:tab w:val="left" w:pos="709"/>
        </w:tabs>
        <w:jc w:val="both"/>
        <w:rPr>
          <w:rFonts w:ascii="Times New Roman" w:hAnsi="Times New Roman" w:cs="Times New Roman"/>
          <w:sz w:val="28"/>
          <w:szCs w:val="28"/>
        </w:rPr>
      </w:pPr>
      <w:r w:rsidRPr="00934C10">
        <w:rPr>
          <w:rFonts w:ascii="Times New Roman" w:hAnsi="Times New Roman" w:cs="Times New Roman"/>
          <w:sz w:val="28"/>
          <w:szCs w:val="28"/>
        </w:rPr>
        <w:tab/>
      </w:r>
      <w:r w:rsidRPr="00934C10">
        <w:rPr>
          <w:rFonts w:ascii="Times New Roman" w:hAnsi="Times New Roman" w:cs="Times New Roman"/>
          <w:b/>
          <w:sz w:val="28"/>
          <w:szCs w:val="28"/>
        </w:rPr>
        <w:t xml:space="preserve">1.8. </w:t>
      </w:r>
      <w:proofErr w:type="gramStart"/>
      <w:r w:rsidRPr="00934C10">
        <w:rPr>
          <w:rFonts w:ascii="Times New Roman" w:hAnsi="Times New Roman" w:cs="Times New Roman"/>
          <w:sz w:val="28"/>
          <w:szCs w:val="28"/>
        </w:rPr>
        <w:t>Уполномоченным учреждением по подготовке и разработке  документации по организации торговой деятельности на территории Мирновского сельского поселения с использованием нестационарных торговых объектов, мобильных торговых объектов, а также по организации торговой деятельности без объектов торговли, разносной торговли, торговли на ярмарках, праздничных и иных разовых массовых мероприятиях, в том числе по разработке и внесению изменений в схему размещения нестационарных торговых объектов, проведению торгов</w:t>
      </w:r>
      <w:proofErr w:type="gramEnd"/>
      <w:r w:rsidRPr="00934C10">
        <w:rPr>
          <w:rFonts w:ascii="Times New Roman" w:hAnsi="Times New Roman" w:cs="Times New Roman"/>
          <w:sz w:val="28"/>
          <w:szCs w:val="28"/>
        </w:rPr>
        <w:t xml:space="preserve"> на право заключения </w:t>
      </w:r>
      <w:proofErr w:type="gramStart"/>
      <w:r w:rsidRPr="00934C10">
        <w:rPr>
          <w:rFonts w:ascii="Times New Roman" w:hAnsi="Times New Roman" w:cs="Times New Roman"/>
          <w:sz w:val="28"/>
          <w:szCs w:val="28"/>
        </w:rPr>
        <w:t>договора</w:t>
      </w:r>
      <w:proofErr w:type="gramEnd"/>
      <w:r w:rsidRPr="00934C10">
        <w:rPr>
          <w:rFonts w:ascii="Times New Roman" w:hAnsi="Times New Roman" w:cs="Times New Roman"/>
          <w:sz w:val="28"/>
          <w:szCs w:val="28"/>
        </w:rPr>
        <w:t xml:space="preserve"> на размещение и эксплуатацию нестационарного торгового объекта является </w:t>
      </w:r>
      <w:r w:rsidRPr="00934C10">
        <w:rPr>
          <w:rStyle w:val="25"/>
          <w:rFonts w:eastAsiaTheme="minorEastAsia"/>
          <w:sz w:val="28"/>
          <w:szCs w:val="28"/>
        </w:rPr>
        <w:t xml:space="preserve">муниципальное бюджетное учреждение «МИРНОЕ» муниципального образования Мирновское сельское поселение Симферопольского района Республики Крым </w:t>
      </w:r>
      <w:r w:rsidRPr="00934C10">
        <w:rPr>
          <w:rFonts w:ascii="Times New Roman" w:hAnsi="Times New Roman" w:cs="Times New Roman"/>
          <w:sz w:val="28"/>
          <w:szCs w:val="28"/>
        </w:rPr>
        <w:t xml:space="preserve">(далее </w:t>
      </w:r>
      <w:r w:rsidRPr="00934C10">
        <w:rPr>
          <w:rStyle w:val="25"/>
          <w:rFonts w:eastAsiaTheme="minorEastAsia"/>
          <w:sz w:val="28"/>
          <w:szCs w:val="28"/>
        </w:rPr>
        <w:t xml:space="preserve"> - МБУ «МИРНОЕ»</w:t>
      </w:r>
      <w:r w:rsidRPr="00934C10">
        <w:rPr>
          <w:rFonts w:ascii="Times New Roman" w:hAnsi="Times New Roman" w:cs="Times New Roman"/>
          <w:sz w:val="28"/>
          <w:szCs w:val="28"/>
        </w:rPr>
        <w:t xml:space="preserve">). </w:t>
      </w:r>
    </w:p>
    <w:p w:rsidR="00170973" w:rsidRDefault="00170973" w:rsidP="00170973">
      <w:pPr>
        <w:tabs>
          <w:tab w:val="left" w:pos="709"/>
        </w:tabs>
        <w:jc w:val="both"/>
        <w:rPr>
          <w:sz w:val="28"/>
          <w:szCs w:val="28"/>
        </w:rPr>
      </w:pPr>
      <w:r>
        <w:rPr>
          <w:sz w:val="28"/>
          <w:szCs w:val="28"/>
        </w:rPr>
        <w:tab/>
      </w:r>
      <w:bookmarkStart w:id="2" w:name="bookmark3"/>
    </w:p>
    <w:p w:rsidR="00170973" w:rsidRPr="00934C10" w:rsidRDefault="00170973" w:rsidP="00170973">
      <w:pPr>
        <w:keepNext/>
        <w:keepLines/>
        <w:numPr>
          <w:ilvl w:val="0"/>
          <w:numId w:val="38"/>
        </w:numPr>
        <w:tabs>
          <w:tab w:val="left" w:pos="851"/>
        </w:tabs>
        <w:spacing w:after="256"/>
        <w:jc w:val="center"/>
        <w:outlineLvl w:val="3"/>
        <w:rPr>
          <w:rFonts w:ascii="Times New Roman" w:hAnsi="Times New Roman" w:cs="Times New Roman"/>
          <w:sz w:val="28"/>
          <w:szCs w:val="28"/>
        </w:rPr>
      </w:pPr>
      <w:r w:rsidRPr="00934C10">
        <w:rPr>
          <w:rFonts w:ascii="Times New Roman" w:hAnsi="Times New Roman" w:cs="Times New Roman"/>
          <w:sz w:val="28"/>
          <w:szCs w:val="28"/>
        </w:rPr>
        <w:t>Основные понятия и их определения</w:t>
      </w:r>
      <w:bookmarkEnd w:id="2"/>
    </w:p>
    <w:p w:rsidR="00170973" w:rsidRDefault="00170973" w:rsidP="00170973">
      <w:pPr>
        <w:ind w:firstLine="709"/>
        <w:jc w:val="both"/>
        <w:rPr>
          <w:rFonts w:ascii="Times New Roman" w:hAnsi="Times New Roman" w:cs="Times New Roman"/>
          <w:sz w:val="28"/>
          <w:szCs w:val="28"/>
        </w:rPr>
      </w:pPr>
      <w:r w:rsidRPr="00EF00AA">
        <w:rPr>
          <w:rFonts w:ascii="Times New Roman" w:hAnsi="Times New Roman" w:cs="Times New Roman"/>
          <w:b/>
          <w:sz w:val="28"/>
          <w:szCs w:val="28"/>
        </w:rPr>
        <w:t>2.1.</w:t>
      </w:r>
      <w:r w:rsidRPr="007A15D5">
        <w:rPr>
          <w:rFonts w:ascii="Times New Roman" w:hAnsi="Times New Roman" w:cs="Times New Roman"/>
          <w:sz w:val="28"/>
          <w:szCs w:val="28"/>
        </w:rPr>
        <w:t>Для целей настоящего Положения используются следующие понятия:</w:t>
      </w:r>
    </w:p>
    <w:p w:rsidR="00170973" w:rsidRPr="00934C10" w:rsidRDefault="00170973" w:rsidP="00170973">
      <w:pPr>
        <w:ind w:firstLine="709"/>
        <w:jc w:val="both"/>
        <w:rPr>
          <w:rFonts w:ascii="Times New Roman" w:hAnsi="Times New Roman" w:cs="Times New Roman"/>
          <w:sz w:val="28"/>
          <w:szCs w:val="28"/>
        </w:rPr>
      </w:pPr>
      <w:r w:rsidRPr="00934C10">
        <w:rPr>
          <w:rStyle w:val="25"/>
          <w:rFonts w:eastAsiaTheme="minorEastAsia"/>
          <w:sz w:val="28"/>
          <w:szCs w:val="28"/>
        </w:rPr>
        <w:t xml:space="preserve">2.1.1.Торговая деятельность (торговля) - </w:t>
      </w:r>
      <w:r w:rsidRPr="00934C10">
        <w:rPr>
          <w:rFonts w:ascii="Times New Roman" w:hAnsi="Times New Roman" w:cs="Times New Roman"/>
          <w:sz w:val="28"/>
          <w:szCs w:val="28"/>
        </w:rPr>
        <w:t>вид предпринимательской деятельности, связанный с приобретением и продажей товаров.</w:t>
      </w:r>
    </w:p>
    <w:p w:rsidR="00170973" w:rsidRPr="00934C10" w:rsidRDefault="00170973" w:rsidP="00170973">
      <w:pPr>
        <w:ind w:firstLine="709"/>
        <w:jc w:val="both"/>
        <w:rPr>
          <w:rFonts w:ascii="Times New Roman" w:hAnsi="Times New Roman" w:cs="Times New Roman"/>
          <w:sz w:val="28"/>
          <w:szCs w:val="28"/>
        </w:rPr>
      </w:pPr>
      <w:r w:rsidRPr="00934C10">
        <w:rPr>
          <w:rStyle w:val="25"/>
          <w:rFonts w:eastAsiaTheme="minorEastAsia"/>
          <w:sz w:val="28"/>
          <w:szCs w:val="28"/>
        </w:rPr>
        <w:t xml:space="preserve">2.1.2.Розничная торговля - </w:t>
      </w:r>
      <w:r w:rsidRPr="00934C10">
        <w:rPr>
          <w:rFonts w:ascii="Times New Roman" w:hAnsi="Times New Roman" w:cs="Times New Roman"/>
          <w:sz w:val="28"/>
          <w:szCs w:val="28"/>
        </w:rPr>
        <w:t>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170973" w:rsidRPr="007A15D5" w:rsidRDefault="00170973" w:rsidP="00170973">
      <w:pPr>
        <w:pStyle w:val="a4"/>
        <w:ind w:firstLine="708"/>
        <w:jc w:val="both"/>
        <w:rPr>
          <w:sz w:val="28"/>
          <w:szCs w:val="28"/>
        </w:rPr>
      </w:pPr>
      <w:r w:rsidRPr="001A1414">
        <w:rPr>
          <w:b/>
          <w:sz w:val="28"/>
          <w:szCs w:val="28"/>
        </w:rPr>
        <w:t>Мелкорозничная торговля</w:t>
      </w:r>
      <w:r w:rsidRPr="001A1414">
        <w:rPr>
          <w:sz w:val="28"/>
          <w:szCs w:val="28"/>
        </w:rPr>
        <w:t xml:space="preserve"> - торговая деятельность, осуществляемая с использованием нестационарных торговых объектов, мобильных торговых объектов, а также</w:t>
      </w:r>
      <w:r>
        <w:rPr>
          <w:sz w:val="28"/>
          <w:szCs w:val="28"/>
        </w:rPr>
        <w:t xml:space="preserve"> торговая деятельность без использования объекта торговли</w:t>
      </w:r>
      <w:r w:rsidRPr="001A1414">
        <w:rPr>
          <w:sz w:val="28"/>
          <w:szCs w:val="28"/>
        </w:rPr>
        <w:t>, торговля на ярмарках, праздничных и иных разовых массовых мероприятиях.</w:t>
      </w:r>
    </w:p>
    <w:p w:rsidR="00170973" w:rsidRDefault="00170973" w:rsidP="00170973">
      <w:pPr>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2.1.3.Т</w:t>
      </w:r>
      <w:r w:rsidRPr="000C6C3B">
        <w:rPr>
          <w:rFonts w:ascii="Times New Roman" w:hAnsi="Times New Roman" w:cs="Times New Roman"/>
          <w:b/>
          <w:color w:val="000000" w:themeColor="text1"/>
          <w:sz w:val="28"/>
          <w:szCs w:val="28"/>
        </w:rPr>
        <w:t>орговый объект</w:t>
      </w:r>
      <w:r w:rsidRPr="007A15D5">
        <w:rPr>
          <w:rFonts w:ascii="Times New Roman" w:hAnsi="Times New Roman" w:cs="Times New Roman"/>
          <w:color w:val="000000" w:themeColor="text1"/>
          <w:sz w:val="28"/>
          <w:szCs w:val="28"/>
        </w:rPr>
        <w:t xml:space="preserve"> – здание или часть здания, строение или часть строения, сооружение или часть сооружения, конструкция, транспортное </w:t>
      </w:r>
      <w:r w:rsidRPr="007A15D5">
        <w:rPr>
          <w:rFonts w:ascii="Times New Roman" w:hAnsi="Times New Roman" w:cs="Times New Roman"/>
          <w:color w:val="000000" w:themeColor="text1"/>
          <w:sz w:val="28"/>
          <w:szCs w:val="28"/>
        </w:rPr>
        <w:lastRenderedPageBreak/>
        <w:t>средство,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r>
        <w:rPr>
          <w:rFonts w:ascii="Times New Roman" w:hAnsi="Times New Roman" w:cs="Times New Roman"/>
          <w:color w:val="000000" w:themeColor="text1"/>
          <w:sz w:val="28"/>
          <w:szCs w:val="28"/>
        </w:rPr>
        <w:t>.</w:t>
      </w:r>
    </w:p>
    <w:p w:rsidR="00170973" w:rsidRPr="00934C10" w:rsidRDefault="00170973" w:rsidP="00170973">
      <w:pPr>
        <w:ind w:firstLine="567"/>
        <w:jc w:val="both"/>
        <w:rPr>
          <w:rFonts w:ascii="Times New Roman" w:hAnsi="Times New Roman" w:cs="Times New Roman"/>
          <w:sz w:val="28"/>
          <w:szCs w:val="28"/>
        </w:rPr>
      </w:pPr>
      <w:r w:rsidRPr="00934C10">
        <w:rPr>
          <w:rStyle w:val="25"/>
          <w:rFonts w:eastAsiaTheme="minorEastAsia"/>
          <w:sz w:val="28"/>
          <w:szCs w:val="28"/>
        </w:rPr>
        <w:t xml:space="preserve">2.1.4.Стационарный торговый объект - </w:t>
      </w:r>
      <w:r w:rsidRPr="00934C10">
        <w:rPr>
          <w:rFonts w:ascii="Times New Roman" w:hAnsi="Times New Roman" w:cs="Times New Roman"/>
          <w:sz w:val="28"/>
          <w:szCs w:val="28"/>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170973" w:rsidRPr="00934C10" w:rsidRDefault="00170973" w:rsidP="00170973">
      <w:pPr>
        <w:ind w:firstLine="567"/>
        <w:jc w:val="both"/>
        <w:rPr>
          <w:rFonts w:ascii="Times New Roman" w:hAnsi="Times New Roman" w:cs="Times New Roman"/>
          <w:b/>
          <w:sz w:val="28"/>
          <w:szCs w:val="28"/>
        </w:rPr>
      </w:pPr>
      <w:r w:rsidRPr="00934C10">
        <w:rPr>
          <w:rFonts w:ascii="Times New Roman" w:hAnsi="Times New Roman" w:cs="Times New Roman"/>
          <w:b/>
          <w:sz w:val="28"/>
          <w:szCs w:val="28"/>
        </w:rPr>
        <w:t xml:space="preserve">2.1.5.Торговые объекты, не являющиеся объектами недвижимости, и торговой деятельности вне капитальных магазинов подразделяются  </w:t>
      </w:r>
      <w:proofErr w:type="gramStart"/>
      <w:r w:rsidRPr="00934C10">
        <w:rPr>
          <w:rFonts w:ascii="Times New Roman" w:hAnsi="Times New Roman" w:cs="Times New Roman"/>
          <w:b/>
          <w:sz w:val="28"/>
          <w:szCs w:val="28"/>
        </w:rPr>
        <w:t>на</w:t>
      </w:r>
      <w:proofErr w:type="gramEnd"/>
      <w:r w:rsidRPr="00934C10">
        <w:rPr>
          <w:rFonts w:ascii="Times New Roman" w:hAnsi="Times New Roman" w:cs="Times New Roman"/>
          <w:b/>
          <w:sz w:val="28"/>
          <w:szCs w:val="28"/>
        </w:rPr>
        <w:t>:</w:t>
      </w:r>
    </w:p>
    <w:p w:rsidR="00170973" w:rsidRPr="00934C10" w:rsidRDefault="00170973" w:rsidP="00170973">
      <w:pPr>
        <w:pStyle w:val="ConsPlusNormal"/>
        <w:ind w:firstLine="567"/>
        <w:jc w:val="both"/>
        <w:rPr>
          <w:rFonts w:ascii="Times New Roman" w:hAnsi="Times New Roman" w:cs="Times New Roman"/>
          <w:sz w:val="28"/>
          <w:szCs w:val="28"/>
        </w:rPr>
      </w:pPr>
      <w:proofErr w:type="gramStart"/>
      <w:r w:rsidRPr="00934C10">
        <w:rPr>
          <w:rFonts w:ascii="Times New Roman" w:hAnsi="Times New Roman" w:cs="Times New Roman"/>
          <w:b/>
          <w:sz w:val="28"/>
          <w:szCs w:val="28"/>
        </w:rPr>
        <w:t>2.1.5.1.Нестационарный торговый объект</w:t>
      </w:r>
      <w:r w:rsidRPr="00934C10">
        <w:rPr>
          <w:rFonts w:ascii="Times New Roman" w:hAnsi="Times New Roman" w:cs="Times New Roman"/>
          <w:sz w:val="28"/>
          <w:szCs w:val="28"/>
        </w:rPr>
        <w:t xml:space="preserve">  - торговый объект, не являющийся объектом недвижимости, представляющий из себя сооружение или конструкцию без колес и без функции постоянного перемещения (хозяйствующий субъект вправе изменить тип объекта (для павильонов и киосков) без изменения его площади и внешнего облика)).</w:t>
      </w:r>
      <w:proofErr w:type="gramEnd"/>
    </w:p>
    <w:p w:rsidR="00170973" w:rsidRPr="000B388B" w:rsidRDefault="00170973" w:rsidP="00170973">
      <w:pPr>
        <w:pStyle w:val="ConsPlusNormal"/>
        <w:ind w:firstLine="567"/>
        <w:jc w:val="both"/>
        <w:rPr>
          <w:rFonts w:ascii="Times New Roman" w:hAnsi="Times New Roman" w:cs="Times New Roman"/>
          <w:sz w:val="28"/>
          <w:szCs w:val="28"/>
        </w:rPr>
      </w:pPr>
      <w:r w:rsidRPr="00934C10">
        <w:rPr>
          <w:rFonts w:ascii="Times New Roman" w:hAnsi="Times New Roman" w:cs="Times New Roman"/>
          <w:sz w:val="28"/>
          <w:szCs w:val="28"/>
        </w:rPr>
        <w:t>Нестационарные торговые объекты подразделяются</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170973" w:rsidRPr="000B388B" w:rsidRDefault="00170973" w:rsidP="00170973">
      <w:pPr>
        <w:pStyle w:val="ConsPlusNormal"/>
        <w:ind w:firstLine="540"/>
        <w:jc w:val="both"/>
        <w:rPr>
          <w:rFonts w:ascii="Times New Roman" w:hAnsi="Times New Roman" w:cs="Times New Roman"/>
          <w:sz w:val="28"/>
          <w:szCs w:val="28"/>
        </w:rPr>
      </w:pPr>
      <w:r w:rsidRPr="003E2C74">
        <w:rPr>
          <w:rFonts w:ascii="Times New Roman" w:hAnsi="Times New Roman" w:cs="Times New Roman"/>
          <w:b/>
          <w:sz w:val="28"/>
          <w:szCs w:val="28"/>
        </w:rPr>
        <w:t>- некапитальные торговые объекты</w:t>
      </w:r>
      <w:r w:rsidRPr="000B388B">
        <w:rPr>
          <w:rFonts w:ascii="Times New Roman" w:hAnsi="Times New Roman" w:cs="Times New Roman"/>
          <w:sz w:val="28"/>
          <w:szCs w:val="28"/>
        </w:rPr>
        <w:t xml:space="preserve"> - сооружения, не являющиеся объектами недвижимости, используемые для предпринимательской торговой деятельности, устанавливаемые или возводимые на длительный срок, демонтаж которых невозможен без причинения им такого ущерба, в результате которого теряются свойства объекта;</w:t>
      </w:r>
    </w:p>
    <w:p w:rsidR="00170973" w:rsidRPr="000B388B" w:rsidRDefault="00170973" w:rsidP="00170973">
      <w:pPr>
        <w:pStyle w:val="ConsPlusNormal"/>
        <w:ind w:firstLine="540"/>
        <w:jc w:val="both"/>
        <w:rPr>
          <w:rFonts w:ascii="Times New Roman" w:hAnsi="Times New Roman" w:cs="Times New Roman"/>
          <w:sz w:val="28"/>
          <w:szCs w:val="28"/>
        </w:rPr>
      </w:pPr>
      <w:r w:rsidRPr="003E2C74">
        <w:rPr>
          <w:rFonts w:ascii="Times New Roman" w:hAnsi="Times New Roman" w:cs="Times New Roman"/>
          <w:b/>
          <w:sz w:val="28"/>
          <w:szCs w:val="28"/>
        </w:rPr>
        <w:t>- киоски и торговые автоматы</w:t>
      </w:r>
      <w:r w:rsidRPr="000B388B">
        <w:rPr>
          <w:rFonts w:ascii="Times New Roman" w:hAnsi="Times New Roman" w:cs="Times New Roman"/>
          <w:sz w:val="28"/>
          <w:szCs w:val="28"/>
        </w:rPr>
        <w:t xml:space="preserve"> - небольшие (до 20 кв. м) торговые объекты без зала обслуживания покупателей, используемые для предпринимательской торговой деятельности, хотя и занимающие определенное место на длительный срок, но переносимые на другое место посредством технических средств без потери их свойств и качеств;</w:t>
      </w:r>
    </w:p>
    <w:p w:rsidR="00170973" w:rsidRDefault="00170973" w:rsidP="00170973">
      <w:pPr>
        <w:pStyle w:val="ConsPlusNormal"/>
        <w:ind w:firstLine="540"/>
        <w:jc w:val="both"/>
        <w:rPr>
          <w:rFonts w:ascii="Times New Roman" w:hAnsi="Times New Roman" w:cs="Times New Roman"/>
          <w:sz w:val="28"/>
          <w:szCs w:val="28"/>
        </w:rPr>
      </w:pPr>
      <w:r w:rsidRPr="005E19C6">
        <w:rPr>
          <w:rFonts w:ascii="Times New Roman" w:hAnsi="Times New Roman" w:cs="Times New Roman"/>
          <w:b/>
          <w:sz w:val="28"/>
          <w:szCs w:val="28"/>
        </w:rPr>
        <w:t>- постоянно действующие лотки, уличные холодильники для мороженого и прохладительных напитков (не на колесах), сезонные кафе, конструкции для продажи плодоовощной продукции при стационарных магазинах, временные конструкции и площадки</w:t>
      </w:r>
      <w:r w:rsidRPr="000B388B">
        <w:rPr>
          <w:rFonts w:ascii="Times New Roman" w:hAnsi="Times New Roman" w:cs="Times New Roman"/>
          <w:sz w:val="28"/>
          <w:szCs w:val="28"/>
        </w:rPr>
        <w:t xml:space="preserve"> - торговые объекты, представляющие из себя легкие, в том числе сборно-разборные конструкции с возможностью неоднократного использования в разных местах, используемые субъектами п</w:t>
      </w:r>
      <w:r>
        <w:rPr>
          <w:rFonts w:ascii="Times New Roman" w:hAnsi="Times New Roman" w:cs="Times New Roman"/>
          <w:sz w:val="28"/>
          <w:szCs w:val="28"/>
        </w:rPr>
        <w:t>редпринимательской деятельности.</w:t>
      </w:r>
    </w:p>
    <w:p w:rsidR="00170973" w:rsidRPr="00875A32" w:rsidRDefault="00170973" w:rsidP="00170973">
      <w:pPr>
        <w:ind w:firstLine="740"/>
        <w:jc w:val="both"/>
        <w:rPr>
          <w:rFonts w:ascii="Times New Roman" w:hAnsi="Times New Roman" w:cs="Times New Roman"/>
          <w:color w:val="000000" w:themeColor="text1"/>
          <w:sz w:val="28"/>
          <w:szCs w:val="28"/>
        </w:rPr>
      </w:pPr>
      <w:r w:rsidRPr="00875A32">
        <w:rPr>
          <w:rFonts w:ascii="Times New Roman" w:hAnsi="Times New Roman" w:cs="Times New Roman"/>
          <w:color w:val="000000" w:themeColor="text1"/>
          <w:sz w:val="28"/>
          <w:szCs w:val="28"/>
        </w:rPr>
        <w:t>Нестационарные торговые также подразделяются  на:</w:t>
      </w:r>
    </w:p>
    <w:p w:rsidR="00170973" w:rsidRPr="00934C10" w:rsidRDefault="00170973" w:rsidP="00170973">
      <w:pPr>
        <w:ind w:firstLine="740"/>
        <w:jc w:val="both"/>
        <w:rPr>
          <w:rFonts w:ascii="Times New Roman" w:hAnsi="Times New Roman" w:cs="Times New Roman"/>
          <w:color w:val="auto"/>
          <w:sz w:val="28"/>
          <w:szCs w:val="28"/>
        </w:rPr>
      </w:pPr>
      <w:r w:rsidRPr="00934C10">
        <w:rPr>
          <w:rStyle w:val="25"/>
          <w:rFonts w:eastAsiaTheme="minorEastAsia"/>
          <w:color w:val="000000" w:themeColor="text1"/>
          <w:sz w:val="28"/>
          <w:szCs w:val="28"/>
        </w:rPr>
        <w:t xml:space="preserve">-типовые нестационарные торговые объекты </w:t>
      </w:r>
      <w:r w:rsidRPr="00934C10">
        <w:rPr>
          <w:rFonts w:ascii="Times New Roman" w:hAnsi="Times New Roman" w:cs="Times New Roman"/>
          <w:color w:val="000000" w:themeColor="text1"/>
          <w:sz w:val="28"/>
          <w:szCs w:val="28"/>
        </w:rPr>
        <w:t xml:space="preserve">- виды нестационарных торговых объектов, выполненных в соответствии с требованиями </w:t>
      </w:r>
      <w:r w:rsidRPr="00934C10">
        <w:rPr>
          <w:rFonts w:ascii="Times New Roman" w:hAnsi="Times New Roman" w:cs="Times New Roman"/>
          <w:color w:val="auto"/>
          <w:sz w:val="28"/>
          <w:szCs w:val="28"/>
        </w:rPr>
        <w:t>к архитектурному типу нестационарного торгового объекта, который определен Схемой размещения нестационарного торгового объекта;</w:t>
      </w:r>
    </w:p>
    <w:p w:rsidR="00170973" w:rsidRPr="00305890" w:rsidRDefault="00170973" w:rsidP="00170973">
      <w:pPr>
        <w:ind w:firstLine="740"/>
        <w:jc w:val="both"/>
        <w:rPr>
          <w:color w:val="000000" w:themeColor="text1"/>
          <w:sz w:val="28"/>
          <w:szCs w:val="28"/>
        </w:rPr>
      </w:pPr>
      <w:r w:rsidRPr="00934C10">
        <w:rPr>
          <w:rStyle w:val="25"/>
          <w:rFonts w:eastAsiaTheme="minorEastAsia"/>
          <w:color w:val="000000" w:themeColor="text1"/>
          <w:sz w:val="28"/>
          <w:szCs w:val="28"/>
        </w:rPr>
        <w:t xml:space="preserve">-не типовые нестационарные торговые объекты - </w:t>
      </w:r>
      <w:r w:rsidRPr="00934C10">
        <w:rPr>
          <w:rFonts w:ascii="Times New Roman" w:hAnsi="Times New Roman" w:cs="Times New Roman"/>
          <w:color w:val="000000" w:themeColor="text1"/>
          <w:sz w:val="28"/>
          <w:szCs w:val="28"/>
        </w:rPr>
        <w:t>виды нестационарных торговых объектов, выполненные заказчиком согласно не типовых проектов нестационарных торговых объектов</w:t>
      </w:r>
      <w:r w:rsidRPr="00934C10">
        <w:rPr>
          <w:rStyle w:val="25"/>
          <w:rFonts w:eastAsiaTheme="minorEastAsia"/>
          <w:color w:val="000000" w:themeColor="text1"/>
          <w:sz w:val="28"/>
          <w:szCs w:val="28"/>
        </w:rPr>
        <w:t xml:space="preserve">, </w:t>
      </w:r>
      <w:r w:rsidRPr="00934C10">
        <w:rPr>
          <w:rFonts w:ascii="Times New Roman" w:hAnsi="Times New Roman" w:cs="Times New Roman"/>
          <w:color w:val="000000" w:themeColor="text1"/>
          <w:sz w:val="28"/>
          <w:szCs w:val="28"/>
        </w:rPr>
        <w:t xml:space="preserve">требования, к архитектурному типу которых изначально не определены Схемой </w:t>
      </w:r>
      <w:r w:rsidRPr="00934C10">
        <w:rPr>
          <w:rFonts w:ascii="Times New Roman" w:hAnsi="Times New Roman" w:cs="Times New Roman"/>
          <w:color w:val="000000" w:themeColor="text1"/>
          <w:sz w:val="28"/>
          <w:szCs w:val="28"/>
        </w:rPr>
        <w:lastRenderedPageBreak/>
        <w:t>размещения нестационарных торговых объектов</w:t>
      </w:r>
      <w:r w:rsidRPr="00305890">
        <w:rPr>
          <w:rStyle w:val="25"/>
          <w:rFonts w:eastAsiaTheme="minorEastAsia"/>
          <w:color w:val="000000" w:themeColor="text1"/>
          <w:sz w:val="28"/>
          <w:szCs w:val="28"/>
        </w:rPr>
        <w:t xml:space="preserve">. </w:t>
      </w:r>
    </w:p>
    <w:p w:rsidR="00170973" w:rsidRDefault="00170973" w:rsidP="00170973">
      <w:pPr>
        <w:ind w:firstLine="709"/>
        <w:jc w:val="both"/>
        <w:rPr>
          <w:rFonts w:ascii="Times New Roman" w:hAnsi="Times New Roman" w:cs="Times New Roman"/>
          <w:color w:val="000000" w:themeColor="text1"/>
          <w:sz w:val="28"/>
          <w:szCs w:val="28"/>
        </w:rPr>
      </w:pPr>
      <w:r>
        <w:rPr>
          <w:rFonts w:ascii="Times New Roman" w:hAnsi="Times New Roman" w:cs="Times New Roman"/>
          <w:b/>
          <w:sz w:val="28"/>
          <w:szCs w:val="28"/>
        </w:rPr>
        <w:t>Н</w:t>
      </w:r>
      <w:r w:rsidRPr="000C6C3B">
        <w:rPr>
          <w:rFonts w:ascii="Times New Roman" w:hAnsi="Times New Roman" w:cs="Times New Roman"/>
          <w:b/>
          <w:sz w:val="28"/>
          <w:szCs w:val="28"/>
        </w:rPr>
        <w:t>естационарный торговый объект временного размещения</w:t>
      </w:r>
      <w:r w:rsidRPr="007A15D5">
        <w:rPr>
          <w:rFonts w:ascii="Times New Roman" w:hAnsi="Times New Roman" w:cs="Times New Roman"/>
          <w:sz w:val="28"/>
          <w:szCs w:val="28"/>
        </w:rPr>
        <w:t xml:space="preserve"> – нестационарный торговый объект, размещаемый на определенный сезон (сезоны), период (периоды) в году, с иной периодичностью (в том числе бахчевые развалы, елочные базары, площадки по продаже рассады и саженцев, а </w:t>
      </w:r>
      <w:r>
        <w:rPr>
          <w:rFonts w:ascii="Times New Roman" w:hAnsi="Times New Roman" w:cs="Times New Roman"/>
          <w:color w:val="000000" w:themeColor="text1"/>
          <w:sz w:val="28"/>
          <w:szCs w:val="28"/>
        </w:rPr>
        <w:t>также другие подобные площадки).</w:t>
      </w:r>
    </w:p>
    <w:p w:rsidR="00170973" w:rsidRPr="000B388B" w:rsidRDefault="00170973" w:rsidP="00170973">
      <w:pPr>
        <w:pStyle w:val="ConsPlusNormal"/>
        <w:ind w:firstLine="708"/>
        <w:jc w:val="both"/>
        <w:rPr>
          <w:rFonts w:ascii="Times New Roman" w:hAnsi="Times New Roman" w:cs="Times New Roman"/>
          <w:b/>
          <w:sz w:val="28"/>
          <w:szCs w:val="28"/>
        </w:rPr>
      </w:pPr>
      <w:r>
        <w:rPr>
          <w:rFonts w:ascii="Times New Roman" w:hAnsi="Times New Roman" w:cs="Times New Roman"/>
          <w:b/>
          <w:sz w:val="28"/>
          <w:szCs w:val="28"/>
        </w:rPr>
        <w:t>2.1.5.2.М</w:t>
      </w:r>
      <w:r w:rsidRPr="000B388B">
        <w:rPr>
          <w:rFonts w:ascii="Times New Roman" w:hAnsi="Times New Roman" w:cs="Times New Roman"/>
          <w:b/>
          <w:sz w:val="28"/>
          <w:szCs w:val="28"/>
        </w:rPr>
        <w:t>обильные торговые объекты:</w:t>
      </w:r>
    </w:p>
    <w:p w:rsidR="00170973" w:rsidRPr="000B388B" w:rsidRDefault="00170973" w:rsidP="00170973">
      <w:pPr>
        <w:pStyle w:val="ConsPlusNormal"/>
        <w:ind w:firstLine="540"/>
        <w:jc w:val="both"/>
        <w:rPr>
          <w:rFonts w:ascii="Times New Roman" w:hAnsi="Times New Roman" w:cs="Times New Roman"/>
          <w:sz w:val="28"/>
          <w:szCs w:val="28"/>
        </w:rPr>
      </w:pPr>
      <w:r w:rsidRPr="005E19C6">
        <w:rPr>
          <w:rFonts w:ascii="Times New Roman" w:hAnsi="Times New Roman" w:cs="Times New Roman"/>
          <w:b/>
          <w:sz w:val="28"/>
          <w:szCs w:val="28"/>
        </w:rPr>
        <w:t>- объекты развозной торговли</w:t>
      </w:r>
      <w:r w:rsidRPr="000B388B">
        <w:rPr>
          <w:rFonts w:ascii="Times New Roman" w:hAnsi="Times New Roman" w:cs="Times New Roman"/>
          <w:sz w:val="28"/>
          <w:szCs w:val="28"/>
        </w:rPr>
        <w:t xml:space="preserve"> - торговые объекты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w:t>
      </w:r>
    </w:p>
    <w:p w:rsidR="00170973" w:rsidRPr="000B388B" w:rsidRDefault="00170973" w:rsidP="00170973">
      <w:pPr>
        <w:pStyle w:val="ConsPlusNormal"/>
        <w:ind w:firstLine="540"/>
        <w:jc w:val="both"/>
        <w:rPr>
          <w:rFonts w:ascii="Times New Roman" w:hAnsi="Times New Roman" w:cs="Times New Roman"/>
          <w:sz w:val="28"/>
          <w:szCs w:val="28"/>
        </w:rPr>
      </w:pPr>
      <w:r w:rsidRPr="005E19C6">
        <w:rPr>
          <w:rFonts w:ascii="Times New Roman" w:hAnsi="Times New Roman" w:cs="Times New Roman"/>
          <w:b/>
          <w:sz w:val="28"/>
          <w:szCs w:val="28"/>
        </w:rPr>
        <w:t>- мобильные торговые объекты на базе транспортных средств</w:t>
      </w:r>
      <w:r w:rsidRPr="000B388B">
        <w:rPr>
          <w:rFonts w:ascii="Times New Roman" w:hAnsi="Times New Roman" w:cs="Times New Roman"/>
          <w:sz w:val="28"/>
          <w:szCs w:val="28"/>
        </w:rPr>
        <w:t xml:space="preserve"> - поставленные на учет в установленном порядке ТС, специально оборудованные для торговой деятельности (</w:t>
      </w:r>
      <w:proofErr w:type="spellStart"/>
      <w:r w:rsidRPr="000B388B">
        <w:rPr>
          <w:rFonts w:ascii="Times New Roman" w:hAnsi="Times New Roman" w:cs="Times New Roman"/>
          <w:sz w:val="28"/>
          <w:szCs w:val="28"/>
        </w:rPr>
        <w:t>автомагазины</w:t>
      </w:r>
      <w:proofErr w:type="spellEnd"/>
      <w:r w:rsidRPr="000B388B">
        <w:rPr>
          <w:rFonts w:ascii="Times New Roman" w:hAnsi="Times New Roman" w:cs="Times New Roman"/>
          <w:sz w:val="28"/>
          <w:szCs w:val="28"/>
        </w:rPr>
        <w:t xml:space="preserve">, автолавки, </w:t>
      </w:r>
      <w:proofErr w:type="spellStart"/>
      <w:r w:rsidRPr="000B388B">
        <w:rPr>
          <w:rFonts w:ascii="Times New Roman" w:hAnsi="Times New Roman" w:cs="Times New Roman"/>
          <w:sz w:val="28"/>
          <w:szCs w:val="28"/>
        </w:rPr>
        <w:t>автокафе</w:t>
      </w:r>
      <w:proofErr w:type="spellEnd"/>
      <w:r w:rsidRPr="000B388B">
        <w:rPr>
          <w:rFonts w:ascii="Times New Roman" w:hAnsi="Times New Roman" w:cs="Times New Roman"/>
          <w:sz w:val="28"/>
          <w:szCs w:val="28"/>
        </w:rPr>
        <w:t>, автоцистерны, автоприцепы);</w:t>
      </w:r>
    </w:p>
    <w:p w:rsidR="00170973" w:rsidRPr="000B388B" w:rsidRDefault="00170973" w:rsidP="00170973">
      <w:pPr>
        <w:pStyle w:val="ConsPlusNormal"/>
        <w:ind w:firstLine="540"/>
        <w:jc w:val="both"/>
        <w:rPr>
          <w:rFonts w:ascii="Times New Roman" w:hAnsi="Times New Roman" w:cs="Times New Roman"/>
          <w:sz w:val="28"/>
          <w:szCs w:val="28"/>
        </w:rPr>
      </w:pPr>
      <w:r w:rsidRPr="005E19C6">
        <w:rPr>
          <w:rFonts w:ascii="Times New Roman" w:hAnsi="Times New Roman" w:cs="Times New Roman"/>
          <w:b/>
          <w:sz w:val="28"/>
          <w:szCs w:val="28"/>
        </w:rPr>
        <w:t>- мобильные торговые объекты</w:t>
      </w:r>
      <w:r w:rsidRPr="000B388B">
        <w:rPr>
          <w:rFonts w:ascii="Times New Roman" w:hAnsi="Times New Roman" w:cs="Times New Roman"/>
          <w:sz w:val="28"/>
          <w:szCs w:val="28"/>
        </w:rPr>
        <w:t xml:space="preserve">, </w:t>
      </w:r>
      <w:r w:rsidRPr="005E19C6">
        <w:rPr>
          <w:rFonts w:ascii="Times New Roman" w:hAnsi="Times New Roman" w:cs="Times New Roman"/>
          <w:b/>
          <w:sz w:val="28"/>
          <w:szCs w:val="28"/>
        </w:rPr>
        <w:t xml:space="preserve">приводимые в движение мускульной силой человека </w:t>
      </w:r>
      <w:r>
        <w:rPr>
          <w:rFonts w:ascii="Times New Roman" w:hAnsi="Times New Roman" w:cs="Times New Roman"/>
          <w:sz w:val="28"/>
          <w:szCs w:val="28"/>
        </w:rPr>
        <w:t>–</w:t>
      </w:r>
      <w:r w:rsidRPr="000B388B">
        <w:rPr>
          <w:rFonts w:ascii="Times New Roman" w:hAnsi="Times New Roman" w:cs="Times New Roman"/>
          <w:sz w:val="28"/>
          <w:szCs w:val="28"/>
        </w:rPr>
        <w:t xml:space="preserve"> велосипеды</w:t>
      </w:r>
      <w:r>
        <w:rPr>
          <w:rFonts w:ascii="Times New Roman" w:hAnsi="Times New Roman" w:cs="Times New Roman"/>
          <w:sz w:val="28"/>
          <w:szCs w:val="28"/>
        </w:rPr>
        <w:t>.</w:t>
      </w:r>
    </w:p>
    <w:p w:rsidR="00170973" w:rsidRPr="007A15D5" w:rsidRDefault="00170973" w:rsidP="00170973">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2.1.6.Т</w:t>
      </w:r>
      <w:r w:rsidRPr="000B388B">
        <w:rPr>
          <w:rFonts w:ascii="Times New Roman" w:hAnsi="Times New Roman" w:cs="Times New Roman"/>
          <w:b/>
          <w:sz w:val="28"/>
          <w:szCs w:val="28"/>
        </w:rPr>
        <w:t>орговая деятельность без использования торгового объекта</w:t>
      </w:r>
      <w:r>
        <w:rPr>
          <w:rFonts w:ascii="Times New Roman" w:hAnsi="Times New Roman" w:cs="Times New Roman"/>
          <w:b/>
          <w:sz w:val="28"/>
          <w:szCs w:val="28"/>
        </w:rPr>
        <w:t xml:space="preserve"> (разносная торговля)</w:t>
      </w:r>
      <w:r w:rsidRPr="000B388B">
        <w:rPr>
          <w:rFonts w:ascii="Times New Roman" w:hAnsi="Times New Roman" w:cs="Times New Roman"/>
          <w:sz w:val="28"/>
          <w:szCs w:val="28"/>
        </w:rPr>
        <w:t xml:space="preserve"> - торговл</w:t>
      </w:r>
      <w:r>
        <w:rPr>
          <w:rFonts w:ascii="Times New Roman" w:hAnsi="Times New Roman" w:cs="Times New Roman"/>
          <w:sz w:val="28"/>
          <w:szCs w:val="28"/>
        </w:rPr>
        <w:t>я</w:t>
      </w:r>
      <w:r w:rsidRPr="000B388B">
        <w:rPr>
          <w:rFonts w:ascii="Times New Roman" w:hAnsi="Times New Roman" w:cs="Times New Roman"/>
          <w:sz w:val="28"/>
          <w:szCs w:val="28"/>
        </w:rPr>
        <w:t xml:space="preserve"> с рук - вид торговой деятельности, когда торговля ведется исключительно с рук или с использованием простейших приспособлений, которые торгующий держит в руках или на себе и т.д. (с корзиной, сумкой, иным подобным приспособлением и пр.).</w:t>
      </w:r>
    </w:p>
    <w:p w:rsidR="00170973" w:rsidRPr="00934C10" w:rsidRDefault="00170973" w:rsidP="00170973">
      <w:pPr>
        <w:ind w:firstLine="709"/>
        <w:jc w:val="both"/>
        <w:rPr>
          <w:rFonts w:ascii="Times New Roman" w:hAnsi="Times New Roman" w:cs="Times New Roman"/>
          <w:sz w:val="28"/>
          <w:szCs w:val="28"/>
        </w:rPr>
      </w:pPr>
      <w:r>
        <w:rPr>
          <w:rFonts w:ascii="Times New Roman" w:hAnsi="Times New Roman" w:cs="Times New Roman"/>
          <w:b/>
          <w:sz w:val="28"/>
          <w:szCs w:val="28"/>
        </w:rPr>
        <w:t>2.1.7.Э</w:t>
      </w:r>
      <w:r w:rsidRPr="000C6C3B">
        <w:rPr>
          <w:rFonts w:ascii="Times New Roman" w:hAnsi="Times New Roman" w:cs="Times New Roman"/>
          <w:b/>
          <w:sz w:val="28"/>
          <w:szCs w:val="28"/>
        </w:rPr>
        <w:t>скиз нестационарного торгового объекта</w:t>
      </w:r>
      <w:r w:rsidRPr="007A15D5">
        <w:rPr>
          <w:rFonts w:ascii="Times New Roman" w:hAnsi="Times New Roman" w:cs="Times New Roman"/>
          <w:sz w:val="28"/>
          <w:szCs w:val="28"/>
        </w:rPr>
        <w:t xml:space="preserve"> – графический материал с изображением нестационарного торгового объекта и элементами </w:t>
      </w:r>
      <w:r w:rsidRPr="00934C10">
        <w:rPr>
          <w:rFonts w:ascii="Times New Roman" w:hAnsi="Times New Roman" w:cs="Times New Roman"/>
          <w:sz w:val="28"/>
          <w:szCs w:val="28"/>
        </w:rPr>
        <w:t>благоустройства прилегающей территории (в цветном исполнении);</w:t>
      </w:r>
    </w:p>
    <w:p w:rsidR="00170973" w:rsidRPr="00934C10" w:rsidRDefault="00170973" w:rsidP="00170973">
      <w:pPr>
        <w:ind w:firstLine="740"/>
        <w:jc w:val="both"/>
        <w:rPr>
          <w:rFonts w:ascii="Times New Roman" w:hAnsi="Times New Roman" w:cs="Times New Roman"/>
          <w:color w:val="000000" w:themeColor="text1"/>
          <w:sz w:val="28"/>
          <w:szCs w:val="28"/>
        </w:rPr>
      </w:pPr>
      <w:r w:rsidRPr="00934C10">
        <w:rPr>
          <w:rStyle w:val="25"/>
          <w:rFonts w:eastAsiaTheme="minorEastAsia"/>
          <w:color w:val="000000" w:themeColor="text1"/>
          <w:sz w:val="28"/>
          <w:szCs w:val="28"/>
        </w:rPr>
        <w:t xml:space="preserve">2.1.8.Карта-схема нестационарного торгового объекта </w:t>
      </w:r>
      <w:r w:rsidRPr="00934C10">
        <w:rPr>
          <w:rFonts w:ascii="Times New Roman" w:hAnsi="Times New Roman" w:cs="Times New Roman"/>
          <w:color w:val="000000" w:themeColor="text1"/>
          <w:sz w:val="28"/>
          <w:szCs w:val="28"/>
        </w:rPr>
        <w:t>–  схема, выполненная заказчиком в произвольной форме, содержащая  информацию об адресных ориентирах размещения нестационарного торгового объекта, подаваемая заказчиком для включения нестационарного торгового объекта в Схему размещения или для заключения договора на размещение нестационарного торгового объекта  без конкурса.</w:t>
      </w:r>
    </w:p>
    <w:p w:rsidR="00170973" w:rsidRDefault="00170973" w:rsidP="00170973">
      <w:pPr>
        <w:ind w:firstLine="709"/>
        <w:jc w:val="both"/>
        <w:rPr>
          <w:rFonts w:ascii="Times New Roman" w:hAnsi="Times New Roman" w:cs="Times New Roman"/>
          <w:sz w:val="28"/>
          <w:szCs w:val="28"/>
        </w:rPr>
      </w:pPr>
      <w:r>
        <w:rPr>
          <w:rFonts w:ascii="Times New Roman" w:hAnsi="Times New Roman" w:cs="Times New Roman"/>
          <w:b/>
          <w:sz w:val="28"/>
          <w:szCs w:val="28"/>
        </w:rPr>
        <w:t>2.1.9.П</w:t>
      </w:r>
      <w:r w:rsidRPr="00041263">
        <w:rPr>
          <w:rFonts w:ascii="Times New Roman" w:hAnsi="Times New Roman" w:cs="Times New Roman"/>
          <w:b/>
          <w:sz w:val="28"/>
          <w:szCs w:val="28"/>
        </w:rPr>
        <w:t>рилегающая территория</w:t>
      </w:r>
      <w:r w:rsidRPr="007A15D5">
        <w:rPr>
          <w:rFonts w:ascii="Times New Roman" w:hAnsi="Times New Roman" w:cs="Times New Roman"/>
          <w:sz w:val="28"/>
          <w:szCs w:val="28"/>
        </w:rPr>
        <w:t xml:space="preserve"> – территория, непосредственно примыкающая к нестационарным торговым объектам. </w:t>
      </w:r>
    </w:p>
    <w:p w:rsidR="00170973" w:rsidRDefault="00170973" w:rsidP="00170973">
      <w:pPr>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2.1.10.С</w:t>
      </w:r>
      <w:r w:rsidRPr="00041263">
        <w:rPr>
          <w:rFonts w:ascii="Times New Roman" w:hAnsi="Times New Roman" w:cs="Times New Roman"/>
          <w:b/>
          <w:sz w:val="28"/>
          <w:szCs w:val="28"/>
        </w:rPr>
        <w:t>пециализация нестационарного</w:t>
      </w:r>
      <w:r>
        <w:rPr>
          <w:rFonts w:ascii="Times New Roman" w:hAnsi="Times New Roman" w:cs="Times New Roman"/>
          <w:b/>
          <w:sz w:val="28"/>
          <w:szCs w:val="28"/>
        </w:rPr>
        <w:t>,</w:t>
      </w:r>
      <w:r w:rsidRPr="00041263">
        <w:rPr>
          <w:rFonts w:ascii="Times New Roman" w:hAnsi="Times New Roman" w:cs="Times New Roman"/>
          <w:b/>
          <w:sz w:val="28"/>
          <w:szCs w:val="28"/>
        </w:rPr>
        <w:t xml:space="preserve"> мобильного торгового объекта</w:t>
      </w:r>
      <w:r w:rsidRPr="007A15D5">
        <w:rPr>
          <w:rFonts w:ascii="Times New Roman" w:hAnsi="Times New Roman" w:cs="Times New Roman"/>
          <w:sz w:val="28"/>
          <w:szCs w:val="28"/>
        </w:rPr>
        <w:t xml:space="preserve"> (далее – </w:t>
      </w:r>
      <w:r>
        <w:rPr>
          <w:rFonts w:ascii="Times New Roman" w:hAnsi="Times New Roman" w:cs="Times New Roman"/>
          <w:sz w:val="28"/>
          <w:szCs w:val="28"/>
        </w:rPr>
        <w:t xml:space="preserve">Товарная </w:t>
      </w:r>
      <w:r w:rsidRPr="007A15D5">
        <w:rPr>
          <w:rFonts w:ascii="Times New Roman" w:hAnsi="Times New Roman" w:cs="Times New Roman"/>
          <w:sz w:val="28"/>
          <w:szCs w:val="28"/>
        </w:rPr>
        <w:t>специализация)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r>
        <w:rPr>
          <w:rFonts w:ascii="Times New Roman" w:hAnsi="Times New Roman" w:cs="Times New Roman"/>
          <w:sz w:val="28"/>
          <w:szCs w:val="28"/>
        </w:rPr>
        <w:t>.</w:t>
      </w:r>
      <w:proofErr w:type="gramEnd"/>
    </w:p>
    <w:p w:rsidR="00170973" w:rsidRPr="00584274" w:rsidRDefault="00170973" w:rsidP="00170973">
      <w:pPr>
        <w:pStyle w:val="ConsPlusNormal"/>
        <w:ind w:firstLine="709"/>
        <w:jc w:val="both"/>
        <w:rPr>
          <w:rFonts w:ascii="Times New Roman" w:hAnsi="Times New Roman" w:cs="Times New Roman"/>
          <w:b/>
          <w:sz w:val="28"/>
          <w:szCs w:val="28"/>
        </w:rPr>
      </w:pPr>
      <w:r w:rsidRPr="00584274">
        <w:rPr>
          <w:rFonts w:ascii="Times New Roman" w:hAnsi="Times New Roman" w:cs="Times New Roman"/>
          <w:b/>
          <w:sz w:val="28"/>
          <w:szCs w:val="28"/>
        </w:rPr>
        <w:t>Товарная специализация указывается в Схеме размещения и в договорах:</w:t>
      </w:r>
    </w:p>
    <w:p w:rsidR="00170973" w:rsidRPr="00425FA6" w:rsidRDefault="00170973" w:rsidP="0017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25FA6">
        <w:rPr>
          <w:rFonts w:ascii="Times New Roman" w:hAnsi="Times New Roman" w:cs="Times New Roman"/>
          <w:sz w:val="28"/>
          <w:szCs w:val="28"/>
        </w:rPr>
        <w:t>- на основании заявления хозяйствующего субъекта (если место размещения подобрано хозяйствующим субъектом);</w:t>
      </w:r>
    </w:p>
    <w:p w:rsidR="00170973" w:rsidRPr="00425FA6" w:rsidRDefault="00170973" w:rsidP="0017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5FA6">
        <w:rPr>
          <w:rFonts w:ascii="Times New Roman" w:hAnsi="Times New Roman" w:cs="Times New Roman"/>
          <w:sz w:val="28"/>
          <w:szCs w:val="28"/>
        </w:rPr>
        <w:t>- в решении органа местного самоуправления (если место размещения НТО включено в Схему по инициативе органа местного самоуправления для пос</w:t>
      </w:r>
      <w:r>
        <w:rPr>
          <w:rFonts w:ascii="Times New Roman" w:hAnsi="Times New Roman" w:cs="Times New Roman"/>
          <w:sz w:val="28"/>
          <w:szCs w:val="28"/>
        </w:rPr>
        <w:t>ледующего выставления на торги);</w:t>
      </w:r>
    </w:p>
    <w:p w:rsidR="00170973" w:rsidRDefault="00170973" w:rsidP="0017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25FA6">
        <w:rPr>
          <w:rFonts w:ascii="Times New Roman" w:hAnsi="Times New Roman" w:cs="Times New Roman"/>
          <w:sz w:val="28"/>
          <w:szCs w:val="28"/>
        </w:rPr>
        <w:t xml:space="preserve">- </w:t>
      </w:r>
      <w:r>
        <w:rPr>
          <w:rFonts w:ascii="Times New Roman" w:hAnsi="Times New Roman" w:cs="Times New Roman"/>
          <w:sz w:val="28"/>
          <w:szCs w:val="28"/>
        </w:rPr>
        <w:t>с</w:t>
      </w:r>
      <w:r w:rsidRPr="00425FA6">
        <w:rPr>
          <w:rFonts w:ascii="Times New Roman" w:hAnsi="Times New Roman" w:cs="Times New Roman"/>
          <w:sz w:val="28"/>
          <w:szCs w:val="28"/>
        </w:rPr>
        <w:t xml:space="preserve">пециализация мобильного торгового объекта указывается в уведомлении об осуществлении </w:t>
      </w:r>
      <w:r>
        <w:rPr>
          <w:rFonts w:ascii="Times New Roman" w:hAnsi="Times New Roman" w:cs="Times New Roman"/>
          <w:sz w:val="28"/>
          <w:szCs w:val="28"/>
        </w:rPr>
        <w:t>мобильной торговли</w:t>
      </w:r>
      <w:r w:rsidRPr="00425FA6">
        <w:rPr>
          <w:rFonts w:ascii="Times New Roman" w:hAnsi="Times New Roman" w:cs="Times New Roman"/>
          <w:sz w:val="28"/>
          <w:szCs w:val="28"/>
        </w:rPr>
        <w:t>.</w:t>
      </w:r>
    </w:p>
    <w:p w:rsidR="00170973" w:rsidRPr="0011164C" w:rsidRDefault="00170973" w:rsidP="00170973">
      <w:pPr>
        <w:pStyle w:val="affffd"/>
        <w:spacing w:before="0" w:beforeAutospacing="0" w:after="0" w:afterAutospacing="0"/>
        <w:ind w:firstLine="709"/>
        <w:jc w:val="both"/>
        <w:rPr>
          <w:sz w:val="28"/>
          <w:szCs w:val="28"/>
        </w:rPr>
      </w:pPr>
      <w:proofErr w:type="gramStart"/>
      <w:r w:rsidRPr="0011164C">
        <w:rPr>
          <w:b/>
          <w:sz w:val="28"/>
          <w:szCs w:val="28"/>
        </w:rPr>
        <w:t>Социально значимыми товарными специализациями</w:t>
      </w:r>
      <w:r w:rsidRPr="0011164C">
        <w:rPr>
          <w:sz w:val="28"/>
          <w:szCs w:val="28"/>
        </w:rPr>
        <w:t xml:space="preserve"> считается торговля продуктами питания, в том числе сельскохозяйственной продукцией, а также распространение печатной продукции (когда 80% и более от количества всех предлагаемых к продаже товаров (услуг) от их общего количества, представленных на витринах, прилавках, выставленных на продажу в визуально доступных для покупателя местах, составляет товары одной из обозначенной товарной группы, для торговли печатной продукцией - не менее</w:t>
      </w:r>
      <w:proofErr w:type="gramEnd"/>
      <w:r w:rsidRPr="0011164C">
        <w:rPr>
          <w:sz w:val="28"/>
          <w:szCs w:val="28"/>
        </w:rPr>
        <w:t xml:space="preserve"> 50%)</w:t>
      </w:r>
      <w:r>
        <w:rPr>
          <w:sz w:val="28"/>
          <w:szCs w:val="28"/>
        </w:rPr>
        <w:t>. Социально значимая товарная специализация определена в приложении № 11 к Положению</w:t>
      </w:r>
      <w:r w:rsidRPr="0011164C">
        <w:rPr>
          <w:sz w:val="28"/>
          <w:szCs w:val="28"/>
        </w:rPr>
        <w:t xml:space="preserve">. </w:t>
      </w:r>
    </w:p>
    <w:p w:rsidR="00170973" w:rsidRPr="007A15D5" w:rsidRDefault="00170973" w:rsidP="00170973">
      <w:pPr>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2.1.11.С</w:t>
      </w:r>
      <w:r w:rsidRPr="00D172E2">
        <w:rPr>
          <w:rFonts w:ascii="Times New Roman" w:hAnsi="Times New Roman" w:cs="Times New Roman"/>
          <w:b/>
          <w:sz w:val="28"/>
          <w:szCs w:val="28"/>
        </w:rPr>
        <w:t xml:space="preserve">амовольно установленные нестационарные торговые объекты </w:t>
      </w:r>
      <w:r w:rsidRPr="007A15D5">
        <w:rPr>
          <w:rFonts w:ascii="Times New Roman" w:hAnsi="Times New Roman" w:cs="Times New Roman"/>
          <w:sz w:val="28"/>
          <w:szCs w:val="28"/>
        </w:rPr>
        <w:t xml:space="preserve">– нестационарные торговые объекты, установленные без правового основания, предусмотренного настоящим Положением, нестационарные торговые объекты, установленные после прекращения или расторжения договоров </w:t>
      </w:r>
      <w:r w:rsidRPr="007A15D5">
        <w:rPr>
          <w:rFonts w:ascii="Times New Roman" w:hAnsi="Times New Roman" w:cs="Times New Roman"/>
          <w:bCs/>
          <w:sz w:val="28"/>
          <w:szCs w:val="28"/>
        </w:rPr>
        <w:t xml:space="preserve">на размещение и эксплуатацию нестационарного торгового объекта </w:t>
      </w:r>
      <w:r w:rsidRPr="007A15D5">
        <w:rPr>
          <w:rFonts w:ascii="Times New Roman" w:hAnsi="Times New Roman" w:cs="Times New Roman"/>
          <w:sz w:val="28"/>
        </w:rPr>
        <w:t xml:space="preserve">на земельных участках или землях, находящихся в государственной, муниципальной, </w:t>
      </w:r>
      <w:r>
        <w:rPr>
          <w:rFonts w:ascii="Times New Roman" w:hAnsi="Times New Roman" w:cs="Times New Roman"/>
          <w:sz w:val="28"/>
          <w:szCs w:val="28"/>
        </w:rPr>
        <w:t>а также на земельных участках, расположенных на территории Мирновского сельского поселения, государственная собственность на которые не разграничена</w:t>
      </w:r>
      <w:r w:rsidRPr="007A15D5">
        <w:rPr>
          <w:rFonts w:ascii="Times New Roman" w:hAnsi="Times New Roman" w:cs="Times New Roman"/>
          <w:sz w:val="28"/>
          <w:szCs w:val="28"/>
        </w:rPr>
        <w:t>, за исключением</w:t>
      </w:r>
      <w:proofErr w:type="gramEnd"/>
      <w:r w:rsidRPr="007A15D5">
        <w:rPr>
          <w:rFonts w:ascii="Times New Roman" w:hAnsi="Times New Roman" w:cs="Times New Roman"/>
          <w:sz w:val="28"/>
          <w:szCs w:val="28"/>
        </w:rPr>
        <w:t xml:space="preserve"> нестационарных торговых объектов, установленных до утверждения настоящего Положения, срок окончания договоров аренды земельных участков на которые не истек;</w:t>
      </w:r>
    </w:p>
    <w:p w:rsidR="00170973" w:rsidRPr="007A15D5" w:rsidRDefault="00170973" w:rsidP="00170973">
      <w:pPr>
        <w:ind w:firstLine="709"/>
        <w:jc w:val="both"/>
        <w:rPr>
          <w:rFonts w:ascii="Times New Roman" w:hAnsi="Times New Roman" w:cs="Times New Roman"/>
          <w:sz w:val="28"/>
          <w:szCs w:val="28"/>
        </w:rPr>
      </w:pPr>
      <w:r>
        <w:rPr>
          <w:rFonts w:ascii="Times New Roman" w:hAnsi="Times New Roman" w:cs="Times New Roman"/>
          <w:b/>
          <w:sz w:val="28"/>
          <w:szCs w:val="28"/>
        </w:rPr>
        <w:t>2.1.12.В</w:t>
      </w:r>
      <w:r w:rsidRPr="00D172E2">
        <w:rPr>
          <w:rFonts w:ascii="Times New Roman" w:hAnsi="Times New Roman" w:cs="Times New Roman"/>
          <w:b/>
          <w:sz w:val="28"/>
          <w:szCs w:val="28"/>
        </w:rPr>
        <w:t>ладелец нестационарного торгового объекта</w:t>
      </w:r>
      <w:r w:rsidRPr="007A15D5">
        <w:rPr>
          <w:rFonts w:ascii="Times New Roman" w:hAnsi="Times New Roman" w:cs="Times New Roman"/>
          <w:sz w:val="28"/>
          <w:szCs w:val="28"/>
        </w:rPr>
        <w:t xml:space="preserve">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170973" w:rsidRDefault="00170973" w:rsidP="00170973">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t>2.1.13.С</w:t>
      </w:r>
      <w:r w:rsidRPr="00D172E2">
        <w:rPr>
          <w:rFonts w:ascii="Times New Roman" w:hAnsi="Times New Roman" w:cs="Times New Roman"/>
          <w:b/>
          <w:sz w:val="28"/>
          <w:szCs w:val="28"/>
        </w:rPr>
        <w:t>хема размещения нестационарных торговых объектов</w:t>
      </w:r>
      <w:r w:rsidRPr="007A15D5">
        <w:rPr>
          <w:rFonts w:ascii="Times New Roman" w:hAnsi="Times New Roman" w:cs="Times New Roman"/>
          <w:sz w:val="28"/>
          <w:szCs w:val="28"/>
        </w:rPr>
        <w:t xml:space="preserve"> – документ на электронном и бумажном носителях, состоящий из текстовой и табличной частей, содержащий графическую часть, информацию об адресных ориентирах, виде, специализации нестационарного торгового объекта, площади земельного участка, на котором расположен объект, периоде размещения нестационарного торгового объекта, форме собственности земельного участка и др.</w:t>
      </w:r>
      <w:proofErr w:type="gramEnd"/>
    </w:p>
    <w:p w:rsidR="00170973" w:rsidRPr="002E0214" w:rsidRDefault="00170973" w:rsidP="00170973">
      <w:pPr>
        <w:autoSpaceDE w:val="0"/>
        <w:autoSpaceDN w:val="0"/>
        <w:adjustRightInd w:val="0"/>
        <w:ind w:firstLine="709"/>
        <w:jc w:val="both"/>
        <w:rPr>
          <w:rFonts w:ascii="Times New Roman" w:hAnsi="Times New Roman" w:cs="Times New Roman"/>
          <w:sz w:val="28"/>
          <w:szCs w:val="28"/>
        </w:rPr>
      </w:pPr>
      <w:r w:rsidRPr="007A15D5">
        <w:rPr>
          <w:rFonts w:ascii="Times New Roman" w:eastAsia="Times New Roman" w:hAnsi="Times New Roman" w:cs="Times New Roman"/>
          <w:sz w:val="28"/>
          <w:szCs w:val="28"/>
        </w:rPr>
        <w:t>К нестационарным торговым объектам, включаемым в Схему</w:t>
      </w:r>
      <w:r w:rsidRPr="007A15D5">
        <w:rPr>
          <w:rFonts w:ascii="Times New Roman" w:hAnsi="Times New Roman" w:cs="Times New Roman"/>
          <w:sz w:val="28"/>
          <w:szCs w:val="28"/>
        </w:rPr>
        <w:t xml:space="preserve"> размещения</w:t>
      </w:r>
      <w:r w:rsidRPr="007A15D5">
        <w:rPr>
          <w:rFonts w:ascii="Times New Roman" w:eastAsia="Times New Roman" w:hAnsi="Times New Roman" w:cs="Times New Roman"/>
          <w:sz w:val="28"/>
          <w:szCs w:val="28"/>
        </w:rPr>
        <w:t>, относятся:</w:t>
      </w:r>
    </w:p>
    <w:p w:rsidR="00170973" w:rsidRPr="007A15D5" w:rsidRDefault="00170973" w:rsidP="00170973">
      <w:pPr>
        <w:pStyle w:val="affffd"/>
        <w:spacing w:before="0" w:beforeAutospacing="0" w:after="0" w:afterAutospacing="0"/>
        <w:ind w:firstLine="709"/>
        <w:jc w:val="both"/>
        <w:rPr>
          <w:sz w:val="28"/>
          <w:szCs w:val="28"/>
        </w:rPr>
      </w:pPr>
      <w:r w:rsidRPr="00EF00AA">
        <w:rPr>
          <w:rStyle w:val="affffc"/>
          <w:sz w:val="28"/>
          <w:szCs w:val="28"/>
        </w:rPr>
        <w:t>- киоск</w:t>
      </w:r>
      <w:r w:rsidRPr="007A15D5">
        <w:rPr>
          <w:rStyle w:val="affffc"/>
          <w:sz w:val="28"/>
          <w:szCs w:val="28"/>
        </w:rPr>
        <w:t xml:space="preserve"> – оснащенное торговым оборудованием временное сооружение общей площадью не более 20 кв. м, не имеющее торгового зала, перемещение которого на другое место предусматривается без демонтажа его конструкций;</w:t>
      </w:r>
    </w:p>
    <w:p w:rsidR="00170973" w:rsidRPr="007A15D5" w:rsidRDefault="00170973" w:rsidP="00170973">
      <w:pPr>
        <w:pStyle w:val="affffd"/>
        <w:spacing w:before="0" w:beforeAutospacing="0" w:after="0" w:afterAutospacing="0"/>
        <w:ind w:firstLine="709"/>
        <w:jc w:val="both"/>
        <w:rPr>
          <w:sz w:val="28"/>
          <w:szCs w:val="28"/>
        </w:rPr>
      </w:pPr>
      <w:r>
        <w:rPr>
          <w:b/>
          <w:sz w:val="28"/>
          <w:szCs w:val="28"/>
        </w:rPr>
        <w:t>-</w:t>
      </w:r>
      <w:r w:rsidRPr="00EF00AA">
        <w:rPr>
          <w:b/>
          <w:sz w:val="28"/>
          <w:szCs w:val="28"/>
        </w:rPr>
        <w:t>павильон</w:t>
      </w:r>
      <w:r w:rsidRPr="007A15D5">
        <w:rPr>
          <w:sz w:val="28"/>
          <w:szCs w:val="28"/>
        </w:rPr>
        <w:t xml:space="preserve"> – нестационарный торговый объект с замкнутым пространством, имеющий торговый зал (зал обслуживания посетителей), предназначенный для обслуживания потребителей внутри торгового объекта, </w:t>
      </w:r>
      <w:r w:rsidRPr="007A15D5">
        <w:rPr>
          <w:sz w:val="28"/>
          <w:szCs w:val="28"/>
        </w:rPr>
        <w:lastRenderedPageBreak/>
        <w:t>перемещение которого, как правило, невозможно без демонтажа его конструкций;</w:t>
      </w:r>
    </w:p>
    <w:p w:rsidR="00170973" w:rsidRPr="007A15D5" w:rsidRDefault="00170973" w:rsidP="00170973">
      <w:pPr>
        <w:autoSpaceDE w:val="0"/>
        <w:autoSpaceDN w:val="0"/>
        <w:adjustRightInd w:val="0"/>
        <w:ind w:firstLine="709"/>
        <w:jc w:val="both"/>
        <w:rPr>
          <w:rFonts w:ascii="Times New Roman" w:hAnsi="Times New Roman" w:cs="Times New Roman"/>
          <w:sz w:val="28"/>
          <w:szCs w:val="28"/>
          <w:shd w:val="clear" w:color="auto" w:fill="9999FF"/>
        </w:rPr>
      </w:pPr>
      <w:r w:rsidRPr="00EF00AA">
        <w:rPr>
          <w:rFonts w:ascii="Times New Roman" w:hAnsi="Times New Roman" w:cs="Times New Roman"/>
          <w:b/>
          <w:sz w:val="28"/>
          <w:szCs w:val="28"/>
        </w:rPr>
        <w:t>- лоток (палатка)</w:t>
      </w:r>
      <w:r w:rsidRPr="007A15D5">
        <w:rPr>
          <w:rFonts w:ascii="Times New Roman" w:hAnsi="Times New Roman" w:cs="Times New Roman"/>
          <w:sz w:val="28"/>
          <w:szCs w:val="28"/>
        </w:rPr>
        <w:t xml:space="preserve"> –</w:t>
      </w:r>
      <w:r w:rsidRPr="007A15D5">
        <w:rPr>
          <w:rFonts w:ascii="Times New Roman" w:eastAsia="Calibri" w:hAnsi="Times New Roman" w:cs="Times New Roman"/>
          <w:sz w:val="28"/>
          <w:szCs w:val="28"/>
        </w:rPr>
        <w:t xml:space="preserve"> нестационарный торговый объект, представляющий собой оснащенную прилавком </w:t>
      </w:r>
      <w:proofErr w:type="spellStart"/>
      <w:r w:rsidRPr="007A15D5">
        <w:rPr>
          <w:rFonts w:ascii="Times New Roman" w:eastAsia="Calibri" w:hAnsi="Times New Roman" w:cs="Times New Roman"/>
          <w:sz w:val="28"/>
          <w:szCs w:val="28"/>
        </w:rPr>
        <w:t>легковозводимую</w:t>
      </w:r>
      <w:proofErr w:type="spellEnd"/>
      <w:r w:rsidRPr="007A15D5">
        <w:rPr>
          <w:rFonts w:ascii="Times New Roman" w:eastAsia="Calibri" w:hAnsi="Times New Roman" w:cs="Times New Roman"/>
          <w:sz w:val="28"/>
          <w:szCs w:val="28"/>
        </w:rPr>
        <w:t xml:space="preserve"> сборно-разборную конструкцию, </w:t>
      </w:r>
      <w:r w:rsidRPr="007A15D5">
        <w:rPr>
          <w:rFonts w:ascii="Times New Roman" w:hAnsi="Times New Roman" w:cs="Times New Roman"/>
          <w:sz w:val="28"/>
          <w:szCs w:val="28"/>
        </w:rPr>
        <w:t>предназначенную для выкладки и демонстрации товара, оснащенную, при необходимости, оборудованием для обеспечения сохранности товаров и подготовки их к продаже, демонтируемую по окончании рабочего дня;</w:t>
      </w:r>
    </w:p>
    <w:p w:rsidR="00170973" w:rsidRPr="007A15D5" w:rsidRDefault="00170973" w:rsidP="00170973">
      <w:pPr>
        <w:pStyle w:val="affffd"/>
        <w:spacing w:before="0" w:beforeAutospacing="0" w:after="0" w:afterAutospacing="0"/>
        <w:ind w:firstLine="709"/>
        <w:jc w:val="both"/>
        <w:rPr>
          <w:sz w:val="28"/>
          <w:szCs w:val="28"/>
        </w:rPr>
      </w:pPr>
      <w:r>
        <w:rPr>
          <w:b/>
          <w:sz w:val="28"/>
          <w:szCs w:val="28"/>
        </w:rPr>
        <w:t>-</w:t>
      </w:r>
      <w:r w:rsidRPr="00EF00AA">
        <w:rPr>
          <w:b/>
          <w:sz w:val="28"/>
          <w:szCs w:val="28"/>
        </w:rPr>
        <w:t xml:space="preserve">торговый автомат </w:t>
      </w:r>
      <w:r w:rsidRPr="007A15D5">
        <w:rPr>
          <w:sz w:val="28"/>
          <w:szCs w:val="28"/>
        </w:rPr>
        <w:t>– передвижное оборудование или передвижное сооружение, оснащённое оборудованием, предназначенным для продажи товара, оплата и выдача которого осуществляется с помощью технических приспособлений, не требующих непосредственного участия продавца;</w:t>
      </w:r>
    </w:p>
    <w:p w:rsidR="00170973" w:rsidRPr="007A15D5" w:rsidRDefault="00170973" w:rsidP="00170973">
      <w:pPr>
        <w:pStyle w:val="affffd"/>
        <w:spacing w:before="0" w:beforeAutospacing="0" w:after="0" w:afterAutospacing="0"/>
        <w:ind w:firstLine="709"/>
        <w:jc w:val="both"/>
        <w:rPr>
          <w:sz w:val="28"/>
          <w:szCs w:val="28"/>
        </w:rPr>
      </w:pPr>
      <w:r>
        <w:rPr>
          <w:b/>
          <w:sz w:val="28"/>
          <w:szCs w:val="28"/>
        </w:rPr>
        <w:t>-</w:t>
      </w:r>
      <w:r w:rsidRPr="00EF00AA">
        <w:rPr>
          <w:b/>
          <w:sz w:val="28"/>
          <w:szCs w:val="28"/>
        </w:rPr>
        <w:t>временная торговая площадка</w:t>
      </w:r>
      <w:r w:rsidRPr="007A15D5">
        <w:rPr>
          <w:sz w:val="28"/>
          <w:szCs w:val="28"/>
        </w:rPr>
        <w:t xml:space="preserve"> – нестационарный торговый объект, представляющий собой место, в том числе оборудованное сборно-разборными конструкциями, для осуществления временной, в том числе сезонной, торговли. К временным торговым площадкам относятся бахчевые развалы, елочные базары, площадки по продаже рассады и саженцев, </w:t>
      </w:r>
      <w:r>
        <w:rPr>
          <w:sz w:val="28"/>
          <w:szCs w:val="28"/>
        </w:rPr>
        <w:t>летние кафе,</w:t>
      </w:r>
      <w:r w:rsidRPr="007A15D5">
        <w:rPr>
          <w:sz w:val="28"/>
          <w:szCs w:val="28"/>
        </w:rPr>
        <w:t xml:space="preserve"> а также другие подобные площадки;</w:t>
      </w:r>
    </w:p>
    <w:p w:rsidR="00170973" w:rsidRPr="007A15D5" w:rsidRDefault="00170973" w:rsidP="0017097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
          <w:sz w:val="28"/>
          <w:szCs w:val="28"/>
        </w:rPr>
        <w:t>-</w:t>
      </w:r>
      <w:r w:rsidRPr="00EF00AA">
        <w:rPr>
          <w:rFonts w:ascii="Times New Roman" w:hAnsi="Times New Roman" w:cs="Times New Roman"/>
          <w:b/>
          <w:sz w:val="28"/>
          <w:szCs w:val="28"/>
        </w:rPr>
        <w:t>объект общественного питания</w:t>
      </w:r>
      <w:r w:rsidRPr="001F3446">
        <w:rPr>
          <w:rFonts w:ascii="Times New Roman" w:hAnsi="Times New Roman" w:cs="Times New Roman"/>
          <w:sz w:val="28"/>
          <w:szCs w:val="28"/>
        </w:rPr>
        <w:t xml:space="preserve"> – нестационарный торговый объект,</w:t>
      </w:r>
      <w:r w:rsidRPr="007A15D5">
        <w:rPr>
          <w:rFonts w:ascii="Times New Roman" w:hAnsi="Times New Roman" w:cs="Times New Roman"/>
          <w:sz w:val="28"/>
          <w:szCs w:val="28"/>
        </w:rPr>
        <w:t xml:space="preserve"> предназначенный для изготовления продукции общественного питания, создания условий для потребления и реализации продукции общественного питания и покупных товаров (в том числе пищевых продуктов промышленного изготовления), как на месте изготовления, так и </w:t>
      </w:r>
      <w:proofErr w:type="gramStart"/>
      <w:r w:rsidRPr="007A15D5">
        <w:rPr>
          <w:rFonts w:ascii="Times New Roman" w:hAnsi="Times New Roman" w:cs="Times New Roman"/>
          <w:sz w:val="28"/>
          <w:szCs w:val="28"/>
        </w:rPr>
        <w:t>вне</w:t>
      </w:r>
      <w:proofErr w:type="gramEnd"/>
      <w:r w:rsidRPr="007A15D5">
        <w:rPr>
          <w:rFonts w:ascii="Times New Roman" w:hAnsi="Times New Roman" w:cs="Times New Roman"/>
          <w:sz w:val="28"/>
          <w:szCs w:val="28"/>
        </w:rPr>
        <w:t xml:space="preserve"> </w:t>
      </w:r>
      <w:proofErr w:type="gramStart"/>
      <w:r w:rsidRPr="007A15D5">
        <w:rPr>
          <w:rFonts w:ascii="Times New Roman" w:hAnsi="Times New Roman" w:cs="Times New Roman"/>
          <w:sz w:val="28"/>
          <w:szCs w:val="28"/>
        </w:rPr>
        <w:t>его</w:t>
      </w:r>
      <w:proofErr w:type="gramEnd"/>
      <w:r w:rsidRPr="007A15D5">
        <w:rPr>
          <w:rFonts w:ascii="Times New Roman" w:hAnsi="Times New Roman" w:cs="Times New Roman"/>
          <w:sz w:val="28"/>
          <w:szCs w:val="28"/>
        </w:rPr>
        <w:t xml:space="preserve"> по заказам;</w:t>
      </w:r>
    </w:p>
    <w:p w:rsidR="00170973" w:rsidRPr="007A15D5" w:rsidRDefault="00170973" w:rsidP="00170973">
      <w:pPr>
        <w:autoSpaceDE w:val="0"/>
        <w:autoSpaceDN w:val="0"/>
        <w:adjustRightInd w:val="0"/>
        <w:ind w:firstLine="709"/>
        <w:jc w:val="both"/>
        <w:rPr>
          <w:rFonts w:ascii="Times New Roman" w:hAnsi="Times New Roman" w:cs="Times New Roman"/>
          <w:sz w:val="28"/>
          <w:szCs w:val="28"/>
        </w:rPr>
      </w:pPr>
      <w:r>
        <w:rPr>
          <w:rFonts w:ascii="Times New Roman" w:eastAsia="Calibri" w:hAnsi="Times New Roman" w:cs="Times New Roman"/>
          <w:b/>
          <w:sz w:val="28"/>
          <w:szCs w:val="28"/>
        </w:rPr>
        <w:t>-</w:t>
      </w:r>
      <w:r w:rsidRPr="00EF00AA">
        <w:rPr>
          <w:rFonts w:ascii="Times New Roman" w:eastAsia="Calibri" w:hAnsi="Times New Roman" w:cs="Times New Roman"/>
          <w:b/>
          <w:sz w:val="28"/>
          <w:szCs w:val="28"/>
        </w:rPr>
        <w:t>нестационарный объект оказания бытовых услуг</w:t>
      </w:r>
      <w:r w:rsidRPr="007A15D5">
        <w:rPr>
          <w:rFonts w:ascii="Times New Roman" w:eastAsia="Calibri" w:hAnsi="Times New Roman" w:cs="Times New Roman"/>
          <w:sz w:val="28"/>
          <w:szCs w:val="28"/>
        </w:rPr>
        <w:t xml:space="preserve"> – нестационарный торговый объект, представляющий собой </w:t>
      </w:r>
      <w:r w:rsidRPr="007A15D5">
        <w:rPr>
          <w:rFonts w:ascii="Times New Roman" w:hAnsi="Times New Roman" w:cs="Times New Roman"/>
          <w:sz w:val="28"/>
          <w:szCs w:val="28"/>
        </w:rPr>
        <w:t>специально оборудованное временное сооружение</w:t>
      </w:r>
      <w:r w:rsidRPr="007A15D5">
        <w:rPr>
          <w:rFonts w:ascii="Times New Roman" w:eastAsia="Calibri" w:hAnsi="Times New Roman" w:cs="Times New Roman"/>
          <w:sz w:val="28"/>
          <w:szCs w:val="28"/>
        </w:rPr>
        <w:t>, предназначенное для удовлетворения потребностей населения в бытовых услугах</w:t>
      </w:r>
      <w:r w:rsidRPr="007A15D5">
        <w:rPr>
          <w:rFonts w:ascii="Times New Roman" w:hAnsi="Times New Roman" w:cs="Times New Roman"/>
          <w:sz w:val="28"/>
          <w:szCs w:val="28"/>
        </w:rPr>
        <w:t>;</w:t>
      </w:r>
    </w:p>
    <w:p w:rsidR="00170973" w:rsidRDefault="00170973" w:rsidP="00170973">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
          <w:bCs/>
          <w:sz w:val="28"/>
          <w:szCs w:val="28"/>
        </w:rPr>
        <w:t>-</w:t>
      </w:r>
      <w:r w:rsidRPr="00EF00AA">
        <w:rPr>
          <w:rFonts w:ascii="Times New Roman" w:hAnsi="Times New Roman" w:cs="Times New Roman"/>
          <w:b/>
          <w:bCs/>
          <w:sz w:val="28"/>
          <w:szCs w:val="28"/>
        </w:rPr>
        <w:t>холодильный прилавок</w:t>
      </w:r>
      <w:r w:rsidRPr="007A15D5">
        <w:rPr>
          <w:rFonts w:ascii="Times New Roman" w:hAnsi="Times New Roman" w:cs="Times New Roman"/>
          <w:bCs/>
          <w:sz w:val="28"/>
          <w:szCs w:val="28"/>
        </w:rPr>
        <w:t xml:space="preserve"> – холодильная установка, витрина, отделяющие продавца от покупателя и используемые для показа и отпуска </w:t>
      </w:r>
      <w:r w:rsidRPr="007A15D5">
        <w:rPr>
          <w:rFonts w:ascii="Times New Roman" w:hAnsi="Times New Roman" w:cs="Times New Roman"/>
          <w:sz w:val="28"/>
          <w:szCs w:val="28"/>
        </w:rPr>
        <w:t>продуктов питания, требующих специального температурного режима</w:t>
      </w:r>
      <w:r w:rsidRPr="007A15D5">
        <w:rPr>
          <w:rFonts w:ascii="Times New Roman" w:hAnsi="Times New Roman" w:cs="Times New Roman"/>
          <w:bCs/>
          <w:sz w:val="28"/>
          <w:szCs w:val="28"/>
        </w:rPr>
        <w:t>, с возможным оснащением сборно-разборным каркасом, тентовым покрытием, навесом-зонтом, электроосвещением.</w:t>
      </w:r>
    </w:p>
    <w:p w:rsidR="00170973" w:rsidRPr="00934C10" w:rsidRDefault="00170973" w:rsidP="00170973">
      <w:pPr>
        <w:ind w:firstLine="740"/>
        <w:jc w:val="both"/>
        <w:rPr>
          <w:rFonts w:ascii="Times New Roman" w:hAnsi="Times New Roman" w:cs="Times New Roman"/>
          <w:color w:val="000000" w:themeColor="text1"/>
          <w:sz w:val="28"/>
          <w:szCs w:val="28"/>
        </w:rPr>
      </w:pPr>
      <w:r>
        <w:rPr>
          <w:rStyle w:val="25"/>
          <w:rFonts w:eastAsiaTheme="minorEastAsia"/>
          <w:color w:val="000000" w:themeColor="text1"/>
          <w:sz w:val="28"/>
          <w:szCs w:val="28"/>
        </w:rPr>
        <w:t>-</w:t>
      </w:r>
      <w:r w:rsidRPr="00934C10">
        <w:rPr>
          <w:rStyle w:val="25"/>
          <w:rFonts w:eastAsiaTheme="minorEastAsia"/>
          <w:color w:val="000000" w:themeColor="text1"/>
          <w:sz w:val="28"/>
          <w:szCs w:val="28"/>
        </w:rPr>
        <w:t xml:space="preserve">торгово-остановочный комплекс (ТОК) - </w:t>
      </w:r>
      <w:r w:rsidRPr="00934C10">
        <w:rPr>
          <w:rFonts w:ascii="Times New Roman" w:hAnsi="Times New Roman" w:cs="Times New Roman"/>
          <w:color w:val="000000" w:themeColor="text1"/>
          <w:sz w:val="28"/>
          <w:szCs w:val="28"/>
        </w:rPr>
        <w:t>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нестационарными объектами торговли.</w:t>
      </w:r>
    </w:p>
    <w:p w:rsidR="00170973" w:rsidRPr="00934C10" w:rsidRDefault="00170973" w:rsidP="00170973">
      <w:pPr>
        <w:ind w:firstLine="740"/>
        <w:jc w:val="both"/>
        <w:rPr>
          <w:rFonts w:ascii="Times New Roman" w:hAnsi="Times New Roman" w:cs="Times New Roman"/>
          <w:color w:val="000000" w:themeColor="text1"/>
          <w:sz w:val="28"/>
          <w:szCs w:val="28"/>
        </w:rPr>
      </w:pPr>
      <w:r w:rsidRPr="00934C10">
        <w:rPr>
          <w:rStyle w:val="25"/>
          <w:rFonts w:eastAsiaTheme="minorEastAsia"/>
          <w:color w:val="000000" w:themeColor="text1"/>
          <w:sz w:val="28"/>
          <w:szCs w:val="28"/>
        </w:rPr>
        <w:t xml:space="preserve">2.1.14.Архитектурный тип </w:t>
      </w:r>
      <w:r w:rsidRPr="00934C10">
        <w:rPr>
          <w:rFonts w:ascii="Times New Roman" w:hAnsi="Times New Roman" w:cs="Times New Roman"/>
          <w:color w:val="000000" w:themeColor="text1"/>
          <w:sz w:val="28"/>
          <w:szCs w:val="28"/>
        </w:rPr>
        <w:t xml:space="preserve">(далее - </w:t>
      </w:r>
      <w:proofErr w:type="spellStart"/>
      <w:r w:rsidRPr="00934C10">
        <w:rPr>
          <w:rFonts w:ascii="Times New Roman" w:hAnsi="Times New Roman" w:cs="Times New Roman"/>
          <w:color w:val="000000" w:themeColor="text1"/>
          <w:sz w:val="28"/>
          <w:szCs w:val="28"/>
        </w:rPr>
        <w:t>А</w:t>
      </w:r>
      <w:r w:rsidRPr="00934C10">
        <w:rPr>
          <w:rStyle w:val="25"/>
          <w:rFonts w:eastAsiaTheme="minorEastAsia"/>
          <w:color w:val="000000" w:themeColor="text1"/>
          <w:sz w:val="28"/>
          <w:szCs w:val="28"/>
        </w:rPr>
        <w:t>рхитип</w:t>
      </w:r>
      <w:proofErr w:type="spellEnd"/>
      <w:r w:rsidRPr="00934C10">
        <w:rPr>
          <w:rFonts w:ascii="Times New Roman" w:hAnsi="Times New Roman" w:cs="Times New Roman"/>
          <w:color w:val="000000" w:themeColor="text1"/>
          <w:sz w:val="28"/>
          <w:szCs w:val="28"/>
        </w:rPr>
        <w:t>) - внешний архитектурный вид нестационарного объекта торговли.</w:t>
      </w:r>
    </w:p>
    <w:p w:rsidR="00170973" w:rsidRPr="00BC0DAF" w:rsidRDefault="00170973" w:rsidP="00170973">
      <w:pPr>
        <w:autoSpaceDE w:val="0"/>
        <w:autoSpaceDN w:val="0"/>
        <w:adjustRightInd w:val="0"/>
        <w:ind w:firstLine="709"/>
        <w:rPr>
          <w:rFonts w:ascii="Times New Roman" w:hAnsi="Times New Roman" w:cs="Times New Roman"/>
          <w:bCs/>
          <w:color w:val="C0504D" w:themeColor="accent2"/>
          <w:sz w:val="28"/>
          <w:szCs w:val="28"/>
        </w:rPr>
      </w:pPr>
    </w:p>
    <w:p w:rsidR="00170973" w:rsidRPr="007A15D5" w:rsidRDefault="00170973" w:rsidP="00170973">
      <w:pPr>
        <w:pStyle w:val="ConsPlusNormal"/>
        <w:ind w:firstLine="0"/>
        <w:jc w:val="center"/>
        <w:outlineLvl w:val="1"/>
        <w:rPr>
          <w:rFonts w:ascii="Times New Roman" w:hAnsi="Times New Roman" w:cs="Times New Roman"/>
          <w:b/>
          <w:sz w:val="28"/>
          <w:szCs w:val="28"/>
        </w:rPr>
      </w:pPr>
      <w:r w:rsidRPr="007A15D5">
        <w:rPr>
          <w:rFonts w:ascii="Times New Roman" w:hAnsi="Times New Roman" w:cs="Times New Roman"/>
          <w:b/>
          <w:sz w:val="28"/>
          <w:szCs w:val="28"/>
          <w:lang w:val="en-US"/>
        </w:rPr>
        <w:t>III</w:t>
      </w:r>
      <w:r w:rsidRPr="007A15D5">
        <w:rPr>
          <w:rFonts w:ascii="Times New Roman" w:hAnsi="Times New Roman" w:cs="Times New Roman"/>
          <w:b/>
          <w:sz w:val="28"/>
          <w:szCs w:val="28"/>
        </w:rPr>
        <w:t>. Требования к организации розничной торговли</w:t>
      </w:r>
    </w:p>
    <w:p w:rsidR="00170973" w:rsidRDefault="00170973" w:rsidP="00170973">
      <w:pPr>
        <w:pStyle w:val="ConsPlusNormal"/>
        <w:ind w:firstLine="0"/>
        <w:jc w:val="center"/>
        <w:outlineLvl w:val="1"/>
        <w:rPr>
          <w:rFonts w:ascii="Times New Roman" w:hAnsi="Times New Roman" w:cs="Times New Roman"/>
          <w:b/>
          <w:sz w:val="28"/>
          <w:szCs w:val="28"/>
        </w:rPr>
      </w:pPr>
      <w:r w:rsidRPr="007A15D5">
        <w:rPr>
          <w:rFonts w:ascii="Times New Roman" w:hAnsi="Times New Roman" w:cs="Times New Roman"/>
          <w:b/>
          <w:sz w:val="28"/>
          <w:szCs w:val="28"/>
        </w:rPr>
        <w:t>с использованием нестационарных</w:t>
      </w:r>
      <w:r>
        <w:rPr>
          <w:rFonts w:ascii="Times New Roman" w:hAnsi="Times New Roman" w:cs="Times New Roman"/>
          <w:b/>
          <w:sz w:val="28"/>
          <w:szCs w:val="28"/>
        </w:rPr>
        <w:t xml:space="preserve"> </w:t>
      </w:r>
      <w:r w:rsidRPr="007A15D5">
        <w:rPr>
          <w:rFonts w:ascii="Times New Roman" w:hAnsi="Times New Roman" w:cs="Times New Roman"/>
          <w:b/>
          <w:sz w:val="28"/>
          <w:szCs w:val="28"/>
        </w:rPr>
        <w:t>торговых объектов</w:t>
      </w:r>
    </w:p>
    <w:p w:rsidR="00170973" w:rsidRPr="007A15D5" w:rsidRDefault="00170973" w:rsidP="00170973">
      <w:pPr>
        <w:pStyle w:val="ConsPlusNormal"/>
        <w:ind w:firstLine="0"/>
        <w:jc w:val="center"/>
        <w:outlineLvl w:val="1"/>
        <w:rPr>
          <w:rFonts w:ascii="Times New Roman" w:hAnsi="Times New Roman" w:cs="Times New Roman"/>
          <w:b/>
          <w:sz w:val="28"/>
          <w:szCs w:val="28"/>
        </w:rPr>
      </w:pPr>
    </w:p>
    <w:p w:rsidR="00170973" w:rsidRPr="007A15D5" w:rsidRDefault="00170973" w:rsidP="00170973">
      <w:pPr>
        <w:ind w:firstLine="709"/>
        <w:jc w:val="both"/>
        <w:rPr>
          <w:rFonts w:ascii="Times New Roman" w:hAnsi="Times New Roman" w:cs="Times New Roman"/>
          <w:sz w:val="28"/>
          <w:szCs w:val="28"/>
        </w:rPr>
      </w:pPr>
      <w:r w:rsidRPr="00484536">
        <w:rPr>
          <w:rFonts w:ascii="Times New Roman" w:hAnsi="Times New Roman" w:cs="Times New Roman"/>
          <w:b/>
          <w:sz w:val="28"/>
          <w:szCs w:val="28"/>
        </w:rPr>
        <w:lastRenderedPageBreak/>
        <w:t>3.1.</w:t>
      </w:r>
      <w:r w:rsidRPr="007A15D5">
        <w:rPr>
          <w:rFonts w:ascii="Times New Roman" w:hAnsi="Times New Roman" w:cs="Times New Roman"/>
          <w:sz w:val="28"/>
          <w:szCs w:val="28"/>
        </w:rPr>
        <w:t xml:space="preserve"> </w:t>
      </w:r>
      <w:proofErr w:type="gramStart"/>
      <w:r w:rsidRPr="007A15D5">
        <w:rPr>
          <w:rFonts w:ascii="Times New Roman" w:hAnsi="Times New Roman" w:cs="Times New Roman"/>
          <w:sz w:val="28"/>
          <w:szCs w:val="28"/>
        </w:rPr>
        <w:t xml:space="preserve">Размещение нестационарных торговых объектов на территории </w:t>
      </w:r>
      <w:r>
        <w:rPr>
          <w:rFonts w:ascii="Times New Roman" w:hAnsi="Times New Roman" w:cs="Times New Roman"/>
          <w:sz w:val="28"/>
          <w:szCs w:val="28"/>
        </w:rPr>
        <w:t>Мирновского сельского поселения</w:t>
      </w:r>
      <w:r w:rsidRPr="007A15D5">
        <w:rPr>
          <w:rFonts w:ascii="Times New Roman" w:hAnsi="Times New Roman" w:cs="Times New Roman"/>
          <w:sz w:val="28"/>
          <w:szCs w:val="28"/>
        </w:rPr>
        <w:t xml:space="preserve">, расположенных </w:t>
      </w:r>
      <w:r w:rsidRPr="007A15D5">
        <w:rPr>
          <w:rFonts w:ascii="Times New Roman" w:hAnsi="Times New Roman" w:cs="Times New Roman"/>
          <w:sz w:val="28"/>
          <w:szCs w:val="28"/>
          <w:shd w:val="clear" w:color="auto" w:fill="FFFFFF"/>
        </w:rPr>
        <w:t>на земельных участках, в зданиях, строениях, сооружениях, находящихся в муниципальной собственности</w:t>
      </w:r>
      <w:r>
        <w:rPr>
          <w:rFonts w:ascii="Times New Roman" w:hAnsi="Times New Roman" w:cs="Times New Roman"/>
          <w:sz w:val="28"/>
          <w:szCs w:val="28"/>
          <w:shd w:val="clear" w:color="auto" w:fill="FFFFFF"/>
        </w:rPr>
        <w:t xml:space="preserve"> Мирновского сельского поселения</w:t>
      </w:r>
      <w:r w:rsidRPr="007A15D5">
        <w:rPr>
          <w:rFonts w:ascii="Times New Roman" w:hAnsi="Times New Roman" w:cs="Times New Roman"/>
          <w:sz w:val="28"/>
          <w:szCs w:val="28"/>
        </w:rPr>
        <w:t xml:space="preserve">, а также на земельных участках, расположенных на территории </w:t>
      </w:r>
      <w:r>
        <w:rPr>
          <w:rFonts w:ascii="Times New Roman" w:hAnsi="Times New Roman" w:cs="Times New Roman"/>
          <w:sz w:val="28"/>
          <w:szCs w:val="28"/>
        </w:rPr>
        <w:t>Мирновского сельского поселения</w:t>
      </w:r>
      <w:r w:rsidRPr="007A15D5">
        <w:rPr>
          <w:rFonts w:ascii="Times New Roman" w:hAnsi="Times New Roman" w:cs="Times New Roman"/>
          <w:sz w:val="28"/>
          <w:szCs w:val="28"/>
        </w:rPr>
        <w:t xml:space="preserve">, государственная собственность на которые не разграничена (далее – </w:t>
      </w:r>
      <w:r>
        <w:rPr>
          <w:rFonts w:ascii="Times New Roman" w:hAnsi="Times New Roman" w:cs="Times New Roman"/>
          <w:sz w:val="28"/>
          <w:szCs w:val="28"/>
        </w:rPr>
        <w:t>о</w:t>
      </w:r>
      <w:r w:rsidRPr="007A15D5">
        <w:rPr>
          <w:rFonts w:ascii="Times New Roman" w:hAnsi="Times New Roman" w:cs="Times New Roman"/>
          <w:sz w:val="28"/>
          <w:szCs w:val="28"/>
        </w:rPr>
        <w:t>бъект</w:t>
      </w:r>
      <w:r>
        <w:rPr>
          <w:rFonts w:ascii="Times New Roman" w:hAnsi="Times New Roman" w:cs="Times New Roman"/>
          <w:sz w:val="28"/>
          <w:szCs w:val="28"/>
        </w:rPr>
        <w:t xml:space="preserve"> или</w:t>
      </w:r>
      <w:r w:rsidRPr="007A15D5">
        <w:rPr>
          <w:rFonts w:ascii="Times New Roman" w:hAnsi="Times New Roman" w:cs="Times New Roman"/>
          <w:sz w:val="28"/>
          <w:szCs w:val="28"/>
        </w:rPr>
        <w:t xml:space="preserve"> нестационарный торговый объект), осуществляется в соответствии с утвержденной схемой размещения нестационарных торговых объектов на территории </w:t>
      </w:r>
      <w:r>
        <w:rPr>
          <w:rFonts w:ascii="Times New Roman" w:hAnsi="Times New Roman" w:cs="Times New Roman"/>
          <w:sz w:val="28"/>
          <w:szCs w:val="28"/>
        </w:rPr>
        <w:t>Мирновского</w:t>
      </w:r>
      <w:proofErr w:type="gramEnd"/>
      <w:r>
        <w:rPr>
          <w:rFonts w:ascii="Times New Roman" w:hAnsi="Times New Roman" w:cs="Times New Roman"/>
          <w:sz w:val="28"/>
          <w:szCs w:val="28"/>
        </w:rPr>
        <w:t xml:space="preserve"> сельского поселения </w:t>
      </w:r>
      <w:r w:rsidRPr="007A15D5">
        <w:rPr>
          <w:rFonts w:ascii="Times New Roman" w:hAnsi="Times New Roman" w:cs="Times New Roman"/>
          <w:sz w:val="28"/>
          <w:szCs w:val="28"/>
        </w:rPr>
        <w:t xml:space="preserve">(далее – </w:t>
      </w:r>
      <w:r>
        <w:rPr>
          <w:rFonts w:ascii="Times New Roman" w:hAnsi="Times New Roman" w:cs="Times New Roman"/>
          <w:sz w:val="28"/>
          <w:szCs w:val="28"/>
        </w:rPr>
        <w:t>с</w:t>
      </w:r>
      <w:r w:rsidRPr="007A15D5">
        <w:rPr>
          <w:rFonts w:ascii="Times New Roman" w:hAnsi="Times New Roman" w:cs="Times New Roman"/>
          <w:sz w:val="28"/>
          <w:szCs w:val="28"/>
        </w:rPr>
        <w:t>хема размещения</w:t>
      </w:r>
      <w:r>
        <w:rPr>
          <w:rFonts w:ascii="Times New Roman" w:hAnsi="Times New Roman" w:cs="Times New Roman"/>
          <w:sz w:val="28"/>
          <w:szCs w:val="28"/>
        </w:rPr>
        <w:t xml:space="preserve"> или схема размещения нестационарных торговых объектов</w:t>
      </w:r>
      <w:r w:rsidRPr="007A15D5">
        <w:rPr>
          <w:rFonts w:ascii="Times New Roman" w:hAnsi="Times New Roman" w:cs="Times New Roman"/>
          <w:sz w:val="28"/>
          <w:szCs w:val="28"/>
        </w:rPr>
        <w:t>) на основании:</w:t>
      </w:r>
    </w:p>
    <w:p w:rsidR="00170973" w:rsidRDefault="00170973" w:rsidP="00170973">
      <w:pPr>
        <w:ind w:firstLine="709"/>
        <w:jc w:val="both"/>
        <w:rPr>
          <w:rFonts w:ascii="Times New Roman" w:hAnsi="Times New Roman" w:cs="Times New Roman"/>
          <w:sz w:val="28"/>
          <w:szCs w:val="28"/>
        </w:rPr>
      </w:pPr>
      <w:r w:rsidRPr="00484536">
        <w:rPr>
          <w:rFonts w:ascii="Times New Roman" w:hAnsi="Times New Roman" w:cs="Times New Roman"/>
          <w:b/>
          <w:sz w:val="28"/>
          <w:szCs w:val="28"/>
        </w:rPr>
        <w:t>3.1.1.</w:t>
      </w:r>
      <w:r w:rsidRPr="00484536">
        <w:rPr>
          <w:rFonts w:ascii="Times New Roman" w:hAnsi="Times New Roman" w:cs="Times New Roman"/>
          <w:sz w:val="28"/>
          <w:szCs w:val="28"/>
        </w:rPr>
        <w:t>Договора</w:t>
      </w:r>
      <w:r w:rsidRPr="007A15D5">
        <w:rPr>
          <w:rFonts w:ascii="Times New Roman" w:hAnsi="Times New Roman" w:cs="Times New Roman"/>
          <w:sz w:val="28"/>
          <w:szCs w:val="28"/>
        </w:rPr>
        <w:t xml:space="preserve"> на размещение и эксплуатацию нестационарного торгового объекта (далее – договор на размещение) – для нестационарных торговых объектов, расположенных на земельных участках,</w:t>
      </w:r>
      <w:r w:rsidRPr="007A15D5">
        <w:rPr>
          <w:rFonts w:ascii="Times New Roman" w:hAnsi="Times New Roman" w:cs="Times New Roman"/>
          <w:sz w:val="28"/>
          <w:szCs w:val="28"/>
          <w:shd w:val="clear" w:color="auto" w:fill="FFFFFF"/>
        </w:rPr>
        <w:t xml:space="preserve"> находящихся в муниципальной собственности</w:t>
      </w:r>
      <w:r>
        <w:rPr>
          <w:rFonts w:ascii="Times New Roman" w:hAnsi="Times New Roman" w:cs="Times New Roman"/>
          <w:sz w:val="28"/>
          <w:szCs w:val="28"/>
          <w:shd w:val="clear" w:color="auto" w:fill="FFFFFF"/>
        </w:rPr>
        <w:t>,</w:t>
      </w:r>
      <w:r w:rsidRPr="007A15D5">
        <w:rPr>
          <w:rFonts w:ascii="Times New Roman" w:hAnsi="Times New Roman" w:cs="Times New Roman"/>
          <w:sz w:val="28"/>
          <w:szCs w:val="28"/>
        </w:rPr>
        <w:t xml:space="preserve"> а также на земельных участках, расположенных на территории </w:t>
      </w:r>
      <w:r>
        <w:rPr>
          <w:rFonts w:ascii="Times New Roman" w:hAnsi="Times New Roman" w:cs="Times New Roman"/>
          <w:sz w:val="28"/>
          <w:szCs w:val="28"/>
        </w:rPr>
        <w:t>Мирновского сельского поселения</w:t>
      </w:r>
      <w:r w:rsidRPr="007A15D5">
        <w:rPr>
          <w:rFonts w:ascii="Times New Roman" w:hAnsi="Times New Roman" w:cs="Times New Roman"/>
          <w:sz w:val="28"/>
          <w:szCs w:val="28"/>
        </w:rPr>
        <w:t>, государственная собственность на которые не разграничена</w:t>
      </w:r>
      <w:r>
        <w:rPr>
          <w:rFonts w:ascii="Times New Roman" w:hAnsi="Times New Roman" w:cs="Times New Roman"/>
          <w:sz w:val="28"/>
          <w:szCs w:val="28"/>
        </w:rPr>
        <w:t>.</w:t>
      </w:r>
    </w:p>
    <w:p w:rsidR="00170973" w:rsidRPr="003366FC" w:rsidRDefault="00170973" w:rsidP="00170973">
      <w:pPr>
        <w:pStyle w:val="ConsPlusNormal"/>
        <w:ind w:firstLine="540"/>
        <w:jc w:val="both"/>
        <w:rPr>
          <w:rFonts w:ascii="Times New Roman" w:hAnsi="Times New Roman" w:cs="Times New Roman"/>
          <w:sz w:val="28"/>
          <w:szCs w:val="28"/>
        </w:rPr>
      </w:pPr>
      <w:proofErr w:type="gramStart"/>
      <w:r w:rsidRPr="003366FC">
        <w:rPr>
          <w:rFonts w:ascii="Times New Roman" w:hAnsi="Times New Roman" w:cs="Times New Roman"/>
          <w:sz w:val="28"/>
          <w:szCs w:val="28"/>
        </w:rPr>
        <w:t>Данная форма допускается как альтернатива договору аренды земельного участка для киосков, павильонов, торговых автоматов, сезонных кафе, бахчевых развалов, елочных базаров и прочих объектов, являющихся сооружениями, не демонтируемыми и не вывозимыми с места по итогам торгового дня, а также для лотков сезонного и круглогодичного размещения (постоянно размещаемых на одном и том же месте).</w:t>
      </w:r>
      <w:proofErr w:type="gramEnd"/>
    </w:p>
    <w:p w:rsidR="00170973" w:rsidRPr="003366FC" w:rsidRDefault="00170973" w:rsidP="00170973">
      <w:pPr>
        <w:pStyle w:val="ConsPlusNormal"/>
        <w:ind w:firstLine="540"/>
        <w:jc w:val="both"/>
        <w:rPr>
          <w:rFonts w:ascii="Times New Roman" w:hAnsi="Times New Roman" w:cs="Times New Roman"/>
          <w:sz w:val="28"/>
          <w:szCs w:val="28"/>
        </w:rPr>
      </w:pPr>
      <w:r w:rsidRPr="003366FC">
        <w:rPr>
          <w:rFonts w:ascii="Times New Roman" w:hAnsi="Times New Roman" w:cs="Times New Roman"/>
          <w:sz w:val="28"/>
          <w:szCs w:val="28"/>
        </w:rPr>
        <w:t>Договор на размещение оформляется также в случаях, когда градостроительные нормы и нормы земельного законодательства не позволяют формирование земельного участка и предоставление его в аренду.</w:t>
      </w:r>
    </w:p>
    <w:p w:rsidR="00170973" w:rsidRPr="007A15D5" w:rsidRDefault="00170973" w:rsidP="00170973">
      <w:pPr>
        <w:pStyle w:val="ConsPlusNormal"/>
        <w:ind w:firstLine="540"/>
        <w:jc w:val="both"/>
        <w:rPr>
          <w:rFonts w:ascii="Times New Roman" w:hAnsi="Times New Roman" w:cs="Times New Roman"/>
          <w:sz w:val="28"/>
          <w:szCs w:val="28"/>
        </w:rPr>
      </w:pPr>
      <w:r w:rsidRPr="003366FC">
        <w:rPr>
          <w:rFonts w:ascii="Times New Roman" w:hAnsi="Times New Roman" w:cs="Times New Roman"/>
          <w:sz w:val="28"/>
          <w:szCs w:val="28"/>
        </w:rPr>
        <w:t xml:space="preserve">При оформлении договора на размещение объекта указывается </w:t>
      </w:r>
      <w:r>
        <w:rPr>
          <w:rFonts w:ascii="Times New Roman" w:hAnsi="Times New Roman" w:cs="Times New Roman"/>
          <w:sz w:val="28"/>
          <w:szCs w:val="28"/>
        </w:rPr>
        <w:t>конкретное место его размещения согласно схеме размещения нестационарных торговых объектов.</w:t>
      </w:r>
    </w:p>
    <w:p w:rsidR="00170973" w:rsidRDefault="00170973" w:rsidP="00170973">
      <w:pPr>
        <w:ind w:firstLine="709"/>
        <w:jc w:val="both"/>
        <w:rPr>
          <w:rFonts w:ascii="Times New Roman" w:hAnsi="Times New Roman" w:cs="Times New Roman"/>
          <w:sz w:val="28"/>
          <w:szCs w:val="28"/>
          <w:shd w:val="clear" w:color="auto" w:fill="FFFFFF"/>
        </w:rPr>
      </w:pPr>
      <w:r w:rsidRPr="00484536">
        <w:rPr>
          <w:rFonts w:ascii="Times New Roman" w:hAnsi="Times New Roman" w:cs="Times New Roman"/>
          <w:b/>
          <w:sz w:val="28"/>
          <w:szCs w:val="28"/>
        </w:rPr>
        <w:t>3.1.2.</w:t>
      </w:r>
      <w:r w:rsidRPr="00484536">
        <w:rPr>
          <w:rFonts w:ascii="Times New Roman" w:hAnsi="Times New Roman" w:cs="Times New Roman"/>
          <w:sz w:val="28"/>
          <w:szCs w:val="28"/>
        </w:rPr>
        <w:t>Д</w:t>
      </w:r>
      <w:r w:rsidRPr="007A15D5">
        <w:rPr>
          <w:rFonts w:ascii="Times New Roman" w:hAnsi="Times New Roman" w:cs="Times New Roman"/>
          <w:sz w:val="28"/>
          <w:szCs w:val="28"/>
        </w:rPr>
        <w:t>оговора аренды и иных договоров в соответствии с гражданским законодательством – для нестационарных торговых объектов</w:t>
      </w:r>
      <w:r>
        <w:rPr>
          <w:rFonts w:ascii="Times New Roman" w:hAnsi="Times New Roman" w:cs="Times New Roman"/>
          <w:sz w:val="28"/>
          <w:szCs w:val="28"/>
        </w:rPr>
        <w:t>, расположенных</w:t>
      </w:r>
      <w:r w:rsidRPr="007A15D5">
        <w:rPr>
          <w:rFonts w:ascii="Times New Roman" w:hAnsi="Times New Roman" w:cs="Times New Roman"/>
          <w:sz w:val="28"/>
          <w:szCs w:val="28"/>
        </w:rPr>
        <w:t xml:space="preserve"> в зданиях, строениях, сооружениях, </w:t>
      </w:r>
      <w:r w:rsidRPr="007A15D5">
        <w:rPr>
          <w:rFonts w:ascii="Times New Roman" w:hAnsi="Times New Roman" w:cs="Times New Roman"/>
          <w:sz w:val="28"/>
          <w:szCs w:val="28"/>
          <w:shd w:val="clear" w:color="auto" w:fill="FFFFFF"/>
        </w:rPr>
        <w:t>находящихся в муниципальной собственности.</w:t>
      </w:r>
    </w:p>
    <w:p w:rsidR="00170973" w:rsidRDefault="00170973" w:rsidP="00170973">
      <w:pPr>
        <w:pStyle w:val="ConsPlusNormal"/>
        <w:ind w:firstLine="709"/>
        <w:jc w:val="both"/>
        <w:rPr>
          <w:rFonts w:ascii="Times New Roman" w:hAnsi="Times New Roman" w:cs="Times New Roman"/>
          <w:sz w:val="28"/>
          <w:szCs w:val="28"/>
        </w:rPr>
      </w:pPr>
      <w:r w:rsidRPr="00484536">
        <w:rPr>
          <w:rFonts w:ascii="Times New Roman" w:hAnsi="Times New Roman" w:cs="Times New Roman"/>
          <w:b/>
          <w:sz w:val="28"/>
          <w:szCs w:val="28"/>
        </w:rPr>
        <w:t>3.1.3.</w:t>
      </w:r>
      <w:r>
        <w:rPr>
          <w:rFonts w:ascii="Times New Roman" w:hAnsi="Times New Roman" w:cs="Times New Roman"/>
          <w:sz w:val="28"/>
          <w:szCs w:val="28"/>
        </w:rPr>
        <w:t>Д</w:t>
      </w:r>
      <w:r w:rsidRPr="003366FC">
        <w:rPr>
          <w:rFonts w:ascii="Times New Roman" w:hAnsi="Times New Roman" w:cs="Times New Roman"/>
          <w:sz w:val="28"/>
          <w:szCs w:val="28"/>
        </w:rPr>
        <w:t>оговор</w:t>
      </w:r>
      <w:r>
        <w:rPr>
          <w:rFonts w:ascii="Times New Roman" w:hAnsi="Times New Roman" w:cs="Times New Roman"/>
          <w:sz w:val="28"/>
          <w:szCs w:val="28"/>
        </w:rPr>
        <w:t>а</w:t>
      </w:r>
      <w:r w:rsidRPr="003366FC">
        <w:rPr>
          <w:rFonts w:ascii="Times New Roman" w:hAnsi="Times New Roman" w:cs="Times New Roman"/>
          <w:sz w:val="28"/>
          <w:szCs w:val="28"/>
        </w:rPr>
        <w:t xml:space="preserve"> аренды земельного участка</w:t>
      </w:r>
      <w:r>
        <w:rPr>
          <w:rFonts w:ascii="Times New Roman" w:hAnsi="Times New Roman" w:cs="Times New Roman"/>
          <w:sz w:val="28"/>
          <w:szCs w:val="28"/>
        </w:rPr>
        <w:t xml:space="preserve"> </w:t>
      </w:r>
      <w:r w:rsidRPr="003366FC">
        <w:rPr>
          <w:rFonts w:ascii="Times New Roman" w:hAnsi="Times New Roman" w:cs="Times New Roman"/>
          <w:sz w:val="28"/>
          <w:szCs w:val="28"/>
        </w:rPr>
        <w:t>- предпочтительный вариант, если земельный участок уже сформирован и договор заключен, а также</w:t>
      </w:r>
      <w:r>
        <w:rPr>
          <w:rFonts w:ascii="Times New Roman" w:hAnsi="Times New Roman" w:cs="Times New Roman"/>
          <w:sz w:val="28"/>
          <w:szCs w:val="28"/>
        </w:rPr>
        <w:t>,</w:t>
      </w:r>
      <w:r w:rsidRPr="003366FC">
        <w:rPr>
          <w:rFonts w:ascii="Times New Roman" w:hAnsi="Times New Roman" w:cs="Times New Roman"/>
          <w:sz w:val="28"/>
          <w:szCs w:val="28"/>
        </w:rPr>
        <w:t xml:space="preserve"> если оформление земельного участка возмо</w:t>
      </w:r>
      <w:r>
        <w:rPr>
          <w:rFonts w:ascii="Times New Roman" w:hAnsi="Times New Roman" w:cs="Times New Roman"/>
          <w:sz w:val="28"/>
          <w:szCs w:val="28"/>
        </w:rPr>
        <w:t>жно по градостроительным нормам. В</w:t>
      </w:r>
      <w:r w:rsidRPr="003366FC">
        <w:rPr>
          <w:rFonts w:ascii="Times New Roman" w:hAnsi="Times New Roman" w:cs="Times New Roman"/>
          <w:sz w:val="28"/>
          <w:szCs w:val="28"/>
        </w:rPr>
        <w:t xml:space="preserve"> случае нового размещения павильонов более 100 кв. м или этажностью свыше одного этажа оформление договора аренды земельного</w:t>
      </w:r>
      <w:r>
        <w:rPr>
          <w:rFonts w:ascii="Times New Roman" w:hAnsi="Times New Roman" w:cs="Times New Roman"/>
          <w:sz w:val="28"/>
          <w:szCs w:val="28"/>
        </w:rPr>
        <w:t xml:space="preserve"> участка обязательно.</w:t>
      </w:r>
    </w:p>
    <w:p w:rsidR="00170973" w:rsidRPr="00934C10" w:rsidRDefault="00170973" w:rsidP="00170973">
      <w:pPr>
        <w:tabs>
          <w:tab w:val="left" w:pos="709"/>
        </w:tabs>
        <w:jc w:val="both"/>
        <w:rPr>
          <w:rFonts w:ascii="Times New Roman" w:hAnsi="Times New Roman" w:cs="Times New Roman"/>
          <w:sz w:val="28"/>
          <w:szCs w:val="28"/>
        </w:rPr>
      </w:pPr>
      <w:r w:rsidRPr="00934C10">
        <w:rPr>
          <w:rFonts w:ascii="Times New Roman" w:hAnsi="Times New Roman" w:cs="Times New Roman"/>
          <w:sz w:val="28"/>
          <w:szCs w:val="28"/>
        </w:rPr>
        <w:tab/>
      </w:r>
      <w:r w:rsidRPr="00934C10">
        <w:rPr>
          <w:rFonts w:ascii="Times New Roman" w:hAnsi="Times New Roman" w:cs="Times New Roman"/>
          <w:b/>
          <w:sz w:val="28"/>
          <w:szCs w:val="28"/>
        </w:rPr>
        <w:t>3.1.4.</w:t>
      </w:r>
      <w:r w:rsidRPr="00934C10">
        <w:rPr>
          <w:rFonts w:ascii="Times New Roman" w:hAnsi="Times New Roman" w:cs="Times New Roman"/>
          <w:sz w:val="28"/>
          <w:szCs w:val="28"/>
        </w:rPr>
        <w:t>На земельных участках, зданиях, строениях, сооружениях, находящихся в государственной собственности Республики Крым, Российской Федерации, - на основании соответствующих договоров, заключенных с уполномоченными государственными органами государственной власти Республики Крым или Российской Федерации в соответствии с гражданским законодательством Российской Федерации, Республики Крым.</w:t>
      </w:r>
    </w:p>
    <w:p w:rsidR="00170973" w:rsidRPr="00390DCF" w:rsidRDefault="00170973" w:rsidP="00170973">
      <w:pPr>
        <w:ind w:firstLine="709"/>
        <w:jc w:val="both"/>
        <w:rPr>
          <w:rFonts w:ascii="Times New Roman" w:hAnsi="Times New Roman" w:cs="Times New Roman"/>
          <w:color w:val="auto"/>
          <w:sz w:val="28"/>
          <w:szCs w:val="28"/>
        </w:rPr>
      </w:pPr>
      <w:proofErr w:type="gramStart"/>
      <w:r>
        <w:rPr>
          <w:rFonts w:ascii="Times New Roman" w:hAnsi="Times New Roman" w:cs="Times New Roman"/>
          <w:b/>
          <w:sz w:val="28"/>
          <w:szCs w:val="28"/>
        </w:rPr>
        <w:lastRenderedPageBreak/>
        <w:t>3.1.5.</w:t>
      </w:r>
      <w:r w:rsidRPr="007A15D5">
        <w:rPr>
          <w:rFonts w:ascii="Times New Roman" w:hAnsi="Times New Roman" w:cs="Times New Roman"/>
          <w:sz w:val="28"/>
          <w:szCs w:val="28"/>
        </w:rPr>
        <w:t xml:space="preserve">Размещение нестационарных торговых объектов на земельных участках, находящихся в собственности либо аренде физических или юридических лиц, являющихся собственниками земельных участков, допускается по договору с собственником (арендатором) земельного участка </w:t>
      </w:r>
      <w:r w:rsidRPr="00390DCF">
        <w:rPr>
          <w:rFonts w:ascii="Times New Roman" w:hAnsi="Times New Roman" w:cs="Times New Roman"/>
          <w:color w:val="auto"/>
          <w:sz w:val="28"/>
          <w:szCs w:val="28"/>
        </w:rPr>
        <w:t xml:space="preserve">при условии соблюдения целевого назначения и разрешенного использования земельного участка и градостроительного законодательства (если назначение земельного участка допускает установку и эксплуатацию нестационарных торговых объектов). </w:t>
      </w:r>
      <w:proofErr w:type="gramEnd"/>
    </w:p>
    <w:p w:rsidR="00170973" w:rsidRPr="00425FA6" w:rsidRDefault="00170973" w:rsidP="00170973">
      <w:pPr>
        <w:pStyle w:val="ConsPlusNormal"/>
        <w:ind w:firstLine="709"/>
        <w:jc w:val="both"/>
        <w:rPr>
          <w:rFonts w:ascii="Times New Roman" w:hAnsi="Times New Roman" w:cs="Times New Roman"/>
          <w:sz w:val="28"/>
          <w:szCs w:val="28"/>
        </w:rPr>
      </w:pPr>
      <w:r w:rsidRPr="00425FA6">
        <w:rPr>
          <w:rFonts w:ascii="Times New Roman" w:hAnsi="Times New Roman" w:cs="Times New Roman"/>
          <w:sz w:val="28"/>
          <w:szCs w:val="28"/>
        </w:rPr>
        <w:t xml:space="preserve">Проект </w:t>
      </w:r>
      <w:proofErr w:type="spellStart"/>
      <w:r>
        <w:rPr>
          <w:rFonts w:ascii="Times New Roman" w:hAnsi="Times New Roman" w:cs="Times New Roman"/>
          <w:sz w:val="28"/>
          <w:szCs w:val="28"/>
        </w:rPr>
        <w:t>Архитипа</w:t>
      </w:r>
      <w:proofErr w:type="spellEnd"/>
      <w:r w:rsidRPr="00425FA6">
        <w:rPr>
          <w:rFonts w:ascii="Times New Roman" w:hAnsi="Times New Roman" w:cs="Times New Roman"/>
          <w:sz w:val="28"/>
          <w:szCs w:val="28"/>
        </w:rPr>
        <w:t xml:space="preserve"> подлежит согласованию с </w:t>
      </w:r>
      <w:r>
        <w:rPr>
          <w:rFonts w:ascii="Times New Roman" w:hAnsi="Times New Roman" w:cs="Times New Roman"/>
          <w:sz w:val="28"/>
          <w:szCs w:val="28"/>
        </w:rPr>
        <w:t>администрацией Мирновского сельского поселения</w:t>
      </w:r>
      <w:r w:rsidRPr="00425FA6">
        <w:rPr>
          <w:rFonts w:ascii="Times New Roman" w:hAnsi="Times New Roman" w:cs="Times New Roman"/>
          <w:sz w:val="28"/>
          <w:szCs w:val="28"/>
        </w:rPr>
        <w:t>.</w:t>
      </w:r>
    </w:p>
    <w:p w:rsidR="00170973" w:rsidRPr="00425FA6" w:rsidRDefault="00170973" w:rsidP="00170973">
      <w:pPr>
        <w:pStyle w:val="ConsPlusNormal"/>
        <w:ind w:firstLine="709"/>
        <w:jc w:val="both"/>
        <w:rPr>
          <w:rFonts w:ascii="Times New Roman" w:hAnsi="Times New Roman" w:cs="Times New Roman"/>
          <w:sz w:val="28"/>
          <w:szCs w:val="28"/>
        </w:rPr>
      </w:pPr>
      <w:r w:rsidRPr="00425FA6">
        <w:rPr>
          <w:rFonts w:ascii="Times New Roman" w:hAnsi="Times New Roman" w:cs="Times New Roman"/>
          <w:sz w:val="28"/>
          <w:szCs w:val="28"/>
        </w:rPr>
        <w:t xml:space="preserve">Включение </w:t>
      </w:r>
      <w:r>
        <w:rPr>
          <w:rFonts w:ascii="Times New Roman" w:hAnsi="Times New Roman" w:cs="Times New Roman"/>
          <w:sz w:val="28"/>
          <w:szCs w:val="28"/>
        </w:rPr>
        <w:t xml:space="preserve">нестационарного торгового объекта </w:t>
      </w:r>
      <w:r w:rsidRPr="00425FA6">
        <w:rPr>
          <w:rFonts w:ascii="Times New Roman" w:hAnsi="Times New Roman" w:cs="Times New Roman"/>
          <w:sz w:val="28"/>
          <w:szCs w:val="28"/>
        </w:rPr>
        <w:t>в Схему размещения в данном случае осуществляется в уведомительном порядке.</w:t>
      </w:r>
    </w:p>
    <w:p w:rsidR="00170973" w:rsidRPr="007A15D5" w:rsidRDefault="00170973" w:rsidP="00170973">
      <w:pPr>
        <w:ind w:firstLine="709"/>
        <w:jc w:val="both"/>
        <w:rPr>
          <w:rFonts w:ascii="Times New Roman" w:eastAsia="Times New Roman" w:hAnsi="Times New Roman" w:cs="Times New Roman"/>
          <w:sz w:val="28"/>
          <w:szCs w:val="28"/>
        </w:rPr>
      </w:pPr>
      <w:r w:rsidRPr="00177F73">
        <w:rPr>
          <w:rFonts w:ascii="Times New Roman" w:hAnsi="Times New Roman" w:cs="Times New Roman"/>
          <w:b/>
          <w:sz w:val="28"/>
          <w:szCs w:val="28"/>
        </w:rPr>
        <w:t>3.</w:t>
      </w:r>
      <w:r>
        <w:rPr>
          <w:rFonts w:ascii="Times New Roman" w:hAnsi="Times New Roman" w:cs="Times New Roman"/>
          <w:b/>
          <w:sz w:val="28"/>
          <w:szCs w:val="28"/>
        </w:rPr>
        <w:t>2</w:t>
      </w:r>
      <w:r w:rsidRPr="00177F73">
        <w:rPr>
          <w:rFonts w:ascii="Times New Roman" w:hAnsi="Times New Roman" w:cs="Times New Roman"/>
          <w:b/>
          <w:sz w:val="28"/>
          <w:szCs w:val="28"/>
        </w:rPr>
        <w:t>.</w:t>
      </w:r>
      <w:r w:rsidRPr="007A15D5">
        <w:rPr>
          <w:rFonts w:ascii="Times New Roman" w:hAnsi="Times New Roman" w:cs="Times New Roman"/>
          <w:sz w:val="28"/>
          <w:szCs w:val="28"/>
        </w:rPr>
        <w:t xml:space="preserve">Требования к </w:t>
      </w:r>
      <w:proofErr w:type="spellStart"/>
      <w:r>
        <w:rPr>
          <w:rFonts w:ascii="Times New Roman" w:hAnsi="Times New Roman" w:cs="Times New Roman"/>
          <w:sz w:val="28"/>
          <w:szCs w:val="28"/>
        </w:rPr>
        <w:t>Архитипу</w:t>
      </w:r>
      <w:proofErr w:type="spellEnd"/>
      <w:r w:rsidRPr="007A15D5">
        <w:rPr>
          <w:rFonts w:ascii="Times New Roman" w:hAnsi="Times New Roman" w:cs="Times New Roman"/>
          <w:sz w:val="28"/>
          <w:szCs w:val="28"/>
        </w:rPr>
        <w:t xml:space="preserve"> и техническому состоянию </w:t>
      </w:r>
      <w:r>
        <w:rPr>
          <w:rFonts w:ascii="Times New Roman" w:hAnsi="Times New Roman" w:cs="Times New Roman"/>
          <w:sz w:val="28"/>
          <w:szCs w:val="28"/>
        </w:rPr>
        <w:t>нестационарных торговых о</w:t>
      </w:r>
      <w:r w:rsidRPr="007A15D5">
        <w:rPr>
          <w:rFonts w:ascii="Times New Roman" w:hAnsi="Times New Roman" w:cs="Times New Roman"/>
          <w:sz w:val="28"/>
          <w:szCs w:val="28"/>
        </w:rPr>
        <w:t>бъектов (технические требования к материалам изготовления</w:t>
      </w:r>
      <w:r w:rsidRPr="007A15D5">
        <w:rPr>
          <w:rFonts w:ascii="Times New Roman" w:eastAsia="Times New Roman" w:hAnsi="Times New Roman" w:cs="Times New Roman"/>
          <w:sz w:val="28"/>
          <w:szCs w:val="28"/>
        </w:rPr>
        <w:t xml:space="preserve">, предельные требования по внешним габаритам, площади, а также по внешнему оформлению (дизайну)), а также </w:t>
      </w:r>
      <w:proofErr w:type="gramStart"/>
      <w:r w:rsidRPr="007A15D5">
        <w:rPr>
          <w:rFonts w:ascii="Times New Roman" w:hAnsi="Times New Roman" w:cs="Times New Roman"/>
          <w:sz w:val="28"/>
          <w:szCs w:val="28"/>
        </w:rPr>
        <w:t>контроль за</w:t>
      </w:r>
      <w:proofErr w:type="gramEnd"/>
      <w:r w:rsidRPr="007A15D5">
        <w:rPr>
          <w:rFonts w:ascii="Times New Roman" w:hAnsi="Times New Roman" w:cs="Times New Roman"/>
          <w:sz w:val="28"/>
          <w:szCs w:val="28"/>
        </w:rPr>
        <w:t xml:space="preserve"> соблюдением установленных требований, </w:t>
      </w:r>
      <w:r w:rsidRPr="007A15D5">
        <w:rPr>
          <w:rFonts w:ascii="Times New Roman" w:eastAsia="Times New Roman" w:hAnsi="Times New Roman" w:cs="Times New Roman"/>
          <w:sz w:val="28"/>
          <w:szCs w:val="28"/>
        </w:rPr>
        <w:t>определяютс</w:t>
      </w:r>
      <w:r>
        <w:rPr>
          <w:rFonts w:ascii="Times New Roman" w:eastAsia="Times New Roman" w:hAnsi="Times New Roman" w:cs="Times New Roman"/>
          <w:sz w:val="28"/>
          <w:szCs w:val="28"/>
        </w:rPr>
        <w:t>я</w:t>
      </w:r>
      <w:r w:rsidRPr="007A15D5">
        <w:rPr>
          <w:rFonts w:ascii="Times New Roman" w:hAnsi="Times New Roman" w:cs="Times New Roman"/>
          <w:sz w:val="28"/>
          <w:szCs w:val="28"/>
        </w:rPr>
        <w:t xml:space="preserve"> </w:t>
      </w:r>
      <w:r w:rsidRPr="007A15D5">
        <w:rPr>
          <w:rFonts w:ascii="Times New Roman" w:eastAsia="Times New Roman" w:hAnsi="Times New Roman" w:cs="Times New Roman"/>
          <w:sz w:val="28"/>
          <w:szCs w:val="28"/>
        </w:rPr>
        <w:t>исключительно исходя из следующих критериев:</w:t>
      </w:r>
    </w:p>
    <w:p w:rsidR="00170973" w:rsidRPr="007A15D5" w:rsidRDefault="00170973" w:rsidP="00170973">
      <w:pPr>
        <w:pStyle w:val="affff9"/>
        <w:autoSpaceDE w:val="0"/>
        <w:autoSpaceDN w:val="0"/>
        <w:spacing w:line="240" w:lineRule="auto"/>
        <w:ind w:left="0" w:firstLine="709"/>
        <w:rPr>
          <w:rFonts w:ascii="Times New Roman" w:hAnsi="Times New Roman"/>
          <w:sz w:val="28"/>
          <w:szCs w:val="28"/>
        </w:rPr>
      </w:pPr>
      <w:r w:rsidRPr="007A15D5">
        <w:rPr>
          <w:rFonts w:ascii="Times New Roman" w:hAnsi="Times New Roman"/>
          <w:sz w:val="28"/>
          <w:szCs w:val="28"/>
        </w:rPr>
        <w:t>- удобство и функциональность осуществления торговой деятельности;</w:t>
      </w:r>
    </w:p>
    <w:p w:rsidR="00170973" w:rsidRPr="006849B5" w:rsidRDefault="00170973" w:rsidP="00170973">
      <w:pPr>
        <w:pStyle w:val="affff9"/>
        <w:autoSpaceDE w:val="0"/>
        <w:autoSpaceDN w:val="0"/>
        <w:spacing w:line="240" w:lineRule="auto"/>
        <w:ind w:left="0" w:firstLine="709"/>
        <w:rPr>
          <w:rFonts w:ascii="Times New Roman" w:hAnsi="Times New Roman"/>
          <w:color w:val="000000" w:themeColor="text1"/>
          <w:sz w:val="28"/>
          <w:szCs w:val="28"/>
        </w:rPr>
      </w:pPr>
      <w:r w:rsidRPr="006849B5">
        <w:rPr>
          <w:rFonts w:ascii="Times New Roman" w:hAnsi="Times New Roman"/>
          <w:color w:val="000000" w:themeColor="text1"/>
          <w:sz w:val="28"/>
          <w:szCs w:val="28"/>
        </w:rPr>
        <w:t xml:space="preserve">- соответствие </w:t>
      </w:r>
      <w:proofErr w:type="spellStart"/>
      <w:r>
        <w:rPr>
          <w:rFonts w:ascii="Times New Roman" w:hAnsi="Times New Roman"/>
          <w:color w:val="000000" w:themeColor="text1"/>
          <w:sz w:val="28"/>
          <w:szCs w:val="28"/>
        </w:rPr>
        <w:t>Архитипу</w:t>
      </w:r>
      <w:proofErr w:type="spellEnd"/>
      <w:r w:rsidRPr="006849B5">
        <w:rPr>
          <w:rFonts w:ascii="Times New Roman" w:hAnsi="Times New Roman"/>
          <w:color w:val="000000" w:themeColor="text1"/>
          <w:sz w:val="28"/>
          <w:szCs w:val="28"/>
        </w:rPr>
        <w:t xml:space="preserve"> Мирновского сельского поселения  на протяжении всего срока эксплуатации;</w:t>
      </w:r>
    </w:p>
    <w:p w:rsidR="00170973" w:rsidRPr="007A15D5" w:rsidRDefault="00170973" w:rsidP="00170973">
      <w:pPr>
        <w:pStyle w:val="affff9"/>
        <w:autoSpaceDE w:val="0"/>
        <w:autoSpaceDN w:val="0"/>
        <w:spacing w:line="240" w:lineRule="auto"/>
        <w:ind w:left="0" w:firstLine="709"/>
        <w:rPr>
          <w:rFonts w:ascii="Times New Roman" w:hAnsi="Times New Roman"/>
          <w:sz w:val="28"/>
          <w:szCs w:val="28"/>
        </w:rPr>
      </w:pPr>
      <w:r w:rsidRPr="007A15D5">
        <w:rPr>
          <w:rFonts w:ascii="Times New Roman" w:hAnsi="Times New Roman"/>
          <w:sz w:val="28"/>
          <w:szCs w:val="28"/>
        </w:rPr>
        <w:t xml:space="preserve">- возможность размещения товарного знака и применения иных элементов фирменного стиля и оформления </w:t>
      </w:r>
      <w:r>
        <w:rPr>
          <w:rFonts w:ascii="Times New Roman" w:hAnsi="Times New Roman"/>
          <w:sz w:val="28"/>
          <w:szCs w:val="28"/>
        </w:rPr>
        <w:t>нестационарных торговых о</w:t>
      </w:r>
      <w:r w:rsidRPr="007A15D5">
        <w:rPr>
          <w:rFonts w:ascii="Times New Roman" w:hAnsi="Times New Roman"/>
          <w:sz w:val="28"/>
          <w:szCs w:val="28"/>
        </w:rPr>
        <w:t xml:space="preserve">бъектов хозяйствующего субъекта способом, удобным для идентификации потребителем соответствующего товарного знака и хозяйствующего субъекта и отличия от других </w:t>
      </w:r>
      <w:r>
        <w:rPr>
          <w:rFonts w:ascii="Times New Roman" w:hAnsi="Times New Roman"/>
          <w:sz w:val="28"/>
          <w:szCs w:val="28"/>
        </w:rPr>
        <w:t>о</w:t>
      </w:r>
      <w:r w:rsidRPr="007A15D5">
        <w:rPr>
          <w:rFonts w:ascii="Times New Roman" w:hAnsi="Times New Roman"/>
          <w:sz w:val="28"/>
          <w:szCs w:val="28"/>
        </w:rPr>
        <w:t>бъектов, в том числе на отдалении;</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xml:space="preserve">- возможность использования типового серийного торгового оборудования, имеющегося на рынке, широко распространенных типовых материалов, производимых в </w:t>
      </w:r>
      <w:r>
        <w:rPr>
          <w:rFonts w:ascii="Times New Roman" w:hAnsi="Times New Roman" w:cs="Times New Roman"/>
          <w:sz w:val="28"/>
          <w:szCs w:val="28"/>
        </w:rPr>
        <w:t xml:space="preserve">Республике Крым, </w:t>
      </w:r>
      <w:r w:rsidRPr="007A15D5">
        <w:rPr>
          <w:rFonts w:ascii="Times New Roman" w:hAnsi="Times New Roman" w:cs="Times New Roman"/>
          <w:sz w:val="28"/>
          <w:szCs w:val="28"/>
        </w:rPr>
        <w:t>Российской Федерации;</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xml:space="preserve">- минимизация расходов хозяйствующего субъекта на изготовление, оформление и эксплуатацию </w:t>
      </w:r>
      <w:r>
        <w:rPr>
          <w:rFonts w:ascii="Times New Roman" w:hAnsi="Times New Roman" w:cs="Times New Roman"/>
          <w:sz w:val="28"/>
          <w:szCs w:val="28"/>
        </w:rPr>
        <w:t>нестационарного торгового о</w:t>
      </w:r>
      <w:r w:rsidRPr="007A15D5">
        <w:rPr>
          <w:rFonts w:ascii="Times New Roman" w:hAnsi="Times New Roman" w:cs="Times New Roman"/>
          <w:sz w:val="28"/>
          <w:szCs w:val="28"/>
        </w:rPr>
        <w:t>бъект</w:t>
      </w:r>
      <w:r>
        <w:rPr>
          <w:rFonts w:ascii="Times New Roman" w:hAnsi="Times New Roman" w:cs="Times New Roman"/>
          <w:sz w:val="28"/>
          <w:szCs w:val="28"/>
        </w:rPr>
        <w:t>а</w:t>
      </w:r>
      <w:r w:rsidRPr="007A15D5">
        <w:rPr>
          <w:rFonts w:ascii="Times New Roman" w:hAnsi="Times New Roman" w:cs="Times New Roman"/>
          <w:sz w:val="28"/>
          <w:szCs w:val="28"/>
        </w:rPr>
        <w:t>, простота оформления.</w:t>
      </w:r>
    </w:p>
    <w:p w:rsidR="00170973" w:rsidRPr="007A15D5" w:rsidRDefault="00170973" w:rsidP="00170973">
      <w:pPr>
        <w:autoSpaceDE w:val="0"/>
        <w:autoSpaceDN w:val="0"/>
        <w:adjustRightInd w:val="0"/>
        <w:ind w:firstLine="709"/>
        <w:jc w:val="both"/>
        <w:rPr>
          <w:rFonts w:ascii="Times New Roman" w:hAnsi="Times New Roman" w:cs="Times New Roman"/>
          <w:color w:val="000000" w:themeColor="text1"/>
          <w:sz w:val="28"/>
          <w:szCs w:val="28"/>
        </w:rPr>
      </w:pPr>
      <w:r w:rsidRPr="007A15D5">
        <w:rPr>
          <w:rFonts w:ascii="Times New Roman" w:hAnsi="Times New Roman" w:cs="Times New Roman"/>
          <w:sz w:val="28"/>
          <w:szCs w:val="28"/>
        </w:rPr>
        <w:t xml:space="preserve">Требования к </w:t>
      </w:r>
      <w:proofErr w:type="spellStart"/>
      <w:r>
        <w:rPr>
          <w:rFonts w:ascii="Times New Roman" w:hAnsi="Times New Roman" w:cs="Times New Roman"/>
          <w:sz w:val="28"/>
          <w:szCs w:val="28"/>
        </w:rPr>
        <w:t>Архитипу</w:t>
      </w:r>
      <w:proofErr w:type="spellEnd"/>
      <w:r w:rsidRPr="007A15D5">
        <w:rPr>
          <w:rFonts w:ascii="Times New Roman" w:hAnsi="Times New Roman" w:cs="Times New Roman"/>
          <w:sz w:val="28"/>
          <w:szCs w:val="28"/>
        </w:rPr>
        <w:t xml:space="preserve"> и техническому состоянию </w:t>
      </w:r>
      <w:r>
        <w:rPr>
          <w:rFonts w:ascii="Times New Roman" w:hAnsi="Times New Roman" w:cs="Times New Roman"/>
          <w:sz w:val="28"/>
          <w:szCs w:val="28"/>
        </w:rPr>
        <w:t>о</w:t>
      </w:r>
      <w:r w:rsidRPr="007A15D5">
        <w:rPr>
          <w:rFonts w:ascii="Times New Roman" w:hAnsi="Times New Roman" w:cs="Times New Roman"/>
          <w:sz w:val="28"/>
          <w:szCs w:val="28"/>
        </w:rPr>
        <w:t xml:space="preserve">бъектов предъявляются к </w:t>
      </w:r>
      <w:r w:rsidRPr="007A15D5">
        <w:rPr>
          <w:rFonts w:ascii="Times New Roman" w:hAnsi="Times New Roman" w:cs="Times New Roman"/>
          <w:bCs/>
          <w:sz w:val="28"/>
          <w:szCs w:val="28"/>
        </w:rPr>
        <w:t>вновь возводимым нестационарным торговым объектам.</w:t>
      </w:r>
    </w:p>
    <w:p w:rsidR="00170973" w:rsidRPr="007A15D5" w:rsidRDefault="00170973" w:rsidP="00170973">
      <w:pPr>
        <w:pStyle w:val="affffd"/>
        <w:spacing w:before="0" w:beforeAutospacing="0" w:after="0" w:afterAutospacing="0"/>
        <w:ind w:firstLine="709"/>
        <w:jc w:val="both"/>
        <w:rPr>
          <w:sz w:val="28"/>
          <w:szCs w:val="28"/>
        </w:rPr>
      </w:pPr>
      <w:r w:rsidRPr="00177F73">
        <w:rPr>
          <w:b/>
          <w:sz w:val="28"/>
          <w:szCs w:val="28"/>
        </w:rPr>
        <w:t>3.</w:t>
      </w:r>
      <w:r>
        <w:rPr>
          <w:b/>
          <w:sz w:val="28"/>
          <w:szCs w:val="28"/>
        </w:rPr>
        <w:t>3</w:t>
      </w:r>
      <w:r w:rsidRPr="00177F73">
        <w:rPr>
          <w:b/>
          <w:sz w:val="28"/>
          <w:szCs w:val="28"/>
        </w:rPr>
        <w:t>.</w:t>
      </w:r>
      <w:r w:rsidRPr="007A15D5">
        <w:rPr>
          <w:sz w:val="28"/>
          <w:szCs w:val="28"/>
        </w:rPr>
        <w:t xml:space="preserve"> Хозяйствующие субъекты, осуществляющие розничную торговлю продукцией растениеводства, мороженым и </w:t>
      </w:r>
      <w:r w:rsidRPr="007A15D5">
        <w:rPr>
          <w:rFonts w:eastAsia="Calibri"/>
          <w:sz w:val="28"/>
          <w:szCs w:val="28"/>
          <w:lang w:eastAsia="en-US"/>
        </w:rPr>
        <w:t>безалкогольными прохладительными напитками</w:t>
      </w:r>
      <w:r w:rsidRPr="007A15D5">
        <w:rPr>
          <w:sz w:val="28"/>
          <w:szCs w:val="28"/>
        </w:rPr>
        <w:t xml:space="preserve"> в стационарных торговых объектах, вправе размещать выносные временные конструкции и (или) оборудование для выкладки и реализации такой продукции без включения указанны</w:t>
      </w:r>
      <w:r>
        <w:rPr>
          <w:sz w:val="28"/>
          <w:szCs w:val="28"/>
        </w:rPr>
        <w:t>х конструкций (оборудования) в с</w:t>
      </w:r>
      <w:r w:rsidRPr="007A15D5">
        <w:rPr>
          <w:sz w:val="28"/>
          <w:szCs w:val="28"/>
        </w:rPr>
        <w:t xml:space="preserve">хему размещения. </w:t>
      </w:r>
    </w:p>
    <w:p w:rsidR="00170973" w:rsidRPr="00BD6B56" w:rsidRDefault="00170973" w:rsidP="00170973">
      <w:pPr>
        <w:autoSpaceDE w:val="0"/>
        <w:autoSpaceDN w:val="0"/>
        <w:adjustRightInd w:val="0"/>
        <w:ind w:firstLine="709"/>
        <w:jc w:val="both"/>
        <w:rPr>
          <w:rFonts w:ascii="Times New Roman" w:eastAsia="Times New Roman" w:hAnsi="Times New Roman" w:cs="Times New Roman"/>
          <w:sz w:val="28"/>
          <w:szCs w:val="28"/>
        </w:rPr>
      </w:pPr>
      <w:r w:rsidRPr="00177F73">
        <w:rPr>
          <w:rFonts w:ascii="Times New Roman" w:hAnsi="Times New Roman" w:cs="Times New Roman"/>
          <w:b/>
          <w:sz w:val="28"/>
          <w:szCs w:val="28"/>
        </w:rPr>
        <w:t>3.</w:t>
      </w:r>
      <w:r>
        <w:rPr>
          <w:rFonts w:ascii="Times New Roman" w:hAnsi="Times New Roman" w:cs="Times New Roman"/>
          <w:b/>
          <w:sz w:val="28"/>
          <w:szCs w:val="28"/>
        </w:rPr>
        <w:t>4</w:t>
      </w:r>
      <w:r w:rsidRPr="00177F73">
        <w:rPr>
          <w:rFonts w:ascii="Times New Roman" w:hAnsi="Times New Roman" w:cs="Times New Roman"/>
          <w:b/>
          <w:sz w:val="28"/>
          <w:szCs w:val="28"/>
        </w:rPr>
        <w:t>.</w:t>
      </w:r>
      <w:r w:rsidRPr="001F3446">
        <w:rPr>
          <w:rFonts w:ascii="Times New Roman" w:hAnsi="Times New Roman" w:cs="Times New Roman"/>
          <w:sz w:val="28"/>
          <w:szCs w:val="28"/>
        </w:rPr>
        <w:t xml:space="preserve"> Порядок размещения и функционирования нестационарных торговых объектов временного размещения на территории </w:t>
      </w:r>
      <w:r>
        <w:rPr>
          <w:rFonts w:ascii="Times New Roman" w:hAnsi="Times New Roman" w:cs="Times New Roman"/>
          <w:sz w:val="28"/>
          <w:szCs w:val="28"/>
        </w:rPr>
        <w:t>Мирновского сельского поселения</w:t>
      </w:r>
      <w:r w:rsidRPr="001F3446">
        <w:rPr>
          <w:rFonts w:ascii="Times New Roman" w:hAnsi="Times New Roman" w:cs="Times New Roman"/>
          <w:sz w:val="28"/>
          <w:szCs w:val="28"/>
        </w:rPr>
        <w:t xml:space="preserve"> устанавливается </w:t>
      </w:r>
      <w:r w:rsidRPr="00390DCF">
        <w:rPr>
          <w:rFonts w:ascii="Times New Roman" w:hAnsi="Times New Roman" w:cs="Times New Roman"/>
          <w:color w:val="auto"/>
          <w:sz w:val="28"/>
          <w:szCs w:val="28"/>
        </w:rPr>
        <w:t>приложением № 1 к</w:t>
      </w:r>
      <w:r w:rsidRPr="00390DCF">
        <w:rPr>
          <w:rFonts w:ascii="Times New Roman" w:hAnsi="Times New Roman" w:cs="Times New Roman"/>
          <w:sz w:val="28"/>
          <w:szCs w:val="28"/>
        </w:rPr>
        <w:t xml:space="preserve"> </w:t>
      </w:r>
      <w:r w:rsidRPr="001F3446">
        <w:rPr>
          <w:rFonts w:ascii="Times New Roman" w:hAnsi="Times New Roman" w:cs="Times New Roman"/>
          <w:sz w:val="28"/>
          <w:szCs w:val="28"/>
        </w:rPr>
        <w:t>настоящему Положению</w:t>
      </w:r>
      <w:r w:rsidRPr="001F3446">
        <w:rPr>
          <w:rFonts w:ascii="Times New Roman" w:eastAsia="Times New Roman" w:hAnsi="Times New Roman" w:cs="Times New Roman"/>
          <w:sz w:val="28"/>
          <w:szCs w:val="28"/>
        </w:rPr>
        <w:t>.</w:t>
      </w:r>
    </w:p>
    <w:p w:rsidR="00170973" w:rsidRDefault="00170973" w:rsidP="00170973">
      <w:pPr>
        <w:pStyle w:val="affffd"/>
        <w:spacing w:before="0" w:beforeAutospacing="0" w:after="0" w:afterAutospacing="0"/>
        <w:ind w:firstLine="709"/>
        <w:jc w:val="both"/>
        <w:rPr>
          <w:sz w:val="28"/>
          <w:szCs w:val="28"/>
          <w:lang w:eastAsia="en-US"/>
        </w:rPr>
      </w:pPr>
    </w:p>
    <w:p w:rsidR="00170973" w:rsidRDefault="00170973" w:rsidP="00170973">
      <w:pPr>
        <w:ind w:firstLine="709"/>
        <w:jc w:val="center"/>
        <w:rPr>
          <w:rFonts w:ascii="Times New Roman" w:hAnsi="Times New Roman" w:cs="Times New Roman"/>
          <w:b/>
          <w:sz w:val="28"/>
          <w:szCs w:val="28"/>
        </w:rPr>
      </w:pPr>
      <w:r w:rsidRPr="00FE37E7">
        <w:rPr>
          <w:rFonts w:ascii="Times New Roman" w:hAnsi="Times New Roman" w:cs="Times New Roman"/>
          <w:b/>
          <w:sz w:val="28"/>
          <w:szCs w:val="28"/>
          <w:lang w:val="en-US"/>
        </w:rPr>
        <w:lastRenderedPageBreak/>
        <w:t>IV</w:t>
      </w:r>
      <w:r w:rsidRPr="00FE37E7">
        <w:rPr>
          <w:rFonts w:ascii="Times New Roman" w:hAnsi="Times New Roman" w:cs="Times New Roman"/>
          <w:b/>
          <w:sz w:val="28"/>
          <w:szCs w:val="28"/>
        </w:rPr>
        <w:t>.</w:t>
      </w:r>
      <w:r>
        <w:rPr>
          <w:rFonts w:ascii="Times New Roman" w:hAnsi="Times New Roman" w:cs="Times New Roman"/>
          <w:b/>
          <w:sz w:val="28"/>
          <w:szCs w:val="28"/>
        </w:rPr>
        <w:t xml:space="preserve">Порядок формирования схемы размещения </w:t>
      </w:r>
    </w:p>
    <w:p w:rsidR="00170973" w:rsidRDefault="00170973" w:rsidP="00170973">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нестационарных торговых объектов </w:t>
      </w:r>
    </w:p>
    <w:p w:rsidR="00170973" w:rsidRPr="00FE37E7" w:rsidRDefault="00170973" w:rsidP="00170973">
      <w:pPr>
        <w:ind w:firstLine="709"/>
        <w:jc w:val="center"/>
        <w:rPr>
          <w:rFonts w:ascii="Times New Roman" w:hAnsi="Times New Roman" w:cs="Times New Roman"/>
          <w:sz w:val="28"/>
          <w:szCs w:val="28"/>
        </w:rPr>
      </w:pPr>
    </w:p>
    <w:p w:rsidR="00170973" w:rsidRPr="00680A68" w:rsidRDefault="00170973" w:rsidP="00170973">
      <w:pPr>
        <w:ind w:firstLine="708"/>
        <w:jc w:val="both"/>
        <w:rPr>
          <w:rFonts w:ascii="Times New Roman" w:hAnsi="Times New Roman" w:cs="Times New Roman"/>
          <w:sz w:val="28"/>
          <w:szCs w:val="28"/>
        </w:rPr>
      </w:pPr>
      <w:r w:rsidRPr="0059397B">
        <w:rPr>
          <w:rFonts w:ascii="Times New Roman" w:hAnsi="Times New Roman" w:cs="Times New Roman"/>
          <w:b/>
          <w:sz w:val="28"/>
          <w:szCs w:val="28"/>
        </w:rPr>
        <w:t>4.1.</w:t>
      </w:r>
      <w:r w:rsidRPr="00680A68">
        <w:rPr>
          <w:rFonts w:ascii="Times New Roman" w:hAnsi="Times New Roman" w:cs="Times New Roman"/>
          <w:sz w:val="28"/>
          <w:szCs w:val="28"/>
        </w:rPr>
        <w:t xml:space="preserve"> Размещение нестационарных торговых объектов</w:t>
      </w:r>
      <w:r>
        <w:rPr>
          <w:rFonts w:ascii="Times New Roman" w:hAnsi="Times New Roman" w:cs="Times New Roman"/>
          <w:sz w:val="28"/>
          <w:szCs w:val="28"/>
        </w:rPr>
        <w:t xml:space="preserve"> </w:t>
      </w:r>
      <w:r w:rsidRPr="00680A68">
        <w:rPr>
          <w:rFonts w:ascii="Times New Roman" w:hAnsi="Times New Roman" w:cs="Times New Roman"/>
          <w:sz w:val="28"/>
          <w:szCs w:val="28"/>
        </w:rPr>
        <w:t xml:space="preserve">осуществляется в соответствии со схемой размещения нестационарных торговых объектов на территории </w:t>
      </w:r>
      <w:r>
        <w:rPr>
          <w:rFonts w:ascii="Times New Roman" w:hAnsi="Times New Roman" w:cs="Times New Roman"/>
          <w:sz w:val="28"/>
          <w:szCs w:val="28"/>
        </w:rPr>
        <w:t>Мирновского сельского поселения</w:t>
      </w:r>
      <w:r w:rsidRPr="00680A68">
        <w:rPr>
          <w:rFonts w:ascii="Times New Roman" w:hAnsi="Times New Roman" w:cs="Times New Roman"/>
          <w:sz w:val="28"/>
          <w:szCs w:val="28"/>
        </w:rPr>
        <w:t xml:space="preserve">. </w:t>
      </w:r>
    </w:p>
    <w:p w:rsidR="00170973" w:rsidRDefault="00170973" w:rsidP="00170973">
      <w:pPr>
        <w:ind w:firstLine="708"/>
        <w:jc w:val="both"/>
        <w:rPr>
          <w:rFonts w:ascii="Times New Roman" w:hAnsi="Times New Roman" w:cs="Times New Roman"/>
          <w:sz w:val="28"/>
          <w:szCs w:val="28"/>
        </w:rPr>
      </w:pPr>
      <w:r w:rsidRPr="00680A68">
        <w:rPr>
          <w:rFonts w:ascii="Times New Roman" w:hAnsi="Times New Roman" w:cs="Times New Roman"/>
          <w:sz w:val="28"/>
          <w:szCs w:val="28"/>
        </w:rPr>
        <w:t xml:space="preserve">Схема </w:t>
      </w:r>
      <w:r>
        <w:rPr>
          <w:rFonts w:ascii="Times New Roman" w:hAnsi="Times New Roman" w:cs="Times New Roman"/>
          <w:sz w:val="28"/>
          <w:szCs w:val="28"/>
        </w:rPr>
        <w:t xml:space="preserve">размещения нестационарных торговых объектов </w:t>
      </w:r>
      <w:r w:rsidRPr="00680A68">
        <w:rPr>
          <w:rFonts w:ascii="Times New Roman" w:hAnsi="Times New Roman" w:cs="Times New Roman"/>
          <w:sz w:val="28"/>
          <w:szCs w:val="28"/>
        </w:rPr>
        <w:t xml:space="preserve">разрабатывается в соответствии с приказом Министерства промышленной политики Республики Крым от 26.12.2014 № 129 «Об утверждении Порядка разработки и </w:t>
      </w:r>
      <w:r>
        <w:rPr>
          <w:rFonts w:ascii="Times New Roman" w:hAnsi="Times New Roman" w:cs="Times New Roman"/>
          <w:sz w:val="28"/>
          <w:szCs w:val="28"/>
        </w:rPr>
        <w:t xml:space="preserve"> </w:t>
      </w:r>
      <w:r w:rsidRPr="00680A68">
        <w:rPr>
          <w:rFonts w:ascii="Times New Roman" w:hAnsi="Times New Roman" w:cs="Times New Roman"/>
          <w:sz w:val="28"/>
          <w:szCs w:val="28"/>
        </w:rPr>
        <w:t>утверждения органами местного  самоуправления  муниципальных образований Республики Крым схем размещения нестационарных торговых объектов».</w:t>
      </w:r>
    </w:p>
    <w:p w:rsidR="00170973" w:rsidRPr="007A15D5" w:rsidRDefault="00170973" w:rsidP="00170973">
      <w:pPr>
        <w:autoSpaceDE w:val="0"/>
        <w:autoSpaceDN w:val="0"/>
        <w:adjustRightInd w:val="0"/>
        <w:ind w:firstLine="709"/>
        <w:jc w:val="both"/>
        <w:rPr>
          <w:rFonts w:ascii="Times New Roman" w:hAnsi="Times New Roman" w:cs="Times New Roman"/>
          <w:sz w:val="28"/>
        </w:rPr>
      </w:pPr>
      <w:r w:rsidRPr="007A15D5">
        <w:rPr>
          <w:rFonts w:ascii="Times New Roman" w:hAnsi="Times New Roman" w:cs="Times New Roman"/>
          <w:sz w:val="28"/>
        </w:rPr>
        <w:t xml:space="preserve">Схема </w:t>
      </w:r>
      <w:r>
        <w:rPr>
          <w:rFonts w:ascii="Times New Roman" w:hAnsi="Times New Roman" w:cs="Times New Roman"/>
          <w:sz w:val="28"/>
        </w:rPr>
        <w:t xml:space="preserve">размещения </w:t>
      </w:r>
      <w:r w:rsidRPr="007A15D5">
        <w:rPr>
          <w:rFonts w:ascii="Times New Roman" w:hAnsi="Times New Roman" w:cs="Times New Roman"/>
          <w:sz w:val="28"/>
        </w:rPr>
        <w:t>должна состоять из двух частей:</w:t>
      </w:r>
    </w:p>
    <w:p w:rsidR="00170973" w:rsidRPr="007A15D5" w:rsidRDefault="00170973" w:rsidP="00170973">
      <w:pPr>
        <w:autoSpaceDE w:val="0"/>
        <w:autoSpaceDN w:val="0"/>
        <w:adjustRightInd w:val="0"/>
        <w:ind w:firstLine="709"/>
        <w:jc w:val="both"/>
        <w:rPr>
          <w:rFonts w:ascii="Times New Roman" w:hAnsi="Times New Roman" w:cs="Times New Roman"/>
          <w:sz w:val="28"/>
        </w:rPr>
      </w:pPr>
      <w:r>
        <w:rPr>
          <w:rFonts w:ascii="Times New Roman" w:hAnsi="Times New Roman" w:cs="Times New Roman"/>
          <w:sz w:val="28"/>
        </w:rPr>
        <w:t xml:space="preserve">- </w:t>
      </w:r>
      <w:r w:rsidRPr="007A15D5">
        <w:rPr>
          <w:rFonts w:ascii="Times New Roman" w:hAnsi="Times New Roman" w:cs="Times New Roman"/>
          <w:sz w:val="28"/>
        </w:rPr>
        <w:t>текстовой части, разработанной в виде таблицы</w:t>
      </w:r>
      <w:r>
        <w:rPr>
          <w:rFonts w:ascii="Times New Roman" w:hAnsi="Times New Roman" w:cs="Times New Roman"/>
          <w:sz w:val="28"/>
        </w:rPr>
        <w:t>,</w:t>
      </w:r>
      <w:r w:rsidRPr="00247BF9">
        <w:rPr>
          <w:rFonts w:ascii="Times New Roman" w:hAnsi="Times New Roman" w:cs="Times New Roman"/>
          <w:sz w:val="28"/>
          <w:szCs w:val="28"/>
        </w:rPr>
        <w:t xml:space="preserve"> </w:t>
      </w:r>
      <w:r w:rsidRPr="00680A68">
        <w:rPr>
          <w:rFonts w:ascii="Times New Roman" w:hAnsi="Times New Roman" w:cs="Times New Roman"/>
          <w:sz w:val="28"/>
          <w:szCs w:val="28"/>
        </w:rPr>
        <w:t>указывается место размещения (адрес), период размещения, специализация, площадь места размещения, вид объекта</w:t>
      </w:r>
      <w:r w:rsidRPr="007A15D5">
        <w:rPr>
          <w:rFonts w:ascii="Times New Roman" w:hAnsi="Times New Roman" w:cs="Times New Roman"/>
          <w:sz w:val="28"/>
        </w:rPr>
        <w:t>;</w:t>
      </w:r>
    </w:p>
    <w:p w:rsidR="00170973" w:rsidRPr="007A15D5" w:rsidRDefault="00170973" w:rsidP="00170973">
      <w:pPr>
        <w:autoSpaceDE w:val="0"/>
        <w:autoSpaceDN w:val="0"/>
        <w:adjustRightInd w:val="0"/>
        <w:ind w:firstLine="709"/>
        <w:jc w:val="both"/>
        <w:rPr>
          <w:rFonts w:ascii="Times New Roman" w:hAnsi="Times New Roman" w:cs="Times New Roman"/>
          <w:sz w:val="28"/>
        </w:rPr>
      </w:pPr>
      <w:r>
        <w:rPr>
          <w:rFonts w:ascii="Times New Roman" w:hAnsi="Times New Roman" w:cs="Times New Roman"/>
          <w:sz w:val="28"/>
        </w:rPr>
        <w:t>-</w:t>
      </w:r>
      <w:r w:rsidRPr="007A15D5">
        <w:rPr>
          <w:rFonts w:ascii="Times New Roman" w:hAnsi="Times New Roman" w:cs="Times New Roman"/>
          <w:sz w:val="28"/>
        </w:rPr>
        <w:t xml:space="preserve">графической части, разработанной в виде карты территории </w:t>
      </w:r>
      <w:r>
        <w:rPr>
          <w:rFonts w:ascii="Times New Roman" w:hAnsi="Times New Roman" w:cs="Times New Roman"/>
          <w:sz w:val="28"/>
        </w:rPr>
        <w:t xml:space="preserve">Мирновского сельского поселения </w:t>
      </w:r>
      <w:r w:rsidRPr="007A15D5">
        <w:rPr>
          <w:rFonts w:ascii="Times New Roman" w:hAnsi="Times New Roman" w:cs="Times New Roman"/>
          <w:sz w:val="28"/>
        </w:rPr>
        <w:t>с предусмотренными на ней местами размещения нестационарных торговых объектов (далее – графическая схема).</w:t>
      </w:r>
    </w:p>
    <w:p w:rsidR="00170973" w:rsidRDefault="00170973" w:rsidP="00170973">
      <w:pPr>
        <w:autoSpaceDE w:val="0"/>
        <w:autoSpaceDN w:val="0"/>
        <w:ind w:firstLine="709"/>
        <w:jc w:val="both"/>
        <w:rPr>
          <w:rFonts w:ascii="Times New Roman" w:hAnsi="Times New Roman" w:cs="Times New Roman"/>
          <w:bCs/>
          <w:sz w:val="28"/>
          <w:szCs w:val="28"/>
        </w:rPr>
      </w:pPr>
      <w:r w:rsidRPr="007A15D5">
        <w:rPr>
          <w:rFonts w:ascii="Times New Roman" w:hAnsi="Times New Roman" w:cs="Times New Roman"/>
          <w:bCs/>
          <w:sz w:val="28"/>
          <w:szCs w:val="28"/>
        </w:rPr>
        <w:t>Графическая схема размещения нестационарных торговых объектов разрабатывается на топографической основе масштаба 1:500 с учетом проектов планировки территорий, кадастровых сведений и инженерных сетей.</w:t>
      </w:r>
    </w:p>
    <w:p w:rsidR="00170973" w:rsidRPr="00680A68" w:rsidRDefault="00170973" w:rsidP="00170973">
      <w:pPr>
        <w:ind w:firstLine="540"/>
        <w:jc w:val="both"/>
        <w:rPr>
          <w:rFonts w:ascii="Times New Roman" w:hAnsi="Times New Roman" w:cs="Times New Roman"/>
          <w:sz w:val="28"/>
          <w:szCs w:val="28"/>
        </w:rPr>
      </w:pPr>
      <w:r w:rsidRPr="0059397B">
        <w:rPr>
          <w:rFonts w:ascii="Times New Roman" w:hAnsi="Times New Roman" w:cs="Times New Roman"/>
          <w:b/>
          <w:sz w:val="28"/>
          <w:szCs w:val="28"/>
        </w:rPr>
        <w:t>4.</w:t>
      </w:r>
      <w:r>
        <w:rPr>
          <w:rFonts w:ascii="Times New Roman" w:hAnsi="Times New Roman" w:cs="Times New Roman"/>
          <w:b/>
          <w:sz w:val="28"/>
          <w:szCs w:val="28"/>
        </w:rPr>
        <w:t>2</w:t>
      </w:r>
      <w:r w:rsidRPr="0059397B">
        <w:rPr>
          <w:rFonts w:ascii="Times New Roman" w:hAnsi="Times New Roman" w:cs="Times New Roman"/>
          <w:b/>
          <w:sz w:val="28"/>
          <w:szCs w:val="28"/>
        </w:rPr>
        <w:t>.</w:t>
      </w:r>
      <w:r w:rsidRPr="00680A68">
        <w:rPr>
          <w:rFonts w:ascii="Times New Roman" w:hAnsi="Times New Roman" w:cs="Times New Roman"/>
          <w:sz w:val="28"/>
          <w:szCs w:val="28"/>
        </w:rPr>
        <w:t xml:space="preserve"> Схема размещения нестационарных торговых </w:t>
      </w:r>
      <w:r>
        <w:rPr>
          <w:rFonts w:ascii="Times New Roman" w:hAnsi="Times New Roman" w:cs="Times New Roman"/>
          <w:sz w:val="28"/>
          <w:szCs w:val="28"/>
        </w:rPr>
        <w:t xml:space="preserve">объектов </w:t>
      </w:r>
      <w:r w:rsidRPr="00680A68">
        <w:rPr>
          <w:rFonts w:ascii="Times New Roman" w:hAnsi="Times New Roman" w:cs="Times New Roman"/>
          <w:sz w:val="28"/>
          <w:szCs w:val="28"/>
        </w:rPr>
        <w:t xml:space="preserve">является единой для </w:t>
      </w:r>
      <w:r>
        <w:rPr>
          <w:rFonts w:ascii="Times New Roman" w:hAnsi="Times New Roman" w:cs="Times New Roman"/>
          <w:sz w:val="28"/>
          <w:szCs w:val="28"/>
        </w:rPr>
        <w:t>Мирновского сельского поселения</w:t>
      </w:r>
      <w:r w:rsidRPr="00680A68">
        <w:rPr>
          <w:rFonts w:ascii="Times New Roman" w:hAnsi="Times New Roman" w:cs="Times New Roman"/>
          <w:sz w:val="28"/>
          <w:szCs w:val="28"/>
        </w:rPr>
        <w:t>. Разрабатывается, изменяется и дополняется в целях создания комфортной среды для граждан и хозяйствующих субъектов, осуществляющих розничную торговлю, развития малого и среднего предпринимательства, повышения доступности  товаров для населения.</w:t>
      </w:r>
    </w:p>
    <w:p w:rsidR="00170973" w:rsidRPr="00680A68" w:rsidRDefault="00170973" w:rsidP="00170973">
      <w:pPr>
        <w:ind w:firstLine="540"/>
        <w:jc w:val="both"/>
        <w:rPr>
          <w:rFonts w:ascii="Times New Roman" w:hAnsi="Times New Roman" w:cs="Times New Roman"/>
          <w:sz w:val="28"/>
          <w:szCs w:val="28"/>
        </w:rPr>
      </w:pPr>
      <w:r w:rsidRPr="00D5146F">
        <w:rPr>
          <w:rFonts w:ascii="Times New Roman" w:hAnsi="Times New Roman" w:cs="Times New Roman"/>
          <w:b/>
          <w:sz w:val="28"/>
          <w:szCs w:val="28"/>
        </w:rPr>
        <w:t>4.3.</w:t>
      </w:r>
      <w:r w:rsidRPr="00680A68">
        <w:rPr>
          <w:rFonts w:ascii="Times New Roman" w:hAnsi="Times New Roman" w:cs="Times New Roman"/>
          <w:sz w:val="28"/>
          <w:szCs w:val="28"/>
        </w:rPr>
        <w:t xml:space="preserve">  Схема размещения действует бессрочно. </w:t>
      </w:r>
    </w:p>
    <w:p w:rsidR="00170973" w:rsidRPr="00680A68" w:rsidRDefault="00170973" w:rsidP="00170973">
      <w:pPr>
        <w:pStyle w:val="ConsPlusNormal"/>
        <w:ind w:firstLine="540"/>
        <w:jc w:val="both"/>
        <w:rPr>
          <w:rFonts w:ascii="Times New Roman" w:hAnsi="Times New Roman" w:cs="Times New Roman"/>
          <w:sz w:val="28"/>
          <w:szCs w:val="28"/>
        </w:rPr>
      </w:pPr>
      <w:r w:rsidRPr="00D5146F">
        <w:rPr>
          <w:rFonts w:ascii="Times New Roman" w:hAnsi="Times New Roman" w:cs="Times New Roman"/>
          <w:b/>
          <w:sz w:val="28"/>
          <w:szCs w:val="28"/>
        </w:rPr>
        <w:t>4.4.</w:t>
      </w:r>
      <w:r w:rsidRPr="00680A68">
        <w:rPr>
          <w:rFonts w:ascii="Times New Roman" w:hAnsi="Times New Roman" w:cs="Times New Roman"/>
          <w:sz w:val="28"/>
          <w:szCs w:val="28"/>
        </w:rPr>
        <w:t xml:space="preserve"> При формировании схемы размещения в нее подлежат </w:t>
      </w:r>
      <w:r w:rsidRPr="0059397B">
        <w:rPr>
          <w:rFonts w:ascii="Times New Roman" w:hAnsi="Times New Roman" w:cs="Times New Roman"/>
          <w:sz w:val="28"/>
          <w:szCs w:val="28"/>
        </w:rPr>
        <w:t xml:space="preserve">включению все НТО, функционировавшие не менее одного года по состоянию на 1 января 2015 года на основании договоров аренды земельных участков, иных договоров, разрешений, решений и документов в соответствии с правовыми актами </w:t>
      </w:r>
      <w:r>
        <w:rPr>
          <w:rFonts w:ascii="Times New Roman" w:hAnsi="Times New Roman" w:cs="Times New Roman"/>
          <w:sz w:val="28"/>
          <w:szCs w:val="28"/>
        </w:rPr>
        <w:t>Республики Крым и органов местного самоуправления.</w:t>
      </w:r>
    </w:p>
    <w:p w:rsidR="00170973" w:rsidRPr="0059397B" w:rsidRDefault="00170973" w:rsidP="00170973">
      <w:pPr>
        <w:ind w:firstLine="708"/>
        <w:jc w:val="both"/>
        <w:rPr>
          <w:rFonts w:ascii="Times New Roman" w:hAnsi="Times New Roman" w:cs="Times New Roman"/>
          <w:sz w:val="28"/>
          <w:szCs w:val="28"/>
        </w:rPr>
      </w:pPr>
      <w:r w:rsidRPr="00D5146F">
        <w:rPr>
          <w:rFonts w:ascii="Times New Roman" w:hAnsi="Times New Roman" w:cs="Times New Roman"/>
          <w:b/>
          <w:sz w:val="28"/>
          <w:szCs w:val="28"/>
        </w:rPr>
        <w:t>4.5.</w:t>
      </w:r>
      <w:r w:rsidRPr="00680A68">
        <w:rPr>
          <w:rFonts w:ascii="Times New Roman" w:hAnsi="Times New Roman" w:cs="Times New Roman"/>
          <w:sz w:val="28"/>
          <w:szCs w:val="28"/>
        </w:rPr>
        <w:t xml:space="preserve"> </w:t>
      </w:r>
      <w:r w:rsidRPr="0059397B">
        <w:rPr>
          <w:rFonts w:ascii="Times New Roman" w:hAnsi="Times New Roman" w:cs="Times New Roman"/>
          <w:sz w:val="28"/>
          <w:szCs w:val="28"/>
        </w:rPr>
        <w:t>Схема размещения подлежит дополнению новыми местами:</w:t>
      </w:r>
    </w:p>
    <w:p w:rsidR="00170973" w:rsidRPr="0059397B" w:rsidRDefault="00170973" w:rsidP="0017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9397B">
        <w:rPr>
          <w:rFonts w:ascii="Times New Roman" w:hAnsi="Times New Roman" w:cs="Times New Roman"/>
          <w:sz w:val="28"/>
          <w:szCs w:val="28"/>
        </w:rPr>
        <w:t>по инициативе хозяйствующих субъектов при наличии запросов от них на о</w:t>
      </w:r>
      <w:r>
        <w:rPr>
          <w:rFonts w:ascii="Times New Roman" w:hAnsi="Times New Roman" w:cs="Times New Roman"/>
          <w:sz w:val="28"/>
          <w:szCs w:val="28"/>
        </w:rPr>
        <w:t>ткрытие новых торговых объектов;</w:t>
      </w:r>
    </w:p>
    <w:p w:rsidR="00170973" w:rsidRPr="0059397B" w:rsidRDefault="00170973" w:rsidP="0017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9397B">
        <w:rPr>
          <w:rFonts w:ascii="Times New Roman" w:hAnsi="Times New Roman" w:cs="Times New Roman"/>
          <w:sz w:val="28"/>
          <w:szCs w:val="28"/>
        </w:rPr>
        <w:t>по инициативе органов местного самоуправления для развития экономики территорий, торгового предпринимательства и повышения обеспеченности территорий торговыми объектами, в том числе по результатам монитори</w:t>
      </w:r>
      <w:r>
        <w:rPr>
          <w:rFonts w:ascii="Times New Roman" w:hAnsi="Times New Roman" w:cs="Times New Roman"/>
          <w:sz w:val="28"/>
          <w:szCs w:val="28"/>
        </w:rPr>
        <w:t>нга состояния развития торговли;</w:t>
      </w:r>
    </w:p>
    <w:p w:rsidR="00170973" w:rsidRPr="0059397B" w:rsidRDefault="00170973" w:rsidP="0017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59397B">
        <w:rPr>
          <w:rFonts w:ascii="Times New Roman" w:hAnsi="Times New Roman" w:cs="Times New Roman"/>
          <w:sz w:val="28"/>
          <w:szCs w:val="28"/>
        </w:rPr>
        <w:t>о инициативе физического или юридического лица, являющегося собственником, арендатором или пользователем земельного участка, на котором предполагается размещение торгового объекта.</w:t>
      </w:r>
    </w:p>
    <w:p w:rsidR="00170973" w:rsidRPr="0059397B" w:rsidRDefault="00170973" w:rsidP="00170973">
      <w:pPr>
        <w:pStyle w:val="ConsPlusNormal"/>
        <w:ind w:firstLine="540"/>
        <w:jc w:val="both"/>
        <w:rPr>
          <w:rFonts w:ascii="Times New Roman" w:hAnsi="Times New Roman" w:cs="Times New Roman"/>
          <w:sz w:val="28"/>
          <w:szCs w:val="28"/>
        </w:rPr>
      </w:pPr>
      <w:r w:rsidRPr="0059397B">
        <w:rPr>
          <w:rFonts w:ascii="Times New Roman" w:hAnsi="Times New Roman" w:cs="Times New Roman"/>
          <w:sz w:val="28"/>
          <w:szCs w:val="28"/>
        </w:rPr>
        <w:lastRenderedPageBreak/>
        <w:t>Внесение изменений в Схему размещения в части исключения мест размещения объектов не может повлечь за собой прекращение прав на размещение до предоставления компенсационного места и легальных оснований размещения на нем.</w:t>
      </w:r>
    </w:p>
    <w:p w:rsidR="00170973" w:rsidRPr="0059397B" w:rsidRDefault="00170973" w:rsidP="0017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59397B">
        <w:rPr>
          <w:rFonts w:ascii="Times New Roman" w:hAnsi="Times New Roman" w:cs="Times New Roman"/>
          <w:sz w:val="28"/>
          <w:szCs w:val="28"/>
        </w:rPr>
        <w:t xml:space="preserve">азмещение </w:t>
      </w:r>
      <w:r>
        <w:rPr>
          <w:rFonts w:ascii="Times New Roman" w:hAnsi="Times New Roman" w:cs="Times New Roman"/>
          <w:sz w:val="28"/>
          <w:szCs w:val="28"/>
        </w:rPr>
        <w:t>нестационарных торговых объектов</w:t>
      </w:r>
      <w:r w:rsidRPr="0059397B">
        <w:rPr>
          <w:rFonts w:ascii="Times New Roman" w:hAnsi="Times New Roman" w:cs="Times New Roman"/>
          <w:sz w:val="28"/>
          <w:szCs w:val="28"/>
        </w:rPr>
        <w:t xml:space="preserve"> на земельных участках, находящихся в собственности либо аренде физических или юридических лиц, допускается по договору с собственником (арендатором) земельного участка при условии соблюдения целевого назначения и разрешенного использования земельного участка и градостроительного законодательства (если назначение земельного участка допускает установку и эксплуатацию НТО).</w:t>
      </w:r>
    </w:p>
    <w:p w:rsidR="00170973" w:rsidRPr="0059397B" w:rsidRDefault="00170973" w:rsidP="00170973">
      <w:pPr>
        <w:pStyle w:val="ConsPlusNormal"/>
        <w:ind w:firstLine="540"/>
        <w:jc w:val="both"/>
        <w:rPr>
          <w:rFonts w:ascii="Times New Roman" w:hAnsi="Times New Roman" w:cs="Times New Roman"/>
          <w:sz w:val="28"/>
          <w:szCs w:val="28"/>
        </w:rPr>
      </w:pPr>
      <w:r w:rsidRPr="0059397B">
        <w:rPr>
          <w:rFonts w:ascii="Times New Roman" w:hAnsi="Times New Roman" w:cs="Times New Roman"/>
          <w:sz w:val="28"/>
          <w:szCs w:val="28"/>
        </w:rPr>
        <w:t xml:space="preserve">Проект </w:t>
      </w:r>
      <w:r>
        <w:rPr>
          <w:rFonts w:ascii="Times New Roman" w:hAnsi="Times New Roman" w:cs="Times New Roman"/>
          <w:sz w:val="28"/>
          <w:szCs w:val="28"/>
        </w:rPr>
        <w:t>Архетипа</w:t>
      </w:r>
      <w:r w:rsidRPr="0059397B">
        <w:rPr>
          <w:rFonts w:ascii="Times New Roman" w:hAnsi="Times New Roman" w:cs="Times New Roman"/>
          <w:sz w:val="28"/>
          <w:szCs w:val="28"/>
        </w:rPr>
        <w:t xml:space="preserve"> объекта подлежит согласованию с органами местного самоуправления.</w:t>
      </w:r>
    </w:p>
    <w:p w:rsidR="00170973" w:rsidRPr="0059397B" w:rsidRDefault="00170973" w:rsidP="00170973">
      <w:pPr>
        <w:pStyle w:val="ConsPlusNormal"/>
        <w:ind w:firstLine="540"/>
        <w:jc w:val="both"/>
        <w:rPr>
          <w:rFonts w:ascii="Times New Roman" w:hAnsi="Times New Roman" w:cs="Times New Roman"/>
          <w:sz w:val="28"/>
          <w:szCs w:val="28"/>
        </w:rPr>
      </w:pPr>
      <w:r w:rsidRPr="0059397B">
        <w:rPr>
          <w:rFonts w:ascii="Times New Roman" w:hAnsi="Times New Roman" w:cs="Times New Roman"/>
          <w:sz w:val="28"/>
          <w:szCs w:val="28"/>
        </w:rPr>
        <w:t>Включение НТО в Схему размещения в данном случае осуществляется в уведомительном порядке.</w:t>
      </w:r>
    </w:p>
    <w:p w:rsidR="00170973" w:rsidRPr="0059397B" w:rsidRDefault="00170973" w:rsidP="00170973">
      <w:pPr>
        <w:pStyle w:val="ConsPlusNormal"/>
        <w:ind w:firstLine="540"/>
        <w:jc w:val="both"/>
        <w:rPr>
          <w:rFonts w:ascii="Times New Roman" w:hAnsi="Times New Roman" w:cs="Times New Roman"/>
          <w:sz w:val="28"/>
          <w:szCs w:val="28"/>
        </w:rPr>
      </w:pPr>
      <w:r w:rsidRPr="005C16A4">
        <w:rPr>
          <w:rFonts w:ascii="Times New Roman" w:hAnsi="Times New Roman" w:cs="Times New Roman"/>
          <w:b/>
          <w:sz w:val="28"/>
          <w:szCs w:val="28"/>
        </w:rPr>
        <w:t>4.6.</w:t>
      </w:r>
      <w:r w:rsidRPr="0059397B">
        <w:rPr>
          <w:rFonts w:ascii="Times New Roman" w:hAnsi="Times New Roman" w:cs="Times New Roman"/>
          <w:sz w:val="28"/>
          <w:szCs w:val="28"/>
        </w:rPr>
        <w:t>Не допускается не</w:t>
      </w:r>
      <w:r>
        <w:rPr>
          <w:rFonts w:ascii="Times New Roman" w:hAnsi="Times New Roman" w:cs="Times New Roman"/>
          <w:sz w:val="28"/>
          <w:szCs w:val="28"/>
        </w:rPr>
        <w:t xml:space="preserve"> </w:t>
      </w:r>
      <w:r w:rsidRPr="0059397B">
        <w:rPr>
          <w:rFonts w:ascii="Times New Roman" w:hAnsi="Times New Roman" w:cs="Times New Roman"/>
          <w:sz w:val="28"/>
          <w:szCs w:val="28"/>
        </w:rPr>
        <w:t xml:space="preserve">включение в Схему мест размещения </w:t>
      </w:r>
      <w:r>
        <w:rPr>
          <w:rFonts w:ascii="Times New Roman" w:hAnsi="Times New Roman" w:cs="Times New Roman"/>
          <w:sz w:val="28"/>
          <w:szCs w:val="28"/>
        </w:rPr>
        <w:t>нестационарных торговых объектов</w:t>
      </w:r>
      <w:r w:rsidRPr="0059397B">
        <w:rPr>
          <w:rFonts w:ascii="Times New Roman" w:hAnsi="Times New Roman" w:cs="Times New Roman"/>
          <w:sz w:val="28"/>
          <w:szCs w:val="28"/>
        </w:rPr>
        <w:t>, предлагаемых хозяйствующими субъектами, а также исключение из Схемы существующих объектов по соображениям нецелес</w:t>
      </w:r>
      <w:r>
        <w:rPr>
          <w:rFonts w:ascii="Times New Roman" w:hAnsi="Times New Roman" w:cs="Times New Roman"/>
          <w:sz w:val="28"/>
          <w:szCs w:val="28"/>
        </w:rPr>
        <w:t>ообразности их функционирования.</w:t>
      </w:r>
    </w:p>
    <w:p w:rsidR="00170973" w:rsidRDefault="00170973" w:rsidP="00170973">
      <w:pPr>
        <w:pStyle w:val="ConsPlusNormal"/>
        <w:ind w:firstLine="540"/>
        <w:jc w:val="both"/>
        <w:rPr>
          <w:rFonts w:ascii="Times New Roman" w:hAnsi="Times New Roman" w:cs="Times New Roman"/>
          <w:sz w:val="28"/>
          <w:szCs w:val="28"/>
        </w:rPr>
      </w:pPr>
      <w:r w:rsidRPr="0059397B">
        <w:rPr>
          <w:rFonts w:ascii="Times New Roman" w:hAnsi="Times New Roman" w:cs="Times New Roman"/>
          <w:sz w:val="28"/>
          <w:szCs w:val="28"/>
        </w:rPr>
        <w:t>Схема размещения, а также изменения и дополнения Схемы подлежат публичному обсуждению с участием жителей и предпринимательского сообщества.</w:t>
      </w:r>
    </w:p>
    <w:p w:rsidR="00170973" w:rsidRPr="0059397B" w:rsidRDefault="00170973" w:rsidP="001709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59397B">
        <w:rPr>
          <w:rFonts w:ascii="Times New Roman" w:hAnsi="Times New Roman" w:cs="Times New Roman"/>
          <w:sz w:val="28"/>
          <w:szCs w:val="28"/>
        </w:rPr>
        <w:t>бщий принцип формирования и изменения Схемы размещения - обеспечение развития малых форматов торговли и недопущение сокращения торговых объектов приоритетных (со</w:t>
      </w:r>
      <w:r>
        <w:rPr>
          <w:rFonts w:ascii="Times New Roman" w:hAnsi="Times New Roman" w:cs="Times New Roman"/>
          <w:sz w:val="28"/>
          <w:szCs w:val="28"/>
        </w:rPr>
        <w:t>циально значимых) специализаций.</w:t>
      </w:r>
    </w:p>
    <w:p w:rsidR="00170973" w:rsidRPr="00247BF9" w:rsidRDefault="00170973" w:rsidP="00170973">
      <w:pPr>
        <w:pStyle w:val="ConsPlusNormal"/>
        <w:ind w:firstLine="540"/>
        <w:jc w:val="both"/>
        <w:rPr>
          <w:rFonts w:ascii="Times New Roman" w:hAnsi="Times New Roman" w:cs="Times New Roman"/>
          <w:sz w:val="28"/>
          <w:szCs w:val="28"/>
        </w:rPr>
      </w:pPr>
      <w:r w:rsidRPr="0059397B">
        <w:rPr>
          <w:rFonts w:ascii="Times New Roman" w:hAnsi="Times New Roman" w:cs="Times New Roman"/>
          <w:sz w:val="28"/>
          <w:szCs w:val="28"/>
        </w:rPr>
        <w:t xml:space="preserve">Наличие стационарных магазинов и иных торговых объектов не может являться препятствием для размещения </w:t>
      </w:r>
      <w:r>
        <w:rPr>
          <w:rFonts w:ascii="Times New Roman" w:hAnsi="Times New Roman" w:cs="Times New Roman"/>
          <w:sz w:val="28"/>
          <w:szCs w:val="28"/>
        </w:rPr>
        <w:t>нестационарных торговых объектов</w:t>
      </w:r>
      <w:r w:rsidRPr="0059397B">
        <w:rPr>
          <w:rFonts w:ascii="Times New Roman" w:hAnsi="Times New Roman" w:cs="Times New Roman"/>
          <w:sz w:val="28"/>
          <w:szCs w:val="28"/>
        </w:rPr>
        <w:t>, если имеются соответствующие запросы хозяйствующих субъектов.</w:t>
      </w:r>
    </w:p>
    <w:p w:rsidR="00170973" w:rsidRPr="005C16A4" w:rsidRDefault="00170973" w:rsidP="00170973">
      <w:pPr>
        <w:pStyle w:val="ConsPlusNormal"/>
        <w:ind w:firstLine="540"/>
        <w:jc w:val="both"/>
        <w:rPr>
          <w:rFonts w:ascii="Times New Roman" w:hAnsi="Times New Roman" w:cs="Times New Roman"/>
          <w:color w:val="000000" w:themeColor="text1"/>
          <w:spacing w:val="-1"/>
          <w:sz w:val="28"/>
          <w:szCs w:val="28"/>
        </w:rPr>
      </w:pPr>
      <w:r w:rsidRPr="005C16A4">
        <w:rPr>
          <w:rFonts w:ascii="Times New Roman" w:hAnsi="Times New Roman" w:cs="Times New Roman"/>
          <w:b/>
          <w:color w:val="000000" w:themeColor="text1"/>
          <w:spacing w:val="-1"/>
          <w:sz w:val="28"/>
          <w:szCs w:val="28"/>
        </w:rPr>
        <w:t>4.7.</w:t>
      </w:r>
      <w:r w:rsidRPr="005C16A4">
        <w:rPr>
          <w:rFonts w:ascii="Times New Roman" w:hAnsi="Times New Roman" w:cs="Times New Roman"/>
          <w:color w:val="000000" w:themeColor="text1"/>
          <w:spacing w:val="-1"/>
          <w:sz w:val="28"/>
          <w:szCs w:val="28"/>
        </w:rPr>
        <w:t xml:space="preserve"> В случае дополнения схемы размещения местами по инициативе органов местного самоуправления, предоставление права на размещение таких объектов осуществляется по результатам торгов</w:t>
      </w:r>
      <w:r>
        <w:rPr>
          <w:rFonts w:ascii="Times New Roman" w:hAnsi="Times New Roman" w:cs="Times New Roman"/>
          <w:color w:val="000000" w:themeColor="text1"/>
          <w:spacing w:val="-1"/>
          <w:sz w:val="28"/>
          <w:szCs w:val="28"/>
        </w:rPr>
        <w:t xml:space="preserve">, кроме размещения  объектов торговли с социально значимыми товарными специализациями. </w:t>
      </w:r>
    </w:p>
    <w:p w:rsidR="00170973" w:rsidRPr="00680A68" w:rsidRDefault="00170973" w:rsidP="00170973">
      <w:pPr>
        <w:ind w:firstLine="708"/>
        <w:jc w:val="both"/>
        <w:rPr>
          <w:rFonts w:ascii="Times New Roman" w:hAnsi="Times New Roman" w:cs="Times New Roman"/>
          <w:spacing w:val="-1"/>
          <w:sz w:val="28"/>
          <w:szCs w:val="28"/>
        </w:rPr>
      </w:pPr>
      <w:r w:rsidRPr="00D5146F">
        <w:rPr>
          <w:rFonts w:ascii="Times New Roman" w:hAnsi="Times New Roman" w:cs="Times New Roman"/>
          <w:b/>
          <w:spacing w:val="-1"/>
          <w:sz w:val="28"/>
          <w:szCs w:val="28"/>
        </w:rPr>
        <w:t>4</w:t>
      </w:r>
      <w:r>
        <w:rPr>
          <w:rFonts w:ascii="Times New Roman" w:hAnsi="Times New Roman" w:cs="Times New Roman"/>
          <w:b/>
          <w:spacing w:val="-1"/>
          <w:sz w:val="28"/>
          <w:szCs w:val="28"/>
        </w:rPr>
        <w:t>.8</w:t>
      </w:r>
      <w:r w:rsidRPr="00D5146F">
        <w:rPr>
          <w:rFonts w:ascii="Times New Roman" w:hAnsi="Times New Roman" w:cs="Times New Roman"/>
          <w:b/>
          <w:spacing w:val="-1"/>
          <w:sz w:val="28"/>
          <w:szCs w:val="28"/>
        </w:rPr>
        <w:t>.</w:t>
      </w:r>
      <w:r w:rsidRPr="00680A68">
        <w:rPr>
          <w:rFonts w:ascii="Times New Roman" w:hAnsi="Times New Roman" w:cs="Times New Roman"/>
          <w:spacing w:val="-1"/>
          <w:sz w:val="28"/>
          <w:szCs w:val="28"/>
        </w:rPr>
        <w:t xml:space="preserve"> В случае дополнения схемы размещения местами по инициативе хозяйствующего субъекта, осуществляющего или намеревающегося осуществлять розничную торговлю/услуги, предоставление права на размещение таких объектов осуществляется на основании договора на размещение нестационарного торгового о</w:t>
      </w:r>
      <w:r>
        <w:rPr>
          <w:rFonts w:ascii="Times New Roman" w:hAnsi="Times New Roman" w:cs="Times New Roman"/>
          <w:spacing w:val="-1"/>
          <w:sz w:val="28"/>
          <w:szCs w:val="28"/>
        </w:rPr>
        <w:t>бъекта в следующ</w:t>
      </w:r>
      <w:r w:rsidRPr="00680A68">
        <w:rPr>
          <w:rFonts w:ascii="Times New Roman" w:hAnsi="Times New Roman" w:cs="Times New Roman"/>
          <w:spacing w:val="-1"/>
          <w:sz w:val="28"/>
          <w:szCs w:val="28"/>
        </w:rPr>
        <w:t>ем порядке.</w:t>
      </w:r>
    </w:p>
    <w:p w:rsidR="00170973" w:rsidRPr="00680A68" w:rsidRDefault="00170973" w:rsidP="00170973">
      <w:pPr>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В течени</w:t>
      </w:r>
      <w:proofErr w:type="gramStart"/>
      <w:r>
        <w:rPr>
          <w:rFonts w:ascii="Times New Roman" w:hAnsi="Times New Roman" w:cs="Times New Roman"/>
          <w:spacing w:val="-1"/>
          <w:sz w:val="28"/>
          <w:szCs w:val="28"/>
        </w:rPr>
        <w:t>и</w:t>
      </w:r>
      <w:proofErr w:type="gramEnd"/>
      <w:r>
        <w:rPr>
          <w:rFonts w:ascii="Times New Roman" w:hAnsi="Times New Roman" w:cs="Times New Roman"/>
          <w:spacing w:val="-1"/>
          <w:sz w:val="28"/>
          <w:szCs w:val="28"/>
        </w:rPr>
        <w:t xml:space="preserve"> 5</w:t>
      </w:r>
      <w:r w:rsidRPr="00680A68">
        <w:rPr>
          <w:rFonts w:ascii="Times New Roman" w:hAnsi="Times New Roman" w:cs="Times New Roman"/>
          <w:spacing w:val="-1"/>
          <w:sz w:val="28"/>
          <w:szCs w:val="28"/>
        </w:rPr>
        <w:t xml:space="preserve"> календарных дней после опубликования новых изменений внесенных в схему размещения, </w:t>
      </w:r>
      <w:r>
        <w:rPr>
          <w:rFonts w:ascii="Times New Roman" w:hAnsi="Times New Roman" w:cs="Times New Roman"/>
          <w:spacing w:val="-1"/>
          <w:sz w:val="28"/>
          <w:szCs w:val="28"/>
        </w:rPr>
        <w:t>МБУ «МИРНОЕ»</w:t>
      </w:r>
      <w:r w:rsidRPr="00680A68">
        <w:rPr>
          <w:rFonts w:ascii="Times New Roman" w:hAnsi="Times New Roman" w:cs="Times New Roman"/>
          <w:spacing w:val="-1"/>
          <w:sz w:val="28"/>
          <w:szCs w:val="28"/>
        </w:rPr>
        <w:t xml:space="preserve"> размещает на официальном сайте </w:t>
      </w:r>
      <w:r>
        <w:rPr>
          <w:rFonts w:ascii="Times New Roman" w:hAnsi="Times New Roman" w:cs="Times New Roman"/>
          <w:spacing w:val="-1"/>
          <w:sz w:val="28"/>
          <w:szCs w:val="28"/>
        </w:rPr>
        <w:t xml:space="preserve">Мирновского сельского поселения </w:t>
      </w:r>
      <w:r w:rsidRPr="00680A68">
        <w:rPr>
          <w:rFonts w:ascii="Times New Roman" w:hAnsi="Times New Roman" w:cs="Times New Roman"/>
          <w:spacing w:val="-1"/>
          <w:sz w:val="28"/>
          <w:szCs w:val="28"/>
        </w:rPr>
        <w:t>информацию о планируемом предоставлении места размещения с указанием:</w:t>
      </w:r>
      <w:r w:rsidRPr="00680A68">
        <w:rPr>
          <w:rFonts w:ascii="Times New Roman" w:hAnsi="Times New Roman" w:cs="Times New Roman"/>
          <w:sz w:val="28"/>
          <w:szCs w:val="28"/>
        </w:rPr>
        <w:t xml:space="preserve"> места размещения (адрес), периода размещения, специализации, площади места размещения, вида объекта</w:t>
      </w:r>
      <w:r w:rsidRPr="00680A68">
        <w:rPr>
          <w:rFonts w:ascii="Times New Roman" w:hAnsi="Times New Roman" w:cs="Times New Roman"/>
          <w:spacing w:val="-1"/>
          <w:sz w:val="28"/>
          <w:szCs w:val="28"/>
        </w:rPr>
        <w:t>.</w:t>
      </w:r>
    </w:p>
    <w:p w:rsidR="00170973" w:rsidRPr="00680A68" w:rsidRDefault="00170973" w:rsidP="00170973">
      <w:pPr>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В случае, если в течени</w:t>
      </w:r>
      <w:proofErr w:type="gramStart"/>
      <w:r>
        <w:rPr>
          <w:rFonts w:ascii="Times New Roman" w:hAnsi="Times New Roman" w:cs="Times New Roman"/>
          <w:spacing w:val="-1"/>
          <w:sz w:val="28"/>
          <w:szCs w:val="28"/>
        </w:rPr>
        <w:t>и</w:t>
      </w:r>
      <w:proofErr w:type="gramEnd"/>
      <w:r>
        <w:rPr>
          <w:rFonts w:ascii="Times New Roman" w:hAnsi="Times New Roman" w:cs="Times New Roman"/>
          <w:spacing w:val="-1"/>
          <w:sz w:val="28"/>
          <w:szCs w:val="28"/>
        </w:rPr>
        <w:t xml:space="preserve"> 20</w:t>
      </w:r>
      <w:r w:rsidRPr="00680A68">
        <w:rPr>
          <w:rFonts w:ascii="Times New Roman" w:hAnsi="Times New Roman" w:cs="Times New Roman"/>
          <w:spacing w:val="-1"/>
          <w:sz w:val="28"/>
          <w:szCs w:val="28"/>
        </w:rPr>
        <w:t xml:space="preserve"> календарных дней после официального опубликования информации о предстоящем предоставлении места </w:t>
      </w:r>
      <w:r w:rsidRPr="00680A68">
        <w:rPr>
          <w:rFonts w:ascii="Times New Roman" w:hAnsi="Times New Roman" w:cs="Times New Roman"/>
          <w:spacing w:val="-1"/>
          <w:sz w:val="28"/>
          <w:szCs w:val="28"/>
        </w:rPr>
        <w:lastRenderedPageBreak/>
        <w:t>размещения не поступают заявления от иных хозяйствующих субъектов, не являющихся инициаторами включения места в схему размещения,  о намерении претендовать на право размещения нестационарного объекта на соответствующем месте, заявителю предложившему внесение изменений в схему размещения, в течении 5 рабочих дней направляется информация о заключении с ним договора на размещение нестационарного торгового объекта без проведения торгов.</w:t>
      </w:r>
    </w:p>
    <w:p w:rsidR="00170973" w:rsidRPr="00680A68" w:rsidRDefault="00170973" w:rsidP="00170973">
      <w:pPr>
        <w:ind w:firstLine="708"/>
        <w:jc w:val="both"/>
        <w:rPr>
          <w:rFonts w:ascii="Times New Roman" w:hAnsi="Times New Roman" w:cs="Times New Roman"/>
          <w:spacing w:val="-1"/>
          <w:sz w:val="28"/>
          <w:szCs w:val="28"/>
        </w:rPr>
      </w:pPr>
      <w:r w:rsidRPr="00680A68">
        <w:rPr>
          <w:rFonts w:ascii="Times New Roman" w:hAnsi="Times New Roman" w:cs="Times New Roman"/>
          <w:spacing w:val="-1"/>
          <w:sz w:val="28"/>
          <w:szCs w:val="28"/>
        </w:rPr>
        <w:t>Решение о предоставлении места заявителю без торгов размещается на официальном сайте в течени</w:t>
      </w:r>
      <w:proofErr w:type="gramStart"/>
      <w:r w:rsidRPr="00680A68">
        <w:rPr>
          <w:rFonts w:ascii="Times New Roman" w:hAnsi="Times New Roman" w:cs="Times New Roman"/>
          <w:spacing w:val="-1"/>
          <w:sz w:val="28"/>
          <w:szCs w:val="28"/>
        </w:rPr>
        <w:t>и</w:t>
      </w:r>
      <w:proofErr w:type="gramEnd"/>
      <w:r w:rsidRPr="00680A68">
        <w:rPr>
          <w:rFonts w:ascii="Times New Roman" w:hAnsi="Times New Roman" w:cs="Times New Roman"/>
          <w:spacing w:val="-1"/>
          <w:sz w:val="28"/>
          <w:szCs w:val="28"/>
        </w:rPr>
        <w:t xml:space="preserve"> одного рабочего дня, следующего за днем принятия данного решения.</w:t>
      </w:r>
    </w:p>
    <w:p w:rsidR="00170973" w:rsidRPr="00680A68" w:rsidRDefault="00170973" w:rsidP="00170973">
      <w:pPr>
        <w:ind w:firstLine="708"/>
        <w:jc w:val="both"/>
        <w:rPr>
          <w:rFonts w:ascii="Times New Roman" w:hAnsi="Times New Roman" w:cs="Times New Roman"/>
          <w:spacing w:val="-1"/>
          <w:sz w:val="28"/>
          <w:szCs w:val="28"/>
        </w:rPr>
      </w:pPr>
      <w:r w:rsidRPr="00680A68">
        <w:rPr>
          <w:rFonts w:ascii="Times New Roman" w:hAnsi="Times New Roman" w:cs="Times New Roman"/>
          <w:spacing w:val="-1"/>
          <w:sz w:val="28"/>
          <w:szCs w:val="28"/>
        </w:rPr>
        <w:t xml:space="preserve">В случае поступления в указанный </w:t>
      </w:r>
      <w:r>
        <w:rPr>
          <w:rFonts w:ascii="Times New Roman" w:hAnsi="Times New Roman" w:cs="Times New Roman"/>
          <w:spacing w:val="-1"/>
          <w:sz w:val="28"/>
          <w:szCs w:val="28"/>
        </w:rPr>
        <w:t>срок</w:t>
      </w:r>
      <w:r w:rsidRPr="00680A68">
        <w:rPr>
          <w:rFonts w:ascii="Times New Roman" w:hAnsi="Times New Roman" w:cs="Times New Roman"/>
          <w:spacing w:val="-1"/>
          <w:sz w:val="28"/>
          <w:szCs w:val="28"/>
        </w:rPr>
        <w:t xml:space="preserve">, иных заявлений, </w:t>
      </w:r>
      <w:r>
        <w:rPr>
          <w:rFonts w:ascii="Times New Roman" w:hAnsi="Times New Roman" w:cs="Times New Roman"/>
          <w:spacing w:val="-1"/>
          <w:sz w:val="28"/>
          <w:szCs w:val="28"/>
        </w:rPr>
        <w:t>МБУ «МИРНОЕ»</w:t>
      </w:r>
      <w:r w:rsidRPr="00680A68">
        <w:rPr>
          <w:rFonts w:ascii="Times New Roman" w:hAnsi="Times New Roman" w:cs="Times New Roman"/>
          <w:spacing w:val="-1"/>
          <w:sz w:val="28"/>
          <w:szCs w:val="28"/>
        </w:rPr>
        <w:t xml:space="preserve"> в течени</w:t>
      </w:r>
      <w:proofErr w:type="gramStart"/>
      <w:r w:rsidRPr="00680A68">
        <w:rPr>
          <w:rFonts w:ascii="Times New Roman" w:hAnsi="Times New Roman" w:cs="Times New Roman"/>
          <w:spacing w:val="-1"/>
          <w:sz w:val="28"/>
          <w:szCs w:val="28"/>
        </w:rPr>
        <w:t>и</w:t>
      </w:r>
      <w:proofErr w:type="gramEnd"/>
      <w:r w:rsidRPr="00680A68">
        <w:rPr>
          <w:rFonts w:ascii="Times New Roman" w:hAnsi="Times New Roman" w:cs="Times New Roman"/>
          <w:spacing w:val="-1"/>
          <w:sz w:val="28"/>
          <w:szCs w:val="28"/>
        </w:rPr>
        <w:t xml:space="preserve"> 5 календарных дней объявляет торги, предметом которых является право на заключение договора на размещение нестационарного торгового объекта. </w:t>
      </w:r>
    </w:p>
    <w:p w:rsidR="00170973" w:rsidRPr="00856F6D" w:rsidRDefault="00170973" w:rsidP="00170973">
      <w:pPr>
        <w:ind w:firstLine="708"/>
        <w:jc w:val="both"/>
        <w:rPr>
          <w:rFonts w:ascii="Times New Roman" w:hAnsi="Times New Roman" w:cs="Times New Roman"/>
          <w:sz w:val="28"/>
          <w:szCs w:val="28"/>
        </w:rPr>
      </w:pPr>
      <w:r w:rsidRPr="00680A68">
        <w:rPr>
          <w:rFonts w:ascii="Times New Roman" w:hAnsi="Times New Roman" w:cs="Times New Roman"/>
          <w:spacing w:val="-1"/>
          <w:sz w:val="28"/>
          <w:szCs w:val="28"/>
        </w:rPr>
        <w:t xml:space="preserve">Информация о проведении торгов подлежит размещению на </w:t>
      </w:r>
      <w:r w:rsidRPr="00856F6D">
        <w:rPr>
          <w:rFonts w:ascii="Times New Roman" w:hAnsi="Times New Roman" w:cs="Times New Roman"/>
          <w:spacing w:val="-1"/>
          <w:sz w:val="28"/>
          <w:szCs w:val="28"/>
        </w:rPr>
        <w:t xml:space="preserve">официальном сайте </w:t>
      </w:r>
      <w:r w:rsidRPr="00856F6D">
        <w:rPr>
          <w:rFonts w:ascii="Times New Roman" w:hAnsi="Times New Roman" w:cs="Times New Roman"/>
          <w:sz w:val="28"/>
          <w:szCs w:val="28"/>
        </w:rPr>
        <w:t>Мирновского сельского поселения</w:t>
      </w:r>
      <w:r w:rsidRPr="00856F6D">
        <w:rPr>
          <w:rFonts w:ascii="Times New Roman" w:hAnsi="Times New Roman" w:cs="Times New Roman"/>
          <w:color w:val="000000" w:themeColor="text1"/>
          <w:sz w:val="28"/>
          <w:szCs w:val="28"/>
        </w:rPr>
        <w:t xml:space="preserve"> в  информационно-телекоммуникационной сети Интернет: http:// </w:t>
      </w:r>
      <w:proofErr w:type="spellStart"/>
      <w:r w:rsidRPr="00856F6D">
        <w:rPr>
          <w:rFonts w:ascii="Times New Roman" w:hAnsi="Times New Roman" w:cs="Times New Roman"/>
          <w:color w:val="000000" w:themeColor="text1"/>
          <w:sz w:val="28"/>
          <w:szCs w:val="28"/>
        </w:rPr>
        <w:t>mirnoe-sovet.ru</w:t>
      </w:r>
      <w:proofErr w:type="spellEnd"/>
      <w:r w:rsidRPr="00856F6D">
        <w:rPr>
          <w:rFonts w:ascii="Times New Roman" w:hAnsi="Times New Roman" w:cs="Times New Roman"/>
          <w:sz w:val="28"/>
          <w:szCs w:val="28"/>
        </w:rPr>
        <w:t>.</w:t>
      </w:r>
    </w:p>
    <w:p w:rsidR="00170973" w:rsidRPr="00390DCF" w:rsidRDefault="00170973" w:rsidP="00170973">
      <w:pPr>
        <w:ind w:firstLine="708"/>
        <w:jc w:val="both"/>
        <w:rPr>
          <w:rFonts w:ascii="Times New Roman" w:hAnsi="Times New Roman" w:cs="Times New Roman"/>
          <w:color w:val="auto"/>
          <w:spacing w:val="-1"/>
          <w:sz w:val="28"/>
          <w:szCs w:val="28"/>
        </w:rPr>
      </w:pPr>
      <w:r w:rsidRPr="00680A68">
        <w:rPr>
          <w:rFonts w:ascii="Times New Roman" w:hAnsi="Times New Roman" w:cs="Times New Roman"/>
          <w:spacing w:val="-1"/>
          <w:sz w:val="28"/>
          <w:szCs w:val="28"/>
        </w:rPr>
        <w:t>Торги проводятся в течени</w:t>
      </w:r>
      <w:proofErr w:type="gramStart"/>
      <w:r w:rsidRPr="00680A68">
        <w:rPr>
          <w:rFonts w:ascii="Times New Roman" w:hAnsi="Times New Roman" w:cs="Times New Roman"/>
          <w:spacing w:val="-1"/>
          <w:sz w:val="28"/>
          <w:szCs w:val="28"/>
        </w:rPr>
        <w:t>и</w:t>
      </w:r>
      <w:proofErr w:type="gramEnd"/>
      <w:r w:rsidRPr="00680A68">
        <w:rPr>
          <w:rFonts w:ascii="Times New Roman" w:hAnsi="Times New Roman" w:cs="Times New Roman"/>
          <w:spacing w:val="-1"/>
          <w:sz w:val="28"/>
          <w:szCs w:val="28"/>
        </w:rPr>
        <w:t xml:space="preserve"> 60 календарных дней со дня их объявления</w:t>
      </w:r>
      <w:r>
        <w:rPr>
          <w:rFonts w:ascii="Times New Roman" w:hAnsi="Times New Roman" w:cs="Times New Roman"/>
          <w:spacing w:val="-1"/>
          <w:sz w:val="28"/>
          <w:szCs w:val="28"/>
        </w:rPr>
        <w:t xml:space="preserve"> согласно </w:t>
      </w:r>
      <w:r w:rsidRPr="00390DCF">
        <w:rPr>
          <w:rFonts w:ascii="Times New Roman" w:hAnsi="Times New Roman" w:cs="Times New Roman"/>
          <w:color w:val="auto"/>
          <w:spacing w:val="-1"/>
          <w:sz w:val="28"/>
          <w:szCs w:val="28"/>
        </w:rPr>
        <w:t>приложению № 2 к Постановлению.</w:t>
      </w:r>
    </w:p>
    <w:p w:rsidR="00170973" w:rsidRPr="00680A68" w:rsidRDefault="00170973" w:rsidP="00170973">
      <w:pPr>
        <w:ind w:firstLine="708"/>
        <w:jc w:val="both"/>
        <w:rPr>
          <w:rFonts w:ascii="Times New Roman" w:hAnsi="Times New Roman" w:cs="Times New Roman"/>
          <w:spacing w:val="-1"/>
          <w:sz w:val="28"/>
          <w:szCs w:val="28"/>
        </w:rPr>
      </w:pPr>
      <w:r w:rsidRPr="00680A68">
        <w:rPr>
          <w:rFonts w:ascii="Times New Roman" w:hAnsi="Times New Roman" w:cs="Times New Roman"/>
          <w:spacing w:val="-1"/>
          <w:sz w:val="28"/>
          <w:szCs w:val="28"/>
        </w:rPr>
        <w:t>В случае</w:t>
      </w:r>
      <w:proofErr w:type="gramStart"/>
      <w:r w:rsidRPr="00680A68">
        <w:rPr>
          <w:rFonts w:ascii="Times New Roman" w:hAnsi="Times New Roman" w:cs="Times New Roman"/>
          <w:spacing w:val="-1"/>
          <w:sz w:val="28"/>
          <w:szCs w:val="28"/>
        </w:rPr>
        <w:t>,</w:t>
      </w:r>
      <w:proofErr w:type="gramEnd"/>
      <w:r w:rsidRPr="00680A68">
        <w:rPr>
          <w:rFonts w:ascii="Times New Roman" w:hAnsi="Times New Roman" w:cs="Times New Roman"/>
          <w:spacing w:val="-1"/>
          <w:sz w:val="28"/>
          <w:szCs w:val="28"/>
        </w:rPr>
        <w:t xml:space="preserve"> если торги признаны несостоявшимися по причине подачи единственной заявки на участие в торгах, организатор торгов обязан рассмотреть заявку и заключить договор с хозяйствующим субъектом, подавшим единственную заявку на участие в торгах  на условиях и по цене не менее начальной (стартовой) цены торгов.  </w:t>
      </w:r>
    </w:p>
    <w:p w:rsidR="00170973" w:rsidRPr="00680A68" w:rsidRDefault="00170973" w:rsidP="00170973">
      <w:pPr>
        <w:pStyle w:val="ConsPlusNormal"/>
        <w:widowControl/>
        <w:ind w:firstLine="708"/>
        <w:jc w:val="both"/>
        <w:rPr>
          <w:rFonts w:ascii="Times New Roman" w:hAnsi="Times New Roman" w:cs="Times New Roman"/>
          <w:color w:val="FF0000"/>
          <w:sz w:val="28"/>
          <w:szCs w:val="28"/>
        </w:rPr>
      </w:pPr>
      <w:r w:rsidRPr="00856F6D">
        <w:rPr>
          <w:rFonts w:ascii="Times New Roman" w:hAnsi="Times New Roman" w:cs="Times New Roman"/>
          <w:b/>
          <w:sz w:val="28"/>
          <w:szCs w:val="28"/>
        </w:rPr>
        <w:t>4.</w:t>
      </w:r>
      <w:r>
        <w:rPr>
          <w:rFonts w:ascii="Times New Roman" w:hAnsi="Times New Roman" w:cs="Times New Roman"/>
          <w:b/>
          <w:sz w:val="28"/>
          <w:szCs w:val="28"/>
        </w:rPr>
        <w:t>9</w:t>
      </w:r>
      <w:r w:rsidRPr="00856F6D">
        <w:rPr>
          <w:rFonts w:ascii="Times New Roman" w:hAnsi="Times New Roman" w:cs="Times New Roman"/>
          <w:b/>
          <w:sz w:val="28"/>
          <w:szCs w:val="28"/>
        </w:rPr>
        <w:t>.</w:t>
      </w:r>
      <w:r w:rsidRPr="00680A68">
        <w:rPr>
          <w:rFonts w:ascii="Times New Roman" w:hAnsi="Times New Roman" w:cs="Times New Roman"/>
          <w:sz w:val="28"/>
          <w:szCs w:val="28"/>
        </w:rPr>
        <w:t xml:space="preserve"> Схема и вносимые в нее изменения утверждаются правовым актом администрации </w:t>
      </w:r>
      <w:r>
        <w:rPr>
          <w:rFonts w:ascii="Times New Roman" w:hAnsi="Times New Roman" w:cs="Times New Roman"/>
          <w:sz w:val="28"/>
          <w:szCs w:val="28"/>
        </w:rPr>
        <w:t>Мирновского сельского поселения</w:t>
      </w:r>
      <w:r w:rsidRPr="00680A68">
        <w:rPr>
          <w:rFonts w:ascii="Times New Roman" w:hAnsi="Times New Roman" w:cs="Times New Roman"/>
          <w:sz w:val="28"/>
          <w:szCs w:val="28"/>
        </w:rPr>
        <w:t xml:space="preserve"> и </w:t>
      </w:r>
      <w:r w:rsidRPr="00680A68">
        <w:rPr>
          <w:rFonts w:ascii="Times New Roman" w:hAnsi="Times New Roman" w:cs="Times New Roman"/>
          <w:color w:val="000000"/>
          <w:sz w:val="28"/>
          <w:szCs w:val="28"/>
        </w:rPr>
        <w:t>подлежат опубликованию в порядке, установленном для официального опубликования муниципальных правовых актов.</w:t>
      </w:r>
      <w:r w:rsidRPr="00680A68">
        <w:rPr>
          <w:rFonts w:ascii="Times New Roman" w:hAnsi="Times New Roman" w:cs="Times New Roman"/>
          <w:color w:val="000000"/>
          <w:spacing w:val="-1"/>
          <w:sz w:val="28"/>
          <w:szCs w:val="28"/>
        </w:rPr>
        <w:t xml:space="preserve"> </w:t>
      </w:r>
    </w:p>
    <w:p w:rsidR="00170973" w:rsidRDefault="00170973" w:rsidP="00170973">
      <w:pPr>
        <w:pStyle w:val="13"/>
        <w:ind w:firstLine="708"/>
        <w:jc w:val="both"/>
        <w:rPr>
          <w:rFonts w:ascii="Times New Roman" w:hAnsi="Times New Roman"/>
          <w:sz w:val="28"/>
          <w:szCs w:val="28"/>
        </w:rPr>
      </w:pPr>
      <w:r w:rsidRPr="00856F6D">
        <w:rPr>
          <w:rFonts w:ascii="Times New Roman" w:hAnsi="Times New Roman"/>
          <w:b/>
          <w:sz w:val="28"/>
          <w:szCs w:val="28"/>
        </w:rPr>
        <w:t>4</w:t>
      </w:r>
      <w:r>
        <w:rPr>
          <w:rFonts w:ascii="Times New Roman" w:hAnsi="Times New Roman"/>
          <w:b/>
          <w:sz w:val="28"/>
          <w:szCs w:val="28"/>
        </w:rPr>
        <w:t>.10</w:t>
      </w:r>
      <w:r w:rsidRPr="00856F6D">
        <w:rPr>
          <w:rFonts w:ascii="Times New Roman" w:hAnsi="Times New Roman"/>
          <w:b/>
          <w:sz w:val="28"/>
          <w:szCs w:val="28"/>
        </w:rPr>
        <w:t>.</w:t>
      </w:r>
      <w:r w:rsidRPr="00680A68">
        <w:rPr>
          <w:rFonts w:ascii="Times New Roman" w:hAnsi="Times New Roman"/>
          <w:sz w:val="28"/>
          <w:szCs w:val="28"/>
        </w:rPr>
        <w:t xml:space="preserve"> Предполагаемый к размещению нестационарный торговый объект должен гармонично вписываться в сложившуюся застройку, его установка  не должна повлечь за собой изменения внешнего </w:t>
      </w:r>
      <w:r>
        <w:rPr>
          <w:rFonts w:ascii="Times New Roman" w:hAnsi="Times New Roman"/>
          <w:sz w:val="28"/>
          <w:szCs w:val="28"/>
        </w:rPr>
        <w:t>благоустройства территории.</w:t>
      </w:r>
    </w:p>
    <w:p w:rsidR="00170973" w:rsidRPr="00680A68" w:rsidRDefault="00170973" w:rsidP="00170973">
      <w:pPr>
        <w:pStyle w:val="13"/>
        <w:ind w:firstLine="708"/>
        <w:jc w:val="both"/>
        <w:rPr>
          <w:rFonts w:ascii="Times New Roman" w:hAnsi="Times New Roman"/>
          <w:sz w:val="28"/>
          <w:szCs w:val="28"/>
        </w:rPr>
      </w:pPr>
      <w:r w:rsidRPr="00680A68">
        <w:rPr>
          <w:rFonts w:ascii="Times New Roman" w:hAnsi="Times New Roman"/>
          <w:sz w:val="28"/>
          <w:szCs w:val="28"/>
        </w:rPr>
        <w:t xml:space="preserve">Хозяйствующий субъект обязан устанавливать нестационарный торговый </w:t>
      </w:r>
      <w:r>
        <w:rPr>
          <w:rFonts w:ascii="Times New Roman" w:hAnsi="Times New Roman"/>
          <w:sz w:val="28"/>
          <w:szCs w:val="28"/>
        </w:rPr>
        <w:t>объе</w:t>
      </w:r>
      <w:proofErr w:type="gramStart"/>
      <w:r>
        <w:rPr>
          <w:rFonts w:ascii="Times New Roman" w:hAnsi="Times New Roman"/>
          <w:sz w:val="28"/>
          <w:szCs w:val="28"/>
        </w:rPr>
        <w:t xml:space="preserve">кт </w:t>
      </w:r>
      <w:r w:rsidRPr="00680A68">
        <w:rPr>
          <w:rFonts w:ascii="Times New Roman" w:hAnsi="Times New Roman"/>
          <w:sz w:val="28"/>
          <w:szCs w:val="28"/>
        </w:rPr>
        <w:t>стр</w:t>
      </w:r>
      <w:proofErr w:type="gramEnd"/>
      <w:r w:rsidRPr="00680A68">
        <w:rPr>
          <w:rFonts w:ascii="Times New Roman" w:hAnsi="Times New Roman"/>
          <w:sz w:val="28"/>
          <w:szCs w:val="28"/>
        </w:rPr>
        <w:t>ого в месте, определенном схемой размещения нестационарных торговых объектов, предварительно согласовав эскизный проект с</w:t>
      </w:r>
      <w:r>
        <w:rPr>
          <w:rFonts w:ascii="Times New Roman" w:hAnsi="Times New Roman"/>
          <w:sz w:val="28"/>
          <w:szCs w:val="28"/>
        </w:rPr>
        <w:t xml:space="preserve"> администрацией Мирновского сельского поселения</w:t>
      </w:r>
      <w:r w:rsidRPr="00680A68">
        <w:rPr>
          <w:rFonts w:ascii="Times New Roman" w:hAnsi="Times New Roman"/>
          <w:sz w:val="28"/>
          <w:szCs w:val="28"/>
        </w:rPr>
        <w:t>.</w:t>
      </w:r>
    </w:p>
    <w:p w:rsidR="00170973" w:rsidRDefault="00170973" w:rsidP="00170973">
      <w:pPr>
        <w:ind w:firstLine="708"/>
        <w:jc w:val="both"/>
        <w:rPr>
          <w:rFonts w:ascii="Times New Roman" w:hAnsi="Times New Roman" w:cs="Times New Roman"/>
          <w:sz w:val="28"/>
          <w:szCs w:val="28"/>
        </w:rPr>
      </w:pPr>
      <w:r w:rsidRPr="00856F6D">
        <w:rPr>
          <w:rFonts w:ascii="Times New Roman" w:hAnsi="Times New Roman" w:cs="Times New Roman"/>
          <w:b/>
          <w:sz w:val="28"/>
          <w:szCs w:val="28"/>
        </w:rPr>
        <w:t>4</w:t>
      </w:r>
      <w:r>
        <w:rPr>
          <w:rFonts w:ascii="Times New Roman" w:hAnsi="Times New Roman" w:cs="Times New Roman"/>
          <w:b/>
          <w:sz w:val="28"/>
          <w:szCs w:val="28"/>
        </w:rPr>
        <w:t>.11</w:t>
      </w:r>
      <w:r w:rsidRPr="00856F6D">
        <w:rPr>
          <w:rFonts w:ascii="Times New Roman" w:hAnsi="Times New Roman" w:cs="Times New Roman"/>
          <w:b/>
          <w:sz w:val="28"/>
          <w:szCs w:val="28"/>
        </w:rPr>
        <w:t>.</w:t>
      </w:r>
      <w:r w:rsidRPr="00680A68">
        <w:rPr>
          <w:rFonts w:ascii="Times New Roman" w:hAnsi="Times New Roman" w:cs="Times New Roman"/>
          <w:sz w:val="28"/>
          <w:szCs w:val="28"/>
        </w:rPr>
        <w:t xml:space="preserve"> Расположение нестационарных торговых объектов</w:t>
      </w:r>
      <w:r>
        <w:rPr>
          <w:rFonts w:ascii="Times New Roman" w:hAnsi="Times New Roman" w:cs="Times New Roman"/>
          <w:sz w:val="28"/>
          <w:szCs w:val="28"/>
        </w:rPr>
        <w:t xml:space="preserve"> </w:t>
      </w:r>
      <w:r w:rsidRPr="00680A68">
        <w:rPr>
          <w:rFonts w:ascii="Times New Roman" w:hAnsi="Times New Roman" w:cs="Times New Roman"/>
          <w:sz w:val="28"/>
          <w:szCs w:val="28"/>
        </w:rPr>
        <w:t xml:space="preserve">не должно препятствовать движению пешеходов и автотранспорта. </w:t>
      </w:r>
      <w:r w:rsidRPr="00680A68">
        <w:rPr>
          <w:rFonts w:ascii="Times New Roman" w:hAnsi="Times New Roman" w:cs="Times New Roman"/>
          <w:sz w:val="28"/>
          <w:szCs w:val="28"/>
        </w:rPr>
        <w:tab/>
      </w:r>
    </w:p>
    <w:p w:rsidR="00170973" w:rsidRPr="00680A68" w:rsidRDefault="00170973" w:rsidP="00170973">
      <w:pPr>
        <w:ind w:firstLine="708"/>
        <w:jc w:val="both"/>
        <w:rPr>
          <w:rFonts w:ascii="Times New Roman" w:hAnsi="Times New Roman" w:cs="Times New Roman"/>
          <w:sz w:val="28"/>
          <w:szCs w:val="28"/>
        </w:rPr>
      </w:pPr>
      <w:r w:rsidRPr="00856F6D">
        <w:rPr>
          <w:rFonts w:ascii="Times New Roman" w:hAnsi="Times New Roman" w:cs="Times New Roman"/>
          <w:b/>
          <w:sz w:val="28"/>
          <w:szCs w:val="28"/>
        </w:rPr>
        <w:t>4.1</w:t>
      </w:r>
      <w:r>
        <w:rPr>
          <w:rFonts w:ascii="Times New Roman" w:hAnsi="Times New Roman" w:cs="Times New Roman"/>
          <w:b/>
          <w:sz w:val="28"/>
          <w:szCs w:val="28"/>
        </w:rPr>
        <w:t>2</w:t>
      </w:r>
      <w:r w:rsidRPr="00856F6D">
        <w:rPr>
          <w:rFonts w:ascii="Times New Roman" w:hAnsi="Times New Roman" w:cs="Times New Roman"/>
          <w:b/>
          <w:sz w:val="28"/>
          <w:szCs w:val="28"/>
        </w:rPr>
        <w:t>.</w:t>
      </w:r>
      <w:r w:rsidRPr="00680A68">
        <w:rPr>
          <w:rFonts w:ascii="Times New Roman" w:hAnsi="Times New Roman" w:cs="Times New Roman"/>
          <w:sz w:val="28"/>
          <w:szCs w:val="28"/>
        </w:rPr>
        <w:t xml:space="preserve"> Схема размещения нестационарных торговых объектов</w:t>
      </w:r>
      <w:r>
        <w:rPr>
          <w:rFonts w:ascii="Times New Roman" w:hAnsi="Times New Roman" w:cs="Times New Roman"/>
          <w:sz w:val="28"/>
          <w:szCs w:val="28"/>
        </w:rPr>
        <w:t xml:space="preserve"> </w:t>
      </w:r>
      <w:r w:rsidRPr="00680A68">
        <w:rPr>
          <w:rFonts w:ascii="Times New Roman" w:hAnsi="Times New Roman" w:cs="Times New Roman"/>
          <w:sz w:val="28"/>
          <w:szCs w:val="28"/>
        </w:rPr>
        <w:t>предусматривает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170973" w:rsidRPr="00680A68" w:rsidRDefault="00170973" w:rsidP="00170973">
      <w:pPr>
        <w:ind w:firstLine="708"/>
        <w:jc w:val="both"/>
        <w:rPr>
          <w:rFonts w:ascii="Times New Roman" w:hAnsi="Times New Roman" w:cs="Times New Roman"/>
          <w:sz w:val="28"/>
          <w:szCs w:val="28"/>
        </w:rPr>
      </w:pPr>
      <w:r w:rsidRPr="00944381">
        <w:rPr>
          <w:rFonts w:ascii="Times New Roman" w:hAnsi="Times New Roman" w:cs="Times New Roman"/>
          <w:b/>
          <w:sz w:val="28"/>
          <w:szCs w:val="28"/>
        </w:rPr>
        <w:t>4.13.</w:t>
      </w:r>
      <w:r w:rsidRPr="00680A68">
        <w:rPr>
          <w:rFonts w:ascii="Times New Roman" w:hAnsi="Times New Roman" w:cs="Times New Roman"/>
          <w:sz w:val="28"/>
          <w:szCs w:val="28"/>
        </w:rPr>
        <w:t xml:space="preserve">Включение или исключение объекта из схемы является основанием для заключения договора на размещение нестационарного </w:t>
      </w:r>
      <w:r w:rsidRPr="00680A68">
        <w:rPr>
          <w:rFonts w:ascii="Times New Roman" w:hAnsi="Times New Roman" w:cs="Times New Roman"/>
          <w:sz w:val="28"/>
          <w:szCs w:val="28"/>
        </w:rPr>
        <w:lastRenderedPageBreak/>
        <w:t>торгового объекта</w:t>
      </w:r>
      <w:r>
        <w:rPr>
          <w:rFonts w:ascii="Times New Roman" w:hAnsi="Times New Roman" w:cs="Times New Roman"/>
          <w:sz w:val="28"/>
          <w:szCs w:val="28"/>
        </w:rPr>
        <w:t xml:space="preserve"> </w:t>
      </w:r>
      <w:r w:rsidRPr="00680A68">
        <w:rPr>
          <w:rFonts w:ascii="Times New Roman" w:hAnsi="Times New Roman" w:cs="Times New Roman"/>
          <w:sz w:val="28"/>
          <w:szCs w:val="28"/>
        </w:rPr>
        <w:t>на новый срок, для проведения торгов на право заключения договора на размещение нестационарного торго</w:t>
      </w:r>
      <w:r>
        <w:rPr>
          <w:rFonts w:ascii="Times New Roman" w:hAnsi="Times New Roman" w:cs="Times New Roman"/>
          <w:sz w:val="28"/>
          <w:szCs w:val="28"/>
        </w:rPr>
        <w:t>вого объекта</w:t>
      </w:r>
      <w:r w:rsidRPr="00680A68">
        <w:rPr>
          <w:rFonts w:ascii="Times New Roman" w:hAnsi="Times New Roman" w:cs="Times New Roman"/>
          <w:sz w:val="28"/>
          <w:szCs w:val="28"/>
        </w:rPr>
        <w:t>, отказа в заключени</w:t>
      </w:r>
      <w:proofErr w:type="gramStart"/>
      <w:r w:rsidRPr="00680A68">
        <w:rPr>
          <w:rFonts w:ascii="Times New Roman" w:hAnsi="Times New Roman" w:cs="Times New Roman"/>
          <w:sz w:val="28"/>
          <w:szCs w:val="28"/>
        </w:rPr>
        <w:t>и</w:t>
      </w:r>
      <w:proofErr w:type="gramEnd"/>
      <w:r w:rsidRPr="00680A68">
        <w:rPr>
          <w:rFonts w:ascii="Times New Roman" w:hAnsi="Times New Roman" w:cs="Times New Roman"/>
          <w:sz w:val="28"/>
          <w:szCs w:val="28"/>
        </w:rPr>
        <w:t xml:space="preserve"> договора на размещение нестационарного торгового объекта</w:t>
      </w:r>
      <w:r>
        <w:rPr>
          <w:rFonts w:ascii="Times New Roman" w:hAnsi="Times New Roman" w:cs="Times New Roman"/>
          <w:sz w:val="28"/>
          <w:szCs w:val="28"/>
        </w:rPr>
        <w:t xml:space="preserve">  </w:t>
      </w:r>
      <w:r w:rsidRPr="00680A68">
        <w:rPr>
          <w:rFonts w:ascii="Times New Roman" w:hAnsi="Times New Roman" w:cs="Times New Roman"/>
          <w:sz w:val="28"/>
          <w:szCs w:val="28"/>
        </w:rPr>
        <w:t xml:space="preserve">на новый срок.  </w:t>
      </w:r>
    </w:p>
    <w:p w:rsidR="00170973" w:rsidRDefault="00170973" w:rsidP="00170973">
      <w:pPr>
        <w:ind w:firstLine="708"/>
        <w:jc w:val="both"/>
        <w:rPr>
          <w:rFonts w:ascii="Times New Roman" w:hAnsi="Times New Roman" w:cs="Times New Roman"/>
          <w:sz w:val="28"/>
          <w:szCs w:val="28"/>
        </w:rPr>
      </w:pPr>
      <w:r w:rsidRPr="006D7FA2">
        <w:rPr>
          <w:rFonts w:ascii="Times New Roman" w:hAnsi="Times New Roman" w:cs="Times New Roman"/>
          <w:b/>
          <w:sz w:val="28"/>
          <w:szCs w:val="28"/>
        </w:rPr>
        <w:t>4.</w:t>
      </w:r>
      <w:r>
        <w:rPr>
          <w:rFonts w:ascii="Times New Roman" w:hAnsi="Times New Roman" w:cs="Times New Roman"/>
          <w:b/>
          <w:sz w:val="28"/>
          <w:szCs w:val="28"/>
        </w:rPr>
        <w:t>14</w:t>
      </w:r>
      <w:r w:rsidRPr="006D7FA2">
        <w:rPr>
          <w:rFonts w:ascii="Times New Roman" w:hAnsi="Times New Roman" w:cs="Times New Roman"/>
          <w:b/>
          <w:sz w:val="28"/>
          <w:szCs w:val="28"/>
        </w:rPr>
        <w:t>.</w:t>
      </w:r>
      <w:r w:rsidRPr="00680A68">
        <w:rPr>
          <w:rFonts w:ascii="Times New Roman" w:hAnsi="Times New Roman" w:cs="Times New Roman"/>
          <w:sz w:val="28"/>
          <w:szCs w:val="28"/>
        </w:rPr>
        <w:t xml:space="preserve"> Самовольно установленные и незаконно размещенные нестационарные торговые объекты</w:t>
      </w:r>
      <w:r>
        <w:rPr>
          <w:rFonts w:ascii="Times New Roman" w:hAnsi="Times New Roman" w:cs="Times New Roman"/>
          <w:sz w:val="28"/>
          <w:szCs w:val="28"/>
        </w:rPr>
        <w:t xml:space="preserve"> </w:t>
      </w:r>
      <w:r w:rsidRPr="00680A68">
        <w:rPr>
          <w:rFonts w:ascii="Times New Roman" w:hAnsi="Times New Roman" w:cs="Times New Roman"/>
          <w:sz w:val="28"/>
          <w:szCs w:val="28"/>
        </w:rPr>
        <w:t>подлежат сносу (демонтажу)</w:t>
      </w:r>
      <w:r>
        <w:rPr>
          <w:rFonts w:ascii="Times New Roman" w:hAnsi="Times New Roman" w:cs="Times New Roman"/>
          <w:sz w:val="28"/>
          <w:szCs w:val="28"/>
        </w:rPr>
        <w:t>.</w:t>
      </w:r>
    </w:p>
    <w:p w:rsidR="00170973" w:rsidRPr="005976A5" w:rsidRDefault="00170973" w:rsidP="00170973">
      <w:pPr>
        <w:ind w:firstLine="708"/>
        <w:jc w:val="both"/>
        <w:rPr>
          <w:rFonts w:ascii="Times New Roman" w:hAnsi="Times New Roman" w:cs="Times New Roman"/>
          <w:sz w:val="28"/>
          <w:szCs w:val="28"/>
        </w:rPr>
      </w:pPr>
      <w:r>
        <w:rPr>
          <w:rFonts w:ascii="Times New Roman" w:hAnsi="Times New Roman" w:cs="Times New Roman"/>
          <w:b/>
          <w:sz w:val="28"/>
          <w:szCs w:val="28"/>
        </w:rPr>
        <w:t>4.15</w:t>
      </w:r>
      <w:r w:rsidRPr="003E5B89">
        <w:rPr>
          <w:rFonts w:ascii="Times New Roman" w:hAnsi="Times New Roman" w:cs="Times New Roman"/>
          <w:b/>
          <w:sz w:val="28"/>
          <w:szCs w:val="28"/>
        </w:rPr>
        <w:t>.</w:t>
      </w:r>
      <w:r w:rsidRPr="005976A5">
        <w:rPr>
          <w:rFonts w:ascii="Times New Roman" w:hAnsi="Times New Roman" w:cs="Times New Roman"/>
          <w:sz w:val="28"/>
          <w:szCs w:val="28"/>
        </w:rPr>
        <w:t xml:space="preserve"> Переуступка прав по  размещению нестационарного торгового объекта между    субъектами розничной торговли запрещена.</w:t>
      </w:r>
    </w:p>
    <w:p w:rsidR="00170973" w:rsidRPr="005976A5" w:rsidRDefault="00170973" w:rsidP="00170973">
      <w:pPr>
        <w:ind w:firstLine="708"/>
        <w:jc w:val="both"/>
        <w:rPr>
          <w:rFonts w:ascii="Times New Roman" w:hAnsi="Times New Roman" w:cs="Times New Roman"/>
          <w:sz w:val="28"/>
          <w:szCs w:val="28"/>
        </w:rPr>
      </w:pPr>
      <w:r>
        <w:rPr>
          <w:rFonts w:ascii="Times New Roman" w:hAnsi="Times New Roman" w:cs="Times New Roman"/>
          <w:b/>
          <w:sz w:val="28"/>
          <w:szCs w:val="28"/>
        </w:rPr>
        <w:t>4.16</w:t>
      </w:r>
      <w:r w:rsidRPr="003E5B89">
        <w:rPr>
          <w:rFonts w:ascii="Times New Roman" w:hAnsi="Times New Roman" w:cs="Times New Roman"/>
          <w:b/>
          <w:sz w:val="28"/>
          <w:szCs w:val="28"/>
        </w:rPr>
        <w:t>.</w:t>
      </w:r>
      <w:r w:rsidRPr="005976A5">
        <w:rPr>
          <w:rFonts w:ascii="Times New Roman" w:hAnsi="Times New Roman" w:cs="Times New Roman"/>
          <w:sz w:val="28"/>
          <w:szCs w:val="28"/>
        </w:rPr>
        <w:t xml:space="preserve"> Сдача в аренду  нестационарных торговых объектов   запрещена.</w:t>
      </w:r>
    </w:p>
    <w:p w:rsidR="00170973" w:rsidRDefault="00170973" w:rsidP="00170973">
      <w:pPr>
        <w:jc w:val="center"/>
        <w:outlineLvl w:val="1"/>
        <w:rPr>
          <w:rFonts w:ascii="Times New Roman" w:hAnsi="Times New Roman" w:cs="Times New Roman"/>
          <w:b/>
          <w:sz w:val="28"/>
          <w:szCs w:val="28"/>
        </w:rPr>
      </w:pPr>
    </w:p>
    <w:p w:rsidR="00170973" w:rsidRPr="00FE37E7" w:rsidRDefault="00170973" w:rsidP="00170973">
      <w:pPr>
        <w:jc w:val="center"/>
        <w:outlineLvl w:val="1"/>
        <w:rPr>
          <w:rFonts w:ascii="Times New Roman" w:hAnsi="Times New Roman" w:cs="Times New Roman"/>
          <w:b/>
          <w:sz w:val="28"/>
          <w:szCs w:val="28"/>
        </w:rPr>
      </w:pPr>
      <w:r w:rsidRPr="00F665E2">
        <w:rPr>
          <w:rFonts w:ascii="Times New Roman" w:hAnsi="Times New Roman" w:cs="Times New Roman"/>
          <w:b/>
          <w:lang w:val="en-US"/>
        </w:rPr>
        <w:t>V</w:t>
      </w:r>
      <w:r w:rsidRPr="00F665E2">
        <w:rPr>
          <w:rFonts w:ascii="Times New Roman" w:hAnsi="Times New Roman" w:cs="Times New Roman"/>
          <w:b/>
          <w:sz w:val="28"/>
          <w:szCs w:val="28"/>
        </w:rPr>
        <w:t>.</w:t>
      </w:r>
      <w:r w:rsidRPr="00FE37E7">
        <w:rPr>
          <w:rFonts w:ascii="Times New Roman" w:hAnsi="Times New Roman" w:cs="Times New Roman"/>
          <w:b/>
          <w:sz w:val="28"/>
          <w:szCs w:val="28"/>
        </w:rPr>
        <w:t xml:space="preserve"> Порядок размещения нестационарных торговых объектов</w:t>
      </w:r>
      <w:r>
        <w:rPr>
          <w:rFonts w:ascii="Times New Roman" w:hAnsi="Times New Roman" w:cs="Times New Roman"/>
          <w:b/>
          <w:sz w:val="28"/>
          <w:szCs w:val="28"/>
        </w:rPr>
        <w:t xml:space="preserve"> </w:t>
      </w:r>
    </w:p>
    <w:p w:rsidR="00170973" w:rsidRPr="003E3988" w:rsidRDefault="00170973" w:rsidP="00170973">
      <w:pPr>
        <w:ind w:firstLine="708"/>
        <w:rPr>
          <w:rFonts w:ascii="Times New Roman" w:hAnsi="Times New Roman" w:cs="Times New Roman"/>
          <w:b/>
          <w:sz w:val="28"/>
          <w:szCs w:val="28"/>
        </w:rPr>
      </w:pPr>
    </w:p>
    <w:p w:rsidR="00170973" w:rsidRPr="00F665E2" w:rsidRDefault="00170973" w:rsidP="00170973">
      <w:pPr>
        <w:pStyle w:val="a4"/>
        <w:jc w:val="both"/>
        <w:rPr>
          <w:sz w:val="28"/>
          <w:szCs w:val="28"/>
        </w:rPr>
      </w:pPr>
      <w:r w:rsidRPr="003E3988">
        <w:t xml:space="preserve">        </w:t>
      </w:r>
      <w:r w:rsidRPr="00FB5FE1">
        <w:rPr>
          <w:b/>
        </w:rPr>
        <w:tab/>
      </w:r>
      <w:r w:rsidRPr="00FB5FE1">
        <w:rPr>
          <w:b/>
          <w:sz w:val="28"/>
          <w:szCs w:val="28"/>
        </w:rPr>
        <w:t>5.1.</w:t>
      </w:r>
      <w:r w:rsidRPr="00F665E2">
        <w:rPr>
          <w:sz w:val="28"/>
          <w:szCs w:val="28"/>
        </w:rPr>
        <w:t xml:space="preserve"> Размещение нестационарных торговых объектов  осуществляется в местах, определенных схемой.</w:t>
      </w:r>
    </w:p>
    <w:p w:rsidR="00170973" w:rsidRPr="00F665E2" w:rsidRDefault="00170973" w:rsidP="00170973">
      <w:pPr>
        <w:pStyle w:val="a4"/>
        <w:ind w:firstLine="708"/>
        <w:jc w:val="both"/>
        <w:rPr>
          <w:color w:val="00B050"/>
          <w:sz w:val="28"/>
          <w:szCs w:val="28"/>
        </w:rPr>
      </w:pPr>
      <w:r w:rsidRPr="00177D1F">
        <w:rPr>
          <w:b/>
          <w:color w:val="000000" w:themeColor="text1"/>
          <w:sz w:val="28"/>
          <w:szCs w:val="28"/>
        </w:rPr>
        <w:t>5.2.</w:t>
      </w:r>
      <w:r w:rsidRPr="00177D1F">
        <w:rPr>
          <w:color w:val="000000" w:themeColor="text1"/>
          <w:sz w:val="28"/>
          <w:szCs w:val="28"/>
        </w:rPr>
        <w:t xml:space="preserve"> Основанием для размещения нестационарного торгового объекта является</w:t>
      </w:r>
      <w:r w:rsidRPr="00F665E2">
        <w:rPr>
          <w:color w:val="00B050"/>
          <w:sz w:val="28"/>
          <w:szCs w:val="28"/>
        </w:rPr>
        <w:t xml:space="preserve"> </w:t>
      </w:r>
      <w:r w:rsidRPr="00F665E2">
        <w:rPr>
          <w:sz w:val="28"/>
          <w:szCs w:val="28"/>
        </w:rPr>
        <w:t xml:space="preserve">Договор на размещение и эксплуатацию нестационарного </w:t>
      </w:r>
      <w:r>
        <w:rPr>
          <w:sz w:val="28"/>
          <w:szCs w:val="28"/>
        </w:rPr>
        <w:t>торгового объекта (приложение № 4 к Положению)</w:t>
      </w:r>
      <w:r w:rsidRPr="00F665E2">
        <w:rPr>
          <w:sz w:val="28"/>
          <w:szCs w:val="28"/>
        </w:rPr>
        <w:t xml:space="preserve">, </w:t>
      </w:r>
      <w:r w:rsidRPr="00177D1F">
        <w:rPr>
          <w:color w:val="000000" w:themeColor="text1"/>
          <w:sz w:val="28"/>
          <w:szCs w:val="28"/>
        </w:rPr>
        <w:t>разрешение на право размещения нестационарного торгового объекта  (приложение № 5 к Положению).</w:t>
      </w:r>
      <w:r w:rsidRPr="00F665E2">
        <w:rPr>
          <w:color w:val="FF0000"/>
          <w:sz w:val="28"/>
          <w:szCs w:val="28"/>
        </w:rPr>
        <w:t xml:space="preserve"> </w:t>
      </w:r>
    </w:p>
    <w:p w:rsidR="00170973" w:rsidRDefault="00170973" w:rsidP="00170973">
      <w:pPr>
        <w:jc w:val="both"/>
        <w:rPr>
          <w:rFonts w:ascii="Times New Roman" w:hAnsi="Times New Roman" w:cs="Times New Roman"/>
          <w:sz w:val="28"/>
          <w:szCs w:val="28"/>
        </w:rPr>
      </w:pPr>
      <w:r w:rsidRPr="003E3988">
        <w:rPr>
          <w:rFonts w:ascii="Times New Roman" w:hAnsi="Times New Roman" w:cs="Times New Roman"/>
          <w:sz w:val="28"/>
          <w:szCs w:val="28"/>
        </w:rPr>
        <w:tab/>
      </w:r>
      <w:r w:rsidRPr="00FB5FE1">
        <w:rPr>
          <w:rFonts w:ascii="Times New Roman" w:hAnsi="Times New Roman" w:cs="Times New Roman"/>
          <w:b/>
          <w:sz w:val="28"/>
          <w:szCs w:val="28"/>
        </w:rPr>
        <w:t xml:space="preserve"> 5.3.</w:t>
      </w:r>
      <w:r w:rsidRPr="00FE37E7">
        <w:rPr>
          <w:rFonts w:ascii="Times New Roman" w:eastAsia="Times New Roman" w:hAnsi="Times New Roman" w:cs="Times New Roman"/>
          <w:sz w:val="28"/>
          <w:szCs w:val="28"/>
        </w:rPr>
        <w:t xml:space="preserve"> </w:t>
      </w:r>
      <w:proofErr w:type="gramStart"/>
      <w:r w:rsidRPr="007A15D5">
        <w:rPr>
          <w:rFonts w:ascii="Times New Roman" w:eastAsia="Times New Roman" w:hAnsi="Times New Roman" w:cs="Times New Roman"/>
          <w:sz w:val="28"/>
          <w:szCs w:val="28"/>
        </w:rPr>
        <w:t>В целях реализации мероприятий, направленных на достижение целей государственной политики в области торговой деятельности, в том числе мероприяти</w:t>
      </w:r>
      <w:r>
        <w:rPr>
          <w:rFonts w:ascii="Times New Roman" w:eastAsia="Times New Roman" w:hAnsi="Times New Roman" w:cs="Times New Roman"/>
          <w:sz w:val="28"/>
          <w:szCs w:val="28"/>
        </w:rPr>
        <w:t>й</w:t>
      </w:r>
      <w:r w:rsidRPr="007A15D5">
        <w:rPr>
          <w:rFonts w:ascii="Times New Roman" w:eastAsia="Times New Roman" w:hAnsi="Times New Roman" w:cs="Times New Roman"/>
          <w:sz w:val="28"/>
          <w:szCs w:val="28"/>
        </w:rPr>
        <w:t xml:space="preserve"> по оказанию приоритетной поддержки в развитии торговли товарами российски</w:t>
      </w:r>
      <w:r>
        <w:rPr>
          <w:rFonts w:ascii="Times New Roman" w:eastAsia="Times New Roman" w:hAnsi="Times New Roman" w:cs="Times New Roman"/>
          <w:sz w:val="28"/>
          <w:szCs w:val="28"/>
        </w:rPr>
        <w:t>х производителей</w:t>
      </w:r>
      <w:r w:rsidRPr="007A15D5">
        <w:rPr>
          <w:rFonts w:ascii="Times New Roman" w:eastAsia="Times New Roman" w:hAnsi="Times New Roman" w:cs="Times New Roman"/>
          <w:sz w:val="28"/>
          <w:szCs w:val="28"/>
        </w:rPr>
        <w:t xml:space="preserve">, субъектам малого или среднего предпринимательства, </w:t>
      </w:r>
      <w:r w:rsidRPr="007A15D5">
        <w:rPr>
          <w:rFonts w:ascii="Times New Roman" w:hAnsi="Times New Roman" w:cs="Times New Roman"/>
          <w:sz w:val="28"/>
          <w:szCs w:val="28"/>
        </w:rPr>
        <w:t xml:space="preserve">осуществляющим </w:t>
      </w:r>
      <w:r w:rsidRPr="007A15D5">
        <w:rPr>
          <w:rFonts w:ascii="Times New Roman" w:hAnsi="Times New Roman" w:cs="Times New Roman"/>
          <w:color w:val="000000" w:themeColor="text1"/>
          <w:sz w:val="28"/>
          <w:szCs w:val="28"/>
        </w:rPr>
        <w:t>розничную торговлю</w:t>
      </w:r>
      <w:r w:rsidRPr="007A15D5">
        <w:rPr>
          <w:rFonts w:ascii="Times New Roman" w:hAnsi="Times New Roman" w:cs="Times New Roman"/>
          <w:sz w:val="28"/>
          <w:szCs w:val="28"/>
        </w:rPr>
        <w:t xml:space="preserve"> с использованием нестационарных торговых объектов с социально значимыми (приоритетными) специализациями, </w:t>
      </w:r>
      <w:r w:rsidRPr="007A15D5">
        <w:rPr>
          <w:rFonts w:ascii="Times New Roman" w:eastAsia="Times New Roman" w:hAnsi="Times New Roman" w:cs="Times New Roman"/>
          <w:sz w:val="28"/>
          <w:szCs w:val="28"/>
        </w:rPr>
        <w:t>крестьянским (фермерским) хозяйствам и организациям, осуществляющим производство сельскохозяйственной продукции,</w:t>
      </w:r>
      <w:r w:rsidRPr="007A15D5">
        <w:rPr>
          <w:rFonts w:ascii="Times New Roman" w:hAnsi="Times New Roman" w:cs="Times New Roman"/>
          <w:sz w:val="28"/>
          <w:szCs w:val="28"/>
        </w:rPr>
        <w:t xml:space="preserve"> предоставление мест размещения нестационарных торговых</w:t>
      </w:r>
      <w:proofErr w:type="gramEnd"/>
      <w:r w:rsidRPr="007A15D5">
        <w:rPr>
          <w:rFonts w:ascii="Times New Roman" w:hAnsi="Times New Roman" w:cs="Times New Roman"/>
          <w:sz w:val="28"/>
          <w:szCs w:val="28"/>
        </w:rPr>
        <w:t xml:space="preserve"> объектов осуществляется без проведения торгов</w:t>
      </w:r>
      <w:r>
        <w:rPr>
          <w:rFonts w:ascii="Times New Roman" w:hAnsi="Times New Roman" w:cs="Times New Roman"/>
          <w:sz w:val="28"/>
          <w:szCs w:val="28"/>
        </w:rPr>
        <w:t>.</w:t>
      </w:r>
    </w:p>
    <w:p w:rsidR="00170973" w:rsidRPr="003E3988" w:rsidRDefault="00170973" w:rsidP="00170973">
      <w:pPr>
        <w:ind w:firstLine="708"/>
        <w:jc w:val="both"/>
        <w:rPr>
          <w:rFonts w:ascii="Times New Roman" w:hAnsi="Times New Roman" w:cs="Times New Roman"/>
          <w:sz w:val="28"/>
          <w:szCs w:val="28"/>
        </w:rPr>
      </w:pPr>
      <w:r>
        <w:rPr>
          <w:rFonts w:ascii="Times New Roman" w:hAnsi="Times New Roman" w:cs="Times New Roman"/>
          <w:sz w:val="28"/>
          <w:szCs w:val="28"/>
        </w:rPr>
        <w:t>Нестационарные торговые объекты с социально значимой (приоритетной) специализацией размещаются без проведения торгов в случае отсутствия нескольких заявлений на размещение нестационарного торгового объекта по тому же адресу.</w:t>
      </w:r>
    </w:p>
    <w:p w:rsidR="00170973" w:rsidRPr="003E3988" w:rsidRDefault="00170973" w:rsidP="00170973">
      <w:pPr>
        <w:pStyle w:val="ConsPlusNormal"/>
        <w:widowControl/>
        <w:ind w:firstLine="0"/>
        <w:jc w:val="both"/>
        <w:rPr>
          <w:rFonts w:ascii="Times New Roman" w:hAnsi="Times New Roman" w:cs="Times New Roman"/>
          <w:sz w:val="28"/>
          <w:szCs w:val="28"/>
        </w:rPr>
      </w:pPr>
      <w:r w:rsidRPr="003E3988">
        <w:rPr>
          <w:rFonts w:ascii="Times New Roman" w:hAnsi="Times New Roman" w:cs="Times New Roman"/>
          <w:color w:val="000000"/>
          <w:sz w:val="28"/>
          <w:szCs w:val="28"/>
        </w:rPr>
        <w:t xml:space="preserve">       </w:t>
      </w:r>
      <w:r w:rsidRPr="003E3988">
        <w:rPr>
          <w:rFonts w:ascii="Times New Roman" w:hAnsi="Times New Roman" w:cs="Times New Roman"/>
          <w:color w:val="000000"/>
          <w:sz w:val="28"/>
          <w:szCs w:val="28"/>
        </w:rPr>
        <w:tab/>
      </w:r>
      <w:r w:rsidRPr="00FB5FE1">
        <w:rPr>
          <w:rFonts w:ascii="Times New Roman" w:hAnsi="Times New Roman" w:cs="Times New Roman"/>
          <w:b/>
          <w:color w:val="000000"/>
          <w:sz w:val="28"/>
          <w:szCs w:val="28"/>
        </w:rPr>
        <w:t>5.4.</w:t>
      </w:r>
      <w:r w:rsidRPr="003E3988">
        <w:rPr>
          <w:rFonts w:ascii="Times New Roman" w:hAnsi="Times New Roman" w:cs="Times New Roman"/>
          <w:color w:val="000000"/>
          <w:sz w:val="28"/>
          <w:szCs w:val="28"/>
        </w:rPr>
        <w:t xml:space="preserve"> </w:t>
      </w:r>
      <w:proofErr w:type="gramStart"/>
      <w:r w:rsidRPr="003E3988">
        <w:rPr>
          <w:rFonts w:ascii="Times New Roman" w:hAnsi="Times New Roman" w:cs="Times New Roman"/>
          <w:sz w:val="28"/>
          <w:szCs w:val="28"/>
        </w:rPr>
        <w:t>Хозяйствующий субъект, осуществляющий свою деятельность с использованием нестационарного торгового объекта, имеющий действующий договор аренды земельного участка, иной договор или разрешительный документ, предусматривающий право на размещение нестационарного торгового объекта, объекта по предоставлению услуг, при соблюдении требований по организации и размещении нестационарного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имеет право по заявлению продлить  договор на размещение нестационарного торгового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на новый срок по истечению срока действия соответствующего</w:t>
      </w:r>
      <w:proofErr w:type="gramEnd"/>
      <w:r w:rsidRPr="003E3988">
        <w:rPr>
          <w:rFonts w:ascii="Times New Roman" w:hAnsi="Times New Roman" w:cs="Times New Roman"/>
          <w:sz w:val="28"/>
          <w:szCs w:val="28"/>
        </w:rPr>
        <w:t xml:space="preserve"> договора аренды земельного участка, иного договора или разрешительного документа без проведения торгов.</w:t>
      </w:r>
    </w:p>
    <w:p w:rsidR="00170973" w:rsidRPr="003E3988" w:rsidRDefault="00170973" w:rsidP="00170973">
      <w:pPr>
        <w:pStyle w:val="ConsPlusNormal"/>
        <w:widowControl/>
        <w:ind w:firstLine="540"/>
        <w:jc w:val="both"/>
        <w:rPr>
          <w:rFonts w:ascii="Times New Roman" w:hAnsi="Times New Roman" w:cs="Times New Roman"/>
          <w:sz w:val="28"/>
          <w:szCs w:val="28"/>
        </w:rPr>
      </w:pPr>
      <w:r w:rsidRPr="00FB5FE1">
        <w:rPr>
          <w:rFonts w:ascii="Times New Roman" w:hAnsi="Times New Roman" w:cs="Times New Roman"/>
          <w:b/>
          <w:sz w:val="28"/>
          <w:szCs w:val="28"/>
        </w:rPr>
        <w:t>5.5.</w:t>
      </w:r>
      <w:r w:rsidRPr="003E3988">
        <w:rPr>
          <w:rFonts w:ascii="Times New Roman" w:hAnsi="Times New Roman" w:cs="Times New Roman"/>
          <w:sz w:val="28"/>
          <w:szCs w:val="28"/>
        </w:rPr>
        <w:t xml:space="preserve"> Граждане, индивидуальные предприниматели и юридические лица, заинтересованные в размещении нестационарного </w:t>
      </w:r>
      <w:r>
        <w:rPr>
          <w:rFonts w:ascii="Times New Roman" w:hAnsi="Times New Roman" w:cs="Times New Roman"/>
          <w:sz w:val="28"/>
          <w:szCs w:val="28"/>
        </w:rPr>
        <w:t xml:space="preserve">торгового </w:t>
      </w:r>
      <w:r w:rsidRPr="003E3988">
        <w:rPr>
          <w:rFonts w:ascii="Times New Roman" w:hAnsi="Times New Roman" w:cs="Times New Roman"/>
          <w:sz w:val="28"/>
          <w:szCs w:val="28"/>
        </w:rPr>
        <w:t xml:space="preserve">объекта, подают заявление в </w:t>
      </w:r>
      <w:r>
        <w:rPr>
          <w:rFonts w:ascii="Times New Roman" w:hAnsi="Times New Roman" w:cs="Times New Roman"/>
          <w:sz w:val="28"/>
          <w:szCs w:val="28"/>
        </w:rPr>
        <w:t xml:space="preserve">администрацию Мирновского сельского поселения </w:t>
      </w:r>
      <w:r w:rsidRPr="003E3988">
        <w:rPr>
          <w:rFonts w:ascii="Times New Roman" w:hAnsi="Times New Roman" w:cs="Times New Roman"/>
          <w:sz w:val="28"/>
          <w:szCs w:val="28"/>
        </w:rPr>
        <w:t xml:space="preserve">о внесение </w:t>
      </w:r>
      <w:r w:rsidRPr="003E3988">
        <w:rPr>
          <w:rFonts w:ascii="Times New Roman" w:hAnsi="Times New Roman" w:cs="Times New Roman"/>
          <w:sz w:val="28"/>
          <w:szCs w:val="28"/>
        </w:rPr>
        <w:lastRenderedPageBreak/>
        <w:t>дополнений в схему размещения нестационарного торгового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 xml:space="preserve"> или на  заключение или продление договора на размещение нестационарного торгового объекта  </w:t>
      </w:r>
      <w:r>
        <w:rPr>
          <w:rFonts w:ascii="Times New Roman" w:hAnsi="Times New Roman" w:cs="Times New Roman"/>
          <w:sz w:val="28"/>
          <w:szCs w:val="28"/>
        </w:rPr>
        <w:t xml:space="preserve">по форме согласно приложению № 6 к Положению </w:t>
      </w:r>
      <w:r w:rsidRPr="003E3988">
        <w:rPr>
          <w:rFonts w:ascii="Times New Roman" w:hAnsi="Times New Roman" w:cs="Times New Roman"/>
          <w:sz w:val="28"/>
          <w:szCs w:val="28"/>
        </w:rPr>
        <w:t>с указанием:</w:t>
      </w:r>
    </w:p>
    <w:p w:rsidR="00170973" w:rsidRPr="003E3988" w:rsidRDefault="00170973" w:rsidP="00170973">
      <w:pPr>
        <w:pStyle w:val="ConsPlusNormal"/>
        <w:widowControl/>
        <w:ind w:firstLine="540"/>
        <w:jc w:val="both"/>
        <w:rPr>
          <w:rFonts w:ascii="Times New Roman" w:hAnsi="Times New Roman" w:cs="Times New Roman"/>
          <w:sz w:val="28"/>
          <w:szCs w:val="28"/>
        </w:rPr>
      </w:pPr>
      <w:r w:rsidRPr="003E3988">
        <w:rPr>
          <w:rFonts w:ascii="Times New Roman" w:hAnsi="Times New Roman" w:cs="Times New Roman"/>
          <w:sz w:val="28"/>
          <w:szCs w:val="28"/>
        </w:rPr>
        <w:t>- полного наименования организации (для юридических лиц), фамилии, имени, отчества (для граждан и индивидуальных предпринимателей), ИНН, ОГРН;</w:t>
      </w:r>
    </w:p>
    <w:p w:rsidR="00170973" w:rsidRDefault="00170973" w:rsidP="00170973">
      <w:pPr>
        <w:pStyle w:val="ConsPlusNormal"/>
        <w:widowControl/>
        <w:ind w:firstLine="540"/>
        <w:jc w:val="both"/>
        <w:rPr>
          <w:rFonts w:ascii="Times New Roman" w:hAnsi="Times New Roman" w:cs="Times New Roman"/>
          <w:sz w:val="28"/>
          <w:szCs w:val="28"/>
        </w:rPr>
      </w:pPr>
      <w:r w:rsidRPr="003E3988">
        <w:rPr>
          <w:rFonts w:ascii="Times New Roman" w:hAnsi="Times New Roman" w:cs="Times New Roman"/>
          <w:sz w:val="28"/>
          <w:szCs w:val="28"/>
        </w:rPr>
        <w:t>- вида нестационарного торгового объекта,  адреса, размера площади  места размещения объекта, специализации, режима работы объекта, периода размещения.</w:t>
      </w:r>
    </w:p>
    <w:p w:rsidR="00170973" w:rsidRDefault="00170973" w:rsidP="00170973">
      <w:pPr>
        <w:pStyle w:val="ConsPlusNormal"/>
        <w:widowControl/>
        <w:ind w:firstLine="540"/>
        <w:jc w:val="both"/>
        <w:rPr>
          <w:rFonts w:ascii="Times New Roman" w:hAnsi="Times New Roman" w:cs="Times New Roman"/>
          <w:sz w:val="28"/>
          <w:szCs w:val="28"/>
        </w:rPr>
      </w:pPr>
      <w:r w:rsidRPr="003E3988">
        <w:rPr>
          <w:rFonts w:ascii="Times New Roman" w:hAnsi="Times New Roman" w:cs="Times New Roman"/>
          <w:sz w:val="28"/>
          <w:szCs w:val="28"/>
        </w:rPr>
        <w:t>К заявлению прилагаются следующие документы:</w:t>
      </w:r>
    </w:p>
    <w:p w:rsidR="00170973" w:rsidRPr="003E3988" w:rsidRDefault="00170973" w:rsidP="0017097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-ассортиментный перечень;</w:t>
      </w:r>
    </w:p>
    <w:p w:rsidR="00170973" w:rsidRPr="003E3988" w:rsidRDefault="00170973" w:rsidP="0017097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3E3988">
        <w:rPr>
          <w:rFonts w:ascii="Times New Roman" w:hAnsi="Times New Roman" w:cs="Times New Roman"/>
          <w:sz w:val="28"/>
          <w:szCs w:val="28"/>
        </w:rPr>
        <w:t>копия документа, удостоверяющего личность (паспорт гражданина Российской Федерации или иной заменяющий его документ);</w:t>
      </w:r>
    </w:p>
    <w:p w:rsidR="00170973" w:rsidRPr="003E3988" w:rsidRDefault="00170973" w:rsidP="00170973">
      <w:pPr>
        <w:pStyle w:val="ConsPlusNormal"/>
        <w:widowControl/>
        <w:ind w:firstLine="540"/>
        <w:jc w:val="both"/>
        <w:rPr>
          <w:rFonts w:ascii="Times New Roman" w:hAnsi="Times New Roman" w:cs="Times New Roman"/>
          <w:sz w:val="28"/>
          <w:szCs w:val="28"/>
        </w:rPr>
      </w:pPr>
      <w:r w:rsidRPr="003E398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170973" w:rsidRDefault="00170973" w:rsidP="00170973">
      <w:pPr>
        <w:pStyle w:val="ConsPlusNormal"/>
        <w:widowControl/>
        <w:ind w:firstLine="540"/>
        <w:jc w:val="both"/>
        <w:rPr>
          <w:rFonts w:ascii="Times New Roman" w:hAnsi="Times New Roman" w:cs="Times New Roman"/>
          <w:sz w:val="28"/>
          <w:szCs w:val="28"/>
        </w:rPr>
      </w:pPr>
      <w:r w:rsidRPr="003E3988">
        <w:rPr>
          <w:rFonts w:ascii="Times New Roman" w:hAnsi="Times New Roman" w:cs="Times New Roman"/>
          <w:sz w:val="28"/>
          <w:szCs w:val="28"/>
        </w:rPr>
        <w:t>- копия свидетельства о постановке на учет в налоговом органе;</w:t>
      </w:r>
    </w:p>
    <w:p w:rsidR="00170973" w:rsidRDefault="00170973" w:rsidP="00170973">
      <w:pPr>
        <w:pStyle w:val="ConsPlusNormal"/>
        <w:widowControl/>
        <w:ind w:firstLine="540"/>
        <w:jc w:val="both"/>
        <w:rPr>
          <w:sz w:val="24"/>
          <w:szCs w:val="24"/>
        </w:rPr>
      </w:pPr>
      <w:r w:rsidRPr="003E3988">
        <w:rPr>
          <w:rFonts w:ascii="Times New Roman" w:hAnsi="Times New Roman" w:cs="Times New Roman"/>
          <w:sz w:val="28"/>
          <w:szCs w:val="28"/>
        </w:rPr>
        <w:t>- выписка из ЕГРИП (ЕГРЮЛ);</w:t>
      </w:r>
      <w:r w:rsidRPr="00EC27D7">
        <w:rPr>
          <w:sz w:val="24"/>
          <w:szCs w:val="24"/>
        </w:rPr>
        <w:t xml:space="preserve"> </w:t>
      </w:r>
    </w:p>
    <w:p w:rsidR="00170973" w:rsidRDefault="00170973" w:rsidP="00170973">
      <w:pPr>
        <w:pStyle w:val="a4"/>
        <w:ind w:firstLine="708"/>
        <w:jc w:val="both"/>
        <w:rPr>
          <w:sz w:val="24"/>
          <w:szCs w:val="24"/>
        </w:rPr>
      </w:pPr>
      <w:proofErr w:type="gramStart"/>
      <w:r w:rsidRPr="00EC27D7">
        <w:rPr>
          <w:sz w:val="28"/>
          <w:szCs w:val="28"/>
        </w:rPr>
        <w:t>-копии документов, подтверждающих полномочия лица на осуществление действий от имени хозяйствующего субъекта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EC27D7">
        <w:rPr>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r w:rsidRPr="00EC27D7">
        <w:rPr>
          <w:sz w:val="24"/>
          <w:szCs w:val="24"/>
        </w:rPr>
        <w:t xml:space="preserve"> </w:t>
      </w:r>
    </w:p>
    <w:p w:rsidR="00170973" w:rsidRPr="00EC27D7" w:rsidRDefault="00170973" w:rsidP="00170973">
      <w:pPr>
        <w:pStyle w:val="a4"/>
        <w:ind w:firstLine="708"/>
        <w:jc w:val="both"/>
        <w:rPr>
          <w:sz w:val="28"/>
          <w:szCs w:val="28"/>
        </w:rPr>
      </w:pPr>
      <w:r>
        <w:rPr>
          <w:sz w:val="24"/>
          <w:szCs w:val="24"/>
        </w:rPr>
        <w:t>-</w:t>
      </w:r>
      <w:r w:rsidRPr="00EC27D7">
        <w:rPr>
          <w:sz w:val="28"/>
          <w:szCs w:val="28"/>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обращения;</w:t>
      </w:r>
    </w:p>
    <w:p w:rsidR="00170973" w:rsidRPr="00EC27D7" w:rsidRDefault="00170973" w:rsidP="00170973">
      <w:pPr>
        <w:pStyle w:val="ConsPlusNormal"/>
        <w:widowControl/>
        <w:ind w:firstLine="708"/>
        <w:jc w:val="both"/>
        <w:rPr>
          <w:rFonts w:ascii="Times New Roman" w:hAnsi="Times New Roman" w:cs="Times New Roman"/>
          <w:color w:val="000000" w:themeColor="text1"/>
          <w:sz w:val="28"/>
          <w:szCs w:val="28"/>
        </w:rPr>
      </w:pPr>
      <w:r w:rsidRPr="00EC27D7">
        <w:rPr>
          <w:rFonts w:ascii="Times New Roman" w:hAnsi="Times New Roman" w:cs="Times New Roman"/>
          <w:sz w:val="28"/>
          <w:szCs w:val="28"/>
        </w:rPr>
        <w:t>-сведения о производстве сельскохозяйственной продукции и продукции ее переработки сельхозпроизводителями. Уведомление налогового органа о возможности применения системы налогообложения для сельскохозяйственных производителей (в случае наличия таковых);</w:t>
      </w:r>
      <w:r w:rsidRPr="00EC27D7">
        <w:rPr>
          <w:rFonts w:ascii="Times New Roman" w:hAnsi="Times New Roman" w:cs="Times New Roman"/>
          <w:color w:val="000000" w:themeColor="text1"/>
          <w:sz w:val="28"/>
          <w:szCs w:val="28"/>
        </w:rPr>
        <w:t xml:space="preserve"> </w:t>
      </w:r>
    </w:p>
    <w:p w:rsidR="00170973" w:rsidRPr="009E7A97" w:rsidRDefault="00170973" w:rsidP="00170973">
      <w:pPr>
        <w:pStyle w:val="a4"/>
        <w:ind w:firstLine="708"/>
        <w:jc w:val="both"/>
        <w:rPr>
          <w:sz w:val="28"/>
          <w:szCs w:val="28"/>
        </w:rPr>
      </w:pPr>
      <w:r w:rsidRPr="009E7A97">
        <w:rPr>
          <w:sz w:val="28"/>
          <w:szCs w:val="28"/>
        </w:rPr>
        <w:t xml:space="preserve">-эскизный проект типового </w:t>
      </w:r>
      <w:r w:rsidRPr="009E7A97">
        <w:rPr>
          <w:color w:val="000000" w:themeColor="text1"/>
          <w:sz w:val="28"/>
          <w:szCs w:val="28"/>
        </w:rPr>
        <w:t>стационарного торгового объекта</w:t>
      </w:r>
      <w:r w:rsidRPr="009E7A97">
        <w:rPr>
          <w:sz w:val="28"/>
          <w:szCs w:val="28"/>
        </w:rPr>
        <w:t>, который должен соответствовать требованиям к архитектурному типу НТО, определяемому в соответствии со Схемой размещения НТО, либо, - не типового проекта, согласованному с администрацией Мирновского сельского поселения;</w:t>
      </w:r>
    </w:p>
    <w:p w:rsidR="00170973" w:rsidRPr="00875A32" w:rsidRDefault="00170973" w:rsidP="00170973">
      <w:pPr>
        <w:ind w:firstLine="708"/>
        <w:jc w:val="both"/>
        <w:rPr>
          <w:rFonts w:ascii="Times New Roman" w:hAnsi="Times New Roman" w:cs="Times New Roman"/>
          <w:sz w:val="28"/>
          <w:szCs w:val="28"/>
        </w:rPr>
      </w:pPr>
      <w:r w:rsidRPr="00875A32">
        <w:rPr>
          <w:rFonts w:ascii="Times New Roman" w:hAnsi="Times New Roman" w:cs="Times New Roman"/>
          <w:sz w:val="28"/>
          <w:szCs w:val="28"/>
        </w:rPr>
        <w:t>-карта-схема размещения НТО</w:t>
      </w:r>
      <w:r w:rsidRPr="00875A32">
        <w:rPr>
          <w:rFonts w:ascii="Times New Roman" w:hAnsi="Times New Roman" w:cs="Times New Roman"/>
          <w:color w:val="000000" w:themeColor="text1"/>
          <w:sz w:val="28"/>
          <w:szCs w:val="28"/>
        </w:rPr>
        <w:t xml:space="preserve">, выполненная заказчиком в </w:t>
      </w:r>
      <w:r w:rsidRPr="00875A32">
        <w:rPr>
          <w:rFonts w:ascii="Times New Roman" w:hAnsi="Times New Roman" w:cs="Times New Roman"/>
          <w:color w:val="000000" w:themeColor="text1"/>
          <w:sz w:val="28"/>
          <w:szCs w:val="28"/>
        </w:rPr>
        <w:lastRenderedPageBreak/>
        <w:t>произвольной форме, содержащая  информацию об адресных ориентирах размещения нестационарного торгового объекта</w:t>
      </w:r>
      <w:r w:rsidRPr="00875A32">
        <w:rPr>
          <w:rFonts w:ascii="Times New Roman" w:hAnsi="Times New Roman" w:cs="Times New Roman"/>
          <w:sz w:val="28"/>
          <w:szCs w:val="28"/>
        </w:rPr>
        <w:t>;</w:t>
      </w:r>
    </w:p>
    <w:p w:rsidR="00170973" w:rsidRPr="003E3988" w:rsidRDefault="00170973" w:rsidP="00170973">
      <w:pPr>
        <w:pStyle w:val="a4"/>
        <w:ind w:firstLine="708"/>
        <w:jc w:val="both"/>
        <w:rPr>
          <w:sz w:val="28"/>
          <w:szCs w:val="28"/>
        </w:rPr>
      </w:pPr>
      <w:r w:rsidRPr="009E7A97">
        <w:rPr>
          <w:sz w:val="28"/>
          <w:szCs w:val="28"/>
        </w:rPr>
        <w:t xml:space="preserve">-документы, подтверждающие информацию об участии претендента в развитии </w:t>
      </w:r>
      <w:r>
        <w:rPr>
          <w:sz w:val="28"/>
          <w:szCs w:val="28"/>
        </w:rPr>
        <w:t>м</w:t>
      </w:r>
      <w:r w:rsidRPr="009E7A97">
        <w:rPr>
          <w:sz w:val="28"/>
          <w:szCs w:val="28"/>
        </w:rPr>
        <w:t xml:space="preserve">униципального образования: в общественной, социальной, культурной и спортивной сферах жизни общества (при их наличии). </w:t>
      </w:r>
    </w:p>
    <w:p w:rsidR="00170973" w:rsidRPr="009E7A97" w:rsidRDefault="00170973" w:rsidP="00170973">
      <w:pPr>
        <w:pStyle w:val="ConsPlusNormal"/>
        <w:widowControl/>
        <w:ind w:firstLine="540"/>
        <w:jc w:val="both"/>
        <w:rPr>
          <w:sz w:val="28"/>
          <w:szCs w:val="28"/>
        </w:rPr>
      </w:pPr>
      <w:r w:rsidRPr="0097215E">
        <w:rPr>
          <w:rFonts w:ascii="Times New Roman" w:hAnsi="Times New Roman" w:cs="Times New Roman"/>
          <w:b/>
          <w:sz w:val="28"/>
          <w:szCs w:val="28"/>
        </w:rPr>
        <w:t>5.6.</w:t>
      </w:r>
      <w:r w:rsidRPr="003E3988">
        <w:rPr>
          <w:rFonts w:ascii="Times New Roman" w:hAnsi="Times New Roman" w:cs="Times New Roman"/>
          <w:sz w:val="28"/>
          <w:szCs w:val="28"/>
        </w:rPr>
        <w:t xml:space="preserve"> Поданное заявление регистрируется в установленном порядке. </w:t>
      </w:r>
    </w:p>
    <w:p w:rsidR="00170973" w:rsidRPr="003E3988" w:rsidRDefault="00170973" w:rsidP="00170973">
      <w:pPr>
        <w:pStyle w:val="ConsPlusNormal"/>
        <w:widowControl/>
        <w:ind w:firstLine="540"/>
        <w:jc w:val="both"/>
        <w:rPr>
          <w:rFonts w:ascii="Times New Roman" w:hAnsi="Times New Roman" w:cs="Times New Roman"/>
          <w:sz w:val="28"/>
          <w:szCs w:val="28"/>
        </w:rPr>
      </w:pPr>
      <w:r w:rsidRPr="003F4CCF">
        <w:rPr>
          <w:rFonts w:ascii="Times New Roman" w:hAnsi="Times New Roman" w:cs="Times New Roman"/>
          <w:b/>
          <w:color w:val="000000"/>
          <w:sz w:val="28"/>
          <w:szCs w:val="28"/>
        </w:rPr>
        <w:t>5</w:t>
      </w:r>
      <w:r>
        <w:rPr>
          <w:rFonts w:ascii="Times New Roman" w:hAnsi="Times New Roman" w:cs="Times New Roman"/>
          <w:b/>
          <w:color w:val="000000"/>
          <w:sz w:val="28"/>
          <w:szCs w:val="28"/>
        </w:rPr>
        <w:t>.7</w:t>
      </w:r>
      <w:r w:rsidRPr="003F4CCF">
        <w:rPr>
          <w:rFonts w:ascii="Times New Roman" w:hAnsi="Times New Roman" w:cs="Times New Roman"/>
          <w:b/>
          <w:color w:val="000000"/>
          <w:sz w:val="28"/>
          <w:szCs w:val="28"/>
        </w:rPr>
        <w:t>.</w:t>
      </w:r>
      <w:r w:rsidRPr="003E3988">
        <w:rPr>
          <w:rFonts w:ascii="Times New Roman" w:hAnsi="Times New Roman" w:cs="Times New Roman"/>
          <w:color w:val="000000"/>
          <w:sz w:val="28"/>
          <w:szCs w:val="28"/>
        </w:rPr>
        <w:t xml:space="preserve"> </w:t>
      </w:r>
      <w:proofErr w:type="gramStart"/>
      <w:r w:rsidRPr="003E3988">
        <w:rPr>
          <w:rFonts w:ascii="Times New Roman" w:hAnsi="Times New Roman" w:cs="Times New Roman"/>
          <w:color w:val="000000"/>
          <w:sz w:val="28"/>
          <w:szCs w:val="28"/>
        </w:rPr>
        <w:t>При отсутствии оснований для отказа в</w:t>
      </w:r>
      <w:r>
        <w:rPr>
          <w:rFonts w:ascii="Times New Roman" w:hAnsi="Times New Roman" w:cs="Times New Roman"/>
          <w:color w:val="000000"/>
          <w:sz w:val="28"/>
          <w:szCs w:val="28"/>
        </w:rPr>
        <w:t xml:space="preserve">несения дополнений </w:t>
      </w:r>
      <w:r w:rsidRPr="003E3988">
        <w:rPr>
          <w:rFonts w:ascii="Times New Roman" w:hAnsi="Times New Roman" w:cs="Times New Roman"/>
          <w:sz w:val="28"/>
          <w:szCs w:val="28"/>
        </w:rPr>
        <w:t>в схему размещения нестационарного торгового объекта</w:t>
      </w:r>
      <w:r>
        <w:rPr>
          <w:rFonts w:ascii="Times New Roman" w:hAnsi="Times New Roman" w:cs="Times New Roman"/>
          <w:sz w:val="28"/>
          <w:szCs w:val="28"/>
        </w:rPr>
        <w:t>,</w:t>
      </w:r>
      <w:r w:rsidRPr="003E3988">
        <w:rPr>
          <w:rFonts w:ascii="Times New Roman" w:hAnsi="Times New Roman" w:cs="Times New Roman"/>
          <w:sz w:val="28"/>
          <w:szCs w:val="28"/>
        </w:rPr>
        <w:t xml:space="preserve"> заключени</w:t>
      </w:r>
      <w:r>
        <w:rPr>
          <w:rFonts w:ascii="Times New Roman" w:hAnsi="Times New Roman" w:cs="Times New Roman"/>
          <w:sz w:val="28"/>
          <w:szCs w:val="28"/>
        </w:rPr>
        <w:t>я</w:t>
      </w:r>
      <w:r w:rsidRPr="003E3988">
        <w:rPr>
          <w:rFonts w:ascii="Times New Roman" w:hAnsi="Times New Roman" w:cs="Times New Roman"/>
          <w:sz w:val="28"/>
          <w:szCs w:val="28"/>
        </w:rPr>
        <w:t xml:space="preserve"> (продлени</w:t>
      </w:r>
      <w:r>
        <w:rPr>
          <w:rFonts w:ascii="Times New Roman" w:hAnsi="Times New Roman" w:cs="Times New Roman"/>
          <w:sz w:val="28"/>
          <w:szCs w:val="28"/>
        </w:rPr>
        <w:t>я</w:t>
      </w:r>
      <w:r w:rsidRPr="003E3988">
        <w:rPr>
          <w:rFonts w:ascii="Times New Roman" w:hAnsi="Times New Roman" w:cs="Times New Roman"/>
          <w:sz w:val="28"/>
          <w:szCs w:val="28"/>
        </w:rPr>
        <w:t>) договора на размещение нестационарного торгового объекта</w:t>
      </w:r>
      <w:r>
        <w:rPr>
          <w:rFonts w:ascii="Times New Roman" w:hAnsi="Times New Roman" w:cs="Times New Roman"/>
          <w:color w:val="000000"/>
          <w:sz w:val="28"/>
          <w:szCs w:val="28"/>
        </w:rPr>
        <w:t xml:space="preserve"> </w:t>
      </w:r>
      <w:r>
        <w:rPr>
          <w:rFonts w:ascii="Times New Roman" w:hAnsi="Times New Roman" w:cs="Times New Roman"/>
          <w:sz w:val="28"/>
          <w:szCs w:val="28"/>
        </w:rPr>
        <w:t>МБУ «МИРНОЕ» вносит дополнения в схему размещения нестационарных торговых объектов, готовит пакет документов (в том числе договор, разрешение) и направляет на рассмотрение и подписание председателю Мирновского сельского совета – главе администрации  Мирновского сельского поселения</w:t>
      </w:r>
      <w:r w:rsidRPr="003E3988">
        <w:rPr>
          <w:rFonts w:ascii="Times New Roman" w:hAnsi="Times New Roman" w:cs="Times New Roman"/>
          <w:sz w:val="28"/>
          <w:szCs w:val="28"/>
        </w:rPr>
        <w:t xml:space="preserve">. </w:t>
      </w:r>
      <w:proofErr w:type="gramEnd"/>
    </w:p>
    <w:p w:rsidR="00170973" w:rsidRPr="003E3988" w:rsidRDefault="00170973" w:rsidP="00170973">
      <w:pPr>
        <w:pStyle w:val="ConsPlusNormal"/>
        <w:widowControl/>
        <w:ind w:firstLine="540"/>
        <w:jc w:val="both"/>
        <w:rPr>
          <w:rFonts w:ascii="Times New Roman" w:hAnsi="Times New Roman" w:cs="Times New Roman"/>
          <w:sz w:val="28"/>
          <w:szCs w:val="28"/>
        </w:rPr>
      </w:pPr>
      <w:r w:rsidRPr="003F4CCF">
        <w:rPr>
          <w:rFonts w:ascii="Times New Roman" w:hAnsi="Times New Roman" w:cs="Times New Roman"/>
          <w:b/>
          <w:sz w:val="28"/>
          <w:szCs w:val="28"/>
        </w:rPr>
        <w:t>5.</w:t>
      </w:r>
      <w:r>
        <w:rPr>
          <w:rFonts w:ascii="Times New Roman" w:hAnsi="Times New Roman" w:cs="Times New Roman"/>
          <w:b/>
          <w:sz w:val="28"/>
          <w:szCs w:val="28"/>
        </w:rPr>
        <w:t>8</w:t>
      </w:r>
      <w:r w:rsidRPr="003F4CCF">
        <w:rPr>
          <w:rFonts w:ascii="Times New Roman" w:hAnsi="Times New Roman" w:cs="Times New Roman"/>
          <w:b/>
          <w:sz w:val="28"/>
          <w:szCs w:val="28"/>
        </w:rPr>
        <w:t>.</w:t>
      </w:r>
      <w:r w:rsidRPr="003E3988">
        <w:rPr>
          <w:rFonts w:ascii="Times New Roman" w:hAnsi="Times New Roman" w:cs="Times New Roman"/>
          <w:sz w:val="28"/>
          <w:szCs w:val="28"/>
        </w:rPr>
        <w:t xml:space="preserve"> </w:t>
      </w:r>
      <w:r>
        <w:rPr>
          <w:rFonts w:ascii="Times New Roman" w:hAnsi="Times New Roman" w:cs="Times New Roman"/>
          <w:sz w:val="28"/>
          <w:szCs w:val="28"/>
        </w:rPr>
        <w:t>Р</w:t>
      </w:r>
      <w:r w:rsidRPr="003E3988">
        <w:rPr>
          <w:rFonts w:ascii="Times New Roman" w:hAnsi="Times New Roman" w:cs="Times New Roman"/>
          <w:sz w:val="28"/>
          <w:szCs w:val="28"/>
        </w:rPr>
        <w:t>ешение об отказе в размещении нестационарного торгового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 xml:space="preserve"> и заключении договора на размещение </w:t>
      </w:r>
      <w:r>
        <w:rPr>
          <w:rFonts w:ascii="Times New Roman" w:hAnsi="Times New Roman" w:cs="Times New Roman"/>
          <w:sz w:val="28"/>
          <w:szCs w:val="28"/>
        </w:rPr>
        <w:t xml:space="preserve">может быть принято </w:t>
      </w:r>
      <w:r w:rsidRPr="003E3988">
        <w:rPr>
          <w:rFonts w:ascii="Times New Roman" w:hAnsi="Times New Roman" w:cs="Times New Roman"/>
          <w:sz w:val="28"/>
          <w:szCs w:val="28"/>
        </w:rPr>
        <w:t>в случаях, если:</w:t>
      </w:r>
    </w:p>
    <w:p w:rsidR="00170973" w:rsidRPr="003E3988" w:rsidRDefault="00170973" w:rsidP="0017097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3E3988">
        <w:rPr>
          <w:rFonts w:ascii="Times New Roman" w:hAnsi="Times New Roman" w:cs="Times New Roman"/>
          <w:sz w:val="28"/>
          <w:szCs w:val="28"/>
        </w:rPr>
        <w:t xml:space="preserve">не представлены документы, предусмотренные пунктом </w:t>
      </w:r>
      <w:r w:rsidRPr="003F4CCF">
        <w:rPr>
          <w:rFonts w:ascii="Times New Roman" w:hAnsi="Times New Roman" w:cs="Times New Roman"/>
          <w:b/>
          <w:sz w:val="28"/>
          <w:szCs w:val="28"/>
        </w:rPr>
        <w:t>5.</w:t>
      </w:r>
      <w:r>
        <w:rPr>
          <w:rFonts w:ascii="Times New Roman" w:hAnsi="Times New Roman" w:cs="Times New Roman"/>
          <w:b/>
          <w:sz w:val="28"/>
          <w:szCs w:val="28"/>
        </w:rPr>
        <w:t>5</w:t>
      </w:r>
      <w:r w:rsidRPr="003F4CCF">
        <w:rPr>
          <w:rFonts w:ascii="Times New Roman" w:hAnsi="Times New Roman" w:cs="Times New Roman"/>
          <w:b/>
          <w:sz w:val="28"/>
          <w:szCs w:val="28"/>
        </w:rPr>
        <w:t>.</w:t>
      </w:r>
      <w:r>
        <w:rPr>
          <w:rFonts w:ascii="Times New Roman" w:hAnsi="Times New Roman" w:cs="Times New Roman"/>
          <w:sz w:val="28"/>
          <w:szCs w:val="28"/>
        </w:rPr>
        <w:t xml:space="preserve"> настоящего П</w:t>
      </w:r>
      <w:r w:rsidRPr="003E3988">
        <w:rPr>
          <w:rFonts w:ascii="Times New Roman" w:hAnsi="Times New Roman" w:cs="Times New Roman"/>
          <w:sz w:val="28"/>
          <w:szCs w:val="28"/>
        </w:rPr>
        <w:t>оложения;</w:t>
      </w:r>
    </w:p>
    <w:p w:rsidR="00170973" w:rsidRPr="003E3988" w:rsidRDefault="00170973" w:rsidP="0017097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3E3988">
        <w:rPr>
          <w:rFonts w:ascii="Times New Roman" w:hAnsi="Times New Roman" w:cs="Times New Roman"/>
          <w:sz w:val="28"/>
          <w:szCs w:val="28"/>
        </w:rPr>
        <w:t>размещение нестационарного торгового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не предусмотрено утвержденной схемой размещения;</w:t>
      </w:r>
    </w:p>
    <w:p w:rsidR="00170973" w:rsidRPr="003E3988" w:rsidRDefault="00170973" w:rsidP="0017097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3E3988">
        <w:rPr>
          <w:rFonts w:ascii="Times New Roman" w:hAnsi="Times New Roman" w:cs="Times New Roman"/>
          <w:sz w:val="28"/>
          <w:szCs w:val="28"/>
        </w:rPr>
        <w:t>земельный участок по запрашиваемому заявителем адресу уже предоставлен для размещения нестационарного торгового объекта;</w:t>
      </w:r>
    </w:p>
    <w:p w:rsidR="00170973" w:rsidRPr="003E3988" w:rsidRDefault="00170973" w:rsidP="00170973">
      <w:pPr>
        <w:pStyle w:val="ConsPlusNormal"/>
        <w:widowControl/>
        <w:ind w:firstLine="540"/>
        <w:jc w:val="both"/>
        <w:rPr>
          <w:rFonts w:ascii="Times New Roman" w:hAnsi="Times New Roman" w:cs="Times New Roman"/>
          <w:sz w:val="28"/>
          <w:szCs w:val="28"/>
        </w:rPr>
      </w:pPr>
      <w:r w:rsidRPr="003E3988">
        <w:rPr>
          <w:rFonts w:ascii="Times New Roman" w:hAnsi="Times New Roman" w:cs="Times New Roman"/>
          <w:sz w:val="28"/>
          <w:szCs w:val="28"/>
        </w:rPr>
        <w:t>-указанный в заявлении вид нес</w:t>
      </w:r>
      <w:r>
        <w:rPr>
          <w:rFonts w:ascii="Times New Roman" w:hAnsi="Times New Roman" w:cs="Times New Roman"/>
          <w:sz w:val="28"/>
          <w:szCs w:val="28"/>
        </w:rPr>
        <w:t xml:space="preserve">тационарного торгового объекта </w:t>
      </w:r>
      <w:r w:rsidRPr="003E3988">
        <w:rPr>
          <w:rFonts w:ascii="Times New Roman" w:hAnsi="Times New Roman" w:cs="Times New Roman"/>
          <w:sz w:val="28"/>
          <w:szCs w:val="28"/>
        </w:rPr>
        <w:t>не соответствует виду данного объекта, указанному в утвержденной схеме;</w:t>
      </w:r>
    </w:p>
    <w:p w:rsidR="00170973" w:rsidRPr="003E3988" w:rsidRDefault="00170973" w:rsidP="00170973">
      <w:pPr>
        <w:pStyle w:val="ConsPlusNormal"/>
        <w:widowControl/>
        <w:ind w:firstLine="540"/>
        <w:jc w:val="both"/>
        <w:rPr>
          <w:rFonts w:ascii="Times New Roman" w:hAnsi="Times New Roman" w:cs="Times New Roman"/>
          <w:sz w:val="28"/>
          <w:szCs w:val="28"/>
        </w:rPr>
      </w:pPr>
      <w:r w:rsidRPr="003E3988">
        <w:rPr>
          <w:rFonts w:ascii="Times New Roman" w:hAnsi="Times New Roman" w:cs="Times New Roman"/>
          <w:sz w:val="28"/>
          <w:szCs w:val="28"/>
        </w:rPr>
        <w:t>-указанная в заявлении специализация нестационарного торгового объекта не соответствует специализ</w:t>
      </w:r>
      <w:r>
        <w:rPr>
          <w:rFonts w:ascii="Times New Roman" w:hAnsi="Times New Roman" w:cs="Times New Roman"/>
          <w:sz w:val="28"/>
          <w:szCs w:val="28"/>
        </w:rPr>
        <w:t xml:space="preserve">ации данного торгового объекта </w:t>
      </w:r>
      <w:r w:rsidRPr="003E3988">
        <w:rPr>
          <w:rFonts w:ascii="Times New Roman" w:hAnsi="Times New Roman" w:cs="Times New Roman"/>
          <w:sz w:val="28"/>
          <w:szCs w:val="28"/>
        </w:rPr>
        <w:t>указанной в утвержденной схеме;</w:t>
      </w:r>
    </w:p>
    <w:p w:rsidR="00170973" w:rsidRPr="003E3988" w:rsidRDefault="00170973" w:rsidP="00170973">
      <w:pPr>
        <w:pStyle w:val="ConsPlusNormal"/>
        <w:widowControl/>
        <w:ind w:firstLine="540"/>
        <w:jc w:val="both"/>
        <w:rPr>
          <w:rFonts w:ascii="Times New Roman" w:hAnsi="Times New Roman" w:cs="Times New Roman"/>
          <w:sz w:val="28"/>
          <w:szCs w:val="28"/>
        </w:rPr>
      </w:pPr>
      <w:r w:rsidRPr="003E3988">
        <w:rPr>
          <w:rFonts w:ascii="Times New Roman" w:hAnsi="Times New Roman" w:cs="Times New Roman"/>
          <w:sz w:val="28"/>
          <w:szCs w:val="28"/>
        </w:rPr>
        <w:t>-указанная в заявлении площадь нестационарного  объекта больше площади торгового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 xml:space="preserve"> указанной в утвержденной схеме;</w:t>
      </w:r>
    </w:p>
    <w:p w:rsidR="00170973" w:rsidRPr="003E3988" w:rsidRDefault="00170973" w:rsidP="00170973">
      <w:pPr>
        <w:pStyle w:val="ConsPlusNormal"/>
        <w:widowControl/>
        <w:ind w:firstLine="540"/>
        <w:jc w:val="both"/>
        <w:rPr>
          <w:rFonts w:ascii="Times New Roman" w:hAnsi="Times New Roman" w:cs="Times New Roman"/>
          <w:sz w:val="28"/>
          <w:szCs w:val="28"/>
        </w:rPr>
      </w:pPr>
      <w:r w:rsidRPr="003E3988">
        <w:rPr>
          <w:rFonts w:ascii="Times New Roman" w:hAnsi="Times New Roman" w:cs="Times New Roman"/>
          <w:sz w:val="28"/>
          <w:szCs w:val="28"/>
        </w:rPr>
        <w:t>- заявителем представлена недостоверная информация;</w:t>
      </w:r>
    </w:p>
    <w:p w:rsidR="00170973" w:rsidRPr="003E3988" w:rsidRDefault="00170973" w:rsidP="0017097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3E3988">
        <w:rPr>
          <w:rFonts w:ascii="Times New Roman" w:hAnsi="Times New Roman" w:cs="Times New Roman"/>
          <w:sz w:val="28"/>
          <w:szCs w:val="28"/>
        </w:rPr>
        <w:t xml:space="preserve">у заявителя имеется задолженность перед бюджетом </w:t>
      </w:r>
      <w:r>
        <w:rPr>
          <w:rFonts w:ascii="Times New Roman" w:hAnsi="Times New Roman" w:cs="Times New Roman"/>
          <w:sz w:val="28"/>
          <w:szCs w:val="28"/>
        </w:rPr>
        <w:t>Мирновского сельского поселения</w:t>
      </w:r>
      <w:r w:rsidRPr="003E3988">
        <w:rPr>
          <w:rFonts w:ascii="Times New Roman" w:hAnsi="Times New Roman" w:cs="Times New Roman"/>
          <w:sz w:val="28"/>
          <w:szCs w:val="28"/>
        </w:rPr>
        <w:t xml:space="preserve">  по уплате арендной платы за земельный участок, а также по уплате налогов и сборов в бюджеты всех уровней.</w:t>
      </w:r>
    </w:p>
    <w:p w:rsidR="00170973" w:rsidRPr="003E3988" w:rsidRDefault="00170973" w:rsidP="00170973">
      <w:pPr>
        <w:pStyle w:val="ConsPlusNormal"/>
        <w:widowControl/>
        <w:ind w:firstLine="540"/>
        <w:jc w:val="both"/>
        <w:rPr>
          <w:rFonts w:ascii="Times New Roman" w:hAnsi="Times New Roman" w:cs="Times New Roman"/>
          <w:sz w:val="28"/>
          <w:szCs w:val="28"/>
        </w:rPr>
      </w:pPr>
      <w:r w:rsidRPr="003A29FF">
        <w:rPr>
          <w:rFonts w:ascii="Times New Roman" w:hAnsi="Times New Roman" w:cs="Times New Roman"/>
          <w:b/>
          <w:sz w:val="28"/>
          <w:szCs w:val="28"/>
        </w:rPr>
        <w:t>5.</w:t>
      </w:r>
      <w:r>
        <w:rPr>
          <w:rFonts w:ascii="Times New Roman" w:hAnsi="Times New Roman" w:cs="Times New Roman"/>
          <w:b/>
          <w:sz w:val="28"/>
          <w:szCs w:val="28"/>
        </w:rPr>
        <w:t>9</w:t>
      </w:r>
      <w:r w:rsidRPr="003A29FF">
        <w:rPr>
          <w:rFonts w:ascii="Times New Roman" w:hAnsi="Times New Roman" w:cs="Times New Roman"/>
          <w:b/>
          <w:sz w:val="28"/>
          <w:szCs w:val="28"/>
        </w:rPr>
        <w:t>.</w:t>
      </w:r>
      <w:r w:rsidRPr="003E3988">
        <w:rPr>
          <w:rFonts w:ascii="Times New Roman" w:hAnsi="Times New Roman" w:cs="Times New Roman"/>
          <w:sz w:val="28"/>
          <w:szCs w:val="28"/>
        </w:rPr>
        <w:t xml:space="preserve"> Заявитель в тридцатидневный срок извещается в письменной форме об отказе в заключени</w:t>
      </w:r>
      <w:proofErr w:type="gramStart"/>
      <w:r w:rsidRPr="003E3988">
        <w:rPr>
          <w:rFonts w:ascii="Times New Roman" w:hAnsi="Times New Roman" w:cs="Times New Roman"/>
          <w:sz w:val="28"/>
          <w:szCs w:val="28"/>
        </w:rPr>
        <w:t>и</w:t>
      </w:r>
      <w:proofErr w:type="gramEnd"/>
      <w:r w:rsidRPr="003E3988">
        <w:rPr>
          <w:rFonts w:ascii="Times New Roman" w:hAnsi="Times New Roman" w:cs="Times New Roman"/>
          <w:sz w:val="28"/>
          <w:szCs w:val="28"/>
        </w:rPr>
        <w:t xml:space="preserve">  договора с указанием причин, послуживших основанием для такого отказа, по адресу, указанному в заявлении.</w:t>
      </w:r>
    </w:p>
    <w:p w:rsidR="00170973" w:rsidRPr="003E3988" w:rsidRDefault="00170973" w:rsidP="0017097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5</w:t>
      </w:r>
      <w:r w:rsidRPr="003A29FF">
        <w:rPr>
          <w:rFonts w:ascii="Times New Roman" w:hAnsi="Times New Roman" w:cs="Times New Roman"/>
          <w:b/>
          <w:sz w:val="28"/>
          <w:szCs w:val="28"/>
        </w:rPr>
        <w:t>.1</w:t>
      </w:r>
      <w:r>
        <w:rPr>
          <w:rFonts w:ascii="Times New Roman" w:hAnsi="Times New Roman" w:cs="Times New Roman"/>
          <w:b/>
          <w:sz w:val="28"/>
          <w:szCs w:val="28"/>
        </w:rPr>
        <w:t>0</w:t>
      </w:r>
      <w:r w:rsidRPr="003A29FF">
        <w:rPr>
          <w:rFonts w:ascii="Times New Roman" w:hAnsi="Times New Roman" w:cs="Times New Roman"/>
          <w:b/>
          <w:sz w:val="28"/>
          <w:szCs w:val="28"/>
        </w:rPr>
        <w:t>.</w:t>
      </w:r>
      <w:r>
        <w:rPr>
          <w:rFonts w:ascii="Times New Roman" w:hAnsi="Times New Roman" w:cs="Times New Roman"/>
          <w:sz w:val="28"/>
          <w:szCs w:val="28"/>
        </w:rPr>
        <w:t xml:space="preserve"> В случае</w:t>
      </w:r>
      <w:r w:rsidRPr="003E3988">
        <w:rPr>
          <w:rFonts w:ascii="Times New Roman" w:hAnsi="Times New Roman" w:cs="Times New Roman"/>
          <w:sz w:val="28"/>
          <w:szCs w:val="28"/>
        </w:rPr>
        <w:t xml:space="preserve"> если одному субъекту принадлежит несколько нестационарных объектов, то договор заключается на каждый нестационарный торговый объект.</w:t>
      </w:r>
    </w:p>
    <w:p w:rsidR="00170973" w:rsidRPr="003E3988" w:rsidRDefault="00170973" w:rsidP="00170973">
      <w:pPr>
        <w:pStyle w:val="ConsPlusNormal"/>
        <w:widowControl/>
        <w:ind w:firstLine="540"/>
        <w:jc w:val="both"/>
        <w:rPr>
          <w:rFonts w:ascii="Times New Roman" w:hAnsi="Times New Roman" w:cs="Times New Roman"/>
          <w:b/>
          <w:sz w:val="28"/>
          <w:szCs w:val="28"/>
        </w:rPr>
      </w:pPr>
      <w:r w:rsidRPr="003A29FF">
        <w:rPr>
          <w:rFonts w:ascii="Times New Roman" w:hAnsi="Times New Roman" w:cs="Times New Roman"/>
          <w:b/>
          <w:sz w:val="28"/>
          <w:szCs w:val="28"/>
        </w:rPr>
        <w:t>5.1</w:t>
      </w:r>
      <w:r>
        <w:rPr>
          <w:rFonts w:ascii="Times New Roman" w:hAnsi="Times New Roman" w:cs="Times New Roman"/>
          <w:b/>
          <w:sz w:val="28"/>
          <w:szCs w:val="28"/>
        </w:rPr>
        <w:t>1</w:t>
      </w:r>
      <w:r w:rsidRPr="003A29FF">
        <w:rPr>
          <w:rFonts w:ascii="Times New Roman" w:hAnsi="Times New Roman" w:cs="Times New Roman"/>
          <w:b/>
          <w:sz w:val="28"/>
          <w:szCs w:val="28"/>
        </w:rPr>
        <w:t>.</w:t>
      </w:r>
      <w:r w:rsidRPr="003E3988">
        <w:rPr>
          <w:rFonts w:ascii="Times New Roman" w:hAnsi="Times New Roman" w:cs="Times New Roman"/>
          <w:sz w:val="28"/>
          <w:szCs w:val="28"/>
        </w:rPr>
        <w:t xml:space="preserve"> В случае реорганизации, изменения наименования и (или) адреса юридического лица, адреса и (или) паспортных данных индивидуального предпринимателя, утраты договора субъект торговли сообщает об этом в </w:t>
      </w:r>
      <w:r>
        <w:rPr>
          <w:rFonts w:ascii="Times New Roman" w:hAnsi="Times New Roman" w:cs="Times New Roman"/>
          <w:sz w:val="28"/>
          <w:szCs w:val="28"/>
        </w:rPr>
        <w:t>администрацию Мирновского сельского поселения</w:t>
      </w:r>
      <w:r w:rsidRPr="003E3988">
        <w:rPr>
          <w:rFonts w:ascii="Times New Roman" w:hAnsi="Times New Roman" w:cs="Times New Roman"/>
          <w:sz w:val="28"/>
          <w:szCs w:val="28"/>
        </w:rPr>
        <w:t xml:space="preserve"> для внесения соответствующих изменений в договор или выдачи его копии взамен </w:t>
      </w:r>
      <w:r w:rsidRPr="003E3988">
        <w:rPr>
          <w:rFonts w:ascii="Times New Roman" w:hAnsi="Times New Roman" w:cs="Times New Roman"/>
          <w:sz w:val="28"/>
          <w:szCs w:val="28"/>
        </w:rPr>
        <w:lastRenderedPageBreak/>
        <w:t>утраченного. Дубликат договора на размещение нестационарного торгового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выдается на бесплатной  основе.</w:t>
      </w:r>
    </w:p>
    <w:p w:rsidR="00170973" w:rsidRPr="003E3988" w:rsidRDefault="00170973" w:rsidP="00170973">
      <w:pPr>
        <w:ind w:firstLine="708"/>
        <w:jc w:val="both"/>
        <w:rPr>
          <w:rFonts w:ascii="Times New Roman" w:hAnsi="Times New Roman" w:cs="Times New Roman"/>
          <w:sz w:val="28"/>
          <w:szCs w:val="28"/>
        </w:rPr>
      </w:pPr>
      <w:r w:rsidRPr="003A29FF">
        <w:rPr>
          <w:rFonts w:ascii="Times New Roman" w:hAnsi="Times New Roman" w:cs="Times New Roman"/>
          <w:b/>
          <w:sz w:val="28"/>
          <w:szCs w:val="28"/>
        </w:rPr>
        <w:t>5.1</w:t>
      </w:r>
      <w:r>
        <w:rPr>
          <w:rFonts w:ascii="Times New Roman" w:hAnsi="Times New Roman" w:cs="Times New Roman"/>
          <w:b/>
          <w:sz w:val="28"/>
          <w:szCs w:val="28"/>
        </w:rPr>
        <w:t>2</w:t>
      </w:r>
      <w:r w:rsidRPr="003A29FF">
        <w:rPr>
          <w:rFonts w:ascii="Times New Roman" w:hAnsi="Times New Roman" w:cs="Times New Roman"/>
          <w:b/>
          <w:sz w:val="28"/>
          <w:szCs w:val="28"/>
        </w:rPr>
        <w:t>.</w:t>
      </w:r>
      <w:r w:rsidRPr="003E3988">
        <w:rPr>
          <w:rFonts w:ascii="Times New Roman" w:hAnsi="Times New Roman" w:cs="Times New Roman"/>
          <w:sz w:val="28"/>
          <w:szCs w:val="28"/>
        </w:rPr>
        <w:t xml:space="preserve"> При наличии предложений по изменению облика (проведению ремонта) нестационарного торгового объекта, объекта по предоставлению услуг в условиях договора на размещение нестационарного объекта, заключаемого на новый срок, они включаются в пункт «Особые условия». В договор также включается пункт, предусматривающий право</w:t>
      </w:r>
      <w:r>
        <w:rPr>
          <w:rFonts w:ascii="Times New Roman" w:hAnsi="Times New Roman" w:cs="Times New Roman"/>
          <w:spacing w:val="-1"/>
          <w:sz w:val="28"/>
          <w:szCs w:val="28"/>
        </w:rPr>
        <w:t xml:space="preserve"> администрации Мирновского сельского поселения</w:t>
      </w:r>
      <w:r w:rsidRPr="003E3988">
        <w:rPr>
          <w:rFonts w:ascii="Times New Roman" w:hAnsi="Times New Roman" w:cs="Times New Roman"/>
          <w:spacing w:val="-1"/>
          <w:sz w:val="28"/>
          <w:szCs w:val="28"/>
        </w:rPr>
        <w:t>,</w:t>
      </w:r>
      <w:r w:rsidRPr="003E3988">
        <w:rPr>
          <w:rFonts w:ascii="Times New Roman" w:hAnsi="Times New Roman" w:cs="Times New Roman"/>
          <w:sz w:val="28"/>
          <w:szCs w:val="28"/>
        </w:rPr>
        <w:t xml:space="preserve"> в одностороннем порядке принимать решение о расторжении договора на размещение нестационарного торгового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в случае невыполнения «Особых условий» в установленный срок.</w:t>
      </w:r>
    </w:p>
    <w:p w:rsidR="00170973" w:rsidRPr="003E3988" w:rsidRDefault="00170973" w:rsidP="00170973">
      <w:pPr>
        <w:ind w:firstLine="708"/>
        <w:jc w:val="both"/>
        <w:rPr>
          <w:rFonts w:ascii="Times New Roman" w:hAnsi="Times New Roman" w:cs="Times New Roman"/>
          <w:sz w:val="28"/>
          <w:szCs w:val="28"/>
        </w:rPr>
      </w:pPr>
      <w:r w:rsidRPr="003A29FF">
        <w:rPr>
          <w:rFonts w:ascii="Times New Roman" w:hAnsi="Times New Roman" w:cs="Times New Roman"/>
          <w:b/>
          <w:sz w:val="28"/>
          <w:szCs w:val="28"/>
        </w:rPr>
        <w:t>5.1</w:t>
      </w:r>
      <w:r>
        <w:rPr>
          <w:rFonts w:ascii="Times New Roman" w:hAnsi="Times New Roman" w:cs="Times New Roman"/>
          <w:b/>
          <w:sz w:val="28"/>
          <w:szCs w:val="28"/>
        </w:rPr>
        <w:t>3</w:t>
      </w:r>
      <w:r w:rsidRPr="003A29FF">
        <w:rPr>
          <w:rFonts w:ascii="Times New Roman" w:hAnsi="Times New Roman" w:cs="Times New Roman"/>
          <w:b/>
          <w:sz w:val="28"/>
          <w:szCs w:val="28"/>
        </w:rPr>
        <w:t>.</w:t>
      </w:r>
      <w:r w:rsidRPr="003E3988">
        <w:rPr>
          <w:rFonts w:ascii="Times New Roman" w:hAnsi="Times New Roman" w:cs="Times New Roman"/>
          <w:sz w:val="28"/>
          <w:szCs w:val="28"/>
        </w:rPr>
        <w:t xml:space="preserve"> После принятия решения о зак</w:t>
      </w:r>
      <w:r>
        <w:rPr>
          <w:rFonts w:ascii="Times New Roman" w:hAnsi="Times New Roman" w:cs="Times New Roman"/>
          <w:sz w:val="28"/>
          <w:szCs w:val="28"/>
        </w:rPr>
        <w:t xml:space="preserve">лючении договора на новый срок </w:t>
      </w:r>
      <w:r w:rsidRPr="003E3988">
        <w:rPr>
          <w:rFonts w:ascii="Times New Roman" w:hAnsi="Times New Roman" w:cs="Times New Roman"/>
          <w:sz w:val="28"/>
          <w:szCs w:val="28"/>
        </w:rPr>
        <w:t>или об отказе в заключени</w:t>
      </w:r>
      <w:proofErr w:type="gramStart"/>
      <w:r w:rsidRPr="003E3988">
        <w:rPr>
          <w:rFonts w:ascii="Times New Roman" w:hAnsi="Times New Roman" w:cs="Times New Roman"/>
          <w:sz w:val="28"/>
          <w:szCs w:val="28"/>
        </w:rPr>
        <w:t>и</w:t>
      </w:r>
      <w:proofErr w:type="gramEnd"/>
      <w:r w:rsidRPr="003E3988">
        <w:rPr>
          <w:rFonts w:ascii="Times New Roman" w:hAnsi="Times New Roman" w:cs="Times New Roman"/>
          <w:sz w:val="28"/>
          <w:szCs w:val="28"/>
        </w:rPr>
        <w:t xml:space="preserve"> договора на размещение нестационарного объекта на новый срок, </w:t>
      </w:r>
      <w:r>
        <w:rPr>
          <w:rFonts w:ascii="Times New Roman" w:hAnsi="Times New Roman" w:cs="Times New Roman"/>
          <w:sz w:val="28"/>
          <w:szCs w:val="28"/>
        </w:rPr>
        <w:t>МБУ «МИРНОЕ»</w:t>
      </w:r>
      <w:r w:rsidRPr="003E3988">
        <w:rPr>
          <w:rStyle w:val="FontStyle11"/>
          <w:sz w:val="28"/>
          <w:szCs w:val="28"/>
        </w:rPr>
        <w:t xml:space="preserve"> </w:t>
      </w:r>
      <w:r w:rsidRPr="003E3988">
        <w:rPr>
          <w:rFonts w:ascii="Times New Roman" w:hAnsi="Times New Roman" w:cs="Times New Roman"/>
          <w:sz w:val="28"/>
          <w:szCs w:val="28"/>
        </w:rPr>
        <w:t>в течение 7 дней обязано уведомить об этом заинтересованное лицо.</w:t>
      </w:r>
    </w:p>
    <w:p w:rsidR="00170973" w:rsidRPr="003E3988" w:rsidRDefault="00170973" w:rsidP="00170973">
      <w:pPr>
        <w:ind w:firstLine="708"/>
        <w:jc w:val="both"/>
        <w:rPr>
          <w:rFonts w:ascii="Times New Roman" w:hAnsi="Times New Roman" w:cs="Times New Roman"/>
          <w:sz w:val="28"/>
          <w:szCs w:val="28"/>
        </w:rPr>
      </w:pPr>
    </w:p>
    <w:p w:rsidR="00170973" w:rsidRPr="003E3988" w:rsidRDefault="00170973" w:rsidP="00170973">
      <w:pPr>
        <w:ind w:firstLine="708"/>
        <w:jc w:val="center"/>
        <w:rPr>
          <w:rFonts w:ascii="Times New Roman" w:hAnsi="Times New Roman" w:cs="Times New Roman"/>
          <w:b/>
          <w:sz w:val="28"/>
          <w:szCs w:val="28"/>
        </w:rPr>
      </w:pPr>
      <w:r>
        <w:rPr>
          <w:rFonts w:ascii="Times New Roman" w:hAnsi="Times New Roman" w:cs="Times New Roman"/>
          <w:b/>
          <w:sz w:val="28"/>
          <w:szCs w:val="28"/>
          <w:lang w:val="en-US"/>
        </w:rPr>
        <w:t>VI</w:t>
      </w:r>
      <w:r w:rsidRPr="003E3988">
        <w:rPr>
          <w:rFonts w:ascii="Times New Roman" w:hAnsi="Times New Roman" w:cs="Times New Roman"/>
          <w:b/>
          <w:sz w:val="28"/>
          <w:szCs w:val="28"/>
        </w:rPr>
        <w:t xml:space="preserve">. Порядок заключения, изменения и расторжения </w:t>
      </w:r>
    </w:p>
    <w:p w:rsidR="00170973" w:rsidRPr="003E3988" w:rsidRDefault="00170973" w:rsidP="00170973">
      <w:pPr>
        <w:ind w:firstLine="708"/>
        <w:jc w:val="center"/>
        <w:rPr>
          <w:rFonts w:ascii="Times New Roman" w:hAnsi="Times New Roman" w:cs="Times New Roman"/>
          <w:b/>
          <w:sz w:val="28"/>
          <w:szCs w:val="28"/>
        </w:rPr>
      </w:pPr>
      <w:r w:rsidRPr="003E3988">
        <w:rPr>
          <w:rFonts w:ascii="Times New Roman" w:hAnsi="Times New Roman" w:cs="Times New Roman"/>
          <w:b/>
          <w:sz w:val="28"/>
          <w:szCs w:val="28"/>
        </w:rPr>
        <w:t>договоров на размещение нестационарного  объекта</w:t>
      </w:r>
      <w:r>
        <w:rPr>
          <w:rFonts w:ascii="Times New Roman" w:hAnsi="Times New Roman" w:cs="Times New Roman"/>
          <w:b/>
          <w:sz w:val="28"/>
          <w:szCs w:val="28"/>
        </w:rPr>
        <w:t xml:space="preserve"> </w:t>
      </w:r>
    </w:p>
    <w:p w:rsidR="00170973" w:rsidRPr="003E3988" w:rsidRDefault="00170973" w:rsidP="00170973">
      <w:pPr>
        <w:ind w:firstLine="708"/>
        <w:jc w:val="center"/>
        <w:rPr>
          <w:rFonts w:ascii="Times New Roman" w:hAnsi="Times New Roman" w:cs="Times New Roman"/>
          <w:b/>
          <w:sz w:val="28"/>
          <w:szCs w:val="28"/>
        </w:rPr>
      </w:pPr>
    </w:p>
    <w:p w:rsidR="00170973" w:rsidRPr="003E3988" w:rsidRDefault="00170973" w:rsidP="00170973">
      <w:pPr>
        <w:ind w:firstLine="708"/>
        <w:jc w:val="both"/>
        <w:rPr>
          <w:rFonts w:ascii="Times New Roman" w:hAnsi="Times New Roman" w:cs="Times New Roman"/>
          <w:sz w:val="28"/>
          <w:szCs w:val="28"/>
        </w:rPr>
      </w:pPr>
      <w:r w:rsidRPr="003A29FF">
        <w:rPr>
          <w:rFonts w:ascii="Times New Roman" w:hAnsi="Times New Roman" w:cs="Times New Roman"/>
          <w:b/>
          <w:sz w:val="28"/>
          <w:szCs w:val="28"/>
        </w:rPr>
        <w:t>6.1.</w:t>
      </w:r>
      <w:r w:rsidRPr="003E3988">
        <w:rPr>
          <w:rFonts w:ascii="Times New Roman" w:hAnsi="Times New Roman" w:cs="Times New Roman"/>
          <w:sz w:val="28"/>
          <w:szCs w:val="28"/>
        </w:rPr>
        <w:t xml:space="preserve"> По условиям договора на размещение нестационарного </w:t>
      </w:r>
      <w:r>
        <w:rPr>
          <w:rFonts w:ascii="Times New Roman" w:hAnsi="Times New Roman" w:cs="Times New Roman"/>
          <w:sz w:val="28"/>
          <w:szCs w:val="28"/>
        </w:rPr>
        <w:t xml:space="preserve">торгового объекта </w:t>
      </w:r>
      <w:r w:rsidRPr="003E3988">
        <w:rPr>
          <w:rFonts w:ascii="Times New Roman" w:hAnsi="Times New Roman" w:cs="Times New Roman"/>
          <w:sz w:val="28"/>
          <w:szCs w:val="28"/>
        </w:rPr>
        <w:t xml:space="preserve">администрация </w:t>
      </w:r>
      <w:r>
        <w:rPr>
          <w:rFonts w:ascii="Times New Roman" w:hAnsi="Times New Roman" w:cs="Times New Roman"/>
          <w:sz w:val="28"/>
          <w:szCs w:val="28"/>
        </w:rPr>
        <w:t>Мирновского сельского поселения</w:t>
      </w:r>
      <w:r w:rsidRPr="003E3988">
        <w:rPr>
          <w:rFonts w:ascii="Times New Roman" w:hAnsi="Times New Roman" w:cs="Times New Roman"/>
          <w:sz w:val="28"/>
          <w:szCs w:val="28"/>
        </w:rPr>
        <w:t xml:space="preserve"> обязуется предоставить хозяйствующему субъекту право </w:t>
      </w:r>
      <w:proofErr w:type="gramStart"/>
      <w:r w:rsidRPr="003E3988">
        <w:rPr>
          <w:rFonts w:ascii="Times New Roman" w:hAnsi="Times New Roman" w:cs="Times New Roman"/>
          <w:sz w:val="28"/>
          <w:szCs w:val="28"/>
        </w:rPr>
        <w:t>разместить</w:t>
      </w:r>
      <w:proofErr w:type="gramEnd"/>
      <w:r w:rsidRPr="003E3988">
        <w:rPr>
          <w:rFonts w:ascii="Times New Roman" w:hAnsi="Times New Roman" w:cs="Times New Roman"/>
          <w:sz w:val="28"/>
          <w:szCs w:val="28"/>
        </w:rPr>
        <w:t xml:space="preserve"> нестационарный </w:t>
      </w:r>
      <w:r>
        <w:rPr>
          <w:rFonts w:ascii="Times New Roman" w:hAnsi="Times New Roman" w:cs="Times New Roman"/>
          <w:sz w:val="28"/>
          <w:szCs w:val="28"/>
        </w:rPr>
        <w:t xml:space="preserve">торговый </w:t>
      </w:r>
      <w:r w:rsidRPr="003E3988">
        <w:rPr>
          <w:rFonts w:ascii="Times New Roman" w:hAnsi="Times New Roman" w:cs="Times New Roman"/>
          <w:sz w:val="28"/>
          <w:szCs w:val="28"/>
        </w:rPr>
        <w:t>объект, а хозяйствующий субъект обязуется разместить и обеспечить в течение всего срока действия данного договора функционирование нестационарного объекта на условиях, предусмотренных договором.</w:t>
      </w:r>
    </w:p>
    <w:p w:rsidR="00170973" w:rsidRPr="003E3988" w:rsidRDefault="00170973" w:rsidP="00170973">
      <w:pPr>
        <w:ind w:firstLine="708"/>
        <w:jc w:val="both"/>
        <w:rPr>
          <w:rFonts w:ascii="Times New Roman" w:hAnsi="Times New Roman" w:cs="Times New Roman"/>
          <w:sz w:val="28"/>
          <w:szCs w:val="28"/>
        </w:rPr>
      </w:pPr>
      <w:r w:rsidRPr="003E3988">
        <w:rPr>
          <w:rFonts w:ascii="Times New Roman" w:hAnsi="Times New Roman" w:cs="Times New Roman"/>
          <w:sz w:val="28"/>
          <w:szCs w:val="28"/>
        </w:rPr>
        <w:t xml:space="preserve">С момента возникновения соответствующего права, администрация </w:t>
      </w:r>
      <w:r>
        <w:rPr>
          <w:rFonts w:ascii="Times New Roman" w:hAnsi="Times New Roman" w:cs="Times New Roman"/>
          <w:sz w:val="28"/>
          <w:szCs w:val="28"/>
        </w:rPr>
        <w:t>Мирновского сельского поселения</w:t>
      </w:r>
      <w:r w:rsidRPr="003E3988">
        <w:rPr>
          <w:rFonts w:ascii="Times New Roman" w:hAnsi="Times New Roman" w:cs="Times New Roman"/>
          <w:sz w:val="28"/>
          <w:szCs w:val="28"/>
        </w:rPr>
        <w:t xml:space="preserve"> в течени</w:t>
      </w:r>
      <w:proofErr w:type="gramStart"/>
      <w:r w:rsidRPr="003E3988">
        <w:rPr>
          <w:rFonts w:ascii="Times New Roman" w:hAnsi="Times New Roman" w:cs="Times New Roman"/>
          <w:sz w:val="28"/>
          <w:szCs w:val="28"/>
        </w:rPr>
        <w:t>и</w:t>
      </w:r>
      <w:proofErr w:type="gramEnd"/>
      <w:r w:rsidRPr="003E3988">
        <w:rPr>
          <w:rFonts w:ascii="Times New Roman" w:hAnsi="Times New Roman" w:cs="Times New Roman"/>
          <w:sz w:val="28"/>
          <w:szCs w:val="28"/>
        </w:rPr>
        <w:t xml:space="preserve"> 15 календарных дней должна заключить договор на размещение нестационарного торгового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с хозяйствующим субъектом.</w:t>
      </w:r>
    </w:p>
    <w:p w:rsidR="00170973" w:rsidRPr="003E3988" w:rsidRDefault="00170973" w:rsidP="00170973">
      <w:pPr>
        <w:ind w:firstLine="708"/>
        <w:jc w:val="both"/>
        <w:rPr>
          <w:rFonts w:ascii="Times New Roman" w:hAnsi="Times New Roman" w:cs="Times New Roman"/>
          <w:sz w:val="28"/>
          <w:szCs w:val="28"/>
        </w:rPr>
      </w:pPr>
      <w:r w:rsidRPr="00BE2367">
        <w:rPr>
          <w:rFonts w:ascii="Times New Roman" w:hAnsi="Times New Roman" w:cs="Times New Roman"/>
          <w:b/>
          <w:sz w:val="28"/>
          <w:szCs w:val="28"/>
        </w:rPr>
        <w:t>6.2.</w:t>
      </w:r>
      <w:r w:rsidRPr="003E3988">
        <w:rPr>
          <w:rFonts w:ascii="Times New Roman" w:hAnsi="Times New Roman" w:cs="Times New Roman"/>
          <w:sz w:val="28"/>
          <w:szCs w:val="28"/>
        </w:rPr>
        <w:t xml:space="preserve"> Основаниями для заключения договора на размещение нестационарного торгового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 xml:space="preserve">являются: </w:t>
      </w:r>
    </w:p>
    <w:p w:rsidR="00170973" w:rsidRPr="003E3988" w:rsidRDefault="00170973" w:rsidP="00170973">
      <w:pPr>
        <w:ind w:firstLine="708"/>
        <w:jc w:val="both"/>
        <w:rPr>
          <w:rFonts w:ascii="Times New Roman" w:hAnsi="Times New Roman" w:cs="Times New Roman"/>
          <w:sz w:val="28"/>
          <w:szCs w:val="28"/>
        </w:rPr>
      </w:pPr>
      <w:r>
        <w:rPr>
          <w:rFonts w:ascii="Times New Roman" w:hAnsi="Times New Roman" w:cs="Times New Roman"/>
          <w:sz w:val="28"/>
          <w:szCs w:val="28"/>
        </w:rPr>
        <w:t>-</w:t>
      </w:r>
      <w:r w:rsidRPr="003E3988">
        <w:rPr>
          <w:rFonts w:ascii="Times New Roman" w:hAnsi="Times New Roman" w:cs="Times New Roman"/>
          <w:sz w:val="28"/>
          <w:szCs w:val="28"/>
        </w:rPr>
        <w:t>предоставление места размещения по результатам торгов;</w:t>
      </w:r>
    </w:p>
    <w:p w:rsidR="00170973" w:rsidRPr="003E3988" w:rsidRDefault="00170973" w:rsidP="00170973">
      <w:pPr>
        <w:ind w:firstLine="708"/>
        <w:jc w:val="both"/>
        <w:rPr>
          <w:rFonts w:ascii="Times New Roman" w:hAnsi="Times New Roman" w:cs="Times New Roman"/>
          <w:sz w:val="28"/>
          <w:szCs w:val="28"/>
        </w:rPr>
      </w:pPr>
      <w:r>
        <w:rPr>
          <w:rFonts w:ascii="Times New Roman" w:hAnsi="Times New Roman" w:cs="Times New Roman"/>
          <w:sz w:val="28"/>
          <w:szCs w:val="28"/>
        </w:rPr>
        <w:t>-</w:t>
      </w:r>
      <w:r w:rsidRPr="003E3988">
        <w:rPr>
          <w:rFonts w:ascii="Times New Roman" w:hAnsi="Times New Roman" w:cs="Times New Roman"/>
          <w:sz w:val="28"/>
          <w:szCs w:val="28"/>
        </w:rPr>
        <w:t>предоставление места  размещения без торгов в соотв</w:t>
      </w:r>
      <w:r>
        <w:rPr>
          <w:rFonts w:ascii="Times New Roman" w:hAnsi="Times New Roman" w:cs="Times New Roman"/>
          <w:sz w:val="28"/>
          <w:szCs w:val="28"/>
        </w:rPr>
        <w:t>етствии с условиями настоящего П</w:t>
      </w:r>
      <w:r w:rsidRPr="003E3988">
        <w:rPr>
          <w:rFonts w:ascii="Times New Roman" w:hAnsi="Times New Roman" w:cs="Times New Roman"/>
          <w:sz w:val="28"/>
          <w:szCs w:val="28"/>
        </w:rPr>
        <w:t>оложения;</w:t>
      </w:r>
    </w:p>
    <w:p w:rsidR="00170973" w:rsidRPr="003E3988" w:rsidRDefault="00170973" w:rsidP="00170973">
      <w:pPr>
        <w:ind w:firstLine="708"/>
        <w:jc w:val="both"/>
        <w:rPr>
          <w:rFonts w:ascii="Times New Roman" w:hAnsi="Times New Roman" w:cs="Times New Roman"/>
          <w:sz w:val="28"/>
          <w:szCs w:val="28"/>
        </w:rPr>
      </w:pPr>
      <w:r>
        <w:rPr>
          <w:rFonts w:ascii="Times New Roman" w:hAnsi="Times New Roman" w:cs="Times New Roman"/>
          <w:sz w:val="28"/>
          <w:szCs w:val="28"/>
        </w:rPr>
        <w:t>-</w:t>
      </w:r>
      <w:r w:rsidRPr="003E3988">
        <w:rPr>
          <w:rFonts w:ascii="Times New Roman" w:hAnsi="Times New Roman" w:cs="Times New Roman"/>
          <w:sz w:val="28"/>
          <w:szCs w:val="28"/>
        </w:rPr>
        <w:t>предоставление места размещения хозяйствующему субъекту, подавшему единственную заявку на участие в торгах;</w:t>
      </w:r>
    </w:p>
    <w:p w:rsidR="00170973" w:rsidRPr="003E3988" w:rsidRDefault="00170973" w:rsidP="00170973">
      <w:pPr>
        <w:ind w:firstLine="708"/>
        <w:jc w:val="both"/>
        <w:rPr>
          <w:rFonts w:ascii="Times New Roman" w:hAnsi="Times New Roman" w:cs="Times New Roman"/>
          <w:sz w:val="28"/>
          <w:szCs w:val="28"/>
        </w:rPr>
      </w:pPr>
      <w:r w:rsidRPr="003E3988">
        <w:rPr>
          <w:rFonts w:ascii="Times New Roman" w:hAnsi="Times New Roman" w:cs="Times New Roman"/>
          <w:sz w:val="28"/>
          <w:szCs w:val="28"/>
        </w:rPr>
        <w:t>-предоставление места размещения в качестве компенсационного места.</w:t>
      </w:r>
    </w:p>
    <w:p w:rsidR="00170973" w:rsidRPr="003E3988" w:rsidRDefault="00170973" w:rsidP="00170973">
      <w:pPr>
        <w:ind w:firstLine="708"/>
        <w:jc w:val="both"/>
        <w:rPr>
          <w:rFonts w:ascii="Times New Roman" w:hAnsi="Times New Roman" w:cs="Times New Roman"/>
          <w:sz w:val="28"/>
          <w:szCs w:val="28"/>
        </w:rPr>
      </w:pPr>
      <w:r w:rsidRPr="00BE2367">
        <w:rPr>
          <w:rFonts w:ascii="Times New Roman" w:hAnsi="Times New Roman" w:cs="Times New Roman"/>
          <w:b/>
          <w:sz w:val="28"/>
          <w:szCs w:val="28"/>
        </w:rPr>
        <w:t xml:space="preserve">6.3. </w:t>
      </w:r>
      <w:r w:rsidRPr="003E3988">
        <w:rPr>
          <w:rFonts w:ascii="Times New Roman" w:hAnsi="Times New Roman" w:cs="Times New Roman"/>
          <w:sz w:val="28"/>
          <w:szCs w:val="28"/>
        </w:rPr>
        <w:t>В договоре  на размещение нестационарного торгового объект</w:t>
      </w:r>
      <w:r>
        <w:rPr>
          <w:rFonts w:ascii="Times New Roman" w:hAnsi="Times New Roman" w:cs="Times New Roman"/>
          <w:sz w:val="28"/>
          <w:szCs w:val="28"/>
        </w:rPr>
        <w:t>а указываются</w:t>
      </w:r>
      <w:r w:rsidRPr="003E3988">
        <w:rPr>
          <w:rFonts w:ascii="Times New Roman" w:hAnsi="Times New Roman" w:cs="Times New Roman"/>
          <w:sz w:val="28"/>
          <w:szCs w:val="28"/>
        </w:rPr>
        <w:t>:</w:t>
      </w:r>
    </w:p>
    <w:p w:rsidR="00170973" w:rsidRPr="003E3988" w:rsidRDefault="00170973" w:rsidP="00170973">
      <w:pPr>
        <w:ind w:firstLine="708"/>
        <w:jc w:val="both"/>
        <w:rPr>
          <w:rFonts w:ascii="Times New Roman" w:hAnsi="Times New Roman" w:cs="Times New Roman"/>
          <w:sz w:val="28"/>
          <w:szCs w:val="28"/>
        </w:rPr>
      </w:pPr>
      <w:r w:rsidRPr="003E3988">
        <w:rPr>
          <w:rFonts w:ascii="Times New Roman" w:hAnsi="Times New Roman" w:cs="Times New Roman"/>
          <w:sz w:val="28"/>
          <w:szCs w:val="28"/>
        </w:rPr>
        <w:t>- основания заключения договора на размещение;</w:t>
      </w:r>
    </w:p>
    <w:p w:rsidR="00170973" w:rsidRPr="003E3988" w:rsidRDefault="00170973" w:rsidP="00170973">
      <w:pPr>
        <w:ind w:firstLine="708"/>
        <w:jc w:val="both"/>
        <w:rPr>
          <w:rFonts w:ascii="Times New Roman" w:hAnsi="Times New Roman" w:cs="Times New Roman"/>
          <w:sz w:val="28"/>
          <w:szCs w:val="28"/>
        </w:rPr>
      </w:pPr>
      <w:r w:rsidRPr="003E3988">
        <w:rPr>
          <w:rFonts w:ascii="Times New Roman" w:hAnsi="Times New Roman" w:cs="Times New Roman"/>
          <w:sz w:val="28"/>
          <w:szCs w:val="28"/>
        </w:rPr>
        <w:t>- размер и условия внесения платы за размещение нестационарного торгового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(далее – плата за размещение);</w:t>
      </w:r>
    </w:p>
    <w:p w:rsidR="00170973" w:rsidRPr="003E3988" w:rsidRDefault="00170973" w:rsidP="00170973">
      <w:pPr>
        <w:ind w:firstLine="708"/>
        <w:jc w:val="both"/>
        <w:rPr>
          <w:rFonts w:ascii="Times New Roman" w:hAnsi="Times New Roman" w:cs="Times New Roman"/>
          <w:sz w:val="28"/>
          <w:szCs w:val="28"/>
        </w:rPr>
      </w:pPr>
      <w:r>
        <w:rPr>
          <w:rFonts w:ascii="Times New Roman" w:hAnsi="Times New Roman" w:cs="Times New Roman"/>
          <w:sz w:val="28"/>
          <w:szCs w:val="28"/>
        </w:rPr>
        <w:t>-</w:t>
      </w:r>
      <w:r w:rsidRPr="003E3988">
        <w:rPr>
          <w:rFonts w:ascii="Times New Roman" w:hAnsi="Times New Roman" w:cs="Times New Roman"/>
          <w:sz w:val="28"/>
          <w:szCs w:val="28"/>
        </w:rPr>
        <w:t xml:space="preserve">место размещения (адрес), вид и площадь места размещения нестационарного  объекта, специализация, срок и/или периоды размещения </w:t>
      </w:r>
      <w:r w:rsidRPr="003E3988">
        <w:rPr>
          <w:rFonts w:ascii="Times New Roman" w:hAnsi="Times New Roman" w:cs="Times New Roman"/>
          <w:sz w:val="28"/>
          <w:szCs w:val="28"/>
        </w:rPr>
        <w:lastRenderedPageBreak/>
        <w:t>нестационарного объекта;</w:t>
      </w:r>
    </w:p>
    <w:p w:rsidR="00170973" w:rsidRPr="003E3988" w:rsidRDefault="00170973" w:rsidP="00170973">
      <w:pPr>
        <w:ind w:firstLine="708"/>
        <w:jc w:val="both"/>
        <w:rPr>
          <w:rFonts w:ascii="Times New Roman" w:hAnsi="Times New Roman" w:cs="Times New Roman"/>
          <w:sz w:val="28"/>
          <w:szCs w:val="28"/>
        </w:rPr>
      </w:pPr>
      <w:r w:rsidRPr="003E3988">
        <w:rPr>
          <w:rFonts w:ascii="Times New Roman" w:hAnsi="Times New Roman" w:cs="Times New Roman"/>
          <w:sz w:val="28"/>
          <w:szCs w:val="28"/>
        </w:rPr>
        <w:t>- ответственность сторон.</w:t>
      </w:r>
    </w:p>
    <w:p w:rsidR="00170973" w:rsidRPr="00A028C9" w:rsidRDefault="00170973" w:rsidP="00170973">
      <w:pPr>
        <w:pStyle w:val="13"/>
        <w:ind w:firstLine="708"/>
        <w:jc w:val="both"/>
        <w:rPr>
          <w:rFonts w:ascii="Times New Roman" w:hAnsi="Times New Roman"/>
          <w:color w:val="000000" w:themeColor="text1"/>
          <w:sz w:val="28"/>
          <w:szCs w:val="28"/>
        </w:rPr>
      </w:pPr>
      <w:r w:rsidRPr="00BE2367">
        <w:rPr>
          <w:rFonts w:ascii="Times New Roman" w:hAnsi="Times New Roman"/>
          <w:b/>
          <w:color w:val="000000"/>
          <w:sz w:val="28"/>
          <w:szCs w:val="28"/>
        </w:rPr>
        <w:t>6.4.</w:t>
      </w:r>
      <w:r w:rsidRPr="003E3988">
        <w:rPr>
          <w:rFonts w:ascii="Times New Roman" w:hAnsi="Times New Roman"/>
          <w:color w:val="000000"/>
          <w:sz w:val="28"/>
          <w:szCs w:val="28"/>
        </w:rPr>
        <w:t xml:space="preserve"> Плата за размещение нестационарного торгового объекта</w:t>
      </w:r>
      <w:r>
        <w:rPr>
          <w:rFonts w:ascii="Times New Roman" w:hAnsi="Times New Roman"/>
          <w:color w:val="000000"/>
          <w:sz w:val="28"/>
          <w:szCs w:val="28"/>
        </w:rPr>
        <w:t xml:space="preserve"> </w:t>
      </w:r>
      <w:r w:rsidRPr="003E3988">
        <w:rPr>
          <w:rFonts w:ascii="Times New Roman" w:hAnsi="Times New Roman"/>
          <w:color w:val="000000"/>
          <w:sz w:val="28"/>
          <w:szCs w:val="28"/>
        </w:rPr>
        <w:t xml:space="preserve">устанавливается </w:t>
      </w:r>
      <w:proofErr w:type="gramStart"/>
      <w:r w:rsidRPr="003E3988">
        <w:rPr>
          <w:rFonts w:ascii="Times New Roman" w:hAnsi="Times New Roman"/>
          <w:color w:val="000000"/>
          <w:sz w:val="28"/>
          <w:szCs w:val="28"/>
        </w:rPr>
        <w:t xml:space="preserve">в соответствии с </w:t>
      </w:r>
      <w:r w:rsidRPr="00A028C9">
        <w:rPr>
          <w:rFonts w:ascii="Times New Roman" w:hAnsi="Times New Roman"/>
          <w:color w:val="000000" w:themeColor="text1"/>
          <w:sz w:val="28"/>
          <w:szCs w:val="28"/>
        </w:rPr>
        <w:t>Методикой определения цены на право заключения договора на размещение нестационарного торгового объекта на земельном участке</w:t>
      </w:r>
      <w:proofErr w:type="gramEnd"/>
      <w:r w:rsidRPr="00A028C9">
        <w:rPr>
          <w:rFonts w:ascii="Times New Roman" w:hAnsi="Times New Roman"/>
          <w:color w:val="000000" w:themeColor="text1"/>
          <w:sz w:val="28"/>
          <w:szCs w:val="28"/>
        </w:rPr>
        <w:t xml:space="preserve">  (далее - Методика), находящемся в муниципальной собственности, утвержденной правовым актом администрации Мирновского сельского поселения</w:t>
      </w:r>
      <w:r>
        <w:rPr>
          <w:rFonts w:ascii="Times New Roman" w:hAnsi="Times New Roman"/>
          <w:color w:val="000000" w:themeColor="text1"/>
          <w:sz w:val="28"/>
          <w:szCs w:val="28"/>
        </w:rPr>
        <w:t xml:space="preserve"> </w:t>
      </w:r>
      <w:r w:rsidRPr="00A028C9">
        <w:rPr>
          <w:rFonts w:ascii="Times New Roman" w:hAnsi="Times New Roman"/>
          <w:color w:val="000000" w:themeColor="text1"/>
          <w:sz w:val="28"/>
          <w:szCs w:val="28"/>
        </w:rPr>
        <w:t>согласно Приложению № 3 к Постановлению.</w:t>
      </w:r>
    </w:p>
    <w:p w:rsidR="00170973" w:rsidRPr="003E3988" w:rsidRDefault="00170973" w:rsidP="00170973">
      <w:pPr>
        <w:pStyle w:val="13"/>
        <w:ind w:firstLine="708"/>
        <w:jc w:val="both"/>
        <w:rPr>
          <w:rFonts w:ascii="Times New Roman" w:hAnsi="Times New Roman"/>
          <w:sz w:val="28"/>
          <w:szCs w:val="28"/>
        </w:rPr>
      </w:pPr>
      <w:r w:rsidRPr="00BE2367">
        <w:rPr>
          <w:rFonts w:ascii="Times New Roman" w:hAnsi="Times New Roman"/>
          <w:b/>
          <w:sz w:val="28"/>
          <w:szCs w:val="28"/>
        </w:rPr>
        <w:t>6.5.</w:t>
      </w:r>
      <w:r w:rsidRPr="003E3988">
        <w:rPr>
          <w:rFonts w:ascii="Times New Roman" w:hAnsi="Times New Roman"/>
          <w:sz w:val="28"/>
          <w:szCs w:val="28"/>
        </w:rPr>
        <w:t xml:space="preserve"> Внесение платы за размещение определяется:</w:t>
      </w:r>
    </w:p>
    <w:p w:rsidR="00170973" w:rsidRDefault="00170973" w:rsidP="00170973">
      <w:pPr>
        <w:pStyle w:val="13"/>
        <w:ind w:firstLine="708"/>
        <w:jc w:val="both"/>
        <w:rPr>
          <w:rFonts w:ascii="Times New Roman" w:hAnsi="Times New Roman"/>
          <w:sz w:val="28"/>
          <w:szCs w:val="28"/>
        </w:rPr>
      </w:pPr>
      <w:r w:rsidRPr="003E3988">
        <w:rPr>
          <w:rFonts w:ascii="Times New Roman" w:hAnsi="Times New Roman"/>
          <w:sz w:val="28"/>
          <w:szCs w:val="28"/>
        </w:rPr>
        <w:t xml:space="preserve">- при отсутствии необходимости проведения торгов – </w:t>
      </w:r>
      <w:r>
        <w:rPr>
          <w:rFonts w:ascii="Times New Roman" w:hAnsi="Times New Roman"/>
          <w:sz w:val="28"/>
          <w:szCs w:val="28"/>
        </w:rPr>
        <w:t xml:space="preserve">согласно Методике; </w:t>
      </w:r>
    </w:p>
    <w:p w:rsidR="00170973" w:rsidRPr="003E3988" w:rsidRDefault="00170973" w:rsidP="00170973">
      <w:pPr>
        <w:pStyle w:val="13"/>
        <w:ind w:firstLine="708"/>
        <w:jc w:val="both"/>
        <w:rPr>
          <w:rFonts w:ascii="Times New Roman" w:hAnsi="Times New Roman"/>
          <w:sz w:val="28"/>
          <w:szCs w:val="28"/>
        </w:rPr>
      </w:pPr>
      <w:r w:rsidRPr="003E3988">
        <w:rPr>
          <w:rFonts w:ascii="Times New Roman" w:hAnsi="Times New Roman"/>
          <w:sz w:val="28"/>
          <w:szCs w:val="28"/>
        </w:rPr>
        <w:t>- по результатам проведения торгов. Начальная (стартовая) цена торгов равна</w:t>
      </w:r>
      <w:r>
        <w:rPr>
          <w:rFonts w:ascii="Times New Roman" w:hAnsi="Times New Roman"/>
          <w:sz w:val="28"/>
          <w:szCs w:val="28"/>
        </w:rPr>
        <w:t xml:space="preserve"> 100 %</w:t>
      </w:r>
      <w:r w:rsidRPr="003E3988">
        <w:rPr>
          <w:rFonts w:ascii="Times New Roman" w:hAnsi="Times New Roman"/>
          <w:sz w:val="28"/>
          <w:szCs w:val="28"/>
        </w:rPr>
        <w:t xml:space="preserve"> </w:t>
      </w:r>
      <w:r>
        <w:rPr>
          <w:rFonts w:ascii="Times New Roman" w:hAnsi="Times New Roman"/>
          <w:sz w:val="28"/>
          <w:szCs w:val="28"/>
        </w:rPr>
        <w:t xml:space="preserve">от </w:t>
      </w:r>
      <w:r w:rsidRPr="003E3988">
        <w:rPr>
          <w:rFonts w:ascii="Times New Roman" w:hAnsi="Times New Roman"/>
          <w:sz w:val="28"/>
          <w:szCs w:val="28"/>
        </w:rPr>
        <w:t>ставк</w:t>
      </w:r>
      <w:r>
        <w:rPr>
          <w:rFonts w:ascii="Times New Roman" w:hAnsi="Times New Roman"/>
          <w:sz w:val="28"/>
          <w:szCs w:val="28"/>
        </w:rPr>
        <w:t>и, определенной согласно Методике</w:t>
      </w:r>
      <w:r w:rsidRPr="003E3988">
        <w:rPr>
          <w:rFonts w:ascii="Times New Roman" w:hAnsi="Times New Roman"/>
          <w:sz w:val="28"/>
          <w:szCs w:val="28"/>
        </w:rPr>
        <w:t>, по которой соответствующие места размещения распределяются без проведения торгов.</w:t>
      </w:r>
    </w:p>
    <w:p w:rsidR="00170973" w:rsidRPr="003E3988" w:rsidRDefault="00170973" w:rsidP="00170973">
      <w:pPr>
        <w:ind w:firstLine="708"/>
        <w:jc w:val="both"/>
        <w:rPr>
          <w:rFonts w:ascii="Times New Roman" w:hAnsi="Times New Roman" w:cs="Times New Roman"/>
          <w:sz w:val="28"/>
          <w:szCs w:val="28"/>
        </w:rPr>
      </w:pPr>
      <w:r w:rsidRPr="00BE2367">
        <w:rPr>
          <w:rFonts w:ascii="Times New Roman" w:hAnsi="Times New Roman" w:cs="Times New Roman"/>
          <w:b/>
          <w:sz w:val="28"/>
          <w:szCs w:val="28"/>
        </w:rPr>
        <w:t>6.6.</w:t>
      </w:r>
      <w:r w:rsidRPr="003E3988">
        <w:rPr>
          <w:rFonts w:ascii="Times New Roman" w:hAnsi="Times New Roman" w:cs="Times New Roman"/>
          <w:sz w:val="28"/>
          <w:szCs w:val="28"/>
        </w:rPr>
        <w:t xml:space="preserve"> Внесение платы за размещение производится в сроки, предусмотренные договором на размещение, </w:t>
      </w:r>
      <w:r w:rsidRPr="003E3988">
        <w:rPr>
          <w:rStyle w:val="FontStyle11"/>
          <w:sz w:val="28"/>
          <w:szCs w:val="28"/>
        </w:rPr>
        <w:t>в полном объеме или с разбивкой поквартально по желанию хозяйствующего субъекта</w:t>
      </w:r>
      <w:r w:rsidRPr="003E3988">
        <w:rPr>
          <w:rFonts w:ascii="Times New Roman" w:hAnsi="Times New Roman" w:cs="Times New Roman"/>
          <w:sz w:val="28"/>
          <w:szCs w:val="28"/>
        </w:rPr>
        <w:t>, но не реже 1 раза в квартал.</w:t>
      </w:r>
    </w:p>
    <w:p w:rsidR="00170973" w:rsidRDefault="00170973" w:rsidP="00170973">
      <w:pPr>
        <w:pStyle w:val="13"/>
        <w:ind w:firstLine="708"/>
        <w:jc w:val="both"/>
        <w:rPr>
          <w:rFonts w:ascii="Times New Roman" w:hAnsi="Times New Roman"/>
          <w:sz w:val="28"/>
          <w:szCs w:val="28"/>
        </w:rPr>
      </w:pPr>
      <w:r w:rsidRPr="00BE2367">
        <w:rPr>
          <w:rFonts w:ascii="Times New Roman" w:hAnsi="Times New Roman"/>
          <w:b/>
          <w:sz w:val="28"/>
          <w:szCs w:val="28"/>
        </w:rPr>
        <w:t>6.7.</w:t>
      </w:r>
      <w:r w:rsidRPr="003E3988">
        <w:rPr>
          <w:rFonts w:ascii="Times New Roman" w:hAnsi="Times New Roman"/>
          <w:sz w:val="28"/>
          <w:szCs w:val="28"/>
        </w:rPr>
        <w:t xml:space="preserve"> Размер платы за размещение может быть пересмотрен, но не реже одного раза в год с предварительной, не менее чем за месяц пуб</w:t>
      </w:r>
      <w:r>
        <w:rPr>
          <w:rFonts w:ascii="Times New Roman" w:hAnsi="Times New Roman"/>
          <w:sz w:val="28"/>
          <w:szCs w:val="28"/>
        </w:rPr>
        <w:t>ликацией изменений на официальном сайте</w:t>
      </w:r>
      <w:r w:rsidRPr="003E3988">
        <w:rPr>
          <w:rFonts w:ascii="Times New Roman" w:hAnsi="Times New Roman"/>
          <w:sz w:val="28"/>
          <w:szCs w:val="28"/>
        </w:rPr>
        <w:t xml:space="preserve"> органа местного самоуправления. </w:t>
      </w:r>
    </w:p>
    <w:p w:rsidR="00170973" w:rsidRPr="003E3988" w:rsidRDefault="00170973" w:rsidP="00170973">
      <w:pPr>
        <w:pStyle w:val="13"/>
        <w:ind w:firstLine="708"/>
        <w:jc w:val="both"/>
        <w:rPr>
          <w:rFonts w:ascii="Times New Roman" w:hAnsi="Times New Roman"/>
          <w:sz w:val="28"/>
          <w:szCs w:val="28"/>
        </w:rPr>
      </w:pPr>
      <w:r w:rsidRPr="00BE2367">
        <w:rPr>
          <w:rFonts w:ascii="Times New Roman" w:hAnsi="Times New Roman"/>
          <w:b/>
          <w:sz w:val="28"/>
          <w:szCs w:val="28"/>
        </w:rPr>
        <w:t>6</w:t>
      </w:r>
      <w:r>
        <w:rPr>
          <w:rFonts w:ascii="Times New Roman" w:hAnsi="Times New Roman"/>
          <w:b/>
          <w:sz w:val="28"/>
          <w:szCs w:val="28"/>
        </w:rPr>
        <w:t>.8</w:t>
      </w:r>
      <w:r w:rsidRPr="00BE2367">
        <w:rPr>
          <w:rFonts w:ascii="Times New Roman" w:hAnsi="Times New Roman"/>
          <w:b/>
          <w:sz w:val="28"/>
          <w:szCs w:val="28"/>
        </w:rPr>
        <w:t>.</w:t>
      </w:r>
      <w:r w:rsidRPr="003E3988">
        <w:rPr>
          <w:rFonts w:ascii="Times New Roman" w:hAnsi="Times New Roman"/>
          <w:sz w:val="28"/>
          <w:szCs w:val="28"/>
        </w:rPr>
        <w:t xml:space="preserve"> В заключени</w:t>
      </w:r>
      <w:proofErr w:type="gramStart"/>
      <w:r w:rsidRPr="003E3988">
        <w:rPr>
          <w:rFonts w:ascii="Times New Roman" w:hAnsi="Times New Roman"/>
          <w:sz w:val="28"/>
          <w:szCs w:val="28"/>
        </w:rPr>
        <w:t>и</w:t>
      </w:r>
      <w:proofErr w:type="gramEnd"/>
      <w:r w:rsidRPr="003E3988">
        <w:rPr>
          <w:rFonts w:ascii="Times New Roman" w:hAnsi="Times New Roman"/>
          <w:sz w:val="28"/>
          <w:szCs w:val="28"/>
        </w:rPr>
        <w:t xml:space="preserve"> договора на размещение на новый срок </w:t>
      </w:r>
      <w:r>
        <w:rPr>
          <w:rFonts w:ascii="Times New Roman" w:hAnsi="Times New Roman"/>
          <w:sz w:val="28"/>
          <w:szCs w:val="28"/>
        </w:rPr>
        <w:t xml:space="preserve">может </w:t>
      </w:r>
      <w:r w:rsidRPr="003E3988">
        <w:rPr>
          <w:rFonts w:ascii="Times New Roman" w:hAnsi="Times New Roman"/>
          <w:sz w:val="28"/>
          <w:szCs w:val="28"/>
        </w:rPr>
        <w:t>быть отказано в случае наличия на момент подачи заявления лицом, являющимся стороной данного договора, задолженности по договору, превышающем размер платы по договору за более чем один период платежа, установленный договором.</w:t>
      </w:r>
    </w:p>
    <w:p w:rsidR="00170973" w:rsidRPr="003E3988" w:rsidRDefault="00170973" w:rsidP="00170973">
      <w:pPr>
        <w:pStyle w:val="13"/>
        <w:ind w:firstLine="708"/>
        <w:jc w:val="both"/>
        <w:rPr>
          <w:rFonts w:ascii="Times New Roman" w:hAnsi="Times New Roman"/>
          <w:sz w:val="28"/>
          <w:szCs w:val="28"/>
        </w:rPr>
      </w:pPr>
      <w:r w:rsidRPr="00BE2367">
        <w:rPr>
          <w:rFonts w:ascii="Times New Roman" w:hAnsi="Times New Roman"/>
          <w:b/>
          <w:sz w:val="28"/>
          <w:szCs w:val="28"/>
        </w:rPr>
        <w:t>6</w:t>
      </w:r>
      <w:r>
        <w:rPr>
          <w:rFonts w:ascii="Times New Roman" w:hAnsi="Times New Roman"/>
          <w:b/>
          <w:sz w:val="28"/>
          <w:szCs w:val="28"/>
        </w:rPr>
        <w:t>.9</w:t>
      </w:r>
      <w:r w:rsidRPr="00BE2367">
        <w:rPr>
          <w:rFonts w:ascii="Times New Roman" w:hAnsi="Times New Roman"/>
          <w:b/>
          <w:sz w:val="28"/>
          <w:szCs w:val="28"/>
        </w:rPr>
        <w:t>.</w:t>
      </w:r>
      <w:r w:rsidRPr="003E3988">
        <w:rPr>
          <w:rFonts w:ascii="Times New Roman" w:hAnsi="Times New Roman"/>
          <w:sz w:val="28"/>
          <w:szCs w:val="28"/>
        </w:rPr>
        <w:t xml:space="preserve"> Договор на размещение подлежит заключению на новый срок в случае:</w:t>
      </w:r>
    </w:p>
    <w:p w:rsidR="00170973" w:rsidRPr="003E3988" w:rsidRDefault="00170973" w:rsidP="00170973">
      <w:pPr>
        <w:pStyle w:val="13"/>
        <w:ind w:firstLine="708"/>
        <w:jc w:val="both"/>
        <w:rPr>
          <w:rFonts w:ascii="Times New Roman" w:hAnsi="Times New Roman"/>
          <w:sz w:val="28"/>
          <w:szCs w:val="28"/>
        </w:rPr>
      </w:pPr>
      <w:r w:rsidRPr="003E3988">
        <w:rPr>
          <w:rFonts w:ascii="Times New Roman" w:hAnsi="Times New Roman"/>
          <w:sz w:val="28"/>
          <w:szCs w:val="28"/>
        </w:rPr>
        <w:t>- перемещения  нестационарного торгового объекта, объекта по  предоставлению услуг с места размещения на компенсированное место</w:t>
      </w:r>
      <w:bookmarkStart w:id="3" w:name="Приложение1"/>
      <w:bookmarkEnd w:id="3"/>
      <w:r w:rsidRPr="003E3988">
        <w:rPr>
          <w:rFonts w:ascii="Times New Roman" w:hAnsi="Times New Roman"/>
          <w:sz w:val="28"/>
          <w:szCs w:val="28"/>
        </w:rPr>
        <w:t>;</w:t>
      </w:r>
    </w:p>
    <w:p w:rsidR="00170973" w:rsidRPr="003E3988" w:rsidRDefault="00170973" w:rsidP="00170973">
      <w:pPr>
        <w:pStyle w:val="ConsPlusNormal"/>
        <w:widowControl/>
        <w:ind w:firstLine="0"/>
        <w:jc w:val="both"/>
        <w:rPr>
          <w:rFonts w:ascii="Times New Roman" w:hAnsi="Times New Roman" w:cs="Times New Roman"/>
          <w:sz w:val="28"/>
          <w:szCs w:val="28"/>
        </w:rPr>
      </w:pPr>
      <w:r w:rsidRPr="003E3988">
        <w:rPr>
          <w:rFonts w:ascii="Times New Roman" w:hAnsi="Times New Roman" w:cs="Times New Roman"/>
          <w:sz w:val="28"/>
          <w:szCs w:val="28"/>
        </w:rPr>
        <w:tab/>
        <w:t>- обращения хозяйствующего субъекта о продлении договора, заключенного по результатам ранее проведенных торгов</w:t>
      </w:r>
      <w:r w:rsidRPr="003E3988">
        <w:rPr>
          <w:rFonts w:ascii="Times New Roman" w:hAnsi="Times New Roman" w:cs="Times New Roman"/>
          <w:spacing w:val="-1"/>
          <w:sz w:val="28"/>
          <w:szCs w:val="28"/>
        </w:rPr>
        <w:t>;</w:t>
      </w:r>
      <w:r w:rsidRPr="003E3988">
        <w:rPr>
          <w:rFonts w:ascii="Times New Roman" w:hAnsi="Times New Roman" w:cs="Times New Roman"/>
          <w:sz w:val="28"/>
          <w:szCs w:val="28"/>
        </w:rPr>
        <w:t xml:space="preserve"> </w:t>
      </w:r>
    </w:p>
    <w:p w:rsidR="00170973" w:rsidRPr="003E3988" w:rsidRDefault="00170973" w:rsidP="00170973">
      <w:pPr>
        <w:pStyle w:val="ConsPlusNormal"/>
        <w:widowControl/>
        <w:ind w:firstLine="0"/>
        <w:jc w:val="both"/>
        <w:rPr>
          <w:rFonts w:ascii="Times New Roman" w:hAnsi="Times New Roman" w:cs="Times New Roman"/>
          <w:sz w:val="28"/>
          <w:szCs w:val="28"/>
        </w:rPr>
      </w:pPr>
      <w:r w:rsidRPr="003E3988">
        <w:rPr>
          <w:rFonts w:ascii="Times New Roman" w:hAnsi="Times New Roman" w:cs="Times New Roman"/>
          <w:sz w:val="28"/>
          <w:szCs w:val="28"/>
        </w:rPr>
        <w:tab/>
        <w:t>- истечения срока действия соответствующего договора аренды земельного участка, иного договора или разрешительного документа, предусматривающего право на размещение нестационарного торгового объекта</w:t>
      </w:r>
      <w:r>
        <w:rPr>
          <w:rFonts w:ascii="Times New Roman" w:hAnsi="Times New Roman" w:cs="Times New Roman"/>
          <w:sz w:val="28"/>
          <w:szCs w:val="28"/>
        </w:rPr>
        <w:t xml:space="preserve"> </w:t>
      </w:r>
      <w:r w:rsidRPr="003E3988">
        <w:rPr>
          <w:rFonts w:ascii="Times New Roman" w:hAnsi="Times New Roman" w:cs="Times New Roman"/>
          <w:sz w:val="28"/>
          <w:szCs w:val="28"/>
        </w:rPr>
        <w:t>без проведения торгов.</w:t>
      </w:r>
    </w:p>
    <w:p w:rsidR="00170973" w:rsidRPr="003E3988" w:rsidRDefault="00170973" w:rsidP="00170973">
      <w:pPr>
        <w:pStyle w:val="13"/>
        <w:ind w:firstLine="708"/>
        <w:jc w:val="both"/>
        <w:rPr>
          <w:rFonts w:ascii="Times New Roman" w:hAnsi="Times New Roman"/>
          <w:sz w:val="28"/>
          <w:szCs w:val="28"/>
        </w:rPr>
      </w:pPr>
      <w:r w:rsidRPr="00BE2367">
        <w:rPr>
          <w:rFonts w:ascii="Times New Roman" w:hAnsi="Times New Roman"/>
          <w:b/>
          <w:sz w:val="28"/>
          <w:szCs w:val="28"/>
        </w:rPr>
        <w:t>6</w:t>
      </w:r>
      <w:r>
        <w:rPr>
          <w:rFonts w:ascii="Times New Roman" w:hAnsi="Times New Roman"/>
          <w:b/>
          <w:sz w:val="28"/>
          <w:szCs w:val="28"/>
        </w:rPr>
        <w:t>.10</w:t>
      </w:r>
      <w:r w:rsidRPr="00BE2367">
        <w:rPr>
          <w:rFonts w:ascii="Times New Roman" w:hAnsi="Times New Roman"/>
          <w:b/>
          <w:sz w:val="28"/>
          <w:szCs w:val="28"/>
        </w:rPr>
        <w:t>.</w:t>
      </w:r>
      <w:r w:rsidRPr="003E3988">
        <w:rPr>
          <w:rFonts w:ascii="Times New Roman" w:hAnsi="Times New Roman"/>
          <w:sz w:val="28"/>
          <w:szCs w:val="28"/>
        </w:rPr>
        <w:t xml:space="preserve"> Досрочное расторжение договора на размещение осуществляется по следующим основаниям:</w:t>
      </w:r>
    </w:p>
    <w:p w:rsidR="00170973" w:rsidRPr="003E3988" w:rsidRDefault="00170973" w:rsidP="00170973">
      <w:pPr>
        <w:pStyle w:val="13"/>
        <w:ind w:firstLine="708"/>
        <w:jc w:val="both"/>
        <w:rPr>
          <w:rFonts w:ascii="Times New Roman" w:hAnsi="Times New Roman"/>
          <w:sz w:val="28"/>
          <w:szCs w:val="28"/>
        </w:rPr>
      </w:pPr>
      <w:r w:rsidRPr="003E3988">
        <w:rPr>
          <w:rFonts w:ascii="Times New Roman" w:hAnsi="Times New Roman"/>
          <w:sz w:val="28"/>
          <w:szCs w:val="28"/>
        </w:rPr>
        <w:t>- по инициативе хозяйствующего субъекта, являющегося стороной договора на размещение;</w:t>
      </w:r>
    </w:p>
    <w:p w:rsidR="00170973" w:rsidRPr="003E3988" w:rsidRDefault="00170973" w:rsidP="00170973">
      <w:pPr>
        <w:pStyle w:val="13"/>
        <w:ind w:firstLine="708"/>
        <w:jc w:val="both"/>
        <w:rPr>
          <w:rFonts w:ascii="Times New Roman" w:hAnsi="Times New Roman"/>
          <w:sz w:val="28"/>
          <w:szCs w:val="28"/>
        </w:rPr>
      </w:pPr>
      <w:r w:rsidRPr="003E3988">
        <w:rPr>
          <w:rFonts w:ascii="Times New Roman" w:hAnsi="Times New Roman"/>
          <w:sz w:val="28"/>
          <w:szCs w:val="28"/>
        </w:rPr>
        <w:t>- в случае 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170973" w:rsidRPr="003E3988" w:rsidRDefault="00170973" w:rsidP="00170973">
      <w:pPr>
        <w:pStyle w:val="13"/>
        <w:ind w:firstLine="708"/>
        <w:jc w:val="both"/>
        <w:rPr>
          <w:rFonts w:ascii="Times New Roman" w:hAnsi="Times New Roman"/>
          <w:sz w:val="28"/>
          <w:szCs w:val="28"/>
        </w:rPr>
      </w:pPr>
      <w:r w:rsidRPr="003E3988">
        <w:rPr>
          <w:rFonts w:ascii="Times New Roman" w:hAnsi="Times New Roman"/>
          <w:sz w:val="28"/>
          <w:szCs w:val="28"/>
        </w:rPr>
        <w:t>- в случае предоставления лицу, осуществляющему розничную торговлю, компенсационного места;</w:t>
      </w:r>
    </w:p>
    <w:p w:rsidR="00170973" w:rsidRPr="003E3988" w:rsidRDefault="00170973" w:rsidP="00170973">
      <w:pPr>
        <w:pStyle w:val="13"/>
        <w:ind w:firstLine="708"/>
        <w:jc w:val="both"/>
        <w:rPr>
          <w:rFonts w:ascii="Times New Roman" w:hAnsi="Times New Roman"/>
          <w:sz w:val="28"/>
          <w:szCs w:val="28"/>
        </w:rPr>
      </w:pPr>
      <w:r w:rsidRPr="003E3988">
        <w:rPr>
          <w:rFonts w:ascii="Times New Roman" w:hAnsi="Times New Roman"/>
          <w:sz w:val="28"/>
          <w:szCs w:val="28"/>
        </w:rPr>
        <w:lastRenderedPageBreak/>
        <w:t>- по соглашению сторон договора на размещение;</w:t>
      </w:r>
    </w:p>
    <w:p w:rsidR="00170973" w:rsidRPr="003E3988" w:rsidRDefault="00170973" w:rsidP="00170973">
      <w:pPr>
        <w:pStyle w:val="13"/>
        <w:ind w:firstLine="708"/>
        <w:jc w:val="both"/>
        <w:rPr>
          <w:rFonts w:ascii="Times New Roman" w:hAnsi="Times New Roman"/>
          <w:sz w:val="28"/>
          <w:szCs w:val="28"/>
        </w:rPr>
      </w:pPr>
      <w:r w:rsidRPr="003E3988">
        <w:rPr>
          <w:rFonts w:ascii="Times New Roman" w:hAnsi="Times New Roman"/>
          <w:sz w:val="28"/>
          <w:szCs w:val="28"/>
        </w:rPr>
        <w:t>- в случае наличия задолженности по оплате по договору в размере, превышающем размер платы по договору за более чем два периода платежа, установленного договором;</w:t>
      </w:r>
    </w:p>
    <w:p w:rsidR="00170973" w:rsidRPr="003E3988" w:rsidRDefault="00170973" w:rsidP="00170973">
      <w:pPr>
        <w:pStyle w:val="13"/>
        <w:ind w:firstLine="708"/>
        <w:jc w:val="both"/>
        <w:rPr>
          <w:rFonts w:ascii="Times New Roman" w:hAnsi="Times New Roman"/>
          <w:sz w:val="28"/>
          <w:szCs w:val="28"/>
        </w:rPr>
      </w:pPr>
      <w:proofErr w:type="gramStart"/>
      <w:r>
        <w:rPr>
          <w:rFonts w:ascii="Times New Roman" w:hAnsi="Times New Roman"/>
          <w:sz w:val="28"/>
          <w:szCs w:val="28"/>
        </w:rPr>
        <w:t>-</w:t>
      </w:r>
      <w:r w:rsidRPr="003E3988">
        <w:rPr>
          <w:rFonts w:ascii="Times New Roman" w:hAnsi="Times New Roman"/>
          <w:sz w:val="28"/>
          <w:szCs w:val="28"/>
        </w:rPr>
        <w:t xml:space="preserve">в случае установления факта несоответствия размещения нестационарного торгового объекта, предусмотренному схемой размещения, или несоответствия нестационарного объекта требованиям к внешнему виду, а также неисполнения предписания органа местного самоуправления об устранении выявленных нарушений. </w:t>
      </w:r>
      <w:proofErr w:type="gramEnd"/>
    </w:p>
    <w:p w:rsidR="00170973" w:rsidRDefault="00170973" w:rsidP="00170973">
      <w:pPr>
        <w:pStyle w:val="13"/>
        <w:ind w:firstLine="708"/>
        <w:jc w:val="both"/>
        <w:rPr>
          <w:rFonts w:ascii="Times New Roman" w:hAnsi="Times New Roman"/>
          <w:sz w:val="28"/>
          <w:szCs w:val="28"/>
        </w:rPr>
      </w:pPr>
      <w:r w:rsidRPr="003E3988">
        <w:rPr>
          <w:rFonts w:ascii="Times New Roman" w:hAnsi="Times New Roman"/>
          <w:sz w:val="28"/>
          <w:szCs w:val="28"/>
        </w:rPr>
        <w:t>Предписание должно содержать указание на конкретные нарушения установленных требований со ссылкой на нормативные правовые акты, которыми предусмотрены такие требования, а также срок (не менее одного месяца) на их устранение.</w:t>
      </w:r>
    </w:p>
    <w:p w:rsidR="00170973" w:rsidRPr="00907CE9" w:rsidRDefault="00170973" w:rsidP="00170973">
      <w:pPr>
        <w:pStyle w:val="13"/>
        <w:ind w:firstLine="708"/>
        <w:jc w:val="both"/>
        <w:rPr>
          <w:rFonts w:ascii="Times New Roman" w:hAnsi="Times New Roman"/>
          <w:sz w:val="28"/>
          <w:szCs w:val="28"/>
        </w:rPr>
      </w:pPr>
      <w:r>
        <w:rPr>
          <w:rFonts w:ascii="Times New Roman" w:hAnsi="Times New Roman"/>
          <w:b/>
          <w:sz w:val="28"/>
          <w:szCs w:val="28"/>
        </w:rPr>
        <w:t>6.11</w:t>
      </w:r>
      <w:r w:rsidRPr="00907CE9">
        <w:rPr>
          <w:rFonts w:ascii="Times New Roman" w:hAnsi="Times New Roman"/>
          <w:b/>
          <w:sz w:val="28"/>
          <w:szCs w:val="28"/>
        </w:rPr>
        <w:t>.</w:t>
      </w:r>
      <w:r>
        <w:rPr>
          <w:rFonts w:ascii="Times New Roman" w:hAnsi="Times New Roman"/>
          <w:sz w:val="28"/>
          <w:szCs w:val="28"/>
        </w:rPr>
        <w:t xml:space="preserve"> </w:t>
      </w:r>
      <w:r w:rsidRPr="00907CE9">
        <w:rPr>
          <w:rFonts w:ascii="Times New Roman" w:hAnsi="Times New Roman"/>
          <w:sz w:val="28"/>
          <w:szCs w:val="28"/>
        </w:rPr>
        <w:t xml:space="preserve">Основанием для внесения изменений в Договор на право размещения </w:t>
      </w:r>
      <w:r>
        <w:rPr>
          <w:rFonts w:ascii="Times New Roman" w:hAnsi="Times New Roman"/>
          <w:sz w:val="28"/>
          <w:szCs w:val="28"/>
        </w:rPr>
        <w:t>нестационарного торгового объекта</w:t>
      </w:r>
      <w:r w:rsidRPr="00907CE9">
        <w:rPr>
          <w:rFonts w:ascii="Times New Roman" w:hAnsi="Times New Roman"/>
          <w:sz w:val="28"/>
          <w:szCs w:val="28"/>
        </w:rPr>
        <w:t xml:space="preserve"> администрацией Мирновского сельского поселения является принятие органом местного самоуправления следующих решений:</w:t>
      </w:r>
    </w:p>
    <w:p w:rsidR="00170973" w:rsidRPr="000C57B0" w:rsidRDefault="00170973" w:rsidP="00170973">
      <w:pPr>
        <w:numPr>
          <w:ilvl w:val="0"/>
          <w:numId w:val="7"/>
        </w:numPr>
        <w:tabs>
          <w:tab w:val="left" w:pos="908"/>
        </w:tabs>
        <w:ind w:firstLine="740"/>
        <w:jc w:val="both"/>
        <w:rPr>
          <w:rFonts w:ascii="Times New Roman" w:hAnsi="Times New Roman" w:cs="Times New Roman"/>
          <w:sz w:val="28"/>
          <w:szCs w:val="28"/>
        </w:rPr>
      </w:pPr>
      <w:r w:rsidRPr="000C57B0">
        <w:rPr>
          <w:rFonts w:ascii="Times New Roman" w:hAnsi="Times New Roman" w:cs="Times New Roman"/>
          <w:sz w:val="28"/>
          <w:szCs w:val="28"/>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170973" w:rsidRPr="000C57B0" w:rsidRDefault="00170973" w:rsidP="00170973">
      <w:pPr>
        <w:numPr>
          <w:ilvl w:val="0"/>
          <w:numId w:val="7"/>
        </w:numPr>
        <w:tabs>
          <w:tab w:val="left" w:pos="918"/>
        </w:tabs>
        <w:ind w:firstLine="740"/>
        <w:jc w:val="both"/>
        <w:rPr>
          <w:rFonts w:ascii="Times New Roman" w:hAnsi="Times New Roman" w:cs="Times New Roman"/>
          <w:sz w:val="28"/>
          <w:szCs w:val="28"/>
        </w:rPr>
      </w:pPr>
      <w:r w:rsidRPr="000C57B0">
        <w:rPr>
          <w:rFonts w:ascii="Times New Roman" w:hAnsi="Times New Roman" w:cs="Times New Roman"/>
          <w:sz w:val="28"/>
          <w:szCs w:val="28"/>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170973" w:rsidRPr="000C57B0" w:rsidRDefault="00170973" w:rsidP="00170973">
      <w:pPr>
        <w:numPr>
          <w:ilvl w:val="0"/>
          <w:numId w:val="7"/>
        </w:numPr>
        <w:tabs>
          <w:tab w:val="left" w:pos="918"/>
        </w:tabs>
        <w:ind w:firstLine="740"/>
        <w:jc w:val="both"/>
        <w:rPr>
          <w:rFonts w:ascii="Times New Roman" w:hAnsi="Times New Roman" w:cs="Times New Roman"/>
          <w:sz w:val="28"/>
          <w:szCs w:val="28"/>
        </w:rPr>
      </w:pPr>
      <w:r w:rsidRPr="000C57B0">
        <w:rPr>
          <w:rFonts w:ascii="Times New Roman" w:hAnsi="Times New Roman" w:cs="Times New Roman"/>
          <w:sz w:val="28"/>
          <w:szCs w:val="28"/>
        </w:rPr>
        <w:t>о размещении объектов капитального строительства регионального и муниципального значения;</w:t>
      </w:r>
    </w:p>
    <w:p w:rsidR="00170973" w:rsidRPr="000C57B0" w:rsidRDefault="00170973" w:rsidP="00170973">
      <w:pPr>
        <w:numPr>
          <w:ilvl w:val="0"/>
          <w:numId w:val="7"/>
        </w:numPr>
        <w:tabs>
          <w:tab w:val="left" w:pos="908"/>
        </w:tabs>
        <w:ind w:firstLine="740"/>
        <w:jc w:val="both"/>
        <w:rPr>
          <w:rFonts w:ascii="Times New Roman" w:hAnsi="Times New Roman" w:cs="Times New Roman"/>
          <w:sz w:val="28"/>
          <w:szCs w:val="28"/>
        </w:rPr>
      </w:pPr>
      <w:r w:rsidRPr="000C57B0">
        <w:rPr>
          <w:rFonts w:ascii="Times New Roman" w:hAnsi="Times New Roman" w:cs="Times New Roman"/>
          <w:sz w:val="28"/>
          <w:szCs w:val="28"/>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170973" w:rsidRPr="000C57B0" w:rsidRDefault="00170973" w:rsidP="00170973">
      <w:pPr>
        <w:ind w:firstLine="740"/>
        <w:jc w:val="both"/>
        <w:rPr>
          <w:rFonts w:ascii="Times New Roman" w:hAnsi="Times New Roman" w:cs="Times New Roman"/>
          <w:sz w:val="28"/>
          <w:szCs w:val="28"/>
        </w:rPr>
      </w:pPr>
      <w:r w:rsidRPr="000C57B0">
        <w:rPr>
          <w:rFonts w:ascii="Times New Roman" w:hAnsi="Times New Roman" w:cs="Times New Roman"/>
          <w:sz w:val="28"/>
          <w:szCs w:val="28"/>
        </w:rPr>
        <w:t>МБУ «МИРНОЕ» извещает хозяйствующего субъекта о принятии вышеуказанных решений не менее чем за месяц до начала соответствующих работ.</w:t>
      </w:r>
    </w:p>
    <w:p w:rsidR="00170973" w:rsidRPr="000C57B0" w:rsidRDefault="00170973" w:rsidP="00170973">
      <w:pPr>
        <w:ind w:firstLine="740"/>
        <w:jc w:val="both"/>
        <w:rPr>
          <w:rFonts w:ascii="Times New Roman" w:hAnsi="Times New Roman" w:cs="Times New Roman"/>
          <w:sz w:val="28"/>
          <w:szCs w:val="28"/>
        </w:rPr>
      </w:pPr>
      <w:r w:rsidRPr="000C57B0">
        <w:rPr>
          <w:rFonts w:ascii="Times New Roman" w:hAnsi="Times New Roman" w:cs="Times New Roman"/>
          <w:b/>
          <w:sz w:val="28"/>
          <w:szCs w:val="28"/>
        </w:rPr>
        <w:t>6.12.</w:t>
      </w:r>
      <w:r w:rsidRPr="000C57B0">
        <w:rPr>
          <w:rFonts w:ascii="Times New Roman" w:hAnsi="Times New Roman" w:cs="Times New Roman"/>
          <w:sz w:val="28"/>
          <w:szCs w:val="28"/>
        </w:rPr>
        <w:t>В случае заключения дополнительного соглашения к Договору по основаниям, предусмотренным п. 6.11 настоящего Положения, нестационарный</w:t>
      </w:r>
      <w:r w:rsidRPr="000C57B0">
        <w:rPr>
          <w:rFonts w:ascii="Times New Roman" w:hAnsi="Times New Roman" w:cs="Times New Roman"/>
          <w:sz w:val="28"/>
          <w:szCs w:val="28"/>
        </w:rPr>
        <w:tab/>
        <w:t xml:space="preserve"> торговый объект подлежит переносу на свободные места, предусмотренные Схемой размещения, без проведения конкурса.</w:t>
      </w:r>
    </w:p>
    <w:p w:rsidR="00170973" w:rsidRPr="000C57B0" w:rsidRDefault="00170973" w:rsidP="00170973">
      <w:pPr>
        <w:ind w:firstLine="740"/>
        <w:jc w:val="both"/>
        <w:rPr>
          <w:rFonts w:ascii="Times New Roman" w:hAnsi="Times New Roman" w:cs="Times New Roman"/>
          <w:sz w:val="28"/>
          <w:szCs w:val="28"/>
        </w:rPr>
      </w:pPr>
      <w:r w:rsidRPr="000C57B0">
        <w:rPr>
          <w:rFonts w:ascii="Times New Roman" w:hAnsi="Times New Roman" w:cs="Times New Roman"/>
          <w:sz w:val="28"/>
          <w:szCs w:val="28"/>
        </w:rPr>
        <w:t>В целях обеспечения безопасности при проведении работ на объектах муниципальной собственности может производиться временный перенос (временное размещение) нестационарного торгового объекта без внесения изменений в Схему и заключения договоров на размещение НТО на временном месте. МБУ «МИРНОЕ» направляет субъекту хозяйствования уведомление о временном переносе (временном размещении), об определении места и срока временного размещения нестационарного торгового объекта.</w:t>
      </w:r>
    </w:p>
    <w:p w:rsidR="00170973" w:rsidRPr="000C57B0" w:rsidRDefault="00170973" w:rsidP="00170973">
      <w:pPr>
        <w:ind w:firstLine="740"/>
        <w:jc w:val="both"/>
        <w:rPr>
          <w:rFonts w:ascii="Times New Roman" w:hAnsi="Times New Roman" w:cs="Times New Roman"/>
          <w:sz w:val="28"/>
          <w:szCs w:val="28"/>
        </w:rPr>
      </w:pPr>
      <w:r w:rsidRPr="000C57B0">
        <w:rPr>
          <w:rFonts w:ascii="Times New Roman" w:hAnsi="Times New Roman" w:cs="Times New Roman"/>
          <w:sz w:val="28"/>
          <w:szCs w:val="28"/>
        </w:rPr>
        <w:t xml:space="preserve">Срок временного размещения НТО не может превышать срок </w:t>
      </w:r>
      <w:r w:rsidRPr="000C57B0">
        <w:rPr>
          <w:rFonts w:ascii="Times New Roman" w:hAnsi="Times New Roman" w:cs="Times New Roman"/>
          <w:sz w:val="28"/>
          <w:szCs w:val="28"/>
        </w:rPr>
        <w:lastRenderedPageBreak/>
        <w:t>исполнения обязатель</w:t>
      </w:r>
      <w:proofErr w:type="gramStart"/>
      <w:r w:rsidRPr="000C57B0">
        <w:rPr>
          <w:rFonts w:ascii="Times New Roman" w:hAnsi="Times New Roman" w:cs="Times New Roman"/>
          <w:sz w:val="28"/>
          <w:szCs w:val="28"/>
        </w:rPr>
        <w:t>ств ст</w:t>
      </w:r>
      <w:proofErr w:type="gramEnd"/>
      <w:r w:rsidRPr="000C57B0">
        <w:rPr>
          <w:rFonts w:ascii="Times New Roman" w:hAnsi="Times New Roman" w:cs="Times New Roman"/>
          <w:sz w:val="28"/>
          <w:szCs w:val="28"/>
        </w:rPr>
        <w:t>орон муниципальных контрактов по строительству, реконструкции, капитальному ремонту объектов муниципальной собственности более чем на 1 (один) месяц, за исключением обязательств по оплате муниципальных контрактов.</w:t>
      </w:r>
    </w:p>
    <w:p w:rsidR="00170973" w:rsidRPr="000C57B0" w:rsidRDefault="00170973" w:rsidP="00170973">
      <w:pPr>
        <w:ind w:firstLine="740"/>
        <w:jc w:val="both"/>
        <w:rPr>
          <w:rFonts w:ascii="Times New Roman" w:hAnsi="Times New Roman" w:cs="Times New Roman"/>
          <w:sz w:val="28"/>
          <w:szCs w:val="28"/>
        </w:rPr>
      </w:pPr>
      <w:r w:rsidRPr="000C57B0">
        <w:rPr>
          <w:rFonts w:ascii="Times New Roman" w:hAnsi="Times New Roman" w:cs="Times New Roman"/>
          <w:b/>
          <w:sz w:val="28"/>
          <w:szCs w:val="28"/>
        </w:rPr>
        <w:t>6.13.</w:t>
      </w:r>
      <w:r w:rsidRPr="000C57B0">
        <w:rPr>
          <w:rFonts w:ascii="Times New Roman" w:hAnsi="Times New Roman" w:cs="Times New Roman"/>
          <w:sz w:val="28"/>
          <w:szCs w:val="28"/>
        </w:rPr>
        <w:t>В случае досрочного прекращения действия Договора по вине правообладателя нестационарный торговый объект подлежит демонтажу правообладателем НТО в течение 10 дней со дня получения им уведомления о расторжении Договора.</w:t>
      </w:r>
    </w:p>
    <w:p w:rsidR="00170973" w:rsidRDefault="00170973" w:rsidP="00170973">
      <w:pPr>
        <w:pStyle w:val="a4"/>
        <w:ind w:firstLine="708"/>
        <w:jc w:val="both"/>
        <w:rPr>
          <w:sz w:val="28"/>
          <w:szCs w:val="28"/>
        </w:rPr>
      </w:pPr>
      <w:r w:rsidRPr="004C420F">
        <w:rPr>
          <w:sz w:val="28"/>
          <w:szCs w:val="28"/>
        </w:rPr>
        <w:t>При этом правообладателю НТО не компенсируются понесенные им затраты и убытки.</w:t>
      </w:r>
    </w:p>
    <w:p w:rsidR="00170973" w:rsidRDefault="00170973" w:rsidP="00170973">
      <w:pPr>
        <w:ind w:firstLine="708"/>
        <w:jc w:val="both"/>
        <w:rPr>
          <w:rFonts w:ascii="Times New Roman" w:hAnsi="Times New Roman" w:cs="Times New Roman"/>
          <w:sz w:val="28"/>
          <w:szCs w:val="28"/>
        </w:rPr>
      </w:pPr>
      <w:r>
        <w:rPr>
          <w:rFonts w:ascii="Times New Roman" w:hAnsi="Times New Roman" w:cs="Times New Roman"/>
          <w:b/>
          <w:sz w:val="28"/>
          <w:szCs w:val="28"/>
        </w:rPr>
        <w:t>6</w:t>
      </w:r>
      <w:r w:rsidRPr="006D7FA2">
        <w:rPr>
          <w:rFonts w:ascii="Times New Roman" w:hAnsi="Times New Roman" w:cs="Times New Roman"/>
          <w:b/>
          <w:sz w:val="28"/>
          <w:szCs w:val="28"/>
        </w:rPr>
        <w:t>.</w:t>
      </w:r>
      <w:r>
        <w:rPr>
          <w:rFonts w:ascii="Times New Roman" w:hAnsi="Times New Roman" w:cs="Times New Roman"/>
          <w:b/>
          <w:sz w:val="28"/>
          <w:szCs w:val="28"/>
        </w:rPr>
        <w:t>14.</w:t>
      </w:r>
      <w:r w:rsidRPr="00680A68">
        <w:rPr>
          <w:rFonts w:ascii="Times New Roman" w:hAnsi="Times New Roman" w:cs="Times New Roman"/>
          <w:sz w:val="28"/>
          <w:szCs w:val="28"/>
        </w:rPr>
        <w:t xml:space="preserve"> Сроки размещения нестационарных торговых объектов</w:t>
      </w:r>
      <w:r>
        <w:rPr>
          <w:rFonts w:ascii="Times New Roman" w:hAnsi="Times New Roman" w:cs="Times New Roman"/>
          <w:sz w:val="28"/>
          <w:szCs w:val="28"/>
        </w:rPr>
        <w:t xml:space="preserve"> </w:t>
      </w:r>
      <w:r w:rsidRPr="00680A68">
        <w:rPr>
          <w:rFonts w:ascii="Times New Roman" w:hAnsi="Times New Roman" w:cs="Times New Roman"/>
          <w:sz w:val="28"/>
          <w:szCs w:val="28"/>
        </w:rPr>
        <w:t>определяются договором на размещение не</w:t>
      </w:r>
      <w:r>
        <w:rPr>
          <w:rFonts w:ascii="Times New Roman" w:hAnsi="Times New Roman" w:cs="Times New Roman"/>
          <w:sz w:val="28"/>
          <w:szCs w:val="28"/>
        </w:rPr>
        <w:t>стационарного торгового объекта, исходя из максимальных сроков:</w:t>
      </w:r>
    </w:p>
    <w:p w:rsidR="00170973" w:rsidRPr="003E5B89" w:rsidRDefault="00170973" w:rsidP="00170973">
      <w:pPr>
        <w:widowControl/>
        <w:ind w:firstLine="708"/>
        <w:jc w:val="both"/>
        <w:rPr>
          <w:rFonts w:ascii="Times New Roman" w:eastAsia="Times New Roman" w:hAnsi="Times New Roman" w:cs="Times New Roman"/>
          <w:color w:val="auto"/>
          <w:sz w:val="28"/>
          <w:szCs w:val="28"/>
          <w:lang w:bidi="ar-SA"/>
        </w:rPr>
      </w:pPr>
      <w:r w:rsidRPr="003E5B89">
        <w:rPr>
          <w:rFonts w:ascii="Times New Roman" w:eastAsia="Times New Roman" w:hAnsi="Times New Roman" w:cs="Times New Roman"/>
          <w:color w:val="auto"/>
          <w:sz w:val="28"/>
          <w:szCs w:val="28"/>
          <w:lang w:bidi="ar-SA"/>
        </w:rPr>
        <w:t>- для объектов, функционирующих круглогодично – 7 лет;</w:t>
      </w:r>
    </w:p>
    <w:p w:rsidR="00170973" w:rsidRPr="003E5B89" w:rsidRDefault="00170973" w:rsidP="00170973">
      <w:pPr>
        <w:widowControl/>
        <w:ind w:firstLine="708"/>
        <w:jc w:val="both"/>
        <w:rPr>
          <w:rFonts w:ascii="Times New Roman" w:eastAsia="Times New Roman" w:hAnsi="Times New Roman" w:cs="Times New Roman"/>
          <w:color w:val="auto"/>
          <w:sz w:val="28"/>
          <w:szCs w:val="28"/>
          <w:lang w:bidi="ar-SA"/>
        </w:rPr>
      </w:pPr>
      <w:bookmarkStart w:id="4" w:name="3"/>
      <w:bookmarkEnd w:id="4"/>
      <w:r w:rsidRPr="003E5B89">
        <w:rPr>
          <w:rFonts w:ascii="Times New Roman" w:eastAsia="Times New Roman" w:hAnsi="Times New Roman" w:cs="Times New Roman"/>
          <w:color w:val="auto"/>
          <w:sz w:val="28"/>
          <w:szCs w:val="28"/>
          <w:lang w:bidi="ar-SA"/>
        </w:rPr>
        <w:t>- для объектов, функционирующих в весенне-летний период, - до 7 месяцев (с 1 апреля по 31 октября);</w:t>
      </w:r>
    </w:p>
    <w:p w:rsidR="00170973" w:rsidRPr="003E5B89" w:rsidRDefault="00170973" w:rsidP="00170973">
      <w:pPr>
        <w:widowControl/>
        <w:ind w:firstLine="708"/>
        <w:jc w:val="both"/>
        <w:rPr>
          <w:rFonts w:ascii="Times New Roman" w:eastAsia="Times New Roman" w:hAnsi="Times New Roman" w:cs="Times New Roman"/>
          <w:color w:val="auto"/>
          <w:sz w:val="28"/>
          <w:szCs w:val="28"/>
          <w:lang w:bidi="ar-SA"/>
        </w:rPr>
      </w:pPr>
      <w:r w:rsidRPr="003E5B89">
        <w:rPr>
          <w:rFonts w:ascii="Times New Roman" w:eastAsia="Times New Roman" w:hAnsi="Times New Roman" w:cs="Times New Roman"/>
          <w:color w:val="auto"/>
          <w:sz w:val="28"/>
          <w:szCs w:val="28"/>
          <w:lang w:bidi="ar-SA"/>
        </w:rPr>
        <w:t>- для объектов по реализации бахчевых культур – до 4 месяцев (с 1 июля по 31 октября);</w:t>
      </w:r>
    </w:p>
    <w:p w:rsidR="00170973" w:rsidRPr="003E5B89" w:rsidRDefault="00170973" w:rsidP="00170973">
      <w:pPr>
        <w:widowControl/>
        <w:ind w:firstLine="708"/>
        <w:jc w:val="both"/>
        <w:rPr>
          <w:rFonts w:ascii="Times New Roman" w:eastAsia="Times New Roman" w:hAnsi="Times New Roman" w:cs="Times New Roman"/>
          <w:color w:val="auto"/>
          <w:sz w:val="28"/>
          <w:szCs w:val="28"/>
          <w:lang w:bidi="ar-SA"/>
        </w:rPr>
      </w:pPr>
      <w:r w:rsidRPr="003E5B89">
        <w:rPr>
          <w:rFonts w:ascii="Times New Roman" w:eastAsia="Times New Roman" w:hAnsi="Times New Roman" w:cs="Times New Roman"/>
          <w:color w:val="auto"/>
          <w:sz w:val="28"/>
          <w:szCs w:val="28"/>
          <w:lang w:bidi="ar-SA"/>
        </w:rPr>
        <w:t xml:space="preserve">- для объектов по реализации кваса  - до 6 месяцев (с 1 мая по 31 октября); </w:t>
      </w:r>
    </w:p>
    <w:p w:rsidR="00170973" w:rsidRPr="003E5B89" w:rsidRDefault="00170973" w:rsidP="00170973">
      <w:pPr>
        <w:widowControl/>
        <w:ind w:firstLine="708"/>
        <w:jc w:val="both"/>
        <w:rPr>
          <w:rFonts w:ascii="Times New Roman" w:eastAsia="Times New Roman" w:hAnsi="Times New Roman" w:cs="Times New Roman"/>
          <w:color w:val="auto"/>
          <w:sz w:val="28"/>
          <w:szCs w:val="28"/>
          <w:lang w:bidi="ar-SA"/>
        </w:rPr>
      </w:pPr>
      <w:r w:rsidRPr="003E5B89">
        <w:rPr>
          <w:rFonts w:ascii="Times New Roman" w:eastAsia="Times New Roman" w:hAnsi="Times New Roman" w:cs="Times New Roman"/>
          <w:color w:val="auto"/>
          <w:sz w:val="28"/>
          <w:szCs w:val="28"/>
          <w:lang w:bidi="ar-SA"/>
        </w:rPr>
        <w:t xml:space="preserve">- для объектов функционирующих в </w:t>
      </w:r>
      <w:proofErr w:type="spellStart"/>
      <w:proofErr w:type="gramStart"/>
      <w:r w:rsidRPr="003E5B89">
        <w:rPr>
          <w:rFonts w:ascii="Times New Roman" w:eastAsia="Times New Roman" w:hAnsi="Times New Roman" w:cs="Times New Roman"/>
          <w:color w:val="auto"/>
          <w:sz w:val="28"/>
          <w:szCs w:val="28"/>
          <w:lang w:bidi="ar-SA"/>
        </w:rPr>
        <w:t>осенне</w:t>
      </w:r>
      <w:proofErr w:type="spellEnd"/>
      <w:r w:rsidRPr="003E5B89">
        <w:rPr>
          <w:rFonts w:ascii="Times New Roman" w:eastAsia="Times New Roman" w:hAnsi="Times New Roman" w:cs="Times New Roman"/>
          <w:color w:val="auto"/>
          <w:sz w:val="28"/>
          <w:szCs w:val="28"/>
          <w:lang w:bidi="ar-SA"/>
        </w:rPr>
        <w:t xml:space="preserve"> – зимний</w:t>
      </w:r>
      <w:proofErr w:type="gramEnd"/>
      <w:r w:rsidRPr="003E5B89">
        <w:rPr>
          <w:rFonts w:ascii="Times New Roman" w:eastAsia="Times New Roman" w:hAnsi="Times New Roman" w:cs="Times New Roman"/>
          <w:color w:val="auto"/>
          <w:sz w:val="28"/>
          <w:szCs w:val="28"/>
          <w:lang w:bidi="ar-SA"/>
        </w:rPr>
        <w:t xml:space="preserve"> период – до 5 месяцев (с 1 ноября по 31 марта);</w:t>
      </w:r>
    </w:p>
    <w:p w:rsidR="00170973" w:rsidRPr="003E5B89" w:rsidRDefault="00170973" w:rsidP="00170973">
      <w:pPr>
        <w:widowControl/>
        <w:ind w:firstLine="708"/>
        <w:jc w:val="both"/>
        <w:rPr>
          <w:rFonts w:ascii="Times New Roman" w:eastAsia="Times New Roman" w:hAnsi="Times New Roman" w:cs="Times New Roman"/>
          <w:color w:val="auto"/>
          <w:sz w:val="28"/>
          <w:szCs w:val="28"/>
          <w:lang w:bidi="ar-SA"/>
        </w:rPr>
      </w:pPr>
      <w:r w:rsidRPr="003E5B89">
        <w:rPr>
          <w:rFonts w:ascii="Times New Roman" w:eastAsia="Times New Roman" w:hAnsi="Times New Roman" w:cs="Times New Roman"/>
          <w:color w:val="auto"/>
          <w:sz w:val="28"/>
          <w:szCs w:val="28"/>
          <w:lang w:bidi="ar-SA"/>
        </w:rPr>
        <w:t>- для объектов по реализации хвойных деревьев и новогодних игрушек</w:t>
      </w:r>
    </w:p>
    <w:p w:rsidR="00170973" w:rsidRPr="003E5B89" w:rsidRDefault="00170973" w:rsidP="00170973">
      <w:pPr>
        <w:widowControl/>
        <w:jc w:val="both"/>
        <w:rPr>
          <w:rFonts w:ascii="Times New Roman" w:eastAsia="Times New Roman" w:hAnsi="Times New Roman" w:cs="Times New Roman"/>
          <w:color w:val="auto"/>
          <w:sz w:val="28"/>
          <w:szCs w:val="28"/>
          <w:lang w:bidi="ar-SA"/>
        </w:rPr>
      </w:pPr>
      <w:r w:rsidRPr="003E5B89">
        <w:rPr>
          <w:rFonts w:ascii="Times New Roman" w:eastAsia="Times New Roman" w:hAnsi="Times New Roman" w:cs="Times New Roman"/>
          <w:color w:val="auto"/>
          <w:sz w:val="28"/>
          <w:szCs w:val="28"/>
          <w:lang w:bidi="ar-SA"/>
        </w:rPr>
        <w:t>до 1 месяца (с 1 декабря по 31декабря).</w:t>
      </w:r>
    </w:p>
    <w:p w:rsidR="00170973" w:rsidRPr="00645CF4" w:rsidRDefault="00170973" w:rsidP="00170973">
      <w:pPr>
        <w:widowControl/>
        <w:jc w:val="both"/>
        <w:rPr>
          <w:rFonts w:ascii="Times New Roman" w:eastAsia="Times New Roman" w:hAnsi="Times New Roman" w:cs="Times New Roman"/>
          <w:color w:val="auto"/>
          <w:sz w:val="28"/>
          <w:szCs w:val="28"/>
          <w:lang w:bidi="ar-SA"/>
        </w:rPr>
      </w:pPr>
      <w:r w:rsidRPr="003E5B89">
        <w:rPr>
          <w:rFonts w:ascii="Times New Roman" w:eastAsia="Times New Roman" w:hAnsi="Times New Roman" w:cs="Times New Roman"/>
          <w:color w:val="auto"/>
          <w:sz w:val="28"/>
          <w:szCs w:val="28"/>
          <w:lang w:bidi="ar-SA"/>
        </w:rPr>
        <w:tab/>
        <w:t>Для НТО, функционирующих круглогодично, договор заключается на новый срок без торгов при условии выполнения требований, указанных в Договоре на размещение нестационарного объекта торговли.</w:t>
      </w:r>
    </w:p>
    <w:p w:rsidR="00170973" w:rsidRPr="00A028C9" w:rsidRDefault="00170973" w:rsidP="00170973">
      <w:pPr>
        <w:pStyle w:val="a4"/>
        <w:ind w:firstLine="708"/>
        <w:jc w:val="both"/>
        <w:rPr>
          <w:color w:val="000000" w:themeColor="text1"/>
          <w:sz w:val="28"/>
          <w:szCs w:val="28"/>
        </w:rPr>
      </w:pPr>
      <w:r w:rsidRPr="004C420F">
        <w:rPr>
          <w:b/>
          <w:sz w:val="28"/>
          <w:szCs w:val="28"/>
        </w:rPr>
        <w:t>6.1</w:t>
      </w:r>
      <w:r>
        <w:rPr>
          <w:b/>
          <w:sz w:val="28"/>
          <w:szCs w:val="28"/>
        </w:rPr>
        <w:t>4</w:t>
      </w:r>
      <w:r w:rsidRPr="004C420F">
        <w:rPr>
          <w:b/>
          <w:sz w:val="28"/>
          <w:szCs w:val="28"/>
        </w:rPr>
        <w:t>.</w:t>
      </w:r>
      <w:r>
        <w:rPr>
          <w:sz w:val="28"/>
          <w:szCs w:val="28"/>
        </w:rPr>
        <w:t>МБУ «МИРНОЕ»</w:t>
      </w:r>
      <w:r w:rsidRPr="004C420F">
        <w:rPr>
          <w:sz w:val="28"/>
          <w:szCs w:val="28"/>
        </w:rPr>
        <w:t xml:space="preserve"> ведет журнал регистрации договоров</w:t>
      </w:r>
      <w:r>
        <w:rPr>
          <w:sz w:val="28"/>
          <w:szCs w:val="28"/>
        </w:rPr>
        <w:t xml:space="preserve"> и разрешений </w:t>
      </w:r>
      <w:r w:rsidRPr="00A028C9">
        <w:rPr>
          <w:color w:val="000000" w:themeColor="text1"/>
          <w:sz w:val="28"/>
          <w:szCs w:val="28"/>
        </w:rPr>
        <w:t>на размещение торговых объектов, расположенных на территории Мирновского сельского поселения по форме согласно приложению № 7 к Положению. Номер разрешения соответствует номеру договора.</w:t>
      </w:r>
    </w:p>
    <w:p w:rsidR="00170973" w:rsidRPr="009E4E53" w:rsidRDefault="00170973" w:rsidP="00170973">
      <w:pPr>
        <w:spacing w:after="267"/>
        <w:ind w:firstLine="740"/>
        <w:jc w:val="both"/>
        <w:rPr>
          <w:sz w:val="28"/>
          <w:szCs w:val="28"/>
        </w:rPr>
      </w:pPr>
    </w:p>
    <w:p w:rsidR="00170973" w:rsidRPr="006312B6" w:rsidRDefault="00170973" w:rsidP="00170973">
      <w:pPr>
        <w:pStyle w:val="ConsPlusNormal"/>
        <w:widowControl/>
        <w:ind w:firstLine="0"/>
        <w:jc w:val="center"/>
        <w:outlineLvl w:val="1"/>
        <w:rPr>
          <w:rFonts w:ascii="Times New Roman" w:hAnsi="Times New Roman" w:cs="Times New Roman"/>
          <w:b/>
          <w:sz w:val="28"/>
          <w:szCs w:val="28"/>
        </w:rPr>
      </w:pPr>
      <w:r w:rsidRPr="004C420F">
        <w:rPr>
          <w:rFonts w:ascii="Times New Roman" w:hAnsi="Times New Roman" w:cs="Times New Roman"/>
          <w:b/>
          <w:sz w:val="28"/>
          <w:szCs w:val="28"/>
          <w:lang w:val="en-US" w:eastAsia="en-US"/>
        </w:rPr>
        <w:t>VII</w:t>
      </w:r>
      <w:r w:rsidRPr="004C420F">
        <w:rPr>
          <w:rFonts w:ascii="Times New Roman" w:hAnsi="Times New Roman" w:cs="Times New Roman"/>
          <w:b/>
          <w:sz w:val="28"/>
          <w:szCs w:val="28"/>
        </w:rPr>
        <w:t xml:space="preserve">. Требования при </w:t>
      </w:r>
      <w:r>
        <w:rPr>
          <w:rFonts w:ascii="Times New Roman" w:hAnsi="Times New Roman" w:cs="Times New Roman"/>
          <w:b/>
          <w:sz w:val="28"/>
          <w:szCs w:val="28"/>
        </w:rPr>
        <w:t xml:space="preserve">размещении и </w:t>
      </w:r>
      <w:r w:rsidRPr="004C420F">
        <w:rPr>
          <w:rFonts w:ascii="Times New Roman" w:hAnsi="Times New Roman" w:cs="Times New Roman"/>
          <w:b/>
          <w:sz w:val="28"/>
          <w:szCs w:val="28"/>
        </w:rPr>
        <w:t>эксплуатации нестационарны</w:t>
      </w:r>
      <w:r>
        <w:rPr>
          <w:rFonts w:ascii="Times New Roman" w:hAnsi="Times New Roman" w:cs="Times New Roman"/>
          <w:b/>
          <w:sz w:val="28"/>
          <w:szCs w:val="28"/>
        </w:rPr>
        <w:t>х</w:t>
      </w:r>
      <w:r w:rsidRPr="004C420F">
        <w:rPr>
          <w:rFonts w:ascii="Times New Roman" w:hAnsi="Times New Roman" w:cs="Times New Roman"/>
          <w:b/>
          <w:sz w:val="28"/>
          <w:szCs w:val="28"/>
        </w:rPr>
        <w:t xml:space="preserve"> торговы</w:t>
      </w:r>
      <w:r>
        <w:rPr>
          <w:rFonts w:ascii="Times New Roman" w:hAnsi="Times New Roman" w:cs="Times New Roman"/>
          <w:b/>
          <w:sz w:val="28"/>
          <w:szCs w:val="28"/>
        </w:rPr>
        <w:t>х</w:t>
      </w:r>
      <w:r w:rsidRPr="004C420F">
        <w:rPr>
          <w:rFonts w:ascii="Times New Roman" w:hAnsi="Times New Roman" w:cs="Times New Roman"/>
          <w:b/>
          <w:sz w:val="28"/>
          <w:szCs w:val="28"/>
        </w:rPr>
        <w:t xml:space="preserve"> </w:t>
      </w:r>
      <w:r>
        <w:rPr>
          <w:rFonts w:ascii="Times New Roman" w:hAnsi="Times New Roman" w:cs="Times New Roman"/>
          <w:b/>
          <w:sz w:val="28"/>
          <w:szCs w:val="28"/>
        </w:rPr>
        <w:t>объектов</w:t>
      </w:r>
    </w:p>
    <w:p w:rsidR="00170973" w:rsidRPr="006312B6" w:rsidRDefault="00170973" w:rsidP="00170973">
      <w:pPr>
        <w:pStyle w:val="ConsPlusNormal"/>
        <w:widowControl/>
        <w:ind w:firstLine="0"/>
        <w:jc w:val="center"/>
        <w:outlineLvl w:val="1"/>
        <w:rPr>
          <w:rFonts w:ascii="Times New Roman" w:hAnsi="Times New Roman"/>
          <w:b/>
          <w:sz w:val="28"/>
          <w:szCs w:val="28"/>
        </w:rPr>
      </w:pPr>
    </w:p>
    <w:p w:rsidR="00170973" w:rsidRPr="00680A68" w:rsidRDefault="00170973" w:rsidP="00170973">
      <w:pPr>
        <w:pStyle w:val="ConsPlusNormal"/>
        <w:widowControl/>
        <w:ind w:firstLine="540"/>
        <w:jc w:val="both"/>
        <w:rPr>
          <w:rFonts w:ascii="Times New Roman" w:hAnsi="Times New Roman" w:cs="Times New Roman"/>
          <w:sz w:val="28"/>
          <w:szCs w:val="28"/>
        </w:rPr>
      </w:pPr>
      <w:r w:rsidRPr="00C66581">
        <w:rPr>
          <w:rFonts w:ascii="Times New Roman" w:hAnsi="Times New Roman" w:cs="Times New Roman"/>
          <w:b/>
          <w:sz w:val="28"/>
          <w:szCs w:val="28"/>
        </w:rPr>
        <w:t>7.1.</w:t>
      </w:r>
      <w:r w:rsidRPr="006312B6">
        <w:rPr>
          <w:rFonts w:ascii="Times New Roman" w:hAnsi="Times New Roman" w:cs="Times New Roman"/>
          <w:sz w:val="28"/>
          <w:szCs w:val="28"/>
        </w:rPr>
        <w:t xml:space="preserve"> При эксплуатации нестационарных торговых объектов</w:t>
      </w:r>
      <w:r>
        <w:rPr>
          <w:rFonts w:ascii="Times New Roman" w:hAnsi="Times New Roman" w:cs="Times New Roman"/>
          <w:sz w:val="28"/>
          <w:szCs w:val="28"/>
        </w:rPr>
        <w:t xml:space="preserve"> </w:t>
      </w:r>
      <w:r w:rsidRPr="006312B6">
        <w:rPr>
          <w:rFonts w:ascii="Times New Roman" w:hAnsi="Times New Roman" w:cs="Times New Roman"/>
          <w:sz w:val="28"/>
          <w:szCs w:val="28"/>
        </w:rPr>
        <w:t>должно обеспечиваться соблюдение санитарных норм и правил по реализации условиям хранения продукции, противопожарных, экологических и других правил, а также соблюдение условий труда и пр</w:t>
      </w:r>
      <w:r>
        <w:rPr>
          <w:rFonts w:ascii="Times New Roman" w:hAnsi="Times New Roman" w:cs="Times New Roman"/>
          <w:sz w:val="28"/>
          <w:szCs w:val="28"/>
        </w:rPr>
        <w:t>авил личной гигиены работниками</w:t>
      </w:r>
      <w:r w:rsidRPr="00680A68">
        <w:rPr>
          <w:rFonts w:ascii="Times New Roman" w:hAnsi="Times New Roman" w:cs="Times New Roman"/>
          <w:sz w:val="28"/>
          <w:szCs w:val="28"/>
        </w:rPr>
        <w:t>, уборка территории, прилегающей к нестационарному торговому объекту, должна производиться в радиусе не менее  15</w:t>
      </w:r>
      <w:r w:rsidRPr="00680A68">
        <w:rPr>
          <w:rFonts w:ascii="Times New Roman" w:hAnsi="Times New Roman" w:cs="Times New Roman"/>
          <w:color w:val="FF0000"/>
          <w:sz w:val="28"/>
          <w:szCs w:val="28"/>
        </w:rPr>
        <w:t xml:space="preserve"> </w:t>
      </w:r>
      <w:r w:rsidRPr="00680A68">
        <w:rPr>
          <w:rFonts w:ascii="Times New Roman" w:hAnsi="Times New Roman" w:cs="Times New Roman"/>
          <w:sz w:val="28"/>
          <w:szCs w:val="28"/>
        </w:rPr>
        <w:t xml:space="preserve">метров. </w:t>
      </w:r>
    </w:p>
    <w:p w:rsidR="00170973" w:rsidRPr="00680A68" w:rsidRDefault="00170973" w:rsidP="00170973">
      <w:pPr>
        <w:ind w:firstLine="708"/>
        <w:jc w:val="both"/>
        <w:rPr>
          <w:rFonts w:ascii="Times New Roman" w:hAnsi="Times New Roman" w:cs="Times New Roman"/>
          <w:sz w:val="28"/>
          <w:szCs w:val="28"/>
        </w:rPr>
      </w:pPr>
      <w:r w:rsidRPr="00680A68">
        <w:rPr>
          <w:rFonts w:ascii="Times New Roman" w:hAnsi="Times New Roman" w:cs="Times New Roman"/>
          <w:sz w:val="28"/>
          <w:szCs w:val="28"/>
        </w:rPr>
        <w:t xml:space="preserve">Не допускается складирование товара, упаковок, мусора на элементах </w:t>
      </w:r>
      <w:r w:rsidRPr="00680A68">
        <w:rPr>
          <w:rFonts w:ascii="Times New Roman" w:hAnsi="Times New Roman" w:cs="Times New Roman"/>
          <w:sz w:val="28"/>
          <w:szCs w:val="28"/>
        </w:rPr>
        <w:lastRenderedPageBreak/>
        <w:t>благоустройства, крышах торговых объектов и объектах предоставления услуг и прилегающей территории.</w:t>
      </w:r>
    </w:p>
    <w:p w:rsidR="00170973" w:rsidRPr="00680A68" w:rsidRDefault="00170973" w:rsidP="00170973">
      <w:pPr>
        <w:ind w:firstLine="708"/>
        <w:jc w:val="both"/>
        <w:rPr>
          <w:rFonts w:ascii="Times New Roman" w:hAnsi="Times New Roman" w:cs="Times New Roman"/>
          <w:sz w:val="28"/>
          <w:szCs w:val="28"/>
        </w:rPr>
      </w:pPr>
      <w:r>
        <w:rPr>
          <w:rFonts w:ascii="Times New Roman" w:hAnsi="Times New Roman" w:cs="Times New Roman"/>
          <w:b/>
          <w:sz w:val="28"/>
          <w:szCs w:val="28"/>
        </w:rPr>
        <w:t>7.2</w:t>
      </w:r>
      <w:r w:rsidRPr="00944381">
        <w:rPr>
          <w:rFonts w:ascii="Times New Roman" w:hAnsi="Times New Roman" w:cs="Times New Roman"/>
          <w:b/>
          <w:sz w:val="28"/>
          <w:szCs w:val="28"/>
        </w:rPr>
        <w:t>.</w:t>
      </w:r>
      <w:r w:rsidRPr="00680A68">
        <w:rPr>
          <w:rFonts w:ascii="Times New Roman" w:hAnsi="Times New Roman" w:cs="Times New Roman"/>
          <w:sz w:val="28"/>
          <w:szCs w:val="28"/>
        </w:rPr>
        <w:t xml:space="preserve"> Не допускается размещение нестационарных торговых объектов</w:t>
      </w:r>
      <w:r>
        <w:rPr>
          <w:rFonts w:ascii="Times New Roman" w:hAnsi="Times New Roman" w:cs="Times New Roman"/>
          <w:sz w:val="28"/>
          <w:szCs w:val="28"/>
        </w:rPr>
        <w:t xml:space="preserve"> </w:t>
      </w:r>
      <w:r w:rsidRPr="00680A68">
        <w:rPr>
          <w:rFonts w:ascii="Times New Roman" w:hAnsi="Times New Roman" w:cs="Times New Roman"/>
          <w:sz w:val="28"/>
          <w:szCs w:val="28"/>
        </w:rPr>
        <w:t xml:space="preserve">в арках зданий, на газонах, цветниках, детских и спортивных площадках, на тепловых сетях, газовых сетях, линиях электропередач высокого напряжения или в охранных зонах данных сетей. </w:t>
      </w:r>
    </w:p>
    <w:p w:rsidR="00170973" w:rsidRPr="00680A68" w:rsidRDefault="00170973" w:rsidP="00170973">
      <w:pPr>
        <w:ind w:firstLine="708"/>
        <w:jc w:val="both"/>
        <w:rPr>
          <w:rFonts w:ascii="Times New Roman" w:hAnsi="Times New Roman" w:cs="Times New Roman"/>
          <w:sz w:val="28"/>
          <w:szCs w:val="28"/>
        </w:rPr>
      </w:pPr>
      <w:r>
        <w:rPr>
          <w:rFonts w:ascii="Times New Roman" w:hAnsi="Times New Roman" w:cs="Times New Roman"/>
          <w:b/>
          <w:sz w:val="28"/>
          <w:szCs w:val="28"/>
        </w:rPr>
        <w:t>7.3.</w:t>
      </w:r>
      <w:r w:rsidRPr="00680A68">
        <w:rPr>
          <w:rFonts w:ascii="Times New Roman" w:hAnsi="Times New Roman" w:cs="Times New Roman"/>
          <w:sz w:val="28"/>
          <w:szCs w:val="28"/>
        </w:rPr>
        <w:t xml:space="preserve"> При размещении не</w:t>
      </w:r>
      <w:r>
        <w:rPr>
          <w:rFonts w:ascii="Times New Roman" w:hAnsi="Times New Roman" w:cs="Times New Roman"/>
          <w:sz w:val="28"/>
          <w:szCs w:val="28"/>
        </w:rPr>
        <w:t xml:space="preserve">стационарных торговых объектов </w:t>
      </w:r>
      <w:r w:rsidRPr="00680A68">
        <w:rPr>
          <w:rFonts w:ascii="Times New Roman" w:hAnsi="Times New Roman" w:cs="Times New Roman"/>
          <w:sz w:val="28"/>
          <w:szCs w:val="28"/>
        </w:rPr>
        <w:t>не допускается вырубка кустарниковой, древесной растительности, асфальтирование и сплошное мощение приствольных кругов в радиусе 1,5 метра от ствола.  Для деревьев, расположенных в мощении, при отсутствии иных видов защит (приствольных решеток, бордюров, скамеек и т д.) рекомендуется предусматривать защитные виды покрытий в радиусе не менее 1,5 метров от ствола: щебеночное, галечное, с засевом газона.</w:t>
      </w:r>
    </w:p>
    <w:p w:rsidR="00170973" w:rsidRPr="00680A68" w:rsidRDefault="00170973" w:rsidP="00170973">
      <w:pPr>
        <w:ind w:firstLine="708"/>
        <w:jc w:val="both"/>
        <w:rPr>
          <w:rFonts w:ascii="Times New Roman" w:hAnsi="Times New Roman" w:cs="Times New Roman"/>
          <w:sz w:val="28"/>
          <w:szCs w:val="28"/>
        </w:rPr>
      </w:pPr>
      <w:r>
        <w:rPr>
          <w:rFonts w:ascii="Times New Roman" w:hAnsi="Times New Roman" w:cs="Times New Roman"/>
          <w:b/>
          <w:sz w:val="28"/>
          <w:szCs w:val="28"/>
        </w:rPr>
        <w:t>7.4</w:t>
      </w:r>
      <w:r w:rsidRPr="00944381">
        <w:rPr>
          <w:rFonts w:ascii="Times New Roman" w:hAnsi="Times New Roman" w:cs="Times New Roman"/>
          <w:b/>
          <w:sz w:val="28"/>
          <w:szCs w:val="28"/>
        </w:rPr>
        <w:t>.</w:t>
      </w:r>
      <w:r w:rsidRPr="00680A68">
        <w:rPr>
          <w:rFonts w:ascii="Times New Roman" w:hAnsi="Times New Roman" w:cs="Times New Roman"/>
          <w:sz w:val="28"/>
          <w:szCs w:val="28"/>
        </w:rPr>
        <w:t xml:space="preserve"> Запрещается выставлять возле не</w:t>
      </w:r>
      <w:r>
        <w:rPr>
          <w:rFonts w:ascii="Times New Roman" w:hAnsi="Times New Roman" w:cs="Times New Roman"/>
          <w:sz w:val="28"/>
          <w:szCs w:val="28"/>
        </w:rPr>
        <w:t xml:space="preserve">стационарных торговых объектов </w:t>
      </w:r>
      <w:r w:rsidRPr="00680A68">
        <w:rPr>
          <w:rFonts w:ascii="Times New Roman" w:hAnsi="Times New Roman" w:cs="Times New Roman"/>
          <w:sz w:val="28"/>
          <w:szCs w:val="28"/>
        </w:rPr>
        <w:t>столики, зонтики, лотки, прилавки, холодильные лари, стойки – витрины, навесные конструкции для размещения товара и другие подобные объекты.</w:t>
      </w:r>
    </w:p>
    <w:p w:rsidR="00170973" w:rsidRDefault="00170973" w:rsidP="00170973">
      <w:pPr>
        <w:ind w:firstLine="708"/>
        <w:jc w:val="both"/>
        <w:rPr>
          <w:rFonts w:ascii="Times New Roman" w:hAnsi="Times New Roman" w:cs="Times New Roman"/>
          <w:sz w:val="28"/>
          <w:szCs w:val="28"/>
        </w:rPr>
      </w:pPr>
      <w:r>
        <w:rPr>
          <w:rFonts w:ascii="Times New Roman" w:hAnsi="Times New Roman" w:cs="Times New Roman"/>
          <w:b/>
          <w:sz w:val="28"/>
          <w:szCs w:val="28"/>
        </w:rPr>
        <w:t>7.5</w:t>
      </w:r>
      <w:r w:rsidRPr="00944381">
        <w:rPr>
          <w:rFonts w:ascii="Times New Roman" w:hAnsi="Times New Roman" w:cs="Times New Roman"/>
          <w:b/>
          <w:sz w:val="28"/>
          <w:szCs w:val="28"/>
        </w:rPr>
        <w:t>.</w:t>
      </w:r>
      <w:r w:rsidRPr="00680A68">
        <w:rPr>
          <w:rFonts w:ascii="Times New Roman" w:hAnsi="Times New Roman" w:cs="Times New Roman"/>
          <w:sz w:val="28"/>
          <w:szCs w:val="28"/>
        </w:rPr>
        <w:t xml:space="preserve"> Владелец остановочно-торгового комплекса (ОТК) осуществляет праздничное оформление объекта к государственным праздничным дням Российской Федерации и праздничным дням и памя</w:t>
      </w:r>
      <w:r>
        <w:rPr>
          <w:rFonts w:ascii="Times New Roman" w:hAnsi="Times New Roman" w:cs="Times New Roman"/>
          <w:sz w:val="28"/>
          <w:szCs w:val="28"/>
        </w:rPr>
        <w:t>тным датам Республики Крым</w:t>
      </w:r>
      <w:r w:rsidRPr="00680A68">
        <w:rPr>
          <w:rFonts w:ascii="Times New Roman" w:hAnsi="Times New Roman" w:cs="Times New Roman"/>
          <w:sz w:val="28"/>
          <w:szCs w:val="28"/>
        </w:rPr>
        <w:t>.</w:t>
      </w:r>
    </w:p>
    <w:p w:rsidR="00170973" w:rsidRPr="005976A5" w:rsidRDefault="00170973" w:rsidP="00170973">
      <w:pPr>
        <w:pStyle w:val="a4"/>
        <w:ind w:firstLine="708"/>
        <w:jc w:val="both"/>
        <w:rPr>
          <w:sz w:val="28"/>
          <w:szCs w:val="28"/>
        </w:rPr>
      </w:pPr>
      <w:r w:rsidRPr="005976A5">
        <w:rPr>
          <w:sz w:val="28"/>
          <w:szCs w:val="28"/>
        </w:rPr>
        <w:t xml:space="preserve">В целях соблюдения условий безопасности дорожного движения и восприятия дорожной обстановки в </w:t>
      </w:r>
      <w:r>
        <w:rPr>
          <w:sz w:val="28"/>
          <w:szCs w:val="28"/>
        </w:rPr>
        <w:t xml:space="preserve">ОТК </w:t>
      </w:r>
      <w:r w:rsidRPr="005976A5">
        <w:rPr>
          <w:sz w:val="28"/>
          <w:szCs w:val="28"/>
        </w:rPr>
        <w:t>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170973" w:rsidRPr="00680A68" w:rsidRDefault="00170973" w:rsidP="00170973">
      <w:pPr>
        <w:pStyle w:val="a4"/>
        <w:ind w:firstLine="708"/>
        <w:jc w:val="both"/>
        <w:rPr>
          <w:sz w:val="28"/>
          <w:szCs w:val="28"/>
        </w:rPr>
      </w:pPr>
      <w:r w:rsidRPr="005976A5">
        <w:rPr>
          <w:sz w:val="28"/>
          <w:szCs w:val="28"/>
        </w:rPr>
        <w:t xml:space="preserve">Площади торговых объектов, размещенных в составе </w:t>
      </w:r>
      <w:r>
        <w:rPr>
          <w:sz w:val="28"/>
          <w:szCs w:val="28"/>
        </w:rPr>
        <w:t>ОТК</w:t>
      </w:r>
      <w:r w:rsidRPr="005976A5">
        <w:rPr>
          <w:sz w:val="28"/>
          <w:szCs w:val="28"/>
        </w:rPr>
        <w:t xml:space="preserve">, не должны </w:t>
      </w:r>
      <w:r>
        <w:rPr>
          <w:sz w:val="28"/>
          <w:szCs w:val="28"/>
        </w:rPr>
        <w:t xml:space="preserve">превышать </w:t>
      </w:r>
      <w:r w:rsidRPr="005976A5">
        <w:rPr>
          <w:sz w:val="28"/>
          <w:szCs w:val="28"/>
        </w:rPr>
        <w:t>семидесяти процентов</w:t>
      </w:r>
      <w:r>
        <w:rPr>
          <w:sz w:val="28"/>
          <w:szCs w:val="28"/>
        </w:rPr>
        <w:t xml:space="preserve"> </w:t>
      </w:r>
      <w:r w:rsidRPr="005976A5">
        <w:rPr>
          <w:sz w:val="28"/>
          <w:szCs w:val="28"/>
        </w:rPr>
        <w:t xml:space="preserve">общей площади </w:t>
      </w:r>
      <w:r>
        <w:rPr>
          <w:sz w:val="28"/>
          <w:szCs w:val="28"/>
        </w:rPr>
        <w:t>ОТК.</w:t>
      </w:r>
    </w:p>
    <w:p w:rsidR="00170973" w:rsidRPr="00680A68" w:rsidRDefault="00170973" w:rsidP="00170973">
      <w:pPr>
        <w:ind w:firstLine="708"/>
        <w:jc w:val="both"/>
        <w:rPr>
          <w:rFonts w:ascii="Times New Roman" w:hAnsi="Times New Roman" w:cs="Times New Roman"/>
          <w:sz w:val="28"/>
          <w:szCs w:val="28"/>
        </w:rPr>
      </w:pPr>
      <w:r>
        <w:rPr>
          <w:rFonts w:ascii="Times New Roman" w:hAnsi="Times New Roman" w:cs="Times New Roman"/>
          <w:b/>
          <w:sz w:val="28"/>
          <w:szCs w:val="28"/>
        </w:rPr>
        <w:t>7.6</w:t>
      </w:r>
      <w:r w:rsidRPr="00944381">
        <w:rPr>
          <w:rFonts w:ascii="Times New Roman" w:hAnsi="Times New Roman" w:cs="Times New Roman"/>
          <w:b/>
          <w:sz w:val="28"/>
          <w:szCs w:val="28"/>
        </w:rPr>
        <w:t>.</w:t>
      </w:r>
      <w:r w:rsidRPr="00680A68">
        <w:rPr>
          <w:rFonts w:ascii="Times New Roman" w:hAnsi="Times New Roman" w:cs="Times New Roman"/>
          <w:sz w:val="28"/>
          <w:szCs w:val="28"/>
        </w:rPr>
        <w:t xml:space="preserve"> При осуществлении торговой деятельности в нестационарном торговом объекте должна соблюдаться специализация нестационарного торгового объекта, при которой восемьдесят и более процентов всех предлагаемых к продаже товаров (услуг) от общего количества составляют товары (услуги) одной группы. Специализация нестационарного торгового объекта указывается в договоре. </w:t>
      </w:r>
    </w:p>
    <w:p w:rsidR="00170973" w:rsidRPr="00680A68" w:rsidRDefault="00170973" w:rsidP="00170973">
      <w:pPr>
        <w:pStyle w:val="ConsPlusNormal"/>
        <w:widowControl/>
        <w:ind w:firstLine="708"/>
        <w:jc w:val="both"/>
        <w:rPr>
          <w:rFonts w:ascii="Times New Roman" w:hAnsi="Times New Roman" w:cs="Times New Roman"/>
          <w:sz w:val="28"/>
          <w:szCs w:val="28"/>
        </w:rPr>
      </w:pPr>
      <w:r>
        <w:rPr>
          <w:rFonts w:ascii="Times New Roman" w:hAnsi="Times New Roman" w:cs="Times New Roman"/>
          <w:b/>
          <w:sz w:val="28"/>
          <w:szCs w:val="28"/>
        </w:rPr>
        <w:t>7.7</w:t>
      </w:r>
      <w:r w:rsidRPr="00944381">
        <w:rPr>
          <w:rFonts w:ascii="Times New Roman" w:hAnsi="Times New Roman" w:cs="Times New Roman"/>
          <w:b/>
          <w:sz w:val="28"/>
          <w:szCs w:val="28"/>
        </w:rPr>
        <w:t>.</w:t>
      </w:r>
      <w:r w:rsidRPr="00680A68">
        <w:rPr>
          <w:rFonts w:ascii="Times New Roman" w:hAnsi="Times New Roman" w:cs="Times New Roman"/>
          <w:sz w:val="28"/>
          <w:szCs w:val="28"/>
        </w:rPr>
        <w:t xml:space="preserve"> Не допускается заключение договора на подключение электроэнергии нестационарного торгового объекта</w:t>
      </w:r>
      <w:r>
        <w:rPr>
          <w:rFonts w:ascii="Times New Roman" w:hAnsi="Times New Roman" w:cs="Times New Roman"/>
          <w:sz w:val="28"/>
          <w:szCs w:val="28"/>
        </w:rPr>
        <w:t xml:space="preserve"> без </w:t>
      </w:r>
      <w:r w:rsidRPr="00680A68">
        <w:rPr>
          <w:rFonts w:ascii="Times New Roman" w:hAnsi="Times New Roman" w:cs="Times New Roman"/>
          <w:sz w:val="28"/>
          <w:szCs w:val="28"/>
        </w:rPr>
        <w:t>договора на размещение нестационарного торгового объекта</w:t>
      </w:r>
      <w:r>
        <w:rPr>
          <w:rFonts w:ascii="Times New Roman" w:hAnsi="Times New Roman" w:cs="Times New Roman"/>
          <w:sz w:val="28"/>
          <w:szCs w:val="28"/>
        </w:rPr>
        <w:t>.</w:t>
      </w:r>
      <w:r w:rsidRPr="00680A68">
        <w:rPr>
          <w:rFonts w:ascii="Times New Roman" w:hAnsi="Times New Roman" w:cs="Times New Roman"/>
          <w:sz w:val="28"/>
          <w:szCs w:val="28"/>
        </w:rPr>
        <w:t xml:space="preserve"> </w:t>
      </w:r>
    </w:p>
    <w:p w:rsidR="00170973" w:rsidRPr="00680A68" w:rsidRDefault="00170973" w:rsidP="00170973">
      <w:pPr>
        <w:ind w:firstLine="708"/>
        <w:jc w:val="both"/>
        <w:rPr>
          <w:rFonts w:ascii="Times New Roman" w:hAnsi="Times New Roman" w:cs="Times New Roman"/>
          <w:sz w:val="28"/>
          <w:szCs w:val="28"/>
        </w:rPr>
      </w:pPr>
      <w:r>
        <w:rPr>
          <w:rFonts w:ascii="Times New Roman" w:hAnsi="Times New Roman" w:cs="Times New Roman"/>
          <w:b/>
          <w:sz w:val="28"/>
          <w:szCs w:val="28"/>
        </w:rPr>
        <w:t>7.8</w:t>
      </w:r>
      <w:r w:rsidRPr="00944381">
        <w:rPr>
          <w:rFonts w:ascii="Times New Roman" w:hAnsi="Times New Roman" w:cs="Times New Roman"/>
          <w:b/>
          <w:sz w:val="28"/>
          <w:szCs w:val="28"/>
        </w:rPr>
        <w:t>.</w:t>
      </w:r>
      <w:r w:rsidRPr="00680A68">
        <w:rPr>
          <w:rFonts w:ascii="Times New Roman" w:hAnsi="Times New Roman" w:cs="Times New Roman"/>
          <w:sz w:val="28"/>
          <w:szCs w:val="28"/>
        </w:rPr>
        <w:t xml:space="preserve"> Максимальный размер площади, предоставляемой под размещение:</w:t>
      </w:r>
    </w:p>
    <w:p w:rsidR="00170973" w:rsidRPr="00680A68" w:rsidRDefault="00170973" w:rsidP="00170973">
      <w:pPr>
        <w:pStyle w:val="13"/>
        <w:ind w:firstLine="708"/>
        <w:jc w:val="both"/>
        <w:rPr>
          <w:rFonts w:ascii="Times New Roman" w:hAnsi="Times New Roman"/>
          <w:sz w:val="28"/>
          <w:szCs w:val="28"/>
        </w:rPr>
      </w:pPr>
      <w:r>
        <w:rPr>
          <w:rFonts w:ascii="Times New Roman" w:hAnsi="Times New Roman"/>
          <w:sz w:val="28"/>
          <w:szCs w:val="28"/>
        </w:rPr>
        <w:t xml:space="preserve"> </w:t>
      </w:r>
      <w:r w:rsidRPr="00680A68">
        <w:rPr>
          <w:rFonts w:ascii="Times New Roman" w:hAnsi="Times New Roman"/>
          <w:sz w:val="28"/>
          <w:szCs w:val="28"/>
        </w:rPr>
        <w:t>киоска и торговых автоматов –  до 20 кв</w:t>
      </w:r>
      <w:proofErr w:type="gramStart"/>
      <w:r w:rsidRPr="00680A68">
        <w:rPr>
          <w:rFonts w:ascii="Times New Roman" w:hAnsi="Times New Roman"/>
          <w:sz w:val="28"/>
          <w:szCs w:val="28"/>
        </w:rPr>
        <w:t>.м</w:t>
      </w:r>
      <w:proofErr w:type="gramEnd"/>
      <w:r w:rsidRPr="00680A68">
        <w:rPr>
          <w:rFonts w:ascii="Times New Roman" w:hAnsi="Times New Roman"/>
          <w:sz w:val="28"/>
          <w:szCs w:val="28"/>
        </w:rPr>
        <w:t>;</w:t>
      </w:r>
    </w:p>
    <w:p w:rsidR="00170973" w:rsidRPr="00680A68" w:rsidRDefault="00170973" w:rsidP="00170973">
      <w:pPr>
        <w:pStyle w:val="13"/>
        <w:ind w:firstLine="708"/>
        <w:jc w:val="both"/>
        <w:rPr>
          <w:rFonts w:ascii="Times New Roman" w:hAnsi="Times New Roman"/>
          <w:sz w:val="28"/>
          <w:szCs w:val="28"/>
        </w:rPr>
      </w:pPr>
      <w:r w:rsidRPr="00680A68">
        <w:rPr>
          <w:rFonts w:ascii="Times New Roman" w:hAnsi="Times New Roman"/>
          <w:sz w:val="28"/>
          <w:szCs w:val="28"/>
        </w:rPr>
        <w:t xml:space="preserve"> павильона, с учетом благоустройства территории, парковочных мест, подъездов, подходов, озеленения, остановочных навесов –  до 200 кв</w:t>
      </w:r>
      <w:proofErr w:type="gramStart"/>
      <w:r w:rsidRPr="00680A68">
        <w:rPr>
          <w:rFonts w:ascii="Times New Roman" w:hAnsi="Times New Roman"/>
          <w:sz w:val="28"/>
          <w:szCs w:val="28"/>
        </w:rPr>
        <w:t>.м</w:t>
      </w:r>
      <w:proofErr w:type="gramEnd"/>
      <w:r w:rsidRPr="00680A68">
        <w:rPr>
          <w:rFonts w:ascii="Times New Roman" w:hAnsi="Times New Roman"/>
          <w:sz w:val="28"/>
          <w:szCs w:val="28"/>
        </w:rPr>
        <w:t>;</w:t>
      </w:r>
    </w:p>
    <w:p w:rsidR="00170973" w:rsidRPr="00680A68" w:rsidRDefault="00170973" w:rsidP="00170973">
      <w:pPr>
        <w:pStyle w:val="13"/>
        <w:ind w:firstLine="708"/>
        <w:jc w:val="both"/>
        <w:rPr>
          <w:rFonts w:ascii="Times New Roman" w:hAnsi="Times New Roman"/>
          <w:sz w:val="28"/>
          <w:szCs w:val="28"/>
        </w:rPr>
      </w:pPr>
      <w:r w:rsidRPr="00680A68">
        <w:rPr>
          <w:rFonts w:ascii="Times New Roman" w:hAnsi="Times New Roman"/>
          <w:sz w:val="28"/>
          <w:szCs w:val="28"/>
        </w:rPr>
        <w:t xml:space="preserve">лотка, изотермической емкости, </w:t>
      </w:r>
      <w:proofErr w:type="spellStart"/>
      <w:r w:rsidRPr="00680A68">
        <w:rPr>
          <w:rFonts w:ascii="Times New Roman" w:hAnsi="Times New Roman"/>
          <w:sz w:val="28"/>
          <w:szCs w:val="28"/>
        </w:rPr>
        <w:t>кеги</w:t>
      </w:r>
      <w:proofErr w:type="spellEnd"/>
      <w:r w:rsidRPr="00680A68">
        <w:rPr>
          <w:rFonts w:ascii="Times New Roman" w:hAnsi="Times New Roman"/>
          <w:sz w:val="28"/>
          <w:szCs w:val="28"/>
        </w:rPr>
        <w:t xml:space="preserve">, автоцистерны, тележки, ларя низкотемпературного для мороженого, </w:t>
      </w:r>
      <w:proofErr w:type="spellStart"/>
      <w:r w:rsidRPr="00680A68">
        <w:rPr>
          <w:rFonts w:ascii="Times New Roman" w:hAnsi="Times New Roman"/>
          <w:sz w:val="28"/>
          <w:szCs w:val="28"/>
        </w:rPr>
        <w:t>промостойки</w:t>
      </w:r>
      <w:proofErr w:type="spellEnd"/>
      <w:r w:rsidRPr="00680A68">
        <w:rPr>
          <w:rFonts w:ascii="Times New Roman" w:hAnsi="Times New Roman"/>
          <w:sz w:val="28"/>
          <w:szCs w:val="28"/>
        </w:rPr>
        <w:t xml:space="preserve"> – 10 </w:t>
      </w:r>
      <w:r w:rsidRPr="00680A68">
        <w:rPr>
          <w:rFonts w:ascii="Times New Roman" w:hAnsi="Times New Roman"/>
          <w:color w:val="000000"/>
          <w:sz w:val="28"/>
          <w:szCs w:val="28"/>
        </w:rPr>
        <w:t>кв</w:t>
      </w:r>
      <w:proofErr w:type="gramStart"/>
      <w:r w:rsidRPr="00680A68">
        <w:rPr>
          <w:rFonts w:ascii="Times New Roman" w:hAnsi="Times New Roman"/>
          <w:sz w:val="28"/>
          <w:szCs w:val="28"/>
        </w:rPr>
        <w:t>.м</w:t>
      </w:r>
      <w:proofErr w:type="gramEnd"/>
      <w:r w:rsidRPr="00680A68">
        <w:rPr>
          <w:rFonts w:ascii="Times New Roman" w:hAnsi="Times New Roman"/>
          <w:sz w:val="28"/>
          <w:szCs w:val="28"/>
        </w:rPr>
        <w:t>;</w:t>
      </w:r>
    </w:p>
    <w:p w:rsidR="00170973" w:rsidRPr="00680A68" w:rsidRDefault="00170973" w:rsidP="00170973">
      <w:pPr>
        <w:pStyle w:val="13"/>
        <w:ind w:firstLine="708"/>
        <w:jc w:val="both"/>
        <w:rPr>
          <w:rFonts w:ascii="Times New Roman" w:hAnsi="Times New Roman"/>
          <w:sz w:val="28"/>
          <w:szCs w:val="28"/>
        </w:rPr>
      </w:pPr>
      <w:r w:rsidRPr="00680A68">
        <w:rPr>
          <w:rFonts w:ascii="Times New Roman" w:hAnsi="Times New Roman"/>
          <w:sz w:val="28"/>
          <w:szCs w:val="28"/>
        </w:rPr>
        <w:t xml:space="preserve">летней площадки – согласно эскизной документации; </w:t>
      </w:r>
    </w:p>
    <w:p w:rsidR="00170973" w:rsidRDefault="00170973" w:rsidP="000C57B0">
      <w:pPr>
        <w:pStyle w:val="13"/>
        <w:ind w:firstLine="708"/>
        <w:jc w:val="both"/>
        <w:rPr>
          <w:rFonts w:ascii="Times New Roman" w:hAnsi="Times New Roman"/>
          <w:sz w:val="28"/>
          <w:szCs w:val="28"/>
        </w:rPr>
      </w:pPr>
      <w:r w:rsidRPr="00680A68">
        <w:rPr>
          <w:rFonts w:ascii="Times New Roman" w:hAnsi="Times New Roman"/>
          <w:sz w:val="28"/>
          <w:szCs w:val="28"/>
        </w:rPr>
        <w:t>торговой палатки, экскурсионного места, аттракциона – согласно договору.</w:t>
      </w:r>
    </w:p>
    <w:p w:rsidR="00170973" w:rsidRPr="006312B6" w:rsidRDefault="00170973" w:rsidP="00170973">
      <w:pPr>
        <w:pStyle w:val="ConsPlusNormal"/>
        <w:widowControl/>
        <w:ind w:firstLine="540"/>
        <w:jc w:val="both"/>
        <w:rPr>
          <w:rFonts w:ascii="Times New Roman" w:hAnsi="Times New Roman" w:cs="Times New Roman"/>
          <w:sz w:val="28"/>
          <w:szCs w:val="28"/>
        </w:rPr>
      </w:pPr>
      <w:r w:rsidRPr="006312B6">
        <w:rPr>
          <w:rFonts w:ascii="Times New Roman" w:hAnsi="Times New Roman" w:cs="Times New Roman"/>
          <w:sz w:val="28"/>
          <w:szCs w:val="28"/>
        </w:rPr>
        <w:lastRenderedPageBreak/>
        <w:t xml:space="preserve">Нестационарные </w:t>
      </w:r>
      <w:r>
        <w:rPr>
          <w:rFonts w:ascii="Times New Roman" w:hAnsi="Times New Roman" w:cs="Times New Roman"/>
          <w:sz w:val="28"/>
          <w:szCs w:val="28"/>
        </w:rPr>
        <w:t xml:space="preserve">торговые </w:t>
      </w:r>
      <w:r w:rsidRPr="006312B6">
        <w:rPr>
          <w:rFonts w:ascii="Times New Roman" w:hAnsi="Times New Roman" w:cs="Times New Roman"/>
          <w:sz w:val="28"/>
          <w:szCs w:val="28"/>
        </w:rPr>
        <w:t>объекты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170973" w:rsidRPr="006312B6" w:rsidRDefault="00170973" w:rsidP="00170973">
      <w:pPr>
        <w:pStyle w:val="ConsPlusNormal"/>
        <w:widowControl/>
        <w:ind w:firstLine="540"/>
        <w:jc w:val="both"/>
        <w:rPr>
          <w:rFonts w:ascii="Times New Roman" w:hAnsi="Times New Roman" w:cs="Times New Roman"/>
          <w:sz w:val="28"/>
          <w:szCs w:val="28"/>
        </w:rPr>
      </w:pPr>
      <w:r w:rsidRPr="00C66581">
        <w:rPr>
          <w:rFonts w:ascii="Times New Roman" w:hAnsi="Times New Roman" w:cs="Times New Roman"/>
          <w:b/>
          <w:sz w:val="28"/>
          <w:szCs w:val="28"/>
        </w:rPr>
        <w:t>7.</w:t>
      </w:r>
      <w:r>
        <w:rPr>
          <w:rFonts w:ascii="Times New Roman" w:hAnsi="Times New Roman" w:cs="Times New Roman"/>
          <w:b/>
          <w:sz w:val="28"/>
          <w:szCs w:val="28"/>
        </w:rPr>
        <w:t>9</w:t>
      </w:r>
      <w:r w:rsidRPr="00C66581">
        <w:rPr>
          <w:rFonts w:ascii="Times New Roman" w:hAnsi="Times New Roman" w:cs="Times New Roman"/>
          <w:b/>
          <w:sz w:val="28"/>
          <w:szCs w:val="28"/>
        </w:rPr>
        <w:t>.</w:t>
      </w:r>
      <w:r w:rsidRPr="006312B6">
        <w:rPr>
          <w:rFonts w:ascii="Times New Roman" w:hAnsi="Times New Roman" w:cs="Times New Roman"/>
          <w:sz w:val="28"/>
          <w:szCs w:val="28"/>
        </w:rPr>
        <w:t xml:space="preserve"> В нестационарных торговых объектах допускается использование </w:t>
      </w:r>
      <w:proofErr w:type="spellStart"/>
      <w:r w:rsidRPr="006312B6">
        <w:rPr>
          <w:rFonts w:ascii="Times New Roman" w:hAnsi="Times New Roman" w:cs="Times New Roman"/>
          <w:sz w:val="28"/>
          <w:szCs w:val="28"/>
        </w:rPr>
        <w:t>весоизмерительных</w:t>
      </w:r>
      <w:proofErr w:type="spellEnd"/>
      <w:r w:rsidRPr="006312B6">
        <w:rPr>
          <w:rFonts w:ascii="Times New Roman" w:hAnsi="Times New Roman" w:cs="Times New Roman"/>
          <w:sz w:val="28"/>
          <w:szCs w:val="28"/>
        </w:rPr>
        <w:t xml:space="preserve"> приборов, соответствующих области применения к классу точности, имеющих необходимые оттиски </w:t>
      </w:r>
      <w:proofErr w:type="spellStart"/>
      <w:r w:rsidRPr="006312B6">
        <w:rPr>
          <w:rFonts w:ascii="Times New Roman" w:hAnsi="Times New Roman" w:cs="Times New Roman"/>
          <w:sz w:val="28"/>
          <w:szCs w:val="28"/>
        </w:rPr>
        <w:t>поверительных</w:t>
      </w:r>
      <w:proofErr w:type="spellEnd"/>
      <w:r w:rsidRPr="006312B6">
        <w:rPr>
          <w:rFonts w:ascii="Times New Roman" w:hAnsi="Times New Roman" w:cs="Times New Roman"/>
          <w:sz w:val="28"/>
          <w:szCs w:val="28"/>
        </w:rPr>
        <w:t xml:space="preserve"> клейм, удостоверяющих   технические   требования   для   обеспечения   единства   и точности измерения. Применяемые средства измерения должны проходить проверку в установленном порядке и быть исправны. </w:t>
      </w:r>
    </w:p>
    <w:p w:rsidR="00170973" w:rsidRPr="00C66581" w:rsidRDefault="00170973" w:rsidP="00170973">
      <w:pPr>
        <w:ind w:firstLine="540"/>
        <w:jc w:val="both"/>
        <w:rPr>
          <w:rFonts w:ascii="Times New Roman" w:hAnsi="Times New Roman" w:cs="Times New Roman"/>
          <w:b/>
          <w:sz w:val="28"/>
          <w:szCs w:val="28"/>
          <w:shd w:val="clear" w:color="auto" w:fill="FFFFFF"/>
        </w:rPr>
      </w:pPr>
      <w:r w:rsidRPr="00C66581">
        <w:rPr>
          <w:rFonts w:ascii="Times New Roman" w:hAnsi="Times New Roman" w:cs="Times New Roman"/>
          <w:b/>
          <w:sz w:val="28"/>
          <w:szCs w:val="28"/>
        </w:rPr>
        <w:t>7.</w:t>
      </w:r>
      <w:r>
        <w:rPr>
          <w:rFonts w:ascii="Times New Roman" w:hAnsi="Times New Roman" w:cs="Times New Roman"/>
          <w:b/>
          <w:sz w:val="28"/>
          <w:szCs w:val="28"/>
        </w:rPr>
        <w:t>10</w:t>
      </w:r>
      <w:r w:rsidRPr="00C66581">
        <w:rPr>
          <w:rFonts w:ascii="Times New Roman" w:hAnsi="Times New Roman" w:cs="Times New Roman"/>
          <w:b/>
          <w:sz w:val="28"/>
          <w:szCs w:val="28"/>
        </w:rPr>
        <w:t>.</w:t>
      </w:r>
      <w:r w:rsidRPr="00C66581">
        <w:rPr>
          <w:rFonts w:ascii="Times New Roman" w:hAnsi="Times New Roman" w:cs="Times New Roman"/>
          <w:sz w:val="28"/>
          <w:szCs w:val="28"/>
        </w:rPr>
        <w:t xml:space="preserve"> Владельцы нестационарных </w:t>
      </w:r>
      <w:r>
        <w:rPr>
          <w:rFonts w:ascii="Times New Roman" w:hAnsi="Times New Roman" w:cs="Times New Roman"/>
          <w:sz w:val="28"/>
          <w:szCs w:val="28"/>
        </w:rPr>
        <w:t xml:space="preserve">торговых </w:t>
      </w:r>
      <w:r w:rsidRPr="00C66581">
        <w:rPr>
          <w:rFonts w:ascii="Times New Roman" w:hAnsi="Times New Roman" w:cs="Times New Roman"/>
          <w:sz w:val="28"/>
          <w:szCs w:val="28"/>
        </w:rPr>
        <w:t>объектов обязаны обеспечить постоянный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w:t>
      </w:r>
      <w:r>
        <w:rPr>
          <w:rFonts w:ascii="Times New Roman" w:hAnsi="Times New Roman" w:cs="Times New Roman"/>
          <w:sz w:val="28"/>
          <w:szCs w:val="28"/>
        </w:rPr>
        <w:t xml:space="preserve"> </w:t>
      </w:r>
      <w:r w:rsidRPr="00C66581">
        <w:rPr>
          <w:rFonts w:ascii="Times New Roman" w:hAnsi="Times New Roman" w:cs="Times New Roman"/>
          <w:sz w:val="28"/>
          <w:szCs w:val="28"/>
        </w:rPr>
        <w:t>благоустройство прилегающей территории в соответствии с Правилами</w:t>
      </w:r>
      <w:r w:rsidRPr="00C66581">
        <w:rPr>
          <w:rFonts w:ascii="Times New Roman" w:hAnsi="Times New Roman" w:cs="Times New Roman"/>
          <w:b/>
          <w:sz w:val="28"/>
          <w:szCs w:val="28"/>
          <w:shd w:val="clear" w:color="auto" w:fill="FFFFFF"/>
        </w:rPr>
        <w:t xml:space="preserve">  </w:t>
      </w:r>
      <w:r w:rsidRPr="00C66581">
        <w:rPr>
          <w:rFonts w:ascii="Times New Roman" w:hAnsi="Times New Roman" w:cs="Times New Roman"/>
          <w:sz w:val="28"/>
          <w:szCs w:val="28"/>
          <w:shd w:val="clear" w:color="auto" w:fill="FFFFFF"/>
        </w:rPr>
        <w:t xml:space="preserve">благоустройства территории муниципального образования </w:t>
      </w:r>
      <w:r>
        <w:rPr>
          <w:rFonts w:ascii="Times New Roman" w:hAnsi="Times New Roman" w:cs="Times New Roman"/>
          <w:sz w:val="28"/>
          <w:szCs w:val="28"/>
          <w:shd w:val="clear" w:color="auto" w:fill="FFFFFF"/>
        </w:rPr>
        <w:t xml:space="preserve">Мирновское сельское поселение Симферопольского района </w:t>
      </w:r>
      <w:r w:rsidRPr="00C66581">
        <w:rPr>
          <w:rFonts w:ascii="Times New Roman" w:hAnsi="Times New Roman" w:cs="Times New Roman"/>
          <w:sz w:val="28"/>
          <w:szCs w:val="28"/>
          <w:shd w:val="clear" w:color="auto" w:fill="FFFFFF"/>
        </w:rPr>
        <w:t xml:space="preserve">Республики Крым. </w:t>
      </w:r>
    </w:p>
    <w:p w:rsidR="00170973" w:rsidRPr="00C66581" w:rsidRDefault="00170973" w:rsidP="00170973">
      <w:pPr>
        <w:pStyle w:val="ConsPlusNormal"/>
        <w:widowControl/>
        <w:ind w:firstLine="540"/>
        <w:jc w:val="both"/>
        <w:rPr>
          <w:rFonts w:ascii="Times New Roman" w:hAnsi="Times New Roman" w:cs="Times New Roman"/>
          <w:sz w:val="28"/>
          <w:szCs w:val="28"/>
        </w:rPr>
      </w:pPr>
      <w:r w:rsidRPr="00C66581">
        <w:rPr>
          <w:rFonts w:ascii="Times New Roman" w:hAnsi="Times New Roman" w:cs="Times New Roman"/>
          <w:b/>
          <w:sz w:val="28"/>
          <w:szCs w:val="28"/>
        </w:rPr>
        <w:t>7.</w:t>
      </w:r>
      <w:r>
        <w:rPr>
          <w:rFonts w:ascii="Times New Roman" w:hAnsi="Times New Roman" w:cs="Times New Roman"/>
          <w:b/>
          <w:sz w:val="28"/>
          <w:szCs w:val="28"/>
        </w:rPr>
        <w:t>11</w:t>
      </w:r>
      <w:r w:rsidRPr="00C66581">
        <w:rPr>
          <w:rFonts w:ascii="Times New Roman" w:hAnsi="Times New Roman" w:cs="Times New Roman"/>
          <w:b/>
          <w:sz w:val="28"/>
          <w:szCs w:val="28"/>
        </w:rPr>
        <w:t>.</w:t>
      </w:r>
      <w:r w:rsidRPr="00C66581">
        <w:rPr>
          <w:rFonts w:ascii="Times New Roman" w:hAnsi="Times New Roman" w:cs="Times New Roman"/>
          <w:sz w:val="28"/>
          <w:szCs w:val="28"/>
        </w:rPr>
        <w:t xml:space="preserve"> На нестационарных торговых объектах</w:t>
      </w:r>
      <w:r>
        <w:rPr>
          <w:rFonts w:ascii="Times New Roman" w:hAnsi="Times New Roman" w:cs="Times New Roman"/>
          <w:sz w:val="28"/>
          <w:szCs w:val="28"/>
        </w:rPr>
        <w:t xml:space="preserve"> </w:t>
      </w:r>
      <w:r w:rsidRPr="00C66581">
        <w:rPr>
          <w:rFonts w:ascii="Times New Roman" w:hAnsi="Times New Roman" w:cs="Times New Roman"/>
          <w:sz w:val="28"/>
          <w:szCs w:val="28"/>
        </w:rPr>
        <w:t>должна располагаться вывеска:</w:t>
      </w:r>
    </w:p>
    <w:p w:rsidR="00170973" w:rsidRPr="00C66581" w:rsidRDefault="00170973" w:rsidP="0017097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C66581">
        <w:rPr>
          <w:rFonts w:ascii="Times New Roman" w:hAnsi="Times New Roman" w:cs="Times New Roman"/>
          <w:sz w:val="28"/>
          <w:szCs w:val="28"/>
        </w:rPr>
        <w:t>для юридического лица – фирменное наименование (наименование), место его нахождения (адрес);</w:t>
      </w:r>
    </w:p>
    <w:p w:rsidR="00170973" w:rsidRDefault="00170973" w:rsidP="0017097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C66581">
        <w:rPr>
          <w:rFonts w:ascii="Times New Roman" w:hAnsi="Times New Roman" w:cs="Times New Roman"/>
          <w:sz w:val="28"/>
          <w:szCs w:val="28"/>
        </w:rPr>
        <w:t>для индивидуального предпринимателя – информация о государственной регистрации и наименование зарегистри</w:t>
      </w:r>
      <w:r>
        <w:rPr>
          <w:rFonts w:ascii="Times New Roman" w:hAnsi="Times New Roman" w:cs="Times New Roman"/>
          <w:sz w:val="28"/>
          <w:szCs w:val="28"/>
        </w:rPr>
        <w:t>ровавшего его налогового органа;</w:t>
      </w:r>
    </w:p>
    <w:p w:rsidR="00170973" w:rsidRDefault="00170973" w:rsidP="00170973">
      <w:pPr>
        <w:pStyle w:val="ConsPlusNormal"/>
        <w:widowControl/>
        <w:ind w:firstLine="540"/>
        <w:jc w:val="both"/>
        <w:rPr>
          <w:rFonts w:ascii="Times New Roman" w:hAnsi="Times New Roman" w:cs="Times New Roman"/>
          <w:sz w:val="28"/>
          <w:szCs w:val="28"/>
        </w:rPr>
      </w:pPr>
      <w:r w:rsidRPr="00C66581">
        <w:rPr>
          <w:rFonts w:ascii="Times New Roman" w:hAnsi="Times New Roman" w:cs="Times New Roman"/>
          <w:sz w:val="28"/>
          <w:szCs w:val="28"/>
        </w:rPr>
        <w:t xml:space="preserve">- режим работы нестационарного </w:t>
      </w:r>
      <w:r>
        <w:rPr>
          <w:rFonts w:ascii="Times New Roman" w:hAnsi="Times New Roman" w:cs="Times New Roman"/>
          <w:sz w:val="28"/>
          <w:szCs w:val="28"/>
        </w:rPr>
        <w:t xml:space="preserve">торгового </w:t>
      </w:r>
      <w:r w:rsidRPr="00C66581">
        <w:rPr>
          <w:rFonts w:ascii="Times New Roman" w:hAnsi="Times New Roman" w:cs="Times New Roman"/>
          <w:sz w:val="28"/>
          <w:szCs w:val="28"/>
        </w:rPr>
        <w:t xml:space="preserve">объекта. При осуществлении торговой деятельности в </w:t>
      </w:r>
      <w:r>
        <w:rPr>
          <w:rFonts w:ascii="Times New Roman" w:hAnsi="Times New Roman" w:cs="Times New Roman"/>
          <w:sz w:val="28"/>
          <w:szCs w:val="28"/>
        </w:rPr>
        <w:t xml:space="preserve">нестационарном торговом объекте </w:t>
      </w:r>
      <w:r w:rsidRPr="00C66581">
        <w:rPr>
          <w:rFonts w:ascii="Times New Roman" w:hAnsi="Times New Roman" w:cs="Times New Roman"/>
          <w:sz w:val="28"/>
          <w:szCs w:val="28"/>
        </w:rPr>
        <w:t xml:space="preserve">должна соблюдаться специализация </w:t>
      </w:r>
      <w:r>
        <w:rPr>
          <w:rFonts w:ascii="Times New Roman" w:hAnsi="Times New Roman" w:cs="Times New Roman"/>
          <w:sz w:val="28"/>
          <w:szCs w:val="28"/>
        </w:rPr>
        <w:t>нестационарного торгового объекта</w:t>
      </w:r>
      <w:r w:rsidRPr="00C66581">
        <w:rPr>
          <w:rFonts w:ascii="Times New Roman" w:hAnsi="Times New Roman" w:cs="Times New Roman"/>
          <w:sz w:val="28"/>
          <w:szCs w:val="28"/>
        </w:rPr>
        <w:t>.</w:t>
      </w:r>
    </w:p>
    <w:p w:rsidR="00170973" w:rsidRPr="000C57B0" w:rsidRDefault="00170973" w:rsidP="00170973">
      <w:pPr>
        <w:tabs>
          <w:tab w:val="left" w:pos="567"/>
        </w:tabs>
        <w:jc w:val="both"/>
        <w:rPr>
          <w:rFonts w:ascii="Times New Roman" w:hAnsi="Times New Roman" w:cs="Times New Roman"/>
          <w:sz w:val="28"/>
          <w:szCs w:val="28"/>
        </w:rPr>
      </w:pPr>
      <w:r w:rsidRPr="000C57B0">
        <w:rPr>
          <w:rFonts w:ascii="Times New Roman" w:hAnsi="Times New Roman" w:cs="Times New Roman"/>
          <w:sz w:val="28"/>
          <w:szCs w:val="28"/>
        </w:rPr>
        <w:tab/>
      </w:r>
      <w:r w:rsidRPr="000C57B0">
        <w:rPr>
          <w:rFonts w:ascii="Times New Roman" w:hAnsi="Times New Roman" w:cs="Times New Roman"/>
          <w:b/>
          <w:sz w:val="28"/>
          <w:szCs w:val="28"/>
        </w:rPr>
        <w:t>7.12.</w:t>
      </w:r>
      <w:r w:rsidRPr="000C57B0">
        <w:rPr>
          <w:rFonts w:ascii="Times New Roman" w:hAnsi="Times New Roman" w:cs="Times New Roman"/>
          <w:sz w:val="28"/>
          <w:szCs w:val="28"/>
        </w:rPr>
        <w:t>Транспортное обслуживание нестационарного торгового объекта и загрузка их товарами не должны затруднять и снижать безопасность движения транспорта и пешеходов. 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170973" w:rsidRPr="000C57B0" w:rsidRDefault="00170973" w:rsidP="00170973">
      <w:pPr>
        <w:tabs>
          <w:tab w:val="left" w:pos="567"/>
        </w:tabs>
        <w:jc w:val="both"/>
        <w:rPr>
          <w:rFonts w:ascii="Times New Roman" w:hAnsi="Times New Roman" w:cs="Times New Roman"/>
          <w:sz w:val="28"/>
          <w:szCs w:val="28"/>
        </w:rPr>
      </w:pPr>
      <w:r w:rsidRPr="000C57B0">
        <w:rPr>
          <w:rFonts w:ascii="Times New Roman" w:hAnsi="Times New Roman" w:cs="Times New Roman"/>
          <w:sz w:val="28"/>
          <w:szCs w:val="28"/>
        </w:rPr>
        <w:tab/>
        <w:t>Запрещается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170973" w:rsidRPr="007A15D5" w:rsidRDefault="00170973" w:rsidP="00170973">
      <w:pPr>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Внешний вид вновь созданных объектов должен отвечать современным архитектурно-художественным требованиям дизайна и с учетом долговременной эксплуатации не терять своих качеств.</w:t>
      </w:r>
    </w:p>
    <w:p w:rsidR="00170973" w:rsidRPr="007A15D5" w:rsidRDefault="00170973" w:rsidP="00170973">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7.13</w:t>
      </w:r>
      <w:r w:rsidRPr="00AA6A7F">
        <w:rPr>
          <w:rFonts w:ascii="Times New Roman" w:eastAsia="Times New Roman" w:hAnsi="Times New Roman" w:cs="Times New Roman"/>
          <w:b/>
          <w:sz w:val="28"/>
          <w:szCs w:val="28"/>
        </w:rPr>
        <w:t>.</w:t>
      </w:r>
      <w:r w:rsidRPr="007A15D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Эскиз нестационарного торгового</w:t>
      </w:r>
      <w:r w:rsidRPr="007A15D5">
        <w:rPr>
          <w:rFonts w:ascii="Times New Roman" w:eastAsia="Times New Roman" w:hAnsi="Times New Roman" w:cs="Times New Roman"/>
          <w:sz w:val="28"/>
          <w:szCs w:val="28"/>
        </w:rPr>
        <w:t xml:space="preserve"> объект</w:t>
      </w:r>
      <w:r>
        <w:rPr>
          <w:rFonts w:ascii="Times New Roman" w:eastAsia="Times New Roman" w:hAnsi="Times New Roman" w:cs="Times New Roman"/>
          <w:sz w:val="28"/>
          <w:szCs w:val="28"/>
        </w:rPr>
        <w:t>а по возможности должен</w:t>
      </w:r>
      <w:r w:rsidRPr="007A15D5">
        <w:rPr>
          <w:rFonts w:ascii="Times New Roman" w:eastAsia="Times New Roman" w:hAnsi="Times New Roman" w:cs="Times New Roman"/>
          <w:sz w:val="28"/>
          <w:szCs w:val="28"/>
        </w:rPr>
        <w:t xml:space="preserve"> предусматривать возможность их монтажа из легких сборных несущих металлических конструкций заводского изготовления. Ограждающие конструкции должны состоять из металлических конструкций с остеклением из витринного стекла (простого или тонированного), включая двери, витражи, </w:t>
      </w:r>
      <w:proofErr w:type="spellStart"/>
      <w:r w:rsidRPr="007A15D5">
        <w:rPr>
          <w:rFonts w:ascii="Times New Roman" w:eastAsia="Times New Roman" w:hAnsi="Times New Roman" w:cs="Times New Roman"/>
          <w:sz w:val="28"/>
          <w:szCs w:val="28"/>
        </w:rPr>
        <w:t>фальшвитрины</w:t>
      </w:r>
      <w:proofErr w:type="spellEnd"/>
      <w:r w:rsidRPr="007A15D5">
        <w:rPr>
          <w:rFonts w:ascii="Times New Roman" w:eastAsia="Times New Roman" w:hAnsi="Times New Roman" w:cs="Times New Roman"/>
          <w:sz w:val="28"/>
          <w:szCs w:val="28"/>
        </w:rPr>
        <w:t xml:space="preserve"> и облицовку. Допускается применение </w:t>
      </w:r>
      <w:proofErr w:type="spellStart"/>
      <w:proofErr w:type="gramStart"/>
      <w:r w:rsidRPr="007A15D5">
        <w:rPr>
          <w:rFonts w:ascii="Times New Roman" w:eastAsia="Times New Roman" w:hAnsi="Times New Roman" w:cs="Times New Roman"/>
          <w:sz w:val="28"/>
          <w:szCs w:val="28"/>
        </w:rPr>
        <w:t>сэндвич-панелей</w:t>
      </w:r>
      <w:proofErr w:type="spellEnd"/>
      <w:proofErr w:type="gramEnd"/>
      <w:r w:rsidRPr="007A15D5">
        <w:rPr>
          <w:rFonts w:ascii="Times New Roman" w:eastAsia="Times New Roman" w:hAnsi="Times New Roman" w:cs="Times New Roman"/>
          <w:sz w:val="28"/>
          <w:szCs w:val="28"/>
        </w:rPr>
        <w:t xml:space="preserve">, композитных панелей с различной текстурной и фактурной </w:t>
      </w:r>
      <w:r w:rsidRPr="007A15D5">
        <w:rPr>
          <w:rFonts w:ascii="Times New Roman" w:eastAsia="Times New Roman" w:hAnsi="Times New Roman" w:cs="Times New Roman"/>
          <w:sz w:val="28"/>
          <w:szCs w:val="28"/>
        </w:rPr>
        <w:lastRenderedPageBreak/>
        <w:t>поверхностью.</w:t>
      </w:r>
    </w:p>
    <w:p w:rsidR="00170973" w:rsidRPr="007A15D5" w:rsidRDefault="00170973" w:rsidP="00170973">
      <w:pPr>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7.14</w:t>
      </w:r>
      <w:r w:rsidRPr="00AA6A7F">
        <w:rPr>
          <w:rFonts w:ascii="Times New Roman" w:eastAsia="Times New Roman" w:hAnsi="Times New Roman" w:cs="Times New Roman"/>
          <w:b/>
          <w:sz w:val="28"/>
          <w:szCs w:val="28"/>
        </w:rPr>
        <w:t>.</w:t>
      </w:r>
      <w:r w:rsidRPr="007A15D5">
        <w:rPr>
          <w:rFonts w:ascii="Times New Roman" w:eastAsia="Times New Roman" w:hAnsi="Times New Roman" w:cs="Times New Roman"/>
          <w:sz w:val="28"/>
          <w:szCs w:val="28"/>
        </w:rPr>
        <w:t xml:space="preserve"> Для изготовления (модернизации) нестационарных торговых объектов (киосков, павильонов) и их отделки должны применяться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w:t>
      </w:r>
    </w:p>
    <w:p w:rsidR="00170973" w:rsidRPr="007A15D5" w:rsidRDefault="00170973" w:rsidP="00170973">
      <w:pPr>
        <w:ind w:firstLine="709"/>
        <w:jc w:val="both"/>
        <w:rPr>
          <w:rFonts w:ascii="Times New Roman" w:eastAsia="Times New Roman" w:hAnsi="Times New Roman" w:cs="Times New Roman"/>
          <w:sz w:val="28"/>
          <w:szCs w:val="28"/>
        </w:rPr>
      </w:pPr>
      <w:r w:rsidRPr="00AA6A7F">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15</w:t>
      </w:r>
      <w:r w:rsidRPr="00AA6A7F">
        <w:rPr>
          <w:rFonts w:ascii="Times New Roman" w:eastAsia="Times New Roman" w:hAnsi="Times New Roman" w:cs="Times New Roman"/>
          <w:b/>
          <w:sz w:val="28"/>
          <w:szCs w:val="28"/>
        </w:rPr>
        <w:t>.</w:t>
      </w:r>
      <w:r w:rsidRPr="007A15D5">
        <w:rPr>
          <w:rFonts w:ascii="Times New Roman" w:eastAsia="Times New Roman" w:hAnsi="Times New Roman" w:cs="Times New Roman"/>
          <w:sz w:val="28"/>
          <w:szCs w:val="28"/>
        </w:rPr>
        <w:t xml:space="preserve"> Архитектурно-</w:t>
      </w:r>
      <w:proofErr w:type="gramStart"/>
      <w:r w:rsidRPr="007A15D5">
        <w:rPr>
          <w:rFonts w:ascii="Times New Roman" w:eastAsia="Times New Roman" w:hAnsi="Times New Roman" w:cs="Times New Roman"/>
          <w:sz w:val="28"/>
          <w:szCs w:val="28"/>
        </w:rPr>
        <w:t>художественное решение</w:t>
      </w:r>
      <w:proofErr w:type="gramEnd"/>
      <w:r w:rsidRPr="007A15D5">
        <w:rPr>
          <w:rFonts w:ascii="Times New Roman" w:eastAsia="Times New Roman" w:hAnsi="Times New Roman" w:cs="Times New Roman"/>
          <w:sz w:val="28"/>
          <w:szCs w:val="28"/>
        </w:rPr>
        <w:t xml:space="preserve"> нестационарных торговых объектов не должно противоречить существующей стилистике окружающей застройки </w:t>
      </w:r>
      <w:r>
        <w:rPr>
          <w:rFonts w:ascii="Times New Roman" w:eastAsia="Times New Roman" w:hAnsi="Times New Roman" w:cs="Times New Roman"/>
          <w:sz w:val="28"/>
          <w:szCs w:val="28"/>
        </w:rPr>
        <w:t>Мирновского сельского поселения</w:t>
      </w:r>
      <w:r w:rsidRPr="007A15D5">
        <w:rPr>
          <w:rFonts w:ascii="Times New Roman" w:eastAsia="Times New Roman" w:hAnsi="Times New Roman" w:cs="Times New Roman"/>
          <w:sz w:val="28"/>
          <w:szCs w:val="28"/>
        </w:rPr>
        <w:t>.</w:t>
      </w:r>
    </w:p>
    <w:p w:rsidR="00170973" w:rsidRPr="007A15D5" w:rsidRDefault="00170973" w:rsidP="00170973">
      <w:pPr>
        <w:ind w:firstLine="709"/>
        <w:jc w:val="both"/>
        <w:rPr>
          <w:rFonts w:ascii="Times New Roman" w:eastAsia="Times New Roman" w:hAnsi="Times New Roman" w:cs="Times New Roman"/>
          <w:sz w:val="28"/>
          <w:szCs w:val="28"/>
        </w:rPr>
      </w:pPr>
      <w:r w:rsidRPr="00AA6A7F">
        <w:rPr>
          <w:rFonts w:ascii="Times New Roman" w:eastAsia="Times New Roman" w:hAnsi="Times New Roman" w:cs="Times New Roman"/>
          <w:b/>
          <w:sz w:val="28"/>
          <w:szCs w:val="28"/>
        </w:rPr>
        <w:t>7.1</w:t>
      </w:r>
      <w:r>
        <w:rPr>
          <w:rFonts w:ascii="Times New Roman" w:eastAsia="Times New Roman" w:hAnsi="Times New Roman" w:cs="Times New Roman"/>
          <w:b/>
          <w:sz w:val="28"/>
          <w:szCs w:val="28"/>
        </w:rPr>
        <w:t>6</w:t>
      </w:r>
      <w:r w:rsidRPr="00AA6A7F">
        <w:rPr>
          <w:rFonts w:ascii="Times New Roman" w:eastAsia="Times New Roman" w:hAnsi="Times New Roman" w:cs="Times New Roman"/>
          <w:b/>
          <w:sz w:val="28"/>
          <w:szCs w:val="28"/>
        </w:rPr>
        <w:t>.</w:t>
      </w:r>
      <w:r w:rsidRPr="007A15D5">
        <w:rPr>
          <w:rFonts w:ascii="Times New Roman" w:eastAsia="Times New Roman" w:hAnsi="Times New Roman" w:cs="Times New Roman"/>
          <w:sz w:val="28"/>
          <w:szCs w:val="28"/>
        </w:rPr>
        <w:t xml:space="preserve"> 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объекта должны соответствовать требованиям            СП</w:t>
      </w:r>
      <w:r w:rsidRPr="007A15D5">
        <w:rPr>
          <w:rFonts w:ascii="Times New Roman" w:eastAsia="Times New Roman" w:hAnsi="Times New Roman" w:cs="Times New Roman"/>
          <w:color w:val="0000FF"/>
          <w:sz w:val="28"/>
          <w:szCs w:val="28"/>
        </w:rPr>
        <w:t xml:space="preserve"> </w:t>
      </w:r>
      <w:r w:rsidRPr="007A15D5">
        <w:rPr>
          <w:rFonts w:ascii="Times New Roman" w:eastAsia="Times New Roman" w:hAnsi="Times New Roman" w:cs="Times New Roman"/>
          <w:sz w:val="28"/>
          <w:szCs w:val="28"/>
        </w:rPr>
        <w:t xml:space="preserve">59.13330.2012 «Доступность зданий и сооружений для </w:t>
      </w:r>
      <w:proofErr w:type="spellStart"/>
      <w:r w:rsidRPr="007A15D5">
        <w:rPr>
          <w:rFonts w:ascii="Times New Roman" w:eastAsia="Times New Roman" w:hAnsi="Times New Roman" w:cs="Times New Roman"/>
          <w:sz w:val="28"/>
          <w:szCs w:val="28"/>
        </w:rPr>
        <w:t>маломобильных</w:t>
      </w:r>
      <w:proofErr w:type="spellEnd"/>
      <w:r w:rsidRPr="007A15D5">
        <w:rPr>
          <w:rFonts w:ascii="Times New Roman" w:eastAsia="Times New Roman" w:hAnsi="Times New Roman" w:cs="Times New Roman"/>
          <w:sz w:val="28"/>
          <w:szCs w:val="28"/>
        </w:rPr>
        <w:t xml:space="preserve"> групп населения».</w:t>
      </w:r>
    </w:p>
    <w:p w:rsidR="00170973" w:rsidRPr="007A15D5" w:rsidRDefault="00170973" w:rsidP="00170973">
      <w:pPr>
        <w:ind w:firstLine="709"/>
        <w:jc w:val="both"/>
        <w:rPr>
          <w:rFonts w:ascii="Times New Roman" w:eastAsia="Times New Roman" w:hAnsi="Times New Roman" w:cs="Times New Roman"/>
          <w:sz w:val="28"/>
          <w:szCs w:val="28"/>
        </w:rPr>
      </w:pPr>
      <w:r w:rsidRPr="00AA6A7F">
        <w:rPr>
          <w:rFonts w:ascii="Times New Roman" w:eastAsia="Times New Roman" w:hAnsi="Times New Roman" w:cs="Times New Roman"/>
          <w:b/>
          <w:sz w:val="28"/>
          <w:szCs w:val="28"/>
        </w:rPr>
        <w:t>7.1</w:t>
      </w:r>
      <w:r>
        <w:rPr>
          <w:rFonts w:ascii="Times New Roman" w:eastAsia="Times New Roman" w:hAnsi="Times New Roman" w:cs="Times New Roman"/>
          <w:b/>
          <w:sz w:val="28"/>
          <w:szCs w:val="28"/>
        </w:rPr>
        <w:t>7</w:t>
      </w:r>
      <w:r w:rsidRPr="00AA6A7F">
        <w:rPr>
          <w:rFonts w:ascii="Times New Roman" w:eastAsia="Times New Roman" w:hAnsi="Times New Roman" w:cs="Times New Roman"/>
          <w:b/>
          <w:sz w:val="28"/>
          <w:szCs w:val="28"/>
        </w:rPr>
        <w:t>.</w:t>
      </w:r>
      <w:r w:rsidRPr="007A15D5">
        <w:rPr>
          <w:rFonts w:ascii="Times New Roman" w:eastAsia="Times New Roman" w:hAnsi="Times New Roman" w:cs="Times New Roman"/>
          <w:sz w:val="28"/>
          <w:szCs w:val="28"/>
        </w:rPr>
        <w:t xml:space="preserve"> Дизайнерское решение рекламно-информационного оформления должно соответствовать архитектурно-</w:t>
      </w:r>
      <w:proofErr w:type="gramStart"/>
      <w:r w:rsidRPr="007A15D5">
        <w:rPr>
          <w:rFonts w:ascii="Times New Roman" w:eastAsia="Times New Roman" w:hAnsi="Times New Roman" w:cs="Times New Roman"/>
          <w:sz w:val="28"/>
          <w:szCs w:val="28"/>
        </w:rPr>
        <w:t>дизайнерскому решению</w:t>
      </w:r>
      <w:proofErr w:type="gramEnd"/>
      <w:r w:rsidRPr="007A15D5">
        <w:rPr>
          <w:rFonts w:ascii="Times New Roman" w:eastAsia="Times New Roman" w:hAnsi="Times New Roman" w:cs="Times New Roman"/>
          <w:sz w:val="28"/>
          <w:szCs w:val="28"/>
        </w:rPr>
        <w:t xml:space="preserve"> павильона. </w:t>
      </w:r>
    </w:p>
    <w:p w:rsidR="00170973" w:rsidRPr="007A15D5" w:rsidRDefault="00170973" w:rsidP="00170973">
      <w:pPr>
        <w:ind w:firstLine="709"/>
        <w:jc w:val="both"/>
        <w:rPr>
          <w:rFonts w:ascii="Times New Roman" w:eastAsia="Times New Roman" w:hAnsi="Times New Roman" w:cs="Times New Roman"/>
          <w:sz w:val="28"/>
          <w:szCs w:val="28"/>
        </w:rPr>
      </w:pPr>
      <w:r w:rsidRPr="00AA6A7F">
        <w:rPr>
          <w:rFonts w:ascii="Times New Roman" w:eastAsia="Times New Roman" w:hAnsi="Times New Roman" w:cs="Times New Roman"/>
          <w:b/>
          <w:sz w:val="28"/>
          <w:szCs w:val="28"/>
        </w:rPr>
        <w:t>7.1</w:t>
      </w:r>
      <w:r>
        <w:rPr>
          <w:rFonts w:ascii="Times New Roman" w:eastAsia="Times New Roman" w:hAnsi="Times New Roman" w:cs="Times New Roman"/>
          <w:b/>
          <w:sz w:val="28"/>
          <w:szCs w:val="28"/>
        </w:rPr>
        <w:t>8</w:t>
      </w:r>
      <w:r w:rsidRPr="00AA6A7F">
        <w:rPr>
          <w:rFonts w:ascii="Times New Roman" w:eastAsia="Times New Roman" w:hAnsi="Times New Roman" w:cs="Times New Roman"/>
          <w:b/>
          <w:sz w:val="28"/>
          <w:szCs w:val="28"/>
        </w:rPr>
        <w:t>.</w:t>
      </w:r>
      <w:r w:rsidRPr="007A15D5">
        <w:rPr>
          <w:rFonts w:ascii="Times New Roman" w:eastAsia="Times New Roman" w:hAnsi="Times New Roman" w:cs="Times New Roman"/>
          <w:sz w:val="28"/>
          <w:szCs w:val="28"/>
        </w:rPr>
        <w:t xml:space="preserve"> В случае объединения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w:t>
      </w:r>
    </w:p>
    <w:p w:rsidR="00170973" w:rsidRPr="007A15D5" w:rsidRDefault="00170973" w:rsidP="00170973">
      <w:pPr>
        <w:adjustRightInd w:val="0"/>
        <w:ind w:firstLine="709"/>
        <w:jc w:val="both"/>
        <w:rPr>
          <w:rFonts w:ascii="Times New Roman" w:hAnsi="Times New Roman" w:cs="Times New Roman"/>
          <w:sz w:val="28"/>
          <w:szCs w:val="28"/>
        </w:rPr>
      </w:pPr>
      <w:r>
        <w:rPr>
          <w:rFonts w:ascii="Times New Roman" w:hAnsi="Times New Roman" w:cs="Times New Roman"/>
          <w:b/>
          <w:sz w:val="28"/>
          <w:szCs w:val="28"/>
        </w:rPr>
        <w:t>7.19</w:t>
      </w:r>
      <w:r w:rsidRPr="00AA6A7F">
        <w:rPr>
          <w:rFonts w:ascii="Times New Roman" w:hAnsi="Times New Roman" w:cs="Times New Roman"/>
          <w:b/>
          <w:sz w:val="28"/>
          <w:szCs w:val="28"/>
        </w:rPr>
        <w:t>.</w:t>
      </w:r>
      <w:r w:rsidRPr="007A15D5">
        <w:rPr>
          <w:rFonts w:ascii="Times New Roman" w:hAnsi="Times New Roman" w:cs="Times New Roman"/>
          <w:sz w:val="28"/>
          <w:szCs w:val="28"/>
        </w:rPr>
        <w:t>Выбор внутреннего оснащения нестационарных торговых объектов торговым технологическим оборудованием остается за предпринимателем в соответствии с действующими санитарными нормами и правилами.</w:t>
      </w:r>
    </w:p>
    <w:p w:rsidR="00170973" w:rsidRPr="000C57B0" w:rsidRDefault="00170973" w:rsidP="00170973">
      <w:pPr>
        <w:tabs>
          <w:tab w:val="left" w:pos="567"/>
        </w:tabs>
        <w:jc w:val="both"/>
        <w:rPr>
          <w:rFonts w:ascii="Times New Roman" w:hAnsi="Times New Roman" w:cs="Times New Roman"/>
          <w:sz w:val="28"/>
          <w:szCs w:val="28"/>
        </w:rPr>
      </w:pPr>
      <w:r>
        <w:rPr>
          <w:sz w:val="28"/>
          <w:szCs w:val="28"/>
        </w:rPr>
        <w:tab/>
      </w:r>
      <w:r w:rsidRPr="000C57B0">
        <w:rPr>
          <w:rFonts w:ascii="Times New Roman" w:hAnsi="Times New Roman" w:cs="Times New Roman"/>
          <w:sz w:val="28"/>
          <w:szCs w:val="28"/>
        </w:rPr>
        <w:tab/>
      </w:r>
      <w:r w:rsidRPr="000C57B0">
        <w:rPr>
          <w:rFonts w:ascii="Times New Roman" w:hAnsi="Times New Roman" w:cs="Times New Roman"/>
          <w:b/>
          <w:sz w:val="28"/>
          <w:szCs w:val="28"/>
        </w:rPr>
        <w:t>7.20.</w:t>
      </w:r>
      <w:r w:rsidRPr="000C57B0">
        <w:rPr>
          <w:rFonts w:ascii="Times New Roman" w:hAnsi="Times New Roman" w:cs="Times New Roman"/>
          <w:sz w:val="28"/>
          <w:szCs w:val="28"/>
        </w:rPr>
        <w:t>Правообладатель нестационарного торгового объекта имеет право изменить специализацию нестационарного торгового объекта: перечень реализуемых товаров и (или) предоставляемых услуг. Для изменения данного перечня правообладатель обращается с соответствующим заявлением в администрацию Мирновского сельского поселения для рассмотрения данного вопроса. В случае принятия решения о согласовании изменения перечня реализуемых товаров и (или) предоставляемых услуг, заключается дополнительное соглашение к Договору на право размещения нестационарного торгового объекта.</w:t>
      </w:r>
    </w:p>
    <w:p w:rsidR="00170973" w:rsidRPr="000C57B0" w:rsidRDefault="00170973" w:rsidP="00170973">
      <w:pPr>
        <w:ind w:firstLine="740"/>
        <w:jc w:val="both"/>
        <w:rPr>
          <w:rFonts w:ascii="Times New Roman" w:hAnsi="Times New Roman" w:cs="Times New Roman"/>
          <w:sz w:val="28"/>
          <w:szCs w:val="28"/>
        </w:rPr>
      </w:pPr>
      <w:r w:rsidRPr="000C57B0">
        <w:rPr>
          <w:rFonts w:ascii="Times New Roman" w:hAnsi="Times New Roman" w:cs="Times New Roman"/>
          <w:sz w:val="28"/>
          <w:szCs w:val="28"/>
        </w:rPr>
        <w:t>В случае отказа в согласовании изменения перечня товаров (услуг) МБУ «МИРНОЕ» в адрес заявителя отправляется мотивированный отказ.</w:t>
      </w:r>
    </w:p>
    <w:p w:rsidR="00170973" w:rsidRPr="000C57B0" w:rsidRDefault="00170973" w:rsidP="00170973">
      <w:pPr>
        <w:ind w:firstLine="740"/>
        <w:jc w:val="both"/>
        <w:rPr>
          <w:rFonts w:ascii="Times New Roman" w:hAnsi="Times New Roman" w:cs="Times New Roman"/>
          <w:sz w:val="28"/>
          <w:szCs w:val="28"/>
        </w:rPr>
      </w:pPr>
      <w:r w:rsidRPr="000C57B0">
        <w:rPr>
          <w:rFonts w:ascii="Times New Roman" w:hAnsi="Times New Roman" w:cs="Times New Roman"/>
          <w:b/>
          <w:sz w:val="28"/>
          <w:szCs w:val="28"/>
        </w:rPr>
        <w:t>7.21.</w:t>
      </w:r>
      <w:r w:rsidRPr="000C57B0">
        <w:rPr>
          <w:rFonts w:ascii="Times New Roman" w:hAnsi="Times New Roman" w:cs="Times New Roman"/>
          <w:sz w:val="28"/>
          <w:szCs w:val="28"/>
        </w:rPr>
        <w:t xml:space="preserve"> Запрещается:</w:t>
      </w:r>
    </w:p>
    <w:p w:rsidR="00170973" w:rsidRPr="000C57B0" w:rsidRDefault="00170973" w:rsidP="00170973">
      <w:pPr>
        <w:numPr>
          <w:ilvl w:val="0"/>
          <w:numId w:val="7"/>
        </w:numPr>
        <w:tabs>
          <w:tab w:val="left" w:pos="908"/>
        </w:tabs>
        <w:ind w:firstLine="740"/>
        <w:jc w:val="both"/>
        <w:rPr>
          <w:rFonts w:ascii="Times New Roman" w:hAnsi="Times New Roman" w:cs="Times New Roman"/>
          <w:sz w:val="28"/>
          <w:szCs w:val="28"/>
        </w:rPr>
      </w:pPr>
      <w:r w:rsidRPr="000C57B0">
        <w:rPr>
          <w:rFonts w:ascii="Times New Roman" w:hAnsi="Times New Roman" w:cs="Times New Roman"/>
          <w:sz w:val="28"/>
          <w:szCs w:val="28"/>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170973" w:rsidRPr="000C57B0" w:rsidRDefault="00170973" w:rsidP="00170973">
      <w:pPr>
        <w:numPr>
          <w:ilvl w:val="0"/>
          <w:numId w:val="7"/>
        </w:numPr>
        <w:tabs>
          <w:tab w:val="left" w:pos="908"/>
        </w:tabs>
        <w:ind w:firstLine="740"/>
        <w:jc w:val="both"/>
        <w:rPr>
          <w:rFonts w:ascii="Times New Roman" w:hAnsi="Times New Roman" w:cs="Times New Roman"/>
          <w:sz w:val="28"/>
          <w:szCs w:val="28"/>
        </w:rPr>
      </w:pPr>
      <w:r w:rsidRPr="000C57B0">
        <w:rPr>
          <w:rFonts w:ascii="Times New Roman" w:hAnsi="Times New Roman" w:cs="Times New Roman"/>
          <w:sz w:val="28"/>
          <w:szCs w:val="28"/>
        </w:rPr>
        <w:t xml:space="preserve">раскладка товаров, а также складирование тары и запаса продуктов на </w:t>
      </w:r>
      <w:r w:rsidRPr="000C57B0">
        <w:rPr>
          <w:rFonts w:ascii="Times New Roman" w:hAnsi="Times New Roman" w:cs="Times New Roman"/>
          <w:sz w:val="28"/>
          <w:szCs w:val="28"/>
        </w:rPr>
        <w:lastRenderedPageBreak/>
        <w:t>прилегающей к нестационарному торговому объекту территории.</w:t>
      </w:r>
      <w:bookmarkStart w:id="5" w:name="Приложение3"/>
      <w:bookmarkEnd w:id="5"/>
    </w:p>
    <w:p w:rsidR="00170973" w:rsidRPr="000C57B0" w:rsidRDefault="00170973" w:rsidP="00170973">
      <w:pPr>
        <w:tabs>
          <w:tab w:val="left" w:pos="908"/>
        </w:tabs>
        <w:ind w:left="740"/>
        <w:jc w:val="both"/>
        <w:rPr>
          <w:rFonts w:ascii="Times New Roman" w:hAnsi="Times New Roman" w:cs="Times New Roman"/>
          <w:sz w:val="28"/>
          <w:szCs w:val="28"/>
        </w:rPr>
      </w:pPr>
    </w:p>
    <w:p w:rsidR="00170973" w:rsidRPr="007A15D5" w:rsidRDefault="00170973" w:rsidP="00170973">
      <w:pPr>
        <w:pStyle w:val="ConsPlusNormal"/>
        <w:jc w:val="center"/>
        <w:outlineLvl w:val="1"/>
        <w:rPr>
          <w:rFonts w:ascii="Times New Roman" w:hAnsi="Times New Roman" w:cs="Times New Roman"/>
          <w:b/>
          <w:sz w:val="28"/>
          <w:szCs w:val="28"/>
        </w:rPr>
      </w:pPr>
      <w:r w:rsidRPr="007A15D5">
        <w:rPr>
          <w:rFonts w:ascii="Times New Roman" w:hAnsi="Times New Roman" w:cs="Times New Roman"/>
          <w:b/>
          <w:sz w:val="28"/>
          <w:szCs w:val="28"/>
          <w:lang w:val="en-US"/>
        </w:rPr>
        <w:t>VIII</w:t>
      </w:r>
      <w:r w:rsidRPr="007A15D5">
        <w:rPr>
          <w:rFonts w:ascii="Times New Roman" w:hAnsi="Times New Roman" w:cs="Times New Roman"/>
          <w:b/>
          <w:sz w:val="28"/>
          <w:szCs w:val="28"/>
        </w:rPr>
        <w:t>. Контроль за соблюдением требований к</w:t>
      </w:r>
    </w:p>
    <w:p w:rsidR="00170973" w:rsidRPr="007A15D5" w:rsidRDefault="00170973" w:rsidP="00170973">
      <w:pPr>
        <w:pStyle w:val="ConsPlusNormal"/>
        <w:jc w:val="center"/>
        <w:outlineLvl w:val="1"/>
        <w:rPr>
          <w:rFonts w:ascii="Times New Roman" w:hAnsi="Times New Roman" w:cs="Times New Roman"/>
          <w:b/>
          <w:sz w:val="28"/>
          <w:szCs w:val="28"/>
        </w:rPr>
      </w:pPr>
      <w:r w:rsidRPr="007A15D5">
        <w:rPr>
          <w:rFonts w:ascii="Times New Roman" w:hAnsi="Times New Roman" w:cs="Times New Roman"/>
          <w:b/>
          <w:sz w:val="28"/>
          <w:szCs w:val="28"/>
        </w:rPr>
        <w:t>размещению нестационарных торговых объектов</w:t>
      </w:r>
    </w:p>
    <w:p w:rsidR="00170973" w:rsidRPr="007A15D5" w:rsidRDefault="00170973" w:rsidP="00170973">
      <w:pPr>
        <w:pStyle w:val="affffe"/>
        <w:spacing w:after="0"/>
        <w:ind w:firstLine="709"/>
        <w:jc w:val="both"/>
        <w:rPr>
          <w:bCs/>
          <w:szCs w:val="28"/>
        </w:rPr>
      </w:pPr>
    </w:p>
    <w:p w:rsidR="00170973" w:rsidRDefault="00170973" w:rsidP="00170973">
      <w:pPr>
        <w:pStyle w:val="affffe"/>
        <w:spacing w:after="0"/>
        <w:ind w:firstLine="708"/>
        <w:jc w:val="both"/>
        <w:rPr>
          <w:bCs/>
          <w:szCs w:val="28"/>
        </w:rPr>
      </w:pPr>
      <w:r w:rsidRPr="00230F5B">
        <w:rPr>
          <w:b/>
          <w:bCs/>
          <w:szCs w:val="28"/>
        </w:rPr>
        <w:t>8.1.</w:t>
      </w:r>
      <w:proofErr w:type="gramStart"/>
      <w:r w:rsidRPr="007A15D5">
        <w:rPr>
          <w:bCs/>
          <w:szCs w:val="28"/>
        </w:rPr>
        <w:t>Контроль за</w:t>
      </w:r>
      <w:proofErr w:type="gramEnd"/>
      <w:r w:rsidRPr="007A15D5">
        <w:rPr>
          <w:bCs/>
          <w:szCs w:val="28"/>
        </w:rPr>
        <w:t xml:space="preserve"> соблюдением настоящего Положения при размещении и эксплуатации нестационарных торговых объектов, осуществляется </w:t>
      </w:r>
      <w:r>
        <w:rPr>
          <w:bCs/>
          <w:szCs w:val="28"/>
        </w:rPr>
        <w:t>МБУ «МИРНОЕ»</w:t>
      </w:r>
      <w:r w:rsidRPr="007A15D5">
        <w:rPr>
          <w:bCs/>
          <w:szCs w:val="28"/>
        </w:rPr>
        <w:t>.</w:t>
      </w:r>
    </w:p>
    <w:p w:rsidR="00170973" w:rsidRPr="007A15D5" w:rsidRDefault="00170973" w:rsidP="00170973">
      <w:pPr>
        <w:pStyle w:val="affffe"/>
        <w:spacing w:after="0"/>
        <w:ind w:firstLine="708"/>
        <w:jc w:val="both"/>
        <w:rPr>
          <w:bCs/>
          <w:szCs w:val="28"/>
        </w:rPr>
      </w:pPr>
      <w:r>
        <w:rPr>
          <w:b/>
          <w:szCs w:val="28"/>
        </w:rPr>
        <w:t>8.2.</w:t>
      </w:r>
      <w:r w:rsidRPr="00230F5B">
        <w:rPr>
          <w:szCs w:val="28"/>
        </w:rPr>
        <w:t xml:space="preserve">Контроль за соблюдением </w:t>
      </w:r>
      <w:proofErr w:type="spellStart"/>
      <w:r>
        <w:rPr>
          <w:szCs w:val="28"/>
        </w:rPr>
        <w:t>Архитипа</w:t>
      </w:r>
      <w:proofErr w:type="spellEnd"/>
      <w:r w:rsidRPr="00230F5B">
        <w:rPr>
          <w:szCs w:val="28"/>
        </w:rPr>
        <w:t xml:space="preserve"> нестационарных торговых объектов осуществляется в рамках заключенных договоров на размещение</w:t>
      </w:r>
      <w:r w:rsidRPr="00230F5B">
        <w:rPr>
          <w:bCs/>
          <w:szCs w:val="28"/>
        </w:rPr>
        <w:t xml:space="preserve"> и эксплуатацию нестационарного торгового объекта </w:t>
      </w:r>
      <w:r w:rsidRPr="00230F5B">
        <w:t xml:space="preserve">на земельных участках или землях, находящихся в </w:t>
      </w:r>
      <w:proofErr w:type="gramStart"/>
      <w:r w:rsidRPr="00230F5B">
        <w:t>государственной</w:t>
      </w:r>
      <w:proofErr w:type="gramEnd"/>
      <w:r w:rsidRPr="00230F5B">
        <w:t>, муниципальной, а также на землях, собственность на которые не разграничена</w:t>
      </w:r>
      <w:r w:rsidRPr="00230F5B">
        <w:rPr>
          <w:szCs w:val="28"/>
        </w:rPr>
        <w:t>. По итогам этих мероприятий принимается решение о применении к нарушителю санкций, предусмотренных договором, вплоть до его расторжения.</w:t>
      </w:r>
    </w:p>
    <w:p w:rsidR="00170973" w:rsidRPr="007A15D5" w:rsidRDefault="00170973" w:rsidP="00170973">
      <w:pPr>
        <w:pStyle w:val="affffe"/>
        <w:spacing w:after="0"/>
        <w:ind w:firstLine="709"/>
        <w:jc w:val="both"/>
        <w:rPr>
          <w:bCs/>
          <w:szCs w:val="28"/>
        </w:rPr>
      </w:pPr>
      <w:r w:rsidRPr="00230F5B">
        <w:rPr>
          <w:b/>
          <w:bCs/>
          <w:szCs w:val="28"/>
        </w:rPr>
        <w:t>8.</w:t>
      </w:r>
      <w:r>
        <w:rPr>
          <w:b/>
          <w:bCs/>
          <w:szCs w:val="28"/>
        </w:rPr>
        <w:t>3</w:t>
      </w:r>
      <w:r w:rsidRPr="00230F5B">
        <w:rPr>
          <w:b/>
          <w:bCs/>
          <w:szCs w:val="28"/>
        </w:rPr>
        <w:t xml:space="preserve">. </w:t>
      </w:r>
      <w:r w:rsidRPr="007A15D5">
        <w:rPr>
          <w:bCs/>
          <w:szCs w:val="28"/>
        </w:rPr>
        <w:t xml:space="preserve">При осуществлении </w:t>
      </w:r>
      <w:proofErr w:type="gramStart"/>
      <w:r w:rsidRPr="007A15D5">
        <w:rPr>
          <w:bCs/>
          <w:szCs w:val="28"/>
        </w:rPr>
        <w:t>контроля за</w:t>
      </w:r>
      <w:proofErr w:type="gramEnd"/>
      <w:r w:rsidRPr="007A15D5">
        <w:rPr>
          <w:bCs/>
          <w:szCs w:val="28"/>
        </w:rPr>
        <w:t xml:space="preserve"> соблюдением настоящего Положения </w:t>
      </w:r>
      <w:r>
        <w:rPr>
          <w:bCs/>
          <w:szCs w:val="28"/>
        </w:rPr>
        <w:t>МБУ «МИРНОЕ»</w:t>
      </w:r>
      <w:r w:rsidRPr="007A15D5">
        <w:rPr>
          <w:bCs/>
          <w:szCs w:val="28"/>
        </w:rPr>
        <w:t>:</w:t>
      </w:r>
    </w:p>
    <w:p w:rsidR="00170973" w:rsidRDefault="00170973" w:rsidP="00170973">
      <w:pPr>
        <w:pStyle w:val="affffe"/>
        <w:spacing w:after="0"/>
        <w:ind w:firstLine="709"/>
        <w:jc w:val="both"/>
        <w:rPr>
          <w:bCs/>
          <w:szCs w:val="28"/>
        </w:rPr>
      </w:pPr>
      <w:proofErr w:type="gramStart"/>
      <w:r w:rsidRPr="007A15D5">
        <w:rPr>
          <w:bCs/>
          <w:szCs w:val="28"/>
        </w:rPr>
        <w:t xml:space="preserve">- осуществляет учет </w:t>
      </w:r>
      <w:r>
        <w:rPr>
          <w:szCs w:val="28"/>
        </w:rPr>
        <w:t xml:space="preserve">нестационарных торговых объектов </w:t>
      </w:r>
      <w:r w:rsidRPr="007A15D5">
        <w:rPr>
          <w:bCs/>
          <w:szCs w:val="28"/>
        </w:rPr>
        <w:t>и контроль за их размещением</w:t>
      </w:r>
      <w:r>
        <w:rPr>
          <w:bCs/>
          <w:szCs w:val="28"/>
        </w:rPr>
        <w:t xml:space="preserve"> </w:t>
      </w:r>
      <w:r w:rsidRPr="007A15D5">
        <w:rPr>
          <w:szCs w:val="28"/>
        </w:rPr>
        <w:t>на земельных участках</w:t>
      </w:r>
      <w:r>
        <w:rPr>
          <w:szCs w:val="28"/>
        </w:rPr>
        <w:t xml:space="preserve">, </w:t>
      </w:r>
      <w:r>
        <w:rPr>
          <w:color w:val="000000"/>
          <w:szCs w:val="28"/>
          <w:shd w:val="clear" w:color="auto" w:fill="FFFFFF"/>
        </w:rPr>
        <w:t>в зданиях, строениях, сооружениях, находящихся в государственной собственности или муниципальной собственности</w:t>
      </w:r>
      <w:r>
        <w:rPr>
          <w:szCs w:val="28"/>
        </w:rPr>
        <w:t xml:space="preserve"> Мирновского сельского поселения, а также на земельных участках, расположенных на территории Мирновского сельского поселения, государственная собственность на которые не разграничена</w:t>
      </w:r>
      <w:r w:rsidRPr="007A15D5">
        <w:rPr>
          <w:szCs w:val="28"/>
        </w:rPr>
        <w:t>, в соответствии со схемой размещения нестационарных торговых объектов</w:t>
      </w:r>
      <w:r>
        <w:rPr>
          <w:bCs/>
          <w:szCs w:val="28"/>
        </w:rPr>
        <w:t>;</w:t>
      </w:r>
      <w:proofErr w:type="gramEnd"/>
      <w:r w:rsidRPr="007A15D5">
        <w:rPr>
          <w:bCs/>
          <w:szCs w:val="28"/>
        </w:rPr>
        <w:t xml:space="preserve">- осуществляет </w:t>
      </w:r>
      <w:proofErr w:type="gramStart"/>
      <w:r w:rsidRPr="007A15D5">
        <w:rPr>
          <w:bCs/>
          <w:szCs w:val="28"/>
        </w:rPr>
        <w:t>контроль за</w:t>
      </w:r>
      <w:proofErr w:type="gramEnd"/>
      <w:r w:rsidRPr="007A15D5">
        <w:rPr>
          <w:bCs/>
          <w:szCs w:val="28"/>
        </w:rPr>
        <w:t xml:space="preserve"> исполнением условий </w:t>
      </w:r>
      <w:r>
        <w:rPr>
          <w:szCs w:val="28"/>
        </w:rPr>
        <w:t>договора на размещение</w:t>
      </w:r>
      <w:r w:rsidRPr="007A15D5">
        <w:rPr>
          <w:bCs/>
          <w:szCs w:val="28"/>
        </w:rPr>
        <w:t xml:space="preserve">, </w:t>
      </w:r>
    </w:p>
    <w:p w:rsidR="00170973" w:rsidRPr="007A15D5" w:rsidRDefault="00170973" w:rsidP="00170973">
      <w:pPr>
        <w:pStyle w:val="affffe"/>
        <w:spacing w:after="0"/>
        <w:ind w:firstLine="709"/>
        <w:jc w:val="both"/>
        <w:rPr>
          <w:bCs/>
          <w:szCs w:val="28"/>
        </w:rPr>
      </w:pPr>
      <w:r w:rsidRPr="007A15D5">
        <w:rPr>
          <w:bCs/>
          <w:szCs w:val="28"/>
        </w:rPr>
        <w:t xml:space="preserve">в том числе за целевым использованием места размещения </w:t>
      </w:r>
      <w:r>
        <w:rPr>
          <w:szCs w:val="28"/>
        </w:rPr>
        <w:t>нестационарного торгового объекта</w:t>
      </w:r>
      <w:r w:rsidRPr="007A15D5">
        <w:rPr>
          <w:bCs/>
          <w:szCs w:val="28"/>
        </w:rPr>
        <w:t>;</w:t>
      </w:r>
    </w:p>
    <w:p w:rsidR="00170973" w:rsidRPr="00D31330" w:rsidRDefault="00170973" w:rsidP="00170973">
      <w:pPr>
        <w:pStyle w:val="affffe"/>
        <w:spacing w:after="0"/>
        <w:ind w:firstLine="709"/>
        <w:jc w:val="both"/>
        <w:rPr>
          <w:bCs/>
          <w:color w:val="000000" w:themeColor="text1"/>
          <w:szCs w:val="28"/>
        </w:rPr>
      </w:pPr>
      <w:r w:rsidRPr="00D31330">
        <w:rPr>
          <w:bCs/>
          <w:color w:val="000000" w:themeColor="text1"/>
          <w:szCs w:val="28"/>
        </w:rPr>
        <w:t>- принимает меры по недопущению самовольного переоборудования нестационарного торгового объекта, влекущего придание ему статуса объекта капитального строительства;</w:t>
      </w:r>
    </w:p>
    <w:p w:rsidR="00170973" w:rsidRPr="007A15D5" w:rsidRDefault="00170973" w:rsidP="00170973">
      <w:pPr>
        <w:pStyle w:val="affffe"/>
        <w:spacing w:after="0"/>
        <w:ind w:firstLine="709"/>
        <w:jc w:val="both"/>
        <w:rPr>
          <w:bCs/>
          <w:szCs w:val="28"/>
        </w:rPr>
      </w:pPr>
      <w:r w:rsidRPr="007A15D5">
        <w:rPr>
          <w:bCs/>
          <w:szCs w:val="28"/>
        </w:rPr>
        <w:t xml:space="preserve">- выявляет факты незаконного размещения, самовольной установки </w:t>
      </w:r>
      <w:r>
        <w:rPr>
          <w:szCs w:val="28"/>
        </w:rPr>
        <w:t>нестационарных торговых объектов</w:t>
      </w:r>
      <w:r w:rsidRPr="007A15D5">
        <w:rPr>
          <w:bCs/>
          <w:szCs w:val="28"/>
        </w:rPr>
        <w:t>;</w:t>
      </w:r>
    </w:p>
    <w:p w:rsidR="00170973" w:rsidRPr="007A15D5" w:rsidRDefault="00170973" w:rsidP="00170973">
      <w:pPr>
        <w:pStyle w:val="affffe"/>
        <w:spacing w:after="0"/>
        <w:ind w:firstLine="709"/>
        <w:jc w:val="both"/>
        <w:rPr>
          <w:bCs/>
          <w:szCs w:val="28"/>
        </w:rPr>
      </w:pPr>
      <w:r w:rsidRPr="007A15D5">
        <w:rPr>
          <w:bCs/>
          <w:szCs w:val="28"/>
        </w:rPr>
        <w:t xml:space="preserve">- осуществляет сбор, подготовку и направление материалов </w:t>
      </w:r>
      <w:r>
        <w:rPr>
          <w:bCs/>
          <w:szCs w:val="28"/>
        </w:rPr>
        <w:t>в органы местного самоуправления</w:t>
      </w:r>
      <w:r w:rsidRPr="007A15D5">
        <w:rPr>
          <w:bCs/>
          <w:szCs w:val="28"/>
        </w:rPr>
        <w:t xml:space="preserve"> в связи с нарушением настоящего Положения;</w:t>
      </w:r>
    </w:p>
    <w:p w:rsidR="00170973" w:rsidRPr="007A15D5" w:rsidRDefault="00170973" w:rsidP="00170973">
      <w:pPr>
        <w:pStyle w:val="affffe"/>
        <w:spacing w:after="0"/>
        <w:ind w:firstLine="709"/>
        <w:jc w:val="both"/>
        <w:rPr>
          <w:bCs/>
          <w:szCs w:val="28"/>
        </w:rPr>
      </w:pPr>
      <w:r>
        <w:rPr>
          <w:bCs/>
          <w:szCs w:val="28"/>
        </w:rPr>
        <w:t>У</w:t>
      </w:r>
      <w:r w:rsidRPr="007A15D5">
        <w:rPr>
          <w:bCs/>
          <w:szCs w:val="28"/>
        </w:rPr>
        <w:t xml:space="preserve">чет и </w:t>
      </w:r>
      <w:proofErr w:type="gramStart"/>
      <w:r w:rsidRPr="007A15D5">
        <w:rPr>
          <w:bCs/>
          <w:szCs w:val="28"/>
        </w:rPr>
        <w:t>контроль за</w:t>
      </w:r>
      <w:proofErr w:type="gramEnd"/>
      <w:r w:rsidRPr="007A15D5">
        <w:rPr>
          <w:bCs/>
          <w:szCs w:val="28"/>
        </w:rPr>
        <w:t xml:space="preserve"> правильностью, полнотой и своевременностью осуществления платы за размещение нестационарного торгового объекта</w:t>
      </w:r>
      <w:r>
        <w:rPr>
          <w:bCs/>
          <w:szCs w:val="28"/>
        </w:rPr>
        <w:t xml:space="preserve"> осуществляет </w:t>
      </w:r>
      <w:r w:rsidRPr="00390DCF">
        <w:rPr>
          <w:bCs/>
          <w:szCs w:val="28"/>
        </w:rPr>
        <w:t>отдел по вопросам финансового и бухгалтерского учета администрации Мирновского сельского поселения</w:t>
      </w:r>
      <w:r w:rsidRPr="007A15D5">
        <w:rPr>
          <w:bCs/>
          <w:szCs w:val="28"/>
        </w:rPr>
        <w:t>.</w:t>
      </w:r>
    </w:p>
    <w:p w:rsidR="00170973" w:rsidRDefault="00170973" w:rsidP="00170973">
      <w:pPr>
        <w:pStyle w:val="ConsPlusNormal"/>
        <w:ind w:firstLine="0"/>
        <w:jc w:val="center"/>
        <w:outlineLvl w:val="1"/>
        <w:rPr>
          <w:rFonts w:ascii="Times New Roman" w:hAnsi="Times New Roman" w:cs="Times New Roman"/>
          <w:b/>
          <w:sz w:val="28"/>
          <w:szCs w:val="28"/>
        </w:rPr>
      </w:pPr>
    </w:p>
    <w:p w:rsidR="00170973" w:rsidRDefault="00170973" w:rsidP="00170973">
      <w:pPr>
        <w:pStyle w:val="ConsPlusNormal"/>
        <w:ind w:firstLine="0"/>
        <w:jc w:val="center"/>
        <w:outlineLvl w:val="1"/>
        <w:rPr>
          <w:rFonts w:ascii="Times New Roman" w:hAnsi="Times New Roman" w:cs="Times New Roman"/>
          <w:b/>
          <w:sz w:val="28"/>
          <w:szCs w:val="28"/>
        </w:rPr>
      </w:pPr>
      <w:r>
        <w:rPr>
          <w:rFonts w:ascii="Times New Roman" w:hAnsi="Times New Roman" w:cs="Times New Roman"/>
          <w:b/>
          <w:sz w:val="28"/>
          <w:szCs w:val="28"/>
          <w:lang w:val="en-US"/>
        </w:rPr>
        <w:t>IX</w:t>
      </w:r>
      <w:r w:rsidRPr="007A15D5">
        <w:rPr>
          <w:rFonts w:ascii="Times New Roman" w:hAnsi="Times New Roman" w:cs="Times New Roman"/>
          <w:b/>
          <w:sz w:val="28"/>
          <w:szCs w:val="28"/>
        </w:rPr>
        <w:t xml:space="preserve">. Общие требования к организации </w:t>
      </w:r>
      <w:r>
        <w:rPr>
          <w:rFonts w:ascii="Times New Roman" w:hAnsi="Times New Roman" w:cs="Times New Roman"/>
          <w:b/>
          <w:sz w:val="28"/>
          <w:szCs w:val="28"/>
        </w:rPr>
        <w:t>мобильной и торговой деятельности без объектов торговли (разносная торговля)</w:t>
      </w:r>
    </w:p>
    <w:p w:rsidR="00170973" w:rsidRPr="007A15D5" w:rsidRDefault="00170973" w:rsidP="00170973">
      <w:pPr>
        <w:pStyle w:val="ConsPlusNormal"/>
        <w:jc w:val="center"/>
        <w:outlineLvl w:val="1"/>
        <w:rPr>
          <w:rFonts w:ascii="Times New Roman" w:hAnsi="Times New Roman" w:cs="Times New Roman"/>
          <w:b/>
          <w:sz w:val="28"/>
          <w:szCs w:val="28"/>
        </w:rPr>
      </w:pPr>
    </w:p>
    <w:p w:rsidR="00170973" w:rsidRPr="00F60FA0" w:rsidRDefault="00170973" w:rsidP="00170973">
      <w:pPr>
        <w:pStyle w:val="a4"/>
        <w:ind w:firstLine="708"/>
        <w:jc w:val="both"/>
        <w:rPr>
          <w:b/>
          <w:sz w:val="28"/>
          <w:szCs w:val="28"/>
        </w:rPr>
      </w:pPr>
      <w:r>
        <w:rPr>
          <w:b/>
          <w:sz w:val="28"/>
          <w:szCs w:val="28"/>
        </w:rPr>
        <w:t>9.1</w:t>
      </w:r>
      <w:r w:rsidRPr="00F60FA0">
        <w:rPr>
          <w:b/>
          <w:sz w:val="28"/>
          <w:szCs w:val="28"/>
        </w:rPr>
        <w:t xml:space="preserve">. Особенности осуществления </w:t>
      </w:r>
      <w:r>
        <w:rPr>
          <w:b/>
          <w:sz w:val="28"/>
          <w:szCs w:val="28"/>
        </w:rPr>
        <w:t>мобильной</w:t>
      </w:r>
      <w:r w:rsidRPr="00F60FA0">
        <w:rPr>
          <w:b/>
          <w:sz w:val="28"/>
          <w:szCs w:val="28"/>
        </w:rPr>
        <w:t xml:space="preserve"> торговли</w:t>
      </w:r>
      <w:r>
        <w:rPr>
          <w:b/>
          <w:sz w:val="28"/>
          <w:szCs w:val="28"/>
        </w:rPr>
        <w:t>.</w:t>
      </w:r>
    </w:p>
    <w:p w:rsidR="00170973" w:rsidRDefault="00170973" w:rsidP="00170973">
      <w:pPr>
        <w:pStyle w:val="a4"/>
        <w:ind w:firstLine="708"/>
        <w:jc w:val="both"/>
        <w:rPr>
          <w:sz w:val="28"/>
          <w:szCs w:val="28"/>
        </w:rPr>
      </w:pPr>
      <w:r w:rsidRPr="00230F5B">
        <w:rPr>
          <w:b/>
          <w:sz w:val="28"/>
          <w:szCs w:val="28"/>
        </w:rPr>
        <w:t>9.1.1.</w:t>
      </w:r>
      <w:r>
        <w:rPr>
          <w:sz w:val="28"/>
          <w:szCs w:val="28"/>
        </w:rPr>
        <w:t xml:space="preserve"> Х</w:t>
      </w:r>
      <w:r w:rsidRPr="00F60FA0">
        <w:rPr>
          <w:sz w:val="28"/>
          <w:szCs w:val="28"/>
        </w:rPr>
        <w:t xml:space="preserve">озяйствующий субъект должен иметь мобильный торговый объект, соответствующий установленным требованиям, и уведомить о своем </w:t>
      </w:r>
      <w:r w:rsidRPr="00F60FA0">
        <w:rPr>
          <w:sz w:val="28"/>
          <w:szCs w:val="28"/>
        </w:rPr>
        <w:lastRenderedPageBreak/>
        <w:t xml:space="preserve">намерении осуществлять </w:t>
      </w:r>
      <w:r>
        <w:rPr>
          <w:sz w:val="28"/>
          <w:szCs w:val="28"/>
        </w:rPr>
        <w:t>мобильную</w:t>
      </w:r>
      <w:r w:rsidRPr="00F60FA0">
        <w:rPr>
          <w:sz w:val="28"/>
          <w:szCs w:val="28"/>
        </w:rPr>
        <w:t xml:space="preserve"> торговлю на территории </w:t>
      </w:r>
      <w:r>
        <w:rPr>
          <w:sz w:val="28"/>
          <w:szCs w:val="28"/>
        </w:rPr>
        <w:t>Мирновского сельского поселения</w:t>
      </w:r>
      <w:r w:rsidRPr="00F60FA0">
        <w:rPr>
          <w:sz w:val="28"/>
          <w:szCs w:val="28"/>
        </w:rPr>
        <w:t>, заполнив</w:t>
      </w:r>
      <w:r>
        <w:rPr>
          <w:sz w:val="28"/>
          <w:szCs w:val="28"/>
        </w:rPr>
        <w:t xml:space="preserve"> заявление по установленной</w:t>
      </w:r>
      <w:r w:rsidRPr="00F60FA0">
        <w:rPr>
          <w:sz w:val="28"/>
          <w:szCs w:val="28"/>
        </w:rPr>
        <w:t xml:space="preserve"> форм</w:t>
      </w:r>
      <w:r>
        <w:rPr>
          <w:sz w:val="28"/>
          <w:szCs w:val="28"/>
        </w:rPr>
        <w:t>е согласно приложению № 8 к Положению.</w:t>
      </w:r>
    </w:p>
    <w:p w:rsidR="00170973" w:rsidRPr="007A15D5" w:rsidRDefault="00170973" w:rsidP="00170973">
      <w:pPr>
        <w:pStyle w:val="ConsPlusNormal"/>
        <w:ind w:firstLine="540"/>
        <w:jc w:val="both"/>
        <w:rPr>
          <w:rFonts w:ascii="Times New Roman" w:hAnsi="Times New Roman" w:cs="Times New Roman"/>
          <w:color w:val="FF0000"/>
          <w:sz w:val="28"/>
          <w:szCs w:val="28"/>
        </w:rPr>
      </w:pPr>
      <w:r w:rsidRPr="003366FC">
        <w:rPr>
          <w:rFonts w:ascii="Times New Roman" w:hAnsi="Times New Roman" w:cs="Times New Roman"/>
          <w:sz w:val="28"/>
          <w:szCs w:val="28"/>
        </w:rPr>
        <w:t>В данном случае конкретное место (места) дислокации мо</w:t>
      </w:r>
      <w:r>
        <w:rPr>
          <w:rFonts w:ascii="Times New Roman" w:hAnsi="Times New Roman" w:cs="Times New Roman"/>
          <w:sz w:val="28"/>
          <w:szCs w:val="28"/>
        </w:rPr>
        <w:t>бильных  объектов не указывается.</w:t>
      </w:r>
    </w:p>
    <w:p w:rsidR="00170973" w:rsidRPr="007A15D5" w:rsidRDefault="00170973" w:rsidP="00170973">
      <w:pPr>
        <w:ind w:firstLine="709"/>
        <w:jc w:val="both"/>
        <w:rPr>
          <w:rFonts w:ascii="Times New Roman" w:hAnsi="Times New Roman" w:cs="Times New Roman"/>
          <w:sz w:val="28"/>
          <w:szCs w:val="28"/>
        </w:rPr>
      </w:pPr>
      <w:r w:rsidRPr="00D31330">
        <w:rPr>
          <w:rFonts w:ascii="Times New Roman" w:hAnsi="Times New Roman" w:cs="Times New Roman"/>
          <w:b/>
          <w:sz w:val="28"/>
          <w:szCs w:val="28"/>
        </w:rPr>
        <w:t>9.1.</w:t>
      </w:r>
      <w:r>
        <w:rPr>
          <w:rFonts w:ascii="Times New Roman" w:hAnsi="Times New Roman" w:cs="Times New Roman"/>
          <w:b/>
          <w:sz w:val="28"/>
          <w:szCs w:val="28"/>
        </w:rPr>
        <w:t>2</w:t>
      </w:r>
      <w:r>
        <w:rPr>
          <w:rFonts w:ascii="Times New Roman" w:hAnsi="Times New Roman" w:cs="Times New Roman"/>
          <w:sz w:val="28"/>
          <w:szCs w:val="28"/>
        </w:rPr>
        <w:t xml:space="preserve">. </w:t>
      </w:r>
      <w:r w:rsidRPr="007A15D5">
        <w:rPr>
          <w:rFonts w:ascii="Times New Roman" w:hAnsi="Times New Roman" w:cs="Times New Roman"/>
          <w:sz w:val="28"/>
          <w:szCs w:val="28"/>
        </w:rPr>
        <w:t xml:space="preserve">Осуществлять </w:t>
      </w:r>
      <w:r>
        <w:rPr>
          <w:rFonts w:ascii="Times New Roman" w:hAnsi="Times New Roman" w:cs="Times New Roman"/>
          <w:sz w:val="28"/>
          <w:szCs w:val="28"/>
        </w:rPr>
        <w:t>мобильную</w:t>
      </w:r>
      <w:r w:rsidRPr="007A15D5">
        <w:rPr>
          <w:rFonts w:ascii="Times New Roman" w:hAnsi="Times New Roman" w:cs="Times New Roman"/>
          <w:sz w:val="28"/>
          <w:szCs w:val="28"/>
        </w:rPr>
        <w:t xml:space="preserve"> торговлю вправе юридические лица и индивидуальные предприниматели с соблюдением требований, установленных настоящим Положением,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и других установленных федеральными законами требований.</w:t>
      </w:r>
    </w:p>
    <w:p w:rsidR="00170973" w:rsidRPr="007A15D5" w:rsidRDefault="00170973" w:rsidP="00170973">
      <w:pPr>
        <w:ind w:firstLine="709"/>
        <w:jc w:val="both"/>
        <w:rPr>
          <w:rFonts w:ascii="Times New Roman" w:hAnsi="Times New Roman" w:cs="Times New Roman"/>
          <w:sz w:val="28"/>
          <w:szCs w:val="28"/>
        </w:rPr>
      </w:pPr>
      <w:r w:rsidRPr="00D31330">
        <w:rPr>
          <w:rFonts w:ascii="Times New Roman" w:hAnsi="Times New Roman" w:cs="Times New Roman"/>
          <w:b/>
          <w:sz w:val="28"/>
          <w:szCs w:val="28"/>
        </w:rPr>
        <w:t>9.</w:t>
      </w:r>
      <w:r>
        <w:rPr>
          <w:rFonts w:ascii="Times New Roman" w:hAnsi="Times New Roman" w:cs="Times New Roman"/>
          <w:b/>
          <w:sz w:val="28"/>
          <w:szCs w:val="28"/>
        </w:rPr>
        <w:t>1.3.</w:t>
      </w:r>
      <w:r w:rsidRPr="007A15D5">
        <w:rPr>
          <w:rFonts w:ascii="Times New Roman" w:hAnsi="Times New Roman" w:cs="Times New Roman"/>
          <w:sz w:val="28"/>
          <w:szCs w:val="28"/>
        </w:rPr>
        <w:t xml:space="preserve"> Для осуществления </w:t>
      </w:r>
      <w:r>
        <w:rPr>
          <w:rFonts w:ascii="Times New Roman" w:hAnsi="Times New Roman" w:cs="Times New Roman"/>
          <w:sz w:val="28"/>
          <w:szCs w:val="28"/>
        </w:rPr>
        <w:t xml:space="preserve">мобильной </w:t>
      </w:r>
      <w:r w:rsidRPr="007A15D5">
        <w:rPr>
          <w:rFonts w:ascii="Times New Roman" w:hAnsi="Times New Roman" w:cs="Times New Roman"/>
          <w:sz w:val="28"/>
          <w:szCs w:val="28"/>
        </w:rPr>
        <w:t>торговли используются мобильные торговые объекты, содержащиеся в технически исправном и надлежащем санитарном состоянии, определяемом в соответствии с действующими нормами и правилами.</w:t>
      </w:r>
    </w:p>
    <w:p w:rsidR="00170973" w:rsidRPr="007A15D5" w:rsidRDefault="00170973" w:rsidP="00170973">
      <w:pPr>
        <w:shd w:val="clear" w:color="auto" w:fill="FFFFFF" w:themeFill="background1"/>
        <w:autoSpaceDE w:val="0"/>
        <w:autoSpaceDN w:val="0"/>
        <w:ind w:firstLine="709"/>
        <w:jc w:val="both"/>
        <w:rPr>
          <w:rFonts w:ascii="Times New Roman" w:hAnsi="Times New Roman" w:cs="Times New Roman"/>
          <w:sz w:val="28"/>
          <w:szCs w:val="28"/>
        </w:rPr>
      </w:pPr>
      <w:r w:rsidRPr="00D31330">
        <w:rPr>
          <w:rFonts w:ascii="Times New Roman" w:hAnsi="Times New Roman" w:cs="Times New Roman"/>
          <w:b/>
          <w:sz w:val="28"/>
          <w:szCs w:val="28"/>
        </w:rPr>
        <w:t>9.</w:t>
      </w:r>
      <w:r>
        <w:rPr>
          <w:rFonts w:ascii="Times New Roman" w:hAnsi="Times New Roman" w:cs="Times New Roman"/>
          <w:b/>
          <w:sz w:val="28"/>
          <w:szCs w:val="28"/>
        </w:rPr>
        <w:t>1.4</w:t>
      </w:r>
      <w:r w:rsidRPr="00D31330">
        <w:rPr>
          <w:rFonts w:ascii="Times New Roman" w:hAnsi="Times New Roman" w:cs="Times New Roman"/>
          <w:b/>
          <w:sz w:val="28"/>
          <w:szCs w:val="28"/>
        </w:rPr>
        <w:t>.</w:t>
      </w:r>
      <w:r w:rsidRPr="007A15D5">
        <w:rPr>
          <w:rFonts w:ascii="Times New Roman" w:hAnsi="Times New Roman" w:cs="Times New Roman"/>
          <w:sz w:val="28"/>
          <w:szCs w:val="28"/>
        </w:rPr>
        <w:t xml:space="preserve"> Мобильные торговые объекты не относятся к нестационарным торговым объектам, поэтому не требуется включение мест их размещения в </w:t>
      </w:r>
      <w:proofErr w:type="gramStart"/>
      <w:r>
        <w:rPr>
          <w:rFonts w:ascii="Times New Roman" w:hAnsi="Times New Roman" w:cs="Times New Roman"/>
          <w:sz w:val="28"/>
          <w:szCs w:val="28"/>
          <w:lang w:val="en-US"/>
        </w:rPr>
        <w:t>c</w:t>
      </w:r>
      <w:proofErr w:type="spellStart"/>
      <w:proofErr w:type="gramEnd"/>
      <w:r w:rsidRPr="007A15D5">
        <w:rPr>
          <w:rFonts w:ascii="Times New Roman" w:hAnsi="Times New Roman" w:cs="Times New Roman"/>
          <w:sz w:val="28"/>
          <w:szCs w:val="28"/>
        </w:rPr>
        <w:t>хему</w:t>
      </w:r>
      <w:proofErr w:type="spellEnd"/>
      <w:r w:rsidRPr="007A15D5">
        <w:rPr>
          <w:rFonts w:ascii="Times New Roman" w:hAnsi="Times New Roman" w:cs="Times New Roman"/>
          <w:sz w:val="28"/>
          <w:szCs w:val="28"/>
        </w:rPr>
        <w:t xml:space="preserve"> размещения.</w:t>
      </w:r>
      <w:r w:rsidRPr="00297906">
        <w:rPr>
          <w:rFonts w:ascii="Times New Roman" w:hAnsi="Times New Roman" w:cs="Times New Roman"/>
          <w:sz w:val="28"/>
          <w:szCs w:val="28"/>
        </w:rPr>
        <w:t xml:space="preserve"> </w:t>
      </w:r>
      <w:r>
        <w:rPr>
          <w:rFonts w:ascii="Times New Roman" w:hAnsi="Times New Roman" w:cs="Times New Roman"/>
          <w:sz w:val="28"/>
          <w:szCs w:val="28"/>
        </w:rPr>
        <w:t>Не являются элементом</w:t>
      </w:r>
      <w:r w:rsidRPr="007A15D5">
        <w:rPr>
          <w:rFonts w:ascii="Times New Roman" w:hAnsi="Times New Roman" w:cs="Times New Roman"/>
          <w:sz w:val="28"/>
          <w:szCs w:val="28"/>
        </w:rPr>
        <w:t xml:space="preserve"> архитектурного облика или ландшафта, поэтому </w:t>
      </w:r>
      <w:r>
        <w:rPr>
          <w:rFonts w:ascii="Times New Roman" w:hAnsi="Times New Roman" w:cs="Times New Roman"/>
          <w:sz w:val="28"/>
          <w:szCs w:val="28"/>
        </w:rPr>
        <w:t>их</w:t>
      </w:r>
      <w:r w:rsidRPr="007A15D5">
        <w:rPr>
          <w:rFonts w:ascii="Times New Roman" w:hAnsi="Times New Roman" w:cs="Times New Roman"/>
          <w:sz w:val="28"/>
          <w:szCs w:val="28"/>
        </w:rPr>
        <w:t xml:space="preserve"> дизайн не согласовывается. </w:t>
      </w:r>
      <w:r>
        <w:rPr>
          <w:rFonts w:ascii="Times New Roman" w:hAnsi="Times New Roman" w:cs="Times New Roman"/>
          <w:sz w:val="28"/>
          <w:szCs w:val="28"/>
        </w:rPr>
        <w:t xml:space="preserve">При их размещении и эксплуатации </w:t>
      </w:r>
      <w:r w:rsidRPr="007A15D5">
        <w:rPr>
          <w:rFonts w:ascii="Times New Roman" w:hAnsi="Times New Roman" w:cs="Times New Roman"/>
          <w:sz w:val="28"/>
          <w:szCs w:val="28"/>
        </w:rPr>
        <w:t>должны соблюдаться общие технические требования.</w:t>
      </w:r>
    </w:p>
    <w:p w:rsidR="00170973" w:rsidRPr="007A15D5" w:rsidRDefault="00170973" w:rsidP="00170973">
      <w:pPr>
        <w:ind w:firstLine="709"/>
        <w:jc w:val="both"/>
        <w:rPr>
          <w:rFonts w:ascii="Times New Roman" w:hAnsi="Times New Roman" w:cs="Times New Roman"/>
          <w:sz w:val="28"/>
          <w:szCs w:val="28"/>
        </w:rPr>
      </w:pPr>
      <w:r w:rsidRPr="00D31330">
        <w:rPr>
          <w:rFonts w:ascii="Times New Roman" w:hAnsi="Times New Roman" w:cs="Times New Roman"/>
          <w:b/>
          <w:sz w:val="28"/>
          <w:szCs w:val="28"/>
        </w:rPr>
        <w:t>9.</w:t>
      </w:r>
      <w:r>
        <w:rPr>
          <w:rFonts w:ascii="Times New Roman" w:hAnsi="Times New Roman" w:cs="Times New Roman"/>
          <w:b/>
          <w:sz w:val="28"/>
          <w:szCs w:val="28"/>
        </w:rPr>
        <w:t>1.5.</w:t>
      </w:r>
      <w:r w:rsidRPr="007A15D5">
        <w:rPr>
          <w:rFonts w:ascii="Times New Roman" w:hAnsi="Times New Roman" w:cs="Times New Roman"/>
          <w:sz w:val="28"/>
          <w:szCs w:val="28"/>
        </w:rPr>
        <w:t xml:space="preserve">Мобильные торговые объекты размещаются для стоянки и осуществления в них </w:t>
      </w:r>
      <w:r>
        <w:rPr>
          <w:rFonts w:ascii="Times New Roman" w:hAnsi="Times New Roman" w:cs="Times New Roman"/>
          <w:sz w:val="28"/>
          <w:szCs w:val="28"/>
        </w:rPr>
        <w:t>мобильной</w:t>
      </w:r>
      <w:r w:rsidRPr="007A15D5">
        <w:rPr>
          <w:rFonts w:ascii="Times New Roman" w:hAnsi="Times New Roman" w:cs="Times New Roman"/>
          <w:sz w:val="28"/>
          <w:szCs w:val="28"/>
        </w:rPr>
        <w:t xml:space="preserve"> торговли в местах, допускаемых для стоянки правилами дорожного движениями, действующими в Российской Федерации.</w:t>
      </w:r>
    </w:p>
    <w:p w:rsidR="00170973" w:rsidRPr="007A15D5" w:rsidRDefault="00170973" w:rsidP="00170973">
      <w:pPr>
        <w:ind w:firstLine="709"/>
        <w:jc w:val="both"/>
        <w:rPr>
          <w:rFonts w:ascii="Times New Roman" w:hAnsi="Times New Roman" w:cs="Times New Roman"/>
          <w:sz w:val="28"/>
          <w:szCs w:val="28"/>
        </w:rPr>
      </w:pPr>
      <w:r w:rsidRPr="00A7536E">
        <w:rPr>
          <w:rFonts w:ascii="Times New Roman" w:hAnsi="Times New Roman" w:cs="Times New Roman"/>
          <w:b/>
          <w:sz w:val="28"/>
          <w:szCs w:val="28"/>
        </w:rPr>
        <w:t>9</w:t>
      </w:r>
      <w:r>
        <w:rPr>
          <w:rFonts w:ascii="Times New Roman" w:hAnsi="Times New Roman" w:cs="Times New Roman"/>
          <w:b/>
          <w:sz w:val="28"/>
          <w:szCs w:val="28"/>
        </w:rPr>
        <w:t>.1.6</w:t>
      </w:r>
      <w:r w:rsidRPr="00A7536E">
        <w:rPr>
          <w:rFonts w:ascii="Times New Roman" w:hAnsi="Times New Roman" w:cs="Times New Roman"/>
          <w:b/>
          <w:sz w:val="28"/>
          <w:szCs w:val="28"/>
        </w:rPr>
        <w:t>.</w:t>
      </w:r>
      <w:r w:rsidRPr="007A15D5">
        <w:rPr>
          <w:rFonts w:ascii="Times New Roman" w:hAnsi="Times New Roman" w:cs="Times New Roman"/>
          <w:sz w:val="28"/>
          <w:szCs w:val="28"/>
        </w:rPr>
        <w:t xml:space="preserve"> Хозяйствующий субъект, осуществляющий </w:t>
      </w:r>
      <w:r>
        <w:rPr>
          <w:rFonts w:ascii="Times New Roman" w:hAnsi="Times New Roman" w:cs="Times New Roman"/>
          <w:sz w:val="28"/>
          <w:szCs w:val="28"/>
        </w:rPr>
        <w:t>мобильную</w:t>
      </w:r>
      <w:r w:rsidRPr="007A15D5">
        <w:rPr>
          <w:rFonts w:ascii="Times New Roman" w:hAnsi="Times New Roman" w:cs="Times New Roman"/>
          <w:sz w:val="28"/>
          <w:szCs w:val="28"/>
        </w:rPr>
        <w:t xml:space="preserve"> торговлю, самостоятельно определяет специализацию мобильного торгового объекта. </w:t>
      </w:r>
    </w:p>
    <w:p w:rsidR="00170973" w:rsidRDefault="00170973" w:rsidP="00170973">
      <w:pPr>
        <w:ind w:firstLine="709"/>
        <w:jc w:val="both"/>
        <w:rPr>
          <w:rFonts w:ascii="Times New Roman" w:hAnsi="Times New Roman" w:cs="Times New Roman"/>
          <w:sz w:val="28"/>
          <w:szCs w:val="28"/>
        </w:rPr>
      </w:pPr>
      <w:r w:rsidRPr="00A7536E">
        <w:rPr>
          <w:rFonts w:ascii="Times New Roman" w:hAnsi="Times New Roman" w:cs="Times New Roman"/>
          <w:b/>
          <w:sz w:val="28"/>
          <w:szCs w:val="28"/>
        </w:rPr>
        <w:t>9</w:t>
      </w:r>
      <w:r>
        <w:rPr>
          <w:rFonts w:ascii="Times New Roman" w:hAnsi="Times New Roman" w:cs="Times New Roman"/>
          <w:b/>
          <w:sz w:val="28"/>
          <w:szCs w:val="28"/>
        </w:rPr>
        <w:t>.1.7</w:t>
      </w:r>
      <w:r w:rsidRPr="00A7536E">
        <w:rPr>
          <w:rFonts w:ascii="Times New Roman" w:hAnsi="Times New Roman" w:cs="Times New Roman"/>
          <w:b/>
          <w:sz w:val="28"/>
          <w:szCs w:val="28"/>
        </w:rPr>
        <w:t>.</w:t>
      </w:r>
      <w:r w:rsidRPr="007A15D5">
        <w:rPr>
          <w:rFonts w:ascii="Times New Roman" w:hAnsi="Times New Roman" w:cs="Times New Roman"/>
          <w:sz w:val="28"/>
          <w:szCs w:val="28"/>
        </w:rPr>
        <w:t xml:space="preserve"> Мобильный торговый объект должен быть оборудован витриной (витринами) и прилавком (прилавками) (за исключением </w:t>
      </w:r>
      <w:proofErr w:type="spellStart"/>
      <w:r w:rsidRPr="007A15D5">
        <w:rPr>
          <w:rFonts w:ascii="Times New Roman" w:hAnsi="Times New Roman" w:cs="Times New Roman"/>
          <w:sz w:val="28"/>
          <w:szCs w:val="28"/>
        </w:rPr>
        <w:t>мототранспортных</w:t>
      </w:r>
      <w:proofErr w:type="spellEnd"/>
      <w:r w:rsidRPr="007A15D5">
        <w:rPr>
          <w:rFonts w:ascii="Times New Roman" w:hAnsi="Times New Roman" w:cs="Times New Roman"/>
          <w:sz w:val="28"/>
          <w:szCs w:val="28"/>
        </w:rPr>
        <w:t xml:space="preserve"> средств, велосипедов, автоцистерн и цистерн-прицепов), доступными во время осуществления обслуживания потребителей, а также торговым и технологическим оборудованием, необходимым для реализации продукции или оказания услуг в зависимости от выбранной специализации мобильного торгового объекта.</w:t>
      </w:r>
    </w:p>
    <w:p w:rsidR="00170973" w:rsidRPr="00F60FA0" w:rsidRDefault="00170973" w:rsidP="00170973">
      <w:pPr>
        <w:pStyle w:val="a4"/>
        <w:ind w:firstLine="708"/>
        <w:jc w:val="both"/>
        <w:rPr>
          <w:sz w:val="28"/>
          <w:szCs w:val="28"/>
        </w:rPr>
      </w:pPr>
      <w:r w:rsidRPr="00BE5A58">
        <w:rPr>
          <w:b/>
          <w:sz w:val="28"/>
          <w:szCs w:val="28"/>
        </w:rPr>
        <w:t>9.</w:t>
      </w:r>
      <w:r>
        <w:rPr>
          <w:b/>
          <w:sz w:val="28"/>
          <w:szCs w:val="28"/>
        </w:rPr>
        <w:t>1.8</w:t>
      </w:r>
      <w:r w:rsidRPr="00BE5A58">
        <w:rPr>
          <w:b/>
          <w:sz w:val="28"/>
          <w:szCs w:val="28"/>
        </w:rPr>
        <w:t>.</w:t>
      </w:r>
      <w:r w:rsidRPr="00BE5A58">
        <w:rPr>
          <w:sz w:val="28"/>
          <w:szCs w:val="28"/>
        </w:rPr>
        <w:t xml:space="preserve"> </w:t>
      </w:r>
      <w:r>
        <w:rPr>
          <w:sz w:val="28"/>
          <w:szCs w:val="28"/>
        </w:rPr>
        <w:t>Х</w:t>
      </w:r>
      <w:r w:rsidRPr="00F60FA0">
        <w:rPr>
          <w:sz w:val="28"/>
          <w:szCs w:val="28"/>
        </w:rPr>
        <w:t>озяйствующий субъект должен определиться с одной из узких специализаций</w:t>
      </w:r>
      <w:r>
        <w:rPr>
          <w:sz w:val="28"/>
          <w:szCs w:val="28"/>
        </w:rPr>
        <w:t xml:space="preserve"> мобильного торгового объекта</w:t>
      </w:r>
      <w:r w:rsidRPr="00F60FA0">
        <w:rPr>
          <w:sz w:val="28"/>
          <w:szCs w:val="28"/>
        </w:rPr>
        <w:t>:</w:t>
      </w:r>
    </w:p>
    <w:p w:rsidR="00170973" w:rsidRDefault="00170973" w:rsidP="00170973">
      <w:pPr>
        <w:pStyle w:val="a4"/>
        <w:ind w:firstLine="540"/>
        <w:jc w:val="both"/>
        <w:rPr>
          <w:sz w:val="28"/>
          <w:szCs w:val="28"/>
        </w:rPr>
      </w:pPr>
      <w:r>
        <w:rPr>
          <w:sz w:val="28"/>
          <w:szCs w:val="28"/>
        </w:rPr>
        <w:t>-м</w:t>
      </w:r>
      <w:r w:rsidRPr="00F60FA0">
        <w:rPr>
          <w:sz w:val="28"/>
          <w:szCs w:val="28"/>
        </w:rPr>
        <w:t>ясо и мясная продукция</w:t>
      </w:r>
      <w:r>
        <w:rPr>
          <w:sz w:val="28"/>
          <w:szCs w:val="28"/>
        </w:rPr>
        <w:t>;</w:t>
      </w:r>
    </w:p>
    <w:p w:rsidR="00170973" w:rsidRDefault="00170973" w:rsidP="00170973">
      <w:pPr>
        <w:pStyle w:val="a4"/>
        <w:ind w:firstLine="540"/>
        <w:jc w:val="both"/>
        <w:rPr>
          <w:sz w:val="28"/>
          <w:szCs w:val="28"/>
        </w:rPr>
      </w:pPr>
      <w:r>
        <w:rPr>
          <w:sz w:val="28"/>
          <w:szCs w:val="28"/>
        </w:rPr>
        <w:t>-м</w:t>
      </w:r>
      <w:r w:rsidRPr="00F60FA0">
        <w:rPr>
          <w:sz w:val="28"/>
          <w:szCs w:val="28"/>
        </w:rPr>
        <w:t>олоко и молочная продукция</w:t>
      </w:r>
      <w:r>
        <w:rPr>
          <w:sz w:val="28"/>
          <w:szCs w:val="28"/>
        </w:rPr>
        <w:t>;</w:t>
      </w:r>
    </w:p>
    <w:p w:rsidR="00170973" w:rsidRDefault="00170973" w:rsidP="00170973">
      <w:pPr>
        <w:pStyle w:val="a4"/>
        <w:ind w:firstLine="540"/>
        <w:jc w:val="both"/>
        <w:rPr>
          <w:sz w:val="28"/>
          <w:szCs w:val="28"/>
        </w:rPr>
      </w:pPr>
      <w:r>
        <w:rPr>
          <w:sz w:val="28"/>
          <w:szCs w:val="28"/>
        </w:rPr>
        <w:t>-х</w:t>
      </w:r>
      <w:r w:rsidRPr="00F60FA0">
        <w:rPr>
          <w:sz w:val="28"/>
          <w:szCs w:val="28"/>
        </w:rPr>
        <w:t>леб, хлебо</w:t>
      </w:r>
      <w:r>
        <w:rPr>
          <w:sz w:val="28"/>
          <w:szCs w:val="28"/>
        </w:rPr>
        <w:t>булочные и кондитерские изделия;</w:t>
      </w:r>
    </w:p>
    <w:p w:rsidR="00170973" w:rsidRDefault="00170973" w:rsidP="00170973">
      <w:pPr>
        <w:pStyle w:val="a4"/>
        <w:ind w:firstLine="540"/>
        <w:jc w:val="both"/>
        <w:rPr>
          <w:sz w:val="28"/>
          <w:szCs w:val="28"/>
        </w:rPr>
      </w:pPr>
      <w:r>
        <w:rPr>
          <w:sz w:val="28"/>
          <w:szCs w:val="28"/>
        </w:rPr>
        <w:t>-ц</w:t>
      </w:r>
      <w:r w:rsidRPr="00F60FA0">
        <w:rPr>
          <w:sz w:val="28"/>
          <w:szCs w:val="28"/>
        </w:rPr>
        <w:t>веты</w:t>
      </w:r>
      <w:r>
        <w:rPr>
          <w:sz w:val="28"/>
          <w:szCs w:val="28"/>
        </w:rPr>
        <w:t>;</w:t>
      </w:r>
    </w:p>
    <w:p w:rsidR="00170973" w:rsidRDefault="00170973" w:rsidP="00170973">
      <w:pPr>
        <w:pStyle w:val="a4"/>
        <w:ind w:firstLine="540"/>
        <w:jc w:val="both"/>
        <w:rPr>
          <w:sz w:val="28"/>
          <w:szCs w:val="28"/>
        </w:rPr>
      </w:pPr>
      <w:r>
        <w:rPr>
          <w:sz w:val="28"/>
          <w:szCs w:val="28"/>
        </w:rPr>
        <w:t>-п</w:t>
      </w:r>
      <w:r w:rsidRPr="00F60FA0">
        <w:rPr>
          <w:sz w:val="28"/>
          <w:szCs w:val="28"/>
        </w:rPr>
        <w:t>ечатная продукция</w:t>
      </w:r>
      <w:r>
        <w:rPr>
          <w:sz w:val="28"/>
          <w:szCs w:val="28"/>
        </w:rPr>
        <w:t>;</w:t>
      </w:r>
    </w:p>
    <w:p w:rsidR="00170973" w:rsidRDefault="00170973" w:rsidP="00170973">
      <w:pPr>
        <w:pStyle w:val="a4"/>
        <w:ind w:firstLine="540"/>
        <w:jc w:val="both"/>
        <w:rPr>
          <w:sz w:val="28"/>
          <w:szCs w:val="28"/>
        </w:rPr>
      </w:pPr>
      <w:r>
        <w:rPr>
          <w:sz w:val="28"/>
          <w:szCs w:val="28"/>
        </w:rPr>
        <w:t>-б</w:t>
      </w:r>
      <w:r w:rsidRPr="00F60FA0">
        <w:rPr>
          <w:sz w:val="28"/>
          <w:szCs w:val="28"/>
        </w:rPr>
        <w:t>ыстрое питание (готовая еда)</w:t>
      </w:r>
      <w:r>
        <w:rPr>
          <w:sz w:val="28"/>
          <w:szCs w:val="28"/>
        </w:rPr>
        <w:t>;</w:t>
      </w:r>
    </w:p>
    <w:p w:rsidR="00170973" w:rsidRDefault="00170973" w:rsidP="00170973">
      <w:pPr>
        <w:pStyle w:val="a4"/>
        <w:ind w:firstLine="540"/>
        <w:jc w:val="both"/>
        <w:rPr>
          <w:sz w:val="28"/>
          <w:szCs w:val="28"/>
        </w:rPr>
      </w:pPr>
      <w:r>
        <w:rPr>
          <w:sz w:val="28"/>
          <w:szCs w:val="28"/>
        </w:rPr>
        <w:t>-о</w:t>
      </w:r>
      <w:r w:rsidRPr="00F60FA0">
        <w:rPr>
          <w:sz w:val="28"/>
          <w:szCs w:val="28"/>
        </w:rPr>
        <w:t>вощи-фрукты</w:t>
      </w:r>
      <w:r>
        <w:rPr>
          <w:sz w:val="28"/>
          <w:szCs w:val="28"/>
        </w:rPr>
        <w:t>;</w:t>
      </w:r>
    </w:p>
    <w:p w:rsidR="00170973" w:rsidRDefault="00170973" w:rsidP="00170973">
      <w:pPr>
        <w:pStyle w:val="a4"/>
        <w:ind w:firstLine="540"/>
        <w:jc w:val="both"/>
        <w:rPr>
          <w:sz w:val="28"/>
          <w:szCs w:val="28"/>
        </w:rPr>
      </w:pPr>
      <w:r>
        <w:rPr>
          <w:sz w:val="28"/>
          <w:szCs w:val="28"/>
        </w:rPr>
        <w:t>-р</w:t>
      </w:r>
      <w:r w:rsidRPr="00F60FA0">
        <w:rPr>
          <w:sz w:val="28"/>
          <w:szCs w:val="28"/>
        </w:rPr>
        <w:t>ыба и морепродукты</w:t>
      </w:r>
      <w:r>
        <w:rPr>
          <w:sz w:val="28"/>
          <w:szCs w:val="28"/>
        </w:rPr>
        <w:t>;</w:t>
      </w:r>
    </w:p>
    <w:p w:rsidR="00170973" w:rsidRDefault="00170973" w:rsidP="00170973">
      <w:pPr>
        <w:pStyle w:val="a4"/>
        <w:ind w:firstLine="540"/>
        <w:jc w:val="both"/>
        <w:rPr>
          <w:sz w:val="28"/>
          <w:szCs w:val="28"/>
        </w:rPr>
      </w:pPr>
      <w:r>
        <w:rPr>
          <w:sz w:val="28"/>
          <w:szCs w:val="28"/>
        </w:rPr>
        <w:lastRenderedPageBreak/>
        <w:t>-продукты;</w:t>
      </w:r>
    </w:p>
    <w:p w:rsidR="00170973" w:rsidRPr="007A15D5" w:rsidRDefault="00170973" w:rsidP="00170973">
      <w:pPr>
        <w:pStyle w:val="a4"/>
        <w:ind w:firstLine="540"/>
        <w:jc w:val="both"/>
        <w:rPr>
          <w:sz w:val="28"/>
          <w:szCs w:val="28"/>
        </w:rPr>
      </w:pPr>
      <w:r>
        <w:rPr>
          <w:sz w:val="28"/>
          <w:szCs w:val="28"/>
        </w:rPr>
        <w:t>-н</w:t>
      </w:r>
      <w:r w:rsidRPr="00F60FA0">
        <w:rPr>
          <w:sz w:val="28"/>
          <w:szCs w:val="28"/>
        </w:rPr>
        <w:t xml:space="preserve">епродовольственные товары. </w:t>
      </w:r>
    </w:p>
    <w:p w:rsidR="00170973" w:rsidRPr="007A15D5" w:rsidRDefault="00170973" w:rsidP="00170973">
      <w:pPr>
        <w:ind w:firstLine="709"/>
        <w:jc w:val="both"/>
        <w:rPr>
          <w:rFonts w:ascii="Times New Roman" w:hAnsi="Times New Roman" w:cs="Times New Roman"/>
          <w:sz w:val="28"/>
          <w:szCs w:val="28"/>
        </w:rPr>
      </w:pPr>
      <w:r w:rsidRPr="00A7536E">
        <w:rPr>
          <w:rFonts w:ascii="Times New Roman" w:hAnsi="Times New Roman" w:cs="Times New Roman"/>
          <w:b/>
          <w:sz w:val="28"/>
          <w:szCs w:val="28"/>
        </w:rPr>
        <w:t>9.</w:t>
      </w:r>
      <w:r>
        <w:rPr>
          <w:rFonts w:ascii="Times New Roman" w:hAnsi="Times New Roman" w:cs="Times New Roman"/>
          <w:b/>
          <w:sz w:val="28"/>
          <w:szCs w:val="28"/>
        </w:rPr>
        <w:t>1.</w:t>
      </w:r>
      <w:r w:rsidRPr="00A7536E">
        <w:rPr>
          <w:rFonts w:ascii="Times New Roman" w:hAnsi="Times New Roman" w:cs="Times New Roman"/>
          <w:b/>
          <w:sz w:val="28"/>
          <w:szCs w:val="28"/>
        </w:rPr>
        <w:t>9.</w:t>
      </w:r>
      <w:r w:rsidRPr="007A15D5">
        <w:rPr>
          <w:rFonts w:ascii="Times New Roman" w:hAnsi="Times New Roman" w:cs="Times New Roman"/>
          <w:sz w:val="28"/>
          <w:szCs w:val="28"/>
        </w:rPr>
        <w:t xml:space="preserve">При осуществлении </w:t>
      </w:r>
      <w:r>
        <w:rPr>
          <w:rFonts w:ascii="Times New Roman" w:hAnsi="Times New Roman" w:cs="Times New Roman"/>
          <w:sz w:val="28"/>
          <w:szCs w:val="28"/>
        </w:rPr>
        <w:t>мобильной</w:t>
      </w:r>
      <w:r w:rsidRPr="007A15D5">
        <w:rPr>
          <w:rFonts w:ascii="Times New Roman" w:hAnsi="Times New Roman" w:cs="Times New Roman"/>
          <w:sz w:val="28"/>
          <w:szCs w:val="28"/>
        </w:rPr>
        <w:t xml:space="preserve"> торговли обслуживание покупателей должно осуществляться со стороны тротуара или иной площадки с твердым покрытием, не являющейся проезжей частью, с учетом обеспечения возможности подхода потребителей к витрине и прилавку.</w:t>
      </w:r>
    </w:p>
    <w:p w:rsidR="00170973" w:rsidRPr="007A15D5" w:rsidRDefault="00170973" w:rsidP="00170973">
      <w:pPr>
        <w:ind w:firstLine="709"/>
        <w:jc w:val="both"/>
        <w:rPr>
          <w:rFonts w:ascii="Times New Roman" w:hAnsi="Times New Roman" w:cs="Times New Roman"/>
          <w:sz w:val="28"/>
          <w:szCs w:val="28"/>
        </w:rPr>
      </w:pPr>
      <w:proofErr w:type="gramStart"/>
      <w:r w:rsidRPr="00A7536E">
        <w:rPr>
          <w:rFonts w:ascii="Times New Roman" w:hAnsi="Times New Roman" w:cs="Times New Roman"/>
          <w:b/>
          <w:sz w:val="28"/>
          <w:szCs w:val="28"/>
        </w:rPr>
        <w:t>9.</w:t>
      </w:r>
      <w:r>
        <w:rPr>
          <w:rFonts w:ascii="Times New Roman" w:hAnsi="Times New Roman" w:cs="Times New Roman"/>
          <w:b/>
          <w:sz w:val="28"/>
          <w:szCs w:val="28"/>
        </w:rPr>
        <w:t>1.</w:t>
      </w:r>
      <w:r w:rsidRPr="00A7536E">
        <w:rPr>
          <w:rFonts w:ascii="Times New Roman" w:hAnsi="Times New Roman" w:cs="Times New Roman"/>
          <w:b/>
          <w:sz w:val="28"/>
          <w:szCs w:val="28"/>
        </w:rPr>
        <w:t>10.</w:t>
      </w:r>
      <w:r w:rsidRPr="007A15D5">
        <w:rPr>
          <w:rFonts w:ascii="Times New Roman" w:hAnsi="Times New Roman" w:cs="Times New Roman"/>
          <w:sz w:val="28"/>
          <w:szCs w:val="28"/>
        </w:rPr>
        <w:t xml:space="preserve">Мобильный торговый объект со специализацией, предполагающей использование электроэнергии для соблюдения специальных температурных режимов хранения продукции или иных целей, непосредственно связанных с осуществлением развозной торговли (за исключением автоцистерн, цистерн-прицепов, велосипедов и </w:t>
      </w:r>
      <w:proofErr w:type="spellStart"/>
      <w:r w:rsidRPr="007A15D5">
        <w:rPr>
          <w:rFonts w:ascii="Times New Roman" w:hAnsi="Times New Roman" w:cs="Times New Roman"/>
          <w:sz w:val="28"/>
          <w:szCs w:val="28"/>
        </w:rPr>
        <w:t>мототранспортных</w:t>
      </w:r>
      <w:proofErr w:type="spellEnd"/>
      <w:r w:rsidRPr="007A15D5">
        <w:rPr>
          <w:rFonts w:ascii="Times New Roman" w:hAnsi="Times New Roman" w:cs="Times New Roman"/>
          <w:sz w:val="28"/>
          <w:szCs w:val="28"/>
        </w:rPr>
        <w:t xml:space="preserve"> средств, не подлежащих государственной регистрации на территории Российской Федерации в связи с их техническими характеристиками), должен быть оборудован аккумуляторной батареей, позволяющей поддерживать исправную работу холодильного и торгового оборудования</w:t>
      </w:r>
      <w:proofErr w:type="gramEnd"/>
      <w:r w:rsidRPr="007A15D5">
        <w:rPr>
          <w:rFonts w:ascii="Times New Roman" w:hAnsi="Times New Roman" w:cs="Times New Roman"/>
          <w:sz w:val="28"/>
          <w:szCs w:val="28"/>
        </w:rPr>
        <w:t xml:space="preserve">, или встроенным </w:t>
      </w:r>
      <w:proofErr w:type="spellStart"/>
      <w:r w:rsidRPr="007A15D5">
        <w:rPr>
          <w:rFonts w:ascii="Times New Roman" w:hAnsi="Times New Roman" w:cs="Times New Roman"/>
          <w:sz w:val="28"/>
          <w:szCs w:val="28"/>
        </w:rPr>
        <w:t>жидкотопливным</w:t>
      </w:r>
      <w:proofErr w:type="spellEnd"/>
      <w:r w:rsidRPr="007A15D5">
        <w:rPr>
          <w:rFonts w:ascii="Times New Roman" w:hAnsi="Times New Roman" w:cs="Times New Roman"/>
          <w:sz w:val="28"/>
          <w:szCs w:val="28"/>
        </w:rPr>
        <w:t xml:space="preserve"> электрогенератором с уровнем шума, соответствующим предельно допустимым уровням звукового давления и максимальным уровням звука на территории жилой застройки, установленным действующими нормативными правовыми актами Российской Федерации.</w:t>
      </w:r>
    </w:p>
    <w:p w:rsidR="00170973" w:rsidRPr="007A15D5" w:rsidRDefault="00170973" w:rsidP="00170973">
      <w:pPr>
        <w:ind w:firstLine="709"/>
        <w:jc w:val="both"/>
        <w:rPr>
          <w:rFonts w:ascii="Times New Roman" w:hAnsi="Times New Roman" w:cs="Times New Roman"/>
          <w:sz w:val="28"/>
          <w:szCs w:val="28"/>
        </w:rPr>
      </w:pPr>
      <w:r w:rsidRPr="00A7536E">
        <w:rPr>
          <w:rFonts w:ascii="Times New Roman" w:hAnsi="Times New Roman" w:cs="Times New Roman"/>
          <w:b/>
          <w:sz w:val="28"/>
          <w:szCs w:val="28"/>
        </w:rPr>
        <w:t>9.</w:t>
      </w:r>
      <w:r>
        <w:rPr>
          <w:rFonts w:ascii="Times New Roman" w:hAnsi="Times New Roman" w:cs="Times New Roman"/>
          <w:b/>
          <w:sz w:val="28"/>
          <w:szCs w:val="28"/>
        </w:rPr>
        <w:t>1.</w:t>
      </w:r>
      <w:r w:rsidRPr="00A7536E">
        <w:rPr>
          <w:rFonts w:ascii="Times New Roman" w:hAnsi="Times New Roman" w:cs="Times New Roman"/>
          <w:b/>
          <w:sz w:val="28"/>
          <w:szCs w:val="28"/>
        </w:rPr>
        <w:t>11.</w:t>
      </w:r>
      <w:r w:rsidRPr="007A15D5">
        <w:rPr>
          <w:rFonts w:ascii="Times New Roman" w:hAnsi="Times New Roman" w:cs="Times New Roman"/>
          <w:sz w:val="28"/>
          <w:szCs w:val="28"/>
        </w:rPr>
        <w:t xml:space="preserve"> При осуществлении </w:t>
      </w:r>
      <w:r>
        <w:rPr>
          <w:rFonts w:ascii="Times New Roman" w:hAnsi="Times New Roman" w:cs="Times New Roman"/>
          <w:sz w:val="28"/>
          <w:szCs w:val="28"/>
        </w:rPr>
        <w:t>мобильной</w:t>
      </w:r>
      <w:r w:rsidRPr="007A15D5">
        <w:rPr>
          <w:rFonts w:ascii="Times New Roman" w:hAnsi="Times New Roman" w:cs="Times New Roman"/>
          <w:sz w:val="28"/>
          <w:szCs w:val="28"/>
        </w:rPr>
        <w:t xml:space="preserve"> торговли с использованием велосипедов и </w:t>
      </w:r>
      <w:proofErr w:type="spellStart"/>
      <w:r w:rsidRPr="007A15D5">
        <w:rPr>
          <w:rFonts w:ascii="Times New Roman" w:hAnsi="Times New Roman" w:cs="Times New Roman"/>
          <w:sz w:val="28"/>
          <w:szCs w:val="28"/>
        </w:rPr>
        <w:t>мототранспортных</w:t>
      </w:r>
      <w:proofErr w:type="spellEnd"/>
      <w:r w:rsidRPr="007A15D5">
        <w:rPr>
          <w:rFonts w:ascii="Times New Roman" w:hAnsi="Times New Roman" w:cs="Times New Roman"/>
          <w:sz w:val="28"/>
          <w:szCs w:val="28"/>
        </w:rPr>
        <w:t xml:space="preserve"> средств, не подлежащих государственной регистрации на территории Российской Федерации в связи с их техническими характеристиками, размеры торгового оборудования (стенда, прицепа), прикрепленного к такому транспортному средству, не могут превышать 1,5 м в ширину, 1,5 м в длину.</w:t>
      </w:r>
    </w:p>
    <w:p w:rsidR="00170973" w:rsidRPr="007A15D5" w:rsidRDefault="00170973" w:rsidP="00170973">
      <w:pPr>
        <w:ind w:firstLine="709"/>
        <w:jc w:val="both"/>
        <w:rPr>
          <w:rFonts w:ascii="Times New Roman" w:hAnsi="Times New Roman" w:cs="Times New Roman"/>
          <w:sz w:val="28"/>
          <w:szCs w:val="28"/>
        </w:rPr>
      </w:pPr>
      <w:r w:rsidRPr="00A7536E">
        <w:rPr>
          <w:rFonts w:ascii="Times New Roman" w:hAnsi="Times New Roman" w:cs="Times New Roman"/>
          <w:b/>
          <w:sz w:val="28"/>
          <w:szCs w:val="28"/>
        </w:rPr>
        <w:t>9.</w:t>
      </w:r>
      <w:r>
        <w:rPr>
          <w:rFonts w:ascii="Times New Roman" w:hAnsi="Times New Roman" w:cs="Times New Roman"/>
          <w:b/>
          <w:sz w:val="28"/>
          <w:szCs w:val="28"/>
        </w:rPr>
        <w:t>1.</w:t>
      </w:r>
      <w:r w:rsidRPr="00A7536E">
        <w:rPr>
          <w:rFonts w:ascii="Times New Roman" w:hAnsi="Times New Roman" w:cs="Times New Roman"/>
          <w:b/>
          <w:sz w:val="28"/>
          <w:szCs w:val="28"/>
        </w:rPr>
        <w:t>12.</w:t>
      </w:r>
      <w:r w:rsidRPr="007A15D5">
        <w:rPr>
          <w:rFonts w:ascii="Times New Roman" w:hAnsi="Times New Roman" w:cs="Times New Roman"/>
          <w:sz w:val="28"/>
          <w:szCs w:val="28"/>
        </w:rPr>
        <w:t xml:space="preserve"> Дополнительные условия и требования к организации </w:t>
      </w:r>
      <w:r>
        <w:rPr>
          <w:rFonts w:ascii="Times New Roman" w:hAnsi="Times New Roman" w:cs="Times New Roman"/>
          <w:sz w:val="28"/>
          <w:szCs w:val="28"/>
        </w:rPr>
        <w:t xml:space="preserve">мобильной </w:t>
      </w:r>
      <w:r w:rsidRPr="007A15D5">
        <w:rPr>
          <w:rFonts w:ascii="Times New Roman" w:hAnsi="Times New Roman" w:cs="Times New Roman"/>
          <w:sz w:val="28"/>
          <w:szCs w:val="28"/>
        </w:rPr>
        <w:t>торговли:</w:t>
      </w:r>
    </w:p>
    <w:p w:rsidR="00170973" w:rsidRPr="007A15D5" w:rsidRDefault="00170973" w:rsidP="00170973">
      <w:pPr>
        <w:ind w:firstLine="709"/>
        <w:jc w:val="both"/>
        <w:rPr>
          <w:rFonts w:ascii="Times New Roman" w:hAnsi="Times New Roman" w:cs="Times New Roman"/>
          <w:sz w:val="28"/>
          <w:szCs w:val="28"/>
        </w:rPr>
      </w:pPr>
      <w:r>
        <w:rPr>
          <w:rFonts w:ascii="Times New Roman" w:hAnsi="Times New Roman" w:cs="Times New Roman"/>
          <w:sz w:val="28"/>
          <w:szCs w:val="28"/>
        </w:rPr>
        <w:t>-</w:t>
      </w:r>
      <w:r w:rsidRPr="007A15D5">
        <w:rPr>
          <w:rFonts w:ascii="Times New Roman" w:hAnsi="Times New Roman" w:cs="Times New Roman"/>
          <w:sz w:val="28"/>
          <w:szCs w:val="28"/>
        </w:rPr>
        <w:t xml:space="preserve">запрещается осуществление </w:t>
      </w:r>
      <w:r>
        <w:rPr>
          <w:rFonts w:ascii="Times New Roman" w:hAnsi="Times New Roman" w:cs="Times New Roman"/>
          <w:sz w:val="28"/>
          <w:szCs w:val="28"/>
        </w:rPr>
        <w:t xml:space="preserve">мобильной </w:t>
      </w:r>
      <w:r w:rsidRPr="007A15D5">
        <w:rPr>
          <w:rFonts w:ascii="Times New Roman" w:hAnsi="Times New Roman" w:cs="Times New Roman"/>
          <w:sz w:val="28"/>
          <w:szCs w:val="28"/>
        </w:rPr>
        <w:t>торговли в ночное время в пределах не более чем с 22</w:t>
      </w:r>
      <w:r>
        <w:rPr>
          <w:rFonts w:ascii="Times New Roman" w:hAnsi="Times New Roman" w:cs="Times New Roman"/>
          <w:sz w:val="28"/>
          <w:szCs w:val="28"/>
        </w:rPr>
        <w:t>.</w:t>
      </w:r>
      <w:r w:rsidRPr="007A15D5">
        <w:rPr>
          <w:rFonts w:ascii="Times New Roman" w:hAnsi="Times New Roman" w:cs="Times New Roman"/>
          <w:sz w:val="28"/>
          <w:szCs w:val="28"/>
        </w:rPr>
        <w:t>00 до 06</w:t>
      </w:r>
      <w:r>
        <w:rPr>
          <w:rFonts w:ascii="Times New Roman" w:hAnsi="Times New Roman" w:cs="Times New Roman"/>
          <w:sz w:val="28"/>
          <w:szCs w:val="28"/>
        </w:rPr>
        <w:t>.</w:t>
      </w:r>
      <w:r w:rsidRPr="007A15D5">
        <w:rPr>
          <w:rFonts w:ascii="Times New Roman" w:hAnsi="Times New Roman" w:cs="Times New Roman"/>
          <w:sz w:val="28"/>
          <w:szCs w:val="28"/>
        </w:rPr>
        <w:t>00</w:t>
      </w:r>
      <w:r>
        <w:rPr>
          <w:rFonts w:ascii="Times New Roman" w:hAnsi="Times New Roman" w:cs="Times New Roman"/>
          <w:sz w:val="28"/>
          <w:szCs w:val="28"/>
        </w:rPr>
        <w:t xml:space="preserve"> часов</w:t>
      </w:r>
      <w:r w:rsidRPr="007A15D5">
        <w:rPr>
          <w:rFonts w:ascii="Times New Roman" w:hAnsi="Times New Roman" w:cs="Times New Roman"/>
          <w:sz w:val="28"/>
          <w:szCs w:val="28"/>
        </w:rPr>
        <w:t xml:space="preserve"> (далее – ночное время);</w:t>
      </w:r>
    </w:p>
    <w:p w:rsidR="00170973" w:rsidRDefault="00170973" w:rsidP="00170973">
      <w:pPr>
        <w:ind w:firstLine="709"/>
        <w:jc w:val="both"/>
        <w:rPr>
          <w:rFonts w:ascii="Times New Roman" w:hAnsi="Times New Roman" w:cs="Times New Roman"/>
          <w:sz w:val="28"/>
          <w:szCs w:val="28"/>
        </w:rPr>
      </w:pPr>
      <w:r>
        <w:rPr>
          <w:rFonts w:ascii="Times New Roman" w:hAnsi="Times New Roman" w:cs="Times New Roman"/>
          <w:sz w:val="28"/>
          <w:szCs w:val="28"/>
        </w:rPr>
        <w:t>-</w:t>
      </w:r>
      <w:r w:rsidRPr="007A15D5">
        <w:rPr>
          <w:rFonts w:ascii="Times New Roman" w:hAnsi="Times New Roman" w:cs="Times New Roman"/>
          <w:sz w:val="28"/>
          <w:szCs w:val="28"/>
        </w:rPr>
        <w:t>предусматривается обязанность хозяйствующих субъектов осуществлять стоянку мобильных торговых объектов в ночное время вне дорог общего пользования, жилых зон и дворовых территорий;</w:t>
      </w:r>
    </w:p>
    <w:p w:rsidR="00170973" w:rsidRPr="00170973" w:rsidRDefault="00170973" w:rsidP="00170973">
      <w:pPr>
        <w:ind w:firstLine="709"/>
        <w:jc w:val="both"/>
        <w:rPr>
          <w:rFonts w:ascii="Times New Roman" w:hAnsi="Times New Roman" w:cs="Times New Roman"/>
          <w:sz w:val="28"/>
          <w:szCs w:val="28"/>
        </w:rPr>
      </w:pPr>
      <w:r>
        <w:rPr>
          <w:rFonts w:ascii="Times New Roman" w:hAnsi="Times New Roman" w:cs="Times New Roman"/>
          <w:sz w:val="28"/>
          <w:szCs w:val="28"/>
        </w:rPr>
        <w:t>-п</w:t>
      </w:r>
      <w:r w:rsidRPr="00C66581">
        <w:rPr>
          <w:rFonts w:ascii="Times New Roman" w:hAnsi="Times New Roman" w:cs="Times New Roman"/>
          <w:sz w:val="28"/>
          <w:szCs w:val="28"/>
        </w:rPr>
        <w:t xml:space="preserve">ередвижные сооружения должны быть оборудованы осветительными </w:t>
      </w:r>
      <w:r w:rsidRPr="00170973">
        <w:rPr>
          <w:rFonts w:ascii="Times New Roman" w:hAnsi="Times New Roman" w:cs="Times New Roman"/>
          <w:sz w:val="28"/>
          <w:szCs w:val="28"/>
        </w:rPr>
        <w:t>приборами, урнами и малыми контейнерами для мусора.</w:t>
      </w:r>
    </w:p>
    <w:p w:rsidR="00170973" w:rsidRPr="00170973" w:rsidRDefault="00170973" w:rsidP="00170973">
      <w:pPr>
        <w:tabs>
          <w:tab w:val="left" w:pos="567"/>
        </w:tabs>
        <w:jc w:val="both"/>
        <w:rPr>
          <w:rFonts w:ascii="Times New Roman" w:hAnsi="Times New Roman" w:cs="Times New Roman"/>
          <w:color w:val="000000" w:themeColor="text1"/>
          <w:sz w:val="28"/>
          <w:szCs w:val="28"/>
        </w:rPr>
      </w:pPr>
      <w:r w:rsidRPr="00170973">
        <w:rPr>
          <w:rFonts w:ascii="Times New Roman" w:hAnsi="Times New Roman" w:cs="Times New Roman"/>
          <w:b/>
          <w:color w:val="000000" w:themeColor="text1"/>
          <w:sz w:val="28"/>
          <w:szCs w:val="28"/>
        </w:rPr>
        <w:tab/>
      </w:r>
      <w:proofErr w:type="gramStart"/>
      <w:r w:rsidRPr="00170973">
        <w:rPr>
          <w:rFonts w:ascii="Times New Roman" w:hAnsi="Times New Roman" w:cs="Times New Roman"/>
          <w:b/>
          <w:color w:val="000000" w:themeColor="text1"/>
          <w:sz w:val="28"/>
          <w:szCs w:val="28"/>
        </w:rPr>
        <w:t>9.1.13.</w:t>
      </w:r>
      <w:r w:rsidRPr="00170973">
        <w:rPr>
          <w:rFonts w:ascii="Times New Roman" w:hAnsi="Times New Roman" w:cs="Times New Roman"/>
          <w:color w:val="000000" w:themeColor="text1"/>
          <w:sz w:val="28"/>
          <w:szCs w:val="28"/>
        </w:rPr>
        <w:t>При осуществлении мобильной торговли запрещается переоборудование (модификация) передвижных сооружений,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w:t>
      </w:r>
      <w:proofErr w:type="gramEnd"/>
      <w:r w:rsidRPr="00170973">
        <w:rPr>
          <w:rFonts w:ascii="Times New Roman" w:hAnsi="Times New Roman" w:cs="Times New Roman"/>
          <w:color w:val="000000" w:themeColor="text1"/>
          <w:sz w:val="28"/>
          <w:szCs w:val="28"/>
        </w:rPr>
        <w:t xml:space="preserve"> передвижных сооружений.</w:t>
      </w:r>
    </w:p>
    <w:p w:rsidR="00170973" w:rsidRPr="00170973" w:rsidRDefault="00170973" w:rsidP="00170973">
      <w:pPr>
        <w:ind w:firstLine="740"/>
        <w:jc w:val="both"/>
        <w:rPr>
          <w:rFonts w:ascii="Times New Roman" w:hAnsi="Times New Roman" w:cs="Times New Roman"/>
          <w:color w:val="000000" w:themeColor="text1"/>
          <w:sz w:val="28"/>
          <w:szCs w:val="28"/>
        </w:rPr>
      </w:pPr>
      <w:r w:rsidRPr="00170973">
        <w:rPr>
          <w:rFonts w:ascii="Times New Roman" w:hAnsi="Times New Roman" w:cs="Times New Roman"/>
          <w:color w:val="000000" w:themeColor="text1"/>
          <w:sz w:val="28"/>
          <w:szCs w:val="28"/>
        </w:rPr>
        <w:t xml:space="preserve">Допускается работа передвижных пунктов быстрого питания как </w:t>
      </w:r>
      <w:r w:rsidRPr="00170973">
        <w:rPr>
          <w:rFonts w:ascii="Times New Roman" w:hAnsi="Times New Roman" w:cs="Times New Roman"/>
          <w:color w:val="000000" w:themeColor="text1"/>
          <w:sz w:val="28"/>
          <w:szCs w:val="28"/>
        </w:rPr>
        <w:lastRenderedPageBreak/>
        <w:t>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установленном порядке в государственном органе, осуществляющем регистрацию транспортных средств.</w:t>
      </w:r>
    </w:p>
    <w:p w:rsidR="00170973" w:rsidRPr="00680A68" w:rsidRDefault="00170973" w:rsidP="00170973">
      <w:pPr>
        <w:ind w:firstLine="708"/>
        <w:jc w:val="both"/>
        <w:rPr>
          <w:rFonts w:ascii="Times New Roman" w:hAnsi="Times New Roman" w:cs="Times New Roman"/>
          <w:sz w:val="28"/>
          <w:szCs w:val="28"/>
        </w:rPr>
      </w:pPr>
      <w:r w:rsidRPr="005C51DB">
        <w:rPr>
          <w:rFonts w:ascii="Times New Roman" w:hAnsi="Times New Roman" w:cs="Times New Roman"/>
          <w:b/>
          <w:color w:val="000000" w:themeColor="text1"/>
          <w:sz w:val="28"/>
          <w:szCs w:val="28"/>
        </w:rPr>
        <w:t>9.1.14.</w:t>
      </w:r>
      <w:r w:rsidRPr="005C51DB">
        <w:rPr>
          <w:rFonts w:ascii="Times New Roman" w:hAnsi="Times New Roman" w:cs="Times New Roman"/>
          <w:b/>
          <w:sz w:val="28"/>
          <w:szCs w:val="28"/>
        </w:rPr>
        <w:t xml:space="preserve"> </w:t>
      </w:r>
      <w:r w:rsidRPr="00680A68">
        <w:rPr>
          <w:rFonts w:ascii="Times New Roman" w:hAnsi="Times New Roman" w:cs="Times New Roman"/>
          <w:sz w:val="28"/>
          <w:szCs w:val="28"/>
        </w:rPr>
        <w:t>Максимальный размер площади, предоставляемой под размещение</w:t>
      </w:r>
      <w:r>
        <w:rPr>
          <w:rFonts w:ascii="Times New Roman" w:hAnsi="Times New Roman" w:cs="Times New Roman"/>
          <w:sz w:val="28"/>
          <w:szCs w:val="28"/>
        </w:rPr>
        <w:t xml:space="preserve"> мобильного объекта торговли</w:t>
      </w:r>
      <w:r w:rsidRPr="00680A68">
        <w:rPr>
          <w:rFonts w:ascii="Times New Roman" w:hAnsi="Times New Roman" w:cs="Times New Roman"/>
          <w:sz w:val="28"/>
          <w:szCs w:val="28"/>
        </w:rPr>
        <w:t>:</w:t>
      </w:r>
    </w:p>
    <w:p w:rsidR="00170973" w:rsidRPr="00680A68" w:rsidRDefault="00170973" w:rsidP="00170973">
      <w:pPr>
        <w:pStyle w:val="13"/>
        <w:ind w:firstLine="708"/>
        <w:jc w:val="both"/>
        <w:rPr>
          <w:rFonts w:ascii="Times New Roman" w:hAnsi="Times New Roman"/>
          <w:sz w:val="28"/>
          <w:szCs w:val="28"/>
        </w:rPr>
      </w:pPr>
      <w:r>
        <w:rPr>
          <w:rFonts w:ascii="Times New Roman" w:hAnsi="Times New Roman"/>
          <w:sz w:val="28"/>
          <w:szCs w:val="28"/>
        </w:rPr>
        <w:t>-</w:t>
      </w:r>
      <w:r w:rsidRPr="00680A68">
        <w:rPr>
          <w:rFonts w:ascii="Times New Roman" w:hAnsi="Times New Roman"/>
          <w:sz w:val="28"/>
          <w:szCs w:val="28"/>
        </w:rPr>
        <w:t>мобильного киоска с учетом остановочных навесов и площади холодильного оборудования - 40 кв</w:t>
      </w:r>
      <w:proofErr w:type="gramStart"/>
      <w:r w:rsidRPr="00680A68">
        <w:rPr>
          <w:rFonts w:ascii="Times New Roman" w:hAnsi="Times New Roman"/>
          <w:sz w:val="28"/>
          <w:szCs w:val="28"/>
        </w:rPr>
        <w:t>.м</w:t>
      </w:r>
      <w:proofErr w:type="gramEnd"/>
      <w:r w:rsidRPr="00680A68">
        <w:rPr>
          <w:rFonts w:ascii="Times New Roman" w:hAnsi="Times New Roman"/>
          <w:sz w:val="28"/>
          <w:szCs w:val="28"/>
        </w:rPr>
        <w:t>;</w:t>
      </w:r>
    </w:p>
    <w:p w:rsidR="00170973" w:rsidRPr="00680A68" w:rsidRDefault="00170973" w:rsidP="00170973">
      <w:pPr>
        <w:pStyle w:val="13"/>
        <w:ind w:firstLine="708"/>
        <w:jc w:val="both"/>
        <w:rPr>
          <w:rFonts w:ascii="Times New Roman" w:hAnsi="Times New Roman"/>
          <w:sz w:val="28"/>
          <w:szCs w:val="28"/>
        </w:rPr>
      </w:pPr>
      <w:r>
        <w:rPr>
          <w:rFonts w:ascii="Times New Roman" w:hAnsi="Times New Roman"/>
          <w:sz w:val="28"/>
          <w:szCs w:val="28"/>
        </w:rPr>
        <w:t>-</w:t>
      </w:r>
      <w:r w:rsidRPr="00680A68">
        <w:rPr>
          <w:rFonts w:ascii="Times New Roman" w:hAnsi="Times New Roman"/>
          <w:sz w:val="28"/>
          <w:szCs w:val="28"/>
        </w:rPr>
        <w:t xml:space="preserve">лотка, изотермической емкости, </w:t>
      </w:r>
      <w:proofErr w:type="spellStart"/>
      <w:r w:rsidRPr="00680A68">
        <w:rPr>
          <w:rFonts w:ascii="Times New Roman" w:hAnsi="Times New Roman"/>
          <w:sz w:val="28"/>
          <w:szCs w:val="28"/>
        </w:rPr>
        <w:t>кеги</w:t>
      </w:r>
      <w:proofErr w:type="spellEnd"/>
      <w:r w:rsidRPr="00680A68">
        <w:rPr>
          <w:rFonts w:ascii="Times New Roman" w:hAnsi="Times New Roman"/>
          <w:sz w:val="28"/>
          <w:szCs w:val="28"/>
        </w:rPr>
        <w:t xml:space="preserve">, автоцистерны, тележки, ларя низкотемпературного для мороженого, </w:t>
      </w:r>
      <w:proofErr w:type="spellStart"/>
      <w:r w:rsidRPr="00680A68">
        <w:rPr>
          <w:rFonts w:ascii="Times New Roman" w:hAnsi="Times New Roman"/>
          <w:sz w:val="28"/>
          <w:szCs w:val="28"/>
        </w:rPr>
        <w:t>промостойки</w:t>
      </w:r>
      <w:proofErr w:type="spellEnd"/>
      <w:r w:rsidRPr="00680A68">
        <w:rPr>
          <w:rFonts w:ascii="Times New Roman" w:hAnsi="Times New Roman"/>
          <w:sz w:val="28"/>
          <w:szCs w:val="28"/>
        </w:rPr>
        <w:t xml:space="preserve"> – 10 </w:t>
      </w:r>
      <w:r w:rsidRPr="00680A68">
        <w:rPr>
          <w:rFonts w:ascii="Times New Roman" w:hAnsi="Times New Roman"/>
          <w:color w:val="000000"/>
          <w:sz w:val="28"/>
          <w:szCs w:val="28"/>
        </w:rPr>
        <w:t>кв</w:t>
      </w:r>
      <w:proofErr w:type="gramStart"/>
      <w:r w:rsidRPr="00680A68">
        <w:rPr>
          <w:rFonts w:ascii="Times New Roman" w:hAnsi="Times New Roman"/>
          <w:sz w:val="28"/>
          <w:szCs w:val="28"/>
        </w:rPr>
        <w:t>.м</w:t>
      </w:r>
      <w:proofErr w:type="gramEnd"/>
      <w:r w:rsidRPr="00680A68">
        <w:rPr>
          <w:rFonts w:ascii="Times New Roman" w:hAnsi="Times New Roman"/>
          <w:sz w:val="28"/>
          <w:szCs w:val="28"/>
        </w:rPr>
        <w:t>;</w:t>
      </w:r>
    </w:p>
    <w:p w:rsidR="00170973" w:rsidRDefault="00170973" w:rsidP="00170973">
      <w:pPr>
        <w:pStyle w:val="13"/>
        <w:ind w:firstLine="708"/>
        <w:jc w:val="both"/>
        <w:rPr>
          <w:rFonts w:ascii="Times New Roman" w:hAnsi="Times New Roman"/>
          <w:sz w:val="28"/>
          <w:szCs w:val="28"/>
        </w:rPr>
      </w:pPr>
      <w:r>
        <w:rPr>
          <w:rFonts w:ascii="Times New Roman" w:hAnsi="Times New Roman"/>
          <w:sz w:val="28"/>
          <w:szCs w:val="28"/>
        </w:rPr>
        <w:t>-</w:t>
      </w:r>
      <w:r w:rsidRPr="00680A68">
        <w:rPr>
          <w:rFonts w:ascii="Times New Roman" w:hAnsi="Times New Roman"/>
          <w:sz w:val="28"/>
          <w:szCs w:val="28"/>
        </w:rPr>
        <w:t xml:space="preserve">автолавки, мобильные киоски (автоприцепы) </w:t>
      </w:r>
      <w:r w:rsidRPr="00680A68">
        <w:rPr>
          <w:rFonts w:ascii="Times New Roman" w:hAnsi="Times New Roman"/>
          <w:b/>
          <w:sz w:val="28"/>
          <w:szCs w:val="28"/>
        </w:rPr>
        <w:t xml:space="preserve">- </w:t>
      </w:r>
      <w:r w:rsidRPr="00680A68">
        <w:rPr>
          <w:rFonts w:ascii="Times New Roman" w:hAnsi="Times New Roman"/>
          <w:sz w:val="28"/>
          <w:szCs w:val="28"/>
        </w:rPr>
        <w:t>согласно договору и техпаспорту на автомобильное средство</w:t>
      </w:r>
      <w:r>
        <w:rPr>
          <w:rFonts w:ascii="Times New Roman" w:hAnsi="Times New Roman"/>
          <w:sz w:val="28"/>
          <w:szCs w:val="28"/>
        </w:rPr>
        <w:t>.</w:t>
      </w:r>
    </w:p>
    <w:p w:rsidR="00170973" w:rsidRPr="00134F10" w:rsidRDefault="00170973" w:rsidP="00170973">
      <w:pPr>
        <w:pStyle w:val="13"/>
        <w:ind w:firstLine="708"/>
        <w:jc w:val="both"/>
        <w:rPr>
          <w:rFonts w:ascii="Times New Roman" w:hAnsi="Times New Roman"/>
          <w:sz w:val="28"/>
          <w:szCs w:val="28"/>
        </w:rPr>
      </w:pPr>
      <w:r w:rsidRPr="00F86071">
        <w:rPr>
          <w:rFonts w:ascii="Times New Roman" w:hAnsi="Times New Roman"/>
          <w:b/>
          <w:sz w:val="28"/>
          <w:szCs w:val="28"/>
        </w:rPr>
        <w:t>9.1.15.</w:t>
      </w:r>
      <w:r w:rsidRPr="00F86071">
        <w:rPr>
          <w:rFonts w:ascii="Times New Roman" w:hAnsi="Times New Roman"/>
          <w:sz w:val="28"/>
          <w:szCs w:val="28"/>
        </w:rPr>
        <w:t xml:space="preserve"> </w:t>
      </w:r>
      <w:r w:rsidRPr="005C3C8F">
        <w:rPr>
          <w:rFonts w:ascii="Times New Roman" w:hAnsi="Times New Roman"/>
          <w:sz w:val="28"/>
          <w:szCs w:val="28"/>
        </w:rPr>
        <w:t xml:space="preserve">Право на осуществление </w:t>
      </w:r>
      <w:r>
        <w:rPr>
          <w:rFonts w:ascii="Times New Roman" w:hAnsi="Times New Roman"/>
          <w:sz w:val="28"/>
          <w:szCs w:val="28"/>
        </w:rPr>
        <w:t xml:space="preserve">мобильной торговой деятельности </w:t>
      </w:r>
      <w:r w:rsidRPr="005C3C8F">
        <w:rPr>
          <w:rFonts w:ascii="Times New Roman" w:hAnsi="Times New Roman"/>
          <w:sz w:val="28"/>
          <w:szCs w:val="28"/>
        </w:rPr>
        <w:t xml:space="preserve">возникает на платной основе, </w:t>
      </w:r>
      <w:r>
        <w:rPr>
          <w:rFonts w:ascii="Times New Roman" w:hAnsi="Times New Roman"/>
          <w:sz w:val="28"/>
          <w:szCs w:val="28"/>
        </w:rPr>
        <w:t xml:space="preserve">на основании разрешения и договора, заключенного по форме согласно  приложению № 10 к Положению, </w:t>
      </w:r>
      <w:r w:rsidRPr="005C3C8F">
        <w:rPr>
          <w:rFonts w:ascii="Times New Roman" w:hAnsi="Times New Roman"/>
          <w:sz w:val="28"/>
          <w:szCs w:val="28"/>
        </w:rPr>
        <w:t>без торгов, и осуществляется в рамках территории, охваченной разрешением и оплаченной</w:t>
      </w:r>
      <w:r>
        <w:rPr>
          <w:rFonts w:ascii="Times New Roman" w:hAnsi="Times New Roman"/>
          <w:sz w:val="28"/>
          <w:szCs w:val="28"/>
        </w:rPr>
        <w:t xml:space="preserve"> </w:t>
      </w:r>
      <w:r w:rsidRPr="005C3C8F">
        <w:rPr>
          <w:rFonts w:ascii="Times New Roman" w:hAnsi="Times New Roman"/>
          <w:sz w:val="28"/>
          <w:szCs w:val="28"/>
        </w:rPr>
        <w:t xml:space="preserve"> по установленной ставке</w:t>
      </w:r>
      <w:r>
        <w:rPr>
          <w:rFonts w:ascii="Times New Roman" w:hAnsi="Times New Roman"/>
          <w:sz w:val="28"/>
          <w:szCs w:val="28"/>
        </w:rPr>
        <w:t>.</w:t>
      </w:r>
    </w:p>
    <w:p w:rsidR="00170973" w:rsidRPr="00170973" w:rsidRDefault="00170973" w:rsidP="00170973">
      <w:pPr>
        <w:ind w:firstLine="740"/>
        <w:jc w:val="both"/>
        <w:rPr>
          <w:rFonts w:ascii="Times New Roman" w:hAnsi="Times New Roman" w:cs="Times New Roman"/>
          <w:color w:val="auto"/>
          <w:sz w:val="28"/>
          <w:szCs w:val="28"/>
          <w:lang w:bidi="ar-SA"/>
        </w:rPr>
      </w:pPr>
      <w:r>
        <w:rPr>
          <w:b/>
          <w:sz w:val="28"/>
          <w:szCs w:val="28"/>
        </w:rPr>
        <w:t xml:space="preserve"> </w:t>
      </w:r>
      <w:r w:rsidRPr="00170973">
        <w:rPr>
          <w:rFonts w:ascii="Times New Roman" w:hAnsi="Times New Roman" w:cs="Times New Roman"/>
          <w:b/>
          <w:sz w:val="28"/>
          <w:szCs w:val="28"/>
        </w:rPr>
        <w:t xml:space="preserve">9.2. Особенности осуществления торговой деятельности без использования торгового объекта (разносная торговля). </w:t>
      </w:r>
    </w:p>
    <w:p w:rsidR="00170973" w:rsidRDefault="00170973" w:rsidP="00170973">
      <w:pPr>
        <w:ind w:firstLine="547"/>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При осуществлении торговой деятельности без использования торгового объекта н</w:t>
      </w:r>
      <w:r w:rsidRPr="005718B8">
        <w:rPr>
          <w:rFonts w:ascii="Times New Roman" w:eastAsia="Times New Roman" w:hAnsi="Times New Roman" w:cs="Times New Roman"/>
          <w:color w:val="auto"/>
          <w:sz w:val="28"/>
          <w:szCs w:val="28"/>
          <w:lang w:bidi="ar-SA"/>
        </w:rPr>
        <w:t>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roofErr w:type="gramEnd"/>
    </w:p>
    <w:p w:rsidR="00170973" w:rsidRPr="005C51DB" w:rsidRDefault="00170973" w:rsidP="00170973">
      <w:pPr>
        <w:ind w:firstLine="547"/>
        <w:jc w:val="both"/>
        <w:rPr>
          <w:rFonts w:ascii="Times New Roman" w:eastAsia="Times New Roman" w:hAnsi="Times New Roman" w:cs="Times New Roman"/>
          <w:color w:val="auto"/>
          <w:sz w:val="28"/>
          <w:szCs w:val="28"/>
          <w:lang w:bidi="ar-SA"/>
        </w:rPr>
      </w:pPr>
      <w:r w:rsidRPr="005C3C8F">
        <w:rPr>
          <w:rFonts w:ascii="Times New Roman" w:hAnsi="Times New Roman"/>
          <w:sz w:val="28"/>
          <w:szCs w:val="28"/>
        </w:rPr>
        <w:t xml:space="preserve">Право на осуществление </w:t>
      </w:r>
      <w:r>
        <w:rPr>
          <w:rFonts w:ascii="Times New Roman" w:eastAsia="Times New Roman" w:hAnsi="Times New Roman" w:cs="Times New Roman"/>
          <w:color w:val="auto"/>
          <w:sz w:val="28"/>
          <w:szCs w:val="28"/>
          <w:lang w:bidi="ar-SA"/>
        </w:rPr>
        <w:t>торговой деятельности без использования торгового объекта</w:t>
      </w:r>
      <w:r w:rsidRPr="005C3C8F">
        <w:rPr>
          <w:rFonts w:ascii="Times New Roman" w:hAnsi="Times New Roman"/>
          <w:sz w:val="28"/>
          <w:szCs w:val="28"/>
        </w:rPr>
        <w:t xml:space="preserve"> возникает на платной основе, </w:t>
      </w:r>
      <w:r>
        <w:rPr>
          <w:rFonts w:ascii="Times New Roman" w:hAnsi="Times New Roman"/>
          <w:sz w:val="28"/>
          <w:szCs w:val="28"/>
        </w:rPr>
        <w:t xml:space="preserve">на основании разрешения и договора, </w:t>
      </w:r>
      <w:r w:rsidRPr="005C3C8F">
        <w:rPr>
          <w:rFonts w:ascii="Times New Roman" w:hAnsi="Times New Roman"/>
          <w:sz w:val="28"/>
          <w:szCs w:val="28"/>
        </w:rPr>
        <w:t>без торгов, и осуществляется в рамках территории, охваченной разрешением и оплаченной</w:t>
      </w:r>
      <w:r>
        <w:rPr>
          <w:rFonts w:ascii="Times New Roman" w:hAnsi="Times New Roman"/>
          <w:sz w:val="28"/>
          <w:szCs w:val="28"/>
        </w:rPr>
        <w:t xml:space="preserve"> </w:t>
      </w:r>
      <w:r w:rsidRPr="005C3C8F">
        <w:rPr>
          <w:rFonts w:ascii="Times New Roman" w:hAnsi="Times New Roman"/>
          <w:sz w:val="28"/>
          <w:szCs w:val="28"/>
        </w:rPr>
        <w:t xml:space="preserve"> по установленной ставке</w:t>
      </w:r>
      <w:r>
        <w:rPr>
          <w:rFonts w:ascii="Times New Roman" w:hAnsi="Times New Roman"/>
          <w:sz w:val="28"/>
          <w:szCs w:val="28"/>
        </w:rPr>
        <w:t>.</w:t>
      </w:r>
    </w:p>
    <w:p w:rsidR="00170973" w:rsidRDefault="00170973" w:rsidP="00170973">
      <w:pPr>
        <w:shd w:val="clear" w:color="auto" w:fill="FFFFFF" w:themeFill="background1"/>
        <w:ind w:firstLine="709"/>
        <w:jc w:val="both"/>
        <w:rPr>
          <w:rFonts w:ascii="Times New Roman" w:hAnsi="Times New Roman" w:cs="Times New Roman"/>
          <w:sz w:val="28"/>
          <w:szCs w:val="28"/>
        </w:rPr>
      </w:pPr>
      <w:r w:rsidRPr="00A7536E">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3</w:t>
      </w:r>
      <w:r w:rsidRPr="007A15D5">
        <w:rPr>
          <w:rFonts w:ascii="Times New Roman" w:eastAsia="Times New Roman" w:hAnsi="Times New Roman" w:cs="Times New Roman"/>
          <w:sz w:val="28"/>
          <w:szCs w:val="28"/>
        </w:rPr>
        <w:t xml:space="preserve">. Основанием для осуществления </w:t>
      </w:r>
      <w:r>
        <w:rPr>
          <w:rFonts w:ascii="Times New Roman" w:eastAsia="Times New Roman" w:hAnsi="Times New Roman" w:cs="Times New Roman"/>
          <w:sz w:val="28"/>
          <w:szCs w:val="28"/>
        </w:rPr>
        <w:t xml:space="preserve">мобильной и </w:t>
      </w:r>
      <w:r>
        <w:rPr>
          <w:rFonts w:ascii="Times New Roman" w:eastAsia="Times New Roman" w:hAnsi="Times New Roman" w:cs="Times New Roman"/>
          <w:color w:val="auto"/>
          <w:sz w:val="28"/>
          <w:szCs w:val="28"/>
          <w:lang w:bidi="ar-SA"/>
        </w:rPr>
        <w:t>торговой деятельности без использования торгового объекта</w:t>
      </w:r>
      <w:r w:rsidRPr="007A15D5">
        <w:rPr>
          <w:rFonts w:ascii="Times New Roman" w:eastAsia="Times New Roman" w:hAnsi="Times New Roman" w:cs="Times New Roman"/>
          <w:sz w:val="28"/>
          <w:szCs w:val="28"/>
        </w:rPr>
        <w:t xml:space="preserve"> является </w:t>
      </w:r>
      <w:r w:rsidRPr="007A15D5">
        <w:rPr>
          <w:rFonts w:ascii="Times New Roman" w:hAnsi="Times New Roman" w:cs="Times New Roman"/>
          <w:sz w:val="28"/>
          <w:szCs w:val="28"/>
        </w:rPr>
        <w:t>разрешение</w:t>
      </w:r>
      <w:r>
        <w:rPr>
          <w:rFonts w:ascii="Times New Roman" w:hAnsi="Times New Roman" w:cs="Times New Roman"/>
          <w:sz w:val="28"/>
          <w:szCs w:val="28"/>
        </w:rPr>
        <w:t xml:space="preserve"> и договор</w:t>
      </w:r>
      <w:r w:rsidRPr="007A15D5">
        <w:rPr>
          <w:rFonts w:ascii="Times New Roman" w:hAnsi="Times New Roman" w:cs="Times New Roman"/>
          <w:sz w:val="28"/>
          <w:szCs w:val="28"/>
        </w:rPr>
        <w:t xml:space="preserve"> на осуществление такой торговли, выдаваемое </w:t>
      </w:r>
      <w:r>
        <w:rPr>
          <w:rFonts w:ascii="Times New Roman" w:hAnsi="Times New Roman" w:cs="Times New Roman"/>
          <w:sz w:val="28"/>
          <w:szCs w:val="28"/>
        </w:rPr>
        <w:t xml:space="preserve">администрацией Мирновского сельского поселения </w:t>
      </w:r>
      <w:r w:rsidRPr="007A15D5">
        <w:rPr>
          <w:rFonts w:ascii="Times New Roman" w:hAnsi="Times New Roman" w:cs="Times New Roman"/>
          <w:sz w:val="28"/>
          <w:szCs w:val="28"/>
        </w:rPr>
        <w:t>в соответствии с утвержденной формой</w:t>
      </w:r>
      <w:r>
        <w:rPr>
          <w:rFonts w:ascii="Times New Roman" w:hAnsi="Times New Roman" w:cs="Times New Roman"/>
          <w:sz w:val="28"/>
          <w:szCs w:val="28"/>
        </w:rPr>
        <w:t xml:space="preserve"> разрешения</w:t>
      </w:r>
      <w:r w:rsidRPr="007A15D5">
        <w:rPr>
          <w:rFonts w:ascii="Times New Roman" w:hAnsi="Times New Roman" w:cs="Times New Roman"/>
          <w:sz w:val="28"/>
          <w:szCs w:val="28"/>
        </w:rPr>
        <w:t xml:space="preserve"> </w:t>
      </w:r>
      <w:r w:rsidRPr="00A7536E">
        <w:rPr>
          <w:rFonts w:ascii="Times New Roman" w:hAnsi="Times New Roman" w:cs="Times New Roman"/>
          <w:color w:val="FF0000"/>
          <w:sz w:val="28"/>
          <w:szCs w:val="28"/>
        </w:rPr>
        <w:t xml:space="preserve">согласно приложению </w:t>
      </w:r>
      <w:r>
        <w:rPr>
          <w:rFonts w:ascii="Times New Roman" w:hAnsi="Times New Roman" w:cs="Times New Roman"/>
          <w:color w:val="FF0000"/>
          <w:sz w:val="28"/>
          <w:szCs w:val="28"/>
        </w:rPr>
        <w:t>9</w:t>
      </w:r>
      <w:r>
        <w:rPr>
          <w:rFonts w:ascii="Times New Roman" w:hAnsi="Times New Roman" w:cs="Times New Roman"/>
          <w:sz w:val="28"/>
          <w:szCs w:val="28"/>
        </w:rPr>
        <w:t xml:space="preserve"> к настоящему Полож</w:t>
      </w:r>
      <w:r w:rsidRPr="007A15D5">
        <w:rPr>
          <w:rFonts w:ascii="Times New Roman" w:hAnsi="Times New Roman" w:cs="Times New Roman"/>
          <w:sz w:val="28"/>
          <w:szCs w:val="28"/>
        </w:rPr>
        <w:t xml:space="preserve">ению по заявлению хозяйствующего субъекта по форме согласно </w:t>
      </w:r>
      <w:r w:rsidRPr="00A7536E">
        <w:rPr>
          <w:rFonts w:ascii="Times New Roman" w:hAnsi="Times New Roman" w:cs="Times New Roman"/>
          <w:color w:val="FF0000"/>
          <w:sz w:val="28"/>
          <w:szCs w:val="28"/>
        </w:rPr>
        <w:t xml:space="preserve">приложению </w:t>
      </w:r>
      <w:r>
        <w:rPr>
          <w:rFonts w:ascii="Times New Roman" w:hAnsi="Times New Roman" w:cs="Times New Roman"/>
          <w:color w:val="FF0000"/>
          <w:sz w:val="28"/>
          <w:szCs w:val="28"/>
        </w:rPr>
        <w:t>8</w:t>
      </w:r>
      <w:r w:rsidRPr="007A15D5">
        <w:rPr>
          <w:rFonts w:ascii="Times New Roman" w:hAnsi="Times New Roman" w:cs="Times New Roman"/>
          <w:sz w:val="28"/>
          <w:szCs w:val="28"/>
        </w:rPr>
        <w:t xml:space="preserve"> к настоящему Положению.</w:t>
      </w:r>
    </w:p>
    <w:p w:rsidR="00170973" w:rsidRPr="005C51DB" w:rsidRDefault="00170973" w:rsidP="00170973">
      <w:pPr>
        <w:pStyle w:val="ConsPlusNormal"/>
        <w:ind w:firstLine="540"/>
        <w:jc w:val="both"/>
        <w:rPr>
          <w:rFonts w:ascii="Times New Roman" w:hAnsi="Times New Roman"/>
          <w:sz w:val="28"/>
          <w:szCs w:val="28"/>
        </w:rPr>
      </w:pPr>
      <w:r w:rsidRPr="005C3C8F">
        <w:rPr>
          <w:rFonts w:ascii="Times New Roman" w:hAnsi="Times New Roman"/>
          <w:sz w:val="28"/>
          <w:szCs w:val="28"/>
        </w:rPr>
        <w:t>Право на осуществление развозной и разносной торговли возникает на платной основе,</w:t>
      </w:r>
      <w:r>
        <w:rPr>
          <w:rFonts w:ascii="Times New Roman" w:hAnsi="Times New Roman"/>
          <w:sz w:val="28"/>
          <w:szCs w:val="28"/>
        </w:rPr>
        <w:t xml:space="preserve"> </w:t>
      </w:r>
      <w:r w:rsidRPr="005C3C8F">
        <w:rPr>
          <w:rFonts w:ascii="Times New Roman" w:hAnsi="Times New Roman"/>
          <w:sz w:val="28"/>
          <w:szCs w:val="28"/>
        </w:rPr>
        <w:t>без торгов, и осуществляется в рамках территории, охваченной разрешением</w:t>
      </w:r>
      <w:r>
        <w:rPr>
          <w:rFonts w:ascii="Times New Roman" w:hAnsi="Times New Roman"/>
          <w:sz w:val="28"/>
          <w:szCs w:val="28"/>
        </w:rPr>
        <w:t>.</w:t>
      </w:r>
    </w:p>
    <w:p w:rsidR="00170973" w:rsidRDefault="00170973" w:rsidP="00170973">
      <w:pPr>
        <w:pStyle w:val="a4"/>
        <w:ind w:firstLine="708"/>
        <w:jc w:val="both"/>
        <w:rPr>
          <w:sz w:val="28"/>
          <w:szCs w:val="28"/>
        </w:rPr>
      </w:pPr>
      <w:r>
        <w:rPr>
          <w:b/>
          <w:sz w:val="28"/>
          <w:szCs w:val="28"/>
        </w:rPr>
        <w:t>9.4</w:t>
      </w:r>
      <w:r w:rsidRPr="00EF025B">
        <w:rPr>
          <w:b/>
          <w:sz w:val="28"/>
          <w:szCs w:val="28"/>
        </w:rPr>
        <w:t xml:space="preserve">. </w:t>
      </w:r>
      <w:r w:rsidRPr="00EF025B">
        <w:rPr>
          <w:sz w:val="28"/>
          <w:szCs w:val="28"/>
        </w:rPr>
        <w:t xml:space="preserve">Договор и разрешение на осуществление </w:t>
      </w:r>
      <w:r>
        <w:rPr>
          <w:sz w:val="28"/>
          <w:szCs w:val="28"/>
        </w:rPr>
        <w:t>мобильной</w:t>
      </w:r>
      <w:r w:rsidRPr="00EF025B">
        <w:rPr>
          <w:sz w:val="28"/>
          <w:szCs w:val="28"/>
        </w:rPr>
        <w:t xml:space="preserve"> торговли с использованием мобильных торговых объектов (</w:t>
      </w:r>
      <w:proofErr w:type="spellStart"/>
      <w:r w:rsidRPr="00EF025B">
        <w:rPr>
          <w:sz w:val="28"/>
          <w:szCs w:val="28"/>
        </w:rPr>
        <w:t>автомагазинов</w:t>
      </w:r>
      <w:proofErr w:type="spellEnd"/>
      <w:r w:rsidRPr="00EF025B">
        <w:rPr>
          <w:sz w:val="28"/>
          <w:szCs w:val="28"/>
        </w:rPr>
        <w:t xml:space="preserve">, </w:t>
      </w:r>
      <w:proofErr w:type="spellStart"/>
      <w:r w:rsidRPr="00EF025B">
        <w:rPr>
          <w:sz w:val="28"/>
          <w:szCs w:val="28"/>
        </w:rPr>
        <w:t>автокафе</w:t>
      </w:r>
      <w:proofErr w:type="spellEnd"/>
      <w:r w:rsidRPr="00EF025B">
        <w:rPr>
          <w:sz w:val="28"/>
          <w:szCs w:val="28"/>
        </w:rPr>
        <w:t xml:space="preserve">, автолавок, автоцистерн, тележек и пр.) и разносной торговли заключается без </w:t>
      </w:r>
      <w:r w:rsidRPr="00EF025B">
        <w:rPr>
          <w:sz w:val="28"/>
          <w:szCs w:val="28"/>
        </w:rPr>
        <w:lastRenderedPageBreak/>
        <w:t>конкретного места. Дислокация мобильных объектов не указывается. Указывается определенная территория, в пределах которой может осуществляться торговая деятельность. Этой территорией может выступать поселение, район, улица.</w:t>
      </w:r>
    </w:p>
    <w:p w:rsidR="00170973" w:rsidRPr="00170973" w:rsidRDefault="00170973" w:rsidP="00170973">
      <w:pPr>
        <w:pStyle w:val="a4"/>
        <w:ind w:firstLine="708"/>
        <w:jc w:val="both"/>
        <w:rPr>
          <w:color w:val="000000" w:themeColor="text1"/>
          <w:sz w:val="28"/>
          <w:szCs w:val="28"/>
        </w:rPr>
      </w:pPr>
      <w:r>
        <w:rPr>
          <w:b/>
          <w:sz w:val="28"/>
          <w:szCs w:val="28"/>
        </w:rPr>
        <w:t>9.5</w:t>
      </w:r>
      <w:r w:rsidRPr="004C420F">
        <w:rPr>
          <w:b/>
          <w:sz w:val="28"/>
          <w:szCs w:val="28"/>
        </w:rPr>
        <w:t>.</w:t>
      </w:r>
      <w:r w:rsidRPr="00134F10">
        <w:rPr>
          <w:sz w:val="28"/>
          <w:szCs w:val="28"/>
        </w:rPr>
        <w:t>Договора и разрешения на</w:t>
      </w:r>
      <w:r w:rsidRPr="00EF025B">
        <w:rPr>
          <w:sz w:val="28"/>
          <w:szCs w:val="28"/>
        </w:rPr>
        <w:t xml:space="preserve"> осуществление </w:t>
      </w:r>
      <w:r>
        <w:rPr>
          <w:sz w:val="28"/>
          <w:szCs w:val="28"/>
        </w:rPr>
        <w:t>мобильной</w:t>
      </w:r>
      <w:r w:rsidRPr="00EF025B">
        <w:rPr>
          <w:sz w:val="28"/>
          <w:szCs w:val="28"/>
        </w:rPr>
        <w:t xml:space="preserve"> торговли с использованием мобильных торговых объектов и разносной торговли</w:t>
      </w:r>
      <w:r>
        <w:rPr>
          <w:b/>
          <w:sz w:val="28"/>
          <w:szCs w:val="28"/>
        </w:rPr>
        <w:t xml:space="preserve"> регистрируются в журнале </w:t>
      </w:r>
      <w:r w:rsidRPr="004C420F">
        <w:rPr>
          <w:sz w:val="28"/>
          <w:szCs w:val="28"/>
        </w:rPr>
        <w:t>регистрации договоров</w:t>
      </w:r>
      <w:r>
        <w:rPr>
          <w:sz w:val="28"/>
          <w:szCs w:val="28"/>
        </w:rPr>
        <w:t xml:space="preserve"> и разрешений </w:t>
      </w:r>
      <w:r w:rsidRPr="00170973">
        <w:rPr>
          <w:color w:val="000000" w:themeColor="text1"/>
          <w:sz w:val="28"/>
          <w:szCs w:val="28"/>
        </w:rPr>
        <w:t>на размещение торговых объектов, расположенных на территории Мирновского сельского поселения по форме согласно приложению № 7 к Положению. Номер разрешения соответствует номеру договора.</w:t>
      </w:r>
    </w:p>
    <w:p w:rsidR="00170973" w:rsidRPr="00170973" w:rsidRDefault="00170973" w:rsidP="00170973">
      <w:pPr>
        <w:pStyle w:val="a4"/>
        <w:ind w:firstLine="708"/>
        <w:jc w:val="both"/>
        <w:rPr>
          <w:color w:val="000000" w:themeColor="text1"/>
          <w:sz w:val="28"/>
          <w:szCs w:val="28"/>
        </w:rPr>
      </w:pPr>
    </w:p>
    <w:p w:rsidR="00170973" w:rsidRDefault="00170973" w:rsidP="00170973">
      <w:pPr>
        <w:tabs>
          <w:tab w:val="left" w:pos="917"/>
        </w:tabs>
        <w:jc w:val="both"/>
        <w:rPr>
          <w:sz w:val="28"/>
          <w:szCs w:val="28"/>
        </w:rPr>
      </w:pPr>
    </w:p>
    <w:p w:rsidR="00170973" w:rsidRDefault="00170973"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9D5065" w:rsidRDefault="009D5065" w:rsidP="00170973">
      <w:pPr>
        <w:tabs>
          <w:tab w:val="left" w:pos="917"/>
        </w:tabs>
        <w:jc w:val="both"/>
        <w:rPr>
          <w:sz w:val="28"/>
          <w:szCs w:val="28"/>
        </w:rPr>
      </w:pPr>
    </w:p>
    <w:p w:rsidR="00875A32" w:rsidRDefault="00875A32" w:rsidP="00170973">
      <w:pPr>
        <w:tabs>
          <w:tab w:val="left" w:pos="917"/>
        </w:tabs>
        <w:jc w:val="both"/>
        <w:rPr>
          <w:sz w:val="28"/>
          <w:szCs w:val="28"/>
        </w:rPr>
      </w:pPr>
    </w:p>
    <w:p w:rsidR="00875A32" w:rsidRDefault="00875A32" w:rsidP="00170973">
      <w:pPr>
        <w:tabs>
          <w:tab w:val="left" w:pos="917"/>
        </w:tabs>
        <w:jc w:val="both"/>
        <w:rPr>
          <w:sz w:val="28"/>
          <w:szCs w:val="28"/>
        </w:rPr>
      </w:pPr>
    </w:p>
    <w:p w:rsidR="00875A32" w:rsidRDefault="00875A32" w:rsidP="00170973">
      <w:pPr>
        <w:tabs>
          <w:tab w:val="left" w:pos="917"/>
        </w:tabs>
        <w:jc w:val="both"/>
        <w:rPr>
          <w:sz w:val="28"/>
          <w:szCs w:val="28"/>
        </w:rPr>
      </w:pPr>
    </w:p>
    <w:p w:rsidR="009D5065" w:rsidRDefault="009D5065" w:rsidP="00170973">
      <w:pPr>
        <w:tabs>
          <w:tab w:val="left" w:pos="917"/>
        </w:tabs>
        <w:jc w:val="both"/>
        <w:rPr>
          <w:sz w:val="28"/>
          <w:szCs w:val="28"/>
        </w:rPr>
      </w:pPr>
    </w:p>
    <w:p w:rsidR="000C57B0" w:rsidRDefault="000C57B0" w:rsidP="00170973">
      <w:pPr>
        <w:autoSpaceDE w:val="0"/>
        <w:autoSpaceDN w:val="0"/>
        <w:adjustRightInd w:val="0"/>
        <w:ind w:left="3969"/>
        <w:jc w:val="both"/>
        <w:rPr>
          <w:sz w:val="28"/>
          <w:szCs w:val="28"/>
        </w:rPr>
      </w:pPr>
    </w:p>
    <w:p w:rsidR="00170973" w:rsidRDefault="00170973" w:rsidP="00170973">
      <w:pPr>
        <w:autoSpaceDE w:val="0"/>
        <w:autoSpaceDN w:val="0"/>
        <w:adjustRightInd w:val="0"/>
        <w:ind w:left="3969"/>
        <w:jc w:val="both"/>
        <w:rPr>
          <w:rFonts w:ascii="Times New Roman" w:hAnsi="Times New Roman" w:cs="Times New Roman"/>
          <w:sz w:val="28"/>
          <w:szCs w:val="28"/>
        </w:rPr>
      </w:pPr>
      <w:r w:rsidRPr="00B926DE">
        <w:rPr>
          <w:rFonts w:ascii="Times New Roman" w:eastAsia="Times New Roman" w:hAnsi="Times New Roman" w:cs="Times New Roman"/>
          <w:sz w:val="28"/>
          <w:szCs w:val="28"/>
        </w:rPr>
        <w:lastRenderedPageBreak/>
        <w:t xml:space="preserve">Приложение № 1 к Положению </w:t>
      </w:r>
      <w:r w:rsidRPr="00B926DE">
        <w:rPr>
          <w:rFonts w:ascii="Times New Roman" w:hAnsi="Times New Roman" w:cs="Times New Roman"/>
          <w:sz w:val="28"/>
          <w:szCs w:val="28"/>
        </w:rPr>
        <w:t xml:space="preserve">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w:t>
      </w:r>
    </w:p>
    <w:p w:rsidR="00170973" w:rsidRPr="00B926DE" w:rsidRDefault="00170973" w:rsidP="00170973">
      <w:pPr>
        <w:autoSpaceDE w:val="0"/>
        <w:autoSpaceDN w:val="0"/>
        <w:adjustRightInd w:val="0"/>
        <w:ind w:left="3969"/>
        <w:jc w:val="both"/>
        <w:rPr>
          <w:rFonts w:ascii="Times New Roman" w:hAnsi="Times New Roman" w:cs="Times New Roman"/>
          <w:sz w:val="28"/>
          <w:szCs w:val="28"/>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170973" w:rsidRDefault="00170973" w:rsidP="00170973">
      <w:pPr>
        <w:autoSpaceDE w:val="0"/>
        <w:autoSpaceDN w:val="0"/>
        <w:adjustRightInd w:val="0"/>
        <w:ind w:left="3969" w:firstLine="709"/>
        <w:jc w:val="both"/>
        <w:rPr>
          <w:rFonts w:ascii="Times New Roman" w:hAnsi="Times New Roman" w:cs="Times New Roman"/>
          <w:b/>
          <w:sz w:val="28"/>
          <w:szCs w:val="28"/>
        </w:rPr>
      </w:pPr>
    </w:p>
    <w:p w:rsidR="00170973" w:rsidRPr="007A15D5" w:rsidRDefault="00170973" w:rsidP="00170973">
      <w:pPr>
        <w:autoSpaceDE w:val="0"/>
        <w:autoSpaceDN w:val="0"/>
        <w:adjustRightInd w:val="0"/>
        <w:ind w:left="3969" w:firstLine="709"/>
        <w:jc w:val="both"/>
        <w:rPr>
          <w:rFonts w:ascii="Times New Roman" w:hAnsi="Times New Roman" w:cs="Times New Roman"/>
          <w:b/>
          <w:sz w:val="28"/>
          <w:szCs w:val="28"/>
        </w:rPr>
      </w:pPr>
    </w:p>
    <w:p w:rsidR="00170973" w:rsidRDefault="00170973" w:rsidP="00170973">
      <w:pPr>
        <w:autoSpaceDE w:val="0"/>
        <w:autoSpaceDN w:val="0"/>
        <w:adjustRightInd w:val="0"/>
        <w:jc w:val="center"/>
        <w:rPr>
          <w:rFonts w:ascii="Times New Roman" w:hAnsi="Times New Roman" w:cs="Times New Roman"/>
          <w:b/>
          <w:sz w:val="28"/>
          <w:szCs w:val="28"/>
        </w:rPr>
      </w:pPr>
      <w:r w:rsidRPr="007A15D5">
        <w:rPr>
          <w:rFonts w:ascii="Times New Roman" w:hAnsi="Times New Roman" w:cs="Times New Roman"/>
          <w:b/>
          <w:sz w:val="28"/>
          <w:szCs w:val="28"/>
        </w:rPr>
        <w:t xml:space="preserve">Требования, </w:t>
      </w:r>
    </w:p>
    <w:p w:rsidR="00170973" w:rsidRDefault="00170973" w:rsidP="00170973">
      <w:pPr>
        <w:autoSpaceDE w:val="0"/>
        <w:autoSpaceDN w:val="0"/>
        <w:adjustRightInd w:val="0"/>
        <w:jc w:val="center"/>
        <w:rPr>
          <w:rFonts w:ascii="Times New Roman" w:hAnsi="Times New Roman" w:cs="Times New Roman"/>
          <w:b/>
          <w:sz w:val="28"/>
          <w:szCs w:val="28"/>
        </w:rPr>
      </w:pPr>
      <w:proofErr w:type="gramStart"/>
      <w:r w:rsidRPr="007A15D5">
        <w:rPr>
          <w:rFonts w:ascii="Times New Roman" w:hAnsi="Times New Roman" w:cs="Times New Roman"/>
          <w:b/>
          <w:sz w:val="28"/>
          <w:szCs w:val="28"/>
        </w:rPr>
        <w:t>предъявляемые</w:t>
      </w:r>
      <w:proofErr w:type="gramEnd"/>
      <w:r w:rsidRPr="007A15D5">
        <w:rPr>
          <w:rFonts w:ascii="Times New Roman" w:hAnsi="Times New Roman" w:cs="Times New Roman"/>
          <w:b/>
          <w:sz w:val="28"/>
          <w:szCs w:val="28"/>
        </w:rPr>
        <w:t xml:space="preserve"> к нестационарным торговым объектам</w:t>
      </w:r>
    </w:p>
    <w:p w:rsidR="00170973" w:rsidRPr="007A15D5" w:rsidRDefault="00170973" w:rsidP="00170973">
      <w:pPr>
        <w:autoSpaceDE w:val="0"/>
        <w:autoSpaceDN w:val="0"/>
        <w:adjustRightInd w:val="0"/>
        <w:jc w:val="center"/>
        <w:rPr>
          <w:rFonts w:ascii="Times New Roman" w:hAnsi="Times New Roman" w:cs="Times New Roman"/>
          <w:b/>
          <w:sz w:val="28"/>
          <w:szCs w:val="28"/>
        </w:rPr>
      </w:pPr>
      <w:r w:rsidRPr="007A15D5">
        <w:rPr>
          <w:rFonts w:ascii="Times New Roman" w:hAnsi="Times New Roman" w:cs="Times New Roman"/>
          <w:b/>
          <w:sz w:val="28"/>
          <w:szCs w:val="28"/>
        </w:rPr>
        <w:t xml:space="preserve"> временного</w:t>
      </w:r>
      <w:r>
        <w:rPr>
          <w:rFonts w:ascii="Times New Roman" w:hAnsi="Times New Roman" w:cs="Times New Roman"/>
          <w:b/>
          <w:sz w:val="28"/>
          <w:szCs w:val="28"/>
        </w:rPr>
        <w:t xml:space="preserve"> (сезонного)</w:t>
      </w:r>
      <w:r w:rsidRPr="007A15D5">
        <w:rPr>
          <w:rFonts w:ascii="Times New Roman" w:hAnsi="Times New Roman" w:cs="Times New Roman"/>
          <w:b/>
          <w:sz w:val="28"/>
          <w:szCs w:val="28"/>
        </w:rPr>
        <w:t xml:space="preserve"> размещения</w:t>
      </w:r>
    </w:p>
    <w:p w:rsidR="00170973" w:rsidRPr="007A15D5" w:rsidRDefault="00170973" w:rsidP="00170973">
      <w:pPr>
        <w:autoSpaceDE w:val="0"/>
        <w:autoSpaceDN w:val="0"/>
        <w:adjustRightInd w:val="0"/>
        <w:ind w:firstLine="709"/>
        <w:jc w:val="both"/>
        <w:rPr>
          <w:rFonts w:ascii="Times New Roman" w:hAnsi="Times New Roman" w:cs="Times New Roman"/>
          <w:b/>
          <w:sz w:val="28"/>
          <w:szCs w:val="28"/>
        </w:rPr>
      </w:pPr>
    </w:p>
    <w:p w:rsidR="00170973" w:rsidRPr="007A15D5" w:rsidRDefault="00170973" w:rsidP="00170973">
      <w:pPr>
        <w:autoSpaceDE w:val="0"/>
        <w:autoSpaceDN w:val="0"/>
        <w:adjustRightInd w:val="0"/>
        <w:ind w:firstLine="709"/>
        <w:jc w:val="both"/>
        <w:rPr>
          <w:rFonts w:ascii="Times New Roman" w:hAnsi="Times New Roman" w:cs="Times New Roman"/>
          <w:sz w:val="28"/>
          <w:szCs w:val="28"/>
        </w:rPr>
      </w:pPr>
      <w:r w:rsidRPr="007A15D5">
        <w:rPr>
          <w:rFonts w:ascii="Times New Roman" w:hAnsi="Times New Roman" w:cs="Times New Roman"/>
          <w:sz w:val="28"/>
          <w:szCs w:val="28"/>
        </w:rPr>
        <w:t xml:space="preserve">1. </w:t>
      </w:r>
      <w:proofErr w:type="gramStart"/>
      <w:r w:rsidRPr="007A15D5">
        <w:rPr>
          <w:rFonts w:ascii="Times New Roman" w:hAnsi="Times New Roman" w:cs="Times New Roman"/>
          <w:sz w:val="28"/>
          <w:szCs w:val="28"/>
        </w:rPr>
        <w:t xml:space="preserve">Требования, предъявляемые к нестационарным торговым объектам временного </w:t>
      </w:r>
      <w:r>
        <w:rPr>
          <w:rFonts w:ascii="Times New Roman" w:hAnsi="Times New Roman" w:cs="Times New Roman"/>
          <w:sz w:val="28"/>
          <w:szCs w:val="28"/>
        </w:rPr>
        <w:t xml:space="preserve">(сезонного) </w:t>
      </w:r>
      <w:r w:rsidRPr="007A15D5">
        <w:rPr>
          <w:rFonts w:ascii="Times New Roman" w:hAnsi="Times New Roman" w:cs="Times New Roman"/>
          <w:sz w:val="28"/>
          <w:szCs w:val="28"/>
        </w:rPr>
        <w:t>размещения</w:t>
      </w:r>
      <w:r w:rsidRPr="00AF0023">
        <w:rPr>
          <w:rFonts w:ascii="Times New Roman" w:hAnsi="Times New Roman" w:cs="Times New Roman"/>
          <w:sz w:val="28"/>
          <w:szCs w:val="28"/>
        </w:rPr>
        <w:t>,</w:t>
      </w:r>
      <w:r>
        <w:rPr>
          <w:rFonts w:ascii="Times New Roman" w:hAnsi="Times New Roman" w:cs="Times New Roman"/>
          <w:sz w:val="28"/>
          <w:szCs w:val="28"/>
        </w:rPr>
        <w:t xml:space="preserve"> </w:t>
      </w:r>
      <w:r w:rsidRPr="007A15D5">
        <w:rPr>
          <w:rFonts w:ascii="Times New Roman" w:hAnsi="Times New Roman" w:cs="Times New Roman"/>
          <w:sz w:val="28"/>
          <w:szCs w:val="28"/>
        </w:rPr>
        <w:t>расположенны</w:t>
      </w:r>
      <w:r>
        <w:rPr>
          <w:rFonts w:ascii="Times New Roman" w:hAnsi="Times New Roman" w:cs="Times New Roman"/>
          <w:sz w:val="28"/>
          <w:szCs w:val="28"/>
        </w:rPr>
        <w:t>м</w:t>
      </w:r>
      <w:r w:rsidRPr="007A15D5">
        <w:rPr>
          <w:rFonts w:ascii="Times New Roman" w:hAnsi="Times New Roman" w:cs="Times New Roman"/>
          <w:sz w:val="28"/>
          <w:szCs w:val="28"/>
        </w:rPr>
        <w:t xml:space="preserve"> на территории </w:t>
      </w:r>
      <w:r>
        <w:rPr>
          <w:rFonts w:ascii="Times New Roman" w:hAnsi="Times New Roman" w:cs="Times New Roman"/>
          <w:sz w:val="28"/>
          <w:szCs w:val="28"/>
        </w:rPr>
        <w:t>Мирновского сельского поселения</w:t>
      </w:r>
      <w:r w:rsidRPr="007A15D5">
        <w:rPr>
          <w:rFonts w:ascii="Times New Roman" w:hAnsi="Times New Roman" w:cs="Times New Roman"/>
          <w:sz w:val="28"/>
          <w:szCs w:val="28"/>
        </w:rPr>
        <w:t xml:space="preserve">, распространяют свое действие на </w:t>
      </w:r>
      <w:r w:rsidRPr="007A15D5">
        <w:rPr>
          <w:rFonts w:ascii="Times New Roman" w:hAnsi="Times New Roman" w:cs="Times New Roman"/>
          <w:sz w:val="28"/>
        </w:rPr>
        <w:t xml:space="preserve">летние кафе, </w:t>
      </w:r>
      <w:r w:rsidRPr="007A15D5">
        <w:rPr>
          <w:rFonts w:ascii="Times New Roman" w:hAnsi="Times New Roman" w:cs="Times New Roman"/>
          <w:sz w:val="28"/>
          <w:szCs w:val="28"/>
        </w:rPr>
        <w:t>бахчевые развалы, елочные базары, площадки по продаже рассады и саженцев овощных и плодово-ягодных культур, сельскохозяйственной продукции, в том числе продукции животноводства, выращенной жителями на садово-огородных участках и личных подсобных хозяйствах, и</w:t>
      </w:r>
      <w:r>
        <w:rPr>
          <w:rFonts w:ascii="Times New Roman" w:hAnsi="Times New Roman" w:cs="Times New Roman"/>
          <w:sz w:val="28"/>
          <w:szCs w:val="28"/>
        </w:rPr>
        <w:t xml:space="preserve"> </w:t>
      </w:r>
      <w:r w:rsidRPr="007A15D5">
        <w:rPr>
          <w:rFonts w:ascii="Times New Roman" w:hAnsi="Times New Roman" w:cs="Times New Roman"/>
          <w:sz w:val="28"/>
          <w:szCs w:val="28"/>
        </w:rPr>
        <w:t xml:space="preserve">рыбы (местного улова), а </w:t>
      </w:r>
      <w:r w:rsidRPr="007A15D5">
        <w:rPr>
          <w:rFonts w:ascii="Times New Roman" w:hAnsi="Times New Roman" w:cs="Times New Roman"/>
          <w:color w:val="000000" w:themeColor="text1"/>
          <w:sz w:val="28"/>
          <w:szCs w:val="28"/>
        </w:rPr>
        <w:t>также другие подобные площадки.</w:t>
      </w:r>
      <w:proofErr w:type="gramEnd"/>
    </w:p>
    <w:p w:rsidR="00170973" w:rsidRPr="000C27D1" w:rsidRDefault="00170973" w:rsidP="00170973">
      <w:pPr>
        <w:pStyle w:val="affffd"/>
        <w:shd w:val="clear" w:color="auto" w:fill="FFFFFF"/>
        <w:spacing w:before="0" w:beforeAutospacing="0" w:after="0" w:afterAutospacing="0"/>
        <w:ind w:firstLine="709"/>
        <w:jc w:val="both"/>
        <w:rPr>
          <w:b/>
          <w:sz w:val="28"/>
        </w:rPr>
      </w:pPr>
      <w:r w:rsidRPr="000C27D1">
        <w:rPr>
          <w:b/>
          <w:sz w:val="28"/>
        </w:rPr>
        <w:t xml:space="preserve">2. Требования, </w:t>
      </w:r>
      <w:r w:rsidRPr="000C27D1">
        <w:rPr>
          <w:b/>
          <w:sz w:val="28"/>
          <w:szCs w:val="28"/>
        </w:rPr>
        <w:t>предъявляемые к летним кафе.</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sz w:val="28"/>
        </w:rPr>
        <w:t>2.1. Летние кафе</w:t>
      </w:r>
      <w:r>
        <w:rPr>
          <w:color w:val="000000"/>
          <w:sz w:val="28"/>
          <w:szCs w:val="28"/>
        </w:rPr>
        <w:t xml:space="preserve"> -</w:t>
      </w:r>
      <w:r w:rsidRPr="007A15D5">
        <w:rPr>
          <w:color w:val="000000"/>
          <w:sz w:val="28"/>
          <w:szCs w:val="28"/>
        </w:rPr>
        <w:t xml:space="preserve"> сезонное предприятие общественного питания с залом обслуживания посетителей, функци</w:t>
      </w:r>
      <w:r>
        <w:rPr>
          <w:color w:val="000000"/>
          <w:sz w:val="28"/>
          <w:szCs w:val="28"/>
        </w:rPr>
        <w:t>онирующее в период с 01 мая по 3</w:t>
      </w:r>
      <w:r w:rsidRPr="007A15D5">
        <w:rPr>
          <w:color w:val="000000"/>
          <w:sz w:val="28"/>
          <w:szCs w:val="28"/>
        </w:rPr>
        <w:t>1 октября, не являющееся объектом капитального строительства (легкие быстровозводимые сборно-разборные конструкции, модульные постройки, навесы), имеющее возможность перемещения без нанесения несоразмерного ущерба его назначению.</w:t>
      </w:r>
    </w:p>
    <w:p w:rsidR="00170973" w:rsidRPr="007A15D5" w:rsidRDefault="00170973" w:rsidP="00170973">
      <w:pPr>
        <w:pStyle w:val="affffd"/>
        <w:shd w:val="clear" w:color="auto" w:fill="FFFFFF"/>
        <w:spacing w:before="0" w:beforeAutospacing="0" w:after="0" w:afterAutospacing="0"/>
        <w:ind w:right="57" w:firstLine="709"/>
        <w:jc w:val="both"/>
        <w:rPr>
          <w:color w:val="000000"/>
          <w:sz w:val="28"/>
          <w:szCs w:val="28"/>
        </w:rPr>
      </w:pPr>
      <w:r w:rsidRPr="007A15D5">
        <w:rPr>
          <w:color w:val="000000"/>
          <w:sz w:val="28"/>
          <w:szCs w:val="28"/>
        </w:rPr>
        <w:t>2.2. Организатор летнего кафе – юридическое</w:t>
      </w:r>
      <w:r>
        <w:rPr>
          <w:color w:val="000000"/>
          <w:sz w:val="28"/>
          <w:szCs w:val="28"/>
        </w:rPr>
        <w:t xml:space="preserve"> </w:t>
      </w:r>
      <w:r w:rsidRPr="007A15D5">
        <w:rPr>
          <w:color w:val="000000"/>
          <w:sz w:val="28"/>
          <w:szCs w:val="28"/>
        </w:rPr>
        <w:t>лицо независимо от организационно-правовой формы, индивидуальный предприниматель, осуществляющие размещение, эксплуатацию, демонтаж летнего кафе в соответствии с действующим законодательством и настоящими Условиями, заключивший договор на размещение в соответствии с настоящим Положением.</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2.3. Летние кафе могут быть следующих вариантов:</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2.3.1. Открытая площадка предприятия общественного питания, расположенная на стилобате здания или земельном участке в границах землепользования, оборудованная легкими быстровозводимыми сборно-разборными конструкциями, модульными постройками, навесами в едином стиле с предприятием.</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 xml:space="preserve">2.3.2. Отдельно стоящее летнее кафе с установкой легких быстровозводимых сборно-разборных конструкций, модульных построек, </w:t>
      </w:r>
      <w:r w:rsidRPr="007A15D5">
        <w:rPr>
          <w:color w:val="000000"/>
          <w:sz w:val="28"/>
          <w:szCs w:val="28"/>
        </w:rPr>
        <w:lastRenderedPageBreak/>
        <w:t xml:space="preserve">размещенное в местах, определенных Схемой размещения нестационарных торговых объектов на территории </w:t>
      </w:r>
      <w:r>
        <w:rPr>
          <w:color w:val="000000"/>
          <w:sz w:val="28"/>
          <w:szCs w:val="28"/>
        </w:rPr>
        <w:t>Мирновского сельского поселения</w:t>
      </w:r>
      <w:r w:rsidRPr="007A15D5">
        <w:rPr>
          <w:color w:val="000000"/>
          <w:sz w:val="28"/>
          <w:szCs w:val="28"/>
        </w:rPr>
        <w:t>.</w:t>
      </w:r>
    </w:p>
    <w:p w:rsidR="00170973" w:rsidRPr="007A15D5" w:rsidRDefault="00170973" w:rsidP="00170973">
      <w:pPr>
        <w:ind w:right="57" w:firstLine="709"/>
        <w:jc w:val="both"/>
        <w:rPr>
          <w:rFonts w:ascii="Times New Roman" w:hAnsi="Times New Roman" w:cs="Times New Roman"/>
          <w:sz w:val="28"/>
          <w:szCs w:val="28"/>
        </w:rPr>
      </w:pPr>
      <w:r w:rsidRPr="007A15D5">
        <w:rPr>
          <w:rFonts w:ascii="Times New Roman" w:hAnsi="Times New Roman" w:cs="Times New Roman"/>
          <w:sz w:val="28"/>
          <w:szCs w:val="28"/>
        </w:rPr>
        <w:t xml:space="preserve">2.4. </w:t>
      </w:r>
      <w:r w:rsidRPr="007A15D5">
        <w:rPr>
          <w:rFonts w:ascii="Times New Roman" w:hAnsi="Times New Roman" w:cs="Times New Roman"/>
          <w:sz w:val="28"/>
          <w:szCs w:val="28"/>
          <w:shd w:val="clear" w:color="auto" w:fill="FFFFFF"/>
        </w:rPr>
        <w:t>Функционирование летних кафе осуществляется с соблюдением требований законодательства в сфере предоставления услуг общественного питания, правил пожарной безопасности, санитарно-эпидемиологических правил.</w:t>
      </w:r>
    </w:p>
    <w:p w:rsidR="00170973" w:rsidRPr="007A15D5" w:rsidRDefault="00170973" w:rsidP="00170973">
      <w:pPr>
        <w:autoSpaceDE w:val="0"/>
        <w:autoSpaceDN w:val="0"/>
        <w:adjustRightInd w:val="0"/>
        <w:ind w:firstLine="709"/>
        <w:jc w:val="both"/>
        <w:rPr>
          <w:rFonts w:ascii="Times New Roman" w:hAnsi="Times New Roman" w:cs="Times New Roman"/>
          <w:sz w:val="28"/>
          <w:szCs w:val="28"/>
        </w:rPr>
      </w:pPr>
      <w:r w:rsidRPr="007A15D5">
        <w:rPr>
          <w:rFonts w:ascii="Times New Roman" w:hAnsi="Times New Roman" w:cs="Times New Roman"/>
          <w:sz w:val="28"/>
          <w:szCs w:val="28"/>
        </w:rPr>
        <w:t xml:space="preserve">2.5. </w:t>
      </w:r>
      <w:proofErr w:type="gramStart"/>
      <w:r w:rsidRPr="007A15D5">
        <w:rPr>
          <w:rFonts w:ascii="Times New Roman" w:hAnsi="Times New Roman" w:cs="Times New Roman"/>
          <w:sz w:val="28"/>
          <w:szCs w:val="28"/>
        </w:rPr>
        <w:t>Требования к летним кафе</w:t>
      </w:r>
      <w:r w:rsidRPr="007A15D5">
        <w:rPr>
          <w:rFonts w:ascii="Times New Roman" w:hAnsi="Times New Roman" w:cs="Times New Roman"/>
          <w:sz w:val="28"/>
        </w:rPr>
        <w:t xml:space="preserve">, </w:t>
      </w:r>
      <w:r w:rsidRPr="007A15D5">
        <w:rPr>
          <w:rFonts w:ascii="Times New Roman" w:hAnsi="Times New Roman" w:cs="Times New Roman"/>
          <w:sz w:val="28"/>
          <w:szCs w:val="28"/>
        </w:rPr>
        <w:t xml:space="preserve">организующими общественное питание быстрого обслуживания, установлены разделом XVI Требований к временным организациям общественного питания быстрого обслуживания и пунктом 8.26 санитарных правил «Санитарно-эпидемиологические требования к организациям общественного питания, изготовлению и </w:t>
      </w:r>
      <w:proofErr w:type="spellStart"/>
      <w:r w:rsidRPr="007A15D5">
        <w:rPr>
          <w:rFonts w:ascii="Times New Roman" w:hAnsi="Times New Roman" w:cs="Times New Roman"/>
          <w:sz w:val="28"/>
          <w:szCs w:val="28"/>
        </w:rPr>
        <w:t>оборотоспособности</w:t>
      </w:r>
      <w:proofErr w:type="spellEnd"/>
      <w:r w:rsidRPr="007A15D5">
        <w:rPr>
          <w:rFonts w:ascii="Times New Roman" w:hAnsi="Times New Roman" w:cs="Times New Roman"/>
          <w:sz w:val="28"/>
          <w:szCs w:val="28"/>
        </w:rPr>
        <w:t xml:space="preserve"> в них пищевых продуктов и продовольственного сырья.</w:t>
      </w:r>
      <w:proofErr w:type="gramEnd"/>
      <w:r w:rsidRPr="007A15D5">
        <w:rPr>
          <w:rFonts w:ascii="Times New Roman" w:hAnsi="Times New Roman" w:cs="Times New Roman"/>
          <w:sz w:val="28"/>
          <w:szCs w:val="28"/>
        </w:rPr>
        <w:t xml:space="preserve"> </w:t>
      </w:r>
      <w:proofErr w:type="spellStart"/>
      <w:r w:rsidRPr="007A15D5">
        <w:rPr>
          <w:rFonts w:ascii="Times New Roman" w:hAnsi="Times New Roman" w:cs="Times New Roman"/>
          <w:sz w:val="28"/>
          <w:szCs w:val="28"/>
        </w:rPr>
        <w:t>СанПиН</w:t>
      </w:r>
      <w:proofErr w:type="spellEnd"/>
      <w:r w:rsidRPr="007A15D5">
        <w:rPr>
          <w:rFonts w:ascii="Times New Roman" w:hAnsi="Times New Roman" w:cs="Times New Roman"/>
          <w:sz w:val="28"/>
          <w:szCs w:val="28"/>
        </w:rPr>
        <w:t xml:space="preserve"> 2.3.6.1079-01».</w:t>
      </w:r>
    </w:p>
    <w:p w:rsidR="00170973" w:rsidRPr="007A15D5" w:rsidRDefault="00170973" w:rsidP="00170973">
      <w:pPr>
        <w:pStyle w:val="affffd"/>
        <w:shd w:val="clear" w:color="auto" w:fill="FFFFFF"/>
        <w:spacing w:before="0" w:beforeAutospacing="0" w:after="0" w:afterAutospacing="0"/>
        <w:ind w:firstLine="709"/>
        <w:jc w:val="both"/>
        <w:rPr>
          <w:sz w:val="28"/>
          <w:szCs w:val="28"/>
        </w:rPr>
      </w:pPr>
      <w:bookmarkStart w:id="6" w:name="sub_222"/>
      <w:r w:rsidRPr="007A15D5">
        <w:rPr>
          <w:sz w:val="28"/>
          <w:szCs w:val="28"/>
        </w:rPr>
        <w:t xml:space="preserve">2.6. При отсутствии централизованного водоснабжения и канализации для приготовления блюд и напитков должна использоваться </w:t>
      </w:r>
      <w:proofErr w:type="spellStart"/>
      <w:r w:rsidRPr="007A15D5">
        <w:rPr>
          <w:sz w:val="28"/>
          <w:szCs w:val="28"/>
        </w:rPr>
        <w:t>бутилированная</w:t>
      </w:r>
      <w:proofErr w:type="spellEnd"/>
      <w:r w:rsidRPr="007A15D5">
        <w:rPr>
          <w:sz w:val="28"/>
          <w:szCs w:val="28"/>
        </w:rPr>
        <w:t xml:space="preserve"> вода промышленного изготовления отвечающей требованиям </w:t>
      </w:r>
      <w:proofErr w:type="spellStart"/>
      <w:r w:rsidRPr="007A15D5">
        <w:rPr>
          <w:sz w:val="28"/>
          <w:szCs w:val="28"/>
        </w:rPr>
        <w:t>СанПиН</w:t>
      </w:r>
      <w:proofErr w:type="spellEnd"/>
      <w:r w:rsidRPr="007A15D5">
        <w:rPr>
          <w:sz w:val="28"/>
          <w:szCs w:val="28"/>
        </w:rPr>
        <w:t xml:space="preserve"> 2.1.4.1074-01. Наличие емкостей для бытовых стоков и договора на вывоз стоков и дезинфекцию емкостей при отсутствии основного стационарного предприятия общественного питания.</w:t>
      </w:r>
    </w:p>
    <w:p w:rsidR="00170973" w:rsidRPr="007A15D5" w:rsidRDefault="00170973" w:rsidP="00170973">
      <w:pPr>
        <w:pStyle w:val="affffd"/>
        <w:shd w:val="clear" w:color="auto" w:fill="FFFFFF"/>
        <w:spacing w:before="0" w:beforeAutospacing="0" w:after="0" w:afterAutospacing="0"/>
        <w:ind w:firstLine="709"/>
        <w:jc w:val="both"/>
        <w:rPr>
          <w:sz w:val="28"/>
          <w:szCs w:val="28"/>
        </w:rPr>
      </w:pPr>
      <w:r w:rsidRPr="007A15D5">
        <w:rPr>
          <w:sz w:val="28"/>
          <w:szCs w:val="28"/>
        </w:rPr>
        <w:t xml:space="preserve">2.7. Ассортимент реализуемой продукции должен соответствовать п. 16.4. </w:t>
      </w:r>
      <w:proofErr w:type="spellStart"/>
      <w:r w:rsidRPr="007A15D5">
        <w:rPr>
          <w:sz w:val="28"/>
          <w:szCs w:val="28"/>
        </w:rPr>
        <w:t>СанПиН</w:t>
      </w:r>
      <w:proofErr w:type="spellEnd"/>
      <w:r w:rsidRPr="007A15D5">
        <w:rPr>
          <w:sz w:val="28"/>
          <w:szCs w:val="28"/>
        </w:rPr>
        <w:t xml:space="preserve"> 2.3.6.1079-01 «Требования к временным организациям общественного питания быстрого обслуживания»: готовые пищевые продукты промышленного производства, изделия из полуфабрикатов высокой степени готовности. При утверждении ассортимента реализуемой продукции руководителем предприятия руководствоваться </w:t>
      </w:r>
      <w:proofErr w:type="spellStart"/>
      <w:r w:rsidRPr="007A15D5">
        <w:rPr>
          <w:sz w:val="28"/>
          <w:szCs w:val="28"/>
        </w:rPr>
        <w:t>СанПиН</w:t>
      </w:r>
      <w:proofErr w:type="spellEnd"/>
      <w:r w:rsidRPr="007A15D5">
        <w:rPr>
          <w:sz w:val="28"/>
          <w:szCs w:val="28"/>
        </w:rPr>
        <w:t xml:space="preserve"> 2.3.2.1324-03 «Гигиенические требования к срокам годности и условиям хранения пищевых продуктов». Для летних кафе при стационарных предприятиях общественного питания допускается ассортимент основного производства предприятий общественного питания.</w:t>
      </w:r>
    </w:p>
    <w:p w:rsidR="00170973" w:rsidRPr="007A15D5" w:rsidRDefault="00170973" w:rsidP="00170973">
      <w:pPr>
        <w:pStyle w:val="affffd"/>
        <w:shd w:val="clear" w:color="auto" w:fill="FFFFFF"/>
        <w:spacing w:before="0" w:beforeAutospacing="0" w:after="0" w:afterAutospacing="0"/>
        <w:ind w:firstLine="709"/>
        <w:jc w:val="both"/>
        <w:rPr>
          <w:sz w:val="28"/>
          <w:szCs w:val="28"/>
        </w:rPr>
      </w:pPr>
      <w:r w:rsidRPr="007A15D5">
        <w:rPr>
          <w:sz w:val="28"/>
          <w:szCs w:val="28"/>
        </w:rPr>
        <w:t xml:space="preserve">2.8. Изготовление шашлыков в летних кафе допускается при подключении к централизованным сетям водопровода и канализации, при наличии холодильного оборудования (п. 8.26. санитарных правил СП 2.3.6.1079-01 «Санитарно-эпидемиологические требования к организациям общественного питания, изготовлению и </w:t>
      </w:r>
      <w:proofErr w:type="spellStart"/>
      <w:r w:rsidRPr="007A15D5">
        <w:rPr>
          <w:sz w:val="28"/>
          <w:szCs w:val="28"/>
        </w:rPr>
        <w:t>оборотоспособности</w:t>
      </w:r>
      <w:proofErr w:type="spellEnd"/>
      <w:r w:rsidRPr="007A15D5">
        <w:rPr>
          <w:sz w:val="28"/>
          <w:szCs w:val="28"/>
        </w:rPr>
        <w:t xml:space="preserve"> в них продовольственного сырья и пищевых продуктов»). В летних кафе при стационарных предприятиях общественного питания, расположенных на первых этажах жилых зданий, не допускается изготовление шашлыков, музыкальное сопровождение.</w:t>
      </w:r>
    </w:p>
    <w:p w:rsidR="00170973" w:rsidRPr="007A15D5" w:rsidRDefault="00170973" w:rsidP="00170973">
      <w:pPr>
        <w:autoSpaceDE w:val="0"/>
        <w:autoSpaceDN w:val="0"/>
        <w:adjustRightInd w:val="0"/>
        <w:ind w:firstLine="709"/>
        <w:jc w:val="both"/>
        <w:rPr>
          <w:rFonts w:ascii="Times New Roman" w:hAnsi="Times New Roman" w:cs="Times New Roman"/>
          <w:sz w:val="28"/>
          <w:szCs w:val="28"/>
        </w:rPr>
      </w:pPr>
      <w:r w:rsidRPr="007A15D5">
        <w:rPr>
          <w:rFonts w:ascii="Times New Roman" w:hAnsi="Times New Roman" w:cs="Times New Roman"/>
          <w:sz w:val="28"/>
          <w:szCs w:val="28"/>
        </w:rPr>
        <w:t>2.9. Для организации досуга посетителей в летних кафе владельцами предусматриваются программы культурно-развлекательного характера и благоустройство территории.</w:t>
      </w:r>
    </w:p>
    <w:p w:rsidR="00170973" w:rsidRPr="007A15D5" w:rsidRDefault="00170973" w:rsidP="00170973">
      <w:pPr>
        <w:autoSpaceDE w:val="0"/>
        <w:autoSpaceDN w:val="0"/>
        <w:adjustRightInd w:val="0"/>
        <w:ind w:firstLine="709"/>
        <w:jc w:val="both"/>
        <w:rPr>
          <w:rFonts w:ascii="Times New Roman" w:hAnsi="Times New Roman" w:cs="Times New Roman"/>
          <w:sz w:val="28"/>
          <w:szCs w:val="28"/>
        </w:rPr>
      </w:pPr>
      <w:bookmarkStart w:id="7" w:name="sub_223"/>
      <w:bookmarkEnd w:id="6"/>
      <w:r w:rsidRPr="007A15D5">
        <w:rPr>
          <w:rFonts w:ascii="Times New Roman" w:hAnsi="Times New Roman" w:cs="Times New Roman"/>
          <w:sz w:val="28"/>
          <w:szCs w:val="28"/>
        </w:rPr>
        <w:t xml:space="preserve">2.10. Музыкальное сопровождение во временных сезонных (летних) кафе должно иметь выходные уровни звука, не превышающие фоновые значения в соответствии с </w:t>
      </w:r>
      <w:proofErr w:type="spellStart"/>
      <w:r w:rsidRPr="007A15D5">
        <w:rPr>
          <w:rFonts w:ascii="Times New Roman" w:hAnsi="Times New Roman" w:cs="Times New Roman"/>
          <w:sz w:val="28"/>
          <w:szCs w:val="28"/>
        </w:rPr>
        <w:t>СанПиН</w:t>
      </w:r>
      <w:proofErr w:type="spellEnd"/>
      <w:r w:rsidRPr="007A15D5">
        <w:rPr>
          <w:rFonts w:ascii="Times New Roman" w:hAnsi="Times New Roman" w:cs="Times New Roman"/>
          <w:sz w:val="28"/>
          <w:szCs w:val="28"/>
        </w:rPr>
        <w:t xml:space="preserve"> 42-128-4396-87 «Санитарные нормы допустимой громкости звучания звуковоспроизводящих и </w:t>
      </w:r>
      <w:proofErr w:type="spellStart"/>
      <w:r w:rsidRPr="007A15D5">
        <w:rPr>
          <w:rFonts w:ascii="Times New Roman" w:hAnsi="Times New Roman" w:cs="Times New Roman"/>
          <w:sz w:val="28"/>
          <w:szCs w:val="28"/>
        </w:rPr>
        <w:lastRenderedPageBreak/>
        <w:t>звукоусилительных</w:t>
      </w:r>
      <w:proofErr w:type="spellEnd"/>
      <w:r w:rsidRPr="007A15D5">
        <w:rPr>
          <w:rFonts w:ascii="Times New Roman" w:hAnsi="Times New Roman" w:cs="Times New Roman"/>
          <w:sz w:val="28"/>
          <w:szCs w:val="28"/>
        </w:rPr>
        <w:t xml:space="preserve"> устройств в закрытых помещениях и на открытых площадках» (утвержденные Главным государственным санитарным врачом СССР от 07.07.1987 № 4396-87). Музыкальное сопровождение во временных сезонных (летних) кафе, расположенных в жилой зоне, ограничено периодом работы в дневное и вечернее время до 23.00 часов.</w:t>
      </w:r>
    </w:p>
    <w:p w:rsidR="00170973" w:rsidRPr="007A15D5" w:rsidRDefault="00170973" w:rsidP="00170973">
      <w:pPr>
        <w:autoSpaceDE w:val="0"/>
        <w:autoSpaceDN w:val="0"/>
        <w:adjustRightInd w:val="0"/>
        <w:ind w:firstLine="709"/>
        <w:jc w:val="both"/>
        <w:rPr>
          <w:rFonts w:ascii="Times New Roman" w:hAnsi="Times New Roman" w:cs="Times New Roman"/>
          <w:sz w:val="28"/>
          <w:szCs w:val="28"/>
        </w:rPr>
      </w:pPr>
      <w:bookmarkStart w:id="8" w:name="sub_224"/>
      <w:bookmarkEnd w:id="7"/>
      <w:r w:rsidRPr="007A15D5">
        <w:rPr>
          <w:rFonts w:ascii="Times New Roman" w:hAnsi="Times New Roman" w:cs="Times New Roman"/>
          <w:sz w:val="28"/>
          <w:szCs w:val="28"/>
        </w:rPr>
        <w:t>2.11. При размещении летних кафе запрещается размещение основных и вспомогательных строений, сооружений на газонах. Газоны, прилегающие к территории нестационарного объекта, должны быть ограждены временным декоративным ограждением. Необходимые проходы через газон могут быть обустроены в виде временных сооружений, обеспечивающих сохранение травяного покрова под ним.</w:t>
      </w:r>
    </w:p>
    <w:p w:rsidR="00170973" w:rsidRPr="007A15D5" w:rsidRDefault="00170973" w:rsidP="00170973">
      <w:pPr>
        <w:pStyle w:val="affffd"/>
        <w:shd w:val="clear" w:color="auto" w:fill="FFFFFF"/>
        <w:spacing w:before="0" w:beforeAutospacing="0" w:after="0" w:afterAutospacing="0"/>
        <w:ind w:firstLine="709"/>
        <w:jc w:val="both"/>
        <w:rPr>
          <w:sz w:val="28"/>
          <w:szCs w:val="28"/>
        </w:rPr>
      </w:pPr>
      <w:r w:rsidRPr="007A15D5">
        <w:rPr>
          <w:sz w:val="28"/>
          <w:szCs w:val="28"/>
        </w:rPr>
        <w:t>2.14. При размещении летних кафе необходимо наличие ограждения территории летних кафе; подъездных путей для доставки продуктов питания, вывоза отходов и стоков; покрытия, подвергающегося влажной уборке; мусоросборников; договоров на вывоз отходов; влажных салфеток для посетителей.</w:t>
      </w:r>
    </w:p>
    <w:bookmarkEnd w:id="8"/>
    <w:p w:rsidR="00170973" w:rsidRPr="007A15D5" w:rsidRDefault="00170973" w:rsidP="00170973">
      <w:pPr>
        <w:autoSpaceDE w:val="0"/>
        <w:autoSpaceDN w:val="0"/>
        <w:adjustRightInd w:val="0"/>
        <w:ind w:firstLine="709"/>
        <w:jc w:val="both"/>
        <w:rPr>
          <w:rFonts w:ascii="Times New Roman" w:hAnsi="Times New Roman" w:cs="Times New Roman"/>
          <w:sz w:val="28"/>
          <w:szCs w:val="28"/>
        </w:rPr>
      </w:pPr>
      <w:r w:rsidRPr="007A15D5">
        <w:rPr>
          <w:rFonts w:ascii="Times New Roman" w:hAnsi="Times New Roman" w:cs="Times New Roman"/>
          <w:sz w:val="28"/>
          <w:szCs w:val="28"/>
        </w:rPr>
        <w:t>2.15. В течение 3 суток после окончания каждого сезона летние кафе подлежат обязательному полному демонтажу, земельные участки – восстановлению в первоначальном виде. В случае повреждения газонов и древесных зеленых насаждений в период работы восстановление первоначального вида зеленых насаждений осуществляет владелец нестационарного объекта в течение 7 суток.</w:t>
      </w:r>
    </w:p>
    <w:p w:rsidR="00170973" w:rsidRPr="007A15D5" w:rsidRDefault="00170973" w:rsidP="00170973">
      <w:pPr>
        <w:pStyle w:val="affffd"/>
        <w:shd w:val="clear" w:color="auto" w:fill="FFFFFF"/>
        <w:spacing w:before="0" w:beforeAutospacing="0" w:after="0" w:afterAutospacing="0"/>
        <w:ind w:firstLine="709"/>
        <w:jc w:val="both"/>
        <w:rPr>
          <w:sz w:val="28"/>
          <w:szCs w:val="28"/>
        </w:rPr>
      </w:pPr>
      <w:r w:rsidRPr="007A15D5">
        <w:rPr>
          <w:sz w:val="28"/>
          <w:szCs w:val="28"/>
        </w:rPr>
        <w:t>2.16. Летние кафе должны выполнять требования закона Российской Федерации</w:t>
      </w:r>
      <w:r>
        <w:rPr>
          <w:sz w:val="28"/>
          <w:szCs w:val="28"/>
        </w:rPr>
        <w:t xml:space="preserve"> </w:t>
      </w:r>
      <w:r w:rsidRPr="007A15D5">
        <w:rPr>
          <w:sz w:val="28"/>
          <w:szCs w:val="28"/>
        </w:rPr>
        <w:t>от 07.02.1992 № 2300-1 «О защите прав потребителей».</w:t>
      </w:r>
    </w:p>
    <w:p w:rsidR="00170973" w:rsidRPr="000C27D1" w:rsidRDefault="00170973" w:rsidP="00170973">
      <w:pPr>
        <w:pStyle w:val="affffd"/>
        <w:shd w:val="clear" w:color="auto" w:fill="FFFFFF"/>
        <w:spacing w:before="0" w:beforeAutospacing="0" w:after="0" w:afterAutospacing="0"/>
        <w:ind w:firstLine="709"/>
        <w:jc w:val="both"/>
        <w:rPr>
          <w:b/>
          <w:sz w:val="28"/>
          <w:szCs w:val="28"/>
        </w:rPr>
      </w:pPr>
      <w:r w:rsidRPr="000C27D1">
        <w:rPr>
          <w:b/>
          <w:sz w:val="28"/>
          <w:szCs w:val="28"/>
        </w:rPr>
        <w:t xml:space="preserve">3. </w:t>
      </w:r>
      <w:r w:rsidRPr="000C27D1">
        <w:rPr>
          <w:b/>
          <w:sz w:val="28"/>
        </w:rPr>
        <w:t xml:space="preserve">Требования, </w:t>
      </w:r>
      <w:r w:rsidRPr="000C27D1">
        <w:rPr>
          <w:b/>
          <w:sz w:val="28"/>
          <w:szCs w:val="28"/>
        </w:rPr>
        <w:t>предъявляемые к бахчевым развалам.</w:t>
      </w:r>
    </w:p>
    <w:p w:rsidR="00170973" w:rsidRPr="007A15D5" w:rsidRDefault="00170973" w:rsidP="00170973">
      <w:pPr>
        <w:pStyle w:val="affffd"/>
        <w:shd w:val="clear" w:color="auto" w:fill="FFFFFF"/>
        <w:spacing w:before="0" w:beforeAutospacing="0" w:after="0" w:afterAutospacing="0"/>
        <w:ind w:firstLine="709"/>
        <w:jc w:val="both"/>
        <w:rPr>
          <w:sz w:val="28"/>
          <w:szCs w:val="28"/>
        </w:rPr>
      </w:pPr>
      <w:r w:rsidRPr="007A15D5">
        <w:rPr>
          <w:sz w:val="28"/>
          <w:szCs w:val="28"/>
        </w:rPr>
        <w:t xml:space="preserve">3.1. Размещение бахчевых развалов осуществляется в соответствии с утвержденной схемой размещения нестационарных торговых объектов на территории </w:t>
      </w:r>
      <w:r>
        <w:rPr>
          <w:sz w:val="28"/>
          <w:szCs w:val="28"/>
        </w:rPr>
        <w:t>Мирновского сельского поселения</w:t>
      </w:r>
      <w:r w:rsidRPr="007A15D5">
        <w:rPr>
          <w:sz w:val="28"/>
          <w:szCs w:val="28"/>
        </w:rPr>
        <w:t>.</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3.2. Места размещения площадок для осуществления торговли бахчевыми культурами могут функционировать при соблюдении следующих условий:</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запрещается реализация бахчевых культур частями и с надрезами, с земли, навалом.</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запрещается реализация бахчевых культур на трассах межмуниципального назначения.</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xml:space="preserve">3.3. Реализация бахчевых культур допускается только при наличии личных медицинских книжек на сотрудников; документов, подтверждающих происхождение, качество и безопасность реализуемой продукции; при условии возможности соблюдения сотрудниками правил личной гигиены; при соответствии торгового места требованиям </w:t>
      </w:r>
      <w:proofErr w:type="spellStart"/>
      <w:r w:rsidRPr="007A15D5">
        <w:rPr>
          <w:rFonts w:ascii="Times New Roman" w:hAnsi="Times New Roman" w:cs="Times New Roman"/>
          <w:sz w:val="28"/>
          <w:szCs w:val="28"/>
        </w:rPr>
        <w:t>СанПиН</w:t>
      </w:r>
      <w:proofErr w:type="spellEnd"/>
      <w:r w:rsidRPr="007A15D5">
        <w:rPr>
          <w:rFonts w:ascii="Times New Roman" w:hAnsi="Times New Roman" w:cs="Times New Roman"/>
          <w:sz w:val="28"/>
          <w:szCs w:val="28"/>
        </w:rPr>
        <w:t xml:space="preserve"> </w:t>
      </w:r>
      <w:r w:rsidRPr="007A15D5">
        <w:rPr>
          <w:rFonts w:ascii="Times New Roman" w:eastAsia="Times New Roman" w:hAnsi="Times New Roman" w:cs="Times New Roman"/>
          <w:sz w:val="28"/>
          <w:szCs w:val="28"/>
        </w:rPr>
        <w:t>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 правила"</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3.4. Продавец, осуществляющий торговую деятельность, обязан в течение всего периода работы иметь чистую форменную одежду.</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lastRenderedPageBreak/>
        <w:t>3.5. На бахчевом развале обязательно должны быть следующие документы:</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договор на размещение нестационарного торгового объекта;</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декларация соответствия, подтверждающая качество продукции;</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товарно-транспортные накладные;</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ценники установленного образца;</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договор на вывоз твердых бытовых отходов и уборку территории.</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xml:space="preserve">3.6. Торговое место должно быть оснащено современным специализированным оборудованием, </w:t>
      </w:r>
      <w:proofErr w:type="spellStart"/>
      <w:r w:rsidRPr="007A15D5">
        <w:rPr>
          <w:rFonts w:ascii="Times New Roman" w:hAnsi="Times New Roman" w:cs="Times New Roman"/>
          <w:sz w:val="28"/>
          <w:szCs w:val="28"/>
        </w:rPr>
        <w:t>весоизмерительным</w:t>
      </w:r>
      <w:proofErr w:type="spellEnd"/>
      <w:r w:rsidRPr="007A15D5">
        <w:rPr>
          <w:rFonts w:ascii="Times New Roman" w:hAnsi="Times New Roman" w:cs="Times New Roman"/>
          <w:sz w:val="28"/>
          <w:szCs w:val="28"/>
        </w:rPr>
        <w:t xml:space="preserve"> прибором, урной и обеспечено </w:t>
      </w:r>
      <w:r w:rsidRPr="000C27D1">
        <w:rPr>
          <w:rFonts w:ascii="Times New Roman" w:hAnsi="Times New Roman" w:cs="Times New Roman"/>
          <w:color w:val="000000" w:themeColor="text1"/>
          <w:sz w:val="28"/>
          <w:szCs w:val="28"/>
        </w:rPr>
        <w:t>вывеской с указанием организационно-правовой формы и юридического адреса организации или индивидуального предпринимателя.</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xml:space="preserve">3.7. Для реализации бахчевых культур допускается использование </w:t>
      </w:r>
      <w:proofErr w:type="spellStart"/>
      <w:r w:rsidRPr="007A15D5">
        <w:rPr>
          <w:rFonts w:ascii="Times New Roman" w:hAnsi="Times New Roman" w:cs="Times New Roman"/>
          <w:sz w:val="28"/>
          <w:szCs w:val="28"/>
        </w:rPr>
        <w:t>весоизмерительных</w:t>
      </w:r>
      <w:proofErr w:type="spellEnd"/>
      <w:r w:rsidRPr="007A15D5">
        <w:rPr>
          <w:rFonts w:ascii="Times New Roman" w:hAnsi="Times New Roman" w:cs="Times New Roman"/>
          <w:sz w:val="28"/>
          <w:szCs w:val="28"/>
        </w:rPr>
        <w:t xml:space="preserve"> приборов, соответствующих области применения и классу точности, имеющих необходимые оттиски </w:t>
      </w:r>
      <w:proofErr w:type="spellStart"/>
      <w:r w:rsidRPr="007A15D5">
        <w:rPr>
          <w:rFonts w:ascii="Times New Roman" w:hAnsi="Times New Roman" w:cs="Times New Roman"/>
          <w:sz w:val="28"/>
          <w:szCs w:val="28"/>
        </w:rPr>
        <w:t>поверительных</w:t>
      </w:r>
      <w:proofErr w:type="spellEnd"/>
      <w:r w:rsidRPr="007A15D5">
        <w:rPr>
          <w:rFonts w:ascii="Times New Roman" w:hAnsi="Times New Roman" w:cs="Times New Roman"/>
          <w:sz w:val="28"/>
          <w:szCs w:val="28"/>
        </w:rPr>
        <w:t xml:space="preserve"> клейм и действующее свидетельство о проверке, удовлетворяющих техническим требованиям для обеспечения единства и точности измерений, в т.ч. весы циферблатные механические настольные серии РН- 20, 50 кг. Запрещается использование безменов, бытовых, медицинских, передвижных товарных («почтовых») весов, а также не предусмотренных Государственным реестром средств измерений.</w:t>
      </w:r>
    </w:p>
    <w:p w:rsidR="00170973" w:rsidRPr="000C27D1" w:rsidRDefault="00170973" w:rsidP="00170973">
      <w:pPr>
        <w:pStyle w:val="affffd"/>
        <w:shd w:val="clear" w:color="auto" w:fill="FFFFFF"/>
        <w:spacing w:before="0" w:beforeAutospacing="0" w:after="0" w:afterAutospacing="0"/>
        <w:ind w:firstLine="709"/>
        <w:jc w:val="both"/>
        <w:rPr>
          <w:b/>
          <w:sz w:val="28"/>
          <w:szCs w:val="28"/>
        </w:rPr>
      </w:pPr>
      <w:r w:rsidRPr="000C27D1">
        <w:rPr>
          <w:b/>
          <w:sz w:val="28"/>
          <w:szCs w:val="28"/>
        </w:rPr>
        <w:t>4. Требования, предъявляемые к елочным базарам.</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 xml:space="preserve">4.1. В предпраздничные дни Нового года на территории </w:t>
      </w:r>
      <w:r>
        <w:rPr>
          <w:rFonts w:ascii="Times New Roman" w:eastAsia="Times New Roman" w:hAnsi="Times New Roman" w:cs="Times New Roman"/>
          <w:sz w:val="28"/>
          <w:szCs w:val="28"/>
        </w:rPr>
        <w:t>Мирновского сельского поселения</w:t>
      </w:r>
      <w:r w:rsidRPr="007A15D5">
        <w:rPr>
          <w:rFonts w:ascii="Times New Roman" w:eastAsia="Times New Roman" w:hAnsi="Times New Roman" w:cs="Times New Roman"/>
          <w:sz w:val="28"/>
          <w:szCs w:val="28"/>
        </w:rPr>
        <w:t xml:space="preserve"> могут быть о</w:t>
      </w:r>
      <w:r>
        <w:rPr>
          <w:rFonts w:ascii="Times New Roman" w:eastAsia="Times New Roman" w:hAnsi="Times New Roman" w:cs="Times New Roman"/>
          <w:sz w:val="28"/>
          <w:szCs w:val="28"/>
        </w:rPr>
        <w:t>рганизованы елочные базары в ме</w:t>
      </w:r>
      <w:r w:rsidRPr="007A15D5">
        <w:rPr>
          <w:rFonts w:ascii="Times New Roman" w:eastAsia="Times New Roman" w:hAnsi="Times New Roman" w:cs="Times New Roman"/>
          <w:sz w:val="28"/>
          <w:szCs w:val="28"/>
        </w:rPr>
        <w:t>с</w:t>
      </w:r>
      <w:r>
        <w:rPr>
          <w:rFonts w:ascii="Times New Roman" w:eastAsia="Times New Roman" w:hAnsi="Times New Roman" w:cs="Times New Roman"/>
          <w:sz w:val="28"/>
          <w:szCs w:val="28"/>
        </w:rPr>
        <w:t>т</w:t>
      </w:r>
      <w:r w:rsidRPr="007A15D5">
        <w:rPr>
          <w:rFonts w:ascii="Times New Roman" w:eastAsia="Times New Roman" w:hAnsi="Times New Roman" w:cs="Times New Roman"/>
          <w:sz w:val="28"/>
          <w:szCs w:val="28"/>
        </w:rPr>
        <w:t xml:space="preserve">ах, утвержденных схемой размещения нестационарных торговых объектов на территории </w:t>
      </w:r>
      <w:r>
        <w:rPr>
          <w:rFonts w:ascii="Times New Roman" w:eastAsia="Times New Roman" w:hAnsi="Times New Roman" w:cs="Times New Roman"/>
          <w:sz w:val="28"/>
          <w:szCs w:val="28"/>
        </w:rPr>
        <w:t>поселения</w:t>
      </w:r>
      <w:r w:rsidRPr="007A15D5">
        <w:rPr>
          <w:rFonts w:ascii="Times New Roman" w:eastAsia="Times New Roman" w:hAnsi="Times New Roman" w:cs="Times New Roman"/>
          <w:sz w:val="28"/>
          <w:szCs w:val="28"/>
        </w:rPr>
        <w:t>.</w:t>
      </w:r>
    </w:p>
    <w:p w:rsidR="00170973" w:rsidRPr="007A15D5" w:rsidRDefault="00170973" w:rsidP="00170973">
      <w:pPr>
        <w:pStyle w:val="affffd"/>
        <w:shd w:val="clear" w:color="auto" w:fill="FFFFFF"/>
        <w:spacing w:before="0" w:beforeAutospacing="0" w:after="0" w:afterAutospacing="0"/>
        <w:ind w:right="57" w:firstLine="709"/>
        <w:jc w:val="both"/>
        <w:rPr>
          <w:color w:val="000000"/>
          <w:sz w:val="28"/>
          <w:szCs w:val="28"/>
        </w:rPr>
      </w:pPr>
      <w:r w:rsidRPr="007A15D5">
        <w:rPr>
          <w:color w:val="000000"/>
          <w:sz w:val="28"/>
          <w:szCs w:val="28"/>
        </w:rPr>
        <w:t>4.2. Организатор елочного базара – юридическое лицо независимо от организационно-правовой формы, индивидуальный предприниматель, заключивший договор на размещение в соответствии с настоящим Положением.</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4.3. Территория елочного базара может иметь ограждение, освещение и красочное оформление.</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4.4. На территории елочного база могут также реализовываться сопутствующие товары (</w:t>
      </w:r>
      <w:r w:rsidRPr="007A15D5">
        <w:rPr>
          <w:rFonts w:ascii="Times New Roman" w:hAnsi="Times New Roman" w:cs="Times New Roman"/>
          <w:sz w:val="28"/>
          <w:szCs w:val="28"/>
          <w:shd w:val="clear" w:color="auto" w:fill="FFFFFF"/>
        </w:rPr>
        <w:t>подставки под елки, рождественские венки, елочные игрушки, гирлянды, мишура и др.</w:t>
      </w:r>
      <w:r w:rsidRPr="007A15D5">
        <w:rPr>
          <w:rFonts w:ascii="Times New Roman" w:eastAsia="Times New Roman" w:hAnsi="Times New Roman" w:cs="Times New Roman"/>
          <w:sz w:val="28"/>
          <w:szCs w:val="28"/>
        </w:rPr>
        <w:t>)</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4.4. Организация елочного базара должна обеспечиться выполнением следующих правил торговли:</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 xml:space="preserve">- наличие вывески с указанием </w:t>
      </w:r>
      <w:r w:rsidRPr="007A15D5">
        <w:rPr>
          <w:rFonts w:ascii="Times New Roman" w:hAnsi="Times New Roman" w:cs="Times New Roman"/>
          <w:sz w:val="28"/>
          <w:szCs w:val="28"/>
        </w:rPr>
        <w:t>организационно-правовой формы и юридического адреса организации или индивидуального предпринимателя</w:t>
      </w:r>
      <w:r w:rsidRPr="007A15D5">
        <w:rPr>
          <w:rFonts w:ascii="Times New Roman" w:eastAsia="Times New Roman" w:hAnsi="Times New Roman" w:cs="Times New Roman"/>
          <w:sz w:val="28"/>
          <w:szCs w:val="28"/>
        </w:rPr>
        <w:t>;</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 предоставление возможности свободного размещения елочной продукции для осмотра и выбора покупателями;</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 наличие информации о режиме работы елочного базара;</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 наличие информации о розничных ценах на елочную продукцию (прайс-лист);</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 наличие документов (товарного чека, квитанции и др.), подтверждающих прием денежных средств;</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lastRenderedPageBreak/>
        <w:t>- наличие книги отзывов и предложений;</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 наличие мерной линейки;</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 наличие упаковочного материала;</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 наличие средств пожаротушения;</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 наличие документов на реализуемую продукцию.</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4.5. Приведение территории в надлежащее санитарное состояние и вывоз мусора должно осуществляться организатором елочного базара ежедневно в период его работы.</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eastAsia="Times New Roman" w:hAnsi="Times New Roman" w:cs="Times New Roman"/>
          <w:sz w:val="28"/>
          <w:szCs w:val="28"/>
        </w:rPr>
        <w:t>4.6.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170973" w:rsidRPr="000C27D1" w:rsidRDefault="00170973" w:rsidP="00170973">
      <w:pPr>
        <w:pStyle w:val="affffd"/>
        <w:shd w:val="clear" w:color="auto" w:fill="FFFFFF"/>
        <w:spacing w:before="0" w:beforeAutospacing="0" w:after="0" w:afterAutospacing="0"/>
        <w:ind w:firstLine="709"/>
        <w:jc w:val="both"/>
        <w:rPr>
          <w:b/>
          <w:color w:val="000000"/>
          <w:sz w:val="28"/>
          <w:szCs w:val="28"/>
        </w:rPr>
      </w:pPr>
      <w:r w:rsidRPr="000C27D1">
        <w:rPr>
          <w:b/>
          <w:sz w:val="28"/>
          <w:szCs w:val="28"/>
        </w:rPr>
        <w:t xml:space="preserve">5. </w:t>
      </w:r>
      <w:r w:rsidRPr="000C27D1">
        <w:rPr>
          <w:b/>
          <w:sz w:val="28"/>
        </w:rPr>
        <w:t xml:space="preserve">Требования, </w:t>
      </w:r>
      <w:r w:rsidRPr="000C27D1">
        <w:rPr>
          <w:b/>
          <w:sz w:val="28"/>
          <w:szCs w:val="28"/>
        </w:rPr>
        <w:t>предъявляемые к площадкам по продаже рассады и саженцев</w:t>
      </w:r>
      <w:r w:rsidRPr="000C27D1">
        <w:rPr>
          <w:b/>
          <w:color w:val="000000"/>
          <w:sz w:val="28"/>
          <w:szCs w:val="28"/>
        </w:rPr>
        <w:t xml:space="preserve"> овощных и плодово-ягодных культур, сельскохозяйственной продукции, в том числе продукции животноводства, выращенной и произведенной жителями на садово-огородных участках и личных подсобных хозяйствах (далее – площадка и </w:t>
      </w:r>
      <w:r w:rsidRPr="000C27D1">
        <w:rPr>
          <w:b/>
          <w:sz w:val="28"/>
          <w:szCs w:val="28"/>
        </w:rPr>
        <w:t>площадка по продаже рассады, саженцев, сельскохозяйственной продукции</w:t>
      </w:r>
      <w:r w:rsidRPr="000C27D1">
        <w:rPr>
          <w:b/>
          <w:color w:val="000000"/>
          <w:sz w:val="28"/>
          <w:szCs w:val="28"/>
        </w:rPr>
        <w:t>).</w:t>
      </w:r>
    </w:p>
    <w:p w:rsidR="00170973" w:rsidRPr="007A15D5"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8"/>
          <w:szCs w:val="28"/>
        </w:rPr>
      </w:pPr>
      <w:r w:rsidRPr="007A15D5">
        <w:rPr>
          <w:rFonts w:ascii="Times New Roman" w:hAnsi="Times New Roman" w:cs="Times New Roman"/>
          <w:sz w:val="28"/>
          <w:szCs w:val="28"/>
        </w:rPr>
        <w:t xml:space="preserve">5.1. </w:t>
      </w:r>
      <w:r w:rsidRPr="007A15D5">
        <w:rPr>
          <w:rFonts w:ascii="Times New Roman" w:eastAsia="Times New Roman" w:hAnsi="Times New Roman" w:cs="Times New Roman"/>
          <w:sz w:val="28"/>
          <w:szCs w:val="28"/>
        </w:rPr>
        <w:t xml:space="preserve">В течение года на территории </w:t>
      </w:r>
      <w:r>
        <w:rPr>
          <w:rFonts w:ascii="Times New Roman" w:eastAsia="Times New Roman" w:hAnsi="Times New Roman" w:cs="Times New Roman"/>
          <w:sz w:val="28"/>
          <w:szCs w:val="28"/>
        </w:rPr>
        <w:t>Мирновского сельского поселения</w:t>
      </w:r>
      <w:r w:rsidRPr="007A15D5">
        <w:rPr>
          <w:rFonts w:ascii="Times New Roman" w:eastAsia="Times New Roman" w:hAnsi="Times New Roman" w:cs="Times New Roman"/>
          <w:sz w:val="28"/>
          <w:szCs w:val="28"/>
        </w:rPr>
        <w:t xml:space="preserve"> могут быть организованы </w:t>
      </w:r>
      <w:r w:rsidRPr="007A15D5">
        <w:rPr>
          <w:rFonts w:ascii="Times New Roman" w:hAnsi="Times New Roman" w:cs="Times New Roman"/>
          <w:sz w:val="28"/>
          <w:szCs w:val="28"/>
        </w:rPr>
        <w:t>площадки по продаже рассады, саженцев, сельскохозяйственной продукции</w:t>
      </w:r>
      <w:r>
        <w:rPr>
          <w:rFonts w:ascii="Times New Roman" w:hAnsi="Times New Roman" w:cs="Times New Roman"/>
          <w:sz w:val="28"/>
          <w:szCs w:val="28"/>
        </w:rPr>
        <w:t xml:space="preserve"> </w:t>
      </w:r>
      <w:r w:rsidRPr="007A15D5">
        <w:rPr>
          <w:rFonts w:ascii="Times New Roman" w:eastAsia="Times New Roman" w:hAnsi="Times New Roman" w:cs="Times New Roman"/>
          <w:sz w:val="28"/>
          <w:szCs w:val="28"/>
        </w:rPr>
        <w:t xml:space="preserve">в местах, утвержденных схемой размещения нестационарных торговых объектов на территории </w:t>
      </w:r>
      <w:r>
        <w:rPr>
          <w:rFonts w:ascii="Times New Roman" w:eastAsia="Times New Roman" w:hAnsi="Times New Roman" w:cs="Times New Roman"/>
          <w:sz w:val="28"/>
          <w:szCs w:val="28"/>
        </w:rPr>
        <w:t>поселения</w:t>
      </w:r>
      <w:r w:rsidRPr="007A15D5">
        <w:rPr>
          <w:rFonts w:ascii="Times New Roman" w:eastAsia="Times New Roman" w:hAnsi="Times New Roman" w:cs="Times New Roman"/>
          <w:sz w:val="28"/>
          <w:szCs w:val="28"/>
        </w:rPr>
        <w:t>.</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5.2. П</w:t>
      </w:r>
      <w:r w:rsidRPr="007A15D5">
        <w:rPr>
          <w:sz w:val="28"/>
          <w:szCs w:val="28"/>
        </w:rPr>
        <w:t>лощадка по продаже рассады, саженцев, сельскохозяйственной продукции</w:t>
      </w:r>
      <w:r>
        <w:rPr>
          <w:sz w:val="28"/>
          <w:szCs w:val="28"/>
        </w:rPr>
        <w:t xml:space="preserve"> </w:t>
      </w:r>
      <w:r w:rsidRPr="007A15D5">
        <w:rPr>
          <w:color w:val="000000"/>
          <w:sz w:val="28"/>
          <w:szCs w:val="28"/>
        </w:rPr>
        <w:t xml:space="preserve">– открытая торговая площадка на которой могут располагаться </w:t>
      </w:r>
      <w:proofErr w:type="spellStart"/>
      <w:r w:rsidRPr="007A15D5">
        <w:rPr>
          <w:color w:val="000000"/>
          <w:sz w:val="28"/>
          <w:szCs w:val="28"/>
        </w:rPr>
        <w:t>легковозводимые</w:t>
      </w:r>
      <w:proofErr w:type="spellEnd"/>
      <w:r w:rsidRPr="007A15D5">
        <w:rPr>
          <w:color w:val="000000"/>
          <w:sz w:val="28"/>
          <w:szCs w:val="28"/>
        </w:rPr>
        <w:t xml:space="preserve"> сборно-разборные конструкции с тентовым покрытием, прилавки и иные приспособления (зонты, столы и пр.).</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 xml:space="preserve">5.3. </w:t>
      </w:r>
      <w:proofErr w:type="spellStart"/>
      <w:r w:rsidRPr="007A15D5">
        <w:rPr>
          <w:color w:val="000000"/>
          <w:sz w:val="28"/>
          <w:szCs w:val="28"/>
        </w:rPr>
        <w:t>Легковозводимые</w:t>
      </w:r>
      <w:proofErr w:type="spellEnd"/>
      <w:r w:rsidRPr="007A15D5">
        <w:rPr>
          <w:color w:val="000000"/>
          <w:sz w:val="28"/>
          <w:szCs w:val="28"/>
        </w:rPr>
        <w:t xml:space="preserve"> сборно-разборные конструкции с тентовым покрытием, прилавки и иные приспособления (зонты, столы и пр.) могут находиться как постоянно на протяжении всего периода работы площадки, так и вывозиться с места дислокации по окончании рабочего дня.</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5.4. Организатор п</w:t>
      </w:r>
      <w:r w:rsidRPr="007A15D5">
        <w:rPr>
          <w:sz w:val="28"/>
          <w:szCs w:val="28"/>
        </w:rPr>
        <w:t>лощадки по продаже рассады, саженцев, сельскохозяйственной продукции –</w:t>
      </w:r>
      <w:r>
        <w:rPr>
          <w:sz w:val="28"/>
          <w:szCs w:val="28"/>
        </w:rPr>
        <w:t xml:space="preserve"> </w:t>
      </w:r>
      <w:r w:rsidRPr="007A15D5">
        <w:rPr>
          <w:color w:val="000000"/>
          <w:sz w:val="28"/>
          <w:szCs w:val="28"/>
        </w:rPr>
        <w:t>юридическое лицо независимо от организационно-правовой формы, индивидуальный предприниматель, заключивший договор на размещение в соответствии с настоящим Положением.</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 xml:space="preserve">5.5. Места на площадке </w:t>
      </w:r>
      <w:r w:rsidRPr="007A15D5">
        <w:rPr>
          <w:sz w:val="28"/>
          <w:szCs w:val="28"/>
        </w:rPr>
        <w:t>по продаже рассады, саженцев, сельскохозяйственной продукции</w:t>
      </w:r>
      <w:r>
        <w:rPr>
          <w:sz w:val="28"/>
          <w:szCs w:val="28"/>
        </w:rPr>
        <w:t xml:space="preserve"> </w:t>
      </w:r>
      <w:r w:rsidRPr="007A15D5">
        <w:rPr>
          <w:color w:val="000000"/>
          <w:sz w:val="28"/>
          <w:szCs w:val="28"/>
        </w:rPr>
        <w:t xml:space="preserve">предоставляются </w:t>
      </w:r>
      <w:r w:rsidRPr="007A15D5">
        <w:rPr>
          <w:sz w:val="28"/>
          <w:szCs w:val="28"/>
        </w:rPr>
        <w:t>юридическим лицам, индивидуальным предпринимателям,</w:t>
      </w:r>
      <w:r w:rsidRPr="007A15D5">
        <w:rPr>
          <w:sz w:val="28"/>
          <w:szCs w:val="28"/>
          <w:shd w:val="clear" w:color="auto" w:fill="FFFFFF"/>
        </w:rPr>
        <w:t xml:space="preserve"> осуществляющих производство и реализацию товаров, сельскохозяйственным товаропроизводителям города, гражданам, осуществляющих ведение подсобного хозяйства, садоводства и огородничества</w:t>
      </w:r>
      <w:r w:rsidRPr="007A15D5">
        <w:rPr>
          <w:sz w:val="28"/>
          <w:szCs w:val="28"/>
        </w:rPr>
        <w:t>.</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 xml:space="preserve">5.6. Реализация на площадке </w:t>
      </w:r>
      <w:r w:rsidRPr="007A15D5">
        <w:rPr>
          <w:sz w:val="28"/>
          <w:szCs w:val="28"/>
        </w:rPr>
        <w:t>рассады и саженцев</w:t>
      </w:r>
      <w:r w:rsidRPr="007A15D5">
        <w:rPr>
          <w:color w:val="000000"/>
          <w:sz w:val="28"/>
          <w:szCs w:val="28"/>
        </w:rPr>
        <w:t xml:space="preserve"> овощных и плодово-ягодных культур, сельскохозяйственной продукции, в том числе продукции животноводства, выращенной и произведенной жителями на садово-</w:t>
      </w:r>
      <w:r w:rsidRPr="007A15D5">
        <w:rPr>
          <w:color w:val="000000"/>
          <w:sz w:val="28"/>
          <w:szCs w:val="28"/>
        </w:rPr>
        <w:lastRenderedPageBreak/>
        <w:t xml:space="preserve">огородных участках и личных подсобных хозяйствах, сельскохозяйственными товаропроизводителями </w:t>
      </w:r>
      <w:r>
        <w:rPr>
          <w:color w:val="000000"/>
          <w:sz w:val="28"/>
          <w:szCs w:val="28"/>
        </w:rPr>
        <w:t xml:space="preserve">поселения </w:t>
      </w:r>
      <w:r w:rsidRPr="007A15D5">
        <w:rPr>
          <w:color w:val="000000"/>
          <w:sz w:val="28"/>
          <w:szCs w:val="28"/>
        </w:rPr>
        <w:t>осуществляется:</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 при наличии документа, удостоверяющего личность;</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 для владельцев личных подсобных хозяйств – при наличии документа о государственной регистрации прав на землю;</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 для членов садовых и садово-огородных товариществ – справки, выданной правлением, подтверждающей, что продаваемая продукция произведена гражданином на принадлежащем ему земельном участке, используемом для садоводства и огородничества;</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 xml:space="preserve">- для сельскохозяйственных товаропроизводителей </w:t>
      </w:r>
      <w:r>
        <w:rPr>
          <w:color w:val="000000"/>
          <w:sz w:val="28"/>
          <w:szCs w:val="28"/>
        </w:rPr>
        <w:t>поселения</w:t>
      </w:r>
      <w:r w:rsidRPr="007A15D5">
        <w:rPr>
          <w:color w:val="000000"/>
          <w:sz w:val="28"/>
          <w:szCs w:val="28"/>
        </w:rPr>
        <w:t xml:space="preserve"> – документы, подтверждающие деятельность предприятия.</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5.7. При реализации продукции животноводства необходимо иметь документы в соответствии с действующим законодательством.</w:t>
      </w:r>
    </w:p>
    <w:p w:rsidR="00170973" w:rsidRPr="007A15D5" w:rsidRDefault="00170973" w:rsidP="00170973">
      <w:pPr>
        <w:pStyle w:val="affffd"/>
        <w:shd w:val="clear" w:color="auto" w:fill="FFFFFF"/>
        <w:spacing w:before="0" w:beforeAutospacing="0" w:after="0" w:afterAutospacing="0"/>
        <w:ind w:firstLine="709"/>
        <w:jc w:val="both"/>
        <w:rPr>
          <w:color w:val="000000"/>
          <w:sz w:val="28"/>
          <w:szCs w:val="28"/>
        </w:rPr>
      </w:pPr>
      <w:r w:rsidRPr="007A15D5">
        <w:rPr>
          <w:color w:val="000000"/>
          <w:sz w:val="28"/>
          <w:szCs w:val="28"/>
        </w:rPr>
        <w:t xml:space="preserve">5.8. При осуществлении торговли необходимо соблюдение сроков сезонной торговли, установленных </w:t>
      </w:r>
      <w:r>
        <w:rPr>
          <w:color w:val="000000"/>
          <w:sz w:val="28"/>
          <w:szCs w:val="28"/>
        </w:rPr>
        <w:t>Положением</w:t>
      </w:r>
      <w:r w:rsidRPr="007A15D5">
        <w:rPr>
          <w:color w:val="000000"/>
          <w:sz w:val="28"/>
          <w:szCs w:val="28"/>
        </w:rPr>
        <w:t>.</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xml:space="preserve">5.9. Торговля продукцией животноводства, растениеводства собственного производства должна осуществляться с соблюдением требований </w:t>
      </w:r>
      <w:r w:rsidRPr="007A15D5">
        <w:rPr>
          <w:rFonts w:ascii="Times New Roman" w:eastAsia="Times New Roman" w:hAnsi="Times New Roman" w:cs="Times New Roman"/>
          <w:sz w:val="28"/>
          <w:szCs w:val="28"/>
        </w:rPr>
        <w:t xml:space="preserve">Закона Российской Федерации от 07.02.1992 № 2300-1 </w:t>
      </w:r>
      <w:r w:rsidRPr="00D9340A">
        <w:rPr>
          <w:rFonts w:ascii="Times New Roman" w:eastAsia="Times New Roman" w:hAnsi="Times New Roman" w:cs="Times New Roman"/>
          <w:sz w:val="28"/>
          <w:szCs w:val="28"/>
        </w:rPr>
        <w:t>"О защите прав потребителей"</w:t>
      </w:r>
      <w:r w:rsidRPr="007A15D5">
        <w:rPr>
          <w:rFonts w:ascii="Times New Roman" w:eastAsia="Times New Roman" w:hAnsi="Times New Roman" w:cs="Times New Roman"/>
          <w:sz w:val="28"/>
          <w:szCs w:val="28"/>
        </w:rPr>
        <w:t>,</w:t>
      </w:r>
      <w:r w:rsidRPr="007A15D5">
        <w:rPr>
          <w:rFonts w:ascii="Times New Roman" w:hAnsi="Times New Roman" w:cs="Times New Roman"/>
          <w:sz w:val="28"/>
          <w:szCs w:val="28"/>
        </w:rPr>
        <w:t xml:space="preserve"> правил продаж, санитарных и ветеринарных правил.</w:t>
      </w:r>
    </w:p>
    <w:p w:rsidR="00170973" w:rsidRPr="007A15D5" w:rsidRDefault="00170973" w:rsidP="00170973">
      <w:pPr>
        <w:ind w:firstLine="709"/>
        <w:jc w:val="both"/>
        <w:rPr>
          <w:rFonts w:ascii="Times New Roman" w:hAnsi="Times New Roman" w:cs="Times New Roman"/>
          <w:sz w:val="28"/>
          <w:szCs w:val="28"/>
        </w:rPr>
      </w:pPr>
      <w:r w:rsidRPr="007A15D5">
        <w:rPr>
          <w:rFonts w:ascii="Times New Roman" w:hAnsi="Times New Roman" w:cs="Times New Roman"/>
          <w:sz w:val="28"/>
          <w:szCs w:val="28"/>
        </w:rPr>
        <w:t xml:space="preserve">6. </w:t>
      </w:r>
      <w:proofErr w:type="gramStart"/>
      <w:r w:rsidRPr="007A15D5">
        <w:rPr>
          <w:rFonts w:ascii="Times New Roman" w:hAnsi="Times New Roman" w:cs="Times New Roman"/>
          <w:sz w:val="28"/>
          <w:szCs w:val="28"/>
        </w:rPr>
        <w:t>Контроль за соблюдением настоящих требований, предъявляемые к нестационарным торговым объектам временного размещения,</w:t>
      </w:r>
      <w:r>
        <w:rPr>
          <w:rFonts w:ascii="Times New Roman" w:hAnsi="Times New Roman" w:cs="Times New Roman"/>
          <w:sz w:val="28"/>
          <w:szCs w:val="28"/>
        </w:rPr>
        <w:t xml:space="preserve"> </w:t>
      </w:r>
      <w:r w:rsidRPr="007A15D5">
        <w:rPr>
          <w:rFonts w:ascii="Times New Roman" w:hAnsi="Times New Roman" w:cs="Times New Roman"/>
          <w:sz w:val="28"/>
          <w:szCs w:val="28"/>
        </w:rPr>
        <w:t>осуществляется контролирующими органами в пределах своей компетенции.</w:t>
      </w:r>
      <w:proofErr w:type="gramEnd"/>
    </w:p>
    <w:p w:rsidR="000C57B0" w:rsidRDefault="000C57B0" w:rsidP="00170973">
      <w:pPr>
        <w:jc w:val="center"/>
        <w:rPr>
          <w:rFonts w:ascii="Times New Roman" w:hAnsi="Times New Roman" w:cs="Times New Roman"/>
          <w:sz w:val="28"/>
          <w:szCs w:val="28"/>
        </w:rPr>
      </w:pPr>
    </w:p>
    <w:p w:rsidR="000C57B0" w:rsidRDefault="000C57B0"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9D5065" w:rsidRDefault="009D5065" w:rsidP="00170973">
      <w:pPr>
        <w:jc w:val="center"/>
        <w:rPr>
          <w:rFonts w:ascii="Times New Roman" w:hAnsi="Times New Roman" w:cs="Times New Roman"/>
          <w:sz w:val="28"/>
          <w:szCs w:val="28"/>
        </w:rPr>
      </w:pPr>
    </w:p>
    <w:p w:rsidR="00170973" w:rsidRPr="00421636" w:rsidRDefault="00170973" w:rsidP="00170973">
      <w:pPr>
        <w:jc w:val="center"/>
        <w:rPr>
          <w:rFonts w:ascii="Times New Roman" w:hAnsi="Times New Roman" w:cs="Times New Roman"/>
          <w:sz w:val="28"/>
          <w:szCs w:val="28"/>
        </w:rPr>
      </w:pPr>
      <w:r w:rsidRPr="00421636">
        <w:rPr>
          <w:rFonts w:ascii="Times New Roman" w:hAnsi="Times New Roman" w:cs="Times New Roman"/>
          <w:sz w:val="28"/>
          <w:szCs w:val="28"/>
        </w:rPr>
        <w:lastRenderedPageBreak/>
        <w:t>ТИПОВАЯ ФОРМА ДОГОВОРА</w:t>
      </w:r>
    </w:p>
    <w:p w:rsidR="00170973" w:rsidRPr="00421636" w:rsidRDefault="00170973" w:rsidP="00170973">
      <w:pPr>
        <w:spacing w:after="240"/>
        <w:jc w:val="center"/>
        <w:rPr>
          <w:rFonts w:ascii="Times New Roman" w:hAnsi="Times New Roman" w:cs="Times New Roman"/>
          <w:sz w:val="28"/>
          <w:szCs w:val="28"/>
        </w:rPr>
      </w:pPr>
      <w:r w:rsidRPr="00421636">
        <w:rPr>
          <w:rFonts w:ascii="Times New Roman" w:hAnsi="Times New Roman" w:cs="Times New Roman"/>
          <w:sz w:val="28"/>
          <w:szCs w:val="28"/>
        </w:rPr>
        <w:t>на право размещения</w:t>
      </w:r>
      <w:r>
        <w:rPr>
          <w:rFonts w:ascii="Times New Roman" w:hAnsi="Times New Roman" w:cs="Times New Roman"/>
          <w:sz w:val="28"/>
          <w:szCs w:val="28"/>
        </w:rPr>
        <w:t xml:space="preserve"> временного</w:t>
      </w:r>
      <w:r w:rsidRPr="00421636">
        <w:rPr>
          <w:rFonts w:ascii="Times New Roman" w:hAnsi="Times New Roman" w:cs="Times New Roman"/>
          <w:sz w:val="28"/>
          <w:szCs w:val="28"/>
        </w:rPr>
        <w:t xml:space="preserve">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170973" w:rsidRPr="00A55185" w:rsidRDefault="00170973" w:rsidP="00170973">
      <w:pPr>
        <w:spacing w:after="240"/>
        <w:jc w:val="center"/>
        <w:rPr>
          <w:rFonts w:ascii="Times New Roman" w:hAnsi="Times New Roman" w:cs="Times New Roman"/>
          <w:b/>
          <w:u w:val="single"/>
        </w:rPr>
      </w:pPr>
      <w:r w:rsidRPr="00A55185">
        <w:rPr>
          <w:rFonts w:ascii="Times New Roman" w:hAnsi="Times New Roman" w:cs="Times New Roman"/>
          <w:b/>
        </w:rPr>
        <w:t>ДОГОВОР №</w:t>
      </w:r>
      <w:r w:rsidRPr="00A55185">
        <w:rPr>
          <w:rFonts w:ascii="Times New Roman" w:hAnsi="Times New Roman" w:cs="Times New Roman"/>
          <w:b/>
          <w:u w:val="single"/>
        </w:rPr>
        <w:tab/>
        <w:t>_____</w:t>
      </w:r>
    </w:p>
    <w:p w:rsidR="00170973" w:rsidRPr="00A55185" w:rsidRDefault="00170973" w:rsidP="00170973">
      <w:pPr>
        <w:spacing w:after="267"/>
        <w:jc w:val="center"/>
        <w:rPr>
          <w:rFonts w:ascii="Times New Roman" w:hAnsi="Times New Roman" w:cs="Times New Roman"/>
          <w:b/>
        </w:rPr>
      </w:pPr>
      <w:r w:rsidRPr="00A55185">
        <w:rPr>
          <w:rFonts w:ascii="Times New Roman" w:hAnsi="Times New Roman" w:cs="Times New Roman"/>
          <w:b/>
        </w:rPr>
        <w:t>на право размещения</w:t>
      </w:r>
      <w:r>
        <w:rPr>
          <w:rFonts w:ascii="Times New Roman" w:hAnsi="Times New Roman" w:cs="Times New Roman"/>
          <w:b/>
        </w:rPr>
        <w:t xml:space="preserve"> временного</w:t>
      </w:r>
      <w:r w:rsidRPr="00A55185">
        <w:rPr>
          <w:rFonts w:ascii="Times New Roman" w:hAnsi="Times New Roman" w:cs="Times New Roman"/>
          <w:b/>
        </w:rPr>
        <w:t xml:space="preserve">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170973" w:rsidRPr="00A55185" w:rsidRDefault="00170973" w:rsidP="00170973">
      <w:pPr>
        <w:tabs>
          <w:tab w:val="left" w:pos="5726"/>
          <w:tab w:val="left" w:pos="6307"/>
          <w:tab w:val="left" w:pos="7886"/>
        </w:tabs>
        <w:spacing w:after="283"/>
        <w:jc w:val="both"/>
        <w:rPr>
          <w:rFonts w:ascii="Times New Roman" w:hAnsi="Times New Roman" w:cs="Times New Roman"/>
        </w:rPr>
      </w:pPr>
      <w:r w:rsidRPr="00A55185">
        <w:rPr>
          <w:rFonts w:ascii="Times New Roman" w:hAnsi="Times New Roman" w:cs="Times New Roman"/>
        </w:rPr>
        <w:t xml:space="preserve">с. </w:t>
      </w:r>
      <w:proofErr w:type="gramStart"/>
      <w:r w:rsidRPr="00A55185">
        <w:rPr>
          <w:rFonts w:ascii="Times New Roman" w:hAnsi="Times New Roman" w:cs="Times New Roman"/>
        </w:rPr>
        <w:t>Мирное</w:t>
      </w:r>
      <w:proofErr w:type="gramEnd"/>
      <w:r w:rsidRPr="00A55185">
        <w:rPr>
          <w:rFonts w:ascii="Times New Roman" w:hAnsi="Times New Roman" w:cs="Times New Roman"/>
        </w:rPr>
        <w:tab/>
        <w:t>"</w:t>
      </w:r>
      <w:r w:rsidRPr="00A55185">
        <w:rPr>
          <w:rFonts w:ascii="Times New Roman" w:hAnsi="Times New Roman" w:cs="Times New Roman"/>
          <w:u w:val="single"/>
        </w:rPr>
        <w:tab/>
      </w:r>
      <w:r w:rsidRPr="00A55185">
        <w:rPr>
          <w:rFonts w:ascii="Times New Roman" w:hAnsi="Times New Roman" w:cs="Times New Roman"/>
        </w:rPr>
        <w:t>"</w:t>
      </w:r>
      <w:r w:rsidRPr="00A55185">
        <w:rPr>
          <w:rFonts w:ascii="Times New Roman" w:hAnsi="Times New Roman" w:cs="Times New Roman"/>
          <w:u w:val="single"/>
        </w:rPr>
        <w:tab/>
      </w:r>
      <w:r w:rsidRPr="00A55185">
        <w:rPr>
          <w:rFonts w:ascii="Times New Roman" w:hAnsi="Times New Roman" w:cs="Times New Roman"/>
        </w:rPr>
        <w:t>201___ г.</w:t>
      </w:r>
    </w:p>
    <w:p w:rsidR="00170973" w:rsidRPr="0017433D" w:rsidRDefault="00170973" w:rsidP="00170973">
      <w:pPr>
        <w:pStyle w:val="a4"/>
        <w:jc w:val="both"/>
        <w:rPr>
          <w:rStyle w:val="25"/>
        </w:rPr>
      </w:pPr>
      <w:proofErr w:type="gramStart"/>
      <w:r w:rsidRPr="00421636">
        <w:rPr>
          <w:sz w:val="24"/>
          <w:szCs w:val="24"/>
        </w:rPr>
        <w:t xml:space="preserve">Администрация Мирновского сельского поселения Симферопольского района Республики Крым, в лице Председателя Мирновского сельского совета – Главы администрации Мирновского сельского поселения Ковалева Сергея Валентиновича, действующего на основании Устава муниципального образования Мирновское сельское поселение Симферопольского района Республики Крым, Положения об Администрации Мирновского сельского поселения, утвержденного решением Мирновского сельского совета от 10.12.2014 № 32/14, именуемый в дальнейшем </w:t>
      </w:r>
      <w:r w:rsidRPr="00421636">
        <w:rPr>
          <w:rStyle w:val="25"/>
        </w:rPr>
        <w:t xml:space="preserve">«Администрация», и </w:t>
      </w:r>
      <w:proofErr w:type="gramEnd"/>
    </w:p>
    <w:p w:rsidR="00170973" w:rsidRDefault="00170973" w:rsidP="00170973">
      <w:pPr>
        <w:pStyle w:val="a4"/>
        <w:jc w:val="both"/>
        <w:rPr>
          <w:rStyle w:val="25"/>
        </w:rPr>
      </w:pPr>
      <w:r w:rsidRPr="00421636">
        <w:rPr>
          <w:rStyle w:val="25"/>
        </w:rPr>
        <w:t>___________________________________________</w:t>
      </w:r>
      <w:r>
        <w:rPr>
          <w:rStyle w:val="25"/>
        </w:rPr>
        <w:t>__________________________________</w:t>
      </w:r>
      <w:r w:rsidRPr="00CF2190">
        <w:rPr>
          <w:sz w:val="24"/>
          <w:szCs w:val="24"/>
        </w:rPr>
        <w:t xml:space="preserve"> </w:t>
      </w:r>
    </w:p>
    <w:p w:rsidR="00170973" w:rsidRDefault="00170973" w:rsidP="00170973">
      <w:pPr>
        <w:pStyle w:val="a4"/>
        <w:jc w:val="center"/>
        <w:rPr>
          <w:sz w:val="24"/>
          <w:szCs w:val="24"/>
        </w:rPr>
      </w:pPr>
      <w:r w:rsidRPr="00CF2190">
        <w:t>(наименование организации, Ф.И.О. индивидуального предпринимателя)</w:t>
      </w:r>
      <w:r w:rsidRPr="00421636">
        <w:rPr>
          <w:sz w:val="24"/>
          <w:szCs w:val="24"/>
        </w:rPr>
        <w:t>,</w:t>
      </w:r>
    </w:p>
    <w:p w:rsidR="00170973" w:rsidRPr="00421636" w:rsidRDefault="00170973" w:rsidP="00170973">
      <w:pPr>
        <w:pStyle w:val="a4"/>
        <w:jc w:val="both"/>
        <w:rPr>
          <w:sz w:val="24"/>
          <w:szCs w:val="24"/>
        </w:rPr>
      </w:pPr>
      <w:r w:rsidRPr="00421636">
        <w:rPr>
          <w:sz w:val="24"/>
          <w:szCs w:val="24"/>
        </w:rPr>
        <w:t>в лице ___________________________________________</w:t>
      </w:r>
      <w:r>
        <w:rPr>
          <w:sz w:val="24"/>
          <w:szCs w:val="24"/>
        </w:rPr>
        <w:t>___________________________</w:t>
      </w:r>
    </w:p>
    <w:p w:rsidR="00170973" w:rsidRPr="00CF2190" w:rsidRDefault="00170973" w:rsidP="00170973">
      <w:pPr>
        <w:pStyle w:val="a4"/>
        <w:jc w:val="center"/>
      </w:pPr>
      <w:r w:rsidRPr="00CF2190">
        <w:t>(должность, Ф.И.О.)</w:t>
      </w:r>
    </w:p>
    <w:p w:rsidR="00170973" w:rsidRPr="00421636" w:rsidRDefault="00170973" w:rsidP="00170973">
      <w:pPr>
        <w:tabs>
          <w:tab w:val="left" w:leader="underscore" w:pos="9511"/>
        </w:tabs>
        <w:jc w:val="both"/>
        <w:rPr>
          <w:rFonts w:ascii="Times New Roman" w:hAnsi="Times New Roman" w:cs="Times New Roman"/>
        </w:rPr>
      </w:pPr>
      <w:proofErr w:type="gramStart"/>
      <w:r w:rsidRPr="00CF2190">
        <w:rPr>
          <w:rFonts w:ascii="Times New Roman" w:hAnsi="Times New Roman" w:cs="Times New Roman"/>
        </w:rPr>
        <w:t>действующего</w:t>
      </w:r>
      <w:proofErr w:type="gramEnd"/>
      <w:r w:rsidRPr="00CF2190">
        <w:rPr>
          <w:rFonts w:ascii="Times New Roman" w:hAnsi="Times New Roman" w:cs="Times New Roman"/>
        </w:rPr>
        <w:t xml:space="preserve"> на основании</w:t>
      </w:r>
      <w:r w:rsidRPr="00421636">
        <w:rPr>
          <w:rFonts w:ascii="Times New Roman" w:hAnsi="Times New Roman" w:cs="Times New Roman"/>
        </w:rPr>
        <w:t xml:space="preserve"> _________________________________________________</w:t>
      </w:r>
      <w:r>
        <w:rPr>
          <w:rFonts w:ascii="Times New Roman" w:hAnsi="Times New Roman" w:cs="Times New Roman"/>
        </w:rPr>
        <w:t>_______</w:t>
      </w:r>
      <w:r w:rsidRPr="00421636">
        <w:rPr>
          <w:rFonts w:ascii="Times New Roman" w:hAnsi="Times New Roman" w:cs="Times New Roman"/>
        </w:rPr>
        <w:t>_,</w:t>
      </w:r>
    </w:p>
    <w:p w:rsidR="00170973" w:rsidRPr="00A55185" w:rsidRDefault="00170973" w:rsidP="00170973">
      <w:pPr>
        <w:spacing w:after="267"/>
        <w:jc w:val="both"/>
        <w:rPr>
          <w:rFonts w:ascii="Times New Roman" w:hAnsi="Times New Roman" w:cs="Times New Roman"/>
        </w:rPr>
      </w:pPr>
      <w:proofErr w:type="gramStart"/>
      <w:r w:rsidRPr="00A55185">
        <w:rPr>
          <w:rFonts w:ascii="Times New Roman" w:hAnsi="Times New Roman" w:cs="Times New Roman"/>
        </w:rPr>
        <w:t>именуемое</w:t>
      </w:r>
      <w:proofErr w:type="gramEnd"/>
      <w:r w:rsidRPr="00A55185">
        <w:rPr>
          <w:rFonts w:ascii="Times New Roman" w:hAnsi="Times New Roman" w:cs="Times New Roman"/>
        </w:rPr>
        <w:t xml:space="preserve"> (</w:t>
      </w:r>
      <w:proofErr w:type="spellStart"/>
      <w:r w:rsidRPr="00A55185">
        <w:rPr>
          <w:rFonts w:ascii="Times New Roman" w:hAnsi="Times New Roman" w:cs="Times New Roman"/>
        </w:rPr>
        <w:t>ый</w:t>
      </w:r>
      <w:proofErr w:type="spellEnd"/>
      <w:r w:rsidRPr="00A55185">
        <w:rPr>
          <w:rFonts w:ascii="Times New Roman" w:hAnsi="Times New Roman" w:cs="Times New Roman"/>
        </w:rPr>
        <w:t xml:space="preserve">) в дальнейшем </w:t>
      </w:r>
      <w:r w:rsidRPr="00A55185">
        <w:rPr>
          <w:rStyle w:val="25"/>
          <w:rFonts w:eastAsiaTheme="minorEastAsia"/>
        </w:rPr>
        <w:t xml:space="preserve">«Субъект мелкорозничной торговли», </w:t>
      </w:r>
      <w:r w:rsidRPr="00A55185">
        <w:rPr>
          <w:rFonts w:ascii="Times New Roman" w:hAnsi="Times New Roman" w:cs="Times New Roman"/>
        </w:rPr>
        <w:t>с другой стороны, далее совместно именуемые Стороны, заключили настоящий Договор о нижеследующем.</w:t>
      </w:r>
    </w:p>
    <w:p w:rsidR="00170973" w:rsidRPr="00A55185" w:rsidRDefault="00170973" w:rsidP="00170973">
      <w:pPr>
        <w:numPr>
          <w:ilvl w:val="0"/>
          <w:numId w:val="28"/>
        </w:numPr>
        <w:tabs>
          <w:tab w:val="left" w:pos="4069"/>
        </w:tabs>
        <w:spacing w:after="256"/>
        <w:ind w:left="3720"/>
        <w:jc w:val="both"/>
        <w:rPr>
          <w:rFonts w:ascii="Times New Roman" w:hAnsi="Times New Roman" w:cs="Times New Roman"/>
        </w:rPr>
      </w:pPr>
      <w:r w:rsidRPr="00A55185">
        <w:rPr>
          <w:rFonts w:ascii="Times New Roman" w:hAnsi="Times New Roman" w:cs="Times New Roman"/>
        </w:rPr>
        <w:t>Предмет Договора</w:t>
      </w:r>
    </w:p>
    <w:p w:rsidR="00170973" w:rsidRPr="00A55185" w:rsidRDefault="00170973" w:rsidP="00170973">
      <w:pPr>
        <w:numPr>
          <w:ilvl w:val="1"/>
          <w:numId w:val="28"/>
        </w:numPr>
        <w:tabs>
          <w:tab w:val="left" w:pos="571"/>
        </w:tabs>
        <w:jc w:val="both"/>
        <w:rPr>
          <w:rFonts w:ascii="Times New Roman" w:hAnsi="Times New Roman" w:cs="Times New Roman"/>
        </w:rPr>
      </w:pPr>
      <w:r w:rsidRPr="00A55185">
        <w:rPr>
          <w:rStyle w:val="25"/>
          <w:rFonts w:eastAsiaTheme="minorEastAsia"/>
        </w:rPr>
        <w:t xml:space="preserve">«Администрация» </w:t>
      </w:r>
      <w:r w:rsidRPr="00A55185">
        <w:rPr>
          <w:rFonts w:ascii="Times New Roman" w:hAnsi="Times New Roman" w:cs="Times New Roman"/>
        </w:rPr>
        <w:t xml:space="preserve">предоставляет </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 </w:t>
      </w:r>
      <w:r w:rsidRPr="00A55185">
        <w:rPr>
          <w:rFonts w:ascii="Times New Roman" w:hAnsi="Times New Roman" w:cs="Times New Roman"/>
        </w:rPr>
        <w:t>право на размещение нестационарного торгового объекта (тип) в соответствии со схемой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утвержденной Постановлением администрации Мирновского сельского поселения от «____»____________2015 г. №</w:t>
      </w:r>
      <w:proofErr w:type="spellStart"/>
      <w:r w:rsidRPr="00A55185">
        <w:rPr>
          <w:rFonts w:ascii="Times New Roman" w:hAnsi="Times New Roman" w:cs="Times New Roman"/>
        </w:rPr>
        <w:t>_</w:t>
      </w:r>
      <w:r>
        <w:rPr>
          <w:rFonts w:ascii="Times New Roman" w:hAnsi="Times New Roman" w:cs="Times New Roman"/>
        </w:rPr>
        <w:t>____</w:t>
      </w:r>
      <w:r w:rsidRPr="00A55185">
        <w:rPr>
          <w:rFonts w:ascii="Times New Roman" w:hAnsi="Times New Roman" w:cs="Times New Roman"/>
        </w:rPr>
        <w:t>по</w:t>
      </w:r>
      <w:proofErr w:type="spellEnd"/>
      <w:r w:rsidRPr="00A55185">
        <w:rPr>
          <w:rFonts w:ascii="Times New Roman" w:hAnsi="Times New Roman" w:cs="Times New Roman"/>
        </w:rPr>
        <w:t xml:space="preserve"> адресу:___________________________________</w:t>
      </w:r>
    </w:p>
    <w:p w:rsidR="00170973" w:rsidRPr="00A55185" w:rsidRDefault="00170973" w:rsidP="00170973">
      <w:pPr>
        <w:tabs>
          <w:tab w:val="left" w:pos="0"/>
        </w:tabs>
        <w:jc w:val="both"/>
        <w:rPr>
          <w:rFonts w:ascii="Times New Roman" w:hAnsi="Times New Roman" w:cs="Times New Roman"/>
        </w:rPr>
      </w:pPr>
      <w:r w:rsidRPr="00A55185">
        <w:rPr>
          <w:rStyle w:val="25"/>
          <w:rFonts w:eastAsiaTheme="minorEastAsia"/>
        </w:rPr>
        <w:t>______________________________________________________________________</w:t>
      </w:r>
      <w:r>
        <w:rPr>
          <w:rStyle w:val="25"/>
          <w:rFonts w:eastAsiaTheme="minorEastAsia"/>
        </w:rPr>
        <w:t>__</w:t>
      </w:r>
      <w:r w:rsidRPr="00A55185">
        <w:rPr>
          <w:rStyle w:val="25"/>
          <w:rFonts w:eastAsiaTheme="minorEastAsia"/>
        </w:rPr>
        <w:t>__</w:t>
      </w:r>
      <w:r w:rsidRPr="00A55185">
        <w:rPr>
          <w:rFonts w:ascii="Times New Roman" w:hAnsi="Times New Roman" w:cs="Times New Roman"/>
        </w:rPr>
        <w:t>___</w:t>
      </w:r>
    </w:p>
    <w:p w:rsidR="00170973" w:rsidRDefault="00170973" w:rsidP="00170973">
      <w:pPr>
        <w:pStyle w:val="a4"/>
        <w:rPr>
          <w:sz w:val="24"/>
          <w:szCs w:val="24"/>
        </w:rPr>
      </w:pPr>
      <w:r w:rsidRPr="0017433D">
        <w:rPr>
          <w:sz w:val="24"/>
          <w:szCs w:val="24"/>
        </w:rPr>
        <w:t xml:space="preserve">Нестационарный торговый объект (далее  - Объект) </w:t>
      </w:r>
    </w:p>
    <w:p w:rsidR="00170973" w:rsidRPr="0017433D" w:rsidRDefault="00170973" w:rsidP="00170973">
      <w:pPr>
        <w:pStyle w:val="a4"/>
        <w:rPr>
          <w:sz w:val="24"/>
          <w:szCs w:val="24"/>
        </w:rPr>
      </w:pPr>
    </w:p>
    <w:p w:rsidR="00170973" w:rsidRPr="00700B18" w:rsidRDefault="00170973" w:rsidP="00170973">
      <w:pPr>
        <w:pStyle w:val="a4"/>
        <w:jc w:val="center"/>
      </w:pPr>
      <w:r w:rsidRPr="00700B18">
        <w:t>________________________________________</w:t>
      </w:r>
      <w:r>
        <w:t>_____________</w:t>
      </w:r>
      <w:r w:rsidRPr="00700B18">
        <w:t>_____________________________________</w:t>
      </w:r>
    </w:p>
    <w:p w:rsidR="00170973" w:rsidRPr="00700B18" w:rsidRDefault="00170973" w:rsidP="00170973">
      <w:pPr>
        <w:pStyle w:val="a4"/>
        <w:jc w:val="center"/>
      </w:pPr>
      <w:r w:rsidRPr="00700B18">
        <w:t>(вид объекта</w:t>
      </w:r>
      <w:r>
        <w:t>, размер объекта</w:t>
      </w:r>
      <w:r w:rsidRPr="00700B18">
        <w:t>)</w:t>
      </w:r>
    </w:p>
    <w:p w:rsidR="00170973" w:rsidRPr="00A31A2B" w:rsidRDefault="00170973" w:rsidP="00170973">
      <w:pPr>
        <w:pStyle w:val="a4"/>
      </w:pPr>
      <w:r w:rsidRPr="00A55185">
        <w:rPr>
          <w:sz w:val="24"/>
          <w:szCs w:val="24"/>
        </w:rPr>
        <w:t>для осуществления</w:t>
      </w:r>
      <w:r w:rsidRPr="00A31A2B">
        <w:t>_________________________________</w:t>
      </w:r>
      <w:r>
        <w:t>______________</w:t>
      </w:r>
      <w:r w:rsidRPr="00A31A2B">
        <w:t>________________</w:t>
      </w:r>
      <w:r>
        <w:t>______</w:t>
      </w:r>
      <w:r w:rsidRPr="00A31A2B">
        <w:t>____</w:t>
      </w:r>
    </w:p>
    <w:p w:rsidR="00170973" w:rsidRPr="00700B18" w:rsidRDefault="00170973" w:rsidP="00170973">
      <w:pPr>
        <w:pStyle w:val="a4"/>
        <w:jc w:val="center"/>
      </w:pPr>
      <w:r w:rsidRPr="00700B18">
        <w:t>(специализация объекта)</w:t>
      </w:r>
    </w:p>
    <w:p w:rsidR="00170973" w:rsidRPr="00A55185" w:rsidRDefault="00170973" w:rsidP="00170973">
      <w:pPr>
        <w:tabs>
          <w:tab w:val="left" w:leader="underscore" w:pos="9235"/>
        </w:tabs>
        <w:jc w:val="both"/>
        <w:rPr>
          <w:rFonts w:ascii="Times New Roman" w:hAnsi="Times New Roman" w:cs="Times New Roman"/>
        </w:rPr>
      </w:pPr>
      <w:r w:rsidRPr="00A55185">
        <w:rPr>
          <w:rFonts w:ascii="Times New Roman" w:hAnsi="Times New Roman" w:cs="Times New Roman"/>
        </w:rPr>
        <w:t>____________________________________________</w:t>
      </w:r>
      <w:r>
        <w:rPr>
          <w:rFonts w:ascii="Times New Roman" w:hAnsi="Times New Roman" w:cs="Times New Roman"/>
        </w:rPr>
        <w:t>________________________________</w:t>
      </w:r>
      <w:r w:rsidRPr="00A55185">
        <w:rPr>
          <w:rFonts w:ascii="Times New Roman" w:hAnsi="Times New Roman" w:cs="Times New Roman"/>
        </w:rPr>
        <w:t>_</w:t>
      </w:r>
    </w:p>
    <w:p w:rsidR="00170973" w:rsidRPr="002D2074" w:rsidRDefault="00170973" w:rsidP="00170973">
      <w:pPr>
        <w:jc w:val="both"/>
        <w:rPr>
          <w:rFonts w:ascii="Times New Roman" w:hAnsi="Times New Roman" w:cs="Times New Roman"/>
        </w:rPr>
      </w:pPr>
      <w:r w:rsidRPr="002D2074">
        <w:rPr>
          <w:rFonts w:ascii="Times New Roman" w:hAnsi="Times New Roman" w:cs="Times New Roman"/>
        </w:rPr>
        <w:t>в соответствии со схемой размещения нестационарных объектов торговли, утвержденной постановлением администрации Мирновского сельского поселения от «______»_______________2015 г №_________.</w:t>
      </w:r>
    </w:p>
    <w:p w:rsidR="00170973" w:rsidRPr="002D2074" w:rsidRDefault="00170973" w:rsidP="00170973">
      <w:pPr>
        <w:jc w:val="both"/>
        <w:rPr>
          <w:rFonts w:ascii="Times New Roman" w:hAnsi="Times New Roman" w:cs="Times New Roman"/>
        </w:rPr>
      </w:pPr>
      <w:r w:rsidRPr="002D2074">
        <w:rPr>
          <w:rFonts w:ascii="Times New Roman" w:hAnsi="Times New Roman" w:cs="Times New Roman"/>
        </w:rPr>
        <w:t>1.2. Срок размещения объекта</w:t>
      </w:r>
      <w:r>
        <w:rPr>
          <w:rFonts w:ascii="Times New Roman" w:hAnsi="Times New Roman" w:cs="Times New Roman"/>
        </w:rPr>
        <w:t xml:space="preserve"> устанавливается с «____»_____</w:t>
      </w:r>
      <w:r w:rsidRPr="002D2074">
        <w:rPr>
          <w:rFonts w:ascii="Times New Roman" w:hAnsi="Times New Roman" w:cs="Times New Roman"/>
        </w:rPr>
        <w:t>___</w:t>
      </w:r>
      <w:r>
        <w:rPr>
          <w:rFonts w:ascii="Times New Roman" w:hAnsi="Times New Roman" w:cs="Times New Roman"/>
        </w:rPr>
        <w:t>20____ г. по "_____" ________20</w:t>
      </w:r>
      <w:r w:rsidRPr="002D2074">
        <w:rPr>
          <w:rFonts w:ascii="Times New Roman" w:hAnsi="Times New Roman" w:cs="Times New Roman"/>
        </w:rPr>
        <w:t xml:space="preserve">__ г. </w:t>
      </w:r>
    </w:p>
    <w:p w:rsidR="00170973" w:rsidRPr="002D2074" w:rsidRDefault="00170973" w:rsidP="00170973">
      <w:pPr>
        <w:numPr>
          <w:ilvl w:val="0"/>
          <w:numId w:val="28"/>
        </w:numPr>
        <w:tabs>
          <w:tab w:val="left" w:pos="3543"/>
        </w:tabs>
        <w:ind w:left="3180"/>
        <w:jc w:val="both"/>
        <w:rPr>
          <w:rFonts w:ascii="Times New Roman" w:hAnsi="Times New Roman" w:cs="Times New Roman"/>
        </w:rPr>
      </w:pPr>
      <w:r w:rsidRPr="002D2074">
        <w:rPr>
          <w:rFonts w:ascii="Times New Roman" w:hAnsi="Times New Roman" w:cs="Times New Roman"/>
        </w:rPr>
        <w:t>Права и обязанности сторон</w:t>
      </w:r>
    </w:p>
    <w:p w:rsidR="00170973" w:rsidRPr="002D2074" w:rsidRDefault="00170973" w:rsidP="00170973">
      <w:pPr>
        <w:tabs>
          <w:tab w:val="left" w:pos="3543"/>
        </w:tabs>
        <w:ind w:left="3180"/>
        <w:jc w:val="both"/>
        <w:rPr>
          <w:rFonts w:ascii="Times New Roman" w:hAnsi="Times New Roman" w:cs="Times New Roman"/>
        </w:rPr>
      </w:pPr>
    </w:p>
    <w:p w:rsidR="00170973" w:rsidRPr="002D2074" w:rsidRDefault="00170973" w:rsidP="00170973">
      <w:pPr>
        <w:keepNext/>
        <w:keepLines/>
        <w:numPr>
          <w:ilvl w:val="1"/>
          <w:numId w:val="28"/>
        </w:numPr>
        <w:tabs>
          <w:tab w:val="left" w:pos="481"/>
        </w:tabs>
        <w:jc w:val="both"/>
        <w:outlineLvl w:val="3"/>
        <w:rPr>
          <w:rFonts w:ascii="Times New Roman" w:hAnsi="Times New Roman" w:cs="Times New Roman"/>
        </w:rPr>
      </w:pPr>
      <w:bookmarkStart w:id="9" w:name="bookmark28"/>
      <w:r w:rsidRPr="002D2074">
        <w:rPr>
          <w:rFonts w:ascii="Times New Roman" w:hAnsi="Times New Roman" w:cs="Times New Roman"/>
          <w:b/>
        </w:rPr>
        <w:lastRenderedPageBreak/>
        <w:t>«Администрация»</w:t>
      </w:r>
      <w:r w:rsidRPr="002D2074">
        <w:rPr>
          <w:rFonts w:ascii="Times New Roman" w:hAnsi="Times New Roman" w:cs="Times New Roman"/>
        </w:rPr>
        <w:t xml:space="preserve"> вправе:</w:t>
      </w:r>
      <w:bookmarkEnd w:id="9"/>
    </w:p>
    <w:p w:rsidR="00170973" w:rsidRPr="002D2074" w:rsidRDefault="00170973" w:rsidP="00170973">
      <w:pPr>
        <w:numPr>
          <w:ilvl w:val="2"/>
          <w:numId w:val="28"/>
        </w:numPr>
        <w:tabs>
          <w:tab w:val="left" w:pos="818"/>
        </w:tabs>
        <w:jc w:val="both"/>
        <w:rPr>
          <w:rFonts w:ascii="Times New Roman" w:hAnsi="Times New Roman" w:cs="Times New Roman"/>
        </w:rPr>
      </w:pPr>
      <w:r w:rsidRPr="002D2074">
        <w:rPr>
          <w:rFonts w:ascii="Times New Roman" w:hAnsi="Times New Roman" w:cs="Times New Roman"/>
        </w:rPr>
        <w:t xml:space="preserve">Осуществлять контроль за выполнением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условий настоящего Договора и </w:t>
      </w:r>
      <w:proofErr w:type="gramStart"/>
      <w:r w:rsidRPr="002D2074">
        <w:rPr>
          <w:rFonts w:ascii="Times New Roman" w:hAnsi="Times New Roman" w:cs="Times New Roman"/>
        </w:rPr>
        <w:t>требований</w:t>
      </w:r>
      <w:proofErr w:type="gramEnd"/>
      <w:r w:rsidRPr="002D2074">
        <w:rPr>
          <w:rFonts w:ascii="Times New Roman" w:hAnsi="Times New Roman" w:cs="Times New Roman"/>
        </w:rPr>
        <w:t xml:space="preserve"> соответствующих нормативно-правовых актов;</w:t>
      </w:r>
    </w:p>
    <w:p w:rsidR="00170973" w:rsidRPr="002D2074" w:rsidRDefault="00170973" w:rsidP="00170973">
      <w:pPr>
        <w:numPr>
          <w:ilvl w:val="2"/>
          <w:numId w:val="28"/>
        </w:numPr>
        <w:tabs>
          <w:tab w:val="left" w:pos="658"/>
        </w:tabs>
        <w:jc w:val="both"/>
        <w:rPr>
          <w:rFonts w:ascii="Times New Roman" w:hAnsi="Times New Roman" w:cs="Times New Roman"/>
        </w:rPr>
      </w:pPr>
      <w:r w:rsidRPr="002D2074">
        <w:rPr>
          <w:rFonts w:ascii="Times New Roman" w:hAnsi="Times New Roman" w:cs="Times New Roman"/>
        </w:rPr>
        <w:t>В случаях и порядке, установленных настоящим Договором и действующим законодательством Российской Федерации</w:t>
      </w:r>
      <w:r>
        <w:rPr>
          <w:rFonts w:ascii="Times New Roman" w:hAnsi="Times New Roman" w:cs="Times New Roman"/>
        </w:rPr>
        <w:t>, Республики Крым</w:t>
      </w:r>
      <w:r w:rsidRPr="002D2074">
        <w:rPr>
          <w:rFonts w:ascii="Times New Roman" w:hAnsi="Times New Roman" w:cs="Times New Roman"/>
        </w:rPr>
        <w:t>, в одностороннем порядке отказаться от исполнения настоящего Договора;</w:t>
      </w:r>
    </w:p>
    <w:p w:rsidR="00170973" w:rsidRPr="002D2074" w:rsidRDefault="00170973" w:rsidP="00170973">
      <w:pPr>
        <w:numPr>
          <w:ilvl w:val="2"/>
          <w:numId w:val="28"/>
        </w:numPr>
        <w:tabs>
          <w:tab w:val="left" w:pos="658"/>
        </w:tabs>
        <w:jc w:val="both"/>
        <w:rPr>
          <w:rFonts w:ascii="Times New Roman" w:hAnsi="Times New Roman" w:cs="Times New Roman"/>
        </w:rPr>
      </w:pPr>
      <w:r w:rsidRPr="002D2074">
        <w:rPr>
          <w:rFonts w:ascii="Times New Roman" w:hAnsi="Times New Roman" w:cs="Times New Roman"/>
        </w:rPr>
        <w:t>На беспрепятственный доступ на территорию земельного участка и Объекта с целью его осмотра на предмет соблюдения условий настоящего Договора и/или соответствия требованиям действующего законодательства;</w:t>
      </w:r>
    </w:p>
    <w:p w:rsidR="00170973" w:rsidRPr="002D2074" w:rsidRDefault="00170973" w:rsidP="00170973">
      <w:pPr>
        <w:numPr>
          <w:ilvl w:val="2"/>
          <w:numId w:val="28"/>
        </w:numPr>
        <w:tabs>
          <w:tab w:val="left" w:pos="654"/>
        </w:tabs>
        <w:jc w:val="both"/>
        <w:rPr>
          <w:rFonts w:ascii="Times New Roman" w:hAnsi="Times New Roman" w:cs="Times New Roman"/>
        </w:rPr>
      </w:pPr>
      <w:r w:rsidRPr="002D2074">
        <w:rPr>
          <w:rFonts w:ascii="Times New Roman" w:hAnsi="Times New Roman" w:cs="Times New Roman"/>
        </w:rPr>
        <w:t xml:space="preserve">В случае неисполнения или ненадлежащего исполнения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обязанностей, предусмотренных настоящим Договором, направлять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170973" w:rsidRPr="002D2074" w:rsidRDefault="00170973" w:rsidP="00170973">
      <w:pPr>
        <w:numPr>
          <w:ilvl w:val="2"/>
          <w:numId w:val="28"/>
        </w:numPr>
        <w:tabs>
          <w:tab w:val="left" w:pos="658"/>
        </w:tabs>
        <w:jc w:val="both"/>
        <w:rPr>
          <w:rFonts w:ascii="Times New Roman" w:hAnsi="Times New Roman" w:cs="Times New Roman"/>
        </w:rPr>
      </w:pPr>
      <w:r w:rsidRPr="002D2074">
        <w:rPr>
          <w:rFonts w:ascii="Times New Roman" w:hAnsi="Times New Roman" w:cs="Times New Roman"/>
        </w:rPr>
        <w:t>Осуществлять иные права в соответствие с настоящим Договором и действующим законодательством.</w:t>
      </w:r>
    </w:p>
    <w:p w:rsidR="00170973" w:rsidRPr="002D2074" w:rsidRDefault="00170973" w:rsidP="00170973">
      <w:pPr>
        <w:keepNext/>
        <w:keepLines/>
        <w:numPr>
          <w:ilvl w:val="1"/>
          <w:numId w:val="28"/>
        </w:numPr>
        <w:tabs>
          <w:tab w:val="left" w:pos="481"/>
        </w:tabs>
        <w:jc w:val="both"/>
        <w:outlineLvl w:val="3"/>
        <w:rPr>
          <w:rFonts w:ascii="Times New Roman" w:hAnsi="Times New Roman" w:cs="Times New Roman"/>
        </w:rPr>
      </w:pPr>
      <w:bookmarkStart w:id="10" w:name="bookmark29"/>
      <w:r w:rsidRPr="002D2074">
        <w:rPr>
          <w:rFonts w:ascii="Times New Roman" w:hAnsi="Times New Roman" w:cs="Times New Roman"/>
          <w:b/>
        </w:rPr>
        <w:t>«Администрация»</w:t>
      </w:r>
      <w:r w:rsidRPr="002D2074">
        <w:rPr>
          <w:rFonts w:ascii="Times New Roman" w:hAnsi="Times New Roman" w:cs="Times New Roman"/>
        </w:rPr>
        <w:t xml:space="preserve"> обязана:</w:t>
      </w:r>
      <w:bookmarkEnd w:id="10"/>
    </w:p>
    <w:p w:rsidR="00170973" w:rsidRPr="002D2074" w:rsidRDefault="00170973" w:rsidP="00170973">
      <w:pPr>
        <w:numPr>
          <w:ilvl w:val="2"/>
          <w:numId w:val="28"/>
        </w:numPr>
        <w:tabs>
          <w:tab w:val="left" w:pos="658"/>
        </w:tabs>
        <w:jc w:val="both"/>
        <w:rPr>
          <w:rFonts w:ascii="Times New Roman" w:hAnsi="Times New Roman" w:cs="Times New Roman"/>
        </w:rPr>
      </w:pPr>
      <w:r w:rsidRPr="002D2074">
        <w:rPr>
          <w:rFonts w:ascii="Times New Roman" w:hAnsi="Times New Roman" w:cs="Times New Roman"/>
        </w:rPr>
        <w:t xml:space="preserve">Предоставить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w:t>
      </w:r>
    </w:p>
    <w:p w:rsidR="00170973" w:rsidRPr="002D2074" w:rsidRDefault="00170973" w:rsidP="00170973">
      <w:pPr>
        <w:numPr>
          <w:ilvl w:val="2"/>
          <w:numId w:val="28"/>
        </w:numPr>
        <w:tabs>
          <w:tab w:val="left" w:pos="654"/>
        </w:tabs>
        <w:jc w:val="both"/>
        <w:rPr>
          <w:rFonts w:ascii="Times New Roman" w:hAnsi="Times New Roman" w:cs="Times New Roman"/>
        </w:rPr>
      </w:pPr>
      <w:r w:rsidRPr="002D2074">
        <w:rPr>
          <w:rFonts w:ascii="Times New Roman" w:hAnsi="Times New Roman" w:cs="Times New Roman"/>
        </w:rPr>
        <w:t xml:space="preserve">Право, предоставленное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по настоящему Договору, не может быть предоставлено </w:t>
      </w:r>
      <w:r w:rsidRPr="002D2074">
        <w:rPr>
          <w:rStyle w:val="25"/>
          <w:rFonts w:eastAsiaTheme="minorEastAsia"/>
        </w:rPr>
        <w:t xml:space="preserve">«Администрацией» </w:t>
      </w:r>
      <w:r w:rsidRPr="002D2074">
        <w:rPr>
          <w:rFonts w:ascii="Times New Roman" w:hAnsi="Times New Roman" w:cs="Times New Roman"/>
        </w:rPr>
        <w:t>другим лицам;</w:t>
      </w:r>
    </w:p>
    <w:p w:rsidR="00170973" w:rsidRPr="002D2074" w:rsidRDefault="00170973" w:rsidP="00170973">
      <w:pPr>
        <w:numPr>
          <w:ilvl w:val="2"/>
          <w:numId w:val="28"/>
        </w:numPr>
        <w:tabs>
          <w:tab w:val="left" w:pos="658"/>
        </w:tabs>
        <w:jc w:val="both"/>
        <w:rPr>
          <w:rFonts w:ascii="Times New Roman" w:hAnsi="Times New Roman" w:cs="Times New Roman"/>
        </w:rPr>
      </w:pPr>
      <w:r w:rsidRPr="002D2074">
        <w:rPr>
          <w:rFonts w:ascii="Times New Roman" w:hAnsi="Times New Roman" w:cs="Times New Roman"/>
        </w:rPr>
        <w:t xml:space="preserve">Не вмешиваться в хозяйственную деятельность </w:t>
      </w:r>
      <w:r w:rsidRPr="002D2074">
        <w:rPr>
          <w:rStyle w:val="25"/>
          <w:rFonts w:eastAsiaTheme="minorEastAsia"/>
        </w:rPr>
        <w:t>«</w:t>
      </w:r>
      <w:r w:rsidRPr="00A55185">
        <w:rPr>
          <w:rStyle w:val="25"/>
          <w:rFonts w:eastAsiaTheme="minorEastAsia"/>
        </w:rPr>
        <w:t>Субъект</w:t>
      </w:r>
      <w:r>
        <w:rPr>
          <w:rStyle w:val="25"/>
          <w:rFonts w:eastAsiaTheme="minorEastAsia"/>
        </w:rPr>
        <w:t>а</w:t>
      </w:r>
      <w:r w:rsidRPr="00A55185">
        <w:rPr>
          <w:rStyle w:val="25"/>
          <w:rFonts w:eastAsiaTheme="minorEastAsia"/>
        </w:rPr>
        <w:t xml:space="preserve"> мелкорозничной торговли</w:t>
      </w:r>
      <w:r w:rsidRPr="002D2074">
        <w:rPr>
          <w:rStyle w:val="25"/>
          <w:rFonts w:eastAsiaTheme="minorEastAsia"/>
        </w:rPr>
        <w:t>»</w:t>
      </w:r>
      <w:r w:rsidRPr="002D2074">
        <w:rPr>
          <w:rFonts w:ascii="Times New Roman" w:hAnsi="Times New Roman" w:cs="Times New Roman"/>
        </w:rPr>
        <w:t>, если она не противоречит условиям настоящего Договора и соответствует требованиям действующего законодательства;</w:t>
      </w:r>
    </w:p>
    <w:p w:rsidR="00170973" w:rsidRPr="002D2074" w:rsidRDefault="00170973" w:rsidP="00170973">
      <w:pPr>
        <w:numPr>
          <w:ilvl w:val="2"/>
          <w:numId w:val="28"/>
        </w:numPr>
        <w:tabs>
          <w:tab w:val="left" w:pos="654"/>
        </w:tabs>
        <w:jc w:val="both"/>
        <w:rPr>
          <w:rFonts w:ascii="Times New Roman" w:hAnsi="Times New Roman" w:cs="Times New Roman"/>
        </w:rPr>
      </w:pPr>
      <w:r w:rsidRPr="002D2074">
        <w:rPr>
          <w:rFonts w:ascii="Times New Roman" w:hAnsi="Times New Roman" w:cs="Times New Roman"/>
        </w:rPr>
        <w:t>Выполнять иные обязательства, предусмотренные настоящим Договором.</w:t>
      </w:r>
    </w:p>
    <w:p w:rsidR="00170973" w:rsidRPr="002D2074" w:rsidRDefault="00170973" w:rsidP="00170973">
      <w:pPr>
        <w:keepNext/>
        <w:keepLines/>
        <w:numPr>
          <w:ilvl w:val="1"/>
          <w:numId w:val="28"/>
        </w:numPr>
        <w:tabs>
          <w:tab w:val="left" w:pos="648"/>
        </w:tabs>
        <w:jc w:val="both"/>
        <w:outlineLvl w:val="3"/>
        <w:rPr>
          <w:rFonts w:ascii="Times New Roman" w:hAnsi="Times New Roman" w:cs="Times New Roman"/>
        </w:rPr>
      </w:pPr>
      <w:bookmarkStart w:id="11" w:name="bookmark30"/>
      <w:r w:rsidRPr="002D2074">
        <w:rPr>
          <w:rFonts w:ascii="Times New Roman" w:hAnsi="Times New Roman" w:cs="Times New Roman"/>
        </w:rPr>
        <w:t>«</w:t>
      </w:r>
      <w:r w:rsidRPr="00A55185">
        <w:rPr>
          <w:rStyle w:val="25"/>
          <w:rFonts w:eastAsiaTheme="minorEastAsia"/>
        </w:rPr>
        <w:t>Субъект мелкорозничной торговли</w:t>
      </w:r>
      <w:r w:rsidRPr="002D2074">
        <w:rPr>
          <w:rFonts w:ascii="Times New Roman" w:hAnsi="Times New Roman" w:cs="Times New Roman"/>
        </w:rPr>
        <w:t>» вправе:</w:t>
      </w:r>
      <w:bookmarkEnd w:id="11"/>
    </w:p>
    <w:p w:rsidR="00170973" w:rsidRPr="002D2074" w:rsidRDefault="00170973" w:rsidP="00170973">
      <w:pPr>
        <w:numPr>
          <w:ilvl w:val="2"/>
          <w:numId w:val="28"/>
        </w:numPr>
        <w:tabs>
          <w:tab w:val="left" w:pos="654"/>
        </w:tabs>
        <w:jc w:val="both"/>
        <w:rPr>
          <w:rFonts w:ascii="Times New Roman" w:hAnsi="Times New Roman" w:cs="Times New Roman"/>
        </w:rPr>
      </w:pPr>
      <w:r w:rsidRPr="002D2074">
        <w:rPr>
          <w:rFonts w:ascii="Times New Roman" w:hAnsi="Times New Roman" w:cs="Times New Roman"/>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170973" w:rsidRPr="002D2074" w:rsidRDefault="00170973" w:rsidP="00170973">
      <w:pPr>
        <w:numPr>
          <w:ilvl w:val="2"/>
          <w:numId w:val="28"/>
        </w:numPr>
        <w:tabs>
          <w:tab w:val="left" w:pos="658"/>
        </w:tabs>
        <w:jc w:val="both"/>
        <w:rPr>
          <w:rFonts w:ascii="Times New Roman" w:hAnsi="Times New Roman" w:cs="Times New Roman"/>
        </w:rPr>
      </w:pPr>
      <w:r w:rsidRPr="002D2074">
        <w:rPr>
          <w:rFonts w:ascii="Times New Roman" w:hAnsi="Times New Roman" w:cs="Times New Roman"/>
        </w:rPr>
        <w:t>С соблюдением требований действующего законодательства пользоваться земельным участком, занятым Объектом.</w:t>
      </w:r>
    </w:p>
    <w:p w:rsidR="00170973" w:rsidRPr="002D2074" w:rsidRDefault="00170973" w:rsidP="00170973">
      <w:pPr>
        <w:numPr>
          <w:ilvl w:val="2"/>
          <w:numId w:val="28"/>
        </w:numPr>
        <w:tabs>
          <w:tab w:val="left" w:pos="658"/>
        </w:tabs>
        <w:jc w:val="both"/>
        <w:rPr>
          <w:rFonts w:ascii="Times New Roman" w:hAnsi="Times New Roman" w:cs="Times New Roman"/>
        </w:rPr>
      </w:pPr>
      <w:r w:rsidRPr="002D2074">
        <w:rPr>
          <w:rFonts w:ascii="Times New Roman" w:hAnsi="Times New Roman" w:cs="Times New Roman"/>
        </w:rPr>
        <w:t>Осуществлять иные права в соответствие с настоящим Договором и действующим законодательством Российской Федерации.</w:t>
      </w:r>
    </w:p>
    <w:p w:rsidR="00170973" w:rsidRPr="002D2074" w:rsidRDefault="00170973" w:rsidP="00170973">
      <w:pPr>
        <w:keepNext/>
        <w:keepLines/>
        <w:numPr>
          <w:ilvl w:val="1"/>
          <w:numId w:val="28"/>
        </w:numPr>
        <w:tabs>
          <w:tab w:val="left" w:pos="481"/>
        </w:tabs>
        <w:jc w:val="both"/>
        <w:outlineLvl w:val="3"/>
        <w:rPr>
          <w:rFonts w:ascii="Times New Roman" w:hAnsi="Times New Roman" w:cs="Times New Roman"/>
        </w:rPr>
      </w:pPr>
      <w:bookmarkStart w:id="12" w:name="bookmark31"/>
      <w:r w:rsidRPr="002D2074">
        <w:rPr>
          <w:rFonts w:ascii="Times New Roman" w:hAnsi="Times New Roman" w:cs="Times New Roman"/>
        </w:rPr>
        <w:t>«</w:t>
      </w:r>
      <w:r w:rsidRPr="00A55185">
        <w:rPr>
          <w:rStyle w:val="25"/>
          <w:rFonts w:eastAsiaTheme="minorEastAsia"/>
        </w:rPr>
        <w:t>Субъект мелкорозничной торговли</w:t>
      </w:r>
      <w:r w:rsidRPr="002D2074">
        <w:rPr>
          <w:rFonts w:ascii="Times New Roman" w:hAnsi="Times New Roman" w:cs="Times New Roman"/>
        </w:rPr>
        <w:t>» обязан:</w:t>
      </w:r>
      <w:bookmarkEnd w:id="12"/>
    </w:p>
    <w:p w:rsidR="00170973" w:rsidRPr="00BC0168" w:rsidRDefault="00170973" w:rsidP="00170973">
      <w:pPr>
        <w:numPr>
          <w:ilvl w:val="2"/>
          <w:numId w:val="28"/>
        </w:numPr>
        <w:tabs>
          <w:tab w:val="left" w:pos="654"/>
        </w:tabs>
        <w:jc w:val="both"/>
        <w:rPr>
          <w:rFonts w:ascii="Times New Roman" w:hAnsi="Times New Roman" w:cs="Times New Roman"/>
        </w:rPr>
      </w:pPr>
      <w:proofErr w:type="gramStart"/>
      <w:r w:rsidRPr="00BC0168">
        <w:rPr>
          <w:rFonts w:ascii="Times New Roman" w:hAnsi="Times New Roman" w:cs="Times New Roman"/>
        </w:rPr>
        <w:t xml:space="preserve">Обеспечить размещение Объекта в соответствии с эскизом нестационарного торгового объекта, который является неотъемлемой частью настоящего Договора, в сроки, установленные Положением 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от </w:t>
      </w:r>
      <w:r w:rsidRPr="00BC0168">
        <w:rPr>
          <w:rFonts w:ascii="Times New Roman" w:hAnsi="Times New Roman" w:cs="Times New Roman"/>
          <w:lang w:val="uk-UA" w:eastAsia="uk-UA" w:bidi="uk-UA"/>
        </w:rPr>
        <w:t xml:space="preserve">08 </w:t>
      </w:r>
      <w:proofErr w:type="spellStart"/>
      <w:r w:rsidRPr="00BC0168">
        <w:rPr>
          <w:rFonts w:ascii="Times New Roman" w:hAnsi="Times New Roman" w:cs="Times New Roman"/>
          <w:lang w:val="uk-UA" w:eastAsia="uk-UA" w:bidi="uk-UA"/>
        </w:rPr>
        <w:t>октября</w:t>
      </w:r>
      <w:proofErr w:type="spellEnd"/>
      <w:r w:rsidRPr="00BC0168">
        <w:rPr>
          <w:rFonts w:ascii="Times New Roman" w:hAnsi="Times New Roman" w:cs="Times New Roman"/>
          <w:lang w:val="uk-UA" w:eastAsia="uk-UA" w:bidi="uk-UA"/>
        </w:rPr>
        <w:t xml:space="preserve"> 2015 </w:t>
      </w:r>
      <w:proofErr w:type="spellStart"/>
      <w:r w:rsidRPr="00BC0168">
        <w:rPr>
          <w:rFonts w:ascii="Times New Roman" w:hAnsi="Times New Roman" w:cs="Times New Roman"/>
          <w:lang w:val="uk-UA" w:eastAsia="uk-UA" w:bidi="uk-UA"/>
        </w:rPr>
        <w:t>года</w:t>
      </w:r>
      <w:proofErr w:type="spellEnd"/>
      <w:r w:rsidRPr="00BC0168">
        <w:rPr>
          <w:rFonts w:ascii="Times New Roman" w:hAnsi="Times New Roman" w:cs="Times New Roman"/>
          <w:lang w:val="uk-UA" w:eastAsia="uk-UA" w:bidi="uk-UA"/>
        </w:rPr>
        <w:t xml:space="preserve">  №  498/15</w:t>
      </w:r>
      <w:r w:rsidRPr="00BC0168">
        <w:rPr>
          <w:rFonts w:ascii="Times New Roman" w:hAnsi="Times New Roman" w:cs="Times New Roman"/>
        </w:rPr>
        <w:t>;</w:t>
      </w:r>
      <w:proofErr w:type="gramEnd"/>
    </w:p>
    <w:p w:rsidR="00170973" w:rsidRPr="002D2074" w:rsidRDefault="00170973" w:rsidP="00170973">
      <w:pPr>
        <w:numPr>
          <w:ilvl w:val="2"/>
          <w:numId w:val="28"/>
        </w:numPr>
        <w:tabs>
          <w:tab w:val="left" w:pos="818"/>
        </w:tabs>
        <w:jc w:val="both"/>
        <w:rPr>
          <w:rFonts w:ascii="Times New Roman" w:hAnsi="Times New Roman" w:cs="Times New Roman"/>
        </w:rPr>
      </w:pPr>
      <w:proofErr w:type="gramStart"/>
      <w:r w:rsidRPr="002D2074">
        <w:rPr>
          <w:rFonts w:ascii="Times New Roman" w:hAnsi="Times New Roman" w:cs="Times New Roman"/>
        </w:rPr>
        <w:t xml:space="preserve">Разместить и использовать Объект в соответствие с характеристиками, установленными пунктом 1.1. настоящего Договора, сохранять его вид и специализацию, местоположение, размеры Объекта в течение установленного периода размещения </w:t>
      </w:r>
      <w:r>
        <w:rPr>
          <w:rFonts w:ascii="Times New Roman" w:hAnsi="Times New Roman" w:cs="Times New Roman"/>
        </w:rPr>
        <w:t>Объекта</w:t>
      </w:r>
      <w:r w:rsidRPr="002D2074">
        <w:rPr>
          <w:rFonts w:ascii="Times New Roman" w:hAnsi="Times New Roman" w:cs="Times New Roman"/>
        </w:rPr>
        <w:t>, не допускать изменение характеристик Объекта без получения соответствующего разрешения со стороны администрации Мирновского сельского поселения Симферопольского района Республики Крым;</w:t>
      </w:r>
      <w:proofErr w:type="gramEnd"/>
    </w:p>
    <w:p w:rsidR="00170973" w:rsidRPr="002D2074" w:rsidRDefault="00170973" w:rsidP="00170973">
      <w:pPr>
        <w:numPr>
          <w:ilvl w:val="2"/>
          <w:numId w:val="28"/>
        </w:numPr>
        <w:tabs>
          <w:tab w:val="left" w:pos="818"/>
        </w:tabs>
        <w:jc w:val="both"/>
        <w:rPr>
          <w:rFonts w:ascii="Times New Roman" w:hAnsi="Times New Roman" w:cs="Times New Roman"/>
        </w:rPr>
      </w:pPr>
      <w:r w:rsidRPr="002D2074">
        <w:rPr>
          <w:rFonts w:ascii="Times New Roman" w:hAnsi="Times New Roman" w:cs="Times New Roman"/>
        </w:rPr>
        <w:t xml:space="preserve">При размещении Объекта и его использовании, соблюдать условия настоящего Договора и требования действующего законодательства Российской Федерации, в том </w:t>
      </w:r>
      <w:r w:rsidRPr="002D2074">
        <w:rPr>
          <w:rFonts w:ascii="Times New Roman" w:hAnsi="Times New Roman" w:cs="Times New Roman"/>
        </w:rPr>
        <w:lastRenderedPageBreak/>
        <w:t xml:space="preserve">числе Правила благоустройства территории муниципального образования Мирновское сельское поселение Симферопольского района Республики Крым, заключить договор со специализированной организацией на вывоз мусора и иных отходов от использования Объекта. Копию заключенного Договора предоставить в 3-х </w:t>
      </w:r>
      <w:proofErr w:type="spellStart"/>
      <w:r w:rsidRPr="002D2074">
        <w:rPr>
          <w:rFonts w:ascii="Times New Roman" w:hAnsi="Times New Roman" w:cs="Times New Roman"/>
        </w:rPr>
        <w:t>дневный</w:t>
      </w:r>
      <w:proofErr w:type="spellEnd"/>
      <w:r w:rsidRPr="002D2074">
        <w:rPr>
          <w:rFonts w:ascii="Times New Roman" w:hAnsi="Times New Roman" w:cs="Times New Roman"/>
        </w:rPr>
        <w:t xml:space="preserve"> срок в муниципальное бюджетное учреждение «МИРНОЕ» муниципального образования Мирновское сельское поселение Симферопольского района Республики Крым;</w:t>
      </w:r>
    </w:p>
    <w:p w:rsidR="00170973" w:rsidRPr="002D2074" w:rsidRDefault="00170973" w:rsidP="00170973">
      <w:pPr>
        <w:numPr>
          <w:ilvl w:val="2"/>
          <w:numId w:val="28"/>
        </w:numPr>
        <w:tabs>
          <w:tab w:val="left" w:pos="672"/>
        </w:tabs>
        <w:jc w:val="both"/>
        <w:rPr>
          <w:rFonts w:ascii="Times New Roman" w:hAnsi="Times New Roman" w:cs="Times New Roman"/>
        </w:rPr>
      </w:pPr>
      <w:r w:rsidRPr="002D2074">
        <w:rPr>
          <w:rFonts w:ascii="Times New Roman" w:hAnsi="Times New Roman" w:cs="Times New Roman"/>
        </w:rPr>
        <w:t>На фасаде нестационарного торгового объекта поместить вывеску с указанием своего фирменного наименования, режима работы;</w:t>
      </w:r>
    </w:p>
    <w:p w:rsidR="00170973" w:rsidRPr="002D2074" w:rsidRDefault="00170973" w:rsidP="00170973">
      <w:pPr>
        <w:numPr>
          <w:ilvl w:val="2"/>
          <w:numId w:val="28"/>
        </w:numPr>
        <w:tabs>
          <w:tab w:val="left" w:pos="677"/>
        </w:tabs>
        <w:jc w:val="both"/>
        <w:rPr>
          <w:rFonts w:ascii="Times New Roman" w:hAnsi="Times New Roman" w:cs="Times New Roman"/>
        </w:rPr>
      </w:pPr>
      <w:r w:rsidRPr="002D2074">
        <w:rPr>
          <w:rFonts w:ascii="Times New Roman" w:hAnsi="Times New Roman" w:cs="Times New Roman"/>
        </w:rPr>
        <w:t xml:space="preserve">Своевременно и полностью внести плату по настоящему договору в размере и порядке, установленном настоящим Договором. </w:t>
      </w:r>
      <w:r>
        <w:rPr>
          <w:rFonts w:ascii="Times New Roman" w:hAnsi="Times New Roman" w:cs="Times New Roman"/>
        </w:rPr>
        <w:t>П</w:t>
      </w:r>
      <w:r w:rsidRPr="002D2074">
        <w:rPr>
          <w:rFonts w:ascii="Times New Roman" w:hAnsi="Times New Roman" w:cs="Times New Roman"/>
        </w:rPr>
        <w:t>редставить копии платежных документов</w:t>
      </w:r>
      <w:r w:rsidRPr="002D2074">
        <w:rPr>
          <w:rStyle w:val="25"/>
          <w:rFonts w:eastAsiaTheme="minorEastAsia"/>
        </w:rPr>
        <w:t xml:space="preserve"> «Администрации»</w:t>
      </w:r>
      <w:r w:rsidRPr="002D2074">
        <w:rPr>
          <w:rFonts w:ascii="Times New Roman" w:hAnsi="Times New Roman" w:cs="Times New Roman"/>
        </w:rPr>
        <w:t>, подтверждающих внесение платы за размещение Объекта;</w:t>
      </w:r>
    </w:p>
    <w:p w:rsidR="00170973" w:rsidRPr="002D2074" w:rsidRDefault="00170973" w:rsidP="00170973">
      <w:pPr>
        <w:numPr>
          <w:ilvl w:val="2"/>
          <w:numId w:val="28"/>
        </w:numPr>
        <w:tabs>
          <w:tab w:val="left" w:pos="677"/>
        </w:tabs>
        <w:jc w:val="both"/>
        <w:rPr>
          <w:rFonts w:ascii="Times New Roman" w:hAnsi="Times New Roman" w:cs="Times New Roman"/>
        </w:rPr>
      </w:pPr>
      <w:r w:rsidRPr="002D2074">
        <w:rPr>
          <w:rFonts w:ascii="Times New Roman" w:hAnsi="Times New Roman" w:cs="Times New Roman"/>
        </w:rPr>
        <w:t>Не нарушать прав и законных интересов землепользователей смежных земельных участков;</w:t>
      </w:r>
    </w:p>
    <w:p w:rsidR="00170973" w:rsidRPr="002D2074" w:rsidRDefault="00170973" w:rsidP="00170973">
      <w:pPr>
        <w:numPr>
          <w:ilvl w:val="2"/>
          <w:numId w:val="28"/>
        </w:numPr>
        <w:tabs>
          <w:tab w:val="left" w:pos="677"/>
        </w:tabs>
        <w:jc w:val="both"/>
        <w:rPr>
          <w:rFonts w:ascii="Times New Roman" w:hAnsi="Times New Roman" w:cs="Times New Roman"/>
        </w:rPr>
      </w:pPr>
      <w:r w:rsidRPr="002D2074">
        <w:rPr>
          <w:rFonts w:ascii="Times New Roman" w:hAnsi="Times New Roman" w:cs="Times New Roman"/>
        </w:rPr>
        <w:t xml:space="preserve">В случаях изменения наименования, юридического адреса, контактных телефонов, а так же изменения банковских и иных реквизитов, письменно уведомить </w:t>
      </w:r>
      <w:r w:rsidRPr="002D2074">
        <w:rPr>
          <w:rStyle w:val="25"/>
          <w:rFonts w:eastAsiaTheme="minorEastAsia"/>
        </w:rPr>
        <w:t xml:space="preserve">«Администрацию» </w:t>
      </w:r>
      <w:r w:rsidRPr="002D2074">
        <w:rPr>
          <w:rFonts w:ascii="Times New Roman" w:hAnsi="Times New Roman" w:cs="Times New Roman"/>
        </w:rPr>
        <w:t>в течение двухнедельного срока;</w:t>
      </w:r>
    </w:p>
    <w:p w:rsidR="00170973" w:rsidRPr="002D2074" w:rsidRDefault="00170973" w:rsidP="00170973">
      <w:pPr>
        <w:numPr>
          <w:ilvl w:val="2"/>
          <w:numId w:val="28"/>
        </w:numPr>
        <w:tabs>
          <w:tab w:val="left" w:pos="672"/>
        </w:tabs>
        <w:jc w:val="both"/>
        <w:rPr>
          <w:rFonts w:ascii="Times New Roman" w:hAnsi="Times New Roman" w:cs="Times New Roman"/>
        </w:rPr>
      </w:pPr>
      <w:proofErr w:type="gramStart"/>
      <w:r w:rsidRPr="002D2074">
        <w:rPr>
          <w:rFonts w:ascii="Times New Roman" w:hAnsi="Times New Roman" w:cs="Times New Roman"/>
        </w:rPr>
        <w:t>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5 -</w:t>
      </w:r>
      <w:proofErr w:type="spellStart"/>
      <w:r w:rsidRPr="002D2074">
        <w:rPr>
          <w:rFonts w:ascii="Times New Roman" w:hAnsi="Times New Roman" w:cs="Times New Roman"/>
        </w:rPr>
        <w:t>ти</w:t>
      </w:r>
      <w:proofErr w:type="spellEnd"/>
      <w:r w:rsidRPr="002D2074">
        <w:rPr>
          <w:rFonts w:ascii="Times New Roman" w:hAnsi="Times New Roman" w:cs="Times New Roman"/>
        </w:rPr>
        <w:t xml:space="preserve">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Pr="002D2074">
        <w:rPr>
          <w:rStyle w:val="25"/>
          <w:rFonts w:eastAsiaTheme="minorEastAsia"/>
        </w:rPr>
        <w:t xml:space="preserve">«Администрации» </w:t>
      </w:r>
      <w:r w:rsidRPr="002D2074">
        <w:rPr>
          <w:rFonts w:ascii="Times New Roman" w:hAnsi="Times New Roman" w:cs="Times New Roman"/>
        </w:rPr>
        <w:t>в соответствии с разделом 5 настоящего Договора;</w:t>
      </w:r>
      <w:proofErr w:type="gramEnd"/>
    </w:p>
    <w:p w:rsidR="00170973" w:rsidRPr="002D2074" w:rsidRDefault="00170973" w:rsidP="00170973">
      <w:pPr>
        <w:numPr>
          <w:ilvl w:val="2"/>
          <w:numId w:val="28"/>
        </w:numPr>
        <w:tabs>
          <w:tab w:val="left" w:pos="677"/>
        </w:tabs>
        <w:jc w:val="both"/>
        <w:rPr>
          <w:rFonts w:ascii="Times New Roman" w:hAnsi="Times New Roman" w:cs="Times New Roman"/>
        </w:rPr>
      </w:pPr>
      <w:r w:rsidRPr="002D2074">
        <w:rPr>
          <w:rFonts w:ascii="Times New Roman" w:hAnsi="Times New Roman" w:cs="Times New Roman"/>
        </w:rPr>
        <w:t>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w:t>
      </w:r>
    </w:p>
    <w:p w:rsidR="00170973" w:rsidRPr="002D2074" w:rsidRDefault="00170973" w:rsidP="00170973">
      <w:pPr>
        <w:numPr>
          <w:ilvl w:val="2"/>
          <w:numId w:val="28"/>
        </w:numPr>
        <w:tabs>
          <w:tab w:val="left" w:pos="845"/>
        </w:tabs>
        <w:jc w:val="both"/>
        <w:rPr>
          <w:rFonts w:ascii="Times New Roman" w:hAnsi="Times New Roman" w:cs="Times New Roman"/>
        </w:rPr>
      </w:pPr>
      <w:r w:rsidRPr="002D2074">
        <w:rPr>
          <w:rFonts w:ascii="Times New Roman" w:hAnsi="Times New Roman" w:cs="Times New Roman"/>
        </w:rPr>
        <w:t>Обеспечить постоянное наличие на Объекте и предъявление по требованию надзорных и контролирующих органов следующих документов:</w:t>
      </w:r>
    </w:p>
    <w:p w:rsidR="00170973" w:rsidRPr="00BC0168" w:rsidRDefault="00170973" w:rsidP="00170973">
      <w:pPr>
        <w:pStyle w:val="a4"/>
        <w:jc w:val="both"/>
        <w:rPr>
          <w:sz w:val="24"/>
          <w:szCs w:val="24"/>
        </w:rPr>
      </w:pPr>
      <w:r w:rsidRPr="00BC0168">
        <w:rPr>
          <w:sz w:val="24"/>
          <w:szCs w:val="24"/>
        </w:rPr>
        <w:t>-настоящего Договора;</w:t>
      </w:r>
    </w:p>
    <w:p w:rsidR="00170973" w:rsidRPr="00BC0168" w:rsidRDefault="00170973" w:rsidP="00170973">
      <w:pPr>
        <w:pStyle w:val="a4"/>
        <w:jc w:val="both"/>
        <w:rPr>
          <w:sz w:val="24"/>
          <w:szCs w:val="24"/>
        </w:rPr>
      </w:pPr>
      <w:r w:rsidRPr="00BC0168">
        <w:rPr>
          <w:sz w:val="24"/>
          <w:szCs w:val="24"/>
        </w:rPr>
        <w:t>-вывески о режиме работы и принадлежности предприятия;</w:t>
      </w:r>
    </w:p>
    <w:p w:rsidR="00170973" w:rsidRPr="00BC0168" w:rsidRDefault="00170973" w:rsidP="00170973">
      <w:pPr>
        <w:pStyle w:val="a4"/>
        <w:jc w:val="both"/>
        <w:rPr>
          <w:sz w:val="24"/>
          <w:szCs w:val="24"/>
        </w:rPr>
      </w:pPr>
      <w:r w:rsidRPr="00BC0168">
        <w:rPr>
          <w:sz w:val="24"/>
          <w:szCs w:val="24"/>
        </w:rPr>
        <w:t>-документов, подтверждающих источники поступления качество и безопасность реализуемой продукции;</w:t>
      </w:r>
    </w:p>
    <w:p w:rsidR="00170973" w:rsidRPr="00BC0168" w:rsidRDefault="00170973" w:rsidP="00170973">
      <w:pPr>
        <w:pStyle w:val="a4"/>
        <w:jc w:val="both"/>
        <w:rPr>
          <w:sz w:val="24"/>
          <w:szCs w:val="24"/>
        </w:rPr>
      </w:pPr>
      <w:r w:rsidRPr="00BC0168">
        <w:rPr>
          <w:sz w:val="24"/>
          <w:szCs w:val="24"/>
        </w:rPr>
        <w:t>-книги отзывов и предложений;</w:t>
      </w:r>
    </w:p>
    <w:p w:rsidR="00170973" w:rsidRPr="00BC0168" w:rsidRDefault="00170973" w:rsidP="00170973">
      <w:pPr>
        <w:pStyle w:val="a4"/>
        <w:jc w:val="both"/>
        <w:rPr>
          <w:sz w:val="24"/>
          <w:szCs w:val="24"/>
        </w:rPr>
      </w:pPr>
      <w:r w:rsidRPr="00BC0168">
        <w:rPr>
          <w:sz w:val="24"/>
          <w:szCs w:val="24"/>
        </w:rPr>
        <w:t>-текста закона о защите прав потребителей и Правил торговли;</w:t>
      </w:r>
    </w:p>
    <w:p w:rsidR="00170973" w:rsidRPr="00BC0168" w:rsidRDefault="00170973" w:rsidP="00170973">
      <w:pPr>
        <w:pStyle w:val="a4"/>
        <w:jc w:val="both"/>
        <w:rPr>
          <w:sz w:val="24"/>
          <w:szCs w:val="24"/>
        </w:rPr>
      </w:pPr>
      <w:r w:rsidRPr="00BC0168">
        <w:rPr>
          <w:sz w:val="24"/>
          <w:szCs w:val="24"/>
        </w:rPr>
        <w:t>-иные документы, размещение и/или предоставление которых обязательно в силу действующего законодательства Российской Федерации.</w:t>
      </w:r>
    </w:p>
    <w:p w:rsidR="00170973" w:rsidRPr="002D2074" w:rsidRDefault="00170973" w:rsidP="00170973">
      <w:pPr>
        <w:numPr>
          <w:ilvl w:val="2"/>
          <w:numId w:val="28"/>
        </w:numPr>
        <w:tabs>
          <w:tab w:val="left" w:pos="792"/>
        </w:tabs>
        <w:spacing w:after="267"/>
        <w:jc w:val="both"/>
        <w:rPr>
          <w:rFonts w:ascii="Times New Roman" w:hAnsi="Times New Roman" w:cs="Times New Roman"/>
        </w:rPr>
      </w:pPr>
      <w:r w:rsidRPr="002D2074">
        <w:rPr>
          <w:rFonts w:ascii="Times New Roman" w:hAnsi="Times New Roman" w:cs="Times New Roman"/>
        </w:rPr>
        <w:t xml:space="preserve">Переуступка права по договору </w:t>
      </w:r>
      <w:proofErr w:type="gramStart"/>
      <w:r w:rsidRPr="002D2074">
        <w:rPr>
          <w:rFonts w:ascii="Times New Roman" w:hAnsi="Times New Roman" w:cs="Times New Roman"/>
        </w:rPr>
        <w:t>на право размещение</w:t>
      </w:r>
      <w:proofErr w:type="gramEnd"/>
      <w:r w:rsidRPr="002D2074">
        <w:rPr>
          <w:rFonts w:ascii="Times New Roman" w:hAnsi="Times New Roman" w:cs="Times New Roman"/>
        </w:rPr>
        <w:t xml:space="preserve"> </w:t>
      </w:r>
      <w:r>
        <w:rPr>
          <w:rFonts w:ascii="Times New Roman" w:hAnsi="Times New Roman" w:cs="Times New Roman"/>
        </w:rPr>
        <w:t>Объекта</w:t>
      </w:r>
      <w:r w:rsidRPr="002D2074">
        <w:rPr>
          <w:rFonts w:ascii="Times New Roman" w:hAnsi="Times New Roman" w:cs="Times New Roman"/>
        </w:rPr>
        <w:t xml:space="preserve"> не допускается. Передача в аренду и субаренду </w:t>
      </w:r>
      <w:r>
        <w:rPr>
          <w:rFonts w:ascii="Times New Roman" w:hAnsi="Times New Roman" w:cs="Times New Roman"/>
        </w:rPr>
        <w:t>Объекта</w:t>
      </w:r>
      <w:r w:rsidRPr="002D2074">
        <w:rPr>
          <w:rFonts w:ascii="Times New Roman" w:hAnsi="Times New Roman" w:cs="Times New Roman"/>
        </w:rPr>
        <w:t xml:space="preserve"> без согласования с администрацией Мирновского сельского поселения Симферопольского района Республики Крым не допускается.</w:t>
      </w:r>
    </w:p>
    <w:p w:rsidR="00170973" w:rsidRPr="002D2074" w:rsidRDefault="00170973" w:rsidP="00170973">
      <w:pPr>
        <w:keepNext/>
        <w:keepLines/>
        <w:numPr>
          <w:ilvl w:val="0"/>
          <w:numId w:val="28"/>
        </w:numPr>
        <w:tabs>
          <w:tab w:val="left" w:pos="3282"/>
        </w:tabs>
        <w:spacing w:after="201"/>
        <w:ind w:left="2960"/>
        <w:jc w:val="both"/>
        <w:outlineLvl w:val="3"/>
        <w:rPr>
          <w:rFonts w:ascii="Times New Roman" w:hAnsi="Times New Roman" w:cs="Times New Roman"/>
        </w:rPr>
      </w:pPr>
      <w:bookmarkStart w:id="13" w:name="bookmark32"/>
      <w:r w:rsidRPr="002D2074">
        <w:rPr>
          <w:rFonts w:ascii="Times New Roman" w:hAnsi="Times New Roman" w:cs="Times New Roman"/>
        </w:rPr>
        <w:t>Платежи и расчеты по Договору</w:t>
      </w:r>
      <w:bookmarkEnd w:id="13"/>
    </w:p>
    <w:p w:rsidR="00170973" w:rsidRDefault="00170973" w:rsidP="00170973">
      <w:pPr>
        <w:numPr>
          <w:ilvl w:val="1"/>
          <w:numId w:val="28"/>
        </w:numPr>
        <w:tabs>
          <w:tab w:val="left" w:pos="485"/>
        </w:tabs>
        <w:jc w:val="both"/>
        <w:rPr>
          <w:rFonts w:ascii="Times New Roman" w:hAnsi="Times New Roman" w:cs="Times New Roman"/>
        </w:rPr>
      </w:pPr>
      <w:proofErr w:type="gramStart"/>
      <w:r w:rsidRPr="002D2074">
        <w:rPr>
          <w:rFonts w:ascii="Times New Roman" w:hAnsi="Times New Roman" w:cs="Times New Roman"/>
        </w:rPr>
        <w:t xml:space="preserve">Размер платы по договору определен </w:t>
      </w:r>
      <w:r>
        <w:rPr>
          <w:rFonts w:ascii="Times New Roman" w:hAnsi="Times New Roman" w:cs="Times New Roman"/>
        </w:rPr>
        <w:t xml:space="preserve">в соответствии с разработанной и утвержденной </w:t>
      </w:r>
      <w:r w:rsidRPr="00AD4C89">
        <w:rPr>
          <w:rFonts w:ascii="Times New Roman" w:hAnsi="Times New Roman" w:cs="Times New Roman"/>
        </w:rPr>
        <w:t>Методикой определения размера оплаты за право размещения нестационарного, мобильного торгового объекта, осуществление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 утвержденной</w:t>
      </w:r>
      <w:r w:rsidRPr="00AD4C89">
        <w:t xml:space="preserve"> </w:t>
      </w:r>
      <w:r w:rsidRPr="00AD4C89">
        <w:rPr>
          <w:rFonts w:ascii="Times New Roman" w:hAnsi="Times New Roman" w:cs="Times New Roman"/>
        </w:rPr>
        <w:t>постановлением</w:t>
      </w:r>
      <w:r w:rsidRPr="00E46AF0">
        <w:rPr>
          <w:rFonts w:ascii="Times New Roman" w:hAnsi="Times New Roman" w:cs="Times New Roman"/>
        </w:rPr>
        <w:t xml:space="preserve"> администрации Мирновского сельского поселения от 08.10.2015 № 498/15</w:t>
      </w:r>
      <w:r>
        <w:rPr>
          <w:rFonts w:ascii="Times New Roman" w:hAnsi="Times New Roman" w:cs="Times New Roman"/>
        </w:rPr>
        <w:t xml:space="preserve"> </w:t>
      </w:r>
      <w:r w:rsidRPr="002D2074">
        <w:rPr>
          <w:rFonts w:ascii="Times New Roman" w:hAnsi="Times New Roman" w:cs="Times New Roman"/>
        </w:rPr>
        <w:t>и составляет</w:t>
      </w:r>
      <w:proofErr w:type="gramEnd"/>
    </w:p>
    <w:p w:rsidR="00170973" w:rsidRPr="002D2074" w:rsidRDefault="00170973" w:rsidP="00170973">
      <w:pPr>
        <w:tabs>
          <w:tab w:val="left" w:pos="485"/>
        </w:tabs>
        <w:jc w:val="both"/>
        <w:rPr>
          <w:rFonts w:ascii="Times New Roman" w:hAnsi="Times New Roman" w:cs="Times New Roman"/>
        </w:rPr>
      </w:pPr>
      <w:r w:rsidRPr="002D2074">
        <w:rPr>
          <w:rFonts w:ascii="Times New Roman" w:hAnsi="Times New Roman" w:cs="Times New Roman"/>
        </w:rPr>
        <w:t xml:space="preserve"> ______</w:t>
      </w:r>
      <w:r>
        <w:rPr>
          <w:rFonts w:ascii="Times New Roman" w:hAnsi="Times New Roman" w:cs="Times New Roman"/>
        </w:rPr>
        <w:t>________</w:t>
      </w:r>
      <w:r w:rsidRPr="002D2074">
        <w:rPr>
          <w:rFonts w:ascii="Times New Roman" w:hAnsi="Times New Roman" w:cs="Times New Roman"/>
        </w:rPr>
        <w:t>_____(________________________________</w:t>
      </w:r>
      <w:r>
        <w:rPr>
          <w:rFonts w:ascii="Times New Roman" w:hAnsi="Times New Roman" w:cs="Times New Roman"/>
        </w:rPr>
        <w:t>___________</w:t>
      </w:r>
      <w:r w:rsidRPr="002D2074">
        <w:rPr>
          <w:rFonts w:ascii="Times New Roman" w:hAnsi="Times New Roman" w:cs="Times New Roman"/>
        </w:rPr>
        <w:t>_______</w:t>
      </w:r>
      <w:r w:rsidRPr="002D2074">
        <w:rPr>
          <w:rFonts w:ascii="Times New Roman" w:hAnsi="Times New Roman" w:cs="Times New Roman"/>
        </w:rPr>
        <w:tab/>
        <w:t>) руб.</w:t>
      </w:r>
    </w:p>
    <w:p w:rsidR="00170973" w:rsidRPr="002D2074" w:rsidRDefault="00170973" w:rsidP="00170973">
      <w:pPr>
        <w:numPr>
          <w:ilvl w:val="1"/>
          <w:numId w:val="28"/>
        </w:numPr>
        <w:tabs>
          <w:tab w:val="left" w:pos="485"/>
          <w:tab w:val="left" w:leader="underscore" w:pos="6994"/>
        </w:tabs>
        <w:jc w:val="both"/>
        <w:rPr>
          <w:rFonts w:ascii="Times New Roman" w:hAnsi="Times New Roman" w:cs="Times New Roman"/>
        </w:rPr>
      </w:pPr>
      <w:r w:rsidRPr="002D2074">
        <w:rPr>
          <w:rFonts w:ascii="Times New Roman" w:hAnsi="Times New Roman" w:cs="Times New Roman"/>
        </w:rPr>
        <w:t>Оплата производится:____________________________________________________</w:t>
      </w:r>
    </w:p>
    <w:p w:rsidR="00170973" w:rsidRDefault="00170973" w:rsidP="00170973">
      <w:pPr>
        <w:pStyle w:val="62"/>
        <w:shd w:val="clear" w:color="auto" w:fill="auto"/>
        <w:spacing w:after="0" w:line="240" w:lineRule="auto"/>
        <w:jc w:val="center"/>
        <w:rPr>
          <w:sz w:val="20"/>
          <w:szCs w:val="20"/>
        </w:rPr>
      </w:pPr>
      <w:r w:rsidRPr="009708E9">
        <w:rPr>
          <w:sz w:val="20"/>
          <w:szCs w:val="20"/>
        </w:rPr>
        <w:t>(указать способ и порядок оплаты: равными долями, единовременно или в ином порядке</w:t>
      </w:r>
      <w:r>
        <w:rPr>
          <w:sz w:val="20"/>
          <w:szCs w:val="20"/>
        </w:rPr>
        <w:t>, но не реже 1 раза в квартал</w:t>
      </w:r>
      <w:r w:rsidRPr="009708E9">
        <w:rPr>
          <w:sz w:val="20"/>
          <w:szCs w:val="20"/>
        </w:rPr>
        <w:t>)</w:t>
      </w:r>
    </w:p>
    <w:p w:rsidR="00170973" w:rsidRPr="00B06A57" w:rsidRDefault="00170973" w:rsidP="00170973">
      <w:pPr>
        <w:pStyle w:val="62"/>
        <w:shd w:val="clear" w:color="auto" w:fill="auto"/>
        <w:spacing w:after="0" w:line="240" w:lineRule="auto"/>
        <w:rPr>
          <w:sz w:val="24"/>
          <w:szCs w:val="24"/>
        </w:rPr>
      </w:pPr>
      <w:r w:rsidRPr="00B06A57">
        <w:rPr>
          <w:sz w:val="24"/>
          <w:szCs w:val="24"/>
        </w:rPr>
        <w:t>По банковским реквизитам:</w:t>
      </w:r>
    </w:p>
    <w:tbl>
      <w:tblPr>
        <w:tblStyle w:val="affffb"/>
        <w:tblW w:w="0" w:type="auto"/>
        <w:tblLook w:val="04A0"/>
      </w:tblPr>
      <w:tblGrid>
        <w:gridCol w:w="9565"/>
      </w:tblGrid>
      <w:tr w:rsidR="00170973" w:rsidRPr="00B06A57" w:rsidTr="00170973">
        <w:trPr>
          <w:trHeight w:val="1169"/>
        </w:trPr>
        <w:tc>
          <w:tcPr>
            <w:tcW w:w="9565" w:type="dxa"/>
          </w:tcPr>
          <w:p w:rsidR="00170973" w:rsidRPr="00B06A57" w:rsidRDefault="00170973" w:rsidP="00170973">
            <w:pPr>
              <w:pStyle w:val="62"/>
              <w:shd w:val="clear" w:color="auto" w:fill="auto"/>
              <w:spacing w:after="0" w:line="240" w:lineRule="auto"/>
              <w:jc w:val="both"/>
              <w:rPr>
                <w:sz w:val="24"/>
                <w:szCs w:val="24"/>
              </w:rPr>
            </w:pPr>
            <w:r w:rsidRPr="00B06A57">
              <w:rPr>
                <w:sz w:val="24"/>
                <w:szCs w:val="24"/>
              </w:rPr>
              <w:lastRenderedPageBreak/>
              <w:t>Получатель: УФК по Республике Крым (Администрация Мирновского сельского поселения Симферопольского района Республики Крым)</w:t>
            </w:r>
          </w:p>
          <w:p w:rsidR="00170973" w:rsidRPr="00B06A57" w:rsidRDefault="00170973" w:rsidP="00170973">
            <w:pPr>
              <w:pStyle w:val="62"/>
              <w:shd w:val="clear" w:color="auto" w:fill="auto"/>
              <w:spacing w:after="0" w:line="240" w:lineRule="auto"/>
              <w:jc w:val="both"/>
              <w:rPr>
                <w:sz w:val="24"/>
                <w:szCs w:val="24"/>
              </w:rPr>
            </w:pPr>
            <w:r w:rsidRPr="00B06A57">
              <w:rPr>
                <w:sz w:val="24"/>
                <w:szCs w:val="24"/>
              </w:rPr>
              <w:t xml:space="preserve">ИНН: 9109006938;  КПП: 910901001; Банк: Отделение Республика Крым </w:t>
            </w:r>
            <w:proofErr w:type="gramStart"/>
            <w:r w:rsidRPr="00B06A57">
              <w:rPr>
                <w:sz w:val="24"/>
                <w:szCs w:val="24"/>
              </w:rPr>
              <w:t>г</w:t>
            </w:r>
            <w:proofErr w:type="gramEnd"/>
            <w:r w:rsidRPr="00B06A57">
              <w:rPr>
                <w:sz w:val="24"/>
                <w:szCs w:val="24"/>
              </w:rPr>
              <w:t>. Симферополь</w:t>
            </w:r>
          </w:p>
          <w:p w:rsidR="00170973" w:rsidRPr="00B06A57" w:rsidRDefault="00170973" w:rsidP="00170973">
            <w:pPr>
              <w:pStyle w:val="62"/>
              <w:shd w:val="clear" w:color="auto" w:fill="auto"/>
              <w:spacing w:after="0" w:line="240" w:lineRule="auto"/>
              <w:jc w:val="both"/>
              <w:rPr>
                <w:sz w:val="24"/>
                <w:szCs w:val="24"/>
              </w:rPr>
            </w:pPr>
            <w:r w:rsidRPr="00B06A57">
              <w:rPr>
                <w:sz w:val="24"/>
                <w:szCs w:val="24"/>
              </w:rPr>
              <w:t xml:space="preserve">БИК: 043510001; </w:t>
            </w:r>
            <w:proofErr w:type="spellStart"/>
            <w:proofErr w:type="gramStart"/>
            <w:r w:rsidRPr="00B06A57">
              <w:rPr>
                <w:sz w:val="24"/>
                <w:szCs w:val="24"/>
              </w:rPr>
              <w:t>р</w:t>
            </w:r>
            <w:proofErr w:type="spellEnd"/>
            <w:proofErr w:type="gramEnd"/>
            <w:r w:rsidRPr="00B06A57">
              <w:rPr>
                <w:sz w:val="24"/>
                <w:szCs w:val="24"/>
              </w:rPr>
              <w:t>/с 40101810335100010001;  КБК: 903 11705050 10 0000 180</w:t>
            </w:r>
          </w:p>
        </w:tc>
      </w:tr>
    </w:tbl>
    <w:p w:rsidR="00170973" w:rsidRPr="00D735A8" w:rsidRDefault="00170973" w:rsidP="00170973">
      <w:pPr>
        <w:numPr>
          <w:ilvl w:val="1"/>
          <w:numId w:val="28"/>
        </w:numPr>
        <w:tabs>
          <w:tab w:val="left" w:pos="485"/>
        </w:tabs>
        <w:jc w:val="both"/>
        <w:rPr>
          <w:sz w:val="20"/>
          <w:szCs w:val="20"/>
        </w:rPr>
      </w:pPr>
      <w:r w:rsidRPr="00D735A8">
        <w:rPr>
          <w:rFonts w:ascii="Times New Roman" w:hAnsi="Times New Roman" w:cs="Times New Roman"/>
        </w:rPr>
        <w:t xml:space="preserve">Подтверждением исполнения обязательства </w:t>
      </w:r>
      <w:r w:rsidRPr="00D735A8">
        <w:rPr>
          <w:rStyle w:val="25"/>
          <w:rFonts w:eastAsiaTheme="minorEastAsia"/>
        </w:rPr>
        <w:t xml:space="preserve">«Субъекта мелкорозничной торговли» </w:t>
      </w:r>
      <w:r w:rsidRPr="00D735A8">
        <w:rPr>
          <w:rFonts w:ascii="Times New Roman" w:hAnsi="Times New Roman" w:cs="Times New Roman"/>
        </w:rPr>
        <w:t xml:space="preserve">по оплате по настоящему Договору является копия платежного документа, представленная в  </w:t>
      </w:r>
      <w:r w:rsidRPr="00D735A8">
        <w:rPr>
          <w:rStyle w:val="25"/>
          <w:rFonts w:eastAsiaTheme="minorEastAsia"/>
        </w:rPr>
        <w:t>МБУ «МИРНОЕ» в течени</w:t>
      </w:r>
      <w:proofErr w:type="gramStart"/>
      <w:r w:rsidRPr="00D735A8">
        <w:rPr>
          <w:rStyle w:val="25"/>
          <w:rFonts w:eastAsiaTheme="minorEastAsia"/>
        </w:rPr>
        <w:t>и</w:t>
      </w:r>
      <w:proofErr w:type="gramEnd"/>
      <w:r w:rsidRPr="00D735A8">
        <w:rPr>
          <w:rStyle w:val="25"/>
          <w:rFonts w:eastAsiaTheme="minorEastAsia"/>
        </w:rPr>
        <w:t xml:space="preserve"> трех дней с момента заключения договора, в дальнейшем в течении трех дней с момента наступления срока оплаты по договору.</w:t>
      </w:r>
    </w:p>
    <w:p w:rsidR="00170973" w:rsidRPr="002D2074" w:rsidRDefault="00170973" w:rsidP="00170973">
      <w:pPr>
        <w:numPr>
          <w:ilvl w:val="1"/>
          <w:numId w:val="28"/>
        </w:numPr>
        <w:tabs>
          <w:tab w:val="left" w:pos="495"/>
        </w:tabs>
        <w:jc w:val="both"/>
        <w:rPr>
          <w:rFonts w:ascii="Times New Roman" w:hAnsi="Times New Roman" w:cs="Times New Roman"/>
        </w:rPr>
      </w:pPr>
      <w:r w:rsidRPr="002D2074">
        <w:rPr>
          <w:rFonts w:ascii="Times New Roman" w:hAnsi="Times New Roman" w:cs="Times New Roman"/>
        </w:rPr>
        <w:t xml:space="preserve">Ответственность </w:t>
      </w:r>
      <w:r w:rsidRPr="002D2074">
        <w:rPr>
          <w:rStyle w:val="25"/>
          <w:rFonts w:eastAsiaTheme="minorEastAsia"/>
        </w:rPr>
        <w:t>«</w:t>
      </w:r>
      <w:r w:rsidRPr="00A55185">
        <w:rPr>
          <w:rStyle w:val="25"/>
          <w:rFonts w:eastAsiaTheme="minorEastAsia"/>
        </w:rPr>
        <w:t>Субъект</w:t>
      </w:r>
      <w:r>
        <w:rPr>
          <w:rStyle w:val="25"/>
          <w:rFonts w:eastAsiaTheme="minorEastAsia"/>
        </w:rPr>
        <w:t>а</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в случае отказа или уклонения от оплаты в установленные сроки предусматривается в соответствии с законодательством Российской Федерации.</w:t>
      </w:r>
    </w:p>
    <w:p w:rsidR="00170973" w:rsidRDefault="00170973" w:rsidP="00170973">
      <w:pPr>
        <w:numPr>
          <w:ilvl w:val="1"/>
          <w:numId w:val="28"/>
        </w:numPr>
        <w:tabs>
          <w:tab w:val="left" w:pos="647"/>
        </w:tabs>
        <w:jc w:val="both"/>
        <w:rPr>
          <w:rFonts w:ascii="Times New Roman" w:hAnsi="Times New Roman" w:cs="Times New Roman"/>
        </w:rPr>
      </w:pPr>
      <w:r w:rsidRPr="002D2074">
        <w:rPr>
          <w:rFonts w:ascii="Times New Roman" w:hAnsi="Times New Roman" w:cs="Times New Roman"/>
        </w:rPr>
        <w:t>Оплата за размещение Объекта не подлежит возврату в случае не</w:t>
      </w:r>
      <w:r>
        <w:rPr>
          <w:rFonts w:ascii="Times New Roman" w:hAnsi="Times New Roman" w:cs="Times New Roman"/>
        </w:rPr>
        <w:t xml:space="preserve"> </w:t>
      </w:r>
      <w:r w:rsidRPr="002D2074">
        <w:rPr>
          <w:rFonts w:ascii="Times New Roman" w:hAnsi="Times New Roman" w:cs="Times New Roman"/>
        </w:rPr>
        <w:t xml:space="preserve">размещения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Объекта, в случае одностороннего отказа </w:t>
      </w:r>
      <w:r w:rsidRPr="002D2074">
        <w:rPr>
          <w:rStyle w:val="25"/>
          <w:rFonts w:eastAsiaTheme="minorEastAsia"/>
        </w:rPr>
        <w:t xml:space="preserve">«Администрации» </w:t>
      </w:r>
      <w:r w:rsidRPr="002D2074">
        <w:rPr>
          <w:rFonts w:ascii="Times New Roman" w:hAnsi="Times New Roman" w:cs="Times New Roman"/>
        </w:rPr>
        <w:t>от исполнения настоящего Договора либо его расторжения в установленном порядке по вине участника или по его инициативе.</w:t>
      </w:r>
    </w:p>
    <w:p w:rsidR="00170973" w:rsidRPr="009708E9" w:rsidRDefault="00170973" w:rsidP="00170973">
      <w:pPr>
        <w:tabs>
          <w:tab w:val="left" w:pos="647"/>
        </w:tabs>
        <w:jc w:val="both"/>
        <w:rPr>
          <w:rFonts w:ascii="Times New Roman" w:hAnsi="Times New Roman" w:cs="Times New Roman"/>
        </w:rPr>
      </w:pPr>
    </w:p>
    <w:p w:rsidR="00170973" w:rsidRPr="002D2074" w:rsidRDefault="00170973" w:rsidP="00170973">
      <w:pPr>
        <w:keepNext/>
        <w:keepLines/>
        <w:numPr>
          <w:ilvl w:val="0"/>
          <w:numId w:val="28"/>
        </w:numPr>
        <w:tabs>
          <w:tab w:val="left" w:pos="3698"/>
        </w:tabs>
        <w:spacing w:after="201"/>
        <w:ind w:left="3400"/>
        <w:jc w:val="both"/>
        <w:outlineLvl w:val="3"/>
        <w:rPr>
          <w:rFonts w:ascii="Times New Roman" w:hAnsi="Times New Roman" w:cs="Times New Roman"/>
        </w:rPr>
      </w:pPr>
      <w:bookmarkStart w:id="14" w:name="bookmark33"/>
      <w:r w:rsidRPr="002D2074">
        <w:rPr>
          <w:rFonts w:ascii="Times New Roman" w:hAnsi="Times New Roman" w:cs="Times New Roman"/>
        </w:rPr>
        <w:t>Ответственность сторон</w:t>
      </w:r>
      <w:bookmarkEnd w:id="14"/>
    </w:p>
    <w:p w:rsidR="00170973" w:rsidRPr="002D2074" w:rsidRDefault="00170973" w:rsidP="00170973">
      <w:pPr>
        <w:numPr>
          <w:ilvl w:val="1"/>
          <w:numId w:val="28"/>
        </w:numPr>
        <w:tabs>
          <w:tab w:val="left" w:pos="476"/>
        </w:tabs>
        <w:jc w:val="both"/>
        <w:rPr>
          <w:rFonts w:ascii="Times New Roman" w:hAnsi="Times New Roman" w:cs="Times New Roman"/>
        </w:rPr>
      </w:pPr>
      <w:r w:rsidRPr="002D2074">
        <w:rPr>
          <w:rFonts w:ascii="Times New Roman" w:hAnsi="Times New Roman" w:cs="Times New Roman"/>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70973" w:rsidRPr="002D2074" w:rsidRDefault="00170973" w:rsidP="00170973">
      <w:pPr>
        <w:numPr>
          <w:ilvl w:val="1"/>
          <w:numId w:val="28"/>
        </w:numPr>
        <w:tabs>
          <w:tab w:val="left" w:pos="471"/>
        </w:tabs>
        <w:spacing w:after="267"/>
        <w:jc w:val="both"/>
        <w:rPr>
          <w:rFonts w:ascii="Times New Roman" w:hAnsi="Times New Roman" w:cs="Times New Roman"/>
        </w:rPr>
      </w:pPr>
      <w:r w:rsidRPr="002D2074">
        <w:rPr>
          <w:rFonts w:ascii="Times New Roman" w:hAnsi="Times New Roman" w:cs="Times New Roman"/>
        </w:rPr>
        <w:t xml:space="preserve">Стороны освобождаются от обязательств по Договору в случае наступления </w:t>
      </w:r>
      <w:proofErr w:type="spellStart"/>
      <w:r w:rsidRPr="002D2074">
        <w:rPr>
          <w:rFonts w:ascii="Times New Roman" w:hAnsi="Times New Roman" w:cs="Times New Roman"/>
        </w:rPr>
        <w:t>форсмажорных</w:t>
      </w:r>
      <w:proofErr w:type="spellEnd"/>
      <w:r w:rsidRPr="002D2074">
        <w:rPr>
          <w:rFonts w:ascii="Times New Roman" w:hAnsi="Times New Roman" w:cs="Times New Roman"/>
        </w:rPr>
        <w:t xml:space="preserve"> обстоятельств в соответствии с действующим законодательством Российской Федерации.</w:t>
      </w:r>
    </w:p>
    <w:p w:rsidR="00170973" w:rsidRPr="002D2074" w:rsidRDefault="00170973" w:rsidP="00170973">
      <w:pPr>
        <w:keepNext/>
        <w:keepLines/>
        <w:numPr>
          <w:ilvl w:val="0"/>
          <w:numId w:val="28"/>
        </w:numPr>
        <w:tabs>
          <w:tab w:val="left" w:pos="2278"/>
        </w:tabs>
        <w:spacing w:after="206"/>
        <w:ind w:left="1980"/>
        <w:jc w:val="both"/>
        <w:outlineLvl w:val="3"/>
        <w:rPr>
          <w:rFonts w:ascii="Times New Roman" w:hAnsi="Times New Roman" w:cs="Times New Roman"/>
        </w:rPr>
      </w:pPr>
      <w:bookmarkStart w:id="15" w:name="bookmark34"/>
      <w:r w:rsidRPr="002D2074">
        <w:rPr>
          <w:rFonts w:ascii="Times New Roman" w:hAnsi="Times New Roman" w:cs="Times New Roman"/>
        </w:rPr>
        <w:t>Изменение, расторжение и прекращение Договора</w:t>
      </w:r>
      <w:bookmarkEnd w:id="15"/>
    </w:p>
    <w:p w:rsidR="00170973" w:rsidRPr="009708E9" w:rsidRDefault="00170973" w:rsidP="00170973">
      <w:pPr>
        <w:numPr>
          <w:ilvl w:val="1"/>
          <w:numId w:val="28"/>
        </w:numPr>
        <w:tabs>
          <w:tab w:val="left" w:pos="462"/>
        </w:tabs>
        <w:jc w:val="both"/>
        <w:rPr>
          <w:rFonts w:ascii="Times New Roman" w:hAnsi="Times New Roman" w:cs="Times New Roman"/>
        </w:rPr>
      </w:pPr>
      <w:proofErr w:type="gramStart"/>
      <w:r w:rsidRPr="009708E9">
        <w:rPr>
          <w:rFonts w:ascii="Times New Roman" w:hAnsi="Times New Roman" w:cs="Times New Roman"/>
        </w:rPr>
        <w:t>Договор</w:t>
      </w:r>
      <w:proofErr w:type="gramEnd"/>
      <w:r w:rsidRPr="009708E9">
        <w:rPr>
          <w:rFonts w:ascii="Times New Roman" w:hAnsi="Times New Roman" w:cs="Times New Roman"/>
        </w:rPr>
        <w:t xml:space="preserve"> может быть расторгнут по соглашению Сторон или по решению суда.</w:t>
      </w:r>
    </w:p>
    <w:p w:rsidR="00170973" w:rsidRPr="009708E9" w:rsidRDefault="00170973" w:rsidP="00170973">
      <w:pPr>
        <w:pStyle w:val="a4"/>
        <w:jc w:val="both"/>
        <w:rPr>
          <w:sz w:val="24"/>
          <w:szCs w:val="24"/>
        </w:rPr>
      </w:pPr>
      <w:r w:rsidRPr="009708E9">
        <w:rPr>
          <w:sz w:val="24"/>
          <w:szCs w:val="24"/>
        </w:rPr>
        <w:t xml:space="preserve">Договор считается прекращенным в срок, установленный соглашением о расторжении, Соглашение о расторжении подписывается обеими сторонами. </w:t>
      </w:r>
      <w:proofErr w:type="gramStart"/>
      <w:r w:rsidRPr="009708E9">
        <w:rPr>
          <w:sz w:val="24"/>
          <w:szCs w:val="24"/>
        </w:rPr>
        <w:t>Договор</w:t>
      </w:r>
      <w:proofErr w:type="gramEnd"/>
      <w:r w:rsidRPr="009708E9">
        <w:rPr>
          <w:sz w:val="24"/>
          <w:szCs w:val="24"/>
        </w:rPr>
        <w:t xml:space="preserve"> может быть расторгнут по решению суда и считается расторгнутым с момента вступления в законную силу решения суда;</w:t>
      </w:r>
    </w:p>
    <w:p w:rsidR="00170973" w:rsidRPr="002D2074" w:rsidRDefault="00170973" w:rsidP="00170973">
      <w:pPr>
        <w:numPr>
          <w:ilvl w:val="1"/>
          <w:numId w:val="28"/>
        </w:numPr>
        <w:tabs>
          <w:tab w:val="left" w:pos="579"/>
        </w:tabs>
        <w:jc w:val="both"/>
        <w:rPr>
          <w:rFonts w:ascii="Times New Roman" w:hAnsi="Times New Roman" w:cs="Times New Roman"/>
        </w:rPr>
      </w:pPr>
      <w:r w:rsidRPr="002D2074">
        <w:rPr>
          <w:rStyle w:val="25"/>
          <w:rFonts w:eastAsiaTheme="minorEastAsia"/>
        </w:rPr>
        <w:t xml:space="preserve">«Администрация» </w:t>
      </w:r>
      <w:r w:rsidRPr="002D2074">
        <w:rPr>
          <w:rFonts w:ascii="Times New Roman" w:hAnsi="Times New Roman" w:cs="Times New Roman"/>
        </w:rPr>
        <w:t>имеет право досрочно в одностороннем порядке отказаться от исполнения настоящего Договора по следующим основаниям:</w:t>
      </w:r>
    </w:p>
    <w:p w:rsidR="00170973" w:rsidRPr="002D2074" w:rsidRDefault="00170973" w:rsidP="00170973">
      <w:pPr>
        <w:numPr>
          <w:ilvl w:val="2"/>
          <w:numId w:val="28"/>
        </w:numPr>
        <w:tabs>
          <w:tab w:val="left" w:pos="693"/>
        </w:tabs>
        <w:jc w:val="both"/>
        <w:rPr>
          <w:rFonts w:ascii="Times New Roman" w:hAnsi="Times New Roman" w:cs="Times New Roman"/>
        </w:rPr>
      </w:pPr>
      <w:r w:rsidRPr="002D2074">
        <w:rPr>
          <w:rFonts w:ascii="Times New Roman" w:hAnsi="Times New Roman" w:cs="Times New Roman"/>
        </w:rPr>
        <w:t xml:space="preserve">невыполнение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требований, указанных в пункте 2.4 настоящего Договора;</w:t>
      </w:r>
    </w:p>
    <w:p w:rsidR="00170973" w:rsidRPr="002D2074" w:rsidRDefault="00170973" w:rsidP="00170973">
      <w:pPr>
        <w:numPr>
          <w:ilvl w:val="2"/>
          <w:numId w:val="28"/>
        </w:numPr>
        <w:tabs>
          <w:tab w:val="left" w:pos="644"/>
        </w:tabs>
        <w:jc w:val="both"/>
        <w:rPr>
          <w:rFonts w:ascii="Times New Roman" w:hAnsi="Times New Roman" w:cs="Times New Roman"/>
        </w:rPr>
      </w:pPr>
      <w:r w:rsidRPr="002D2074">
        <w:rPr>
          <w:rFonts w:ascii="Times New Roman" w:hAnsi="Times New Roman" w:cs="Times New Roman"/>
        </w:rPr>
        <w:t xml:space="preserve">подачи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соответствующего заявления;</w:t>
      </w:r>
    </w:p>
    <w:p w:rsidR="00170973" w:rsidRPr="002D2074" w:rsidRDefault="00170973" w:rsidP="00170973">
      <w:pPr>
        <w:numPr>
          <w:ilvl w:val="2"/>
          <w:numId w:val="28"/>
        </w:numPr>
        <w:tabs>
          <w:tab w:val="left" w:pos="658"/>
        </w:tabs>
        <w:jc w:val="both"/>
        <w:rPr>
          <w:rFonts w:ascii="Times New Roman" w:hAnsi="Times New Roman" w:cs="Times New Roman"/>
        </w:rPr>
      </w:pPr>
      <w:r w:rsidRPr="002D2074">
        <w:rPr>
          <w:rFonts w:ascii="Times New Roman" w:hAnsi="Times New Roman" w:cs="Times New Roman"/>
        </w:rPr>
        <w:t xml:space="preserve">в случае двух и более нарушений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правил осуществления торговой деятельности, других требований, установленных действующим законодательством и настоящим Договором, что подтверждено соответствующими актами проверок либо протоколами об административном правонарушении;</w:t>
      </w:r>
    </w:p>
    <w:p w:rsidR="00170973" w:rsidRPr="002D2074" w:rsidRDefault="00170973" w:rsidP="00170973">
      <w:pPr>
        <w:numPr>
          <w:ilvl w:val="2"/>
          <w:numId w:val="28"/>
        </w:numPr>
        <w:tabs>
          <w:tab w:val="left" w:pos="693"/>
        </w:tabs>
        <w:jc w:val="both"/>
        <w:rPr>
          <w:rFonts w:ascii="Times New Roman" w:hAnsi="Times New Roman" w:cs="Times New Roman"/>
        </w:rPr>
      </w:pPr>
      <w:r w:rsidRPr="002D2074">
        <w:rPr>
          <w:rFonts w:ascii="Times New Roman" w:hAnsi="Times New Roman" w:cs="Times New Roman"/>
        </w:rPr>
        <w:t>в случае изменения внешнего вида, размеров, площади Объекта в ходе его эксплуатации (возведение пристроек, надстройка дополнительных антресолей и этажей, изменение фасадов и т.п.);</w:t>
      </w:r>
    </w:p>
    <w:p w:rsidR="00170973" w:rsidRPr="002D2074" w:rsidRDefault="00170973" w:rsidP="00170973">
      <w:pPr>
        <w:numPr>
          <w:ilvl w:val="2"/>
          <w:numId w:val="28"/>
        </w:numPr>
        <w:tabs>
          <w:tab w:val="left" w:pos="693"/>
        </w:tabs>
        <w:jc w:val="both"/>
        <w:rPr>
          <w:rFonts w:ascii="Times New Roman" w:hAnsi="Times New Roman" w:cs="Times New Roman"/>
        </w:rPr>
      </w:pPr>
      <w:r w:rsidRPr="002D2074">
        <w:rPr>
          <w:rFonts w:ascii="Times New Roman" w:hAnsi="Times New Roman" w:cs="Times New Roman"/>
        </w:rPr>
        <w:t>в случае размещен</w:t>
      </w:r>
      <w:r>
        <w:rPr>
          <w:rFonts w:ascii="Times New Roman" w:hAnsi="Times New Roman" w:cs="Times New Roman"/>
        </w:rPr>
        <w:t>ия О</w:t>
      </w:r>
      <w:r w:rsidRPr="002D2074">
        <w:rPr>
          <w:rFonts w:ascii="Times New Roman" w:hAnsi="Times New Roman" w:cs="Times New Roman"/>
        </w:rPr>
        <w:t>бъекта, не соответствующего характеристикам, указанным в п.1.1. настоящего Договора;</w:t>
      </w:r>
    </w:p>
    <w:p w:rsidR="00170973" w:rsidRPr="002D2074" w:rsidRDefault="00170973" w:rsidP="00170973">
      <w:pPr>
        <w:numPr>
          <w:ilvl w:val="2"/>
          <w:numId w:val="28"/>
        </w:numPr>
        <w:tabs>
          <w:tab w:val="left" w:pos="649"/>
        </w:tabs>
        <w:jc w:val="both"/>
        <w:rPr>
          <w:rFonts w:ascii="Times New Roman" w:hAnsi="Times New Roman" w:cs="Times New Roman"/>
        </w:rPr>
      </w:pPr>
      <w:r w:rsidRPr="002D2074">
        <w:rPr>
          <w:rFonts w:ascii="Times New Roman" w:hAnsi="Times New Roman" w:cs="Times New Roman"/>
        </w:rPr>
        <w:t>в случае нарушения правил благоустройства и санитарного содержания территории муниципального образования Мирновское сельское поселение Симферопольского района Республики Крым при размещении и содержании объекта и/или части земельного участка, занятого объектом и/или необходимой для его размещения и/или использования;</w:t>
      </w:r>
    </w:p>
    <w:p w:rsidR="00170973" w:rsidRPr="002D2074" w:rsidRDefault="00170973" w:rsidP="00170973">
      <w:pPr>
        <w:numPr>
          <w:ilvl w:val="2"/>
          <w:numId w:val="28"/>
        </w:numPr>
        <w:tabs>
          <w:tab w:val="left" w:pos="693"/>
        </w:tabs>
        <w:jc w:val="both"/>
        <w:rPr>
          <w:rFonts w:ascii="Times New Roman" w:hAnsi="Times New Roman" w:cs="Times New Roman"/>
        </w:rPr>
      </w:pPr>
      <w:r w:rsidRPr="002D2074">
        <w:rPr>
          <w:rFonts w:ascii="Times New Roman" w:hAnsi="Times New Roman" w:cs="Times New Roman"/>
        </w:rPr>
        <w:t xml:space="preserve">не соблюдения иных требований </w:t>
      </w:r>
      <w:r w:rsidRPr="002D2074">
        <w:rPr>
          <w:rStyle w:val="25"/>
          <w:rFonts w:eastAsiaTheme="minorEastAsia"/>
        </w:rPr>
        <w:t>«Администрации»</w:t>
      </w:r>
      <w:r w:rsidRPr="002D2074">
        <w:rPr>
          <w:rFonts w:ascii="Times New Roman" w:hAnsi="Times New Roman" w:cs="Times New Roman"/>
        </w:rPr>
        <w:t>, предусмотренных настоящим Договором в п.2.4.</w:t>
      </w:r>
    </w:p>
    <w:p w:rsidR="00170973" w:rsidRPr="002D2074" w:rsidRDefault="00170973" w:rsidP="00170973">
      <w:pPr>
        <w:numPr>
          <w:ilvl w:val="1"/>
          <w:numId w:val="28"/>
        </w:numPr>
        <w:tabs>
          <w:tab w:val="left" w:pos="579"/>
        </w:tabs>
        <w:jc w:val="both"/>
        <w:rPr>
          <w:rFonts w:ascii="Times New Roman" w:hAnsi="Times New Roman" w:cs="Times New Roman"/>
        </w:rPr>
      </w:pPr>
      <w:r w:rsidRPr="002D2074">
        <w:rPr>
          <w:rFonts w:ascii="Times New Roman" w:hAnsi="Times New Roman" w:cs="Times New Roman"/>
        </w:rPr>
        <w:lastRenderedPageBreak/>
        <w:t xml:space="preserve">При отказе от исполнения настоящего Договора в одностороннем порядке </w:t>
      </w:r>
      <w:r w:rsidRPr="002D2074">
        <w:rPr>
          <w:rStyle w:val="25"/>
          <w:rFonts w:eastAsiaTheme="minorEastAsia"/>
        </w:rPr>
        <w:t xml:space="preserve">«Администрация» </w:t>
      </w:r>
      <w:r w:rsidRPr="002D2074">
        <w:rPr>
          <w:rFonts w:ascii="Times New Roman" w:hAnsi="Times New Roman" w:cs="Times New Roman"/>
        </w:rPr>
        <w:t xml:space="preserve">направляет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письменное уведомление. Договор считается расторгнутым </w:t>
      </w:r>
      <w:proofErr w:type="gramStart"/>
      <w:r w:rsidRPr="002D2074">
        <w:rPr>
          <w:rFonts w:ascii="Times New Roman" w:hAnsi="Times New Roman" w:cs="Times New Roman"/>
        </w:rPr>
        <w:t>с даты</w:t>
      </w:r>
      <w:proofErr w:type="gramEnd"/>
      <w:r w:rsidRPr="002D2074">
        <w:rPr>
          <w:rFonts w:ascii="Times New Roman" w:hAnsi="Times New Roman" w:cs="Times New Roman"/>
        </w:rPr>
        <w:t xml:space="preserve"> надлежащего уведомления </w:t>
      </w:r>
      <w:r>
        <w:rPr>
          <w:rFonts w:ascii="Times New Roman" w:hAnsi="Times New Roman" w:cs="Times New Roman"/>
        </w:rPr>
        <w:t>«</w:t>
      </w:r>
      <w:r w:rsidRPr="00A55185">
        <w:rPr>
          <w:rStyle w:val="25"/>
          <w:rFonts w:eastAsiaTheme="minorEastAsia"/>
        </w:rPr>
        <w:t>Субъект</w:t>
      </w:r>
      <w:r>
        <w:rPr>
          <w:rStyle w:val="25"/>
          <w:rFonts w:eastAsiaTheme="minorEastAsia"/>
        </w:rPr>
        <w:t>а</w:t>
      </w:r>
      <w:r w:rsidRPr="00A55185">
        <w:rPr>
          <w:rStyle w:val="25"/>
          <w:rFonts w:eastAsiaTheme="minorEastAsia"/>
        </w:rPr>
        <w:t xml:space="preserve"> мелкорозничной торговли</w:t>
      </w:r>
      <w:r>
        <w:rPr>
          <w:rStyle w:val="25"/>
          <w:rFonts w:eastAsiaTheme="minorEastAsia"/>
        </w:rPr>
        <w:t>»</w:t>
      </w:r>
      <w:r w:rsidRPr="002D2074">
        <w:rPr>
          <w:rFonts w:ascii="Times New Roman" w:hAnsi="Times New Roman" w:cs="Times New Roman"/>
        </w:rPr>
        <w:t xml:space="preserve"> об одностороннем отказе от исполнения настоящего Договора.</w:t>
      </w:r>
    </w:p>
    <w:p w:rsidR="00170973" w:rsidRPr="002D2074" w:rsidRDefault="00170973" w:rsidP="00170973">
      <w:pPr>
        <w:numPr>
          <w:ilvl w:val="1"/>
          <w:numId w:val="28"/>
        </w:numPr>
        <w:tabs>
          <w:tab w:val="left" w:pos="466"/>
        </w:tabs>
        <w:jc w:val="both"/>
        <w:rPr>
          <w:rFonts w:ascii="Times New Roman" w:hAnsi="Times New Roman" w:cs="Times New Roman"/>
        </w:rPr>
      </w:pPr>
      <w:r w:rsidRPr="002D2074">
        <w:rPr>
          <w:rFonts w:ascii="Times New Roman" w:hAnsi="Times New Roman" w:cs="Times New Roman"/>
        </w:rPr>
        <w:t>Любые изменения и дополнения к настоящему Договору оформляются дополнительным соглашением, которое подписывается обеими Сторонами.</w:t>
      </w:r>
    </w:p>
    <w:p w:rsidR="00170973" w:rsidRPr="009708E9" w:rsidRDefault="00170973" w:rsidP="00170973">
      <w:pPr>
        <w:numPr>
          <w:ilvl w:val="1"/>
          <w:numId w:val="28"/>
        </w:numPr>
        <w:tabs>
          <w:tab w:val="left" w:pos="579"/>
        </w:tabs>
        <w:jc w:val="both"/>
        <w:rPr>
          <w:rFonts w:ascii="Times New Roman" w:hAnsi="Times New Roman" w:cs="Times New Roman"/>
        </w:rPr>
      </w:pPr>
      <w:r w:rsidRPr="002D2074">
        <w:rPr>
          <w:rFonts w:ascii="Times New Roman" w:hAnsi="Times New Roman" w:cs="Times New Roman"/>
        </w:rPr>
        <w:t>Настоящий Договор подлежит прекращению по истечении срока действия, установленного пунктом 1.2. Договора, а так же в случае его расторжения. При этом прекращение настоящего Договора не является основанием для неисполнения обязатель</w:t>
      </w:r>
      <w:proofErr w:type="gramStart"/>
      <w:r w:rsidRPr="002D2074">
        <w:rPr>
          <w:rFonts w:ascii="Times New Roman" w:hAnsi="Times New Roman" w:cs="Times New Roman"/>
        </w:rPr>
        <w:t>ств ст</w:t>
      </w:r>
      <w:proofErr w:type="gramEnd"/>
      <w:r w:rsidRPr="002D2074">
        <w:rPr>
          <w:rFonts w:ascii="Times New Roman" w:hAnsi="Times New Roman" w:cs="Times New Roman"/>
        </w:rPr>
        <w:t>орон, возникших во время его действия или в связи с его прекращением (расторжением).</w:t>
      </w:r>
    </w:p>
    <w:p w:rsidR="00170973" w:rsidRPr="002D2074" w:rsidRDefault="00170973" w:rsidP="00170973">
      <w:pPr>
        <w:keepNext/>
        <w:keepLines/>
        <w:numPr>
          <w:ilvl w:val="0"/>
          <w:numId w:val="28"/>
        </w:numPr>
        <w:spacing w:after="251"/>
        <w:jc w:val="center"/>
        <w:outlineLvl w:val="3"/>
        <w:rPr>
          <w:rFonts w:ascii="Times New Roman" w:hAnsi="Times New Roman" w:cs="Times New Roman"/>
        </w:rPr>
      </w:pPr>
      <w:bookmarkStart w:id="16" w:name="bookmark35"/>
      <w:r w:rsidRPr="002D2074">
        <w:rPr>
          <w:rFonts w:ascii="Times New Roman" w:hAnsi="Times New Roman" w:cs="Times New Roman"/>
        </w:rPr>
        <w:t>Прочие условия</w:t>
      </w:r>
      <w:bookmarkEnd w:id="16"/>
    </w:p>
    <w:p w:rsidR="00170973" w:rsidRPr="002D2074" w:rsidRDefault="00170973" w:rsidP="00170973">
      <w:pPr>
        <w:numPr>
          <w:ilvl w:val="1"/>
          <w:numId w:val="28"/>
        </w:numPr>
        <w:tabs>
          <w:tab w:val="left" w:pos="528"/>
        </w:tabs>
        <w:ind w:right="140"/>
        <w:jc w:val="both"/>
        <w:rPr>
          <w:rFonts w:ascii="Times New Roman" w:hAnsi="Times New Roman" w:cs="Times New Roman"/>
        </w:rPr>
      </w:pPr>
      <w:r w:rsidRPr="002D2074">
        <w:rPr>
          <w:rFonts w:ascii="Times New Roman" w:hAnsi="Times New Roman" w:cs="Times New Roman"/>
        </w:rPr>
        <w:t>Вопросы, не урегулированные настоящим Договором, разрешаются в соответствии с действующим законодательством Российской Федерации.</w:t>
      </w:r>
    </w:p>
    <w:p w:rsidR="00170973" w:rsidRPr="002D2074" w:rsidRDefault="00170973" w:rsidP="00170973">
      <w:pPr>
        <w:numPr>
          <w:ilvl w:val="1"/>
          <w:numId w:val="28"/>
        </w:numPr>
        <w:tabs>
          <w:tab w:val="left" w:pos="528"/>
        </w:tabs>
        <w:jc w:val="both"/>
        <w:rPr>
          <w:rFonts w:ascii="Times New Roman" w:hAnsi="Times New Roman" w:cs="Times New Roman"/>
        </w:rPr>
      </w:pPr>
      <w:r w:rsidRPr="002D2074">
        <w:rPr>
          <w:rFonts w:ascii="Times New Roman" w:hAnsi="Times New Roman" w:cs="Times New Roman"/>
        </w:rPr>
        <w:t>Договор составлен в двух экземплярах, каждый из которых имеет одинаковую юридическую силу.</w:t>
      </w:r>
    </w:p>
    <w:p w:rsidR="00170973" w:rsidRPr="002D2074" w:rsidRDefault="00170973" w:rsidP="00170973">
      <w:pPr>
        <w:numPr>
          <w:ilvl w:val="1"/>
          <w:numId w:val="28"/>
        </w:numPr>
        <w:tabs>
          <w:tab w:val="left" w:pos="523"/>
        </w:tabs>
        <w:jc w:val="both"/>
        <w:rPr>
          <w:rFonts w:ascii="Times New Roman" w:hAnsi="Times New Roman" w:cs="Times New Roman"/>
        </w:rPr>
      </w:pPr>
      <w:r w:rsidRPr="002D2074">
        <w:rPr>
          <w:rFonts w:ascii="Times New Roman" w:hAnsi="Times New Roman" w:cs="Times New Roman"/>
        </w:rPr>
        <w:t>Споры по Договору разрешаются в судебном порядке.</w:t>
      </w:r>
    </w:p>
    <w:p w:rsidR="00170973" w:rsidRDefault="00170973" w:rsidP="00170973">
      <w:pPr>
        <w:numPr>
          <w:ilvl w:val="1"/>
          <w:numId w:val="28"/>
        </w:numPr>
        <w:tabs>
          <w:tab w:val="left" w:pos="528"/>
        </w:tabs>
        <w:spacing w:after="17"/>
        <w:jc w:val="both"/>
        <w:rPr>
          <w:rFonts w:ascii="Times New Roman" w:hAnsi="Times New Roman" w:cs="Times New Roman"/>
        </w:rPr>
      </w:pPr>
      <w:r w:rsidRPr="002D2074">
        <w:rPr>
          <w:rFonts w:ascii="Times New Roman" w:hAnsi="Times New Roman" w:cs="Times New Roman"/>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70973" w:rsidRPr="002D2074" w:rsidRDefault="00170973" w:rsidP="00170973">
      <w:pPr>
        <w:tabs>
          <w:tab w:val="left" w:pos="528"/>
        </w:tabs>
        <w:spacing w:after="17"/>
        <w:jc w:val="both"/>
        <w:rPr>
          <w:rFonts w:ascii="Times New Roman" w:hAnsi="Times New Roman" w:cs="Times New Roman"/>
        </w:rPr>
      </w:pPr>
    </w:p>
    <w:p w:rsidR="00170973" w:rsidRPr="002D2074" w:rsidRDefault="00170973" w:rsidP="00170973">
      <w:pPr>
        <w:keepNext/>
        <w:keepLines/>
        <w:numPr>
          <w:ilvl w:val="0"/>
          <w:numId w:val="28"/>
        </w:numPr>
        <w:tabs>
          <w:tab w:val="left" w:pos="1565"/>
          <w:tab w:val="left" w:pos="4936"/>
        </w:tabs>
        <w:spacing w:after="430"/>
        <w:ind w:firstLine="1300"/>
        <w:outlineLvl w:val="3"/>
        <w:rPr>
          <w:rFonts w:ascii="Times New Roman" w:hAnsi="Times New Roman" w:cs="Times New Roman"/>
        </w:rPr>
      </w:pPr>
      <w:bookmarkStart w:id="17" w:name="bookmark36"/>
      <w:r w:rsidRPr="002D2074">
        <w:rPr>
          <w:rFonts w:ascii="Times New Roman" w:hAnsi="Times New Roman" w:cs="Times New Roman"/>
        </w:rPr>
        <w:t xml:space="preserve">Юридические адреса, банковские реквизиты и подписи сторон </w:t>
      </w:r>
      <w:r w:rsidRPr="002D2074">
        <w:rPr>
          <w:rFonts w:ascii="Times New Roman" w:hAnsi="Times New Roman" w:cs="Times New Roman"/>
        </w:rPr>
        <w:tab/>
      </w:r>
      <w:bookmarkEnd w:id="17"/>
    </w:p>
    <w:p w:rsidR="00170973" w:rsidRPr="002D2074" w:rsidRDefault="00170973" w:rsidP="00170973">
      <w:pPr>
        <w:tabs>
          <w:tab w:val="left" w:pos="704"/>
        </w:tabs>
        <w:ind w:left="317"/>
        <w:jc w:val="both"/>
        <w:rPr>
          <w:rFonts w:ascii="Times New Roman" w:hAnsi="Times New Roman" w:cs="Times New Roman"/>
          <w:b/>
        </w:rPr>
        <w:sectPr w:rsidR="00170973" w:rsidRPr="002D2074" w:rsidSect="00170973">
          <w:headerReference w:type="even" r:id="rId10"/>
          <w:headerReference w:type="default" r:id="rId11"/>
          <w:headerReference w:type="first" r:id="rId12"/>
          <w:pgSz w:w="11900" w:h="16840"/>
          <w:pgMar w:top="1134" w:right="850" w:bottom="1134" w:left="1701" w:header="0" w:footer="3" w:gutter="0"/>
          <w:cols w:space="720"/>
          <w:noEndnote/>
          <w:titlePg/>
          <w:docGrid w:linePitch="360"/>
        </w:sectPr>
      </w:pPr>
    </w:p>
    <w:tbl>
      <w:tblPr>
        <w:tblW w:w="5103" w:type="dxa"/>
        <w:tblInd w:w="-459" w:type="dxa"/>
        <w:tblLayout w:type="fixed"/>
        <w:tblLook w:val="0000"/>
      </w:tblPr>
      <w:tblGrid>
        <w:gridCol w:w="5103"/>
      </w:tblGrid>
      <w:tr w:rsidR="00170973" w:rsidRPr="002D2074" w:rsidTr="00170973">
        <w:trPr>
          <w:trHeight w:val="269"/>
        </w:trPr>
        <w:tc>
          <w:tcPr>
            <w:tcW w:w="5103" w:type="dxa"/>
            <w:shd w:val="clear" w:color="auto" w:fill="auto"/>
          </w:tcPr>
          <w:p w:rsidR="00170973" w:rsidRPr="009708E9" w:rsidRDefault="00170973" w:rsidP="00170973">
            <w:pPr>
              <w:pStyle w:val="a4"/>
              <w:rPr>
                <w:b/>
                <w:sz w:val="24"/>
                <w:szCs w:val="24"/>
              </w:rPr>
            </w:pPr>
            <w:r w:rsidRPr="009708E9">
              <w:rPr>
                <w:b/>
                <w:sz w:val="24"/>
                <w:szCs w:val="24"/>
              </w:rPr>
              <w:lastRenderedPageBreak/>
              <w:t xml:space="preserve">Администрация Мирновского сельского поселения Симферопольского района Республики Крым </w:t>
            </w:r>
          </w:p>
          <w:p w:rsidR="00170973" w:rsidRPr="009708E9" w:rsidRDefault="00170973" w:rsidP="00170973">
            <w:pPr>
              <w:pStyle w:val="a4"/>
              <w:rPr>
                <w:sz w:val="24"/>
                <w:szCs w:val="24"/>
              </w:rPr>
            </w:pPr>
          </w:p>
          <w:p w:rsidR="00170973" w:rsidRPr="009708E9" w:rsidRDefault="00170973" w:rsidP="00170973">
            <w:pPr>
              <w:pStyle w:val="a4"/>
              <w:rPr>
                <w:sz w:val="24"/>
                <w:szCs w:val="24"/>
              </w:rPr>
            </w:pPr>
            <w:r w:rsidRPr="009708E9">
              <w:rPr>
                <w:sz w:val="24"/>
                <w:szCs w:val="24"/>
              </w:rPr>
              <w:t xml:space="preserve">297503, РФ, Республика Крым, Симферопольский район, с. </w:t>
            </w:r>
            <w:proofErr w:type="gramStart"/>
            <w:r w:rsidRPr="009708E9">
              <w:rPr>
                <w:sz w:val="24"/>
                <w:szCs w:val="24"/>
              </w:rPr>
              <w:t>Мирное</w:t>
            </w:r>
            <w:proofErr w:type="gramEnd"/>
            <w:r w:rsidRPr="009708E9">
              <w:rPr>
                <w:sz w:val="24"/>
                <w:szCs w:val="24"/>
              </w:rPr>
              <w:t xml:space="preserve">, </w:t>
            </w:r>
          </w:p>
          <w:p w:rsidR="00170973" w:rsidRPr="009708E9" w:rsidRDefault="00170973" w:rsidP="00170973">
            <w:pPr>
              <w:pStyle w:val="a4"/>
              <w:rPr>
                <w:sz w:val="24"/>
                <w:szCs w:val="24"/>
              </w:rPr>
            </w:pPr>
            <w:r w:rsidRPr="009708E9">
              <w:rPr>
                <w:sz w:val="24"/>
                <w:szCs w:val="24"/>
              </w:rPr>
              <w:t>ул. Белова, д. 1</w:t>
            </w:r>
          </w:p>
          <w:p w:rsidR="00170973" w:rsidRPr="009708E9" w:rsidRDefault="00170973" w:rsidP="00170973">
            <w:pPr>
              <w:pStyle w:val="a4"/>
              <w:rPr>
                <w:sz w:val="24"/>
                <w:szCs w:val="24"/>
              </w:rPr>
            </w:pPr>
            <w:r w:rsidRPr="009708E9">
              <w:rPr>
                <w:sz w:val="24"/>
                <w:szCs w:val="24"/>
              </w:rPr>
              <w:t>ИНН/КПП: 9109006938/910901001</w:t>
            </w:r>
          </w:p>
          <w:p w:rsidR="00170973" w:rsidRPr="009708E9" w:rsidRDefault="00170973" w:rsidP="00170973">
            <w:pPr>
              <w:pStyle w:val="a4"/>
              <w:rPr>
                <w:sz w:val="24"/>
                <w:szCs w:val="24"/>
              </w:rPr>
            </w:pPr>
            <w:r w:rsidRPr="009708E9">
              <w:rPr>
                <w:sz w:val="24"/>
                <w:szCs w:val="24"/>
              </w:rPr>
              <w:t>ОГРН: 1149102132805</w:t>
            </w:r>
          </w:p>
          <w:p w:rsidR="00170973" w:rsidRPr="009708E9" w:rsidRDefault="00170973" w:rsidP="00170973">
            <w:pPr>
              <w:pStyle w:val="a4"/>
              <w:rPr>
                <w:sz w:val="24"/>
                <w:szCs w:val="24"/>
              </w:rPr>
            </w:pPr>
            <w:r w:rsidRPr="009708E9">
              <w:rPr>
                <w:sz w:val="24"/>
                <w:szCs w:val="24"/>
              </w:rPr>
              <w:t>ОКПО: 00782468</w:t>
            </w:r>
          </w:p>
          <w:p w:rsidR="00170973" w:rsidRPr="009708E9" w:rsidRDefault="00170973" w:rsidP="00170973">
            <w:pPr>
              <w:pStyle w:val="a4"/>
              <w:rPr>
                <w:sz w:val="24"/>
                <w:szCs w:val="24"/>
              </w:rPr>
            </w:pPr>
            <w:proofErr w:type="gramStart"/>
            <w:r w:rsidRPr="009708E9">
              <w:rPr>
                <w:sz w:val="24"/>
                <w:szCs w:val="24"/>
              </w:rPr>
              <w:t>Р</w:t>
            </w:r>
            <w:proofErr w:type="gramEnd"/>
            <w:r w:rsidRPr="009708E9">
              <w:rPr>
                <w:sz w:val="24"/>
                <w:szCs w:val="24"/>
              </w:rPr>
              <w:t>/с: 40204810135100000244</w:t>
            </w:r>
          </w:p>
          <w:p w:rsidR="00170973" w:rsidRPr="009708E9" w:rsidRDefault="00170973" w:rsidP="00170973">
            <w:pPr>
              <w:pStyle w:val="a4"/>
              <w:rPr>
                <w:sz w:val="24"/>
                <w:szCs w:val="24"/>
              </w:rPr>
            </w:pPr>
            <w:r w:rsidRPr="009708E9">
              <w:rPr>
                <w:sz w:val="24"/>
                <w:szCs w:val="24"/>
              </w:rPr>
              <w:t>УФК по Республике Крым; БИК 04351001</w:t>
            </w:r>
          </w:p>
          <w:p w:rsidR="00170973" w:rsidRPr="009708E9" w:rsidRDefault="00170973" w:rsidP="00170973">
            <w:pPr>
              <w:pStyle w:val="a4"/>
              <w:rPr>
                <w:sz w:val="24"/>
                <w:szCs w:val="24"/>
              </w:rPr>
            </w:pPr>
            <w:r w:rsidRPr="009708E9">
              <w:rPr>
                <w:sz w:val="24"/>
                <w:szCs w:val="24"/>
              </w:rPr>
              <w:t>Телефон: (3652) 598-506</w:t>
            </w:r>
          </w:p>
          <w:p w:rsidR="00170973" w:rsidRPr="009708E9" w:rsidRDefault="00170973" w:rsidP="00170973">
            <w:pPr>
              <w:pStyle w:val="a4"/>
              <w:rPr>
                <w:sz w:val="24"/>
                <w:szCs w:val="24"/>
              </w:rPr>
            </w:pPr>
            <w:r w:rsidRPr="009708E9">
              <w:rPr>
                <w:sz w:val="24"/>
                <w:szCs w:val="24"/>
                <w:lang w:val="en-US"/>
              </w:rPr>
              <w:t>E</w:t>
            </w:r>
            <w:r w:rsidRPr="009708E9">
              <w:rPr>
                <w:sz w:val="24"/>
                <w:szCs w:val="24"/>
              </w:rPr>
              <w:t>-</w:t>
            </w:r>
            <w:r w:rsidRPr="009708E9">
              <w:rPr>
                <w:sz w:val="24"/>
                <w:szCs w:val="24"/>
                <w:lang w:val="en-US"/>
              </w:rPr>
              <w:t>mail</w:t>
            </w:r>
            <w:r w:rsidRPr="009708E9">
              <w:rPr>
                <w:sz w:val="24"/>
                <w:szCs w:val="24"/>
              </w:rPr>
              <w:t xml:space="preserve">: </w:t>
            </w:r>
            <w:hyperlink r:id="rId13" w:history="1">
              <w:r w:rsidRPr="009708E9">
                <w:rPr>
                  <w:rStyle w:val="a3"/>
                  <w:lang w:val="en-US"/>
                </w:rPr>
                <w:t>mirnoe</w:t>
              </w:r>
              <w:r w:rsidRPr="009708E9">
                <w:rPr>
                  <w:rStyle w:val="a3"/>
                </w:rPr>
                <w:t>_</w:t>
              </w:r>
              <w:r w:rsidRPr="009708E9">
                <w:rPr>
                  <w:rStyle w:val="a3"/>
                  <w:lang w:val="en-US"/>
                </w:rPr>
                <w:t>sovet</w:t>
              </w:r>
              <w:r w:rsidRPr="009708E9">
                <w:rPr>
                  <w:rStyle w:val="a3"/>
                </w:rPr>
                <w:t>@</w:t>
              </w:r>
              <w:r w:rsidRPr="009708E9">
                <w:rPr>
                  <w:rStyle w:val="a3"/>
                  <w:lang w:val="en-US"/>
                </w:rPr>
                <w:t>mail</w:t>
              </w:r>
              <w:r w:rsidRPr="009708E9">
                <w:rPr>
                  <w:rStyle w:val="a3"/>
                </w:rPr>
                <w:t>.</w:t>
              </w:r>
              <w:r w:rsidRPr="009708E9">
                <w:rPr>
                  <w:rStyle w:val="a3"/>
                  <w:lang w:val="en-US"/>
                </w:rPr>
                <w:t>ru</w:t>
              </w:r>
            </w:hyperlink>
          </w:p>
          <w:p w:rsidR="00170973" w:rsidRPr="009708E9" w:rsidRDefault="00170973" w:rsidP="00170973">
            <w:pPr>
              <w:pStyle w:val="a4"/>
              <w:rPr>
                <w:sz w:val="24"/>
                <w:szCs w:val="24"/>
              </w:rPr>
            </w:pPr>
          </w:p>
          <w:p w:rsidR="00170973" w:rsidRPr="009708E9" w:rsidRDefault="00170973" w:rsidP="00170973">
            <w:pPr>
              <w:pStyle w:val="a4"/>
              <w:ind w:left="33"/>
              <w:rPr>
                <w:sz w:val="24"/>
                <w:szCs w:val="24"/>
              </w:rPr>
            </w:pPr>
            <w:r w:rsidRPr="009708E9">
              <w:rPr>
                <w:sz w:val="24"/>
                <w:szCs w:val="24"/>
              </w:rPr>
              <w:t>Председатель Мирновского сельского совета – глава администрации Мирновского сельского поселения</w:t>
            </w:r>
          </w:p>
          <w:p w:rsidR="00170973" w:rsidRPr="009708E9" w:rsidRDefault="00170973" w:rsidP="00170973">
            <w:pPr>
              <w:pStyle w:val="a4"/>
              <w:ind w:left="459"/>
              <w:rPr>
                <w:sz w:val="24"/>
                <w:szCs w:val="24"/>
              </w:rPr>
            </w:pPr>
          </w:p>
          <w:p w:rsidR="00170973" w:rsidRPr="009708E9" w:rsidRDefault="00170973" w:rsidP="00170973">
            <w:pPr>
              <w:pStyle w:val="a4"/>
              <w:ind w:left="33"/>
              <w:rPr>
                <w:sz w:val="24"/>
                <w:szCs w:val="24"/>
              </w:rPr>
            </w:pPr>
            <w:r w:rsidRPr="009708E9">
              <w:rPr>
                <w:sz w:val="24"/>
                <w:szCs w:val="24"/>
              </w:rPr>
              <w:t>__________________/С.В. Ковалев/</w:t>
            </w:r>
          </w:p>
          <w:p w:rsidR="00170973" w:rsidRDefault="00170973" w:rsidP="00170973">
            <w:pPr>
              <w:pStyle w:val="a4"/>
              <w:ind w:left="33"/>
              <w:rPr>
                <w:sz w:val="24"/>
                <w:szCs w:val="24"/>
              </w:rPr>
            </w:pPr>
            <w:r w:rsidRPr="009708E9">
              <w:rPr>
                <w:sz w:val="24"/>
                <w:szCs w:val="24"/>
              </w:rPr>
              <w:t>М.П.</w:t>
            </w:r>
          </w:p>
          <w:p w:rsidR="00170973" w:rsidRDefault="00170973" w:rsidP="00170973">
            <w:pPr>
              <w:pStyle w:val="a4"/>
              <w:ind w:left="33"/>
              <w:rPr>
                <w:sz w:val="24"/>
                <w:szCs w:val="24"/>
              </w:rPr>
            </w:pPr>
          </w:p>
          <w:p w:rsidR="00170973" w:rsidRDefault="00170973" w:rsidP="00170973">
            <w:pPr>
              <w:pStyle w:val="a4"/>
              <w:ind w:left="33"/>
              <w:rPr>
                <w:sz w:val="24"/>
                <w:szCs w:val="24"/>
              </w:rPr>
            </w:pPr>
          </w:p>
          <w:p w:rsidR="00170973" w:rsidRDefault="00170973" w:rsidP="00170973">
            <w:pPr>
              <w:pStyle w:val="a4"/>
              <w:ind w:left="33"/>
              <w:rPr>
                <w:sz w:val="24"/>
                <w:szCs w:val="24"/>
              </w:rPr>
            </w:pPr>
          </w:p>
          <w:p w:rsidR="00170973" w:rsidRDefault="00170973" w:rsidP="00170973">
            <w:pPr>
              <w:pStyle w:val="a4"/>
              <w:ind w:left="33"/>
              <w:rPr>
                <w:sz w:val="24"/>
                <w:szCs w:val="24"/>
              </w:rPr>
            </w:pPr>
          </w:p>
          <w:p w:rsidR="00170973" w:rsidRDefault="00170973" w:rsidP="00170973">
            <w:pPr>
              <w:pStyle w:val="a4"/>
              <w:ind w:left="33"/>
              <w:rPr>
                <w:sz w:val="24"/>
                <w:szCs w:val="24"/>
              </w:rPr>
            </w:pPr>
          </w:p>
          <w:p w:rsidR="00170973" w:rsidRDefault="00170973" w:rsidP="00170973">
            <w:pPr>
              <w:pStyle w:val="a4"/>
              <w:ind w:left="33"/>
              <w:rPr>
                <w:sz w:val="24"/>
                <w:szCs w:val="24"/>
              </w:rPr>
            </w:pPr>
          </w:p>
          <w:p w:rsidR="00170973" w:rsidRPr="009708E9" w:rsidRDefault="00170973" w:rsidP="00170973">
            <w:pPr>
              <w:pStyle w:val="a4"/>
              <w:ind w:left="175"/>
              <w:rPr>
                <w:sz w:val="24"/>
                <w:szCs w:val="24"/>
              </w:rPr>
            </w:pPr>
            <w:r w:rsidRPr="00A55185">
              <w:rPr>
                <w:rStyle w:val="25"/>
                <w:rFonts w:eastAsiaTheme="minorEastAsia"/>
              </w:rPr>
              <w:lastRenderedPageBreak/>
              <w:t>Субъект мелкорозничной торговли</w:t>
            </w:r>
          </w:p>
          <w:p w:rsidR="00170973" w:rsidRPr="009708E9" w:rsidRDefault="00170973" w:rsidP="00170973">
            <w:pPr>
              <w:pStyle w:val="a4"/>
              <w:rPr>
                <w:sz w:val="24"/>
                <w:szCs w:val="24"/>
              </w:rPr>
            </w:pPr>
          </w:p>
          <w:p w:rsidR="00170973" w:rsidRDefault="00170973" w:rsidP="00170973">
            <w:pPr>
              <w:pStyle w:val="a4"/>
              <w:ind w:left="175"/>
              <w:rPr>
                <w:sz w:val="24"/>
                <w:szCs w:val="24"/>
              </w:rPr>
            </w:pPr>
          </w:p>
          <w:p w:rsidR="00170973" w:rsidRDefault="00170973" w:rsidP="00170973">
            <w:pPr>
              <w:pStyle w:val="a4"/>
              <w:ind w:left="175"/>
              <w:rPr>
                <w:sz w:val="24"/>
                <w:szCs w:val="24"/>
              </w:rPr>
            </w:pPr>
          </w:p>
          <w:p w:rsidR="00170973" w:rsidRDefault="00170973" w:rsidP="00170973">
            <w:pPr>
              <w:pStyle w:val="a4"/>
              <w:ind w:left="175"/>
              <w:rPr>
                <w:sz w:val="24"/>
                <w:szCs w:val="24"/>
              </w:rPr>
            </w:pPr>
            <w:r>
              <w:rPr>
                <w:sz w:val="24"/>
                <w:szCs w:val="24"/>
              </w:rPr>
              <w:t>297503, РФ, Республика Крым,</w:t>
            </w:r>
          </w:p>
          <w:p w:rsidR="00170973" w:rsidRPr="009708E9" w:rsidRDefault="00170973" w:rsidP="00170973">
            <w:pPr>
              <w:pStyle w:val="a4"/>
              <w:ind w:left="175"/>
              <w:rPr>
                <w:sz w:val="24"/>
                <w:szCs w:val="24"/>
              </w:rPr>
            </w:pPr>
            <w:r>
              <w:rPr>
                <w:sz w:val="24"/>
                <w:szCs w:val="24"/>
              </w:rPr>
              <w:t>_____________________________________</w:t>
            </w:r>
          </w:p>
          <w:p w:rsidR="00170973" w:rsidRPr="009708E9" w:rsidRDefault="00170973" w:rsidP="00170973">
            <w:pPr>
              <w:pStyle w:val="a4"/>
              <w:ind w:left="175"/>
              <w:rPr>
                <w:sz w:val="24"/>
                <w:szCs w:val="24"/>
              </w:rPr>
            </w:pPr>
            <w:proofErr w:type="spellStart"/>
            <w:r w:rsidRPr="009708E9">
              <w:rPr>
                <w:sz w:val="24"/>
                <w:szCs w:val="24"/>
              </w:rPr>
              <w:t>ул</w:t>
            </w:r>
            <w:proofErr w:type="gramStart"/>
            <w:r w:rsidRPr="009708E9">
              <w:rPr>
                <w:sz w:val="24"/>
                <w:szCs w:val="24"/>
              </w:rPr>
              <w:t>._____________________,</w:t>
            </w:r>
            <w:proofErr w:type="gramEnd"/>
            <w:r w:rsidRPr="009708E9">
              <w:rPr>
                <w:sz w:val="24"/>
                <w:szCs w:val="24"/>
              </w:rPr>
              <w:t>д.___</w:t>
            </w:r>
            <w:proofErr w:type="spellEnd"/>
            <w:r w:rsidRPr="009708E9">
              <w:rPr>
                <w:sz w:val="24"/>
                <w:szCs w:val="24"/>
              </w:rPr>
              <w:t xml:space="preserve">, кв. ____ ИНН/КПП: __________________________ </w:t>
            </w:r>
          </w:p>
          <w:p w:rsidR="00170973" w:rsidRPr="009708E9" w:rsidRDefault="00170973" w:rsidP="00170973">
            <w:pPr>
              <w:pStyle w:val="a4"/>
              <w:ind w:left="175"/>
              <w:rPr>
                <w:sz w:val="24"/>
                <w:szCs w:val="24"/>
              </w:rPr>
            </w:pPr>
            <w:r w:rsidRPr="009708E9">
              <w:rPr>
                <w:sz w:val="24"/>
                <w:szCs w:val="24"/>
              </w:rPr>
              <w:t>ОГРН: ______________________________</w:t>
            </w:r>
          </w:p>
          <w:p w:rsidR="00170973" w:rsidRPr="009708E9" w:rsidRDefault="00170973" w:rsidP="00170973">
            <w:pPr>
              <w:pStyle w:val="a4"/>
              <w:ind w:left="175"/>
              <w:rPr>
                <w:sz w:val="24"/>
                <w:szCs w:val="24"/>
              </w:rPr>
            </w:pPr>
            <w:proofErr w:type="gramStart"/>
            <w:r w:rsidRPr="009708E9">
              <w:rPr>
                <w:sz w:val="24"/>
                <w:szCs w:val="24"/>
              </w:rPr>
              <w:t>Р</w:t>
            </w:r>
            <w:proofErr w:type="gramEnd"/>
            <w:r w:rsidRPr="009708E9">
              <w:rPr>
                <w:sz w:val="24"/>
                <w:szCs w:val="24"/>
              </w:rPr>
              <w:t>/с: _________________________________</w:t>
            </w:r>
          </w:p>
          <w:p w:rsidR="00170973" w:rsidRPr="009708E9" w:rsidRDefault="00170973" w:rsidP="00170973">
            <w:pPr>
              <w:pStyle w:val="a4"/>
              <w:ind w:left="175"/>
              <w:rPr>
                <w:sz w:val="24"/>
                <w:szCs w:val="24"/>
              </w:rPr>
            </w:pPr>
            <w:r w:rsidRPr="009708E9">
              <w:rPr>
                <w:sz w:val="24"/>
                <w:szCs w:val="24"/>
              </w:rPr>
              <w:t>БИК: ________________________________</w:t>
            </w:r>
          </w:p>
          <w:p w:rsidR="00170973" w:rsidRPr="009708E9" w:rsidRDefault="00170973" w:rsidP="00170973">
            <w:pPr>
              <w:pStyle w:val="a4"/>
              <w:ind w:left="175"/>
              <w:rPr>
                <w:sz w:val="24"/>
                <w:szCs w:val="24"/>
              </w:rPr>
            </w:pPr>
            <w:r w:rsidRPr="009708E9">
              <w:rPr>
                <w:sz w:val="24"/>
                <w:szCs w:val="24"/>
              </w:rPr>
              <w:t>в ___________________________________</w:t>
            </w:r>
          </w:p>
          <w:p w:rsidR="00170973" w:rsidRPr="009708E9" w:rsidRDefault="00170973" w:rsidP="00170973">
            <w:pPr>
              <w:pStyle w:val="a4"/>
              <w:ind w:left="175"/>
              <w:rPr>
                <w:sz w:val="24"/>
                <w:szCs w:val="24"/>
              </w:rPr>
            </w:pPr>
            <w:r w:rsidRPr="009708E9">
              <w:rPr>
                <w:sz w:val="24"/>
                <w:szCs w:val="24"/>
              </w:rPr>
              <w:t>ОКПО_______________________________</w:t>
            </w:r>
          </w:p>
          <w:p w:rsidR="00170973" w:rsidRPr="009708E9" w:rsidRDefault="00170973" w:rsidP="00170973">
            <w:pPr>
              <w:pStyle w:val="a4"/>
              <w:ind w:left="175"/>
              <w:rPr>
                <w:sz w:val="24"/>
                <w:szCs w:val="24"/>
              </w:rPr>
            </w:pPr>
            <w:r w:rsidRPr="009708E9">
              <w:rPr>
                <w:sz w:val="24"/>
                <w:szCs w:val="24"/>
              </w:rPr>
              <w:t>Телефон: ____________________________</w:t>
            </w:r>
          </w:p>
          <w:p w:rsidR="00170973" w:rsidRPr="009708E9" w:rsidRDefault="00170973" w:rsidP="00170973">
            <w:pPr>
              <w:pStyle w:val="a4"/>
              <w:rPr>
                <w:sz w:val="24"/>
                <w:szCs w:val="24"/>
              </w:rPr>
            </w:pPr>
          </w:p>
          <w:p w:rsidR="00170973" w:rsidRDefault="00170973" w:rsidP="00170973">
            <w:pPr>
              <w:tabs>
                <w:tab w:val="left" w:pos="704"/>
              </w:tabs>
              <w:autoSpaceDE w:val="0"/>
              <w:autoSpaceDN w:val="0"/>
              <w:adjustRightInd w:val="0"/>
              <w:ind w:left="175"/>
              <w:jc w:val="both"/>
              <w:rPr>
                <w:rFonts w:ascii="Times New Roman" w:hAnsi="Times New Roman" w:cs="Times New Roman"/>
                <w:b/>
              </w:rPr>
            </w:pPr>
            <w:r w:rsidRPr="002D2074">
              <w:rPr>
                <w:rFonts w:ascii="Times New Roman" w:hAnsi="Times New Roman" w:cs="Times New Roman"/>
              </w:rPr>
              <w:t>___________________</w:t>
            </w:r>
            <w:r w:rsidRPr="002D2074">
              <w:rPr>
                <w:rFonts w:ascii="Times New Roman" w:hAnsi="Times New Roman" w:cs="Times New Roman"/>
                <w:b/>
              </w:rPr>
              <w:t>/_______________/</w:t>
            </w:r>
          </w:p>
          <w:p w:rsidR="00170973" w:rsidRPr="002D2074" w:rsidRDefault="00170973" w:rsidP="00170973">
            <w:pPr>
              <w:tabs>
                <w:tab w:val="left" w:pos="704"/>
              </w:tabs>
              <w:autoSpaceDE w:val="0"/>
              <w:autoSpaceDN w:val="0"/>
              <w:adjustRightInd w:val="0"/>
              <w:ind w:left="175"/>
              <w:jc w:val="both"/>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П</w:t>
            </w:r>
            <w:proofErr w:type="gramEnd"/>
          </w:p>
          <w:p w:rsidR="00170973" w:rsidRPr="002D2074" w:rsidRDefault="00170973" w:rsidP="00170973">
            <w:pPr>
              <w:tabs>
                <w:tab w:val="left" w:pos="704"/>
              </w:tabs>
              <w:autoSpaceDE w:val="0"/>
              <w:autoSpaceDN w:val="0"/>
              <w:adjustRightInd w:val="0"/>
              <w:ind w:left="317"/>
              <w:jc w:val="both"/>
              <w:rPr>
                <w:rFonts w:ascii="Times New Roman" w:hAnsi="Times New Roman" w:cs="Times New Roman"/>
              </w:rPr>
            </w:pPr>
          </w:p>
          <w:p w:rsidR="00170973" w:rsidRPr="002D2074" w:rsidRDefault="00170973" w:rsidP="00170973">
            <w:pPr>
              <w:tabs>
                <w:tab w:val="left" w:pos="704"/>
              </w:tabs>
              <w:ind w:left="317"/>
              <w:jc w:val="both"/>
              <w:rPr>
                <w:rFonts w:ascii="Times New Roman" w:hAnsi="Times New Roman" w:cs="Times New Roman"/>
              </w:rPr>
            </w:pPr>
          </w:p>
        </w:tc>
      </w:tr>
    </w:tbl>
    <w:p w:rsidR="00170973" w:rsidRPr="00421636" w:rsidRDefault="00170973" w:rsidP="00170973">
      <w:pPr>
        <w:tabs>
          <w:tab w:val="left" w:pos="704"/>
        </w:tabs>
        <w:jc w:val="both"/>
        <w:rPr>
          <w:rFonts w:ascii="Times New Roman" w:hAnsi="Times New Roman" w:cs="Times New Roman"/>
        </w:rPr>
        <w:sectPr w:rsidR="00170973" w:rsidRPr="00421636" w:rsidSect="00170973">
          <w:type w:val="continuous"/>
          <w:pgSz w:w="11900" w:h="16840"/>
          <w:pgMar w:top="1127" w:right="545" w:bottom="1127" w:left="1669" w:header="0" w:footer="3" w:gutter="0"/>
          <w:cols w:num="2" w:space="720"/>
          <w:noEndnote/>
          <w:titlePg/>
          <w:docGrid w:linePitch="360"/>
        </w:sectPr>
      </w:pPr>
    </w:p>
    <w:p w:rsidR="00170973" w:rsidRPr="007A15D5" w:rsidRDefault="00170973" w:rsidP="00170973">
      <w:pPr>
        <w:ind w:left="3402"/>
        <w:jc w:val="both"/>
        <w:rPr>
          <w:rFonts w:ascii="Times New Roman" w:hAnsi="Times New Roman" w:cs="Times New Roman"/>
          <w:b/>
        </w:rPr>
      </w:pPr>
      <w:r w:rsidRPr="00B926DE">
        <w:rPr>
          <w:rFonts w:ascii="Times New Roman" w:hAnsi="Times New Roman" w:cs="Times New Roman"/>
          <w:sz w:val="28"/>
          <w:szCs w:val="28"/>
          <w:lang w:val="uk-UA" w:eastAsia="uk-UA" w:bidi="uk-UA"/>
        </w:rPr>
        <w:lastRenderedPageBreak/>
        <w:t xml:space="preserve">      </w:t>
      </w:r>
    </w:p>
    <w:p w:rsidR="00170973" w:rsidRDefault="00170973" w:rsidP="00170973">
      <w:pPr>
        <w:pStyle w:val="42"/>
        <w:keepNext/>
        <w:keepLines/>
        <w:shd w:val="clear" w:color="auto" w:fill="auto"/>
        <w:spacing w:before="0" w:line="240" w:lineRule="auto"/>
        <w:ind w:firstLine="0"/>
      </w:pP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 xml:space="preserve">Председателю Мирновского </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 xml:space="preserve">сельского совета – главе администрации </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Мирновского сельского поселения</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__________________________________________</w:t>
      </w:r>
    </w:p>
    <w:p w:rsidR="00170973" w:rsidRDefault="00170973" w:rsidP="00170973">
      <w:pPr>
        <w:pStyle w:val="42"/>
        <w:keepNext/>
        <w:keepLines/>
        <w:shd w:val="clear" w:color="auto" w:fill="auto"/>
        <w:spacing w:before="0" w:line="240" w:lineRule="auto"/>
        <w:ind w:left="3402" w:firstLine="0"/>
        <w:jc w:val="left"/>
        <w:rPr>
          <w:sz w:val="28"/>
          <w:szCs w:val="28"/>
        </w:rPr>
      </w:pPr>
    </w:p>
    <w:p w:rsidR="00170973" w:rsidRDefault="00170973" w:rsidP="00170973">
      <w:pPr>
        <w:pStyle w:val="42"/>
        <w:keepNext/>
        <w:keepLines/>
        <w:shd w:val="clear" w:color="auto" w:fill="auto"/>
        <w:spacing w:before="0" w:line="240" w:lineRule="auto"/>
        <w:ind w:left="3402" w:firstLine="0"/>
        <w:jc w:val="left"/>
        <w:rPr>
          <w:sz w:val="28"/>
          <w:szCs w:val="28"/>
        </w:rPr>
      </w:pP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Заявитель:______________________________________________________________________________________________________________________________________________________________</w:t>
      </w:r>
    </w:p>
    <w:p w:rsidR="00170973" w:rsidRDefault="00170973" w:rsidP="00170973">
      <w:pPr>
        <w:pStyle w:val="42"/>
        <w:keepNext/>
        <w:keepLines/>
        <w:shd w:val="clear" w:color="auto" w:fill="auto"/>
        <w:spacing w:before="0" w:line="240" w:lineRule="auto"/>
        <w:ind w:left="3402" w:firstLine="0"/>
        <w:jc w:val="left"/>
        <w:rPr>
          <w:sz w:val="28"/>
          <w:szCs w:val="28"/>
        </w:rPr>
      </w:pPr>
    </w:p>
    <w:p w:rsidR="00170973" w:rsidRDefault="00170973" w:rsidP="00170973">
      <w:pPr>
        <w:pStyle w:val="42"/>
        <w:keepNext/>
        <w:keepLines/>
        <w:shd w:val="clear" w:color="auto" w:fill="auto"/>
        <w:spacing w:before="0" w:line="240" w:lineRule="auto"/>
        <w:ind w:firstLine="0"/>
        <w:rPr>
          <w:sz w:val="28"/>
          <w:szCs w:val="28"/>
        </w:rPr>
      </w:pPr>
    </w:p>
    <w:p w:rsidR="00170973" w:rsidRDefault="00170973" w:rsidP="00170973">
      <w:pPr>
        <w:pStyle w:val="42"/>
        <w:keepNext/>
        <w:keepLines/>
        <w:shd w:val="clear" w:color="auto" w:fill="auto"/>
        <w:spacing w:before="0" w:line="240" w:lineRule="auto"/>
        <w:ind w:firstLine="0"/>
        <w:rPr>
          <w:sz w:val="28"/>
          <w:szCs w:val="28"/>
        </w:rPr>
      </w:pPr>
    </w:p>
    <w:p w:rsidR="00170973" w:rsidRPr="00170973" w:rsidRDefault="00170973" w:rsidP="00170973">
      <w:pPr>
        <w:pStyle w:val="42"/>
        <w:keepNext/>
        <w:keepLines/>
        <w:shd w:val="clear" w:color="auto" w:fill="auto"/>
        <w:spacing w:before="0" w:line="240" w:lineRule="auto"/>
        <w:ind w:firstLine="0"/>
        <w:rPr>
          <w:sz w:val="28"/>
          <w:szCs w:val="28"/>
        </w:rPr>
      </w:pPr>
      <w:r w:rsidRPr="00170973">
        <w:rPr>
          <w:sz w:val="28"/>
          <w:szCs w:val="28"/>
        </w:rPr>
        <w:t>Заявление</w:t>
      </w:r>
    </w:p>
    <w:p w:rsidR="00170973" w:rsidRPr="00170973" w:rsidRDefault="00170973" w:rsidP="00170973">
      <w:pPr>
        <w:jc w:val="center"/>
        <w:rPr>
          <w:rFonts w:ascii="Times New Roman" w:hAnsi="Times New Roman" w:cs="Times New Roman"/>
          <w:sz w:val="28"/>
          <w:szCs w:val="28"/>
        </w:rPr>
      </w:pPr>
      <w:r w:rsidRPr="00170973">
        <w:rPr>
          <w:rFonts w:ascii="Times New Roman" w:hAnsi="Times New Roman" w:cs="Times New Roman"/>
          <w:sz w:val="28"/>
          <w:szCs w:val="28"/>
        </w:rPr>
        <w:t>о внесении дополнений в схему размещения нестационарного торгового объекта, заключении Договора и выдачи Разрешения на право размещения временного нестационарного торгового объекта на территории муниципального образования Мирновское сельское поселение Симферопольского района Республики Крым</w:t>
      </w:r>
      <w:r w:rsidRPr="00170973">
        <w:rPr>
          <w:rFonts w:ascii="Times New Roman" w:hAnsi="Times New Roman" w:cs="Times New Roman"/>
          <w:spacing w:val="-1"/>
          <w:sz w:val="28"/>
          <w:szCs w:val="28"/>
        </w:rPr>
        <w:t xml:space="preserve"> </w:t>
      </w:r>
    </w:p>
    <w:p w:rsidR="00170973" w:rsidRPr="000C4E7A" w:rsidRDefault="00170973" w:rsidP="00170973">
      <w:pPr>
        <w:jc w:val="both"/>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bCs/>
          <w:sz w:val="28"/>
          <w:szCs w:val="28"/>
        </w:rPr>
        <w:t>Заявитель</w:t>
      </w:r>
      <w:r w:rsidRPr="007A15D5">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(наименование юридического лица, фамилия, имя, отчество предпринимателя)</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Свидетельство о государственной регистра</w:t>
      </w:r>
      <w:r>
        <w:rPr>
          <w:rFonts w:ascii="Times New Roman" w:hAnsi="Times New Roman" w:cs="Times New Roman"/>
          <w:sz w:val="28"/>
          <w:szCs w:val="28"/>
        </w:rPr>
        <w:t xml:space="preserve">ции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 №____________</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 лице ______________________________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(фамилия, имя, отчество руководителя полностью)</w:t>
      </w:r>
    </w:p>
    <w:p w:rsidR="00170973" w:rsidRPr="007A15D5" w:rsidRDefault="00170973" w:rsidP="00170973">
      <w:pPr>
        <w:jc w:val="both"/>
        <w:rPr>
          <w:rFonts w:ascii="Times New Roman" w:hAnsi="Times New Roman" w:cs="Times New Roman"/>
          <w:bCs/>
          <w:sz w:val="28"/>
          <w:szCs w:val="28"/>
        </w:rPr>
      </w:pPr>
      <w:r w:rsidRPr="003021F4">
        <w:rPr>
          <w:rFonts w:ascii="Times New Roman" w:hAnsi="Times New Roman" w:cs="Times New Roman"/>
          <w:sz w:val="28"/>
          <w:szCs w:val="28"/>
        </w:rPr>
        <w:t>Просит</w:t>
      </w:r>
      <w:r>
        <w:rPr>
          <w:rFonts w:ascii="Times New Roman" w:hAnsi="Times New Roman" w:cs="Times New Roman"/>
          <w:sz w:val="28"/>
          <w:szCs w:val="28"/>
        </w:rPr>
        <w:t xml:space="preserve"> внести дополнения в схему размещения нестационарного торгового объекта, </w:t>
      </w:r>
      <w:r w:rsidRPr="003021F4">
        <w:rPr>
          <w:rFonts w:ascii="Times New Roman" w:hAnsi="Times New Roman" w:cs="Times New Roman"/>
          <w:sz w:val="28"/>
          <w:szCs w:val="28"/>
        </w:rPr>
        <w:t>заключить Договор и выдать</w:t>
      </w:r>
      <w:r>
        <w:t xml:space="preserve"> </w:t>
      </w:r>
      <w:r>
        <w:rPr>
          <w:rFonts w:ascii="Times New Roman" w:hAnsi="Times New Roman" w:cs="Times New Roman"/>
          <w:bCs/>
          <w:sz w:val="28"/>
          <w:szCs w:val="28"/>
        </w:rPr>
        <w:t>Р</w:t>
      </w:r>
      <w:r w:rsidRPr="007A15D5">
        <w:rPr>
          <w:rFonts w:ascii="Times New Roman" w:hAnsi="Times New Roman" w:cs="Times New Roman"/>
          <w:bCs/>
          <w:sz w:val="28"/>
          <w:szCs w:val="28"/>
        </w:rPr>
        <w:t>азрешение на</w:t>
      </w:r>
      <w:r>
        <w:rPr>
          <w:rFonts w:ascii="Times New Roman" w:hAnsi="Times New Roman" w:cs="Times New Roman"/>
          <w:bCs/>
          <w:sz w:val="28"/>
          <w:szCs w:val="28"/>
        </w:rPr>
        <w:t xml:space="preserve"> право размещения временного</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____________________________________</w:t>
      </w:r>
      <w:r>
        <w:rPr>
          <w:rFonts w:ascii="Times New Roman" w:hAnsi="Times New Roman" w:cs="Times New Roman"/>
          <w:bCs/>
          <w:sz w:val="28"/>
          <w:szCs w:val="28"/>
        </w:rPr>
        <w:t>______________________________</w:t>
      </w:r>
    </w:p>
    <w:p w:rsidR="00170973" w:rsidRDefault="00170973" w:rsidP="00170973">
      <w:pPr>
        <w:spacing w:line="220" w:lineRule="exact"/>
        <w:jc w:val="center"/>
        <w:rPr>
          <w:rFonts w:ascii="Times New Roman" w:hAnsi="Times New Roman" w:cs="Times New Roman"/>
          <w:szCs w:val="28"/>
          <w:vertAlign w:val="superscript"/>
        </w:rPr>
      </w:pPr>
      <w:proofErr w:type="gramStart"/>
      <w:r>
        <w:rPr>
          <w:rFonts w:ascii="Times New Roman" w:hAnsi="Times New Roman" w:cs="Times New Roman"/>
          <w:szCs w:val="28"/>
          <w:vertAlign w:val="superscript"/>
        </w:rPr>
        <w:t>(</w:t>
      </w:r>
      <w:r w:rsidRPr="007A15D5">
        <w:rPr>
          <w:rFonts w:ascii="Times New Roman" w:hAnsi="Times New Roman" w:cs="Times New Roman"/>
          <w:szCs w:val="28"/>
          <w:vertAlign w:val="superscript"/>
        </w:rPr>
        <w:t xml:space="preserve"> нестационарного торгов</w:t>
      </w:r>
      <w:r>
        <w:rPr>
          <w:rFonts w:ascii="Times New Roman" w:hAnsi="Times New Roman" w:cs="Times New Roman"/>
          <w:szCs w:val="28"/>
          <w:vertAlign w:val="superscript"/>
        </w:rPr>
        <w:t xml:space="preserve">ого объекта (вид нестационарного торгового объекта, размер объекта) </w:t>
      </w:r>
      <w:proofErr w:type="gramEnd"/>
    </w:p>
    <w:p w:rsidR="00170973" w:rsidRPr="00165776" w:rsidRDefault="00170973" w:rsidP="00170973">
      <w:pPr>
        <w:spacing w:line="220" w:lineRule="exact"/>
        <w:rPr>
          <w:rFonts w:ascii="Times New Roman" w:hAnsi="Times New Roman" w:cs="Times New Roman"/>
          <w:spacing w:val="-6"/>
          <w:sz w:val="28"/>
          <w:szCs w:val="28"/>
        </w:rPr>
      </w:pPr>
      <w:r>
        <w:rPr>
          <w:rFonts w:ascii="Times New Roman" w:hAnsi="Times New Roman" w:cs="Times New Roman"/>
          <w:sz w:val="28"/>
          <w:szCs w:val="28"/>
        </w:rPr>
        <w:t xml:space="preserve">товарная </w:t>
      </w:r>
      <w:r w:rsidRPr="00165776">
        <w:rPr>
          <w:rFonts w:ascii="Times New Roman" w:hAnsi="Times New Roman" w:cs="Times New Roman"/>
          <w:sz w:val="28"/>
          <w:szCs w:val="28"/>
        </w:rPr>
        <w:t>специализаци</w:t>
      </w:r>
      <w:r>
        <w:rPr>
          <w:rFonts w:ascii="Times New Roman" w:hAnsi="Times New Roman" w:cs="Times New Roman"/>
          <w:sz w:val="28"/>
          <w:szCs w:val="28"/>
        </w:rPr>
        <w:t xml:space="preserve">я </w:t>
      </w:r>
      <w:r>
        <w:rPr>
          <w:rFonts w:ascii="Times New Roman" w:hAnsi="Times New Roman" w:cs="Times New Roman"/>
          <w:sz w:val="28"/>
          <w:szCs w:val="28"/>
          <w:u w:val="single"/>
        </w:rPr>
        <w:t>__________________________________________________________________</w:t>
      </w:r>
    </w:p>
    <w:p w:rsidR="00170973" w:rsidRDefault="00170973" w:rsidP="00170973">
      <w:pPr>
        <w:jc w:val="both"/>
        <w:rPr>
          <w:rFonts w:ascii="Times New Roman" w:hAnsi="Times New Roman" w:cs="Times New Roman"/>
          <w:bCs/>
          <w:sz w:val="28"/>
          <w:szCs w:val="28"/>
        </w:rPr>
      </w:pP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 xml:space="preserve">по прилагаемому ассортиментному перечню на территории: </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__________________________________________________________________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 xml:space="preserve">(указывается </w:t>
      </w:r>
      <w:r>
        <w:rPr>
          <w:rFonts w:ascii="Times New Roman" w:hAnsi="Times New Roman" w:cs="Times New Roman"/>
          <w:szCs w:val="28"/>
          <w:vertAlign w:val="superscript"/>
        </w:rPr>
        <w:t xml:space="preserve">место размещения нестационарного торгового объекта согласно схеме размещения НТО)  </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н</w:t>
      </w:r>
      <w:r>
        <w:rPr>
          <w:rFonts w:ascii="Times New Roman" w:hAnsi="Times New Roman" w:cs="Times New Roman"/>
          <w:bCs/>
          <w:sz w:val="28"/>
          <w:szCs w:val="28"/>
        </w:rPr>
        <w:t>а период с « ____ » __________</w:t>
      </w:r>
      <w:r w:rsidRPr="007A15D5">
        <w:rPr>
          <w:rFonts w:ascii="Times New Roman" w:hAnsi="Times New Roman" w:cs="Times New Roman"/>
          <w:bCs/>
          <w:sz w:val="28"/>
          <w:szCs w:val="28"/>
        </w:rPr>
        <w:t>20__ года по « ____ » _</w:t>
      </w:r>
      <w:r>
        <w:rPr>
          <w:rFonts w:ascii="Times New Roman" w:hAnsi="Times New Roman" w:cs="Times New Roman"/>
          <w:bCs/>
          <w:sz w:val="28"/>
          <w:szCs w:val="28"/>
        </w:rPr>
        <w:t>_________</w:t>
      </w:r>
      <w:r w:rsidRPr="007A15D5">
        <w:rPr>
          <w:rFonts w:ascii="Times New Roman" w:hAnsi="Times New Roman" w:cs="Times New Roman"/>
          <w:bCs/>
          <w:sz w:val="28"/>
          <w:szCs w:val="28"/>
        </w:rPr>
        <w:t xml:space="preserve"> 20__ года.</w:t>
      </w:r>
    </w:p>
    <w:p w:rsidR="00170973"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Вид деятельности: ___________________</w:t>
      </w:r>
      <w:r>
        <w:rPr>
          <w:rFonts w:ascii="Times New Roman" w:hAnsi="Times New Roman" w:cs="Times New Roman"/>
          <w:sz w:val="28"/>
          <w:szCs w:val="28"/>
        </w:rPr>
        <w:t>_______________________________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 xml:space="preserve"> (общественное питание, розничная торговля)</w:t>
      </w:r>
    </w:p>
    <w:p w:rsidR="00170973" w:rsidRDefault="00170973" w:rsidP="00170973">
      <w:pPr>
        <w:pStyle w:val="a4"/>
        <w:jc w:val="both"/>
        <w:rPr>
          <w:sz w:val="24"/>
          <w:szCs w:val="24"/>
        </w:rPr>
      </w:pPr>
      <w:r>
        <w:tab/>
      </w:r>
      <w:r w:rsidRPr="00EA5677">
        <w:rPr>
          <w:sz w:val="24"/>
          <w:szCs w:val="24"/>
        </w:rPr>
        <w:t>К заяв</w:t>
      </w:r>
      <w:r>
        <w:rPr>
          <w:sz w:val="24"/>
          <w:szCs w:val="24"/>
        </w:rPr>
        <w:t>лению</w:t>
      </w:r>
      <w:r w:rsidRPr="00EA5677">
        <w:rPr>
          <w:sz w:val="24"/>
          <w:szCs w:val="24"/>
        </w:rPr>
        <w:t xml:space="preserve"> прилагаю: </w:t>
      </w:r>
    </w:p>
    <w:p w:rsidR="00170973" w:rsidRPr="003021F4" w:rsidRDefault="00170973" w:rsidP="00170973">
      <w:pPr>
        <w:ind w:firstLine="709"/>
        <w:rPr>
          <w:rFonts w:ascii="Times New Roman" w:hAnsi="Times New Roman" w:cs="Times New Roman"/>
          <w:szCs w:val="28"/>
        </w:rPr>
      </w:pPr>
      <w:r>
        <w:t>-</w:t>
      </w:r>
      <w:r w:rsidRPr="003021F4">
        <w:rPr>
          <w:rFonts w:ascii="Times New Roman" w:hAnsi="Times New Roman" w:cs="Times New Roman"/>
          <w:szCs w:val="28"/>
        </w:rPr>
        <w:t xml:space="preserve"> </w:t>
      </w:r>
      <w:r w:rsidRPr="007A15D5">
        <w:rPr>
          <w:rFonts w:ascii="Times New Roman" w:hAnsi="Times New Roman" w:cs="Times New Roman"/>
          <w:szCs w:val="28"/>
        </w:rPr>
        <w:t>ассортиментный перечень;</w:t>
      </w:r>
    </w:p>
    <w:p w:rsidR="00170973" w:rsidRPr="00EA5677" w:rsidRDefault="00170973" w:rsidP="00170973">
      <w:pPr>
        <w:pStyle w:val="a4"/>
        <w:ind w:firstLine="708"/>
        <w:jc w:val="both"/>
        <w:rPr>
          <w:sz w:val="24"/>
          <w:szCs w:val="24"/>
        </w:rPr>
      </w:pPr>
      <w:r>
        <w:rPr>
          <w:sz w:val="24"/>
          <w:szCs w:val="24"/>
        </w:rPr>
        <w:t>-</w:t>
      </w:r>
      <w:r w:rsidRPr="00EA5677">
        <w:rPr>
          <w:sz w:val="24"/>
          <w:szCs w:val="24"/>
        </w:rPr>
        <w:t xml:space="preserve">копии выписки Единого государственного реестра юридических лиц (для юридических лиц) или выписки из Единого государственного реестра индивидуальных </w:t>
      </w:r>
      <w:r w:rsidRPr="00EA5677">
        <w:rPr>
          <w:sz w:val="24"/>
          <w:szCs w:val="24"/>
        </w:rPr>
        <w:lastRenderedPageBreak/>
        <w:t xml:space="preserve">предпринимателей (для индивидуальных предпринимателей), </w:t>
      </w:r>
      <w:proofErr w:type="gramStart"/>
      <w:r w:rsidRPr="00EA5677">
        <w:rPr>
          <w:sz w:val="24"/>
          <w:szCs w:val="24"/>
        </w:rPr>
        <w:t>полученную</w:t>
      </w:r>
      <w:proofErr w:type="gramEnd"/>
      <w:r w:rsidRPr="00EA5677">
        <w:rPr>
          <w:sz w:val="24"/>
          <w:szCs w:val="24"/>
        </w:rPr>
        <w:t xml:space="preserve"> не ранее чем за 6 месяцев до даты подачи заявления;</w:t>
      </w:r>
    </w:p>
    <w:p w:rsidR="00170973" w:rsidRPr="00EA5677" w:rsidRDefault="00170973" w:rsidP="00170973">
      <w:pPr>
        <w:pStyle w:val="a4"/>
        <w:ind w:firstLine="708"/>
        <w:jc w:val="both"/>
        <w:rPr>
          <w:sz w:val="24"/>
          <w:szCs w:val="24"/>
        </w:rPr>
      </w:pPr>
      <w:r>
        <w:rPr>
          <w:sz w:val="24"/>
          <w:szCs w:val="24"/>
        </w:rPr>
        <w:t>-</w:t>
      </w:r>
      <w:r w:rsidRPr="00EA5677">
        <w:rPr>
          <w:sz w:val="24"/>
          <w:szCs w:val="24"/>
        </w:rPr>
        <w:t>копии учредительных документов заявителя (для юридических лиц);</w:t>
      </w:r>
    </w:p>
    <w:p w:rsidR="00170973" w:rsidRPr="00EA5677" w:rsidRDefault="00170973" w:rsidP="00170973">
      <w:pPr>
        <w:pStyle w:val="a4"/>
        <w:ind w:firstLine="708"/>
        <w:jc w:val="both"/>
        <w:rPr>
          <w:sz w:val="24"/>
          <w:szCs w:val="24"/>
        </w:rPr>
      </w:pPr>
      <w:proofErr w:type="gramStart"/>
      <w:r>
        <w:rPr>
          <w:sz w:val="24"/>
          <w:szCs w:val="24"/>
        </w:rPr>
        <w:t>-копии документов</w:t>
      </w:r>
      <w:r w:rsidRPr="00EA5677">
        <w:rPr>
          <w:sz w:val="24"/>
          <w:szCs w:val="24"/>
        </w:rPr>
        <w:t xml:space="preserve">, подтверждающих полномочия лица на осуществление действий от имени </w:t>
      </w:r>
      <w:r>
        <w:rPr>
          <w:sz w:val="24"/>
          <w:szCs w:val="24"/>
        </w:rPr>
        <w:t>хозяйствующего субъекта</w:t>
      </w:r>
      <w:r w:rsidRPr="00EA5677">
        <w:rPr>
          <w:sz w:val="24"/>
          <w:szCs w:val="24"/>
        </w:rPr>
        <w:t xml:space="preserve">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EA5677">
        <w:rPr>
          <w:sz w:val="24"/>
          <w:szCs w:val="24"/>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170973" w:rsidRPr="00EA5677" w:rsidRDefault="00170973" w:rsidP="00170973">
      <w:pPr>
        <w:pStyle w:val="a4"/>
        <w:ind w:firstLine="708"/>
        <w:jc w:val="both"/>
        <w:rPr>
          <w:sz w:val="24"/>
          <w:szCs w:val="24"/>
        </w:rPr>
      </w:pPr>
      <w:r>
        <w:rPr>
          <w:sz w:val="24"/>
          <w:szCs w:val="24"/>
        </w:rPr>
        <w:t>-</w:t>
      </w:r>
      <w:r w:rsidRPr="00EA5677">
        <w:rPr>
          <w:sz w:val="24"/>
          <w:szCs w:val="24"/>
        </w:rPr>
        <w:t xml:space="preserve">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w:t>
      </w:r>
      <w:r>
        <w:rPr>
          <w:sz w:val="24"/>
          <w:szCs w:val="24"/>
        </w:rPr>
        <w:t>обращения</w:t>
      </w:r>
      <w:r w:rsidRPr="00EA5677">
        <w:rPr>
          <w:sz w:val="24"/>
          <w:szCs w:val="24"/>
        </w:rPr>
        <w:t>;</w:t>
      </w:r>
    </w:p>
    <w:p w:rsidR="00170973" w:rsidRPr="00EA5677" w:rsidRDefault="00170973" w:rsidP="00170973">
      <w:pPr>
        <w:pStyle w:val="a4"/>
        <w:ind w:firstLine="708"/>
        <w:jc w:val="both"/>
        <w:rPr>
          <w:sz w:val="24"/>
          <w:szCs w:val="24"/>
        </w:rPr>
      </w:pPr>
      <w:r>
        <w:rPr>
          <w:sz w:val="24"/>
          <w:szCs w:val="24"/>
        </w:rPr>
        <w:t>-</w:t>
      </w:r>
      <w:r w:rsidRPr="00EA5677">
        <w:rPr>
          <w:sz w:val="24"/>
          <w:szCs w:val="24"/>
        </w:rPr>
        <w:t>сведения о производстве сельскохозяйственной продукции и продукции ее переработки сельхозпроизводителями. Уведомление налогового органа о возможности применения системы налогообложения для сельскохозяйственных производителей (в случае наличия таковых);</w:t>
      </w:r>
    </w:p>
    <w:p w:rsidR="00170973" w:rsidRDefault="00170973" w:rsidP="00170973">
      <w:pPr>
        <w:pStyle w:val="a4"/>
        <w:ind w:firstLine="708"/>
        <w:jc w:val="both"/>
        <w:rPr>
          <w:sz w:val="24"/>
          <w:szCs w:val="24"/>
        </w:rPr>
      </w:pPr>
      <w:r>
        <w:rPr>
          <w:sz w:val="24"/>
          <w:szCs w:val="24"/>
        </w:rPr>
        <w:t>-</w:t>
      </w:r>
      <w:r w:rsidRPr="00EA5677">
        <w:rPr>
          <w:sz w:val="24"/>
          <w:szCs w:val="24"/>
        </w:rPr>
        <w:t xml:space="preserve">эскизный проект типового НТО, который должен соответствовать требованиям к </w:t>
      </w:r>
      <w:proofErr w:type="spellStart"/>
      <w:r w:rsidRPr="00EA5677">
        <w:rPr>
          <w:sz w:val="24"/>
          <w:szCs w:val="24"/>
        </w:rPr>
        <w:t>архитипу</w:t>
      </w:r>
      <w:proofErr w:type="spellEnd"/>
      <w:r w:rsidRPr="00EA5677">
        <w:rPr>
          <w:sz w:val="24"/>
          <w:szCs w:val="24"/>
        </w:rPr>
        <w:t xml:space="preserve"> НТО, определяемому в соответствии со Схемой размещения НТО, либо, - не типового проекта НТО, согласованному с Уполномоченным органом;</w:t>
      </w:r>
    </w:p>
    <w:p w:rsidR="00170973" w:rsidRPr="003021F4" w:rsidRDefault="00170973" w:rsidP="00170973">
      <w:pPr>
        <w:ind w:firstLine="708"/>
        <w:jc w:val="both"/>
      </w:pPr>
      <w:r w:rsidRPr="003021F4">
        <w:t>-карту-схему размещения НТО.</w:t>
      </w:r>
    </w:p>
    <w:p w:rsidR="00170973" w:rsidRDefault="00170973" w:rsidP="00170973">
      <w:pPr>
        <w:pStyle w:val="a4"/>
        <w:ind w:firstLine="708"/>
        <w:jc w:val="both"/>
      </w:pPr>
      <w:r>
        <w:rPr>
          <w:sz w:val="24"/>
          <w:szCs w:val="24"/>
        </w:rPr>
        <w:t>-д</w:t>
      </w:r>
      <w:r w:rsidRPr="00EA5677">
        <w:rPr>
          <w:sz w:val="24"/>
          <w:szCs w:val="24"/>
        </w:rPr>
        <w:t>окумент</w:t>
      </w:r>
      <w:r>
        <w:rPr>
          <w:sz w:val="24"/>
          <w:szCs w:val="24"/>
        </w:rPr>
        <w:t>ы</w:t>
      </w:r>
      <w:r w:rsidRPr="00EA5677">
        <w:rPr>
          <w:sz w:val="24"/>
          <w:szCs w:val="24"/>
        </w:rPr>
        <w:t>, подтверждающи</w:t>
      </w:r>
      <w:r>
        <w:rPr>
          <w:sz w:val="24"/>
          <w:szCs w:val="24"/>
        </w:rPr>
        <w:t>е</w:t>
      </w:r>
      <w:r w:rsidRPr="00EA5677">
        <w:rPr>
          <w:sz w:val="24"/>
          <w:szCs w:val="24"/>
        </w:rPr>
        <w:t xml:space="preserve"> информацию об участии претендента в развитии Муниципального образования: в общественной, социальной, культурной и спортивной сферах жизни общества (при их наличии). </w:t>
      </w:r>
    </w:p>
    <w:p w:rsidR="00170973" w:rsidRDefault="00170973" w:rsidP="00170973">
      <w:pPr>
        <w:pStyle w:val="a4"/>
        <w:rPr>
          <w:sz w:val="24"/>
          <w:szCs w:val="24"/>
        </w:rPr>
      </w:pPr>
    </w:p>
    <w:p w:rsidR="00170973" w:rsidRPr="00135FF0" w:rsidRDefault="00170973" w:rsidP="00170973">
      <w:pPr>
        <w:pStyle w:val="a4"/>
        <w:rPr>
          <w:sz w:val="24"/>
          <w:szCs w:val="24"/>
        </w:rPr>
      </w:pPr>
      <w:r>
        <w:rPr>
          <w:sz w:val="24"/>
          <w:szCs w:val="24"/>
        </w:rPr>
        <w:t>_____________________  _______________________  __________________________</w:t>
      </w:r>
    </w:p>
    <w:p w:rsidR="00170973" w:rsidRPr="00135FF0" w:rsidRDefault="00170973" w:rsidP="00170973">
      <w:pPr>
        <w:pStyle w:val="a4"/>
        <w:rPr>
          <w:sz w:val="24"/>
          <w:szCs w:val="24"/>
        </w:rPr>
      </w:pPr>
      <w:r>
        <w:rPr>
          <w:sz w:val="24"/>
          <w:szCs w:val="24"/>
        </w:rPr>
        <w:t xml:space="preserve">М.П.      </w:t>
      </w:r>
      <w:r w:rsidRPr="00135FF0">
        <w:rPr>
          <w:sz w:val="24"/>
          <w:szCs w:val="24"/>
        </w:rPr>
        <w:t>(дата)</w:t>
      </w:r>
      <w:r w:rsidRPr="00135FF0">
        <w:rPr>
          <w:sz w:val="24"/>
          <w:szCs w:val="24"/>
        </w:rPr>
        <w:tab/>
      </w:r>
      <w:r>
        <w:rPr>
          <w:sz w:val="24"/>
          <w:szCs w:val="24"/>
        </w:rPr>
        <w:t xml:space="preserve">                         </w:t>
      </w:r>
      <w:r w:rsidRPr="00135FF0">
        <w:rPr>
          <w:sz w:val="24"/>
          <w:szCs w:val="24"/>
        </w:rPr>
        <w:t>(подпись)</w:t>
      </w:r>
      <w:r w:rsidRPr="00135FF0">
        <w:rPr>
          <w:sz w:val="24"/>
          <w:szCs w:val="24"/>
        </w:rPr>
        <w:tab/>
      </w:r>
      <w:r>
        <w:rPr>
          <w:sz w:val="24"/>
          <w:szCs w:val="24"/>
        </w:rPr>
        <w:t xml:space="preserve">                            </w:t>
      </w:r>
      <w:r w:rsidRPr="00135FF0">
        <w:rPr>
          <w:sz w:val="24"/>
          <w:szCs w:val="24"/>
        </w:rPr>
        <w:t>(Ф.И.О.)</w:t>
      </w:r>
    </w:p>
    <w:p w:rsidR="00170973" w:rsidRDefault="00170973" w:rsidP="00170973">
      <w:pPr>
        <w:spacing w:after="271"/>
        <w:ind w:firstLine="708"/>
        <w:jc w:val="both"/>
      </w:pPr>
    </w:p>
    <w:p w:rsidR="00170973" w:rsidRPr="00170973" w:rsidRDefault="00170973" w:rsidP="00170973">
      <w:pPr>
        <w:spacing w:after="271"/>
        <w:ind w:firstLine="708"/>
        <w:jc w:val="both"/>
        <w:rPr>
          <w:rFonts w:ascii="Times New Roman" w:hAnsi="Times New Roman" w:cs="Times New Roman"/>
        </w:rPr>
      </w:pPr>
      <w:r w:rsidRPr="00170973">
        <w:rPr>
          <w:rFonts w:ascii="Times New Roman" w:hAnsi="Times New Roman" w:cs="Times New Roman"/>
        </w:rPr>
        <w:t>В соответствии с требованиями ст. 9 Федерального закона «О персональных данных» № 152- ФЗ от 27.07.2006 даю согласие на обработку предоставленных данных</w:t>
      </w:r>
    </w:p>
    <w:p w:rsidR="00170973" w:rsidRPr="000C4E7A" w:rsidRDefault="00170973" w:rsidP="00170973">
      <w:pPr>
        <w:pStyle w:val="a4"/>
        <w:rPr>
          <w:sz w:val="24"/>
          <w:szCs w:val="24"/>
        </w:rPr>
      </w:pPr>
      <w:r>
        <w:t>_________________________  ____________________________________________________</w:t>
      </w:r>
    </w:p>
    <w:p w:rsidR="00170973" w:rsidRDefault="00170973" w:rsidP="00170973">
      <w:pPr>
        <w:pStyle w:val="a4"/>
        <w:ind w:firstLine="708"/>
        <w:rPr>
          <w:sz w:val="24"/>
          <w:szCs w:val="24"/>
        </w:rPr>
      </w:pPr>
      <w:proofErr w:type="gramStart"/>
      <w:r w:rsidRPr="000C4E7A">
        <w:rPr>
          <w:sz w:val="24"/>
          <w:szCs w:val="24"/>
        </w:rPr>
        <w:t>(подпись)</w:t>
      </w:r>
      <w:r w:rsidRPr="000C4E7A">
        <w:rPr>
          <w:sz w:val="24"/>
          <w:szCs w:val="24"/>
        </w:rPr>
        <w:tab/>
      </w:r>
      <w:r>
        <w:rPr>
          <w:sz w:val="24"/>
          <w:szCs w:val="24"/>
        </w:rPr>
        <w:t xml:space="preserve">            </w:t>
      </w:r>
      <w:r w:rsidRPr="000C4E7A">
        <w:rPr>
          <w:sz w:val="24"/>
          <w:szCs w:val="24"/>
        </w:rPr>
        <w:t>(Ф.И.О. индивидуального предпринимателя/</w:t>
      </w:r>
      <w:proofErr w:type="gramEnd"/>
    </w:p>
    <w:p w:rsidR="00170973" w:rsidRPr="000C4E7A" w:rsidRDefault="00170973" w:rsidP="00170973">
      <w:pPr>
        <w:pStyle w:val="a4"/>
        <w:ind w:firstLine="708"/>
        <w:rPr>
          <w:sz w:val="24"/>
          <w:szCs w:val="24"/>
        </w:rPr>
      </w:pPr>
      <w:r>
        <w:rPr>
          <w:sz w:val="24"/>
          <w:szCs w:val="24"/>
        </w:rPr>
        <w:t xml:space="preserve">                                              р</w:t>
      </w:r>
      <w:r w:rsidRPr="000C4E7A">
        <w:rPr>
          <w:sz w:val="24"/>
          <w:szCs w:val="24"/>
        </w:rPr>
        <w:t>уководителя</w:t>
      </w:r>
      <w:r>
        <w:rPr>
          <w:sz w:val="24"/>
          <w:szCs w:val="24"/>
        </w:rPr>
        <w:t xml:space="preserve"> </w:t>
      </w:r>
      <w:r w:rsidRPr="000C4E7A">
        <w:rPr>
          <w:sz w:val="24"/>
          <w:szCs w:val="24"/>
        </w:rPr>
        <w:t>юридического лица)</w:t>
      </w:r>
    </w:p>
    <w:p w:rsidR="00170973" w:rsidRDefault="00170973" w:rsidP="00170973">
      <w:pPr>
        <w:tabs>
          <w:tab w:val="left" w:leader="underscore" w:pos="3477"/>
          <w:tab w:val="left" w:leader="underscore" w:pos="5261"/>
        </w:tabs>
        <w:jc w:val="both"/>
      </w:pPr>
    </w:p>
    <w:p w:rsidR="00170973" w:rsidRDefault="00170973" w:rsidP="00170973">
      <w:pPr>
        <w:rPr>
          <w:lang w:bidi="ar-SA"/>
        </w:rPr>
      </w:pPr>
    </w:p>
    <w:p w:rsidR="00170973" w:rsidRDefault="00170973" w:rsidP="00170973">
      <w:pPr>
        <w:rPr>
          <w:lang w:bidi="ar-SA"/>
        </w:rPr>
      </w:pPr>
    </w:p>
    <w:p w:rsidR="00170973" w:rsidRDefault="00170973" w:rsidP="00170973">
      <w:pPr>
        <w:rPr>
          <w:lang w:bidi="ar-SA"/>
        </w:rPr>
      </w:pPr>
    </w:p>
    <w:p w:rsidR="00170973" w:rsidRDefault="00170973" w:rsidP="00170973">
      <w:pPr>
        <w:rPr>
          <w:lang w:bidi="ar-SA"/>
        </w:rPr>
      </w:pPr>
    </w:p>
    <w:p w:rsidR="00170973" w:rsidRDefault="00170973" w:rsidP="00170973">
      <w:pPr>
        <w:rPr>
          <w:lang w:bidi="ar-SA"/>
        </w:rPr>
      </w:pPr>
    </w:p>
    <w:p w:rsidR="00170973" w:rsidRDefault="00170973" w:rsidP="00170973"/>
    <w:p w:rsidR="00170973" w:rsidRDefault="00170973" w:rsidP="00170973">
      <w:pPr>
        <w:jc w:val="center"/>
        <w:rPr>
          <w:rFonts w:ascii="Times New Roman" w:hAnsi="Times New Roman" w:cs="Times New Roman"/>
          <w:b/>
          <w:sz w:val="28"/>
          <w:szCs w:val="28"/>
        </w:rPr>
      </w:pPr>
    </w:p>
    <w:p w:rsidR="009D5065" w:rsidRDefault="009D5065" w:rsidP="00170973">
      <w:pPr>
        <w:jc w:val="center"/>
        <w:rPr>
          <w:rFonts w:ascii="Times New Roman" w:hAnsi="Times New Roman" w:cs="Times New Roman"/>
          <w:b/>
          <w:sz w:val="28"/>
          <w:szCs w:val="28"/>
        </w:rPr>
      </w:pPr>
    </w:p>
    <w:p w:rsidR="00170973" w:rsidRPr="00C22F31" w:rsidRDefault="00170973" w:rsidP="00170973">
      <w:pPr>
        <w:jc w:val="center"/>
        <w:rPr>
          <w:rFonts w:ascii="Times New Roman" w:hAnsi="Times New Roman" w:cs="Times New Roman"/>
          <w:sz w:val="28"/>
          <w:szCs w:val="28"/>
        </w:rPr>
      </w:pPr>
      <w:r w:rsidRPr="00C22F31">
        <w:rPr>
          <w:rFonts w:ascii="Times New Roman" w:hAnsi="Times New Roman" w:cs="Times New Roman"/>
          <w:sz w:val="28"/>
          <w:szCs w:val="28"/>
        </w:rPr>
        <w:lastRenderedPageBreak/>
        <w:t xml:space="preserve">Типовая форма разрешения </w:t>
      </w:r>
    </w:p>
    <w:p w:rsidR="00170973" w:rsidRPr="00421636" w:rsidRDefault="00170973" w:rsidP="00170973">
      <w:pPr>
        <w:spacing w:after="240"/>
        <w:jc w:val="center"/>
        <w:rPr>
          <w:rFonts w:ascii="Times New Roman" w:hAnsi="Times New Roman" w:cs="Times New Roman"/>
          <w:sz w:val="28"/>
          <w:szCs w:val="28"/>
        </w:rPr>
      </w:pPr>
      <w:r w:rsidRPr="00421636">
        <w:rPr>
          <w:rFonts w:ascii="Times New Roman" w:hAnsi="Times New Roman" w:cs="Times New Roman"/>
          <w:sz w:val="28"/>
          <w:szCs w:val="28"/>
        </w:rPr>
        <w:t>на право размещения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170973" w:rsidRPr="00DD2C39" w:rsidRDefault="00170973" w:rsidP="00170973">
      <w:pPr>
        <w:jc w:val="center"/>
        <w:rPr>
          <w:rFonts w:ascii="Times New Roman" w:eastAsia="Times New Roman" w:hAnsi="Times New Roman" w:cs="Times New Roman"/>
          <w:b/>
          <w:sz w:val="28"/>
          <w:szCs w:val="28"/>
        </w:rPr>
      </w:pPr>
      <w:r w:rsidRPr="007A15D5">
        <w:rPr>
          <w:rFonts w:ascii="Times New Roman" w:hAnsi="Times New Roman" w:cs="Times New Roman"/>
          <w:b/>
          <w:sz w:val="28"/>
          <w:szCs w:val="28"/>
        </w:rPr>
        <w:t xml:space="preserve"> </w:t>
      </w:r>
    </w:p>
    <w:p w:rsidR="00170973" w:rsidRPr="007A15D5" w:rsidRDefault="00170973" w:rsidP="00170973">
      <w:pPr>
        <w:jc w:val="center"/>
        <w:rPr>
          <w:rFonts w:ascii="Times New Roman" w:hAnsi="Times New Roman" w:cs="Times New Roman"/>
          <w:b/>
          <w:sz w:val="28"/>
          <w:szCs w:val="28"/>
        </w:rPr>
      </w:pPr>
    </w:p>
    <w:p w:rsidR="00170973" w:rsidRPr="007A15D5" w:rsidRDefault="00170973" w:rsidP="00170973">
      <w:pPr>
        <w:jc w:val="center"/>
        <w:rPr>
          <w:rFonts w:ascii="Times New Roman" w:hAnsi="Times New Roman" w:cs="Times New Roman"/>
          <w:b/>
          <w:szCs w:val="28"/>
        </w:rPr>
      </w:pPr>
      <w:r>
        <w:rPr>
          <w:rFonts w:ascii="Times New Roman" w:hAnsi="Times New Roman" w:cs="Times New Roman"/>
          <w:b/>
          <w:sz w:val="28"/>
          <w:szCs w:val="28"/>
        </w:rPr>
        <w:t>ФИРМЕННЫЙ БЛАНК АДМИНИСТРАЦИИ МИРНОВСКОГО СЕЛЬСКОГО ПОСЕЛЕНИЯ</w:t>
      </w:r>
    </w:p>
    <w:p w:rsidR="00170973" w:rsidRPr="007A15D5" w:rsidRDefault="00170973" w:rsidP="00170973">
      <w:pPr>
        <w:jc w:val="center"/>
        <w:rPr>
          <w:rFonts w:ascii="Times New Roman" w:hAnsi="Times New Roman" w:cs="Times New Roman"/>
          <w:b/>
          <w:sz w:val="28"/>
          <w:szCs w:val="28"/>
        </w:rPr>
      </w:pPr>
    </w:p>
    <w:p w:rsidR="00170973" w:rsidRPr="000C2B6B" w:rsidRDefault="00170973" w:rsidP="00170973">
      <w:pPr>
        <w:spacing w:line="240" w:lineRule="exact"/>
        <w:jc w:val="center"/>
        <w:rPr>
          <w:rFonts w:ascii="Times New Roman" w:hAnsi="Times New Roman" w:cs="Times New Roman"/>
          <w:b/>
          <w:caps/>
          <w:sz w:val="28"/>
          <w:szCs w:val="28"/>
        </w:rPr>
      </w:pPr>
      <w:r w:rsidRPr="007A15D5">
        <w:rPr>
          <w:rFonts w:ascii="Times New Roman" w:hAnsi="Times New Roman" w:cs="Times New Roman"/>
          <w:b/>
          <w:caps/>
          <w:sz w:val="28"/>
          <w:szCs w:val="28"/>
        </w:rPr>
        <w:t xml:space="preserve">разрешение </w:t>
      </w:r>
      <w:r>
        <w:rPr>
          <w:rFonts w:ascii="Times New Roman" w:hAnsi="Times New Roman" w:cs="Times New Roman"/>
          <w:b/>
          <w:caps/>
          <w:sz w:val="28"/>
          <w:szCs w:val="28"/>
        </w:rPr>
        <w:t>№</w:t>
      </w:r>
    </w:p>
    <w:p w:rsidR="00170973" w:rsidRPr="00421636" w:rsidRDefault="00170973" w:rsidP="00170973">
      <w:pPr>
        <w:spacing w:after="240"/>
        <w:jc w:val="center"/>
        <w:rPr>
          <w:rFonts w:ascii="Times New Roman" w:hAnsi="Times New Roman" w:cs="Times New Roman"/>
          <w:sz w:val="28"/>
          <w:szCs w:val="28"/>
        </w:rPr>
      </w:pPr>
      <w:r w:rsidRPr="00421636">
        <w:rPr>
          <w:rFonts w:ascii="Times New Roman" w:hAnsi="Times New Roman" w:cs="Times New Roman"/>
          <w:sz w:val="28"/>
          <w:szCs w:val="28"/>
        </w:rPr>
        <w:t xml:space="preserve">на право размещения </w:t>
      </w:r>
      <w:r>
        <w:rPr>
          <w:rFonts w:ascii="Times New Roman" w:hAnsi="Times New Roman" w:cs="Times New Roman"/>
          <w:sz w:val="28"/>
          <w:szCs w:val="28"/>
        </w:rPr>
        <w:t xml:space="preserve">временного </w:t>
      </w:r>
      <w:r w:rsidRPr="00421636">
        <w:rPr>
          <w:rFonts w:ascii="Times New Roman" w:hAnsi="Times New Roman" w:cs="Times New Roman"/>
          <w:sz w:val="28"/>
          <w:szCs w:val="28"/>
        </w:rPr>
        <w:t>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Выдано:_____________________________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proofErr w:type="gramStart"/>
      <w:r w:rsidRPr="007A15D5">
        <w:rPr>
          <w:rFonts w:ascii="Times New Roman" w:hAnsi="Times New Roman" w:cs="Times New Roman"/>
          <w:szCs w:val="28"/>
          <w:vertAlign w:val="superscript"/>
        </w:rPr>
        <w:t>(наименование юридического лица, фамилия, имя, отчество предпринимателя,</w:t>
      </w:r>
      <w:proofErr w:type="gramEnd"/>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 xml:space="preserve">Свидетельство о государственной регистрации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 №________</w:t>
      </w:r>
    </w:p>
    <w:p w:rsidR="00170973" w:rsidRPr="007A15D5" w:rsidRDefault="00170973" w:rsidP="00170973">
      <w:pPr>
        <w:jc w:val="both"/>
        <w:rPr>
          <w:rFonts w:ascii="Times New Roman" w:hAnsi="Times New Roman" w:cs="Times New Roman"/>
          <w:sz w:val="28"/>
          <w:szCs w:val="28"/>
        </w:rPr>
      </w:pPr>
    </w:p>
    <w:p w:rsidR="00170973" w:rsidRDefault="00170973" w:rsidP="00170973">
      <w:pPr>
        <w:spacing w:line="220" w:lineRule="exact"/>
        <w:jc w:val="center"/>
        <w:rPr>
          <w:rFonts w:ascii="Times New Roman" w:hAnsi="Times New Roman" w:cs="Times New Roman"/>
          <w:spacing w:val="-6"/>
          <w:szCs w:val="28"/>
          <w:vertAlign w:val="superscript"/>
        </w:rPr>
      </w:pPr>
    </w:p>
    <w:p w:rsidR="00170973" w:rsidRPr="007A15D5" w:rsidRDefault="00170973" w:rsidP="00170973">
      <w:pPr>
        <w:jc w:val="center"/>
        <w:rPr>
          <w:rFonts w:ascii="Times New Roman" w:hAnsi="Times New Roman" w:cs="Times New Roman"/>
          <w:sz w:val="28"/>
          <w:szCs w:val="28"/>
        </w:rPr>
      </w:pPr>
      <w:r w:rsidRPr="007A15D5">
        <w:rPr>
          <w:rFonts w:ascii="Times New Roman" w:hAnsi="Times New Roman" w:cs="Times New Roman"/>
          <w:sz w:val="28"/>
          <w:szCs w:val="28"/>
        </w:rPr>
        <w:t>О</w:t>
      </w:r>
      <w:r>
        <w:rPr>
          <w:rFonts w:ascii="Times New Roman" w:hAnsi="Times New Roman" w:cs="Times New Roman"/>
          <w:sz w:val="28"/>
          <w:szCs w:val="28"/>
        </w:rPr>
        <w:t>бъект:</w:t>
      </w:r>
      <w:r w:rsidRPr="007A15D5">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w:t>
      </w:r>
    </w:p>
    <w:p w:rsidR="00170973" w:rsidRPr="007A15D5" w:rsidRDefault="00170973" w:rsidP="00170973">
      <w:pPr>
        <w:spacing w:line="220" w:lineRule="exact"/>
        <w:jc w:val="center"/>
        <w:rPr>
          <w:rFonts w:ascii="Times New Roman" w:hAnsi="Times New Roman" w:cs="Times New Roman"/>
          <w:spacing w:val="-6"/>
          <w:szCs w:val="28"/>
          <w:vertAlign w:val="superscript"/>
        </w:rPr>
      </w:pPr>
      <w:r>
        <w:rPr>
          <w:rFonts w:ascii="Times New Roman" w:hAnsi="Times New Roman" w:cs="Times New Roman"/>
          <w:spacing w:val="-6"/>
          <w:szCs w:val="28"/>
          <w:vertAlign w:val="superscript"/>
        </w:rPr>
        <w:t xml:space="preserve">                    </w:t>
      </w:r>
      <w:r w:rsidRPr="007A15D5">
        <w:rPr>
          <w:rFonts w:ascii="Times New Roman" w:hAnsi="Times New Roman" w:cs="Times New Roman"/>
          <w:spacing w:val="-6"/>
          <w:szCs w:val="28"/>
          <w:vertAlign w:val="superscript"/>
        </w:rPr>
        <w:t>(</w:t>
      </w:r>
      <w:r>
        <w:rPr>
          <w:rFonts w:ascii="Times New Roman" w:hAnsi="Times New Roman" w:cs="Times New Roman"/>
          <w:spacing w:val="-6"/>
          <w:szCs w:val="28"/>
          <w:vertAlign w:val="superscript"/>
        </w:rPr>
        <w:t>вид нестационарного торгового объекта, размер м</w:t>
      </w:r>
      <w:proofErr w:type="gramStart"/>
      <w:r>
        <w:rPr>
          <w:rFonts w:ascii="Times New Roman" w:hAnsi="Times New Roman" w:cs="Times New Roman"/>
          <w:spacing w:val="-6"/>
          <w:szCs w:val="28"/>
          <w:vertAlign w:val="superscript"/>
        </w:rPr>
        <w:t>2</w:t>
      </w:r>
      <w:proofErr w:type="gramEnd"/>
      <w:r w:rsidRPr="007A15D5">
        <w:rPr>
          <w:rFonts w:ascii="Times New Roman" w:hAnsi="Times New Roman" w:cs="Times New Roman"/>
          <w:spacing w:val="-6"/>
          <w:szCs w:val="28"/>
          <w:vertAlign w:val="superscript"/>
        </w:rPr>
        <w:t>);</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 xml:space="preserve">Территория </w:t>
      </w:r>
      <w:r>
        <w:rPr>
          <w:rFonts w:ascii="Times New Roman" w:hAnsi="Times New Roman" w:cs="Times New Roman"/>
          <w:bCs/>
          <w:sz w:val="28"/>
          <w:szCs w:val="28"/>
        </w:rPr>
        <w:t>поселения</w:t>
      </w:r>
      <w:r w:rsidRPr="007A15D5">
        <w:rPr>
          <w:rFonts w:ascii="Times New Roman" w:hAnsi="Times New Roman" w:cs="Times New Roman"/>
          <w:bCs/>
          <w:sz w:val="28"/>
          <w:szCs w:val="28"/>
        </w:rPr>
        <w:t>, на которой осуществляется работа объекта:</w:t>
      </w:r>
      <w:r>
        <w:rPr>
          <w:rFonts w:ascii="Times New Roman" w:hAnsi="Times New Roman" w:cs="Times New Roman"/>
          <w:bCs/>
          <w:sz w:val="28"/>
          <w:szCs w:val="28"/>
        </w:rPr>
        <w:t xml:space="preserve"> </w:t>
      </w:r>
    </w:p>
    <w:p w:rsidR="00170973"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____________________________________</w:t>
      </w:r>
      <w:r>
        <w:rPr>
          <w:rFonts w:ascii="Times New Roman" w:hAnsi="Times New Roman" w:cs="Times New Roman"/>
          <w:bCs/>
          <w:sz w:val="28"/>
          <w:szCs w:val="28"/>
        </w:rPr>
        <w:t>______________________________</w:t>
      </w:r>
    </w:p>
    <w:p w:rsidR="00170973" w:rsidRPr="00C22F31" w:rsidRDefault="00170973" w:rsidP="00170973">
      <w:pPr>
        <w:jc w:val="center"/>
        <w:rPr>
          <w:rFonts w:ascii="Times New Roman" w:hAnsi="Times New Roman" w:cs="Times New Roman"/>
          <w:sz w:val="20"/>
          <w:szCs w:val="20"/>
        </w:rPr>
      </w:pPr>
      <w:r w:rsidRPr="00C22F31">
        <w:rPr>
          <w:rFonts w:ascii="Times New Roman" w:hAnsi="Times New Roman" w:cs="Times New Roman"/>
          <w:sz w:val="20"/>
          <w:szCs w:val="20"/>
        </w:rPr>
        <w:t>(адрес размещения нестационарного торгового объекта согласно схеме размещения)</w:t>
      </w:r>
    </w:p>
    <w:p w:rsidR="00170973" w:rsidRDefault="00170973" w:rsidP="00170973">
      <w:pPr>
        <w:jc w:val="both"/>
        <w:rPr>
          <w:rFonts w:ascii="Times New Roman" w:hAnsi="Times New Roman" w:cs="Times New Roman"/>
          <w:bCs/>
          <w:sz w:val="28"/>
          <w:szCs w:val="28"/>
        </w:rPr>
      </w:pPr>
    </w:p>
    <w:p w:rsidR="00170973" w:rsidRPr="007A15D5" w:rsidRDefault="00170973" w:rsidP="00170973">
      <w:pPr>
        <w:jc w:val="both"/>
        <w:rPr>
          <w:rFonts w:ascii="Times New Roman" w:hAnsi="Times New Roman" w:cs="Times New Roman"/>
          <w:bCs/>
          <w:sz w:val="28"/>
          <w:szCs w:val="28"/>
        </w:rPr>
      </w:pPr>
      <w:r>
        <w:rPr>
          <w:rFonts w:ascii="Times New Roman" w:hAnsi="Times New Roman" w:cs="Times New Roman"/>
          <w:bCs/>
          <w:sz w:val="28"/>
          <w:szCs w:val="28"/>
        </w:rPr>
        <w:t>на период с « ____ » __________</w:t>
      </w:r>
      <w:r w:rsidRPr="007A15D5">
        <w:rPr>
          <w:rFonts w:ascii="Times New Roman" w:hAnsi="Times New Roman" w:cs="Times New Roman"/>
          <w:bCs/>
          <w:sz w:val="28"/>
          <w:szCs w:val="28"/>
        </w:rPr>
        <w:t xml:space="preserve"> </w:t>
      </w:r>
      <w:r>
        <w:rPr>
          <w:rFonts w:ascii="Times New Roman" w:hAnsi="Times New Roman" w:cs="Times New Roman"/>
          <w:bCs/>
          <w:sz w:val="28"/>
          <w:szCs w:val="28"/>
        </w:rPr>
        <w:t>20__ года по « ____ » _________</w:t>
      </w:r>
      <w:r w:rsidRPr="007A15D5">
        <w:rPr>
          <w:rFonts w:ascii="Times New Roman" w:hAnsi="Times New Roman" w:cs="Times New Roman"/>
          <w:bCs/>
          <w:sz w:val="28"/>
          <w:szCs w:val="28"/>
        </w:rPr>
        <w:t>_ 20__ года.</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Вид деятельности: ___________________</w:t>
      </w:r>
      <w:r>
        <w:rPr>
          <w:rFonts w:ascii="Times New Roman" w:hAnsi="Times New Roman" w:cs="Times New Roman"/>
          <w:sz w:val="28"/>
          <w:szCs w:val="28"/>
        </w:rPr>
        <w:t>_______________________________</w:t>
      </w:r>
    </w:p>
    <w:p w:rsidR="00170973" w:rsidRPr="007A15D5" w:rsidRDefault="00170973" w:rsidP="00170973">
      <w:pPr>
        <w:jc w:val="center"/>
        <w:rPr>
          <w:rFonts w:ascii="Times New Roman" w:hAnsi="Times New Roman" w:cs="Times New Roman"/>
          <w:szCs w:val="28"/>
          <w:vertAlign w:val="superscript"/>
        </w:rPr>
      </w:pPr>
      <w:r>
        <w:rPr>
          <w:rFonts w:ascii="Times New Roman" w:hAnsi="Times New Roman" w:cs="Times New Roman"/>
          <w:szCs w:val="28"/>
          <w:vertAlign w:val="superscript"/>
        </w:rPr>
        <w:t xml:space="preserve">           </w:t>
      </w:r>
      <w:r w:rsidRPr="007A15D5">
        <w:rPr>
          <w:rFonts w:ascii="Times New Roman" w:hAnsi="Times New Roman" w:cs="Times New Roman"/>
          <w:szCs w:val="28"/>
          <w:vertAlign w:val="superscript"/>
        </w:rPr>
        <w:t xml:space="preserve"> (общественное питание, розничная торговля)</w:t>
      </w:r>
    </w:p>
    <w:p w:rsidR="00170973" w:rsidRPr="007A15D5" w:rsidRDefault="00170973" w:rsidP="00170973">
      <w:pPr>
        <w:jc w:val="both"/>
        <w:rPr>
          <w:rFonts w:ascii="Times New Roman" w:hAnsi="Times New Roman" w:cs="Times New Roman"/>
          <w:bCs/>
          <w:iCs/>
          <w:sz w:val="28"/>
          <w:szCs w:val="28"/>
        </w:rPr>
      </w:pPr>
    </w:p>
    <w:p w:rsidR="00170973" w:rsidRPr="007A15D5" w:rsidRDefault="00170973" w:rsidP="00170973">
      <w:pPr>
        <w:jc w:val="both"/>
        <w:rPr>
          <w:rFonts w:ascii="Times New Roman" w:hAnsi="Times New Roman" w:cs="Times New Roman"/>
          <w:bCs/>
          <w:iCs/>
          <w:sz w:val="28"/>
          <w:szCs w:val="28"/>
        </w:rPr>
      </w:pPr>
      <w:r w:rsidRPr="007A15D5">
        <w:rPr>
          <w:rFonts w:ascii="Times New Roman" w:hAnsi="Times New Roman" w:cs="Times New Roman"/>
          <w:bCs/>
          <w:iCs/>
          <w:sz w:val="28"/>
          <w:szCs w:val="28"/>
        </w:rPr>
        <w:t xml:space="preserve">Дата оформления </w:t>
      </w:r>
      <w:r>
        <w:rPr>
          <w:rFonts w:ascii="Times New Roman" w:hAnsi="Times New Roman" w:cs="Times New Roman"/>
          <w:bCs/>
          <w:iCs/>
          <w:sz w:val="28"/>
          <w:szCs w:val="28"/>
        </w:rPr>
        <w:t>разрешения</w:t>
      </w:r>
      <w:r w:rsidRPr="007A15D5">
        <w:rPr>
          <w:rFonts w:ascii="Times New Roman" w:hAnsi="Times New Roman" w:cs="Times New Roman"/>
          <w:bCs/>
          <w:iCs/>
          <w:sz w:val="28"/>
          <w:szCs w:val="28"/>
        </w:rPr>
        <w:t xml:space="preserve"> «_____»________________ 20__ г.</w:t>
      </w:r>
    </w:p>
    <w:p w:rsidR="00170973" w:rsidRPr="007A15D5" w:rsidRDefault="00170973" w:rsidP="00170973">
      <w:pPr>
        <w:jc w:val="both"/>
        <w:rPr>
          <w:rFonts w:ascii="Times New Roman" w:hAnsi="Times New Roman" w:cs="Times New Roman"/>
          <w:bCs/>
          <w:iCs/>
          <w:sz w:val="28"/>
          <w:szCs w:val="28"/>
        </w:rPr>
      </w:pPr>
    </w:p>
    <w:p w:rsidR="00170973" w:rsidRPr="007A15D5" w:rsidRDefault="00170973" w:rsidP="00170973">
      <w:pPr>
        <w:pStyle w:val="affffe"/>
        <w:spacing w:after="0"/>
        <w:jc w:val="both"/>
        <w:rPr>
          <w:b/>
          <w:szCs w:val="28"/>
        </w:rPr>
      </w:pPr>
    </w:p>
    <w:p w:rsidR="00170973" w:rsidRDefault="00170973" w:rsidP="00170973">
      <w:pPr>
        <w:pStyle w:val="affffe"/>
        <w:spacing w:after="0"/>
        <w:jc w:val="both"/>
        <w:rPr>
          <w:szCs w:val="28"/>
        </w:rPr>
      </w:pPr>
      <w:r>
        <w:rPr>
          <w:szCs w:val="28"/>
        </w:rPr>
        <w:t xml:space="preserve">Председатель Мирновского </w:t>
      </w:r>
    </w:p>
    <w:p w:rsidR="00170973" w:rsidRDefault="00170973" w:rsidP="00170973">
      <w:pPr>
        <w:pStyle w:val="affffe"/>
        <w:spacing w:after="0"/>
        <w:jc w:val="both"/>
        <w:rPr>
          <w:szCs w:val="28"/>
        </w:rPr>
      </w:pPr>
      <w:r>
        <w:rPr>
          <w:szCs w:val="28"/>
        </w:rPr>
        <w:t xml:space="preserve">сельского совета – глава администрации </w:t>
      </w:r>
    </w:p>
    <w:p w:rsidR="00170973" w:rsidRPr="007A15D5" w:rsidRDefault="00170973" w:rsidP="00170973">
      <w:pPr>
        <w:pStyle w:val="affffe"/>
        <w:spacing w:after="0"/>
        <w:jc w:val="both"/>
        <w:rPr>
          <w:szCs w:val="28"/>
        </w:rPr>
      </w:pPr>
      <w:r>
        <w:rPr>
          <w:szCs w:val="28"/>
        </w:rPr>
        <w:t>Мирновского сельского поселения        _____________          _______________</w:t>
      </w:r>
    </w:p>
    <w:p w:rsidR="00170973" w:rsidRPr="007A15D5" w:rsidRDefault="00170973" w:rsidP="00170973">
      <w:pPr>
        <w:pStyle w:val="affffe"/>
        <w:spacing w:after="0"/>
        <w:jc w:val="both"/>
        <w:rPr>
          <w:szCs w:val="28"/>
        </w:rPr>
      </w:pPr>
      <w:r>
        <w:rPr>
          <w:sz w:val="24"/>
          <w:szCs w:val="28"/>
          <w:vertAlign w:val="superscript"/>
        </w:rPr>
        <w:t>МП</w:t>
      </w:r>
      <w:r w:rsidRPr="007A15D5">
        <w:rPr>
          <w:sz w:val="24"/>
          <w:szCs w:val="28"/>
          <w:vertAlign w:val="superscript"/>
        </w:rPr>
        <w:tab/>
      </w:r>
      <w:r w:rsidRPr="007A15D5">
        <w:rPr>
          <w:sz w:val="24"/>
          <w:szCs w:val="28"/>
          <w:vertAlign w:val="superscript"/>
        </w:rPr>
        <w:tab/>
      </w:r>
      <w:r w:rsidRPr="007A15D5">
        <w:rPr>
          <w:sz w:val="24"/>
          <w:szCs w:val="28"/>
          <w:vertAlign w:val="superscript"/>
        </w:rPr>
        <w:tab/>
      </w:r>
      <w:r>
        <w:rPr>
          <w:sz w:val="24"/>
          <w:szCs w:val="28"/>
          <w:vertAlign w:val="superscript"/>
        </w:rPr>
        <w:t xml:space="preserve">                                                                (</w:t>
      </w:r>
      <w:r w:rsidRPr="007A15D5">
        <w:rPr>
          <w:sz w:val="24"/>
          <w:szCs w:val="28"/>
          <w:vertAlign w:val="superscript"/>
        </w:rPr>
        <w:t xml:space="preserve">подпись)              </w:t>
      </w:r>
      <w:r>
        <w:rPr>
          <w:sz w:val="24"/>
          <w:szCs w:val="28"/>
          <w:vertAlign w:val="superscript"/>
        </w:rPr>
        <w:t xml:space="preserve">                    </w:t>
      </w:r>
      <w:r w:rsidRPr="007A15D5">
        <w:rPr>
          <w:sz w:val="24"/>
          <w:szCs w:val="28"/>
          <w:vertAlign w:val="superscript"/>
        </w:rPr>
        <w:t xml:space="preserve">  (И.О. Фамилия)</w:t>
      </w:r>
    </w:p>
    <w:p w:rsidR="00170973" w:rsidRDefault="00170973" w:rsidP="00170973"/>
    <w:p w:rsidR="00170973" w:rsidRDefault="00170973" w:rsidP="00170973"/>
    <w:p w:rsidR="00170973" w:rsidRPr="007A15D5" w:rsidRDefault="00170973" w:rsidP="00170973">
      <w:pPr>
        <w:pStyle w:val="affffd"/>
        <w:shd w:val="clear" w:color="auto" w:fill="FFFFFF"/>
        <w:spacing w:before="0" w:beforeAutospacing="0" w:after="0" w:afterAutospacing="0"/>
        <w:ind w:firstLine="709"/>
        <w:jc w:val="both"/>
        <w:rPr>
          <w:sz w:val="28"/>
          <w:szCs w:val="28"/>
        </w:rPr>
      </w:pPr>
    </w:p>
    <w:p w:rsidR="00170973" w:rsidRDefault="00170973" w:rsidP="00170973">
      <w:pPr>
        <w:autoSpaceDE w:val="0"/>
        <w:autoSpaceDN w:val="0"/>
        <w:adjustRightInd w:val="0"/>
        <w:ind w:left="3402"/>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Приложение № 2</w:t>
      </w:r>
      <w:r w:rsidRPr="00B926DE">
        <w:rPr>
          <w:rFonts w:ascii="Times New Roman" w:eastAsia="Times New Roman" w:hAnsi="Times New Roman" w:cs="Times New Roman"/>
          <w:sz w:val="28"/>
          <w:szCs w:val="28"/>
        </w:rPr>
        <w:t xml:space="preserve"> к Положению </w:t>
      </w:r>
      <w:r w:rsidRPr="00B926DE">
        <w:rPr>
          <w:rFonts w:ascii="Times New Roman" w:hAnsi="Times New Roman" w:cs="Times New Roman"/>
          <w:sz w:val="28"/>
          <w:szCs w:val="28"/>
        </w:rPr>
        <w:t xml:space="preserve">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w:t>
      </w:r>
    </w:p>
    <w:p w:rsidR="00170973" w:rsidRPr="007A15D5" w:rsidRDefault="00170973" w:rsidP="00170973">
      <w:pPr>
        <w:ind w:left="3402"/>
        <w:jc w:val="both"/>
        <w:rPr>
          <w:rFonts w:ascii="Times New Roman" w:hAnsi="Times New Roman" w:cs="Times New Roman"/>
          <w:b/>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170973" w:rsidRDefault="00170973" w:rsidP="00170973">
      <w:pPr>
        <w:pStyle w:val="5"/>
        <w:spacing w:before="0" w:line="240" w:lineRule="auto"/>
        <w:jc w:val="center"/>
        <w:rPr>
          <w:rFonts w:ascii="Times New Roman" w:hAnsi="Times New Roman" w:cs="Times New Roman"/>
          <w:b/>
          <w:color w:val="auto"/>
          <w:sz w:val="28"/>
          <w:szCs w:val="28"/>
        </w:rPr>
      </w:pPr>
    </w:p>
    <w:p w:rsidR="00170973" w:rsidRDefault="00170973" w:rsidP="00170973">
      <w:pPr>
        <w:pStyle w:val="42"/>
        <w:keepNext/>
        <w:keepLines/>
        <w:shd w:val="clear" w:color="auto" w:fill="auto"/>
        <w:spacing w:before="0" w:line="240" w:lineRule="auto"/>
        <w:ind w:firstLine="0"/>
      </w:pP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 xml:space="preserve">Председателю Мирновского </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 xml:space="preserve">сельского совета – главе администрации </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Мирновского сельского поселения</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__________________________________________</w:t>
      </w:r>
    </w:p>
    <w:p w:rsidR="00170973" w:rsidRDefault="00170973" w:rsidP="00170973">
      <w:pPr>
        <w:pStyle w:val="42"/>
        <w:keepNext/>
        <w:keepLines/>
        <w:shd w:val="clear" w:color="auto" w:fill="auto"/>
        <w:spacing w:before="0" w:line="240" w:lineRule="auto"/>
        <w:ind w:left="3402" w:firstLine="0"/>
        <w:jc w:val="left"/>
        <w:rPr>
          <w:sz w:val="28"/>
          <w:szCs w:val="28"/>
        </w:rPr>
      </w:pPr>
    </w:p>
    <w:p w:rsidR="00170973" w:rsidRDefault="00170973" w:rsidP="00170973">
      <w:pPr>
        <w:pStyle w:val="42"/>
        <w:keepNext/>
        <w:keepLines/>
        <w:shd w:val="clear" w:color="auto" w:fill="auto"/>
        <w:spacing w:before="0" w:line="240" w:lineRule="auto"/>
        <w:ind w:left="3402" w:firstLine="0"/>
        <w:jc w:val="left"/>
        <w:rPr>
          <w:sz w:val="28"/>
          <w:szCs w:val="28"/>
        </w:rPr>
      </w:pP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Заявитель:______________________________________________________________________________________________________________________________________________________________</w:t>
      </w:r>
    </w:p>
    <w:p w:rsidR="00170973" w:rsidRPr="00CF2DA6" w:rsidRDefault="00170973" w:rsidP="00170973">
      <w:pPr>
        <w:rPr>
          <w:lang w:eastAsia="en-US"/>
        </w:rPr>
      </w:pPr>
    </w:p>
    <w:p w:rsidR="00170973" w:rsidRPr="007A15D5" w:rsidRDefault="00170973" w:rsidP="00170973">
      <w:pPr>
        <w:pStyle w:val="5"/>
        <w:spacing w:before="0" w:line="240" w:lineRule="auto"/>
        <w:jc w:val="center"/>
        <w:rPr>
          <w:rFonts w:ascii="Times New Roman" w:eastAsia="Arial Unicode MS" w:hAnsi="Times New Roman" w:cs="Times New Roman"/>
          <w:b/>
          <w:color w:val="auto"/>
          <w:sz w:val="28"/>
          <w:szCs w:val="28"/>
        </w:rPr>
      </w:pPr>
      <w:r w:rsidRPr="007A15D5">
        <w:rPr>
          <w:rFonts w:ascii="Times New Roman" w:hAnsi="Times New Roman" w:cs="Times New Roman"/>
          <w:b/>
          <w:color w:val="auto"/>
          <w:sz w:val="28"/>
          <w:szCs w:val="28"/>
        </w:rPr>
        <w:t>Заявление</w:t>
      </w:r>
    </w:p>
    <w:p w:rsidR="00170973" w:rsidRDefault="00170973" w:rsidP="00170973">
      <w:pPr>
        <w:autoSpaceDE w:val="0"/>
        <w:autoSpaceDN w:val="0"/>
        <w:adjustRightInd w:val="0"/>
        <w:jc w:val="center"/>
        <w:rPr>
          <w:rFonts w:ascii="Times New Roman" w:hAnsi="Times New Roman" w:cs="Times New Roman"/>
          <w:b/>
          <w:sz w:val="28"/>
          <w:szCs w:val="28"/>
        </w:rPr>
      </w:pPr>
      <w:r w:rsidRPr="007A15D5">
        <w:rPr>
          <w:rFonts w:ascii="Times New Roman" w:hAnsi="Times New Roman" w:cs="Times New Roman"/>
          <w:b/>
          <w:bCs/>
          <w:sz w:val="28"/>
          <w:szCs w:val="28"/>
        </w:rPr>
        <w:t xml:space="preserve">о выдаче </w:t>
      </w:r>
      <w:r w:rsidRPr="007A15D5">
        <w:rPr>
          <w:rFonts w:ascii="Times New Roman" w:hAnsi="Times New Roman" w:cs="Times New Roman"/>
          <w:b/>
          <w:sz w:val="28"/>
          <w:szCs w:val="28"/>
        </w:rPr>
        <w:t xml:space="preserve">разрешения на осуществление </w:t>
      </w:r>
      <w:r>
        <w:rPr>
          <w:rFonts w:ascii="Times New Roman" w:hAnsi="Times New Roman" w:cs="Times New Roman"/>
          <w:b/>
          <w:sz w:val="28"/>
          <w:szCs w:val="28"/>
        </w:rPr>
        <w:t xml:space="preserve">мобильной </w:t>
      </w:r>
      <w:r w:rsidRPr="007A15D5">
        <w:rPr>
          <w:rFonts w:ascii="Times New Roman" w:hAnsi="Times New Roman" w:cs="Times New Roman"/>
          <w:b/>
          <w:sz w:val="28"/>
          <w:szCs w:val="28"/>
        </w:rPr>
        <w:t xml:space="preserve">торговли, </w:t>
      </w:r>
    </w:p>
    <w:p w:rsidR="00170973" w:rsidRPr="007A15D5" w:rsidRDefault="00170973" w:rsidP="00170973">
      <w:pPr>
        <w:autoSpaceDE w:val="0"/>
        <w:autoSpaceDN w:val="0"/>
        <w:adjustRightInd w:val="0"/>
        <w:jc w:val="center"/>
        <w:rPr>
          <w:rFonts w:ascii="Times New Roman" w:hAnsi="Times New Roman" w:cs="Times New Roman"/>
          <w:b/>
          <w:sz w:val="28"/>
          <w:szCs w:val="28"/>
        </w:rPr>
      </w:pPr>
      <w:r w:rsidRPr="007A15D5">
        <w:rPr>
          <w:rFonts w:ascii="Times New Roman" w:hAnsi="Times New Roman" w:cs="Times New Roman"/>
          <w:b/>
          <w:sz w:val="28"/>
          <w:szCs w:val="28"/>
        </w:rPr>
        <w:t xml:space="preserve">работы нестационарных </w:t>
      </w:r>
      <w:r>
        <w:rPr>
          <w:rFonts w:ascii="Times New Roman" w:hAnsi="Times New Roman" w:cs="Times New Roman"/>
          <w:b/>
          <w:sz w:val="28"/>
          <w:szCs w:val="28"/>
        </w:rPr>
        <w:t>торговых объектов</w:t>
      </w:r>
      <w:r w:rsidRPr="007A15D5">
        <w:rPr>
          <w:rFonts w:ascii="Times New Roman" w:hAnsi="Times New Roman" w:cs="Times New Roman"/>
          <w:b/>
          <w:sz w:val="28"/>
          <w:szCs w:val="28"/>
        </w:rPr>
        <w:t xml:space="preserve"> при проведении </w:t>
      </w:r>
    </w:p>
    <w:p w:rsidR="00170973" w:rsidRPr="007A15D5" w:rsidRDefault="00170973" w:rsidP="00170973">
      <w:pPr>
        <w:autoSpaceDE w:val="0"/>
        <w:autoSpaceDN w:val="0"/>
        <w:adjustRightInd w:val="0"/>
        <w:jc w:val="center"/>
        <w:rPr>
          <w:rFonts w:ascii="Times New Roman" w:eastAsia="Times New Roman" w:hAnsi="Times New Roman" w:cs="Times New Roman"/>
          <w:b/>
          <w:sz w:val="28"/>
          <w:szCs w:val="28"/>
        </w:rPr>
      </w:pPr>
      <w:r w:rsidRPr="007A15D5">
        <w:rPr>
          <w:rFonts w:ascii="Times New Roman" w:hAnsi="Times New Roman" w:cs="Times New Roman"/>
          <w:b/>
          <w:sz w:val="28"/>
          <w:szCs w:val="28"/>
        </w:rPr>
        <w:t xml:space="preserve">на территории  </w:t>
      </w:r>
      <w:r>
        <w:rPr>
          <w:rFonts w:ascii="Times New Roman" w:hAnsi="Times New Roman" w:cs="Times New Roman"/>
          <w:b/>
          <w:sz w:val="28"/>
          <w:szCs w:val="28"/>
        </w:rPr>
        <w:t xml:space="preserve">муниципального образования Мирновское сельское поселение Симферопольского района Республики Крым </w:t>
      </w:r>
      <w:r w:rsidRPr="007A15D5">
        <w:rPr>
          <w:rFonts w:ascii="Times New Roman" w:hAnsi="Times New Roman" w:cs="Times New Roman"/>
          <w:b/>
          <w:sz w:val="28"/>
          <w:szCs w:val="28"/>
        </w:rPr>
        <w:t xml:space="preserve"> праздничных, общественно-политических, культурно-массовых и спортивно-массовых мероприятий, имеющих временный характер</w:t>
      </w:r>
    </w:p>
    <w:p w:rsidR="00170973" w:rsidRPr="007A15D5" w:rsidRDefault="00170973" w:rsidP="00170973">
      <w:pPr>
        <w:autoSpaceDE w:val="0"/>
        <w:autoSpaceDN w:val="0"/>
        <w:adjustRightInd w:val="0"/>
        <w:jc w:val="center"/>
        <w:rPr>
          <w:rFonts w:ascii="Times New Roman" w:eastAsia="Times New Roman" w:hAnsi="Times New Roman" w:cs="Times New Roman"/>
          <w:b/>
          <w:sz w:val="28"/>
          <w:szCs w:val="28"/>
        </w:rPr>
      </w:pPr>
    </w:p>
    <w:p w:rsidR="00170973" w:rsidRPr="007A15D5" w:rsidRDefault="00170973" w:rsidP="00170973">
      <w:pPr>
        <w:jc w:val="both"/>
        <w:rPr>
          <w:rFonts w:ascii="Times New Roman" w:hAnsi="Times New Roman" w:cs="Times New Roman"/>
          <w:b/>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bCs/>
          <w:sz w:val="28"/>
          <w:szCs w:val="28"/>
        </w:rPr>
        <w:t>Заявитель</w:t>
      </w:r>
      <w:r w:rsidRPr="007A15D5">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(наименование юридического лица, фамилия, имя, отчество предпринимателя)</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Свидетельство о государственной регистра</w:t>
      </w:r>
      <w:r>
        <w:rPr>
          <w:rFonts w:ascii="Times New Roman" w:hAnsi="Times New Roman" w:cs="Times New Roman"/>
          <w:sz w:val="28"/>
          <w:szCs w:val="28"/>
        </w:rPr>
        <w:t xml:space="preserve">ции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 №____________</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 лице ______________________________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(фамилия, имя, отчество руководителя полностью)</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 xml:space="preserve">просит выдать разрешение на осуществление </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____________________________________</w:t>
      </w:r>
      <w:r>
        <w:rPr>
          <w:rFonts w:ascii="Times New Roman" w:hAnsi="Times New Roman" w:cs="Times New Roman"/>
          <w:bCs/>
          <w:sz w:val="28"/>
          <w:szCs w:val="28"/>
        </w:rPr>
        <w:t>______________________________</w:t>
      </w:r>
    </w:p>
    <w:p w:rsidR="00170973" w:rsidRDefault="00170973" w:rsidP="00170973">
      <w:pPr>
        <w:spacing w:line="220" w:lineRule="exact"/>
        <w:jc w:val="center"/>
        <w:rPr>
          <w:rFonts w:ascii="Times New Roman" w:hAnsi="Times New Roman" w:cs="Times New Roman"/>
          <w:spacing w:val="-6"/>
          <w:szCs w:val="28"/>
          <w:vertAlign w:val="superscript"/>
        </w:rPr>
      </w:pPr>
      <w:proofErr w:type="gramStart"/>
      <w:r w:rsidRPr="007A15D5">
        <w:rPr>
          <w:rFonts w:ascii="Times New Roman" w:hAnsi="Times New Roman" w:cs="Times New Roman"/>
          <w:szCs w:val="28"/>
          <w:vertAlign w:val="superscript"/>
        </w:rPr>
        <w:t xml:space="preserve">(работа нестационарного объекта торговли или указать вид </w:t>
      </w:r>
      <w:r w:rsidRPr="00AF0023">
        <w:rPr>
          <w:rFonts w:ascii="Times New Roman" w:hAnsi="Times New Roman" w:cs="Times New Roman"/>
          <w:szCs w:val="28"/>
          <w:vertAlign w:val="superscript"/>
        </w:rPr>
        <w:t>р</w:t>
      </w:r>
      <w:r w:rsidRPr="00AF0023">
        <w:rPr>
          <w:rFonts w:ascii="Times New Roman" w:hAnsi="Times New Roman" w:cs="Times New Roman"/>
          <w:spacing w:val="-6"/>
          <w:szCs w:val="28"/>
          <w:vertAlign w:val="superscript"/>
        </w:rPr>
        <w:t>азвозн</w:t>
      </w:r>
      <w:r>
        <w:rPr>
          <w:rFonts w:ascii="Times New Roman" w:hAnsi="Times New Roman" w:cs="Times New Roman"/>
          <w:spacing w:val="-6"/>
          <w:szCs w:val="28"/>
          <w:vertAlign w:val="superscript"/>
        </w:rPr>
        <w:t>ой</w:t>
      </w:r>
      <w:r w:rsidRPr="00AF0023">
        <w:rPr>
          <w:rFonts w:ascii="Times New Roman" w:hAnsi="Times New Roman" w:cs="Times New Roman"/>
          <w:spacing w:val="-6"/>
          <w:szCs w:val="28"/>
          <w:vertAlign w:val="superscript"/>
        </w:rPr>
        <w:t xml:space="preserve"> торговл</w:t>
      </w:r>
      <w:r>
        <w:rPr>
          <w:rFonts w:ascii="Times New Roman" w:hAnsi="Times New Roman" w:cs="Times New Roman"/>
          <w:spacing w:val="-6"/>
          <w:szCs w:val="28"/>
          <w:vertAlign w:val="superscript"/>
        </w:rPr>
        <w:t>и</w:t>
      </w:r>
      <w:proofErr w:type="gramEnd"/>
    </w:p>
    <w:p w:rsidR="00170973" w:rsidRPr="007A15D5" w:rsidRDefault="00170973" w:rsidP="00170973">
      <w:pPr>
        <w:spacing w:line="220" w:lineRule="exact"/>
        <w:jc w:val="center"/>
        <w:rPr>
          <w:rFonts w:ascii="Times New Roman" w:hAnsi="Times New Roman" w:cs="Times New Roman"/>
          <w:spacing w:val="-6"/>
          <w:szCs w:val="28"/>
          <w:vertAlign w:val="superscript"/>
        </w:rPr>
      </w:pPr>
      <w:proofErr w:type="gramStart"/>
      <w:r>
        <w:rPr>
          <w:rFonts w:ascii="Times New Roman" w:hAnsi="Times New Roman" w:cs="Times New Roman"/>
          <w:spacing w:val="-6"/>
          <w:szCs w:val="28"/>
          <w:vertAlign w:val="superscript"/>
        </w:rPr>
        <w:t>(</w:t>
      </w:r>
      <w:r w:rsidRPr="007A15D5">
        <w:rPr>
          <w:rFonts w:ascii="Times New Roman" w:hAnsi="Times New Roman" w:cs="Times New Roman"/>
          <w:spacing w:val="-6"/>
          <w:szCs w:val="28"/>
          <w:vertAlign w:val="superscript"/>
        </w:rPr>
        <w:t>торговые объекты на базе транспортных средств (</w:t>
      </w:r>
      <w:proofErr w:type="spellStart"/>
      <w:r w:rsidRPr="007A15D5">
        <w:rPr>
          <w:rFonts w:ascii="Times New Roman" w:hAnsi="Times New Roman" w:cs="Times New Roman"/>
          <w:spacing w:val="-6"/>
          <w:szCs w:val="28"/>
          <w:vertAlign w:val="superscript"/>
        </w:rPr>
        <w:t>автомагазины</w:t>
      </w:r>
      <w:proofErr w:type="spellEnd"/>
      <w:r w:rsidRPr="007A15D5">
        <w:rPr>
          <w:rFonts w:ascii="Times New Roman" w:hAnsi="Times New Roman" w:cs="Times New Roman"/>
          <w:spacing w:val="-6"/>
          <w:szCs w:val="28"/>
          <w:vertAlign w:val="superscript"/>
        </w:rPr>
        <w:t xml:space="preserve">, автолавки, </w:t>
      </w:r>
      <w:proofErr w:type="spellStart"/>
      <w:r w:rsidRPr="007A15D5">
        <w:rPr>
          <w:rFonts w:ascii="Times New Roman" w:hAnsi="Times New Roman" w:cs="Times New Roman"/>
          <w:spacing w:val="-6"/>
          <w:szCs w:val="28"/>
          <w:vertAlign w:val="superscript"/>
        </w:rPr>
        <w:t>автокафе</w:t>
      </w:r>
      <w:proofErr w:type="spellEnd"/>
      <w:r w:rsidRPr="007A15D5">
        <w:rPr>
          <w:rFonts w:ascii="Times New Roman" w:hAnsi="Times New Roman" w:cs="Times New Roman"/>
          <w:spacing w:val="-6"/>
          <w:szCs w:val="28"/>
          <w:vertAlign w:val="superscript"/>
        </w:rPr>
        <w:t>, автоцист</w:t>
      </w:r>
      <w:r>
        <w:rPr>
          <w:rFonts w:ascii="Times New Roman" w:hAnsi="Times New Roman" w:cs="Times New Roman"/>
          <w:spacing w:val="-6"/>
          <w:szCs w:val="28"/>
          <w:vertAlign w:val="superscript"/>
        </w:rPr>
        <w:t>ерны, автоприцепы, велосипеды)</w:t>
      </w:r>
      <w:proofErr w:type="gramEnd"/>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 xml:space="preserve">по прилагаемому ассортиментному перечню на территории: </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__________________________________________________________________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 xml:space="preserve">(указывается территория, где предполагается нестационарный объект торговли или осуществляется </w:t>
      </w:r>
      <w:r>
        <w:rPr>
          <w:rFonts w:ascii="Times New Roman" w:hAnsi="Times New Roman" w:cs="Times New Roman"/>
          <w:szCs w:val="28"/>
          <w:vertAlign w:val="superscript"/>
        </w:rPr>
        <w:t>мобильная</w:t>
      </w:r>
      <w:r w:rsidRPr="007A15D5">
        <w:rPr>
          <w:rFonts w:ascii="Times New Roman" w:hAnsi="Times New Roman" w:cs="Times New Roman"/>
          <w:szCs w:val="28"/>
          <w:vertAlign w:val="superscript"/>
        </w:rPr>
        <w:t xml:space="preserve"> торговля)</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н</w:t>
      </w:r>
      <w:r>
        <w:rPr>
          <w:rFonts w:ascii="Times New Roman" w:hAnsi="Times New Roman" w:cs="Times New Roman"/>
          <w:bCs/>
          <w:sz w:val="28"/>
          <w:szCs w:val="28"/>
        </w:rPr>
        <w:t>а период с « ____ » __________</w:t>
      </w:r>
      <w:r w:rsidRPr="007A15D5">
        <w:rPr>
          <w:rFonts w:ascii="Times New Roman" w:hAnsi="Times New Roman" w:cs="Times New Roman"/>
          <w:bCs/>
          <w:sz w:val="28"/>
          <w:szCs w:val="28"/>
        </w:rPr>
        <w:t>20__ года по « ____ » _</w:t>
      </w:r>
      <w:r>
        <w:rPr>
          <w:rFonts w:ascii="Times New Roman" w:hAnsi="Times New Roman" w:cs="Times New Roman"/>
          <w:bCs/>
          <w:sz w:val="28"/>
          <w:szCs w:val="28"/>
        </w:rPr>
        <w:t>_________</w:t>
      </w:r>
      <w:r w:rsidRPr="007A15D5">
        <w:rPr>
          <w:rFonts w:ascii="Times New Roman" w:hAnsi="Times New Roman" w:cs="Times New Roman"/>
          <w:bCs/>
          <w:sz w:val="28"/>
          <w:szCs w:val="28"/>
        </w:rPr>
        <w:t xml:space="preserve"> 20__ года.</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Вид деятельности: ___________________</w:t>
      </w:r>
      <w:r>
        <w:rPr>
          <w:rFonts w:ascii="Times New Roman" w:hAnsi="Times New Roman" w:cs="Times New Roman"/>
          <w:sz w:val="28"/>
          <w:szCs w:val="28"/>
        </w:rPr>
        <w:t>_______________________________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 xml:space="preserve"> (общественное питание, розничная торговля)</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 xml:space="preserve">Режим работы с _____ часов до _____ часов </w:t>
      </w:r>
    </w:p>
    <w:p w:rsidR="00170973" w:rsidRPr="007A15D5" w:rsidRDefault="00170973" w:rsidP="00170973">
      <w:pPr>
        <w:jc w:val="both"/>
        <w:rPr>
          <w:rFonts w:ascii="Times New Roman" w:hAnsi="Times New Roman" w:cs="Times New Roman"/>
          <w:bCs/>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Контактные данные:___________________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(номер телефона, факса, адрес электронной почты)</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Достоверность сведений, внесенных в заявление, подтверждаю _____________</w:t>
      </w:r>
    </w:p>
    <w:p w:rsidR="00170973" w:rsidRPr="007A15D5" w:rsidRDefault="00170973" w:rsidP="00170973">
      <w:pPr>
        <w:rPr>
          <w:rFonts w:ascii="Times New Roman" w:hAnsi="Times New Roman" w:cs="Times New Roman"/>
          <w:szCs w:val="28"/>
          <w:vertAlign w:val="superscript"/>
        </w:rPr>
      </w:pPr>
      <w:r>
        <w:rPr>
          <w:rFonts w:ascii="Times New Roman" w:hAnsi="Times New Roman" w:cs="Times New Roman"/>
          <w:szCs w:val="28"/>
          <w:vertAlign w:val="superscript"/>
        </w:rPr>
        <w:t xml:space="preserve"> </w:t>
      </w:r>
      <w:r w:rsidRPr="007A15D5">
        <w:rPr>
          <w:rFonts w:ascii="Times New Roman" w:hAnsi="Times New Roman" w:cs="Times New Roman"/>
          <w:szCs w:val="28"/>
          <w:vertAlign w:val="superscript"/>
        </w:rPr>
        <w:t xml:space="preserve"> (подпись заявителя)</w:t>
      </w:r>
    </w:p>
    <w:p w:rsidR="00170973" w:rsidRPr="00AB6D1F" w:rsidRDefault="00170973" w:rsidP="00170973">
      <w:pPr>
        <w:ind w:firstLine="709"/>
        <w:rPr>
          <w:rFonts w:ascii="Times New Roman" w:hAnsi="Times New Roman" w:cs="Times New Roman"/>
        </w:rPr>
      </w:pPr>
      <w:r w:rsidRPr="00AB6D1F">
        <w:rPr>
          <w:rFonts w:ascii="Times New Roman" w:hAnsi="Times New Roman" w:cs="Times New Roman"/>
        </w:rPr>
        <w:t>К заявлению прилагаются следующие документы:</w:t>
      </w:r>
    </w:p>
    <w:p w:rsidR="00170973" w:rsidRPr="00AB6D1F" w:rsidRDefault="00170973" w:rsidP="00170973">
      <w:pPr>
        <w:ind w:firstLine="709"/>
        <w:rPr>
          <w:rFonts w:ascii="Times New Roman" w:hAnsi="Times New Roman" w:cs="Times New Roman"/>
        </w:rPr>
      </w:pPr>
      <w:r>
        <w:rPr>
          <w:rFonts w:ascii="Times New Roman" w:hAnsi="Times New Roman" w:cs="Times New Roman"/>
        </w:rPr>
        <w:t>-</w:t>
      </w:r>
      <w:r w:rsidRPr="00AB6D1F">
        <w:rPr>
          <w:rFonts w:ascii="Times New Roman" w:hAnsi="Times New Roman" w:cs="Times New Roman"/>
        </w:rPr>
        <w:t>ассортиментный перечень;</w:t>
      </w:r>
    </w:p>
    <w:p w:rsidR="00170973" w:rsidRPr="00EA5677" w:rsidRDefault="00170973" w:rsidP="00170973">
      <w:pPr>
        <w:pStyle w:val="a4"/>
        <w:ind w:firstLine="708"/>
        <w:jc w:val="both"/>
        <w:rPr>
          <w:sz w:val="24"/>
          <w:szCs w:val="24"/>
        </w:rPr>
      </w:pPr>
      <w:r>
        <w:rPr>
          <w:sz w:val="24"/>
          <w:szCs w:val="24"/>
        </w:rPr>
        <w:t>-</w:t>
      </w:r>
      <w:r w:rsidRPr="00EA5677">
        <w:rPr>
          <w:sz w:val="24"/>
          <w:szCs w:val="24"/>
        </w:rPr>
        <w:t xml:space="preserve">копии выписки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w:t>
      </w:r>
      <w:proofErr w:type="gramStart"/>
      <w:r w:rsidRPr="00EA5677">
        <w:rPr>
          <w:sz w:val="24"/>
          <w:szCs w:val="24"/>
        </w:rPr>
        <w:t>полученную</w:t>
      </w:r>
      <w:proofErr w:type="gramEnd"/>
      <w:r w:rsidRPr="00EA5677">
        <w:rPr>
          <w:sz w:val="24"/>
          <w:szCs w:val="24"/>
        </w:rPr>
        <w:t xml:space="preserve"> не ранее чем за 6 месяцев до даты подачи заявления;</w:t>
      </w:r>
    </w:p>
    <w:p w:rsidR="00170973" w:rsidRPr="00EA5677" w:rsidRDefault="00170973" w:rsidP="00170973">
      <w:pPr>
        <w:pStyle w:val="a4"/>
        <w:ind w:firstLine="708"/>
        <w:jc w:val="both"/>
        <w:rPr>
          <w:sz w:val="24"/>
          <w:szCs w:val="24"/>
        </w:rPr>
      </w:pPr>
      <w:r>
        <w:rPr>
          <w:sz w:val="24"/>
          <w:szCs w:val="24"/>
        </w:rPr>
        <w:t>-</w:t>
      </w:r>
      <w:r w:rsidRPr="00EA5677">
        <w:rPr>
          <w:sz w:val="24"/>
          <w:szCs w:val="24"/>
        </w:rPr>
        <w:t>копии учредительных документов заявителя (для юридических лиц);</w:t>
      </w:r>
    </w:p>
    <w:p w:rsidR="00170973" w:rsidRPr="00EA5677" w:rsidRDefault="00170973" w:rsidP="00170973">
      <w:pPr>
        <w:pStyle w:val="a4"/>
        <w:ind w:firstLine="708"/>
        <w:jc w:val="both"/>
        <w:rPr>
          <w:sz w:val="24"/>
          <w:szCs w:val="24"/>
        </w:rPr>
      </w:pPr>
      <w:proofErr w:type="gramStart"/>
      <w:r>
        <w:rPr>
          <w:sz w:val="24"/>
          <w:szCs w:val="24"/>
        </w:rPr>
        <w:t>-копии документов</w:t>
      </w:r>
      <w:r w:rsidRPr="00EA5677">
        <w:rPr>
          <w:sz w:val="24"/>
          <w:szCs w:val="24"/>
        </w:rPr>
        <w:t xml:space="preserve">, подтверждающих полномочия лица на осуществление действий от имени </w:t>
      </w:r>
      <w:r>
        <w:rPr>
          <w:sz w:val="24"/>
          <w:szCs w:val="24"/>
        </w:rPr>
        <w:t>хозяйствующего субъекта</w:t>
      </w:r>
      <w:r w:rsidRPr="00EA5677">
        <w:rPr>
          <w:sz w:val="24"/>
          <w:szCs w:val="24"/>
        </w:rPr>
        <w:t xml:space="preserve">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EA5677">
        <w:rPr>
          <w:sz w:val="24"/>
          <w:szCs w:val="24"/>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170973" w:rsidRPr="00EA5677" w:rsidRDefault="00170973" w:rsidP="00170973">
      <w:pPr>
        <w:pStyle w:val="a4"/>
        <w:ind w:firstLine="708"/>
        <w:jc w:val="both"/>
        <w:rPr>
          <w:sz w:val="24"/>
          <w:szCs w:val="24"/>
        </w:rPr>
      </w:pPr>
      <w:r>
        <w:rPr>
          <w:sz w:val="24"/>
          <w:szCs w:val="24"/>
        </w:rPr>
        <w:t>-</w:t>
      </w:r>
      <w:r w:rsidRPr="00EA5677">
        <w:rPr>
          <w:sz w:val="24"/>
          <w:szCs w:val="24"/>
        </w:rPr>
        <w:t xml:space="preserve">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w:t>
      </w:r>
      <w:r>
        <w:rPr>
          <w:sz w:val="24"/>
          <w:szCs w:val="24"/>
        </w:rPr>
        <w:t>обращения</w:t>
      </w:r>
      <w:r w:rsidRPr="00EA5677">
        <w:rPr>
          <w:sz w:val="24"/>
          <w:szCs w:val="24"/>
        </w:rPr>
        <w:t>;</w:t>
      </w:r>
    </w:p>
    <w:p w:rsidR="00170973" w:rsidRDefault="00170973" w:rsidP="00170973">
      <w:pPr>
        <w:pStyle w:val="a4"/>
        <w:ind w:firstLine="708"/>
        <w:jc w:val="both"/>
        <w:rPr>
          <w:sz w:val="24"/>
          <w:szCs w:val="24"/>
        </w:rPr>
      </w:pPr>
      <w:r>
        <w:rPr>
          <w:sz w:val="24"/>
          <w:szCs w:val="24"/>
        </w:rPr>
        <w:t>-</w:t>
      </w:r>
      <w:r w:rsidRPr="00EA5677">
        <w:rPr>
          <w:sz w:val="24"/>
          <w:szCs w:val="24"/>
        </w:rPr>
        <w:t>сведения о производстве сельскохозяйственной продукции и продукции ее переработки сельхозпроизводителями. Уведомление налогового органа о возможности применения системы налогообложения для сельскохозяйственных производит</w:t>
      </w:r>
      <w:r>
        <w:rPr>
          <w:sz w:val="24"/>
          <w:szCs w:val="24"/>
        </w:rPr>
        <w:t>елей (в случае наличия таковых).</w:t>
      </w:r>
    </w:p>
    <w:p w:rsidR="00170973" w:rsidRDefault="00170973" w:rsidP="00170973">
      <w:pPr>
        <w:pStyle w:val="a4"/>
        <w:ind w:firstLine="708"/>
        <w:jc w:val="both"/>
        <w:rPr>
          <w:sz w:val="24"/>
          <w:szCs w:val="24"/>
        </w:rPr>
      </w:pPr>
    </w:p>
    <w:p w:rsidR="00170973" w:rsidRPr="00EA5677" w:rsidRDefault="00170973" w:rsidP="00170973">
      <w:pPr>
        <w:pStyle w:val="a4"/>
        <w:ind w:firstLine="708"/>
        <w:jc w:val="both"/>
        <w:rPr>
          <w:sz w:val="24"/>
          <w:szCs w:val="24"/>
        </w:rPr>
      </w:pPr>
    </w:p>
    <w:p w:rsidR="00170973" w:rsidRPr="00170973" w:rsidRDefault="00170973" w:rsidP="00170973">
      <w:pPr>
        <w:spacing w:after="271"/>
        <w:ind w:firstLine="708"/>
        <w:jc w:val="both"/>
        <w:rPr>
          <w:rFonts w:ascii="Times New Roman" w:hAnsi="Times New Roman" w:cs="Times New Roman"/>
        </w:rPr>
      </w:pPr>
      <w:r w:rsidRPr="00170973">
        <w:rPr>
          <w:rFonts w:ascii="Times New Roman" w:hAnsi="Times New Roman" w:cs="Times New Roman"/>
        </w:rPr>
        <w:t>В соответствии с требованиями ст. 9 Федерального закона «О персональных данных» № 152- ФЗ от 27.07.2006 даю согласие на обработку предоставленных данных.</w:t>
      </w:r>
    </w:p>
    <w:p w:rsidR="00170973" w:rsidRDefault="00170973" w:rsidP="00170973">
      <w:pPr>
        <w:pStyle w:val="a4"/>
        <w:rPr>
          <w:sz w:val="24"/>
          <w:szCs w:val="24"/>
        </w:rPr>
      </w:pPr>
    </w:p>
    <w:p w:rsidR="00170973" w:rsidRPr="00135FF0" w:rsidRDefault="00170973" w:rsidP="00170973">
      <w:pPr>
        <w:pStyle w:val="a4"/>
        <w:rPr>
          <w:sz w:val="24"/>
          <w:szCs w:val="24"/>
        </w:rPr>
      </w:pPr>
      <w:r>
        <w:rPr>
          <w:sz w:val="24"/>
          <w:szCs w:val="24"/>
        </w:rPr>
        <w:t>_____________________  _______________________     __________________________</w:t>
      </w:r>
    </w:p>
    <w:p w:rsidR="00170973" w:rsidRPr="00135FF0" w:rsidRDefault="00170973" w:rsidP="00170973">
      <w:pPr>
        <w:pStyle w:val="a4"/>
        <w:rPr>
          <w:sz w:val="24"/>
          <w:szCs w:val="24"/>
        </w:rPr>
      </w:pPr>
      <w:r>
        <w:rPr>
          <w:sz w:val="24"/>
          <w:szCs w:val="24"/>
        </w:rPr>
        <w:t xml:space="preserve">          </w:t>
      </w:r>
      <w:r w:rsidRPr="00135FF0">
        <w:rPr>
          <w:sz w:val="24"/>
          <w:szCs w:val="24"/>
        </w:rPr>
        <w:t>(дата)</w:t>
      </w:r>
      <w:r w:rsidRPr="00135FF0">
        <w:rPr>
          <w:sz w:val="24"/>
          <w:szCs w:val="24"/>
        </w:rPr>
        <w:tab/>
      </w:r>
      <w:r>
        <w:rPr>
          <w:sz w:val="24"/>
          <w:szCs w:val="24"/>
        </w:rPr>
        <w:t xml:space="preserve">                             М.П.      </w:t>
      </w:r>
      <w:r w:rsidRPr="00135FF0">
        <w:rPr>
          <w:sz w:val="24"/>
          <w:szCs w:val="24"/>
        </w:rPr>
        <w:t>(подпись)</w:t>
      </w:r>
      <w:r w:rsidRPr="00135FF0">
        <w:rPr>
          <w:sz w:val="24"/>
          <w:szCs w:val="24"/>
        </w:rPr>
        <w:tab/>
      </w:r>
      <w:r>
        <w:rPr>
          <w:sz w:val="24"/>
          <w:szCs w:val="24"/>
        </w:rPr>
        <w:t xml:space="preserve">                            </w:t>
      </w:r>
      <w:r w:rsidRPr="00135FF0">
        <w:rPr>
          <w:sz w:val="24"/>
          <w:szCs w:val="24"/>
        </w:rPr>
        <w:t>(Ф.И.О.)</w:t>
      </w:r>
    </w:p>
    <w:p w:rsidR="00170973" w:rsidRDefault="00170973" w:rsidP="00170973">
      <w:pPr>
        <w:spacing w:after="271"/>
        <w:ind w:firstLine="708"/>
        <w:jc w:val="both"/>
      </w:pPr>
    </w:p>
    <w:p w:rsidR="00170973" w:rsidRDefault="00170973" w:rsidP="00170973"/>
    <w:p w:rsidR="00170973" w:rsidRDefault="00170973" w:rsidP="00170973"/>
    <w:p w:rsidR="00170973" w:rsidRDefault="00170973" w:rsidP="00170973"/>
    <w:p w:rsidR="00170973" w:rsidRDefault="00170973" w:rsidP="00170973"/>
    <w:p w:rsidR="00170973" w:rsidRDefault="00170973" w:rsidP="00170973"/>
    <w:p w:rsidR="00170973" w:rsidRDefault="00170973" w:rsidP="00170973"/>
    <w:p w:rsidR="00170973" w:rsidRDefault="00170973" w:rsidP="00170973"/>
    <w:p w:rsidR="00170973" w:rsidRPr="00A31A2B"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pPr>
    </w:p>
    <w:p w:rsidR="00170973" w:rsidRDefault="00170973" w:rsidP="00170973">
      <w:pPr>
        <w:autoSpaceDE w:val="0"/>
        <w:autoSpaceDN w:val="0"/>
        <w:adjustRightInd w:val="0"/>
        <w:ind w:left="3402"/>
        <w:jc w:val="both"/>
        <w:rPr>
          <w:rFonts w:ascii="Times New Roman" w:hAnsi="Times New Roman" w:cs="Times New Roman"/>
          <w:sz w:val="28"/>
          <w:szCs w:val="28"/>
        </w:rPr>
      </w:pPr>
      <w:r w:rsidRPr="00B926DE">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3</w:t>
      </w:r>
      <w:r w:rsidRPr="00B926DE">
        <w:rPr>
          <w:rFonts w:ascii="Times New Roman" w:eastAsia="Times New Roman" w:hAnsi="Times New Roman" w:cs="Times New Roman"/>
          <w:sz w:val="28"/>
          <w:szCs w:val="28"/>
        </w:rPr>
        <w:t xml:space="preserve"> к Положению </w:t>
      </w:r>
      <w:r w:rsidRPr="00B926DE">
        <w:rPr>
          <w:rFonts w:ascii="Times New Roman" w:hAnsi="Times New Roman" w:cs="Times New Roman"/>
          <w:sz w:val="28"/>
          <w:szCs w:val="28"/>
        </w:rPr>
        <w:t xml:space="preserve">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w:t>
      </w:r>
    </w:p>
    <w:p w:rsidR="00170973" w:rsidRPr="00B926DE" w:rsidRDefault="00170973" w:rsidP="00170973">
      <w:pPr>
        <w:autoSpaceDE w:val="0"/>
        <w:autoSpaceDN w:val="0"/>
        <w:adjustRightInd w:val="0"/>
        <w:ind w:left="3402"/>
        <w:jc w:val="both"/>
        <w:rPr>
          <w:rFonts w:ascii="Times New Roman" w:hAnsi="Times New Roman" w:cs="Times New Roman"/>
          <w:sz w:val="28"/>
          <w:szCs w:val="28"/>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170973" w:rsidRDefault="00170973" w:rsidP="00170973">
      <w:pPr>
        <w:autoSpaceDE w:val="0"/>
        <w:autoSpaceDN w:val="0"/>
        <w:adjustRightInd w:val="0"/>
        <w:ind w:left="3969" w:firstLine="709"/>
        <w:jc w:val="both"/>
        <w:rPr>
          <w:rFonts w:ascii="Times New Roman" w:hAnsi="Times New Roman" w:cs="Times New Roman"/>
          <w:b/>
          <w:sz w:val="28"/>
          <w:szCs w:val="28"/>
        </w:rPr>
      </w:pPr>
    </w:p>
    <w:p w:rsidR="00170973" w:rsidRPr="007A15D5" w:rsidRDefault="00170973" w:rsidP="00170973">
      <w:pPr>
        <w:jc w:val="both"/>
        <w:rPr>
          <w:rFonts w:ascii="Times New Roman" w:hAnsi="Times New Roman" w:cs="Times New Roman"/>
          <w:b/>
        </w:rPr>
      </w:pPr>
    </w:p>
    <w:p w:rsidR="00170973" w:rsidRPr="007A15D5" w:rsidRDefault="00170973" w:rsidP="00170973">
      <w:pPr>
        <w:jc w:val="both"/>
        <w:rPr>
          <w:rFonts w:ascii="Times New Roman" w:hAnsi="Times New Roman" w:cs="Times New Roman"/>
          <w:b/>
        </w:rPr>
      </w:pPr>
    </w:p>
    <w:p w:rsidR="00170973" w:rsidRPr="007A15D5" w:rsidRDefault="00170973" w:rsidP="00170973">
      <w:pPr>
        <w:jc w:val="center"/>
        <w:rPr>
          <w:rFonts w:ascii="Times New Roman" w:hAnsi="Times New Roman" w:cs="Times New Roman"/>
          <w:b/>
          <w:sz w:val="28"/>
          <w:szCs w:val="28"/>
        </w:rPr>
      </w:pPr>
      <w:r>
        <w:rPr>
          <w:rFonts w:ascii="Times New Roman" w:hAnsi="Times New Roman" w:cs="Times New Roman"/>
          <w:b/>
          <w:sz w:val="28"/>
          <w:szCs w:val="28"/>
        </w:rPr>
        <w:t>Типовая форма разрешения</w:t>
      </w:r>
      <w:r w:rsidRPr="007A15D5">
        <w:rPr>
          <w:rFonts w:ascii="Times New Roman" w:hAnsi="Times New Roman" w:cs="Times New Roman"/>
          <w:b/>
          <w:sz w:val="28"/>
          <w:szCs w:val="28"/>
        </w:rPr>
        <w:t xml:space="preserve"> </w:t>
      </w:r>
    </w:p>
    <w:p w:rsidR="00170973" w:rsidRPr="007A15D5" w:rsidRDefault="00170973" w:rsidP="00170973">
      <w:pPr>
        <w:autoSpaceDE w:val="0"/>
        <w:autoSpaceDN w:val="0"/>
        <w:adjustRightInd w:val="0"/>
        <w:jc w:val="center"/>
        <w:rPr>
          <w:rFonts w:ascii="Times New Roman" w:hAnsi="Times New Roman" w:cs="Times New Roman"/>
          <w:b/>
          <w:sz w:val="28"/>
          <w:szCs w:val="28"/>
        </w:rPr>
      </w:pPr>
      <w:r w:rsidRPr="007A15D5">
        <w:rPr>
          <w:rFonts w:ascii="Times New Roman" w:hAnsi="Times New Roman" w:cs="Times New Roman"/>
          <w:b/>
          <w:sz w:val="28"/>
          <w:szCs w:val="28"/>
        </w:rPr>
        <w:t xml:space="preserve">на осуществление </w:t>
      </w:r>
      <w:r>
        <w:rPr>
          <w:rFonts w:ascii="Times New Roman" w:hAnsi="Times New Roman" w:cs="Times New Roman"/>
          <w:b/>
          <w:sz w:val="28"/>
          <w:szCs w:val="28"/>
        </w:rPr>
        <w:t>мобильной</w:t>
      </w:r>
      <w:r w:rsidRPr="007A15D5">
        <w:rPr>
          <w:rFonts w:ascii="Times New Roman" w:hAnsi="Times New Roman" w:cs="Times New Roman"/>
          <w:b/>
          <w:sz w:val="28"/>
          <w:szCs w:val="28"/>
        </w:rPr>
        <w:t xml:space="preserve"> торговли, </w:t>
      </w:r>
    </w:p>
    <w:p w:rsidR="00170973" w:rsidRPr="00170973" w:rsidRDefault="00170973" w:rsidP="00170973">
      <w:pPr>
        <w:autoSpaceDE w:val="0"/>
        <w:autoSpaceDN w:val="0"/>
        <w:adjustRightInd w:val="0"/>
        <w:jc w:val="center"/>
        <w:rPr>
          <w:rFonts w:ascii="Times New Roman" w:eastAsia="Times New Roman" w:hAnsi="Times New Roman" w:cs="Times New Roman"/>
          <w:b/>
          <w:sz w:val="28"/>
          <w:szCs w:val="28"/>
        </w:rPr>
      </w:pPr>
      <w:r w:rsidRPr="007A15D5">
        <w:rPr>
          <w:rFonts w:ascii="Times New Roman" w:hAnsi="Times New Roman" w:cs="Times New Roman"/>
          <w:b/>
          <w:sz w:val="28"/>
          <w:szCs w:val="28"/>
        </w:rPr>
        <w:t xml:space="preserve">работы нестационарных объектов торговли при проведении на территории </w:t>
      </w:r>
      <w:r>
        <w:rPr>
          <w:rFonts w:ascii="Times New Roman" w:hAnsi="Times New Roman" w:cs="Times New Roman"/>
          <w:b/>
          <w:sz w:val="28"/>
          <w:szCs w:val="28"/>
        </w:rPr>
        <w:t xml:space="preserve">муниципального образования Мирновское сельское поселение Симферопольского района Республики Крым </w:t>
      </w:r>
      <w:r w:rsidRPr="007A15D5">
        <w:rPr>
          <w:rFonts w:ascii="Times New Roman" w:hAnsi="Times New Roman" w:cs="Times New Roman"/>
          <w:b/>
          <w:sz w:val="28"/>
          <w:szCs w:val="28"/>
        </w:rPr>
        <w:t xml:space="preserve"> праздничных, общественно-политических, культурно-массовых и спортивно-массовых мероприятий, имеющих временный характер</w:t>
      </w:r>
    </w:p>
    <w:p w:rsidR="00170973" w:rsidRPr="007A15D5" w:rsidRDefault="00170973" w:rsidP="00170973">
      <w:pPr>
        <w:jc w:val="center"/>
        <w:rPr>
          <w:rFonts w:ascii="Times New Roman" w:hAnsi="Times New Roman" w:cs="Times New Roman"/>
          <w:b/>
          <w:sz w:val="28"/>
          <w:szCs w:val="28"/>
        </w:rPr>
      </w:pPr>
    </w:p>
    <w:p w:rsidR="00170973" w:rsidRPr="007A15D5" w:rsidRDefault="00170973" w:rsidP="00170973">
      <w:pPr>
        <w:jc w:val="center"/>
        <w:rPr>
          <w:rFonts w:ascii="Times New Roman" w:hAnsi="Times New Roman" w:cs="Times New Roman"/>
          <w:b/>
          <w:szCs w:val="28"/>
        </w:rPr>
      </w:pPr>
      <w:r>
        <w:rPr>
          <w:rFonts w:ascii="Times New Roman" w:hAnsi="Times New Roman" w:cs="Times New Roman"/>
          <w:b/>
          <w:sz w:val="28"/>
          <w:szCs w:val="28"/>
        </w:rPr>
        <w:t>ФИРМЕННЫЙ БЛАНК АДМИНИСТРАЦИИ МИРНОВСКОГО СЕЛЬСКОГО ПОСЕЛЕНИЯ</w:t>
      </w:r>
    </w:p>
    <w:p w:rsidR="00170973" w:rsidRPr="007A15D5" w:rsidRDefault="00170973" w:rsidP="00170973">
      <w:pPr>
        <w:jc w:val="center"/>
        <w:rPr>
          <w:rFonts w:ascii="Times New Roman" w:hAnsi="Times New Roman" w:cs="Times New Roman"/>
          <w:b/>
          <w:sz w:val="28"/>
          <w:szCs w:val="28"/>
        </w:rPr>
      </w:pPr>
    </w:p>
    <w:p w:rsidR="00170973" w:rsidRPr="007A15D5" w:rsidRDefault="00170973" w:rsidP="00170973">
      <w:pPr>
        <w:spacing w:line="240" w:lineRule="exact"/>
        <w:jc w:val="center"/>
        <w:rPr>
          <w:rFonts w:ascii="Times New Roman" w:hAnsi="Times New Roman" w:cs="Times New Roman"/>
          <w:b/>
          <w:caps/>
          <w:sz w:val="28"/>
          <w:szCs w:val="28"/>
        </w:rPr>
      </w:pPr>
      <w:r w:rsidRPr="007A15D5">
        <w:rPr>
          <w:rFonts w:ascii="Times New Roman" w:hAnsi="Times New Roman" w:cs="Times New Roman"/>
          <w:b/>
          <w:caps/>
          <w:sz w:val="28"/>
          <w:szCs w:val="28"/>
        </w:rPr>
        <w:t xml:space="preserve">разрешение </w:t>
      </w:r>
    </w:p>
    <w:p w:rsidR="00170973" w:rsidRPr="007A15D5" w:rsidRDefault="00170973" w:rsidP="00170973">
      <w:pPr>
        <w:autoSpaceDE w:val="0"/>
        <w:autoSpaceDN w:val="0"/>
        <w:adjustRightInd w:val="0"/>
        <w:jc w:val="center"/>
        <w:rPr>
          <w:rFonts w:ascii="Times New Roman" w:hAnsi="Times New Roman" w:cs="Times New Roman"/>
          <w:b/>
          <w:sz w:val="28"/>
          <w:szCs w:val="28"/>
        </w:rPr>
      </w:pPr>
      <w:r w:rsidRPr="007A15D5">
        <w:rPr>
          <w:rFonts w:ascii="Times New Roman" w:hAnsi="Times New Roman" w:cs="Times New Roman"/>
          <w:b/>
          <w:sz w:val="28"/>
          <w:szCs w:val="28"/>
        </w:rPr>
        <w:t xml:space="preserve">на осуществление </w:t>
      </w:r>
      <w:r>
        <w:rPr>
          <w:rFonts w:ascii="Times New Roman" w:hAnsi="Times New Roman" w:cs="Times New Roman"/>
          <w:b/>
          <w:sz w:val="28"/>
          <w:szCs w:val="28"/>
        </w:rPr>
        <w:t>мобильной</w:t>
      </w:r>
      <w:r w:rsidRPr="007A15D5">
        <w:rPr>
          <w:rFonts w:ascii="Times New Roman" w:hAnsi="Times New Roman" w:cs="Times New Roman"/>
          <w:b/>
          <w:sz w:val="28"/>
          <w:szCs w:val="28"/>
        </w:rPr>
        <w:t xml:space="preserve"> торговли, </w:t>
      </w:r>
    </w:p>
    <w:p w:rsidR="00170973" w:rsidRPr="007A15D5" w:rsidRDefault="00170973" w:rsidP="00170973">
      <w:pPr>
        <w:autoSpaceDE w:val="0"/>
        <w:autoSpaceDN w:val="0"/>
        <w:adjustRightInd w:val="0"/>
        <w:jc w:val="center"/>
        <w:rPr>
          <w:rFonts w:ascii="Times New Roman" w:eastAsia="Times New Roman" w:hAnsi="Times New Roman" w:cs="Times New Roman"/>
          <w:b/>
          <w:sz w:val="28"/>
          <w:szCs w:val="28"/>
        </w:rPr>
      </w:pPr>
      <w:r w:rsidRPr="007A15D5">
        <w:rPr>
          <w:rFonts w:ascii="Times New Roman" w:hAnsi="Times New Roman" w:cs="Times New Roman"/>
          <w:b/>
          <w:sz w:val="28"/>
          <w:szCs w:val="28"/>
        </w:rPr>
        <w:t xml:space="preserve">работы нестационарных объектов торговли при проведении на территории </w:t>
      </w:r>
      <w:r>
        <w:rPr>
          <w:rFonts w:ascii="Times New Roman" w:hAnsi="Times New Roman" w:cs="Times New Roman"/>
          <w:b/>
          <w:sz w:val="28"/>
          <w:szCs w:val="28"/>
        </w:rPr>
        <w:t xml:space="preserve">муниципального образования Мирновское сельское поселение Симферопольского района Республики Крым </w:t>
      </w:r>
      <w:r w:rsidRPr="007A15D5">
        <w:rPr>
          <w:rFonts w:ascii="Times New Roman" w:hAnsi="Times New Roman" w:cs="Times New Roman"/>
          <w:b/>
          <w:sz w:val="28"/>
          <w:szCs w:val="28"/>
        </w:rPr>
        <w:t xml:space="preserve"> праздничных, общественно-политических, культурно-массовых и спортивно-массовых мероприятий, имеющих временный характер</w:t>
      </w:r>
    </w:p>
    <w:p w:rsidR="00170973" w:rsidRPr="007A15D5" w:rsidRDefault="00170973" w:rsidP="00170973">
      <w:pPr>
        <w:autoSpaceDE w:val="0"/>
        <w:autoSpaceDN w:val="0"/>
        <w:adjustRightInd w:val="0"/>
        <w:spacing w:line="240" w:lineRule="exact"/>
        <w:jc w:val="center"/>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Выдано:_____________________________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(наименование юридического лица, фамилия, имя, отчество предпринимателя)</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Свидетельство о государственной регистра</w:t>
      </w:r>
      <w:r>
        <w:rPr>
          <w:rFonts w:ascii="Times New Roman" w:hAnsi="Times New Roman" w:cs="Times New Roman"/>
          <w:sz w:val="28"/>
          <w:szCs w:val="28"/>
        </w:rPr>
        <w:t xml:space="preserve">ции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 №_______</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Вид деятельности: ______________________________________________</w:t>
      </w:r>
      <w:r>
        <w:rPr>
          <w:rFonts w:ascii="Times New Roman" w:hAnsi="Times New Roman" w:cs="Times New Roman"/>
          <w:sz w:val="28"/>
          <w:szCs w:val="28"/>
        </w:rPr>
        <w:t>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(общественное питание, розничная торговля)</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Объект: ____________________________________________________________</w:t>
      </w:r>
      <w:r>
        <w:rPr>
          <w:rFonts w:ascii="Times New Roman" w:hAnsi="Times New Roman" w:cs="Times New Roman"/>
          <w:sz w:val="28"/>
          <w:szCs w:val="28"/>
        </w:rPr>
        <w:t>__</w:t>
      </w:r>
      <w:r w:rsidRPr="007A15D5">
        <w:rPr>
          <w:rFonts w:ascii="Times New Roman" w:hAnsi="Times New Roman" w:cs="Times New Roman"/>
          <w:sz w:val="28"/>
          <w:szCs w:val="28"/>
        </w:rPr>
        <w:t>_</w:t>
      </w:r>
    </w:p>
    <w:p w:rsidR="00170973" w:rsidRPr="007A15D5" w:rsidRDefault="00170973" w:rsidP="00170973">
      <w:pPr>
        <w:spacing w:line="240" w:lineRule="exact"/>
        <w:jc w:val="center"/>
        <w:rPr>
          <w:rFonts w:ascii="Times New Roman" w:hAnsi="Times New Roman" w:cs="Times New Roman"/>
          <w:spacing w:val="-6"/>
          <w:szCs w:val="28"/>
          <w:vertAlign w:val="superscript"/>
        </w:rPr>
      </w:pPr>
      <w:proofErr w:type="gramStart"/>
      <w:r w:rsidRPr="007A15D5">
        <w:rPr>
          <w:rFonts w:ascii="Times New Roman" w:hAnsi="Times New Roman" w:cs="Times New Roman"/>
          <w:spacing w:val="-6"/>
          <w:szCs w:val="28"/>
          <w:vertAlign w:val="superscript"/>
        </w:rPr>
        <w:t>(нестационарный торговый объект, объект на базе транспортных средств (</w:t>
      </w:r>
      <w:proofErr w:type="spellStart"/>
      <w:r w:rsidRPr="007A15D5">
        <w:rPr>
          <w:rFonts w:ascii="Times New Roman" w:hAnsi="Times New Roman" w:cs="Times New Roman"/>
          <w:spacing w:val="-6"/>
          <w:szCs w:val="28"/>
          <w:vertAlign w:val="superscript"/>
        </w:rPr>
        <w:t>автомагазины</w:t>
      </w:r>
      <w:proofErr w:type="spellEnd"/>
      <w:r w:rsidRPr="007A15D5">
        <w:rPr>
          <w:rFonts w:ascii="Times New Roman" w:hAnsi="Times New Roman" w:cs="Times New Roman"/>
          <w:spacing w:val="-6"/>
          <w:szCs w:val="28"/>
          <w:vertAlign w:val="superscript"/>
        </w:rPr>
        <w:t xml:space="preserve">, автолавки, </w:t>
      </w:r>
      <w:proofErr w:type="spellStart"/>
      <w:r w:rsidRPr="007A15D5">
        <w:rPr>
          <w:rFonts w:ascii="Times New Roman" w:hAnsi="Times New Roman" w:cs="Times New Roman"/>
          <w:spacing w:val="-6"/>
          <w:szCs w:val="28"/>
          <w:vertAlign w:val="superscript"/>
        </w:rPr>
        <w:t>автокафе</w:t>
      </w:r>
      <w:proofErr w:type="spellEnd"/>
      <w:r w:rsidRPr="007A15D5">
        <w:rPr>
          <w:rFonts w:ascii="Times New Roman" w:hAnsi="Times New Roman" w:cs="Times New Roman"/>
          <w:spacing w:val="-6"/>
          <w:szCs w:val="28"/>
          <w:vertAlign w:val="superscript"/>
        </w:rPr>
        <w:t>, автоцистерны, автоприцепы, велосипе</w:t>
      </w:r>
      <w:r>
        <w:rPr>
          <w:rFonts w:ascii="Times New Roman" w:hAnsi="Times New Roman" w:cs="Times New Roman"/>
          <w:spacing w:val="-6"/>
          <w:szCs w:val="28"/>
          <w:vertAlign w:val="superscript"/>
        </w:rPr>
        <w:t>ды)</w:t>
      </w:r>
      <w:proofErr w:type="gramEnd"/>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 xml:space="preserve">Территория </w:t>
      </w:r>
      <w:r>
        <w:rPr>
          <w:rFonts w:ascii="Times New Roman" w:hAnsi="Times New Roman" w:cs="Times New Roman"/>
          <w:bCs/>
          <w:sz w:val="28"/>
          <w:szCs w:val="28"/>
        </w:rPr>
        <w:t>поселения</w:t>
      </w:r>
      <w:r w:rsidRPr="007A15D5">
        <w:rPr>
          <w:rFonts w:ascii="Times New Roman" w:hAnsi="Times New Roman" w:cs="Times New Roman"/>
          <w:bCs/>
          <w:sz w:val="28"/>
          <w:szCs w:val="28"/>
        </w:rPr>
        <w:t>, на которой осуществляетс</w:t>
      </w:r>
      <w:r>
        <w:rPr>
          <w:rFonts w:ascii="Times New Roman" w:hAnsi="Times New Roman" w:cs="Times New Roman"/>
          <w:bCs/>
          <w:sz w:val="28"/>
          <w:szCs w:val="28"/>
        </w:rPr>
        <w:t>я работа объекта:</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bCs/>
          <w:sz w:val="28"/>
          <w:szCs w:val="28"/>
        </w:rPr>
        <w:t>____________________________________</w:t>
      </w:r>
      <w:r>
        <w:rPr>
          <w:rFonts w:ascii="Times New Roman" w:hAnsi="Times New Roman" w:cs="Times New Roman"/>
          <w:bCs/>
          <w:sz w:val="28"/>
          <w:szCs w:val="28"/>
        </w:rPr>
        <w:t>______________________________</w:t>
      </w:r>
    </w:p>
    <w:p w:rsidR="00170973" w:rsidRPr="007A15D5" w:rsidRDefault="00170973" w:rsidP="00170973">
      <w:pPr>
        <w:pStyle w:val="6"/>
        <w:spacing w:before="0" w:line="240" w:lineRule="auto"/>
        <w:jc w:val="both"/>
        <w:rPr>
          <w:rFonts w:ascii="Times New Roman" w:eastAsia="Times New Roman" w:hAnsi="Times New Roman" w:cs="Times New Roman"/>
          <w:sz w:val="28"/>
          <w:szCs w:val="28"/>
        </w:rPr>
      </w:pPr>
    </w:p>
    <w:p w:rsidR="00170973" w:rsidRPr="007A15D5" w:rsidRDefault="00170973" w:rsidP="00170973">
      <w:pPr>
        <w:jc w:val="both"/>
        <w:rPr>
          <w:rFonts w:ascii="Times New Roman" w:hAnsi="Times New Roman" w:cs="Times New Roman"/>
          <w:bCs/>
          <w:sz w:val="28"/>
          <w:szCs w:val="28"/>
        </w:rPr>
      </w:pPr>
      <w:r>
        <w:rPr>
          <w:rFonts w:ascii="Times New Roman" w:hAnsi="Times New Roman" w:cs="Times New Roman"/>
          <w:bCs/>
          <w:sz w:val="28"/>
          <w:szCs w:val="28"/>
        </w:rPr>
        <w:t>на период с « ____ » __________</w:t>
      </w:r>
      <w:r w:rsidRPr="007A15D5">
        <w:rPr>
          <w:rFonts w:ascii="Times New Roman" w:hAnsi="Times New Roman" w:cs="Times New Roman"/>
          <w:bCs/>
          <w:sz w:val="28"/>
          <w:szCs w:val="28"/>
        </w:rPr>
        <w:t xml:space="preserve"> 20</w:t>
      </w:r>
      <w:r>
        <w:rPr>
          <w:rFonts w:ascii="Times New Roman" w:hAnsi="Times New Roman" w:cs="Times New Roman"/>
          <w:bCs/>
          <w:sz w:val="28"/>
          <w:szCs w:val="28"/>
        </w:rPr>
        <w:t>__ года по « ____ » __________</w:t>
      </w:r>
      <w:r w:rsidRPr="007A15D5">
        <w:rPr>
          <w:rFonts w:ascii="Times New Roman" w:hAnsi="Times New Roman" w:cs="Times New Roman"/>
          <w:bCs/>
          <w:sz w:val="28"/>
          <w:szCs w:val="28"/>
        </w:rPr>
        <w:t>20__ года.</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Режим работы с _____ часов до _____ часов (для объектов развозной торговли).</w:t>
      </w:r>
    </w:p>
    <w:p w:rsidR="00170973" w:rsidRDefault="00170973" w:rsidP="00170973">
      <w:pPr>
        <w:jc w:val="both"/>
        <w:rPr>
          <w:rFonts w:ascii="Times New Roman" w:hAnsi="Times New Roman" w:cs="Times New Roman"/>
          <w:bCs/>
          <w:iCs/>
          <w:sz w:val="28"/>
          <w:szCs w:val="28"/>
        </w:rPr>
      </w:pPr>
    </w:p>
    <w:p w:rsidR="00170973" w:rsidRPr="007A15D5" w:rsidRDefault="00170973" w:rsidP="00170973">
      <w:pPr>
        <w:jc w:val="both"/>
        <w:rPr>
          <w:rFonts w:ascii="Times New Roman" w:hAnsi="Times New Roman" w:cs="Times New Roman"/>
          <w:bCs/>
          <w:iCs/>
          <w:sz w:val="28"/>
          <w:szCs w:val="28"/>
        </w:rPr>
      </w:pPr>
      <w:r w:rsidRPr="007A15D5">
        <w:rPr>
          <w:rFonts w:ascii="Times New Roman" w:hAnsi="Times New Roman" w:cs="Times New Roman"/>
          <w:bCs/>
          <w:iCs/>
          <w:sz w:val="28"/>
          <w:szCs w:val="28"/>
        </w:rPr>
        <w:t>Дата оформления свидетельства «_____»________________ 20__ г.</w:t>
      </w:r>
    </w:p>
    <w:p w:rsidR="00170973" w:rsidRPr="007A15D5" w:rsidRDefault="00170973" w:rsidP="00170973">
      <w:pPr>
        <w:jc w:val="both"/>
        <w:rPr>
          <w:rFonts w:ascii="Times New Roman" w:hAnsi="Times New Roman" w:cs="Times New Roman"/>
          <w:bCs/>
          <w:iCs/>
          <w:sz w:val="28"/>
          <w:szCs w:val="28"/>
        </w:rPr>
      </w:pPr>
    </w:p>
    <w:p w:rsidR="00170973" w:rsidRDefault="00170973" w:rsidP="00170973">
      <w:pPr>
        <w:pStyle w:val="affffe"/>
        <w:spacing w:after="0"/>
        <w:jc w:val="both"/>
        <w:rPr>
          <w:szCs w:val="28"/>
        </w:rPr>
      </w:pPr>
      <w:r>
        <w:rPr>
          <w:szCs w:val="28"/>
        </w:rPr>
        <w:t xml:space="preserve">Председатель Мирновского </w:t>
      </w:r>
    </w:p>
    <w:p w:rsidR="00170973" w:rsidRDefault="00170973" w:rsidP="00170973">
      <w:pPr>
        <w:pStyle w:val="affffe"/>
        <w:spacing w:after="0"/>
        <w:jc w:val="both"/>
        <w:rPr>
          <w:szCs w:val="28"/>
        </w:rPr>
      </w:pPr>
      <w:r>
        <w:rPr>
          <w:szCs w:val="28"/>
        </w:rPr>
        <w:t xml:space="preserve">сельского совета – глава администрации </w:t>
      </w:r>
    </w:p>
    <w:p w:rsidR="00170973" w:rsidRPr="007A15D5" w:rsidRDefault="00170973" w:rsidP="00170973">
      <w:pPr>
        <w:pStyle w:val="affffe"/>
        <w:spacing w:after="0"/>
        <w:jc w:val="both"/>
        <w:rPr>
          <w:szCs w:val="28"/>
        </w:rPr>
      </w:pPr>
      <w:r>
        <w:rPr>
          <w:szCs w:val="28"/>
        </w:rPr>
        <w:t>Мирновского сельского поселения        _____________          _______________</w:t>
      </w:r>
    </w:p>
    <w:p w:rsidR="00170973" w:rsidRPr="007A15D5" w:rsidRDefault="00170973" w:rsidP="00170973">
      <w:pPr>
        <w:pStyle w:val="affffe"/>
        <w:spacing w:after="0"/>
        <w:jc w:val="both"/>
        <w:rPr>
          <w:szCs w:val="28"/>
        </w:rPr>
      </w:pPr>
      <w:r>
        <w:rPr>
          <w:sz w:val="24"/>
          <w:szCs w:val="28"/>
          <w:vertAlign w:val="superscript"/>
        </w:rPr>
        <w:t>МП</w:t>
      </w:r>
      <w:r w:rsidRPr="007A15D5">
        <w:rPr>
          <w:sz w:val="24"/>
          <w:szCs w:val="28"/>
          <w:vertAlign w:val="superscript"/>
        </w:rPr>
        <w:tab/>
      </w:r>
      <w:r w:rsidRPr="007A15D5">
        <w:rPr>
          <w:sz w:val="24"/>
          <w:szCs w:val="28"/>
          <w:vertAlign w:val="superscript"/>
        </w:rPr>
        <w:tab/>
      </w:r>
      <w:r w:rsidRPr="007A15D5">
        <w:rPr>
          <w:sz w:val="24"/>
          <w:szCs w:val="28"/>
          <w:vertAlign w:val="superscript"/>
        </w:rPr>
        <w:tab/>
      </w:r>
      <w:r>
        <w:rPr>
          <w:sz w:val="24"/>
          <w:szCs w:val="28"/>
          <w:vertAlign w:val="superscript"/>
        </w:rPr>
        <w:t xml:space="preserve">                                                                (</w:t>
      </w:r>
      <w:r w:rsidRPr="007A15D5">
        <w:rPr>
          <w:sz w:val="24"/>
          <w:szCs w:val="28"/>
          <w:vertAlign w:val="superscript"/>
        </w:rPr>
        <w:t xml:space="preserve">подпись)              </w:t>
      </w:r>
      <w:r>
        <w:rPr>
          <w:sz w:val="24"/>
          <w:szCs w:val="28"/>
          <w:vertAlign w:val="superscript"/>
        </w:rPr>
        <w:t xml:space="preserve">                    </w:t>
      </w:r>
      <w:r w:rsidRPr="007A15D5">
        <w:rPr>
          <w:sz w:val="24"/>
          <w:szCs w:val="28"/>
          <w:vertAlign w:val="superscript"/>
        </w:rPr>
        <w:t xml:space="preserve">  (И.О. Фамилия)</w:t>
      </w:r>
    </w:p>
    <w:p w:rsidR="00170973" w:rsidRDefault="00170973" w:rsidP="00170973"/>
    <w:p w:rsidR="00170973" w:rsidRDefault="00170973" w:rsidP="00170973"/>
    <w:p w:rsidR="002C66A6" w:rsidRDefault="002C66A6" w:rsidP="002C66A6">
      <w:pPr>
        <w:spacing w:line="100" w:lineRule="atLeast"/>
        <w:ind w:left="4253"/>
        <w:jc w:val="both"/>
        <w:rPr>
          <w:rFonts w:ascii="Times New Roman" w:hAnsi="Times New Roman" w:cs="Times New Roman"/>
          <w:spacing w:val="-6"/>
          <w:sz w:val="28"/>
          <w:szCs w:val="28"/>
        </w:rPr>
      </w:pPr>
    </w:p>
    <w:p w:rsidR="00971950" w:rsidRDefault="00971950"/>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p w:rsidR="00170973" w:rsidRDefault="00170973" w:rsidP="00170973">
      <w:pPr>
        <w:autoSpaceDE w:val="0"/>
        <w:autoSpaceDN w:val="0"/>
        <w:adjustRightInd w:val="0"/>
        <w:ind w:left="3402"/>
        <w:jc w:val="both"/>
        <w:rPr>
          <w:rFonts w:ascii="Times New Roman" w:hAnsi="Times New Roman" w:cs="Times New Roman"/>
          <w:sz w:val="28"/>
          <w:szCs w:val="28"/>
        </w:rPr>
      </w:pPr>
      <w:r w:rsidRPr="00B926DE">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4</w:t>
      </w:r>
      <w:r w:rsidRPr="00B926DE">
        <w:rPr>
          <w:rFonts w:ascii="Times New Roman" w:eastAsia="Times New Roman" w:hAnsi="Times New Roman" w:cs="Times New Roman"/>
          <w:sz w:val="28"/>
          <w:szCs w:val="28"/>
        </w:rPr>
        <w:t xml:space="preserve"> к Положению </w:t>
      </w:r>
      <w:r w:rsidRPr="00B926DE">
        <w:rPr>
          <w:rFonts w:ascii="Times New Roman" w:hAnsi="Times New Roman" w:cs="Times New Roman"/>
          <w:sz w:val="28"/>
          <w:szCs w:val="28"/>
        </w:rPr>
        <w:t xml:space="preserve">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w:t>
      </w:r>
    </w:p>
    <w:p w:rsidR="00170973" w:rsidRPr="007A15D5" w:rsidRDefault="00170973" w:rsidP="00170973">
      <w:pPr>
        <w:ind w:left="3402"/>
        <w:jc w:val="both"/>
        <w:rPr>
          <w:rFonts w:ascii="Times New Roman" w:hAnsi="Times New Roman" w:cs="Times New Roman"/>
          <w:b/>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170973" w:rsidRPr="00A31A2B"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pPr>
    </w:p>
    <w:p w:rsidR="00170973" w:rsidRPr="00421636" w:rsidRDefault="00170973" w:rsidP="00170973">
      <w:pPr>
        <w:jc w:val="center"/>
        <w:rPr>
          <w:rFonts w:ascii="Times New Roman" w:hAnsi="Times New Roman" w:cs="Times New Roman"/>
          <w:sz w:val="28"/>
          <w:szCs w:val="28"/>
        </w:rPr>
      </w:pPr>
      <w:r w:rsidRPr="00421636">
        <w:rPr>
          <w:rFonts w:ascii="Times New Roman" w:hAnsi="Times New Roman" w:cs="Times New Roman"/>
          <w:sz w:val="28"/>
          <w:szCs w:val="28"/>
        </w:rPr>
        <w:t>ТИПОВАЯ ФОРМА ДОГОВОРА</w:t>
      </w:r>
    </w:p>
    <w:p w:rsidR="00170973" w:rsidRPr="00421636" w:rsidRDefault="00170973" w:rsidP="00170973">
      <w:pPr>
        <w:spacing w:after="240"/>
        <w:jc w:val="center"/>
        <w:rPr>
          <w:rFonts w:ascii="Times New Roman" w:hAnsi="Times New Roman" w:cs="Times New Roman"/>
          <w:sz w:val="28"/>
          <w:szCs w:val="28"/>
        </w:rPr>
      </w:pPr>
      <w:r w:rsidRPr="00421636">
        <w:rPr>
          <w:rFonts w:ascii="Times New Roman" w:hAnsi="Times New Roman" w:cs="Times New Roman"/>
          <w:sz w:val="28"/>
          <w:szCs w:val="28"/>
        </w:rPr>
        <w:t>на право размещения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170973" w:rsidRPr="00A55185" w:rsidRDefault="00170973" w:rsidP="00170973">
      <w:pPr>
        <w:spacing w:after="240"/>
        <w:jc w:val="center"/>
        <w:rPr>
          <w:rFonts w:ascii="Times New Roman" w:hAnsi="Times New Roman" w:cs="Times New Roman"/>
          <w:b/>
          <w:u w:val="single"/>
        </w:rPr>
      </w:pPr>
      <w:r w:rsidRPr="00A55185">
        <w:rPr>
          <w:rFonts w:ascii="Times New Roman" w:hAnsi="Times New Roman" w:cs="Times New Roman"/>
          <w:b/>
        </w:rPr>
        <w:t>ДОГОВОР №</w:t>
      </w:r>
      <w:r w:rsidRPr="00A55185">
        <w:rPr>
          <w:rFonts w:ascii="Times New Roman" w:hAnsi="Times New Roman" w:cs="Times New Roman"/>
          <w:b/>
          <w:u w:val="single"/>
        </w:rPr>
        <w:tab/>
        <w:t>_____</w:t>
      </w:r>
    </w:p>
    <w:p w:rsidR="00170973" w:rsidRPr="00A55185" w:rsidRDefault="00170973" w:rsidP="00170973">
      <w:pPr>
        <w:spacing w:after="267"/>
        <w:jc w:val="center"/>
        <w:rPr>
          <w:rFonts w:ascii="Times New Roman" w:hAnsi="Times New Roman" w:cs="Times New Roman"/>
          <w:b/>
        </w:rPr>
      </w:pPr>
      <w:r w:rsidRPr="00A55185">
        <w:rPr>
          <w:rFonts w:ascii="Times New Roman" w:hAnsi="Times New Roman" w:cs="Times New Roman"/>
          <w:b/>
        </w:rPr>
        <w:t>на право размещения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170973" w:rsidRPr="00A55185" w:rsidRDefault="00170973" w:rsidP="00170973">
      <w:pPr>
        <w:tabs>
          <w:tab w:val="left" w:pos="5726"/>
          <w:tab w:val="left" w:pos="6307"/>
          <w:tab w:val="left" w:pos="7886"/>
        </w:tabs>
        <w:spacing w:after="283"/>
        <w:jc w:val="both"/>
        <w:rPr>
          <w:rFonts w:ascii="Times New Roman" w:hAnsi="Times New Roman" w:cs="Times New Roman"/>
        </w:rPr>
      </w:pPr>
      <w:r w:rsidRPr="00A55185">
        <w:rPr>
          <w:rFonts w:ascii="Times New Roman" w:hAnsi="Times New Roman" w:cs="Times New Roman"/>
        </w:rPr>
        <w:t xml:space="preserve">с. </w:t>
      </w:r>
      <w:proofErr w:type="gramStart"/>
      <w:r w:rsidRPr="00A55185">
        <w:rPr>
          <w:rFonts w:ascii="Times New Roman" w:hAnsi="Times New Roman" w:cs="Times New Roman"/>
        </w:rPr>
        <w:t>Мирное</w:t>
      </w:r>
      <w:proofErr w:type="gramEnd"/>
      <w:r w:rsidRPr="00A55185">
        <w:rPr>
          <w:rFonts w:ascii="Times New Roman" w:hAnsi="Times New Roman" w:cs="Times New Roman"/>
        </w:rPr>
        <w:tab/>
        <w:t>"</w:t>
      </w:r>
      <w:r w:rsidRPr="00A55185">
        <w:rPr>
          <w:rFonts w:ascii="Times New Roman" w:hAnsi="Times New Roman" w:cs="Times New Roman"/>
          <w:u w:val="single"/>
        </w:rPr>
        <w:tab/>
      </w:r>
      <w:r w:rsidRPr="00A55185">
        <w:rPr>
          <w:rFonts w:ascii="Times New Roman" w:hAnsi="Times New Roman" w:cs="Times New Roman"/>
        </w:rPr>
        <w:t>"</w:t>
      </w:r>
      <w:r w:rsidRPr="00A55185">
        <w:rPr>
          <w:rFonts w:ascii="Times New Roman" w:hAnsi="Times New Roman" w:cs="Times New Roman"/>
          <w:u w:val="single"/>
        </w:rPr>
        <w:tab/>
      </w:r>
      <w:r w:rsidRPr="00A55185">
        <w:rPr>
          <w:rFonts w:ascii="Times New Roman" w:hAnsi="Times New Roman" w:cs="Times New Roman"/>
        </w:rPr>
        <w:t>201___ г.</w:t>
      </w:r>
    </w:p>
    <w:p w:rsidR="00170973" w:rsidRPr="0017433D" w:rsidRDefault="00170973" w:rsidP="00170973">
      <w:pPr>
        <w:pStyle w:val="a4"/>
        <w:jc w:val="both"/>
        <w:rPr>
          <w:rStyle w:val="25"/>
        </w:rPr>
      </w:pPr>
      <w:proofErr w:type="gramStart"/>
      <w:r w:rsidRPr="00421636">
        <w:rPr>
          <w:sz w:val="24"/>
          <w:szCs w:val="24"/>
        </w:rPr>
        <w:t xml:space="preserve">Администрация Мирновского сельского поселения Симферопольского района Республики Крым, в лице Председателя Мирновского сельского совета – Главы администрации Мирновского сельского поселения Ковалева Сергея Валентиновича, действующего на основании Устава муниципального образования Мирновское сельское поселение Симферопольского района Республики Крым, Положения об Администрации Мирновского сельского поселения, утвержденного решением Мирновского сельского совета от 10.12.2014 № 32/14, именуемый в дальнейшем </w:t>
      </w:r>
      <w:r w:rsidRPr="00421636">
        <w:rPr>
          <w:rStyle w:val="25"/>
        </w:rPr>
        <w:t xml:space="preserve">«Администрация», и </w:t>
      </w:r>
      <w:proofErr w:type="gramEnd"/>
    </w:p>
    <w:p w:rsidR="00170973" w:rsidRDefault="00170973" w:rsidP="00170973">
      <w:pPr>
        <w:pStyle w:val="a4"/>
        <w:jc w:val="both"/>
        <w:rPr>
          <w:rStyle w:val="25"/>
        </w:rPr>
      </w:pPr>
      <w:r w:rsidRPr="00421636">
        <w:rPr>
          <w:rStyle w:val="25"/>
        </w:rPr>
        <w:t>___________________________________________</w:t>
      </w:r>
      <w:r>
        <w:rPr>
          <w:rStyle w:val="25"/>
        </w:rPr>
        <w:t>__________________________________</w:t>
      </w:r>
      <w:r w:rsidRPr="00CF2190">
        <w:rPr>
          <w:sz w:val="24"/>
          <w:szCs w:val="24"/>
        </w:rPr>
        <w:t xml:space="preserve"> </w:t>
      </w:r>
    </w:p>
    <w:p w:rsidR="00170973" w:rsidRDefault="00170973" w:rsidP="00170973">
      <w:pPr>
        <w:pStyle w:val="a4"/>
        <w:jc w:val="center"/>
        <w:rPr>
          <w:sz w:val="24"/>
          <w:szCs w:val="24"/>
        </w:rPr>
      </w:pPr>
      <w:r w:rsidRPr="00CF2190">
        <w:t>(наименование организации, Ф.И.О. индивидуального предпринимателя)</w:t>
      </w:r>
      <w:r w:rsidRPr="00421636">
        <w:rPr>
          <w:sz w:val="24"/>
          <w:szCs w:val="24"/>
        </w:rPr>
        <w:t>,</w:t>
      </w:r>
    </w:p>
    <w:p w:rsidR="00170973" w:rsidRPr="00421636" w:rsidRDefault="00170973" w:rsidP="00170973">
      <w:pPr>
        <w:pStyle w:val="a4"/>
        <w:jc w:val="both"/>
        <w:rPr>
          <w:sz w:val="24"/>
          <w:szCs w:val="24"/>
        </w:rPr>
      </w:pPr>
      <w:r w:rsidRPr="00421636">
        <w:rPr>
          <w:sz w:val="24"/>
          <w:szCs w:val="24"/>
        </w:rPr>
        <w:t>в лице ___________________________________________</w:t>
      </w:r>
      <w:r>
        <w:rPr>
          <w:sz w:val="24"/>
          <w:szCs w:val="24"/>
        </w:rPr>
        <w:t>___________________________</w:t>
      </w:r>
    </w:p>
    <w:p w:rsidR="00170973" w:rsidRPr="00CF2190" w:rsidRDefault="00170973" w:rsidP="00170973">
      <w:pPr>
        <w:pStyle w:val="a4"/>
        <w:jc w:val="center"/>
      </w:pPr>
      <w:r w:rsidRPr="00CF2190">
        <w:t>(должность, Ф.И.О.)</w:t>
      </w:r>
    </w:p>
    <w:p w:rsidR="00170973" w:rsidRPr="00421636" w:rsidRDefault="00170973" w:rsidP="00170973">
      <w:pPr>
        <w:tabs>
          <w:tab w:val="left" w:leader="underscore" w:pos="9511"/>
        </w:tabs>
        <w:jc w:val="both"/>
        <w:rPr>
          <w:rFonts w:ascii="Times New Roman" w:hAnsi="Times New Roman" w:cs="Times New Roman"/>
        </w:rPr>
      </w:pPr>
      <w:proofErr w:type="gramStart"/>
      <w:r w:rsidRPr="00CF2190">
        <w:rPr>
          <w:rFonts w:ascii="Times New Roman" w:hAnsi="Times New Roman" w:cs="Times New Roman"/>
        </w:rPr>
        <w:t>действующего</w:t>
      </w:r>
      <w:proofErr w:type="gramEnd"/>
      <w:r w:rsidRPr="00CF2190">
        <w:rPr>
          <w:rFonts w:ascii="Times New Roman" w:hAnsi="Times New Roman" w:cs="Times New Roman"/>
        </w:rPr>
        <w:t xml:space="preserve"> на основании</w:t>
      </w:r>
      <w:r w:rsidRPr="00421636">
        <w:rPr>
          <w:rFonts w:ascii="Times New Roman" w:hAnsi="Times New Roman" w:cs="Times New Roman"/>
        </w:rPr>
        <w:t xml:space="preserve"> _________________________________________________</w:t>
      </w:r>
      <w:r>
        <w:rPr>
          <w:rFonts w:ascii="Times New Roman" w:hAnsi="Times New Roman" w:cs="Times New Roman"/>
        </w:rPr>
        <w:t>_______</w:t>
      </w:r>
      <w:r w:rsidRPr="00421636">
        <w:rPr>
          <w:rFonts w:ascii="Times New Roman" w:hAnsi="Times New Roman" w:cs="Times New Roman"/>
        </w:rPr>
        <w:t>_,</w:t>
      </w:r>
    </w:p>
    <w:p w:rsidR="00170973" w:rsidRPr="00A55185" w:rsidRDefault="00170973" w:rsidP="00170973">
      <w:pPr>
        <w:spacing w:after="267"/>
        <w:jc w:val="both"/>
        <w:rPr>
          <w:rFonts w:ascii="Times New Roman" w:hAnsi="Times New Roman" w:cs="Times New Roman"/>
        </w:rPr>
      </w:pPr>
      <w:proofErr w:type="gramStart"/>
      <w:r w:rsidRPr="00A55185">
        <w:rPr>
          <w:rFonts w:ascii="Times New Roman" w:hAnsi="Times New Roman" w:cs="Times New Roman"/>
        </w:rPr>
        <w:t>именуемое</w:t>
      </w:r>
      <w:proofErr w:type="gramEnd"/>
      <w:r w:rsidRPr="00A55185">
        <w:rPr>
          <w:rFonts w:ascii="Times New Roman" w:hAnsi="Times New Roman" w:cs="Times New Roman"/>
        </w:rPr>
        <w:t xml:space="preserve"> (</w:t>
      </w:r>
      <w:proofErr w:type="spellStart"/>
      <w:r w:rsidRPr="00A55185">
        <w:rPr>
          <w:rFonts w:ascii="Times New Roman" w:hAnsi="Times New Roman" w:cs="Times New Roman"/>
        </w:rPr>
        <w:t>ый</w:t>
      </w:r>
      <w:proofErr w:type="spellEnd"/>
      <w:r w:rsidRPr="00A55185">
        <w:rPr>
          <w:rFonts w:ascii="Times New Roman" w:hAnsi="Times New Roman" w:cs="Times New Roman"/>
        </w:rPr>
        <w:t xml:space="preserve">) в дальнейшем </w:t>
      </w:r>
      <w:r w:rsidRPr="00A55185">
        <w:rPr>
          <w:rStyle w:val="25"/>
          <w:rFonts w:eastAsiaTheme="minorEastAsia"/>
        </w:rPr>
        <w:t xml:space="preserve">«Субъект мелкорозничной торговли», </w:t>
      </w:r>
      <w:r w:rsidRPr="00A55185">
        <w:rPr>
          <w:rFonts w:ascii="Times New Roman" w:hAnsi="Times New Roman" w:cs="Times New Roman"/>
        </w:rPr>
        <w:t>с другой стороны, далее совместно именуемые Стороны, заключили настоящий Договор о нижеследующем.</w:t>
      </w:r>
    </w:p>
    <w:p w:rsidR="00170973" w:rsidRPr="00A55185" w:rsidRDefault="00170973" w:rsidP="00170973">
      <w:pPr>
        <w:numPr>
          <w:ilvl w:val="0"/>
          <w:numId w:val="41"/>
        </w:numPr>
        <w:tabs>
          <w:tab w:val="left" w:pos="4069"/>
        </w:tabs>
        <w:spacing w:after="256"/>
        <w:ind w:left="3720"/>
        <w:jc w:val="both"/>
        <w:rPr>
          <w:rFonts w:ascii="Times New Roman" w:hAnsi="Times New Roman" w:cs="Times New Roman"/>
        </w:rPr>
      </w:pPr>
      <w:r w:rsidRPr="00A55185">
        <w:rPr>
          <w:rFonts w:ascii="Times New Roman" w:hAnsi="Times New Roman" w:cs="Times New Roman"/>
        </w:rPr>
        <w:t>Предмет Договора</w:t>
      </w:r>
    </w:p>
    <w:p w:rsidR="00170973" w:rsidRPr="00A55185" w:rsidRDefault="00170973" w:rsidP="00170973">
      <w:pPr>
        <w:numPr>
          <w:ilvl w:val="1"/>
          <w:numId w:val="41"/>
        </w:numPr>
        <w:tabs>
          <w:tab w:val="left" w:pos="571"/>
        </w:tabs>
        <w:jc w:val="both"/>
        <w:rPr>
          <w:rFonts w:ascii="Times New Roman" w:hAnsi="Times New Roman" w:cs="Times New Roman"/>
        </w:rPr>
      </w:pPr>
      <w:r w:rsidRPr="00A55185">
        <w:rPr>
          <w:rStyle w:val="25"/>
          <w:rFonts w:eastAsiaTheme="minorEastAsia"/>
        </w:rPr>
        <w:t xml:space="preserve">«Администрация» </w:t>
      </w:r>
      <w:r w:rsidRPr="00A55185">
        <w:rPr>
          <w:rFonts w:ascii="Times New Roman" w:hAnsi="Times New Roman" w:cs="Times New Roman"/>
        </w:rPr>
        <w:t xml:space="preserve">предоставляет </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 </w:t>
      </w:r>
      <w:r w:rsidRPr="00A55185">
        <w:rPr>
          <w:rFonts w:ascii="Times New Roman" w:hAnsi="Times New Roman" w:cs="Times New Roman"/>
        </w:rPr>
        <w:t>право на размещение нестационарного торгового объекта (тип) в соответствии со схемой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утвержденной Постановлением администрации Мирновского сельского поселения от «____»____________2015 г. №</w:t>
      </w:r>
      <w:proofErr w:type="spellStart"/>
      <w:r w:rsidRPr="00A55185">
        <w:rPr>
          <w:rFonts w:ascii="Times New Roman" w:hAnsi="Times New Roman" w:cs="Times New Roman"/>
        </w:rPr>
        <w:t>_</w:t>
      </w:r>
      <w:r>
        <w:rPr>
          <w:rFonts w:ascii="Times New Roman" w:hAnsi="Times New Roman" w:cs="Times New Roman"/>
        </w:rPr>
        <w:t>____</w:t>
      </w:r>
      <w:r w:rsidRPr="00A55185">
        <w:rPr>
          <w:rFonts w:ascii="Times New Roman" w:hAnsi="Times New Roman" w:cs="Times New Roman"/>
        </w:rPr>
        <w:t>по</w:t>
      </w:r>
      <w:proofErr w:type="spellEnd"/>
      <w:r w:rsidRPr="00A55185">
        <w:rPr>
          <w:rFonts w:ascii="Times New Roman" w:hAnsi="Times New Roman" w:cs="Times New Roman"/>
        </w:rPr>
        <w:t xml:space="preserve"> адресу:___________________________________</w:t>
      </w:r>
    </w:p>
    <w:p w:rsidR="00170973" w:rsidRPr="00A55185" w:rsidRDefault="00170973" w:rsidP="00170973">
      <w:pPr>
        <w:tabs>
          <w:tab w:val="left" w:pos="0"/>
        </w:tabs>
        <w:jc w:val="both"/>
        <w:rPr>
          <w:rFonts w:ascii="Times New Roman" w:hAnsi="Times New Roman" w:cs="Times New Roman"/>
        </w:rPr>
      </w:pPr>
      <w:r w:rsidRPr="00A55185">
        <w:rPr>
          <w:rStyle w:val="25"/>
          <w:rFonts w:eastAsiaTheme="minorEastAsia"/>
        </w:rPr>
        <w:t>______________________________________________________________________</w:t>
      </w:r>
      <w:r>
        <w:rPr>
          <w:rStyle w:val="25"/>
          <w:rFonts w:eastAsiaTheme="minorEastAsia"/>
        </w:rPr>
        <w:t>__</w:t>
      </w:r>
      <w:r w:rsidRPr="00A55185">
        <w:rPr>
          <w:rStyle w:val="25"/>
          <w:rFonts w:eastAsiaTheme="minorEastAsia"/>
        </w:rPr>
        <w:t>__</w:t>
      </w:r>
      <w:r w:rsidRPr="00A55185">
        <w:rPr>
          <w:rFonts w:ascii="Times New Roman" w:hAnsi="Times New Roman" w:cs="Times New Roman"/>
        </w:rPr>
        <w:t>___</w:t>
      </w:r>
    </w:p>
    <w:p w:rsidR="00170973" w:rsidRDefault="00170973" w:rsidP="00170973">
      <w:pPr>
        <w:pStyle w:val="a4"/>
        <w:rPr>
          <w:sz w:val="24"/>
          <w:szCs w:val="24"/>
        </w:rPr>
      </w:pPr>
      <w:r w:rsidRPr="0017433D">
        <w:rPr>
          <w:sz w:val="24"/>
          <w:szCs w:val="24"/>
        </w:rPr>
        <w:t xml:space="preserve">Нестационарный торговый объект (далее  - Объект) </w:t>
      </w:r>
    </w:p>
    <w:p w:rsidR="00170973" w:rsidRPr="00700B18" w:rsidRDefault="00170973" w:rsidP="00170973">
      <w:pPr>
        <w:pStyle w:val="a4"/>
        <w:jc w:val="center"/>
      </w:pPr>
      <w:r w:rsidRPr="00700B18">
        <w:t>________________________________________</w:t>
      </w:r>
      <w:r>
        <w:t>_____________</w:t>
      </w:r>
      <w:r w:rsidRPr="00700B18">
        <w:t>_____________________________________</w:t>
      </w:r>
    </w:p>
    <w:p w:rsidR="00170973" w:rsidRPr="00700B18" w:rsidRDefault="00170973" w:rsidP="00170973">
      <w:pPr>
        <w:pStyle w:val="a4"/>
        <w:jc w:val="center"/>
      </w:pPr>
      <w:r w:rsidRPr="00700B18">
        <w:lastRenderedPageBreak/>
        <w:t>(вид объекта</w:t>
      </w:r>
      <w:r>
        <w:t>, размер объекта</w:t>
      </w:r>
      <w:r w:rsidRPr="00700B18">
        <w:t>)</w:t>
      </w:r>
    </w:p>
    <w:p w:rsidR="00170973" w:rsidRPr="00A31A2B" w:rsidRDefault="00170973" w:rsidP="00170973">
      <w:pPr>
        <w:pStyle w:val="a4"/>
      </w:pPr>
      <w:r w:rsidRPr="00A55185">
        <w:rPr>
          <w:sz w:val="24"/>
          <w:szCs w:val="24"/>
        </w:rPr>
        <w:t>для осуществления</w:t>
      </w:r>
      <w:r w:rsidRPr="00A31A2B">
        <w:t>_________________________________</w:t>
      </w:r>
      <w:r>
        <w:t>______________</w:t>
      </w:r>
      <w:r w:rsidRPr="00A31A2B">
        <w:t>________________</w:t>
      </w:r>
      <w:r>
        <w:t>______</w:t>
      </w:r>
      <w:r w:rsidRPr="00A31A2B">
        <w:t>____</w:t>
      </w:r>
    </w:p>
    <w:p w:rsidR="00170973" w:rsidRPr="00700B18" w:rsidRDefault="00170973" w:rsidP="00170973">
      <w:pPr>
        <w:pStyle w:val="a4"/>
        <w:jc w:val="center"/>
      </w:pPr>
      <w:r w:rsidRPr="00700B18">
        <w:t>(специализация объекта)</w:t>
      </w:r>
    </w:p>
    <w:p w:rsidR="00170973" w:rsidRPr="00A55185" w:rsidRDefault="00170973" w:rsidP="00170973">
      <w:pPr>
        <w:tabs>
          <w:tab w:val="left" w:leader="underscore" w:pos="9235"/>
        </w:tabs>
        <w:jc w:val="both"/>
        <w:rPr>
          <w:rFonts w:ascii="Times New Roman" w:hAnsi="Times New Roman" w:cs="Times New Roman"/>
        </w:rPr>
      </w:pPr>
      <w:r w:rsidRPr="00A55185">
        <w:rPr>
          <w:rFonts w:ascii="Times New Roman" w:hAnsi="Times New Roman" w:cs="Times New Roman"/>
        </w:rPr>
        <w:t>____________________________________________</w:t>
      </w:r>
      <w:r>
        <w:rPr>
          <w:rFonts w:ascii="Times New Roman" w:hAnsi="Times New Roman" w:cs="Times New Roman"/>
        </w:rPr>
        <w:t>________________________________</w:t>
      </w:r>
      <w:r w:rsidRPr="00A55185">
        <w:rPr>
          <w:rFonts w:ascii="Times New Roman" w:hAnsi="Times New Roman" w:cs="Times New Roman"/>
        </w:rPr>
        <w:t>_</w:t>
      </w:r>
    </w:p>
    <w:p w:rsidR="00170973" w:rsidRPr="002D2074" w:rsidRDefault="00170973" w:rsidP="00170973">
      <w:pPr>
        <w:jc w:val="both"/>
        <w:rPr>
          <w:rFonts w:ascii="Times New Roman" w:hAnsi="Times New Roman" w:cs="Times New Roman"/>
        </w:rPr>
      </w:pPr>
      <w:r w:rsidRPr="002D2074">
        <w:rPr>
          <w:rFonts w:ascii="Times New Roman" w:hAnsi="Times New Roman" w:cs="Times New Roman"/>
        </w:rPr>
        <w:t>в соответствии со схемой размещения нестационарных объектов торговли, утвержденной постановлением администрации Мирновского сельского поселения от «______»_______________2015 г №_________.</w:t>
      </w:r>
    </w:p>
    <w:p w:rsidR="00170973" w:rsidRPr="002D2074" w:rsidRDefault="00170973" w:rsidP="00170973">
      <w:pPr>
        <w:jc w:val="both"/>
        <w:rPr>
          <w:rFonts w:ascii="Times New Roman" w:hAnsi="Times New Roman" w:cs="Times New Roman"/>
        </w:rPr>
      </w:pPr>
      <w:r w:rsidRPr="002D2074">
        <w:rPr>
          <w:rFonts w:ascii="Times New Roman" w:hAnsi="Times New Roman" w:cs="Times New Roman"/>
        </w:rPr>
        <w:t>1.2. Срок размещения объекта</w:t>
      </w:r>
      <w:r>
        <w:rPr>
          <w:rFonts w:ascii="Times New Roman" w:hAnsi="Times New Roman" w:cs="Times New Roman"/>
        </w:rPr>
        <w:t xml:space="preserve"> устанавливается с «____»_____</w:t>
      </w:r>
      <w:r w:rsidRPr="002D2074">
        <w:rPr>
          <w:rFonts w:ascii="Times New Roman" w:hAnsi="Times New Roman" w:cs="Times New Roman"/>
        </w:rPr>
        <w:t>___</w:t>
      </w:r>
      <w:r>
        <w:rPr>
          <w:rFonts w:ascii="Times New Roman" w:hAnsi="Times New Roman" w:cs="Times New Roman"/>
        </w:rPr>
        <w:t>20____ г. по "_____" ________20</w:t>
      </w:r>
      <w:r w:rsidRPr="002D2074">
        <w:rPr>
          <w:rFonts w:ascii="Times New Roman" w:hAnsi="Times New Roman" w:cs="Times New Roman"/>
        </w:rPr>
        <w:t xml:space="preserve">__ г. </w:t>
      </w:r>
    </w:p>
    <w:p w:rsidR="00170973" w:rsidRPr="002D2074" w:rsidRDefault="00170973" w:rsidP="00170973">
      <w:pPr>
        <w:numPr>
          <w:ilvl w:val="0"/>
          <w:numId w:val="41"/>
        </w:numPr>
        <w:tabs>
          <w:tab w:val="left" w:pos="3543"/>
        </w:tabs>
        <w:ind w:left="3180"/>
        <w:jc w:val="both"/>
        <w:rPr>
          <w:rFonts w:ascii="Times New Roman" w:hAnsi="Times New Roman" w:cs="Times New Roman"/>
        </w:rPr>
      </w:pPr>
      <w:r w:rsidRPr="002D2074">
        <w:rPr>
          <w:rFonts w:ascii="Times New Roman" w:hAnsi="Times New Roman" w:cs="Times New Roman"/>
        </w:rPr>
        <w:t>Права и обязанности сторон</w:t>
      </w:r>
    </w:p>
    <w:p w:rsidR="00170973" w:rsidRPr="002D2074" w:rsidRDefault="00170973" w:rsidP="00170973">
      <w:pPr>
        <w:keepNext/>
        <w:keepLines/>
        <w:numPr>
          <w:ilvl w:val="1"/>
          <w:numId w:val="41"/>
        </w:numPr>
        <w:tabs>
          <w:tab w:val="left" w:pos="481"/>
        </w:tabs>
        <w:jc w:val="both"/>
        <w:outlineLvl w:val="3"/>
        <w:rPr>
          <w:rFonts w:ascii="Times New Roman" w:hAnsi="Times New Roman" w:cs="Times New Roman"/>
        </w:rPr>
      </w:pPr>
      <w:r w:rsidRPr="002D2074">
        <w:rPr>
          <w:rFonts w:ascii="Times New Roman" w:hAnsi="Times New Roman" w:cs="Times New Roman"/>
          <w:b/>
        </w:rPr>
        <w:t>«Администрация»</w:t>
      </w:r>
      <w:r w:rsidRPr="002D2074">
        <w:rPr>
          <w:rFonts w:ascii="Times New Roman" w:hAnsi="Times New Roman" w:cs="Times New Roman"/>
        </w:rPr>
        <w:t xml:space="preserve"> вправе:</w:t>
      </w:r>
    </w:p>
    <w:p w:rsidR="00170973" w:rsidRPr="002D2074" w:rsidRDefault="00170973" w:rsidP="00170973">
      <w:pPr>
        <w:numPr>
          <w:ilvl w:val="2"/>
          <w:numId w:val="41"/>
        </w:numPr>
        <w:tabs>
          <w:tab w:val="left" w:pos="818"/>
        </w:tabs>
        <w:jc w:val="both"/>
        <w:rPr>
          <w:rFonts w:ascii="Times New Roman" w:hAnsi="Times New Roman" w:cs="Times New Roman"/>
        </w:rPr>
      </w:pPr>
      <w:r w:rsidRPr="002D2074">
        <w:rPr>
          <w:rFonts w:ascii="Times New Roman" w:hAnsi="Times New Roman" w:cs="Times New Roman"/>
        </w:rPr>
        <w:t xml:space="preserve">Осуществлять контроль за выполнением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условий настоящего Договора и </w:t>
      </w:r>
      <w:proofErr w:type="gramStart"/>
      <w:r w:rsidRPr="002D2074">
        <w:rPr>
          <w:rFonts w:ascii="Times New Roman" w:hAnsi="Times New Roman" w:cs="Times New Roman"/>
        </w:rPr>
        <w:t>требований</w:t>
      </w:r>
      <w:proofErr w:type="gramEnd"/>
      <w:r w:rsidRPr="002D2074">
        <w:rPr>
          <w:rFonts w:ascii="Times New Roman" w:hAnsi="Times New Roman" w:cs="Times New Roman"/>
        </w:rPr>
        <w:t xml:space="preserve"> соответствующих нормативно-правовых актов;</w:t>
      </w:r>
    </w:p>
    <w:p w:rsidR="00170973" w:rsidRPr="002D2074" w:rsidRDefault="00170973" w:rsidP="00170973">
      <w:pPr>
        <w:numPr>
          <w:ilvl w:val="2"/>
          <w:numId w:val="41"/>
        </w:numPr>
        <w:tabs>
          <w:tab w:val="left" w:pos="658"/>
        </w:tabs>
        <w:jc w:val="both"/>
        <w:rPr>
          <w:rFonts w:ascii="Times New Roman" w:hAnsi="Times New Roman" w:cs="Times New Roman"/>
        </w:rPr>
      </w:pPr>
      <w:r w:rsidRPr="002D2074">
        <w:rPr>
          <w:rFonts w:ascii="Times New Roman" w:hAnsi="Times New Roman" w:cs="Times New Roman"/>
        </w:rPr>
        <w:t>В случаях и порядке, установленных настоящим Договором и действующим законодательством Российской Федерации</w:t>
      </w:r>
      <w:r>
        <w:rPr>
          <w:rFonts w:ascii="Times New Roman" w:hAnsi="Times New Roman" w:cs="Times New Roman"/>
        </w:rPr>
        <w:t>, Республики Крым</w:t>
      </w:r>
      <w:r w:rsidRPr="002D2074">
        <w:rPr>
          <w:rFonts w:ascii="Times New Roman" w:hAnsi="Times New Roman" w:cs="Times New Roman"/>
        </w:rPr>
        <w:t>, в одностороннем порядке отказаться от исполнения настоящего Договора;</w:t>
      </w:r>
    </w:p>
    <w:p w:rsidR="00170973" w:rsidRPr="002D2074" w:rsidRDefault="00170973" w:rsidP="00170973">
      <w:pPr>
        <w:numPr>
          <w:ilvl w:val="2"/>
          <w:numId w:val="41"/>
        </w:numPr>
        <w:tabs>
          <w:tab w:val="left" w:pos="658"/>
        </w:tabs>
        <w:jc w:val="both"/>
        <w:rPr>
          <w:rFonts w:ascii="Times New Roman" w:hAnsi="Times New Roman" w:cs="Times New Roman"/>
        </w:rPr>
      </w:pPr>
      <w:r w:rsidRPr="002D2074">
        <w:rPr>
          <w:rFonts w:ascii="Times New Roman" w:hAnsi="Times New Roman" w:cs="Times New Roman"/>
        </w:rPr>
        <w:t>На беспрепятственный доступ на территорию земельного участка и Объекта с целью его осмотра на предмет соблюдения условий настоящего Договора и/или соответствия требованиям действующего законодательства;</w:t>
      </w:r>
    </w:p>
    <w:p w:rsidR="00170973" w:rsidRPr="002D2074" w:rsidRDefault="00170973" w:rsidP="00170973">
      <w:pPr>
        <w:numPr>
          <w:ilvl w:val="2"/>
          <w:numId w:val="41"/>
        </w:numPr>
        <w:tabs>
          <w:tab w:val="left" w:pos="654"/>
        </w:tabs>
        <w:jc w:val="both"/>
        <w:rPr>
          <w:rFonts w:ascii="Times New Roman" w:hAnsi="Times New Roman" w:cs="Times New Roman"/>
        </w:rPr>
      </w:pPr>
      <w:r w:rsidRPr="002D2074">
        <w:rPr>
          <w:rFonts w:ascii="Times New Roman" w:hAnsi="Times New Roman" w:cs="Times New Roman"/>
        </w:rPr>
        <w:t xml:space="preserve">В случае неисполнения или ненадлежащего исполнения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обязанностей, предусмотренных настоящим Договором, направлять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170973" w:rsidRPr="002D2074" w:rsidRDefault="00170973" w:rsidP="00170973">
      <w:pPr>
        <w:numPr>
          <w:ilvl w:val="2"/>
          <w:numId w:val="41"/>
        </w:numPr>
        <w:tabs>
          <w:tab w:val="left" w:pos="658"/>
        </w:tabs>
        <w:jc w:val="both"/>
        <w:rPr>
          <w:rFonts w:ascii="Times New Roman" w:hAnsi="Times New Roman" w:cs="Times New Roman"/>
        </w:rPr>
      </w:pPr>
      <w:r w:rsidRPr="002D2074">
        <w:rPr>
          <w:rFonts w:ascii="Times New Roman" w:hAnsi="Times New Roman" w:cs="Times New Roman"/>
        </w:rPr>
        <w:t>Осуществлять иные права в соответствие с настоящим Договором и действующим законодательством.</w:t>
      </w:r>
    </w:p>
    <w:p w:rsidR="00170973" w:rsidRPr="002D2074" w:rsidRDefault="00170973" w:rsidP="00170973">
      <w:pPr>
        <w:keepNext/>
        <w:keepLines/>
        <w:numPr>
          <w:ilvl w:val="1"/>
          <w:numId w:val="41"/>
        </w:numPr>
        <w:tabs>
          <w:tab w:val="left" w:pos="481"/>
        </w:tabs>
        <w:jc w:val="both"/>
        <w:outlineLvl w:val="3"/>
        <w:rPr>
          <w:rFonts w:ascii="Times New Roman" w:hAnsi="Times New Roman" w:cs="Times New Roman"/>
        </w:rPr>
      </w:pPr>
      <w:r w:rsidRPr="002D2074">
        <w:rPr>
          <w:rFonts w:ascii="Times New Roman" w:hAnsi="Times New Roman" w:cs="Times New Roman"/>
          <w:b/>
        </w:rPr>
        <w:t>«Администрация»</w:t>
      </w:r>
      <w:r w:rsidRPr="002D2074">
        <w:rPr>
          <w:rFonts w:ascii="Times New Roman" w:hAnsi="Times New Roman" w:cs="Times New Roman"/>
        </w:rPr>
        <w:t xml:space="preserve"> обязана:</w:t>
      </w:r>
    </w:p>
    <w:p w:rsidR="00170973" w:rsidRPr="002D2074" w:rsidRDefault="00170973" w:rsidP="00170973">
      <w:pPr>
        <w:numPr>
          <w:ilvl w:val="2"/>
          <w:numId w:val="41"/>
        </w:numPr>
        <w:tabs>
          <w:tab w:val="left" w:pos="658"/>
        </w:tabs>
        <w:jc w:val="both"/>
        <w:rPr>
          <w:rFonts w:ascii="Times New Roman" w:hAnsi="Times New Roman" w:cs="Times New Roman"/>
        </w:rPr>
      </w:pPr>
      <w:r w:rsidRPr="002D2074">
        <w:rPr>
          <w:rFonts w:ascii="Times New Roman" w:hAnsi="Times New Roman" w:cs="Times New Roman"/>
        </w:rPr>
        <w:t xml:space="preserve">Предоставить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w:t>
      </w:r>
    </w:p>
    <w:p w:rsidR="00170973" w:rsidRPr="002D2074" w:rsidRDefault="00170973" w:rsidP="00170973">
      <w:pPr>
        <w:numPr>
          <w:ilvl w:val="2"/>
          <w:numId w:val="41"/>
        </w:numPr>
        <w:tabs>
          <w:tab w:val="left" w:pos="654"/>
        </w:tabs>
        <w:jc w:val="both"/>
        <w:rPr>
          <w:rFonts w:ascii="Times New Roman" w:hAnsi="Times New Roman" w:cs="Times New Roman"/>
        </w:rPr>
      </w:pPr>
      <w:r w:rsidRPr="002D2074">
        <w:rPr>
          <w:rFonts w:ascii="Times New Roman" w:hAnsi="Times New Roman" w:cs="Times New Roman"/>
        </w:rPr>
        <w:t xml:space="preserve">Право, предоставленное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по настоящему Договору, не может быть предоставлено </w:t>
      </w:r>
      <w:r w:rsidRPr="002D2074">
        <w:rPr>
          <w:rStyle w:val="25"/>
          <w:rFonts w:eastAsiaTheme="minorEastAsia"/>
        </w:rPr>
        <w:t xml:space="preserve">«Администрацией» </w:t>
      </w:r>
      <w:r w:rsidRPr="002D2074">
        <w:rPr>
          <w:rFonts w:ascii="Times New Roman" w:hAnsi="Times New Roman" w:cs="Times New Roman"/>
        </w:rPr>
        <w:t>другим лицам;</w:t>
      </w:r>
    </w:p>
    <w:p w:rsidR="00170973" w:rsidRPr="002D2074" w:rsidRDefault="00170973" w:rsidP="00170973">
      <w:pPr>
        <w:numPr>
          <w:ilvl w:val="2"/>
          <w:numId w:val="41"/>
        </w:numPr>
        <w:tabs>
          <w:tab w:val="left" w:pos="658"/>
        </w:tabs>
        <w:jc w:val="both"/>
        <w:rPr>
          <w:rFonts w:ascii="Times New Roman" w:hAnsi="Times New Roman" w:cs="Times New Roman"/>
        </w:rPr>
      </w:pPr>
      <w:r w:rsidRPr="002D2074">
        <w:rPr>
          <w:rFonts w:ascii="Times New Roman" w:hAnsi="Times New Roman" w:cs="Times New Roman"/>
        </w:rPr>
        <w:t xml:space="preserve">Не вмешиваться в хозяйственную деятельность </w:t>
      </w:r>
      <w:r w:rsidRPr="002D2074">
        <w:rPr>
          <w:rStyle w:val="25"/>
          <w:rFonts w:eastAsiaTheme="minorEastAsia"/>
        </w:rPr>
        <w:t>«</w:t>
      </w:r>
      <w:r w:rsidRPr="00A55185">
        <w:rPr>
          <w:rStyle w:val="25"/>
          <w:rFonts w:eastAsiaTheme="minorEastAsia"/>
        </w:rPr>
        <w:t>Субъект</w:t>
      </w:r>
      <w:r>
        <w:rPr>
          <w:rStyle w:val="25"/>
          <w:rFonts w:eastAsiaTheme="minorEastAsia"/>
        </w:rPr>
        <w:t>а</w:t>
      </w:r>
      <w:r w:rsidRPr="00A55185">
        <w:rPr>
          <w:rStyle w:val="25"/>
          <w:rFonts w:eastAsiaTheme="minorEastAsia"/>
        </w:rPr>
        <w:t xml:space="preserve"> мелкорозничной торговли</w:t>
      </w:r>
      <w:r w:rsidRPr="002D2074">
        <w:rPr>
          <w:rStyle w:val="25"/>
          <w:rFonts w:eastAsiaTheme="minorEastAsia"/>
        </w:rPr>
        <w:t>»</w:t>
      </w:r>
      <w:r w:rsidRPr="002D2074">
        <w:rPr>
          <w:rFonts w:ascii="Times New Roman" w:hAnsi="Times New Roman" w:cs="Times New Roman"/>
        </w:rPr>
        <w:t>, если она не противоречит условиям настоящего Договора и соответствует требованиям действующего законодательства;</w:t>
      </w:r>
    </w:p>
    <w:p w:rsidR="00170973" w:rsidRPr="002D2074" w:rsidRDefault="00170973" w:rsidP="00170973">
      <w:pPr>
        <w:numPr>
          <w:ilvl w:val="2"/>
          <w:numId w:val="41"/>
        </w:numPr>
        <w:tabs>
          <w:tab w:val="left" w:pos="654"/>
        </w:tabs>
        <w:jc w:val="both"/>
        <w:rPr>
          <w:rFonts w:ascii="Times New Roman" w:hAnsi="Times New Roman" w:cs="Times New Roman"/>
        </w:rPr>
      </w:pPr>
      <w:r w:rsidRPr="002D2074">
        <w:rPr>
          <w:rFonts w:ascii="Times New Roman" w:hAnsi="Times New Roman" w:cs="Times New Roman"/>
        </w:rPr>
        <w:t>Выполнять иные обязательства, предусмотренные настоящим Договором.</w:t>
      </w:r>
    </w:p>
    <w:p w:rsidR="00170973" w:rsidRPr="002D2074" w:rsidRDefault="00170973" w:rsidP="00170973">
      <w:pPr>
        <w:keepNext/>
        <w:keepLines/>
        <w:numPr>
          <w:ilvl w:val="1"/>
          <w:numId w:val="41"/>
        </w:numPr>
        <w:tabs>
          <w:tab w:val="left" w:pos="648"/>
        </w:tabs>
        <w:jc w:val="both"/>
        <w:outlineLvl w:val="3"/>
        <w:rPr>
          <w:rFonts w:ascii="Times New Roman" w:hAnsi="Times New Roman" w:cs="Times New Roman"/>
        </w:rPr>
      </w:pPr>
      <w:r w:rsidRPr="002D2074">
        <w:rPr>
          <w:rFonts w:ascii="Times New Roman" w:hAnsi="Times New Roman" w:cs="Times New Roman"/>
        </w:rPr>
        <w:t>«</w:t>
      </w:r>
      <w:r w:rsidRPr="00A55185">
        <w:rPr>
          <w:rStyle w:val="25"/>
          <w:rFonts w:eastAsiaTheme="minorEastAsia"/>
        </w:rPr>
        <w:t>Субъект мелкорозничной торговли</w:t>
      </w:r>
      <w:r w:rsidRPr="002D2074">
        <w:rPr>
          <w:rFonts w:ascii="Times New Roman" w:hAnsi="Times New Roman" w:cs="Times New Roman"/>
        </w:rPr>
        <w:t>» вправе:</w:t>
      </w:r>
    </w:p>
    <w:p w:rsidR="00170973" w:rsidRPr="002D2074" w:rsidRDefault="00170973" w:rsidP="00170973">
      <w:pPr>
        <w:numPr>
          <w:ilvl w:val="2"/>
          <w:numId w:val="41"/>
        </w:numPr>
        <w:tabs>
          <w:tab w:val="left" w:pos="654"/>
        </w:tabs>
        <w:jc w:val="both"/>
        <w:rPr>
          <w:rFonts w:ascii="Times New Roman" w:hAnsi="Times New Roman" w:cs="Times New Roman"/>
        </w:rPr>
      </w:pPr>
      <w:r w:rsidRPr="002D2074">
        <w:rPr>
          <w:rFonts w:ascii="Times New Roman" w:hAnsi="Times New Roman" w:cs="Times New Roman"/>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170973" w:rsidRPr="002D2074" w:rsidRDefault="00170973" w:rsidP="00170973">
      <w:pPr>
        <w:numPr>
          <w:ilvl w:val="2"/>
          <w:numId w:val="41"/>
        </w:numPr>
        <w:tabs>
          <w:tab w:val="left" w:pos="658"/>
        </w:tabs>
        <w:jc w:val="both"/>
        <w:rPr>
          <w:rFonts w:ascii="Times New Roman" w:hAnsi="Times New Roman" w:cs="Times New Roman"/>
        </w:rPr>
      </w:pPr>
      <w:r w:rsidRPr="002D2074">
        <w:rPr>
          <w:rFonts w:ascii="Times New Roman" w:hAnsi="Times New Roman" w:cs="Times New Roman"/>
        </w:rPr>
        <w:t>С соблюдением требований действующего законодательства пользоваться земельным участком, занятым Объектом.</w:t>
      </w:r>
    </w:p>
    <w:p w:rsidR="00170973" w:rsidRPr="002D2074" w:rsidRDefault="00170973" w:rsidP="00170973">
      <w:pPr>
        <w:numPr>
          <w:ilvl w:val="2"/>
          <w:numId w:val="41"/>
        </w:numPr>
        <w:tabs>
          <w:tab w:val="left" w:pos="658"/>
        </w:tabs>
        <w:jc w:val="both"/>
        <w:rPr>
          <w:rFonts w:ascii="Times New Roman" w:hAnsi="Times New Roman" w:cs="Times New Roman"/>
        </w:rPr>
      </w:pPr>
      <w:r w:rsidRPr="002D2074">
        <w:rPr>
          <w:rFonts w:ascii="Times New Roman" w:hAnsi="Times New Roman" w:cs="Times New Roman"/>
        </w:rPr>
        <w:t>Осуществлять иные права в соответствие с настоящим Договором и действующим законодательством Российской Федерации.</w:t>
      </w:r>
    </w:p>
    <w:p w:rsidR="00170973" w:rsidRPr="002D2074" w:rsidRDefault="00170973" w:rsidP="00170973">
      <w:pPr>
        <w:keepNext/>
        <w:keepLines/>
        <w:numPr>
          <w:ilvl w:val="1"/>
          <w:numId w:val="41"/>
        </w:numPr>
        <w:tabs>
          <w:tab w:val="left" w:pos="481"/>
        </w:tabs>
        <w:jc w:val="both"/>
        <w:outlineLvl w:val="3"/>
        <w:rPr>
          <w:rFonts w:ascii="Times New Roman" w:hAnsi="Times New Roman" w:cs="Times New Roman"/>
        </w:rPr>
      </w:pPr>
      <w:r w:rsidRPr="002D2074">
        <w:rPr>
          <w:rFonts w:ascii="Times New Roman" w:hAnsi="Times New Roman" w:cs="Times New Roman"/>
        </w:rPr>
        <w:t>«</w:t>
      </w:r>
      <w:r w:rsidRPr="00A55185">
        <w:rPr>
          <w:rStyle w:val="25"/>
          <w:rFonts w:eastAsiaTheme="minorEastAsia"/>
        </w:rPr>
        <w:t>Субъект мелкорозничной торговли</w:t>
      </w:r>
      <w:r w:rsidRPr="002D2074">
        <w:rPr>
          <w:rFonts w:ascii="Times New Roman" w:hAnsi="Times New Roman" w:cs="Times New Roman"/>
        </w:rPr>
        <w:t>» обязан:</w:t>
      </w:r>
    </w:p>
    <w:p w:rsidR="00170973" w:rsidRPr="00BC0168" w:rsidRDefault="00170973" w:rsidP="00170973">
      <w:pPr>
        <w:numPr>
          <w:ilvl w:val="2"/>
          <w:numId w:val="41"/>
        </w:numPr>
        <w:tabs>
          <w:tab w:val="left" w:pos="654"/>
        </w:tabs>
        <w:jc w:val="both"/>
        <w:rPr>
          <w:rFonts w:ascii="Times New Roman" w:hAnsi="Times New Roman" w:cs="Times New Roman"/>
        </w:rPr>
      </w:pPr>
      <w:proofErr w:type="gramStart"/>
      <w:r w:rsidRPr="00BC0168">
        <w:rPr>
          <w:rFonts w:ascii="Times New Roman" w:hAnsi="Times New Roman" w:cs="Times New Roman"/>
        </w:rPr>
        <w:t>Обеспечить размещение Объекта в соответствии с эскизом нестационарного торгового объекта, который является неотъемлемой частью настоящего Договора, в сроки, установленные</w:t>
      </w:r>
      <w:r>
        <w:rPr>
          <w:rFonts w:ascii="Times New Roman" w:hAnsi="Times New Roman" w:cs="Times New Roman"/>
        </w:rPr>
        <w:t xml:space="preserve"> Положением</w:t>
      </w:r>
      <w:r w:rsidRPr="00BC0168">
        <w:rPr>
          <w:rFonts w:ascii="Times New Roman" w:hAnsi="Times New Roman" w:cs="Times New Roman"/>
        </w:rPr>
        <w:t xml:space="preserve"> </w:t>
      </w:r>
      <w:r w:rsidRPr="00F3518C">
        <w:rPr>
          <w:rFonts w:ascii="Times New Roman" w:hAnsi="Times New Roman" w:cs="Times New Roman"/>
        </w:rPr>
        <w:t xml:space="preserve">о размещении нестационарных, мобильных торговых объектов, осуществлении торговой деятельности без использования торгового объекта на территории муниципального образования Мирновское сельское поселение </w:t>
      </w:r>
      <w:r w:rsidRPr="00F3518C">
        <w:rPr>
          <w:rFonts w:ascii="Times New Roman" w:hAnsi="Times New Roman" w:cs="Times New Roman"/>
        </w:rPr>
        <w:lastRenderedPageBreak/>
        <w:t>Симферопольского района Республики Крым</w:t>
      </w:r>
      <w:r w:rsidRPr="00BC0168">
        <w:rPr>
          <w:rFonts w:ascii="Times New Roman" w:hAnsi="Times New Roman" w:cs="Times New Roman"/>
        </w:rPr>
        <w:t xml:space="preserve">, утвержденного постановлением администрации Мирновского сельского поселения от </w:t>
      </w:r>
      <w:r w:rsidRPr="00BC0168">
        <w:rPr>
          <w:rFonts w:ascii="Times New Roman" w:hAnsi="Times New Roman" w:cs="Times New Roman"/>
          <w:lang w:val="uk-UA" w:eastAsia="uk-UA" w:bidi="uk-UA"/>
        </w:rPr>
        <w:t xml:space="preserve">08 </w:t>
      </w:r>
      <w:proofErr w:type="spellStart"/>
      <w:r w:rsidRPr="00BC0168">
        <w:rPr>
          <w:rFonts w:ascii="Times New Roman" w:hAnsi="Times New Roman" w:cs="Times New Roman"/>
          <w:lang w:val="uk-UA" w:eastAsia="uk-UA" w:bidi="uk-UA"/>
        </w:rPr>
        <w:t>октября</w:t>
      </w:r>
      <w:proofErr w:type="spellEnd"/>
      <w:r w:rsidRPr="00BC0168">
        <w:rPr>
          <w:rFonts w:ascii="Times New Roman" w:hAnsi="Times New Roman" w:cs="Times New Roman"/>
          <w:lang w:val="uk-UA" w:eastAsia="uk-UA" w:bidi="uk-UA"/>
        </w:rPr>
        <w:t xml:space="preserve"> 2015 </w:t>
      </w:r>
      <w:proofErr w:type="spellStart"/>
      <w:r w:rsidRPr="00BC0168">
        <w:rPr>
          <w:rFonts w:ascii="Times New Roman" w:hAnsi="Times New Roman" w:cs="Times New Roman"/>
          <w:lang w:val="uk-UA" w:eastAsia="uk-UA" w:bidi="uk-UA"/>
        </w:rPr>
        <w:t>года</w:t>
      </w:r>
      <w:proofErr w:type="spellEnd"/>
      <w:r w:rsidRPr="00BC0168">
        <w:rPr>
          <w:rFonts w:ascii="Times New Roman" w:hAnsi="Times New Roman" w:cs="Times New Roman"/>
          <w:lang w:val="uk-UA" w:eastAsia="uk-UA" w:bidi="uk-UA"/>
        </w:rPr>
        <w:t xml:space="preserve">  №  498/15</w:t>
      </w:r>
      <w:r w:rsidRPr="00BC0168">
        <w:rPr>
          <w:rFonts w:ascii="Times New Roman" w:hAnsi="Times New Roman" w:cs="Times New Roman"/>
        </w:rPr>
        <w:t>;</w:t>
      </w:r>
      <w:proofErr w:type="gramEnd"/>
    </w:p>
    <w:p w:rsidR="00170973" w:rsidRPr="002D2074" w:rsidRDefault="00170973" w:rsidP="00170973">
      <w:pPr>
        <w:numPr>
          <w:ilvl w:val="2"/>
          <w:numId w:val="41"/>
        </w:numPr>
        <w:tabs>
          <w:tab w:val="left" w:pos="818"/>
        </w:tabs>
        <w:jc w:val="both"/>
        <w:rPr>
          <w:rFonts w:ascii="Times New Roman" w:hAnsi="Times New Roman" w:cs="Times New Roman"/>
        </w:rPr>
      </w:pPr>
      <w:proofErr w:type="gramStart"/>
      <w:r w:rsidRPr="002D2074">
        <w:rPr>
          <w:rFonts w:ascii="Times New Roman" w:hAnsi="Times New Roman" w:cs="Times New Roman"/>
        </w:rPr>
        <w:t xml:space="preserve">Разместить и использовать Объект в соответствие с характеристиками, установленными пунктом 1.1. настоящего Договора, сохранять его вид и специализацию, местоположение, размеры Объекта в течение установленного периода размещения </w:t>
      </w:r>
      <w:r>
        <w:rPr>
          <w:rFonts w:ascii="Times New Roman" w:hAnsi="Times New Roman" w:cs="Times New Roman"/>
        </w:rPr>
        <w:t>Объекта</w:t>
      </w:r>
      <w:r w:rsidRPr="002D2074">
        <w:rPr>
          <w:rFonts w:ascii="Times New Roman" w:hAnsi="Times New Roman" w:cs="Times New Roman"/>
        </w:rPr>
        <w:t>, не допускать изменение характеристик Объекта без получения соответствующего разрешения со стороны администрации Мирновского сельского поселения Симферопольского района Республики Крым;</w:t>
      </w:r>
      <w:proofErr w:type="gramEnd"/>
    </w:p>
    <w:p w:rsidR="00170973" w:rsidRPr="002D2074" w:rsidRDefault="00170973" w:rsidP="00170973">
      <w:pPr>
        <w:numPr>
          <w:ilvl w:val="2"/>
          <w:numId w:val="41"/>
        </w:numPr>
        <w:tabs>
          <w:tab w:val="left" w:pos="818"/>
        </w:tabs>
        <w:jc w:val="both"/>
        <w:rPr>
          <w:rFonts w:ascii="Times New Roman" w:hAnsi="Times New Roman" w:cs="Times New Roman"/>
        </w:rPr>
      </w:pPr>
      <w:r w:rsidRPr="002D2074">
        <w:rPr>
          <w:rFonts w:ascii="Times New Roman" w:hAnsi="Times New Roman" w:cs="Times New Roman"/>
        </w:rPr>
        <w:t xml:space="preserve">При размещении Объекта и его использовании, соблюдать условия настоящего Договора и требования действующего законодательства Российской Федерации, в том числе Правила благоустройства территории муниципального образования Мирновское сельское поселение Симферопольского района Республики Крым, заключить договор со специализированной организацией на вывоз мусора и иных отходов от использования Объекта. Копию заключенного Договора предоставить в 3-х </w:t>
      </w:r>
      <w:proofErr w:type="spellStart"/>
      <w:r w:rsidRPr="002D2074">
        <w:rPr>
          <w:rFonts w:ascii="Times New Roman" w:hAnsi="Times New Roman" w:cs="Times New Roman"/>
        </w:rPr>
        <w:t>дневный</w:t>
      </w:r>
      <w:proofErr w:type="spellEnd"/>
      <w:r w:rsidRPr="002D2074">
        <w:rPr>
          <w:rFonts w:ascii="Times New Roman" w:hAnsi="Times New Roman" w:cs="Times New Roman"/>
        </w:rPr>
        <w:t xml:space="preserve"> срок в муниципальное бюджетное учреждение «МИРНОЕ» муниципального образования Мирновское сельское поселение Симферопольского района Республики Крым;</w:t>
      </w:r>
    </w:p>
    <w:p w:rsidR="00170973" w:rsidRPr="002D2074" w:rsidRDefault="00170973" w:rsidP="00170973">
      <w:pPr>
        <w:numPr>
          <w:ilvl w:val="2"/>
          <w:numId w:val="41"/>
        </w:numPr>
        <w:tabs>
          <w:tab w:val="left" w:pos="672"/>
        </w:tabs>
        <w:jc w:val="both"/>
        <w:rPr>
          <w:rFonts w:ascii="Times New Roman" w:hAnsi="Times New Roman" w:cs="Times New Roman"/>
        </w:rPr>
      </w:pPr>
      <w:r w:rsidRPr="002D2074">
        <w:rPr>
          <w:rFonts w:ascii="Times New Roman" w:hAnsi="Times New Roman" w:cs="Times New Roman"/>
        </w:rPr>
        <w:t>На фасаде нестационарного торгового объекта поместить вывеску с указанием своего фирменного наименования, режима работы;</w:t>
      </w:r>
    </w:p>
    <w:p w:rsidR="00170973" w:rsidRPr="002D2074" w:rsidRDefault="00170973" w:rsidP="00170973">
      <w:pPr>
        <w:numPr>
          <w:ilvl w:val="2"/>
          <w:numId w:val="41"/>
        </w:numPr>
        <w:tabs>
          <w:tab w:val="left" w:pos="677"/>
        </w:tabs>
        <w:jc w:val="both"/>
        <w:rPr>
          <w:rFonts w:ascii="Times New Roman" w:hAnsi="Times New Roman" w:cs="Times New Roman"/>
        </w:rPr>
      </w:pPr>
      <w:r w:rsidRPr="002D2074">
        <w:rPr>
          <w:rFonts w:ascii="Times New Roman" w:hAnsi="Times New Roman" w:cs="Times New Roman"/>
        </w:rPr>
        <w:t xml:space="preserve">Своевременно и полностью внести плату по настоящему договору в размере и порядке, установленном настоящим Договором. </w:t>
      </w:r>
      <w:r>
        <w:rPr>
          <w:rFonts w:ascii="Times New Roman" w:hAnsi="Times New Roman" w:cs="Times New Roman"/>
        </w:rPr>
        <w:t>П</w:t>
      </w:r>
      <w:r w:rsidRPr="002D2074">
        <w:rPr>
          <w:rFonts w:ascii="Times New Roman" w:hAnsi="Times New Roman" w:cs="Times New Roman"/>
        </w:rPr>
        <w:t>редставить копии платежных документов</w:t>
      </w:r>
      <w:r w:rsidRPr="002D2074">
        <w:rPr>
          <w:rStyle w:val="25"/>
          <w:rFonts w:eastAsiaTheme="minorEastAsia"/>
        </w:rPr>
        <w:t xml:space="preserve"> «Администрации»</w:t>
      </w:r>
      <w:r w:rsidRPr="002D2074">
        <w:rPr>
          <w:rFonts w:ascii="Times New Roman" w:hAnsi="Times New Roman" w:cs="Times New Roman"/>
        </w:rPr>
        <w:t>, подтверждающих внесение платы за размещение Объекта;</w:t>
      </w:r>
    </w:p>
    <w:p w:rsidR="00170973" w:rsidRPr="002D2074" w:rsidRDefault="00170973" w:rsidP="00170973">
      <w:pPr>
        <w:numPr>
          <w:ilvl w:val="2"/>
          <w:numId w:val="41"/>
        </w:numPr>
        <w:tabs>
          <w:tab w:val="left" w:pos="677"/>
        </w:tabs>
        <w:jc w:val="both"/>
        <w:rPr>
          <w:rFonts w:ascii="Times New Roman" w:hAnsi="Times New Roman" w:cs="Times New Roman"/>
        </w:rPr>
      </w:pPr>
      <w:r w:rsidRPr="002D2074">
        <w:rPr>
          <w:rFonts w:ascii="Times New Roman" w:hAnsi="Times New Roman" w:cs="Times New Roman"/>
        </w:rPr>
        <w:t>Не нарушать прав и законных интересов землепользователей смежных земельных участков;</w:t>
      </w:r>
    </w:p>
    <w:p w:rsidR="00170973" w:rsidRPr="002D2074" w:rsidRDefault="00170973" w:rsidP="00170973">
      <w:pPr>
        <w:numPr>
          <w:ilvl w:val="2"/>
          <w:numId w:val="41"/>
        </w:numPr>
        <w:tabs>
          <w:tab w:val="left" w:pos="677"/>
        </w:tabs>
        <w:jc w:val="both"/>
        <w:rPr>
          <w:rFonts w:ascii="Times New Roman" w:hAnsi="Times New Roman" w:cs="Times New Roman"/>
        </w:rPr>
      </w:pPr>
      <w:r w:rsidRPr="002D2074">
        <w:rPr>
          <w:rFonts w:ascii="Times New Roman" w:hAnsi="Times New Roman" w:cs="Times New Roman"/>
        </w:rPr>
        <w:t xml:space="preserve">В случаях изменения наименования, юридического адреса, контактных телефонов, а так же изменения банковских и иных реквизитов, письменно уведомить </w:t>
      </w:r>
      <w:r w:rsidRPr="002D2074">
        <w:rPr>
          <w:rStyle w:val="25"/>
          <w:rFonts w:eastAsiaTheme="minorEastAsia"/>
        </w:rPr>
        <w:t xml:space="preserve">«Администрацию» </w:t>
      </w:r>
      <w:r w:rsidRPr="002D2074">
        <w:rPr>
          <w:rFonts w:ascii="Times New Roman" w:hAnsi="Times New Roman" w:cs="Times New Roman"/>
        </w:rPr>
        <w:t>в течение двухнедельного срока;</w:t>
      </w:r>
    </w:p>
    <w:p w:rsidR="00170973" w:rsidRPr="002D2074" w:rsidRDefault="00170973" w:rsidP="00170973">
      <w:pPr>
        <w:numPr>
          <w:ilvl w:val="2"/>
          <w:numId w:val="41"/>
        </w:numPr>
        <w:tabs>
          <w:tab w:val="left" w:pos="672"/>
        </w:tabs>
        <w:jc w:val="both"/>
        <w:rPr>
          <w:rFonts w:ascii="Times New Roman" w:hAnsi="Times New Roman" w:cs="Times New Roman"/>
        </w:rPr>
      </w:pPr>
      <w:proofErr w:type="gramStart"/>
      <w:r w:rsidRPr="002D2074">
        <w:rPr>
          <w:rFonts w:ascii="Times New Roman" w:hAnsi="Times New Roman" w:cs="Times New Roman"/>
        </w:rPr>
        <w:t>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5 -</w:t>
      </w:r>
      <w:proofErr w:type="spellStart"/>
      <w:r w:rsidRPr="002D2074">
        <w:rPr>
          <w:rFonts w:ascii="Times New Roman" w:hAnsi="Times New Roman" w:cs="Times New Roman"/>
        </w:rPr>
        <w:t>ти</w:t>
      </w:r>
      <w:proofErr w:type="spellEnd"/>
      <w:r w:rsidRPr="002D2074">
        <w:rPr>
          <w:rFonts w:ascii="Times New Roman" w:hAnsi="Times New Roman" w:cs="Times New Roman"/>
        </w:rPr>
        <w:t xml:space="preserve">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Pr="002D2074">
        <w:rPr>
          <w:rStyle w:val="25"/>
          <w:rFonts w:eastAsiaTheme="minorEastAsia"/>
        </w:rPr>
        <w:t xml:space="preserve">«Администрации» </w:t>
      </w:r>
      <w:r w:rsidRPr="002D2074">
        <w:rPr>
          <w:rFonts w:ascii="Times New Roman" w:hAnsi="Times New Roman" w:cs="Times New Roman"/>
        </w:rPr>
        <w:t>в соответствии с разделом 5 настоящего Договора;</w:t>
      </w:r>
      <w:proofErr w:type="gramEnd"/>
    </w:p>
    <w:p w:rsidR="00170973" w:rsidRPr="002D2074" w:rsidRDefault="00170973" w:rsidP="00170973">
      <w:pPr>
        <w:numPr>
          <w:ilvl w:val="2"/>
          <w:numId w:val="41"/>
        </w:numPr>
        <w:tabs>
          <w:tab w:val="left" w:pos="677"/>
        </w:tabs>
        <w:jc w:val="both"/>
        <w:rPr>
          <w:rFonts w:ascii="Times New Roman" w:hAnsi="Times New Roman" w:cs="Times New Roman"/>
        </w:rPr>
      </w:pPr>
      <w:r w:rsidRPr="002D2074">
        <w:rPr>
          <w:rFonts w:ascii="Times New Roman" w:hAnsi="Times New Roman" w:cs="Times New Roman"/>
        </w:rPr>
        <w:t>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w:t>
      </w:r>
    </w:p>
    <w:p w:rsidR="00170973" w:rsidRPr="002D2074" w:rsidRDefault="00170973" w:rsidP="00170973">
      <w:pPr>
        <w:numPr>
          <w:ilvl w:val="2"/>
          <w:numId w:val="41"/>
        </w:numPr>
        <w:tabs>
          <w:tab w:val="left" w:pos="845"/>
        </w:tabs>
        <w:jc w:val="both"/>
        <w:rPr>
          <w:rFonts w:ascii="Times New Roman" w:hAnsi="Times New Roman" w:cs="Times New Roman"/>
        </w:rPr>
      </w:pPr>
      <w:r w:rsidRPr="002D2074">
        <w:rPr>
          <w:rFonts w:ascii="Times New Roman" w:hAnsi="Times New Roman" w:cs="Times New Roman"/>
        </w:rPr>
        <w:t>Обеспечить постоянное наличие на Объекте и предъявление по требованию надзорных и контролирующих органов следующих документов:</w:t>
      </w:r>
    </w:p>
    <w:p w:rsidR="00170973" w:rsidRPr="00BC0168" w:rsidRDefault="00170973" w:rsidP="00170973">
      <w:pPr>
        <w:pStyle w:val="a4"/>
        <w:jc w:val="both"/>
        <w:rPr>
          <w:sz w:val="24"/>
          <w:szCs w:val="24"/>
        </w:rPr>
      </w:pPr>
      <w:r w:rsidRPr="00BC0168">
        <w:rPr>
          <w:sz w:val="24"/>
          <w:szCs w:val="24"/>
        </w:rPr>
        <w:t>-настоящего Договора;</w:t>
      </w:r>
    </w:p>
    <w:p w:rsidR="00170973" w:rsidRPr="00BC0168" w:rsidRDefault="00170973" w:rsidP="00170973">
      <w:pPr>
        <w:pStyle w:val="a4"/>
        <w:jc w:val="both"/>
        <w:rPr>
          <w:sz w:val="24"/>
          <w:szCs w:val="24"/>
        </w:rPr>
      </w:pPr>
      <w:r w:rsidRPr="00BC0168">
        <w:rPr>
          <w:sz w:val="24"/>
          <w:szCs w:val="24"/>
        </w:rPr>
        <w:t>-вывески о режиме работы и принадлежности предприятия;</w:t>
      </w:r>
    </w:p>
    <w:p w:rsidR="00170973" w:rsidRPr="00BC0168" w:rsidRDefault="00170973" w:rsidP="00170973">
      <w:pPr>
        <w:pStyle w:val="a4"/>
        <w:jc w:val="both"/>
        <w:rPr>
          <w:sz w:val="24"/>
          <w:szCs w:val="24"/>
        </w:rPr>
      </w:pPr>
      <w:r w:rsidRPr="00BC0168">
        <w:rPr>
          <w:sz w:val="24"/>
          <w:szCs w:val="24"/>
        </w:rPr>
        <w:t>-документов, подтверждающих источники поступления качество и безопасность реализуемой продукции;</w:t>
      </w:r>
    </w:p>
    <w:p w:rsidR="00170973" w:rsidRPr="00BC0168" w:rsidRDefault="00170973" w:rsidP="00170973">
      <w:pPr>
        <w:pStyle w:val="a4"/>
        <w:jc w:val="both"/>
        <w:rPr>
          <w:sz w:val="24"/>
          <w:szCs w:val="24"/>
        </w:rPr>
      </w:pPr>
      <w:r w:rsidRPr="00BC0168">
        <w:rPr>
          <w:sz w:val="24"/>
          <w:szCs w:val="24"/>
        </w:rPr>
        <w:t>-книги отзывов и предложений;</w:t>
      </w:r>
    </w:p>
    <w:p w:rsidR="00170973" w:rsidRPr="00BC0168" w:rsidRDefault="00170973" w:rsidP="00170973">
      <w:pPr>
        <w:pStyle w:val="a4"/>
        <w:jc w:val="both"/>
        <w:rPr>
          <w:sz w:val="24"/>
          <w:szCs w:val="24"/>
        </w:rPr>
      </w:pPr>
      <w:r w:rsidRPr="00BC0168">
        <w:rPr>
          <w:sz w:val="24"/>
          <w:szCs w:val="24"/>
        </w:rPr>
        <w:t>-текста закона о защите прав потребителей и Правил торговли;</w:t>
      </w:r>
    </w:p>
    <w:p w:rsidR="00170973" w:rsidRPr="00BC0168" w:rsidRDefault="00170973" w:rsidP="00170973">
      <w:pPr>
        <w:pStyle w:val="a4"/>
        <w:jc w:val="both"/>
        <w:rPr>
          <w:sz w:val="24"/>
          <w:szCs w:val="24"/>
        </w:rPr>
      </w:pPr>
      <w:r w:rsidRPr="00BC0168">
        <w:rPr>
          <w:sz w:val="24"/>
          <w:szCs w:val="24"/>
        </w:rPr>
        <w:t>-иные документы, размещение и/или предоставление которых обязательно в силу действующего законодательства Российской Федерации.</w:t>
      </w:r>
    </w:p>
    <w:p w:rsidR="00170973" w:rsidRPr="002D2074" w:rsidRDefault="00170973" w:rsidP="00170973">
      <w:pPr>
        <w:numPr>
          <w:ilvl w:val="2"/>
          <w:numId w:val="41"/>
        </w:numPr>
        <w:tabs>
          <w:tab w:val="left" w:pos="792"/>
        </w:tabs>
        <w:spacing w:after="267"/>
        <w:jc w:val="both"/>
        <w:rPr>
          <w:rFonts w:ascii="Times New Roman" w:hAnsi="Times New Roman" w:cs="Times New Roman"/>
        </w:rPr>
      </w:pPr>
      <w:r w:rsidRPr="002D2074">
        <w:rPr>
          <w:rFonts w:ascii="Times New Roman" w:hAnsi="Times New Roman" w:cs="Times New Roman"/>
        </w:rPr>
        <w:t xml:space="preserve">Переуступка права по договору </w:t>
      </w:r>
      <w:proofErr w:type="gramStart"/>
      <w:r w:rsidRPr="002D2074">
        <w:rPr>
          <w:rFonts w:ascii="Times New Roman" w:hAnsi="Times New Roman" w:cs="Times New Roman"/>
        </w:rPr>
        <w:t>на право размещение</w:t>
      </w:r>
      <w:proofErr w:type="gramEnd"/>
      <w:r w:rsidRPr="002D2074">
        <w:rPr>
          <w:rFonts w:ascii="Times New Roman" w:hAnsi="Times New Roman" w:cs="Times New Roman"/>
        </w:rPr>
        <w:t xml:space="preserve"> </w:t>
      </w:r>
      <w:r>
        <w:rPr>
          <w:rFonts w:ascii="Times New Roman" w:hAnsi="Times New Roman" w:cs="Times New Roman"/>
        </w:rPr>
        <w:t>Объекта</w:t>
      </w:r>
      <w:r w:rsidRPr="002D2074">
        <w:rPr>
          <w:rFonts w:ascii="Times New Roman" w:hAnsi="Times New Roman" w:cs="Times New Roman"/>
        </w:rPr>
        <w:t xml:space="preserve"> не допускается. Передача в аренду и субаренду </w:t>
      </w:r>
      <w:r>
        <w:rPr>
          <w:rFonts w:ascii="Times New Roman" w:hAnsi="Times New Roman" w:cs="Times New Roman"/>
        </w:rPr>
        <w:t>Объекта</w:t>
      </w:r>
      <w:r w:rsidRPr="002D2074">
        <w:rPr>
          <w:rFonts w:ascii="Times New Roman" w:hAnsi="Times New Roman" w:cs="Times New Roman"/>
        </w:rPr>
        <w:t xml:space="preserve"> без согласования с администрацией Мирновского сельского поселения Симферопольского района Республики Крым не допускается.</w:t>
      </w:r>
    </w:p>
    <w:p w:rsidR="00170973" w:rsidRPr="002D2074" w:rsidRDefault="00170973" w:rsidP="00170973">
      <w:pPr>
        <w:keepNext/>
        <w:keepLines/>
        <w:numPr>
          <w:ilvl w:val="0"/>
          <w:numId w:val="41"/>
        </w:numPr>
        <w:tabs>
          <w:tab w:val="left" w:pos="3282"/>
        </w:tabs>
        <w:spacing w:after="201"/>
        <w:ind w:left="2960"/>
        <w:jc w:val="both"/>
        <w:outlineLvl w:val="3"/>
        <w:rPr>
          <w:rFonts w:ascii="Times New Roman" w:hAnsi="Times New Roman" w:cs="Times New Roman"/>
        </w:rPr>
      </w:pPr>
      <w:r w:rsidRPr="002D2074">
        <w:rPr>
          <w:rFonts w:ascii="Times New Roman" w:hAnsi="Times New Roman" w:cs="Times New Roman"/>
        </w:rPr>
        <w:t>Платежи и расчеты по Договору</w:t>
      </w:r>
    </w:p>
    <w:p w:rsidR="00170973" w:rsidRDefault="00170973" w:rsidP="00170973">
      <w:pPr>
        <w:numPr>
          <w:ilvl w:val="1"/>
          <w:numId w:val="41"/>
        </w:numPr>
        <w:tabs>
          <w:tab w:val="left" w:pos="485"/>
        </w:tabs>
        <w:jc w:val="both"/>
        <w:rPr>
          <w:rFonts w:ascii="Times New Roman" w:hAnsi="Times New Roman" w:cs="Times New Roman"/>
        </w:rPr>
      </w:pPr>
      <w:r w:rsidRPr="002D2074">
        <w:rPr>
          <w:rFonts w:ascii="Times New Roman" w:hAnsi="Times New Roman" w:cs="Times New Roman"/>
        </w:rPr>
        <w:t xml:space="preserve">Размер платы по договору определен </w:t>
      </w:r>
      <w:r>
        <w:rPr>
          <w:rFonts w:ascii="Times New Roman" w:hAnsi="Times New Roman" w:cs="Times New Roman"/>
        </w:rPr>
        <w:t xml:space="preserve">в соответствии с разработанной и утвержденной </w:t>
      </w:r>
      <w:r>
        <w:rPr>
          <w:rFonts w:ascii="Times New Roman" w:hAnsi="Times New Roman" w:cs="Times New Roman"/>
        </w:rPr>
        <w:lastRenderedPageBreak/>
        <w:t xml:space="preserve">Методикой </w:t>
      </w:r>
      <w:r w:rsidRPr="00BC0168">
        <w:rPr>
          <w:rFonts w:ascii="Times New Roman" w:hAnsi="Times New Roman" w:cs="Times New Roman"/>
        </w:rPr>
        <w:t>определения размера оплаты за право размещения нестационарного торгового объекта</w:t>
      </w:r>
      <w:r w:rsidRPr="002F3AB5">
        <w:rPr>
          <w:b/>
          <w:sz w:val="28"/>
          <w:szCs w:val="28"/>
        </w:rPr>
        <w:t xml:space="preserve"> </w:t>
      </w:r>
      <w:r w:rsidRPr="002D2074">
        <w:rPr>
          <w:rFonts w:ascii="Times New Roman" w:hAnsi="Times New Roman" w:cs="Times New Roman"/>
        </w:rPr>
        <w:t>и составляет</w:t>
      </w:r>
    </w:p>
    <w:p w:rsidR="00170973" w:rsidRPr="002D2074" w:rsidRDefault="00170973" w:rsidP="00170973">
      <w:pPr>
        <w:tabs>
          <w:tab w:val="left" w:pos="485"/>
        </w:tabs>
        <w:jc w:val="both"/>
        <w:rPr>
          <w:rFonts w:ascii="Times New Roman" w:hAnsi="Times New Roman" w:cs="Times New Roman"/>
        </w:rPr>
      </w:pPr>
      <w:r w:rsidRPr="002D2074">
        <w:rPr>
          <w:rFonts w:ascii="Times New Roman" w:hAnsi="Times New Roman" w:cs="Times New Roman"/>
        </w:rPr>
        <w:t xml:space="preserve"> ______</w:t>
      </w:r>
      <w:r>
        <w:rPr>
          <w:rFonts w:ascii="Times New Roman" w:hAnsi="Times New Roman" w:cs="Times New Roman"/>
        </w:rPr>
        <w:t>________</w:t>
      </w:r>
      <w:r w:rsidRPr="002D2074">
        <w:rPr>
          <w:rFonts w:ascii="Times New Roman" w:hAnsi="Times New Roman" w:cs="Times New Roman"/>
        </w:rPr>
        <w:t>_____(________________________________</w:t>
      </w:r>
      <w:r>
        <w:rPr>
          <w:rFonts w:ascii="Times New Roman" w:hAnsi="Times New Roman" w:cs="Times New Roman"/>
        </w:rPr>
        <w:t>___________</w:t>
      </w:r>
      <w:r w:rsidRPr="002D2074">
        <w:rPr>
          <w:rFonts w:ascii="Times New Roman" w:hAnsi="Times New Roman" w:cs="Times New Roman"/>
        </w:rPr>
        <w:t>_______</w:t>
      </w:r>
      <w:r w:rsidRPr="002D2074">
        <w:rPr>
          <w:rFonts w:ascii="Times New Roman" w:hAnsi="Times New Roman" w:cs="Times New Roman"/>
        </w:rPr>
        <w:tab/>
        <w:t>) руб.</w:t>
      </w:r>
    </w:p>
    <w:p w:rsidR="00170973" w:rsidRPr="002D2074" w:rsidRDefault="00170973" w:rsidP="00170973">
      <w:pPr>
        <w:numPr>
          <w:ilvl w:val="1"/>
          <w:numId w:val="41"/>
        </w:numPr>
        <w:tabs>
          <w:tab w:val="left" w:pos="485"/>
          <w:tab w:val="left" w:leader="underscore" w:pos="6994"/>
        </w:tabs>
        <w:jc w:val="both"/>
        <w:rPr>
          <w:rFonts w:ascii="Times New Roman" w:hAnsi="Times New Roman" w:cs="Times New Roman"/>
        </w:rPr>
      </w:pPr>
      <w:r w:rsidRPr="002D2074">
        <w:rPr>
          <w:rFonts w:ascii="Times New Roman" w:hAnsi="Times New Roman" w:cs="Times New Roman"/>
        </w:rPr>
        <w:t>Оплата производится:____________________________________________________</w:t>
      </w:r>
    </w:p>
    <w:p w:rsidR="00170973" w:rsidRDefault="00170973" w:rsidP="00170973">
      <w:pPr>
        <w:pStyle w:val="62"/>
        <w:shd w:val="clear" w:color="auto" w:fill="auto"/>
        <w:spacing w:after="0" w:line="240" w:lineRule="auto"/>
        <w:rPr>
          <w:sz w:val="28"/>
          <w:szCs w:val="28"/>
        </w:rPr>
      </w:pPr>
      <w:r w:rsidRPr="009708E9">
        <w:rPr>
          <w:sz w:val="20"/>
          <w:szCs w:val="20"/>
        </w:rPr>
        <w:t>(указать способ и порядок оплаты: равными долями, единовременно или в ином порядке</w:t>
      </w:r>
      <w:r>
        <w:rPr>
          <w:sz w:val="20"/>
          <w:szCs w:val="20"/>
        </w:rPr>
        <w:t>, но не реже 1 раза в квартал</w:t>
      </w:r>
      <w:r w:rsidRPr="009708E9">
        <w:rPr>
          <w:sz w:val="20"/>
          <w:szCs w:val="20"/>
        </w:rPr>
        <w:t>)</w:t>
      </w:r>
      <w:r w:rsidRPr="00B06A57">
        <w:rPr>
          <w:sz w:val="28"/>
          <w:szCs w:val="28"/>
        </w:rPr>
        <w:t xml:space="preserve"> </w:t>
      </w:r>
    </w:p>
    <w:p w:rsidR="00170973" w:rsidRPr="00B06A57" w:rsidRDefault="00170973" w:rsidP="00170973">
      <w:pPr>
        <w:pStyle w:val="62"/>
        <w:shd w:val="clear" w:color="auto" w:fill="auto"/>
        <w:spacing w:after="0" w:line="240" w:lineRule="auto"/>
        <w:rPr>
          <w:sz w:val="24"/>
          <w:szCs w:val="24"/>
        </w:rPr>
      </w:pPr>
      <w:r w:rsidRPr="00B06A57">
        <w:rPr>
          <w:sz w:val="24"/>
          <w:szCs w:val="24"/>
        </w:rPr>
        <w:t>По банковским реквизитам:</w:t>
      </w:r>
    </w:p>
    <w:tbl>
      <w:tblPr>
        <w:tblStyle w:val="affffb"/>
        <w:tblW w:w="0" w:type="auto"/>
        <w:tblLook w:val="04A0"/>
      </w:tblPr>
      <w:tblGrid>
        <w:gridCol w:w="9565"/>
      </w:tblGrid>
      <w:tr w:rsidR="00170973" w:rsidRPr="00B06A57" w:rsidTr="00170973">
        <w:trPr>
          <w:trHeight w:val="1169"/>
        </w:trPr>
        <w:tc>
          <w:tcPr>
            <w:tcW w:w="9565" w:type="dxa"/>
          </w:tcPr>
          <w:p w:rsidR="00170973" w:rsidRPr="00B06A57" w:rsidRDefault="00170973" w:rsidP="00170973">
            <w:pPr>
              <w:pStyle w:val="62"/>
              <w:shd w:val="clear" w:color="auto" w:fill="auto"/>
              <w:spacing w:after="0" w:line="240" w:lineRule="auto"/>
              <w:jc w:val="both"/>
              <w:rPr>
                <w:sz w:val="24"/>
                <w:szCs w:val="24"/>
              </w:rPr>
            </w:pPr>
            <w:r w:rsidRPr="00B06A57">
              <w:rPr>
                <w:sz w:val="24"/>
                <w:szCs w:val="24"/>
              </w:rPr>
              <w:t>Получатель: УФК по Республике Крым (Администрация Мирновского сельского поселения Симферопольского района Республики Крым)</w:t>
            </w:r>
          </w:p>
          <w:p w:rsidR="00170973" w:rsidRPr="00B06A57" w:rsidRDefault="00170973" w:rsidP="00170973">
            <w:pPr>
              <w:pStyle w:val="62"/>
              <w:shd w:val="clear" w:color="auto" w:fill="auto"/>
              <w:spacing w:after="0" w:line="240" w:lineRule="auto"/>
              <w:jc w:val="both"/>
              <w:rPr>
                <w:sz w:val="24"/>
                <w:szCs w:val="24"/>
              </w:rPr>
            </w:pPr>
            <w:r w:rsidRPr="00B06A57">
              <w:rPr>
                <w:sz w:val="24"/>
                <w:szCs w:val="24"/>
              </w:rPr>
              <w:t xml:space="preserve">ИНН: 9109006938;  КПП: 910901001; Банк: Отделение Республика Крым </w:t>
            </w:r>
            <w:proofErr w:type="gramStart"/>
            <w:r w:rsidRPr="00B06A57">
              <w:rPr>
                <w:sz w:val="24"/>
                <w:szCs w:val="24"/>
              </w:rPr>
              <w:t>г</w:t>
            </w:r>
            <w:proofErr w:type="gramEnd"/>
            <w:r w:rsidRPr="00B06A57">
              <w:rPr>
                <w:sz w:val="24"/>
                <w:szCs w:val="24"/>
              </w:rPr>
              <w:t>. Симферополь</w:t>
            </w:r>
          </w:p>
          <w:p w:rsidR="00170973" w:rsidRPr="00B06A57" w:rsidRDefault="00170973" w:rsidP="00170973">
            <w:pPr>
              <w:pStyle w:val="62"/>
              <w:shd w:val="clear" w:color="auto" w:fill="auto"/>
              <w:spacing w:after="0" w:line="240" w:lineRule="auto"/>
              <w:jc w:val="both"/>
              <w:rPr>
                <w:sz w:val="24"/>
                <w:szCs w:val="24"/>
              </w:rPr>
            </w:pPr>
            <w:r w:rsidRPr="00B06A57">
              <w:rPr>
                <w:sz w:val="24"/>
                <w:szCs w:val="24"/>
              </w:rPr>
              <w:t xml:space="preserve">БИК: 043510001; </w:t>
            </w:r>
            <w:proofErr w:type="spellStart"/>
            <w:proofErr w:type="gramStart"/>
            <w:r w:rsidRPr="00B06A57">
              <w:rPr>
                <w:sz w:val="24"/>
                <w:szCs w:val="24"/>
              </w:rPr>
              <w:t>р</w:t>
            </w:r>
            <w:proofErr w:type="spellEnd"/>
            <w:proofErr w:type="gramEnd"/>
            <w:r w:rsidRPr="00B06A57">
              <w:rPr>
                <w:sz w:val="24"/>
                <w:szCs w:val="24"/>
              </w:rPr>
              <w:t>/с 40101810335100010001;  КБК: 903 11705050 10 0000 180</w:t>
            </w:r>
          </w:p>
        </w:tc>
      </w:tr>
    </w:tbl>
    <w:p w:rsidR="00170973" w:rsidRPr="00B06A57" w:rsidRDefault="00170973" w:rsidP="00170973">
      <w:pPr>
        <w:numPr>
          <w:ilvl w:val="1"/>
          <w:numId w:val="41"/>
        </w:numPr>
        <w:tabs>
          <w:tab w:val="left" w:pos="485"/>
        </w:tabs>
        <w:jc w:val="both"/>
        <w:rPr>
          <w:sz w:val="20"/>
          <w:szCs w:val="20"/>
        </w:rPr>
      </w:pPr>
      <w:r w:rsidRPr="00B06A57">
        <w:rPr>
          <w:rFonts w:ascii="Times New Roman" w:hAnsi="Times New Roman" w:cs="Times New Roman"/>
        </w:rPr>
        <w:t xml:space="preserve">Подтверждением исполнения обязательства </w:t>
      </w:r>
      <w:r w:rsidRPr="00B06A57">
        <w:rPr>
          <w:rStyle w:val="25"/>
          <w:rFonts w:eastAsiaTheme="minorEastAsia"/>
        </w:rPr>
        <w:t xml:space="preserve">«Субъекта мелкорозничной торговли» </w:t>
      </w:r>
      <w:r w:rsidRPr="00B06A57">
        <w:rPr>
          <w:rFonts w:ascii="Times New Roman" w:hAnsi="Times New Roman" w:cs="Times New Roman"/>
        </w:rPr>
        <w:t xml:space="preserve">по оплате по настоящему Договору является копия платежного документа, представленная в  </w:t>
      </w:r>
      <w:r w:rsidRPr="00B06A57">
        <w:rPr>
          <w:rStyle w:val="25"/>
          <w:rFonts w:eastAsiaTheme="minorEastAsia"/>
        </w:rPr>
        <w:t>МБУ «МИРНОЕ» в течени</w:t>
      </w:r>
      <w:proofErr w:type="gramStart"/>
      <w:r w:rsidRPr="00B06A57">
        <w:rPr>
          <w:rStyle w:val="25"/>
          <w:rFonts w:eastAsiaTheme="minorEastAsia"/>
        </w:rPr>
        <w:t>и</w:t>
      </w:r>
      <w:proofErr w:type="gramEnd"/>
      <w:r w:rsidRPr="00B06A57">
        <w:rPr>
          <w:rStyle w:val="25"/>
          <w:rFonts w:eastAsiaTheme="minorEastAsia"/>
        </w:rPr>
        <w:t xml:space="preserve"> трех дней с момента заключения договора, в дальнейшем в течении трех дней с момента наступления срока оплаты по договору.</w:t>
      </w:r>
    </w:p>
    <w:p w:rsidR="00170973" w:rsidRPr="002D2074" w:rsidRDefault="00170973" w:rsidP="00170973">
      <w:pPr>
        <w:numPr>
          <w:ilvl w:val="1"/>
          <w:numId w:val="41"/>
        </w:numPr>
        <w:tabs>
          <w:tab w:val="left" w:pos="495"/>
        </w:tabs>
        <w:jc w:val="both"/>
        <w:rPr>
          <w:rFonts w:ascii="Times New Roman" w:hAnsi="Times New Roman" w:cs="Times New Roman"/>
        </w:rPr>
      </w:pPr>
      <w:r w:rsidRPr="002D2074">
        <w:rPr>
          <w:rFonts w:ascii="Times New Roman" w:hAnsi="Times New Roman" w:cs="Times New Roman"/>
        </w:rPr>
        <w:t xml:space="preserve">Ответственность </w:t>
      </w:r>
      <w:r w:rsidRPr="002D2074">
        <w:rPr>
          <w:rStyle w:val="25"/>
          <w:rFonts w:eastAsiaTheme="minorEastAsia"/>
        </w:rPr>
        <w:t>«</w:t>
      </w:r>
      <w:r w:rsidRPr="00A55185">
        <w:rPr>
          <w:rStyle w:val="25"/>
          <w:rFonts w:eastAsiaTheme="minorEastAsia"/>
        </w:rPr>
        <w:t>Субъект</w:t>
      </w:r>
      <w:r>
        <w:rPr>
          <w:rStyle w:val="25"/>
          <w:rFonts w:eastAsiaTheme="minorEastAsia"/>
        </w:rPr>
        <w:t>а</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в случае отказа или уклонения от оплаты в установленные сроки предусматривается в соответствии с законодательством Российской Федерации.</w:t>
      </w:r>
    </w:p>
    <w:p w:rsidR="00170973" w:rsidRDefault="00170973" w:rsidP="00170973">
      <w:pPr>
        <w:numPr>
          <w:ilvl w:val="1"/>
          <w:numId w:val="41"/>
        </w:numPr>
        <w:tabs>
          <w:tab w:val="left" w:pos="647"/>
        </w:tabs>
        <w:jc w:val="both"/>
        <w:rPr>
          <w:rFonts w:ascii="Times New Roman" w:hAnsi="Times New Roman" w:cs="Times New Roman"/>
        </w:rPr>
      </w:pPr>
      <w:r w:rsidRPr="002D2074">
        <w:rPr>
          <w:rFonts w:ascii="Times New Roman" w:hAnsi="Times New Roman" w:cs="Times New Roman"/>
        </w:rPr>
        <w:t>Оплата за размещение Объекта не подлежит возврату в случае не</w:t>
      </w:r>
      <w:r>
        <w:rPr>
          <w:rFonts w:ascii="Times New Roman" w:hAnsi="Times New Roman" w:cs="Times New Roman"/>
        </w:rPr>
        <w:t xml:space="preserve"> </w:t>
      </w:r>
      <w:r w:rsidRPr="002D2074">
        <w:rPr>
          <w:rFonts w:ascii="Times New Roman" w:hAnsi="Times New Roman" w:cs="Times New Roman"/>
        </w:rPr>
        <w:t xml:space="preserve">размещения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Объекта, в случае одностороннего отказа </w:t>
      </w:r>
      <w:r w:rsidRPr="002D2074">
        <w:rPr>
          <w:rStyle w:val="25"/>
          <w:rFonts w:eastAsiaTheme="minorEastAsia"/>
        </w:rPr>
        <w:t xml:space="preserve">«Администрации» </w:t>
      </w:r>
      <w:r w:rsidRPr="002D2074">
        <w:rPr>
          <w:rFonts w:ascii="Times New Roman" w:hAnsi="Times New Roman" w:cs="Times New Roman"/>
        </w:rPr>
        <w:t>от исполнения настоящего Договора либо его расторжения в установленном порядке по вине участника или по его инициативе.</w:t>
      </w:r>
    </w:p>
    <w:p w:rsidR="00170973" w:rsidRPr="009708E9" w:rsidRDefault="00170973" w:rsidP="00170973">
      <w:pPr>
        <w:tabs>
          <w:tab w:val="left" w:pos="647"/>
        </w:tabs>
        <w:jc w:val="both"/>
        <w:rPr>
          <w:rFonts w:ascii="Times New Roman" w:hAnsi="Times New Roman" w:cs="Times New Roman"/>
        </w:rPr>
      </w:pPr>
    </w:p>
    <w:p w:rsidR="00170973" w:rsidRPr="002D2074" w:rsidRDefault="00170973" w:rsidP="00170973">
      <w:pPr>
        <w:keepNext/>
        <w:keepLines/>
        <w:numPr>
          <w:ilvl w:val="0"/>
          <w:numId w:val="41"/>
        </w:numPr>
        <w:tabs>
          <w:tab w:val="left" w:pos="3698"/>
        </w:tabs>
        <w:spacing w:after="201"/>
        <w:ind w:left="3400"/>
        <w:jc w:val="both"/>
        <w:outlineLvl w:val="3"/>
        <w:rPr>
          <w:rFonts w:ascii="Times New Roman" w:hAnsi="Times New Roman" w:cs="Times New Roman"/>
        </w:rPr>
      </w:pPr>
      <w:r w:rsidRPr="002D2074">
        <w:rPr>
          <w:rFonts w:ascii="Times New Roman" w:hAnsi="Times New Roman" w:cs="Times New Roman"/>
        </w:rPr>
        <w:t>Ответственность сторон</w:t>
      </w:r>
    </w:p>
    <w:p w:rsidR="00170973" w:rsidRPr="002D2074" w:rsidRDefault="00170973" w:rsidP="00170973">
      <w:pPr>
        <w:numPr>
          <w:ilvl w:val="1"/>
          <w:numId w:val="41"/>
        </w:numPr>
        <w:tabs>
          <w:tab w:val="left" w:pos="476"/>
        </w:tabs>
        <w:jc w:val="both"/>
        <w:rPr>
          <w:rFonts w:ascii="Times New Roman" w:hAnsi="Times New Roman" w:cs="Times New Roman"/>
        </w:rPr>
      </w:pPr>
      <w:r w:rsidRPr="002D2074">
        <w:rPr>
          <w:rFonts w:ascii="Times New Roman" w:hAnsi="Times New Roman" w:cs="Times New Roman"/>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70973" w:rsidRPr="002D2074" w:rsidRDefault="00170973" w:rsidP="00170973">
      <w:pPr>
        <w:numPr>
          <w:ilvl w:val="1"/>
          <w:numId w:val="41"/>
        </w:numPr>
        <w:tabs>
          <w:tab w:val="left" w:pos="471"/>
        </w:tabs>
        <w:spacing w:after="267"/>
        <w:jc w:val="both"/>
        <w:rPr>
          <w:rFonts w:ascii="Times New Roman" w:hAnsi="Times New Roman" w:cs="Times New Roman"/>
        </w:rPr>
      </w:pPr>
      <w:r w:rsidRPr="002D2074">
        <w:rPr>
          <w:rFonts w:ascii="Times New Roman" w:hAnsi="Times New Roman" w:cs="Times New Roman"/>
        </w:rPr>
        <w:t xml:space="preserve">Стороны освобождаются от обязательств по Договору в случае наступления </w:t>
      </w:r>
      <w:proofErr w:type="spellStart"/>
      <w:r w:rsidRPr="002D2074">
        <w:rPr>
          <w:rFonts w:ascii="Times New Roman" w:hAnsi="Times New Roman" w:cs="Times New Roman"/>
        </w:rPr>
        <w:t>форсмажорных</w:t>
      </w:r>
      <w:proofErr w:type="spellEnd"/>
      <w:r w:rsidRPr="002D2074">
        <w:rPr>
          <w:rFonts w:ascii="Times New Roman" w:hAnsi="Times New Roman" w:cs="Times New Roman"/>
        </w:rPr>
        <w:t xml:space="preserve"> обстоятельств в соответствии с действующим законодательством Российской Федерации.</w:t>
      </w:r>
    </w:p>
    <w:p w:rsidR="00170973" w:rsidRPr="002D2074" w:rsidRDefault="00170973" w:rsidP="00170973">
      <w:pPr>
        <w:keepNext/>
        <w:keepLines/>
        <w:numPr>
          <w:ilvl w:val="0"/>
          <w:numId w:val="41"/>
        </w:numPr>
        <w:tabs>
          <w:tab w:val="left" w:pos="2278"/>
        </w:tabs>
        <w:spacing w:after="206"/>
        <w:ind w:left="1980"/>
        <w:jc w:val="both"/>
        <w:outlineLvl w:val="3"/>
        <w:rPr>
          <w:rFonts w:ascii="Times New Roman" w:hAnsi="Times New Roman" w:cs="Times New Roman"/>
        </w:rPr>
      </w:pPr>
      <w:r w:rsidRPr="002D2074">
        <w:rPr>
          <w:rFonts w:ascii="Times New Roman" w:hAnsi="Times New Roman" w:cs="Times New Roman"/>
        </w:rPr>
        <w:t>Изменение, расторжение и прекращение Договора</w:t>
      </w:r>
    </w:p>
    <w:p w:rsidR="00170973" w:rsidRPr="009708E9" w:rsidRDefault="00170973" w:rsidP="00170973">
      <w:pPr>
        <w:numPr>
          <w:ilvl w:val="1"/>
          <w:numId w:val="41"/>
        </w:numPr>
        <w:tabs>
          <w:tab w:val="left" w:pos="462"/>
        </w:tabs>
        <w:jc w:val="both"/>
        <w:rPr>
          <w:rFonts w:ascii="Times New Roman" w:hAnsi="Times New Roman" w:cs="Times New Roman"/>
        </w:rPr>
      </w:pPr>
      <w:proofErr w:type="gramStart"/>
      <w:r w:rsidRPr="009708E9">
        <w:rPr>
          <w:rFonts w:ascii="Times New Roman" w:hAnsi="Times New Roman" w:cs="Times New Roman"/>
        </w:rPr>
        <w:t>Договор</w:t>
      </w:r>
      <w:proofErr w:type="gramEnd"/>
      <w:r w:rsidRPr="009708E9">
        <w:rPr>
          <w:rFonts w:ascii="Times New Roman" w:hAnsi="Times New Roman" w:cs="Times New Roman"/>
        </w:rPr>
        <w:t xml:space="preserve"> может быть расторгнут по соглашению Сторон или по решению суда.</w:t>
      </w:r>
    </w:p>
    <w:p w:rsidR="00170973" w:rsidRPr="009708E9" w:rsidRDefault="00170973" w:rsidP="00170973">
      <w:pPr>
        <w:pStyle w:val="a4"/>
        <w:jc w:val="both"/>
        <w:rPr>
          <w:sz w:val="24"/>
          <w:szCs w:val="24"/>
        </w:rPr>
      </w:pPr>
      <w:r w:rsidRPr="009708E9">
        <w:rPr>
          <w:sz w:val="24"/>
          <w:szCs w:val="24"/>
        </w:rPr>
        <w:t xml:space="preserve">Договор считается прекращенным в срок, установленный соглашением о расторжении, Соглашение о расторжении подписывается обеими сторонами. </w:t>
      </w:r>
      <w:proofErr w:type="gramStart"/>
      <w:r w:rsidRPr="009708E9">
        <w:rPr>
          <w:sz w:val="24"/>
          <w:szCs w:val="24"/>
        </w:rPr>
        <w:t>Договор</w:t>
      </w:r>
      <w:proofErr w:type="gramEnd"/>
      <w:r w:rsidRPr="009708E9">
        <w:rPr>
          <w:sz w:val="24"/>
          <w:szCs w:val="24"/>
        </w:rPr>
        <w:t xml:space="preserve"> может быть расторгнут по решению суда и считается расторгнутым с момента вступления в законную силу решения суда;</w:t>
      </w:r>
    </w:p>
    <w:p w:rsidR="00170973" w:rsidRPr="002D2074" w:rsidRDefault="00170973" w:rsidP="00170973">
      <w:pPr>
        <w:numPr>
          <w:ilvl w:val="1"/>
          <w:numId w:val="41"/>
        </w:numPr>
        <w:tabs>
          <w:tab w:val="left" w:pos="579"/>
        </w:tabs>
        <w:jc w:val="both"/>
        <w:rPr>
          <w:rFonts w:ascii="Times New Roman" w:hAnsi="Times New Roman" w:cs="Times New Roman"/>
        </w:rPr>
      </w:pPr>
      <w:r w:rsidRPr="002D2074">
        <w:rPr>
          <w:rStyle w:val="25"/>
          <w:rFonts w:eastAsiaTheme="minorEastAsia"/>
        </w:rPr>
        <w:t xml:space="preserve">«Администрация» </w:t>
      </w:r>
      <w:r w:rsidRPr="002D2074">
        <w:rPr>
          <w:rFonts w:ascii="Times New Roman" w:hAnsi="Times New Roman" w:cs="Times New Roman"/>
        </w:rPr>
        <w:t>имеет право досрочно в одностороннем порядке отказаться от исполнения настоящего Договора по следующим основаниям:</w:t>
      </w:r>
    </w:p>
    <w:p w:rsidR="00170973" w:rsidRPr="002D2074" w:rsidRDefault="00170973" w:rsidP="00170973">
      <w:pPr>
        <w:numPr>
          <w:ilvl w:val="2"/>
          <w:numId w:val="41"/>
        </w:numPr>
        <w:tabs>
          <w:tab w:val="left" w:pos="693"/>
        </w:tabs>
        <w:jc w:val="both"/>
        <w:rPr>
          <w:rFonts w:ascii="Times New Roman" w:hAnsi="Times New Roman" w:cs="Times New Roman"/>
        </w:rPr>
      </w:pPr>
      <w:r w:rsidRPr="002D2074">
        <w:rPr>
          <w:rFonts w:ascii="Times New Roman" w:hAnsi="Times New Roman" w:cs="Times New Roman"/>
        </w:rPr>
        <w:t xml:space="preserve">невыполнение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требований, указанных в пункте 2.4 настоящего Договора;</w:t>
      </w:r>
    </w:p>
    <w:p w:rsidR="00170973" w:rsidRPr="002D2074" w:rsidRDefault="00170973" w:rsidP="00170973">
      <w:pPr>
        <w:numPr>
          <w:ilvl w:val="2"/>
          <w:numId w:val="41"/>
        </w:numPr>
        <w:tabs>
          <w:tab w:val="left" w:pos="644"/>
        </w:tabs>
        <w:jc w:val="both"/>
        <w:rPr>
          <w:rFonts w:ascii="Times New Roman" w:hAnsi="Times New Roman" w:cs="Times New Roman"/>
        </w:rPr>
      </w:pPr>
      <w:r w:rsidRPr="002D2074">
        <w:rPr>
          <w:rFonts w:ascii="Times New Roman" w:hAnsi="Times New Roman" w:cs="Times New Roman"/>
        </w:rPr>
        <w:t xml:space="preserve">подачи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соответствующего заявления;</w:t>
      </w:r>
    </w:p>
    <w:p w:rsidR="00170973" w:rsidRDefault="00170973" w:rsidP="00170973">
      <w:pPr>
        <w:numPr>
          <w:ilvl w:val="2"/>
          <w:numId w:val="41"/>
        </w:numPr>
        <w:tabs>
          <w:tab w:val="left" w:pos="658"/>
        </w:tabs>
        <w:jc w:val="both"/>
        <w:rPr>
          <w:rFonts w:ascii="Times New Roman" w:hAnsi="Times New Roman" w:cs="Times New Roman"/>
        </w:rPr>
      </w:pPr>
      <w:r w:rsidRPr="002D2074">
        <w:rPr>
          <w:rFonts w:ascii="Times New Roman" w:hAnsi="Times New Roman" w:cs="Times New Roman"/>
        </w:rPr>
        <w:t xml:space="preserve">в случае двух и более нарушений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правил осуществления торговой деятельности, других требований, установленных действующим законодательством и настоящим Договором, что подтверждено соответствующими актами проверок либо протоколами об административном правонарушении;</w:t>
      </w:r>
    </w:p>
    <w:p w:rsidR="00170973" w:rsidRDefault="00170973" w:rsidP="00170973">
      <w:pPr>
        <w:numPr>
          <w:ilvl w:val="2"/>
          <w:numId w:val="41"/>
        </w:numPr>
        <w:tabs>
          <w:tab w:val="left" w:pos="658"/>
        </w:tabs>
        <w:jc w:val="both"/>
        <w:rPr>
          <w:rFonts w:ascii="Times New Roman" w:hAnsi="Times New Roman" w:cs="Times New Roman"/>
        </w:rPr>
      </w:pPr>
      <w:r w:rsidRPr="00B06A57">
        <w:rPr>
          <w:rFonts w:ascii="Times New Roman" w:hAnsi="Times New Roman" w:cs="Times New Roman"/>
        </w:rPr>
        <w:t>в случае изменения внешнего вида, размеров, площади Объекта в ходе его эксплуатации (возведение пристроек, надстройка дополнительных антресолей и этажей, изменение фасадов и т.п.);</w:t>
      </w:r>
    </w:p>
    <w:p w:rsidR="00170973" w:rsidRPr="00B06A57" w:rsidRDefault="00170973" w:rsidP="00170973">
      <w:pPr>
        <w:numPr>
          <w:ilvl w:val="2"/>
          <w:numId w:val="41"/>
        </w:numPr>
        <w:tabs>
          <w:tab w:val="left" w:pos="658"/>
        </w:tabs>
        <w:jc w:val="both"/>
        <w:rPr>
          <w:rFonts w:ascii="Times New Roman" w:hAnsi="Times New Roman" w:cs="Times New Roman"/>
        </w:rPr>
      </w:pPr>
      <w:r w:rsidRPr="00B06A57">
        <w:rPr>
          <w:rFonts w:ascii="Times New Roman" w:hAnsi="Times New Roman" w:cs="Times New Roman"/>
        </w:rPr>
        <w:t xml:space="preserve">в случае размещения Объекта, не соответствующего характеристикам, указанным в </w:t>
      </w:r>
      <w:r w:rsidRPr="00B06A57">
        <w:rPr>
          <w:rFonts w:ascii="Times New Roman" w:hAnsi="Times New Roman" w:cs="Times New Roman"/>
        </w:rPr>
        <w:lastRenderedPageBreak/>
        <w:t>п.1.1. настоящего Договора;</w:t>
      </w:r>
    </w:p>
    <w:p w:rsidR="00170973" w:rsidRPr="002D2074" w:rsidRDefault="00170973" w:rsidP="00170973">
      <w:pPr>
        <w:numPr>
          <w:ilvl w:val="2"/>
          <w:numId w:val="41"/>
        </w:numPr>
        <w:tabs>
          <w:tab w:val="left" w:pos="649"/>
        </w:tabs>
        <w:jc w:val="both"/>
        <w:rPr>
          <w:rFonts w:ascii="Times New Roman" w:hAnsi="Times New Roman" w:cs="Times New Roman"/>
        </w:rPr>
      </w:pPr>
      <w:r w:rsidRPr="002D2074">
        <w:rPr>
          <w:rFonts w:ascii="Times New Roman" w:hAnsi="Times New Roman" w:cs="Times New Roman"/>
        </w:rPr>
        <w:t>в случае нарушения правил благоустройства и санитарного содержания территории муниципального образования Мирновское сельское поселение Симферопольского района Республики Крым при размещении и содержании объекта и/или части земельного участка, занятого объектом и/или необходимой для его размещения и/или использования;</w:t>
      </w:r>
    </w:p>
    <w:p w:rsidR="00170973" w:rsidRPr="002D2074" w:rsidRDefault="00170973" w:rsidP="00170973">
      <w:pPr>
        <w:numPr>
          <w:ilvl w:val="2"/>
          <w:numId w:val="41"/>
        </w:numPr>
        <w:tabs>
          <w:tab w:val="left" w:pos="693"/>
        </w:tabs>
        <w:jc w:val="both"/>
        <w:rPr>
          <w:rFonts w:ascii="Times New Roman" w:hAnsi="Times New Roman" w:cs="Times New Roman"/>
        </w:rPr>
      </w:pPr>
      <w:r w:rsidRPr="002D2074">
        <w:rPr>
          <w:rFonts w:ascii="Times New Roman" w:hAnsi="Times New Roman" w:cs="Times New Roman"/>
        </w:rPr>
        <w:t xml:space="preserve">не соблюдения иных требований </w:t>
      </w:r>
      <w:r w:rsidRPr="002D2074">
        <w:rPr>
          <w:rStyle w:val="25"/>
          <w:rFonts w:eastAsiaTheme="minorEastAsia"/>
        </w:rPr>
        <w:t>«Администрации»</w:t>
      </w:r>
      <w:r w:rsidRPr="002D2074">
        <w:rPr>
          <w:rFonts w:ascii="Times New Roman" w:hAnsi="Times New Roman" w:cs="Times New Roman"/>
        </w:rPr>
        <w:t>, предусмотренных настоящим Договором в п.2.4.</w:t>
      </w:r>
    </w:p>
    <w:p w:rsidR="00170973" w:rsidRPr="002D2074" w:rsidRDefault="00170973" w:rsidP="00170973">
      <w:pPr>
        <w:numPr>
          <w:ilvl w:val="1"/>
          <w:numId w:val="41"/>
        </w:numPr>
        <w:tabs>
          <w:tab w:val="left" w:pos="579"/>
        </w:tabs>
        <w:jc w:val="both"/>
        <w:rPr>
          <w:rFonts w:ascii="Times New Roman" w:hAnsi="Times New Roman" w:cs="Times New Roman"/>
        </w:rPr>
      </w:pPr>
      <w:r w:rsidRPr="002D2074">
        <w:rPr>
          <w:rFonts w:ascii="Times New Roman" w:hAnsi="Times New Roman" w:cs="Times New Roman"/>
        </w:rPr>
        <w:t xml:space="preserve">При отказе от исполнения настоящего Договора в одностороннем порядке </w:t>
      </w:r>
      <w:r w:rsidRPr="002D2074">
        <w:rPr>
          <w:rStyle w:val="25"/>
          <w:rFonts w:eastAsiaTheme="minorEastAsia"/>
        </w:rPr>
        <w:t xml:space="preserve">«Администрация» </w:t>
      </w:r>
      <w:r w:rsidRPr="002D2074">
        <w:rPr>
          <w:rFonts w:ascii="Times New Roman" w:hAnsi="Times New Roman" w:cs="Times New Roman"/>
        </w:rPr>
        <w:t xml:space="preserve">направляет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письменное уведомление. Договор считается расторгнутым </w:t>
      </w:r>
      <w:proofErr w:type="gramStart"/>
      <w:r w:rsidRPr="002D2074">
        <w:rPr>
          <w:rFonts w:ascii="Times New Roman" w:hAnsi="Times New Roman" w:cs="Times New Roman"/>
        </w:rPr>
        <w:t>с даты</w:t>
      </w:r>
      <w:proofErr w:type="gramEnd"/>
      <w:r w:rsidRPr="002D2074">
        <w:rPr>
          <w:rFonts w:ascii="Times New Roman" w:hAnsi="Times New Roman" w:cs="Times New Roman"/>
        </w:rPr>
        <w:t xml:space="preserve"> надлежащего уведомления </w:t>
      </w:r>
      <w:r w:rsidRPr="002D2074">
        <w:rPr>
          <w:rStyle w:val="25"/>
          <w:rFonts w:eastAsiaTheme="minorEastAsia"/>
        </w:rPr>
        <w:t>«</w:t>
      </w:r>
      <w:r w:rsidRPr="00A55185">
        <w:rPr>
          <w:rStyle w:val="25"/>
          <w:rFonts w:eastAsiaTheme="minorEastAsia"/>
        </w:rPr>
        <w:t>Субъект</w:t>
      </w:r>
      <w:r>
        <w:rPr>
          <w:rStyle w:val="25"/>
          <w:rFonts w:eastAsiaTheme="minorEastAsia"/>
        </w:rPr>
        <w:t>а</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 об одностороннем отказе от исполнения настоящего Договора.</w:t>
      </w:r>
    </w:p>
    <w:p w:rsidR="00170973" w:rsidRPr="002D2074" w:rsidRDefault="00170973" w:rsidP="00170973">
      <w:pPr>
        <w:numPr>
          <w:ilvl w:val="1"/>
          <w:numId w:val="41"/>
        </w:numPr>
        <w:tabs>
          <w:tab w:val="left" w:pos="466"/>
        </w:tabs>
        <w:jc w:val="both"/>
        <w:rPr>
          <w:rFonts w:ascii="Times New Roman" w:hAnsi="Times New Roman" w:cs="Times New Roman"/>
        </w:rPr>
      </w:pPr>
      <w:r w:rsidRPr="002D2074">
        <w:rPr>
          <w:rFonts w:ascii="Times New Roman" w:hAnsi="Times New Roman" w:cs="Times New Roman"/>
        </w:rPr>
        <w:t>Любые изменения и дополнения к настоящему Договору оформляются дополнительным соглашением, которое подписывается обеими Сторонами.</w:t>
      </w:r>
    </w:p>
    <w:p w:rsidR="00170973" w:rsidRPr="009708E9" w:rsidRDefault="00170973" w:rsidP="00170973">
      <w:pPr>
        <w:numPr>
          <w:ilvl w:val="1"/>
          <w:numId w:val="41"/>
        </w:numPr>
        <w:tabs>
          <w:tab w:val="left" w:pos="579"/>
        </w:tabs>
        <w:jc w:val="both"/>
        <w:rPr>
          <w:rFonts w:ascii="Times New Roman" w:hAnsi="Times New Roman" w:cs="Times New Roman"/>
        </w:rPr>
      </w:pPr>
      <w:r w:rsidRPr="002D2074">
        <w:rPr>
          <w:rFonts w:ascii="Times New Roman" w:hAnsi="Times New Roman" w:cs="Times New Roman"/>
        </w:rPr>
        <w:t>Настоящий Договор подлежит прекращению по истечении срока действия, установленного пунктом 1.2. Договора, а так же в случае его расторжения. При этом прекращение настоящего Договора не является основанием для неисполнения обязатель</w:t>
      </w:r>
      <w:proofErr w:type="gramStart"/>
      <w:r w:rsidRPr="002D2074">
        <w:rPr>
          <w:rFonts w:ascii="Times New Roman" w:hAnsi="Times New Roman" w:cs="Times New Roman"/>
        </w:rPr>
        <w:t>ств ст</w:t>
      </w:r>
      <w:proofErr w:type="gramEnd"/>
      <w:r w:rsidRPr="002D2074">
        <w:rPr>
          <w:rFonts w:ascii="Times New Roman" w:hAnsi="Times New Roman" w:cs="Times New Roman"/>
        </w:rPr>
        <w:t>орон, возникших во время его действия или в связи с его прекращением (расторжением).</w:t>
      </w:r>
    </w:p>
    <w:p w:rsidR="00170973" w:rsidRPr="002D2074" w:rsidRDefault="00170973" w:rsidP="00170973">
      <w:pPr>
        <w:keepNext/>
        <w:keepLines/>
        <w:numPr>
          <w:ilvl w:val="0"/>
          <w:numId w:val="41"/>
        </w:numPr>
        <w:spacing w:after="251"/>
        <w:jc w:val="center"/>
        <w:outlineLvl w:val="3"/>
        <w:rPr>
          <w:rFonts w:ascii="Times New Roman" w:hAnsi="Times New Roman" w:cs="Times New Roman"/>
        </w:rPr>
      </w:pPr>
      <w:r w:rsidRPr="002D2074">
        <w:rPr>
          <w:rFonts w:ascii="Times New Roman" w:hAnsi="Times New Roman" w:cs="Times New Roman"/>
        </w:rPr>
        <w:t>Прочие условия</w:t>
      </w:r>
    </w:p>
    <w:p w:rsidR="00170973" w:rsidRPr="002D2074" w:rsidRDefault="00170973" w:rsidP="00170973">
      <w:pPr>
        <w:numPr>
          <w:ilvl w:val="1"/>
          <w:numId w:val="41"/>
        </w:numPr>
        <w:tabs>
          <w:tab w:val="left" w:pos="528"/>
        </w:tabs>
        <w:ind w:right="140"/>
        <w:jc w:val="both"/>
        <w:rPr>
          <w:rFonts w:ascii="Times New Roman" w:hAnsi="Times New Roman" w:cs="Times New Roman"/>
        </w:rPr>
      </w:pPr>
      <w:r w:rsidRPr="002D2074">
        <w:rPr>
          <w:rFonts w:ascii="Times New Roman" w:hAnsi="Times New Roman" w:cs="Times New Roman"/>
        </w:rPr>
        <w:t>Вопросы, не урегулированные настоящим Договором, разрешаются в соответствии с действующим законодательством Российской Федерации.</w:t>
      </w:r>
    </w:p>
    <w:p w:rsidR="00170973" w:rsidRPr="002D2074" w:rsidRDefault="00170973" w:rsidP="00170973">
      <w:pPr>
        <w:numPr>
          <w:ilvl w:val="1"/>
          <w:numId w:val="41"/>
        </w:numPr>
        <w:tabs>
          <w:tab w:val="left" w:pos="528"/>
        </w:tabs>
        <w:jc w:val="both"/>
        <w:rPr>
          <w:rFonts w:ascii="Times New Roman" w:hAnsi="Times New Roman" w:cs="Times New Roman"/>
        </w:rPr>
      </w:pPr>
      <w:r w:rsidRPr="002D2074">
        <w:rPr>
          <w:rFonts w:ascii="Times New Roman" w:hAnsi="Times New Roman" w:cs="Times New Roman"/>
        </w:rPr>
        <w:t>Договор составлен в двух экземплярах, каждый из которых имеет одинаковую юридическую силу.</w:t>
      </w:r>
    </w:p>
    <w:p w:rsidR="00170973" w:rsidRPr="002D2074" w:rsidRDefault="00170973" w:rsidP="00170973">
      <w:pPr>
        <w:numPr>
          <w:ilvl w:val="1"/>
          <w:numId w:val="41"/>
        </w:numPr>
        <w:tabs>
          <w:tab w:val="left" w:pos="523"/>
        </w:tabs>
        <w:jc w:val="both"/>
        <w:rPr>
          <w:rFonts w:ascii="Times New Roman" w:hAnsi="Times New Roman" w:cs="Times New Roman"/>
        </w:rPr>
      </w:pPr>
      <w:r w:rsidRPr="002D2074">
        <w:rPr>
          <w:rFonts w:ascii="Times New Roman" w:hAnsi="Times New Roman" w:cs="Times New Roman"/>
        </w:rPr>
        <w:t>Споры по Договору разрешаются в судебном порядке.</w:t>
      </w:r>
    </w:p>
    <w:p w:rsidR="00170973" w:rsidRDefault="00170973" w:rsidP="00170973">
      <w:pPr>
        <w:numPr>
          <w:ilvl w:val="1"/>
          <w:numId w:val="41"/>
        </w:numPr>
        <w:tabs>
          <w:tab w:val="left" w:pos="528"/>
        </w:tabs>
        <w:spacing w:after="17"/>
        <w:jc w:val="both"/>
        <w:rPr>
          <w:rFonts w:ascii="Times New Roman" w:hAnsi="Times New Roman" w:cs="Times New Roman"/>
        </w:rPr>
      </w:pPr>
      <w:r w:rsidRPr="002D2074">
        <w:rPr>
          <w:rFonts w:ascii="Times New Roman" w:hAnsi="Times New Roman" w:cs="Times New Roman"/>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70973" w:rsidRPr="002D2074" w:rsidRDefault="00170973" w:rsidP="00170973">
      <w:pPr>
        <w:tabs>
          <w:tab w:val="left" w:pos="528"/>
        </w:tabs>
        <w:spacing w:after="17"/>
        <w:jc w:val="both"/>
        <w:rPr>
          <w:rFonts w:ascii="Times New Roman" w:hAnsi="Times New Roman" w:cs="Times New Roman"/>
        </w:rPr>
      </w:pPr>
    </w:p>
    <w:p w:rsidR="00170973" w:rsidRPr="002D2074" w:rsidRDefault="00170973" w:rsidP="00170973">
      <w:pPr>
        <w:keepNext/>
        <w:keepLines/>
        <w:numPr>
          <w:ilvl w:val="0"/>
          <w:numId w:val="41"/>
        </w:numPr>
        <w:tabs>
          <w:tab w:val="left" w:pos="1565"/>
          <w:tab w:val="left" w:pos="4936"/>
        </w:tabs>
        <w:spacing w:after="430"/>
        <w:ind w:firstLine="1300"/>
        <w:outlineLvl w:val="3"/>
        <w:rPr>
          <w:rFonts w:ascii="Times New Roman" w:hAnsi="Times New Roman" w:cs="Times New Roman"/>
        </w:rPr>
      </w:pPr>
      <w:r w:rsidRPr="002D2074">
        <w:rPr>
          <w:rFonts w:ascii="Times New Roman" w:hAnsi="Times New Roman" w:cs="Times New Roman"/>
        </w:rPr>
        <w:t xml:space="preserve">Юридические адреса, банковские реквизиты и подписи сторон </w:t>
      </w:r>
      <w:r w:rsidRPr="002D2074">
        <w:rPr>
          <w:rFonts w:ascii="Times New Roman" w:hAnsi="Times New Roman" w:cs="Times New Roman"/>
        </w:rPr>
        <w:tab/>
      </w:r>
    </w:p>
    <w:p w:rsidR="00170973" w:rsidRPr="002D2074" w:rsidRDefault="00170973" w:rsidP="00170973">
      <w:pPr>
        <w:tabs>
          <w:tab w:val="left" w:pos="704"/>
        </w:tabs>
        <w:ind w:left="317"/>
        <w:jc w:val="both"/>
        <w:rPr>
          <w:rFonts w:ascii="Times New Roman" w:hAnsi="Times New Roman" w:cs="Times New Roman"/>
          <w:b/>
        </w:rPr>
        <w:sectPr w:rsidR="00170973" w:rsidRPr="002D2074" w:rsidSect="00170973">
          <w:headerReference w:type="even" r:id="rId14"/>
          <w:headerReference w:type="default" r:id="rId15"/>
          <w:headerReference w:type="first" r:id="rId16"/>
          <w:pgSz w:w="11900" w:h="16840"/>
          <w:pgMar w:top="1134" w:right="850" w:bottom="1134" w:left="1701" w:header="0" w:footer="3" w:gutter="0"/>
          <w:cols w:space="720"/>
          <w:noEndnote/>
          <w:titlePg/>
          <w:docGrid w:linePitch="360"/>
        </w:sectPr>
      </w:pPr>
    </w:p>
    <w:tbl>
      <w:tblPr>
        <w:tblW w:w="5103" w:type="dxa"/>
        <w:tblInd w:w="-459" w:type="dxa"/>
        <w:tblLayout w:type="fixed"/>
        <w:tblLook w:val="0000"/>
      </w:tblPr>
      <w:tblGrid>
        <w:gridCol w:w="5103"/>
      </w:tblGrid>
      <w:tr w:rsidR="00170973" w:rsidRPr="002D2074" w:rsidTr="00170973">
        <w:trPr>
          <w:trHeight w:val="269"/>
        </w:trPr>
        <w:tc>
          <w:tcPr>
            <w:tcW w:w="5103" w:type="dxa"/>
            <w:shd w:val="clear" w:color="auto" w:fill="auto"/>
          </w:tcPr>
          <w:p w:rsidR="00170973" w:rsidRPr="009708E9" w:rsidRDefault="00170973" w:rsidP="00170973">
            <w:pPr>
              <w:pStyle w:val="a4"/>
              <w:rPr>
                <w:b/>
                <w:sz w:val="24"/>
                <w:szCs w:val="24"/>
              </w:rPr>
            </w:pPr>
            <w:r w:rsidRPr="009708E9">
              <w:rPr>
                <w:b/>
                <w:sz w:val="24"/>
                <w:szCs w:val="24"/>
              </w:rPr>
              <w:lastRenderedPageBreak/>
              <w:t xml:space="preserve">Администрация Мирновского сельского поселения Симферопольского района Республики Крым </w:t>
            </w:r>
          </w:p>
          <w:p w:rsidR="00170973" w:rsidRPr="009708E9" w:rsidRDefault="00170973" w:rsidP="00170973">
            <w:pPr>
              <w:pStyle w:val="a4"/>
              <w:rPr>
                <w:sz w:val="24"/>
                <w:szCs w:val="24"/>
              </w:rPr>
            </w:pPr>
          </w:p>
          <w:p w:rsidR="00170973" w:rsidRPr="009708E9" w:rsidRDefault="00170973" w:rsidP="00170973">
            <w:pPr>
              <w:pStyle w:val="a4"/>
              <w:rPr>
                <w:sz w:val="24"/>
                <w:szCs w:val="24"/>
              </w:rPr>
            </w:pPr>
            <w:r w:rsidRPr="009708E9">
              <w:rPr>
                <w:sz w:val="24"/>
                <w:szCs w:val="24"/>
              </w:rPr>
              <w:t xml:space="preserve">297503, РФ, Республика Крым, Симферопольский район, с. </w:t>
            </w:r>
            <w:proofErr w:type="gramStart"/>
            <w:r w:rsidRPr="009708E9">
              <w:rPr>
                <w:sz w:val="24"/>
                <w:szCs w:val="24"/>
              </w:rPr>
              <w:t>Мирное</w:t>
            </w:r>
            <w:proofErr w:type="gramEnd"/>
            <w:r w:rsidRPr="009708E9">
              <w:rPr>
                <w:sz w:val="24"/>
                <w:szCs w:val="24"/>
              </w:rPr>
              <w:t xml:space="preserve">, </w:t>
            </w:r>
          </w:p>
          <w:p w:rsidR="00170973" w:rsidRPr="009708E9" w:rsidRDefault="00170973" w:rsidP="00170973">
            <w:pPr>
              <w:pStyle w:val="a4"/>
              <w:rPr>
                <w:sz w:val="24"/>
                <w:szCs w:val="24"/>
              </w:rPr>
            </w:pPr>
            <w:r w:rsidRPr="009708E9">
              <w:rPr>
                <w:sz w:val="24"/>
                <w:szCs w:val="24"/>
              </w:rPr>
              <w:t>ул. Белова, д. 1</w:t>
            </w:r>
          </w:p>
          <w:p w:rsidR="00170973" w:rsidRPr="009708E9" w:rsidRDefault="00170973" w:rsidP="00170973">
            <w:pPr>
              <w:pStyle w:val="a4"/>
              <w:rPr>
                <w:sz w:val="24"/>
                <w:szCs w:val="24"/>
              </w:rPr>
            </w:pPr>
            <w:r w:rsidRPr="009708E9">
              <w:rPr>
                <w:sz w:val="24"/>
                <w:szCs w:val="24"/>
              </w:rPr>
              <w:t>ИНН/КПП: 9109006938/910901001</w:t>
            </w:r>
          </w:p>
          <w:p w:rsidR="00170973" w:rsidRPr="009708E9" w:rsidRDefault="00170973" w:rsidP="00170973">
            <w:pPr>
              <w:pStyle w:val="a4"/>
              <w:rPr>
                <w:sz w:val="24"/>
                <w:szCs w:val="24"/>
              </w:rPr>
            </w:pPr>
            <w:r w:rsidRPr="009708E9">
              <w:rPr>
                <w:sz w:val="24"/>
                <w:szCs w:val="24"/>
              </w:rPr>
              <w:t>ОГРН: 1149102132805</w:t>
            </w:r>
          </w:p>
          <w:p w:rsidR="00170973" w:rsidRPr="009708E9" w:rsidRDefault="00170973" w:rsidP="00170973">
            <w:pPr>
              <w:pStyle w:val="a4"/>
              <w:rPr>
                <w:sz w:val="24"/>
                <w:szCs w:val="24"/>
              </w:rPr>
            </w:pPr>
            <w:r w:rsidRPr="009708E9">
              <w:rPr>
                <w:sz w:val="24"/>
                <w:szCs w:val="24"/>
              </w:rPr>
              <w:t>ОКПО: 00782468</w:t>
            </w:r>
          </w:p>
          <w:p w:rsidR="00170973" w:rsidRPr="009708E9" w:rsidRDefault="00170973" w:rsidP="00170973">
            <w:pPr>
              <w:pStyle w:val="a4"/>
              <w:rPr>
                <w:sz w:val="24"/>
                <w:szCs w:val="24"/>
              </w:rPr>
            </w:pPr>
            <w:proofErr w:type="gramStart"/>
            <w:r w:rsidRPr="009708E9">
              <w:rPr>
                <w:sz w:val="24"/>
                <w:szCs w:val="24"/>
              </w:rPr>
              <w:t>Р</w:t>
            </w:r>
            <w:proofErr w:type="gramEnd"/>
            <w:r w:rsidRPr="009708E9">
              <w:rPr>
                <w:sz w:val="24"/>
                <w:szCs w:val="24"/>
              </w:rPr>
              <w:t>/с: 40204810135100000244</w:t>
            </w:r>
          </w:p>
          <w:p w:rsidR="00170973" w:rsidRPr="009708E9" w:rsidRDefault="00170973" w:rsidP="00170973">
            <w:pPr>
              <w:pStyle w:val="a4"/>
              <w:rPr>
                <w:sz w:val="24"/>
                <w:szCs w:val="24"/>
              </w:rPr>
            </w:pPr>
            <w:r w:rsidRPr="009708E9">
              <w:rPr>
                <w:sz w:val="24"/>
                <w:szCs w:val="24"/>
              </w:rPr>
              <w:t>УФК по Республике Крым; БИК 04351001</w:t>
            </w:r>
          </w:p>
          <w:p w:rsidR="00170973" w:rsidRPr="009708E9" w:rsidRDefault="00170973" w:rsidP="00170973">
            <w:pPr>
              <w:pStyle w:val="a4"/>
              <w:rPr>
                <w:sz w:val="24"/>
                <w:szCs w:val="24"/>
              </w:rPr>
            </w:pPr>
            <w:r w:rsidRPr="009708E9">
              <w:rPr>
                <w:sz w:val="24"/>
                <w:szCs w:val="24"/>
              </w:rPr>
              <w:t>Телефон: (3652) 598-506</w:t>
            </w:r>
          </w:p>
          <w:p w:rsidR="00170973" w:rsidRPr="009708E9" w:rsidRDefault="00170973" w:rsidP="00170973">
            <w:pPr>
              <w:pStyle w:val="a4"/>
              <w:rPr>
                <w:sz w:val="24"/>
                <w:szCs w:val="24"/>
              </w:rPr>
            </w:pPr>
            <w:r w:rsidRPr="009708E9">
              <w:rPr>
                <w:sz w:val="24"/>
                <w:szCs w:val="24"/>
                <w:lang w:val="en-US"/>
              </w:rPr>
              <w:t>E</w:t>
            </w:r>
            <w:r w:rsidRPr="009708E9">
              <w:rPr>
                <w:sz w:val="24"/>
                <w:szCs w:val="24"/>
              </w:rPr>
              <w:t>-</w:t>
            </w:r>
            <w:r w:rsidRPr="009708E9">
              <w:rPr>
                <w:sz w:val="24"/>
                <w:szCs w:val="24"/>
                <w:lang w:val="en-US"/>
              </w:rPr>
              <w:t>mail</w:t>
            </w:r>
            <w:r w:rsidRPr="009708E9">
              <w:rPr>
                <w:sz w:val="24"/>
                <w:szCs w:val="24"/>
              </w:rPr>
              <w:t xml:space="preserve">: </w:t>
            </w:r>
            <w:hyperlink r:id="rId17" w:history="1">
              <w:r w:rsidRPr="009708E9">
                <w:rPr>
                  <w:rStyle w:val="a3"/>
                  <w:lang w:val="en-US"/>
                </w:rPr>
                <w:t>mirnoe</w:t>
              </w:r>
              <w:r w:rsidRPr="009708E9">
                <w:rPr>
                  <w:rStyle w:val="a3"/>
                </w:rPr>
                <w:t>_</w:t>
              </w:r>
              <w:r w:rsidRPr="009708E9">
                <w:rPr>
                  <w:rStyle w:val="a3"/>
                  <w:lang w:val="en-US"/>
                </w:rPr>
                <w:t>sovet</w:t>
              </w:r>
              <w:r w:rsidRPr="009708E9">
                <w:rPr>
                  <w:rStyle w:val="a3"/>
                </w:rPr>
                <w:t>@</w:t>
              </w:r>
              <w:r w:rsidRPr="009708E9">
                <w:rPr>
                  <w:rStyle w:val="a3"/>
                  <w:lang w:val="en-US"/>
                </w:rPr>
                <w:t>mail</w:t>
              </w:r>
              <w:r w:rsidRPr="009708E9">
                <w:rPr>
                  <w:rStyle w:val="a3"/>
                </w:rPr>
                <w:t>.</w:t>
              </w:r>
              <w:r w:rsidRPr="009708E9">
                <w:rPr>
                  <w:rStyle w:val="a3"/>
                  <w:lang w:val="en-US"/>
                </w:rPr>
                <w:t>ru</w:t>
              </w:r>
            </w:hyperlink>
          </w:p>
          <w:p w:rsidR="00170973" w:rsidRPr="009708E9" w:rsidRDefault="00170973" w:rsidP="00170973">
            <w:pPr>
              <w:pStyle w:val="a4"/>
              <w:ind w:left="33"/>
              <w:rPr>
                <w:sz w:val="24"/>
                <w:szCs w:val="24"/>
              </w:rPr>
            </w:pPr>
            <w:r w:rsidRPr="009708E9">
              <w:rPr>
                <w:sz w:val="24"/>
                <w:szCs w:val="24"/>
              </w:rPr>
              <w:t xml:space="preserve">Председатель Мирновского сельского совета – глава администрации Мирновского сельского </w:t>
            </w:r>
            <w:proofErr w:type="spellStart"/>
            <w:r w:rsidRPr="009708E9">
              <w:rPr>
                <w:sz w:val="24"/>
                <w:szCs w:val="24"/>
              </w:rPr>
              <w:t>поселения</w:t>
            </w:r>
            <w:r>
              <w:rPr>
                <w:sz w:val="24"/>
                <w:szCs w:val="24"/>
              </w:rPr>
              <w:t>______________</w:t>
            </w:r>
            <w:proofErr w:type="spellEnd"/>
            <w:r>
              <w:rPr>
                <w:sz w:val="24"/>
                <w:szCs w:val="24"/>
              </w:rPr>
              <w:t>/____________/</w:t>
            </w:r>
          </w:p>
          <w:p w:rsidR="00170973" w:rsidRDefault="00170973" w:rsidP="00170973">
            <w:pPr>
              <w:pStyle w:val="a4"/>
              <w:ind w:left="175"/>
              <w:rPr>
                <w:rStyle w:val="25"/>
                <w:rFonts w:eastAsiaTheme="minorEastAsia"/>
              </w:rPr>
            </w:pPr>
          </w:p>
          <w:p w:rsidR="00170973" w:rsidRDefault="00170973" w:rsidP="00170973">
            <w:pPr>
              <w:pStyle w:val="a4"/>
              <w:ind w:left="175"/>
              <w:rPr>
                <w:rStyle w:val="25"/>
                <w:rFonts w:eastAsiaTheme="minorEastAsia"/>
              </w:rPr>
            </w:pPr>
          </w:p>
          <w:p w:rsidR="00170973" w:rsidRDefault="00170973" w:rsidP="00170973">
            <w:pPr>
              <w:pStyle w:val="a4"/>
              <w:ind w:left="175"/>
              <w:rPr>
                <w:rStyle w:val="25"/>
                <w:rFonts w:eastAsiaTheme="minorEastAsia"/>
              </w:rPr>
            </w:pPr>
          </w:p>
          <w:p w:rsidR="00170973" w:rsidRDefault="00170973" w:rsidP="00170973">
            <w:pPr>
              <w:pStyle w:val="a4"/>
              <w:ind w:left="175"/>
              <w:rPr>
                <w:rStyle w:val="25"/>
                <w:rFonts w:eastAsiaTheme="minorEastAsia"/>
              </w:rPr>
            </w:pPr>
          </w:p>
          <w:p w:rsidR="00170973" w:rsidRDefault="00170973" w:rsidP="00170973">
            <w:pPr>
              <w:pStyle w:val="a4"/>
              <w:ind w:left="175"/>
              <w:rPr>
                <w:rStyle w:val="25"/>
                <w:rFonts w:eastAsiaTheme="minorEastAsia"/>
              </w:rPr>
            </w:pPr>
            <w:r w:rsidRPr="00A55185">
              <w:rPr>
                <w:rStyle w:val="25"/>
                <w:rFonts w:eastAsiaTheme="minorEastAsia"/>
              </w:rPr>
              <w:t>Субъект мелкорозничной торговли</w:t>
            </w:r>
          </w:p>
          <w:p w:rsidR="00170973" w:rsidRPr="009708E9" w:rsidRDefault="00170973" w:rsidP="00170973">
            <w:pPr>
              <w:pStyle w:val="a4"/>
              <w:ind w:left="175" w:right="317"/>
              <w:rPr>
                <w:sz w:val="24"/>
                <w:szCs w:val="24"/>
              </w:rPr>
            </w:pPr>
            <w:r>
              <w:rPr>
                <w:rStyle w:val="25"/>
                <w:rFonts w:eastAsiaTheme="minorEastAsia"/>
              </w:rPr>
              <w:t>________________________________________________________________________</w:t>
            </w:r>
          </w:p>
          <w:p w:rsidR="00170973" w:rsidRDefault="00170973" w:rsidP="00170973">
            <w:pPr>
              <w:pStyle w:val="a4"/>
              <w:rPr>
                <w:sz w:val="24"/>
                <w:szCs w:val="24"/>
              </w:rPr>
            </w:pPr>
          </w:p>
          <w:p w:rsidR="00170973" w:rsidRDefault="00170973" w:rsidP="00170973">
            <w:pPr>
              <w:pStyle w:val="a4"/>
              <w:ind w:left="175"/>
              <w:rPr>
                <w:sz w:val="24"/>
                <w:szCs w:val="24"/>
              </w:rPr>
            </w:pPr>
            <w:r w:rsidRPr="009708E9">
              <w:rPr>
                <w:sz w:val="24"/>
                <w:szCs w:val="24"/>
              </w:rPr>
              <w:t xml:space="preserve">297503, РФ, Республика Крым, </w:t>
            </w:r>
          </w:p>
          <w:p w:rsidR="00170973" w:rsidRPr="009708E9" w:rsidRDefault="00170973" w:rsidP="00170973">
            <w:pPr>
              <w:pStyle w:val="a4"/>
              <w:ind w:left="175"/>
              <w:rPr>
                <w:sz w:val="24"/>
                <w:szCs w:val="24"/>
              </w:rPr>
            </w:pPr>
            <w:r>
              <w:rPr>
                <w:sz w:val="24"/>
                <w:szCs w:val="24"/>
              </w:rPr>
              <w:t>____________________________________</w:t>
            </w:r>
          </w:p>
          <w:p w:rsidR="00170973" w:rsidRPr="009708E9" w:rsidRDefault="00170973" w:rsidP="00170973">
            <w:pPr>
              <w:pStyle w:val="a4"/>
              <w:ind w:left="175"/>
              <w:rPr>
                <w:sz w:val="24"/>
                <w:szCs w:val="24"/>
              </w:rPr>
            </w:pPr>
            <w:proofErr w:type="spellStart"/>
            <w:r w:rsidRPr="009708E9">
              <w:rPr>
                <w:sz w:val="24"/>
                <w:szCs w:val="24"/>
              </w:rPr>
              <w:t>ул</w:t>
            </w:r>
            <w:proofErr w:type="gramStart"/>
            <w:r w:rsidRPr="009708E9">
              <w:rPr>
                <w:sz w:val="24"/>
                <w:szCs w:val="24"/>
              </w:rPr>
              <w:t>._____________________,</w:t>
            </w:r>
            <w:proofErr w:type="gramEnd"/>
            <w:r w:rsidRPr="009708E9">
              <w:rPr>
                <w:sz w:val="24"/>
                <w:szCs w:val="24"/>
              </w:rPr>
              <w:t>д.___</w:t>
            </w:r>
            <w:proofErr w:type="spellEnd"/>
            <w:r w:rsidRPr="009708E9">
              <w:rPr>
                <w:sz w:val="24"/>
                <w:szCs w:val="24"/>
              </w:rPr>
              <w:t xml:space="preserve">, кв. ____ ИНН/КПП: __________________________ </w:t>
            </w:r>
          </w:p>
          <w:p w:rsidR="00170973" w:rsidRPr="009708E9" w:rsidRDefault="00170973" w:rsidP="00170973">
            <w:pPr>
              <w:pStyle w:val="a4"/>
              <w:ind w:left="175"/>
              <w:rPr>
                <w:sz w:val="24"/>
                <w:szCs w:val="24"/>
              </w:rPr>
            </w:pPr>
            <w:r w:rsidRPr="009708E9">
              <w:rPr>
                <w:sz w:val="24"/>
                <w:szCs w:val="24"/>
              </w:rPr>
              <w:t>ОГРН: ______________________________</w:t>
            </w:r>
          </w:p>
          <w:p w:rsidR="00170973" w:rsidRPr="009708E9" w:rsidRDefault="00170973" w:rsidP="00170973">
            <w:pPr>
              <w:pStyle w:val="a4"/>
              <w:ind w:left="175"/>
              <w:rPr>
                <w:sz w:val="24"/>
                <w:szCs w:val="24"/>
              </w:rPr>
            </w:pPr>
            <w:proofErr w:type="gramStart"/>
            <w:r w:rsidRPr="009708E9">
              <w:rPr>
                <w:sz w:val="24"/>
                <w:szCs w:val="24"/>
              </w:rPr>
              <w:t>Р</w:t>
            </w:r>
            <w:proofErr w:type="gramEnd"/>
            <w:r w:rsidRPr="009708E9">
              <w:rPr>
                <w:sz w:val="24"/>
                <w:szCs w:val="24"/>
              </w:rPr>
              <w:t>/с: _________________________________</w:t>
            </w:r>
          </w:p>
          <w:p w:rsidR="00170973" w:rsidRPr="009708E9" w:rsidRDefault="00170973" w:rsidP="00170973">
            <w:pPr>
              <w:pStyle w:val="a4"/>
              <w:ind w:left="175"/>
              <w:rPr>
                <w:sz w:val="24"/>
                <w:szCs w:val="24"/>
              </w:rPr>
            </w:pPr>
            <w:r w:rsidRPr="009708E9">
              <w:rPr>
                <w:sz w:val="24"/>
                <w:szCs w:val="24"/>
              </w:rPr>
              <w:t>БИК: ________________________________</w:t>
            </w:r>
          </w:p>
          <w:p w:rsidR="00170973" w:rsidRPr="009708E9" w:rsidRDefault="00170973" w:rsidP="00170973">
            <w:pPr>
              <w:pStyle w:val="a4"/>
              <w:ind w:left="175"/>
              <w:rPr>
                <w:sz w:val="24"/>
                <w:szCs w:val="24"/>
              </w:rPr>
            </w:pPr>
            <w:r w:rsidRPr="009708E9">
              <w:rPr>
                <w:sz w:val="24"/>
                <w:szCs w:val="24"/>
              </w:rPr>
              <w:t>в ___________________________________</w:t>
            </w:r>
          </w:p>
          <w:p w:rsidR="00170973" w:rsidRPr="009708E9" w:rsidRDefault="00170973" w:rsidP="00170973">
            <w:pPr>
              <w:pStyle w:val="a4"/>
              <w:ind w:left="175"/>
              <w:rPr>
                <w:sz w:val="24"/>
                <w:szCs w:val="24"/>
              </w:rPr>
            </w:pPr>
            <w:r w:rsidRPr="009708E9">
              <w:rPr>
                <w:sz w:val="24"/>
                <w:szCs w:val="24"/>
              </w:rPr>
              <w:t>ОКПО_______________________________</w:t>
            </w:r>
          </w:p>
          <w:p w:rsidR="00170973" w:rsidRPr="009708E9" w:rsidRDefault="00170973" w:rsidP="00170973">
            <w:pPr>
              <w:pStyle w:val="a4"/>
              <w:ind w:left="175"/>
              <w:rPr>
                <w:sz w:val="24"/>
                <w:szCs w:val="24"/>
              </w:rPr>
            </w:pPr>
            <w:r w:rsidRPr="009708E9">
              <w:rPr>
                <w:sz w:val="24"/>
                <w:szCs w:val="24"/>
              </w:rPr>
              <w:t>Телефон: ____________________________</w:t>
            </w:r>
          </w:p>
          <w:p w:rsidR="00170973" w:rsidRPr="009708E9" w:rsidRDefault="00170973" w:rsidP="00170973">
            <w:pPr>
              <w:pStyle w:val="a4"/>
              <w:rPr>
                <w:sz w:val="24"/>
                <w:szCs w:val="24"/>
              </w:rPr>
            </w:pPr>
          </w:p>
          <w:p w:rsidR="00170973" w:rsidRDefault="00170973" w:rsidP="00170973">
            <w:pPr>
              <w:tabs>
                <w:tab w:val="left" w:pos="704"/>
              </w:tabs>
              <w:autoSpaceDE w:val="0"/>
              <w:autoSpaceDN w:val="0"/>
              <w:adjustRightInd w:val="0"/>
              <w:ind w:left="175"/>
              <w:jc w:val="both"/>
              <w:rPr>
                <w:rFonts w:ascii="Times New Roman" w:hAnsi="Times New Roman" w:cs="Times New Roman"/>
                <w:b/>
              </w:rPr>
            </w:pPr>
            <w:r w:rsidRPr="002D2074">
              <w:rPr>
                <w:rFonts w:ascii="Times New Roman" w:hAnsi="Times New Roman" w:cs="Times New Roman"/>
              </w:rPr>
              <w:t>___________________</w:t>
            </w:r>
            <w:r w:rsidRPr="002D2074">
              <w:rPr>
                <w:rFonts w:ascii="Times New Roman" w:hAnsi="Times New Roman" w:cs="Times New Roman"/>
                <w:b/>
              </w:rPr>
              <w:t>/_______________/</w:t>
            </w:r>
          </w:p>
          <w:p w:rsidR="00170973" w:rsidRPr="002D2074" w:rsidRDefault="00170973" w:rsidP="00170973">
            <w:pPr>
              <w:tabs>
                <w:tab w:val="left" w:pos="704"/>
              </w:tabs>
              <w:ind w:left="317"/>
              <w:jc w:val="both"/>
              <w:rPr>
                <w:rFonts w:ascii="Times New Roman" w:hAnsi="Times New Roman" w:cs="Times New Roman"/>
              </w:rPr>
            </w:pPr>
          </w:p>
        </w:tc>
      </w:tr>
    </w:tbl>
    <w:p w:rsidR="00170973" w:rsidRPr="00421636" w:rsidRDefault="00170973" w:rsidP="00170973">
      <w:pPr>
        <w:tabs>
          <w:tab w:val="left" w:pos="704"/>
        </w:tabs>
        <w:jc w:val="both"/>
        <w:rPr>
          <w:rFonts w:ascii="Times New Roman" w:hAnsi="Times New Roman" w:cs="Times New Roman"/>
        </w:rPr>
        <w:sectPr w:rsidR="00170973" w:rsidRPr="00421636" w:rsidSect="00170973">
          <w:type w:val="continuous"/>
          <w:pgSz w:w="11900" w:h="16840"/>
          <w:pgMar w:top="1127" w:right="545" w:bottom="1127" w:left="1669" w:header="0" w:footer="3" w:gutter="0"/>
          <w:cols w:num="2" w:space="720"/>
          <w:noEndnote/>
          <w:titlePg/>
          <w:docGrid w:linePitch="360"/>
        </w:sectPr>
      </w:pPr>
    </w:p>
    <w:p w:rsidR="00170973" w:rsidRDefault="00170973" w:rsidP="00170973">
      <w:pPr>
        <w:autoSpaceDE w:val="0"/>
        <w:autoSpaceDN w:val="0"/>
        <w:adjustRightInd w:val="0"/>
        <w:ind w:left="3402"/>
        <w:jc w:val="both"/>
        <w:rPr>
          <w:rFonts w:ascii="Times New Roman" w:hAnsi="Times New Roman" w:cs="Times New Roman"/>
          <w:sz w:val="28"/>
          <w:szCs w:val="28"/>
        </w:rPr>
      </w:pPr>
      <w:r w:rsidRPr="00B926DE">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5</w:t>
      </w:r>
      <w:r w:rsidRPr="00B926DE">
        <w:rPr>
          <w:rFonts w:ascii="Times New Roman" w:eastAsia="Times New Roman" w:hAnsi="Times New Roman" w:cs="Times New Roman"/>
          <w:sz w:val="28"/>
          <w:szCs w:val="28"/>
        </w:rPr>
        <w:t xml:space="preserve"> к Положению </w:t>
      </w:r>
      <w:r w:rsidRPr="00B926DE">
        <w:rPr>
          <w:rFonts w:ascii="Times New Roman" w:hAnsi="Times New Roman" w:cs="Times New Roman"/>
          <w:sz w:val="28"/>
          <w:szCs w:val="28"/>
        </w:rPr>
        <w:t xml:space="preserve">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w:t>
      </w:r>
    </w:p>
    <w:p w:rsidR="00170973" w:rsidRPr="007A15D5" w:rsidRDefault="00170973" w:rsidP="00170973">
      <w:pPr>
        <w:ind w:left="3402"/>
        <w:jc w:val="both"/>
        <w:rPr>
          <w:rFonts w:ascii="Times New Roman" w:hAnsi="Times New Roman" w:cs="Times New Roman"/>
          <w:b/>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170973" w:rsidRDefault="00170973" w:rsidP="00170973">
      <w:pPr>
        <w:jc w:val="center"/>
        <w:rPr>
          <w:rFonts w:ascii="Times New Roman" w:hAnsi="Times New Roman" w:cs="Times New Roman"/>
          <w:b/>
          <w:sz w:val="28"/>
          <w:szCs w:val="28"/>
        </w:rPr>
      </w:pPr>
    </w:p>
    <w:p w:rsidR="00170973" w:rsidRPr="00C22F31" w:rsidRDefault="00170973" w:rsidP="00170973">
      <w:pPr>
        <w:jc w:val="center"/>
        <w:rPr>
          <w:rFonts w:ascii="Times New Roman" w:hAnsi="Times New Roman" w:cs="Times New Roman"/>
          <w:sz w:val="28"/>
          <w:szCs w:val="28"/>
        </w:rPr>
      </w:pPr>
      <w:r w:rsidRPr="00C22F31">
        <w:rPr>
          <w:rFonts w:ascii="Times New Roman" w:hAnsi="Times New Roman" w:cs="Times New Roman"/>
          <w:sz w:val="28"/>
          <w:szCs w:val="28"/>
        </w:rPr>
        <w:t xml:space="preserve">Типовая форма разрешения </w:t>
      </w:r>
    </w:p>
    <w:p w:rsidR="00170973" w:rsidRPr="00421636" w:rsidRDefault="00170973" w:rsidP="00170973">
      <w:pPr>
        <w:spacing w:after="240"/>
        <w:jc w:val="center"/>
        <w:rPr>
          <w:rFonts w:ascii="Times New Roman" w:hAnsi="Times New Roman" w:cs="Times New Roman"/>
          <w:sz w:val="28"/>
          <w:szCs w:val="28"/>
        </w:rPr>
      </w:pPr>
      <w:r w:rsidRPr="00421636">
        <w:rPr>
          <w:rFonts w:ascii="Times New Roman" w:hAnsi="Times New Roman" w:cs="Times New Roman"/>
          <w:sz w:val="28"/>
          <w:szCs w:val="28"/>
        </w:rPr>
        <w:t>на право размещения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170973" w:rsidRPr="007A15D5" w:rsidRDefault="00170973" w:rsidP="00170973">
      <w:pPr>
        <w:jc w:val="center"/>
        <w:rPr>
          <w:rFonts w:ascii="Times New Roman" w:hAnsi="Times New Roman" w:cs="Times New Roman"/>
          <w:b/>
          <w:szCs w:val="28"/>
        </w:rPr>
      </w:pPr>
      <w:r>
        <w:rPr>
          <w:rFonts w:ascii="Times New Roman" w:hAnsi="Times New Roman" w:cs="Times New Roman"/>
          <w:b/>
          <w:sz w:val="28"/>
          <w:szCs w:val="28"/>
        </w:rPr>
        <w:t>ФИРМЕННЫЙ БЛАНК АДМИНИСТРАЦИИ МИРНОВСКОГО СЕЛЬСКОГО ПОСЕЛЕНИЯ</w:t>
      </w:r>
    </w:p>
    <w:p w:rsidR="00170973" w:rsidRPr="007A15D5" w:rsidRDefault="00170973" w:rsidP="00170973">
      <w:pPr>
        <w:jc w:val="center"/>
        <w:rPr>
          <w:rFonts w:ascii="Times New Roman" w:hAnsi="Times New Roman" w:cs="Times New Roman"/>
          <w:b/>
          <w:sz w:val="28"/>
          <w:szCs w:val="28"/>
        </w:rPr>
      </w:pPr>
    </w:p>
    <w:p w:rsidR="00170973" w:rsidRPr="000C2B6B" w:rsidRDefault="00170973" w:rsidP="00170973">
      <w:pPr>
        <w:spacing w:line="240" w:lineRule="exact"/>
        <w:jc w:val="center"/>
        <w:rPr>
          <w:rFonts w:ascii="Times New Roman" w:hAnsi="Times New Roman" w:cs="Times New Roman"/>
          <w:b/>
          <w:caps/>
          <w:sz w:val="28"/>
          <w:szCs w:val="28"/>
        </w:rPr>
      </w:pPr>
      <w:r w:rsidRPr="007A15D5">
        <w:rPr>
          <w:rFonts w:ascii="Times New Roman" w:hAnsi="Times New Roman" w:cs="Times New Roman"/>
          <w:b/>
          <w:caps/>
          <w:sz w:val="28"/>
          <w:szCs w:val="28"/>
        </w:rPr>
        <w:t xml:space="preserve">разрешение </w:t>
      </w:r>
      <w:r>
        <w:rPr>
          <w:rFonts w:ascii="Times New Roman" w:hAnsi="Times New Roman" w:cs="Times New Roman"/>
          <w:b/>
          <w:caps/>
          <w:sz w:val="28"/>
          <w:szCs w:val="28"/>
        </w:rPr>
        <w:t>№</w:t>
      </w:r>
    </w:p>
    <w:p w:rsidR="00170973" w:rsidRPr="007A15D5" w:rsidRDefault="00170973" w:rsidP="00170973">
      <w:pPr>
        <w:spacing w:after="240"/>
        <w:jc w:val="center"/>
        <w:rPr>
          <w:rFonts w:ascii="Times New Roman" w:hAnsi="Times New Roman" w:cs="Times New Roman"/>
          <w:sz w:val="28"/>
          <w:szCs w:val="28"/>
        </w:rPr>
      </w:pPr>
      <w:r w:rsidRPr="00421636">
        <w:rPr>
          <w:rFonts w:ascii="Times New Roman" w:hAnsi="Times New Roman" w:cs="Times New Roman"/>
          <w:sz w:val="28"/>
          <w:szCs w:val="28"/>
        </w:rPr>
        <w:t>на право размещения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Выдано:_____________________________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proofErr w:type="gramStart"/>
      <w:r w:rsidRPr="007A15D5">
        <w:rPr>
          <w:rFonts w:ascii="Times New Roman" w:hAnsi="Times New Roman" w:cs="Times New Roman"/>
          <w:szCs w:val="28"/>
          <w:vertAlign w:val="superscript"/>
        </w:rPr>
        <w:t>(наименование юридического лица, фамилия, имя, отчество предпринимателя,</w:t>
      </w:r>
      <w:proofErr w:type="gramEnd"/>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 xml:space="preserve">Свидетельство о государственной регистрации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 №________</w:t>
      </w:r>
    </w:p>
    <w:p w:rsidR="00170973" w:rsidRPr="007A15D5" w:rsidRDefault="00170973" w:rsidP="00170973">
      <w:pPr>
        <w:jc w:val="both"/>
        <w:rPr>
          <w:rFonts w:ascii="Times New Roman" w:hAnsi="Times New Roman" w:cs="Times New Roman"/>
          <w:sz w:val="28"/>
          <w:szCs w:val="28"/>
        </w:rPr>
      </w:pPr>
    </w:p>
    <w:p w:rsidR="00170973" w:rsidRDefault="00170973" w:rsidP="00170973">
      <w:pPr>
        <w:spacing w:line="220" w:lineRule="exact"/>
        <w:jc w:val="center"/>
        <w:rPr>
          <w:rFonts w:ascii="Times New Roman" w:hAnsi="Times New Roman" w:cs="Times New Roman"/>
          <w:spacing w:val="-6"/>
          <w:szCs w:val="28"/>
          <w:vertAlign w:val="superscript"/>
        </w:rPr>
      </w:pPr>
    </w:p>
    <w:p w:rsidR="00170973" w:rsidRPr="007A15D5" w:rsidRDefault="00170973" w:rsidP="00170973">
      <w:pPr>
        <w:jc w:val="center"/>
        <w:rPr>
          <w:rFonts w:ascii="Times New Roman" w:hAnsi="Times New Roman" w:cs="Times New Roman"/>
          <w:sz w:val="28"/>
          <w:szCs w:val="28"/>
        </w:rPr>
      </w:pPr>
      <w:r w:rsidRPr="007A15D5">
        <w:rPr>
          <w:rFonts w:ascii="Times New Roman" w:hAnsi="Times New Roman" w:cs="Times New Roman"/>
          <w:sz w:val="28"/>
          <w:szCs w:val="28"/>
        </w:rPr>
        <w:t>О</w:t>
      </w:r>
      <w:r>
        <w:rPr>
          <w:rFonts w:ascii="Times New Roman" w:hAnsi="Times New Roman" w:cs="Times New Roman"/>
          <w:sz w:val="28"/>
          <w:szCs w:val="28"/>
        </w:rPr>
        <w:t>бъект:</w:t>
      </w:r>
      <w:r w:rsidRPr="007A15D5">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w:t>
      </w:r>
    </w:p>
    <w:p w:rsidR="00170973" w:rsidRPr="007A15D5" w:rsidRDefault="00170973" w:rsidP="00170973">
      <w:pPr>
        <w:spacing w:line="220" w:lineRule="exact"/>
        <w:jc w:val="center"/>
        <w:rPr>
          <w:rFonts w:ascii="Times New Roman" w:hAnsi="Times New Roman" w:cs="Times New Roman"/>
          <w:spacing w:val="-6"/>
          <w:szCs w:val="28"/>
          <w:vertAlign w:val="superscript"/>
        </w:rPr>
      </w:pPr>
      <w:r>
        <w:rPr>
          <w:rFonts w:ascii="Times New Roman" w:hAnsi="Times New Roman" w:cs="Times New Roman"/>
          <w:spacing w:val="-6"/>
          <w:szCs w:val="28"/>
          <w:vertAlign w:val="superscript"/>
        </w:rPr>
        <w:t xml:space="preserve">                    </w:t>
      </w:r>
      <w:r w:rsidRPr="007A15D5">
        <w:rPr>
          <w:rFonts w:ascii="Times New Roman" w:hAnsi="Times New Roman" w:cs="Times New Roman"/>
          <w:spacing w:val="-6"/>
          <w:szCs w:val="28"/>
          <w:vertAlign w:val="superscript"/>
        </w:rPr>
        <w:t>(</w:t>
      </w:r>
      <w:r>
        <w:rPr>
          <w:rFonts w:ascii="Times New Roman" w:hAnsi="Times New Roman" w:cs="Times New Roman"/>
          <w:spacing w:val="-6"/>
          <w:szCs w:val="28"/>
          <w:vertAlign w:val="superscript"/>
        </w:rPr>
        <w:t>вид нестационарного торгового объекта, размер м</w:t>
      </w:r>
      <w:proofErr w:type="gramStart"/>
      <w:r>
        <w:rPr>
          <w:rFonts w:ascii="Times New Roman" w:hAnsi="Times New Roman" w:cs="Times New Roman"/>
          <w:spacing w:val="-6"/>
          <w:szCs w:val="28"/>
          <w:vertAlign w:val="superscript"/>
        </w:rPr>
        <w:t>2</w:t>
      </w:r>
      <w:proofErr w:type="gramEnd"/>
      <w:r w:rsidRPr="007A15D5">
        <w:rPr>
          <w:rFonts w:ascii="Times New Roman" w:hAnsi="Times New Roman" w:cs="Times New Roman"/>
          <w:spacing w:val="-6"/>
          <w:szCs w:val="28"/>
          <w:vertAlign w:val="superscript"/>
        </w:rPr>
        <w:t>);</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 xml:space="preserve">Территория </w:t>
      </w:r>
      <w:r>
        <w:rPr>
          <w:rFonts w:ascii="Times New Roman" w:hAnsi="Times New Roman" w:cs="Times New Roman"/>
          <w:bCs/>
          <w:sz w:val="28"/>
          <w:szCs w:val="28"/>
        </w:rPr>
        <w:t>поселения</w:t>
      </w:r>
      <w:r w:rsidRPr="007A15D5">
        <w:rPr>
          <w:rFonts w:ascii="Times New Roman" w:hAnsi="Times New Roman" w:cs="Times New Roman"/>
          <w:bCs/>
          <w:sz w:val="28"/>
          <w:szCs w:val="28"/>
        </w:rPr>
        <w:t>, на которой осуществляется работа объекта:</w:t>
      </w:r>
      <w:r>
        <w:rPr>
          <w:rFonts w:ascii="Times New Roman" w:hAnsi="Times New Roman" w:cs="Times New Roman"/>
          <w:bCs/>
          <w:sz w:val="28"/>
          <w:szCs w:val="28"/>
        </w:rPr>
        <w:t xml:space="preserve"> </w:t>
      </w:r>
    </w:p>
    <w:p w:rsidR="00170973"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____________________________________</w:t>
      </w:r>
      <w:r>
        <w:rPr>
          <w:rFonts w:ascii="Times New Roman" w:hAnsi="Times New Roman" w:cs="Times New Roman"/>
          <w:bCs/>
          <w:sz w:val="28"/>
          <w:szCs w:val="28"/>
        </w:rPr>
        <w:t>______________________________</w:t>
      </w:r>
    </w:p>
    <w:p w:rsidR="00170973" w:rsidRPr="00C22F31" w:rsidRDefault="00170973" w:rsidP="00170973">
      <w:pPr>
        <w:jc w:val="center"/>
        <w:rPr>
          <w:rFonts w:ascii="Times New Roman" w:hAnsi="Times New Roman" w:cs="Times New Roman"/>
          <w:sz w:val="20"/>
          <w:szCs w:val="20"/>
        </w:rPr>
      </w:pPr>
      <w:r w:rsidRPr="00C22F31">
        <w:rPr>
          <w:rFonts w:ascii="Times New Roman" w:hAnsi="Times New Roman" w:cs="Times New Roman"/>
          <w:sz w:val="20"/>
          <w:szCs w:val="20"/>
        </w:rPr>
        <w:t>(адрес размещения нестационарного торгового объекта согласно схеме размещения)</w:t>
      </w:r>
    </w:p>
    <w:p w:rsidR="00170973" w:rsidRDefault="00170973" w:rsidP="00170973">
      <w:pPr>
        <w:jc w:val="both"/>
        <w:rPr>
          <w:rFonts w:ascii="Times New Roman" w:hAnsi="Times New Roman" w:cs="Times New Roman"/>
          <w:bCs/>
          <w:sz w:val="28"/>
          <w:szCs w:val="28"/>
        </w:rPr>
      </w:pPr>
    </w:p>
    <w:p w:rsidR="00170973" w:rsidRPr="007A15D5" w:rsidRDefault="00170973" w:rsidP="00170973">
      <w:pPr>
        <w:jc w:val="both"/>
        <w:rPr>
          <w:rFonts w:ascii="Times New Roman" w:hAnsi="Times New Roman" w:cs="Times New Roman"/>
          <w:bCs/>
          <w:sz w:val="28"/>
          <w:szCs w:val="28"/>
        </w:rPr>
      </w:pPr>
      <w:r>
        <w:rPr>
          <w:rFonts w:ascii="Times New Roman" w:hAnsi="Times New Roman" w:cs="Times New Roman"/>
          <w:bCs/>
          <w:sz w:val="28"/>
          <w:szCs w:val="28"/>
        </w:rPr>
        <w:t>на период с « ____ » __________</w:t>
      </w:r>
      <w:r w:rsidRPr="007A15D5">
        <w:rPr>
          <w:rFonts w:ascii="Times New Roman" w:hAnsi="Times New Roman" w:cs="Times New Roman"/>
          <w:bCs/>
          <w:sz w:val="28"/>
          <w:szCs w:val="28"/>
        </w:rPr>
        <w:t xml:space="preserve"> </w:t>
      </w:r>
      <w:r>
        <w:rPr>
          <w:rFonts w:ascii="Times New Roman" w:hAnsi="Times New Roman" w:cs="Times New Roman"/>
          <w:bCs/>
          <w:sz w:val="28"/>
          <w:szCs w:val="28"/>
        </w:rPr>
        <w:t>20__ года по « ____ » _________</w:t>
      </w:r>
      <w:r w:rsidRPr="007A15D5">
        <w:rPr>
          <w:rFonts w:ascii="Times New Roman" w:hAnsi="Times New Roman" w:cs="Times New Roman"/>
          <w:bCs/>
          <w:sz w:val="28"/>
          <w:szCs w:val="28"/>
        </w:rPr>
        <w:t>_ 20__ года.</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Вид деятельности: ___________________</w:t>
      </w:r>
      <w:r>
        <w:rPr>
          <w:rFonts w:ascii="Times New Roman" w:hAnsi="Times New Roman" w:cs="Times New Roman"/>
          <w:sz w:val="28"/>
          <w:szCs w:val="28"/>
        </w:rPr>
        <w:t>_______________________________</w:t>
      </w:r>
    </w:p>
    <w:p w:rsidR="00170973" w:rsidRPr="00170973" w:rsidRDefault="00170973" w:rsidP="00170973">
      <w:pPr>
        <w:jc w:val="center"/>
        <w:rPr>
          <w:rFonts w:ascii="Times New Roman" w:hAnsi="Times New Roman" w:cs="Times New Roman"/>
          <w:szCs w:val="28"/>
          <w:vertAlign w:val="superscript"/>
        </w:rPr>
      </w:pPr>
      <w:r>
        <w:rPr>
          <w:rFonts w:ascii="Times New Roman" w:hAnsi="Times New Roman" w:cs="Times New Roman"/>
          <w:szCs w:val="28"/>
          <w:vertAlign w:val="superscript"/>
        </w:rPr>
        <w:t xml:space="preserve">           </w:t>
      </w:r>
      <w:r w:rsidRPr="007A15D5">
        <w:rPr>
          <w:rFonts w:ascii="Times New Roman" w:hAnsi="Times New Roman" w:cs="Times New Roman"/>
          <w:szCs w:val="28"/>
          <w:vertAlign w:val="superscript"/>
        </w:rPr>
        <w:t xml:space="preserve"> (общественное питание, розничная торговля)</w:t>
      </w:r>
    </w:p>
    <w:p w:rsidR="00170973" w:rsidRPr="007A15D5" w:rsidRDefault="00170973" w:rsidP="00170973">
      <w:pPr>
        <w:jc w:val="both"/>
        <w:rPr>
          <w:rFonts w:ascii="Times New Roman" w:hAnsi="Times New Roman" w:cs="Times New Roman"/>
          <w:bCs/>
          <w:iCs/>
          <w:sz w:val="28"/>
          <w:szCs w:val="28"/>
        </w:rPr>
      </w:pPr>
      <w:r w:rsidRPr="007A15D5">
        <w:rPr>
          <w:rFonts w:ascii="Times New Roman" w:hAnsi="Times New Roman" w:cs="Times New Roman"/>
          <w:bCs/>
          <w:iCs/>
          <w:sz w:val="28"/>
          <w:szCs w:val="28"/>
        </w:rPr>
        <w:t xml:space="preserve">Дата оформления </w:t>
      </w:r>
      <w:r>
        <w:rPr>
          <w:rFonts w:ascii="Times New Roman" w:hAnsi="Times New Roman" w:cs="Times New Roman"/>
          <w:bCs/>
          <w:iCs/>
          <w:sz w:val="28"/>
          <w:szCs w:val="28"/>
        </w:rPr>
        <w:t>разрешения</w:t>
      </w:r>
      <w:r w:rsidRPr="007A15D5">
        <w:rPr>
          <w:rFonts w:ascii="Times New Roman" w:hAnsi="Times New Roman" w:cs="Times New Roman"/>
          <w:bCs/>
          <w:iCs/>
          <w:sz w:val="28"/>
          <w:szCs w:val="28"/>
        </w:rPr>
        <w:t xml:space="preserve"> «_____»________________ 20__ г.</w:t>
      </w:r>
    </w:p>
    <w:p w:rsidR="00170973" w:rsidRPr="007A15D5" w:rsidRDefault="00170973" w:rsidP="00170973">
      <w:pPr>
        <w:jc w:val="both"/>
        <w:rPr>
          <w:rFonts w:ascii="Times New Roman" w:hAnsi="Times New Roman" w:cs="Times New Roman"/>
          <w:bCs/>
          <w:iCs/>
          <w:sz w:val="28"/>
          <w:szCs w:val="28"/>
        </w:rPr>
      </w:pPr>
    </w:p>
    <w:p w:rsidR="00170973" w:rsidRDefault="00170973" w:rsidP="00170973">
      <w:pPr>
        <w:pStyle w:val="affffe"/>
        <w:spacing w:after="0"/>
        <w:jc w:val="both"/>
        <w:rPr>
          <w:szCs w:val="28"/>
        </w:rPr>
      </w:pPr>
      <w:r>
        <w:rPr>
          <w:szCs w:val="28"/>
        </w:rPr>
        <w:t xml:space="preserve">Председатель Мирновского </w:t>
      </w:r>
    </w:p>
    <w:p w:rsidR="00170973" w:rsidRDefault="00170973" w:rsidP="00170973">
      <w:pPr>
        <w:pStyle w:val="affffe"/>
        <w:spacing w:after="0"/>
        <w:jc w:val="both"/>
        <w:rPr>
          <w:szCs w:val="28"/>
        </w:rPr>
      </w:pPr>
      <w:r>
        <w:rPr>
          <w:szCs w:val="28"/>
        </w:rPr>
        <w:t xml:space="preserve">сельского совета – глава администрации </w:t>
      </w:r>
    </w:p>
    <w:p w:rsidR="00170973" w:rsidRPr="007A15D5" w:rsidRDefault="00170973" w:rsidP="00170973">
      <w:pPr>
        <w:pStyle w:val="affffe"/>
        <w:spacing w:after="0"/>
        <w:jc w:val="both"/>
        <w:rPr>
          <w:szCs w:val="28"/>
        </w:rPr>
      </w:pPr>
      <w:r>
        <w:rPr>
          <w:szCs w:val="28"/>
        </w:rPr>
        <w:t>Мирновского сельского поселения        _____________          _______________</w:t>
      </w:r>
    </w:p>
    <w:p w:rsidR="00170973" w:rsidRPr="007A15D5" w:rsidRDefault="00170973" w:rsidP="00170973">
      <w:pPr>
        <w:pStyle w:val="affffe"/>
        <w:spacing w:after="0"/>
        <w:jc w:val="both"/>
        <w:rPr>
          <w:szCs w:val="28"/>
        </w:rPr>
      </w:pPr>
      <w:r>
        <w:rPr>
          <w:sz w:val="24"/>
          <w:szCs w:val="28"/>
          <w:vertAlign w:val="superscript"/>
        </w:rPr>
        <w:t>МП</w:t>
      </w:r>
      <w:r w:rsidRPr="007A15D5">
        <w:rPr>
          <w:sz w:val="24"/>
          <w:szCs w:val="28"/>
          <w:vertAlign w:val="superscript"/>
        </w:rPr>
        <w:tab/>
      </w:r>
      <w:r w:rsidRPr="007A15D5">
        <w:rPr>
          <w:sz w:val="24"/>
          <w:szCs w:val="28"/>
          <w:vertAlign w:val="superscript"/>
        </w:rPr>
        <w:tab/>
      </w:r>
      <w:r w:rsidRPr="007A15D5">
        <w:rPr>
          <w:sz w:val="24"/>
          <w:szCs w:val="28"/>
          <w:vertAlign w:val="superscript"/>
        </w:rPr>
        <w:tab/>
      </w:r>
      <w:r>
        <w:rPr>
          <w:sz w:val="24"/>
          <w:szCs w:val="28"/>
          <w:vertAlign w:val="superscript"/>
        </w:rPr>
        <w:t xml:space="preserve">                                                                (</w:t>
      </w:r>
      <w:r w:rsidRPr="007A15D5">
        <w:rPr>
          <w:sz w:val="24"/>
          <w:szCs w:val="28"/>
          <w:vertAlign w:val="superscript"/>
        </w:rPr>
        <w:t xml:space="preserve">подпись)              </w:t>
      </w:r>
      <w:r>
        <w:rPr>
          <w:sz w:val="24"/>
          <w:szCs w:val="28"/>
          <w:vertAlign w:val="superscript"/>
        </w:rPr>
        <w:t xml:space="preserve">                    </w:t>
      </w:r>
      <w:r w:rsidRPr="007A15D5">
        <w:rPr>
          <w:sz w:val="24"/>
          <w:szCs w:val="28"/>
          <w:vertAlign w:val="superscript"/>
        </w:rPr>
        <w:t xml:space="preserve">  (И.О. Фамилия)</w:t>
      </w:r>
    </w:p>
    <w:p w:rsidR="00170973" w:rsidRDefault="00170973" w:rsidP="00170973">
      <w:pPr>
        <w:autoSpaceDE w:val="0"/>
        <w:autoSpaceDN w:val="0"/>
        <w:adjustRightInd w:val="0"/>
        <w:ind w:left="3402"/>
        <w:jc w:val="both"/>
        <w:rPr>
          <w:rFonts w:ascii="Times New Roman" w:hAnsi="Times New Roman" w:cs="Times New Roman"/>
          <w:sz w:val="28"/>
          <w:szCs w:val="28"/>
        </w:rPr>
      </w:pPr>
      <w:r w:rsidRPr="00B926DE">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6</w:t>
      </w:r>
      <w:r w:rsidRPr="00B926DE">
        <w:rPr>
          <w:rFonts w:ascii="Times New Roman" w:eastAsia="Times New Roman" w:hAnsi="Times New Roman" w:cs="Times New Roman"/>
          <w:sz w:val="28"/>
          <w:szCs w:val="28"/>
        </w:rPr>
        <w:t xml:space="preserve"> к Положению </w:t>
      </w:r>
      <w:r w:rsidRPr="00B926DE">
        <w:rPr>
          <w:rFonts w:ascii="Times New Roman" w:hAnsi="Times New Roman" w:cs="Times New Roman"/>
          <w:sz w:val="28"/>
          <w:szCs w:val="28"/>
        </w:rPr>
        <w:t xml:space="preserve">о размещении </w:t>
      </w:r>
      <w:r w:rsidRPr="00B926DE">
        <w:rPr>
          <w:rFonts w:ascii="Times New Roman" w:hAnsi="Times New Roman" w:cs="Times New Roman"/>
          <w:sz w:val="28"/>
          <w:szCs w:val="28"/>
        </w:rPr>
        <w:lastRenderedPageBreak/>
        <w:t xml:space="preserve">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w:t>
      </w:r>
    </w:p>
    <w:p w:rsidR="00170973" w:rsidRPr="007A15D5" w:rsidRDefault="00170973" w:rsidP="00170973">
      <w:pPr>
        <w:ind w:left="3402"/>
        <w:jc w:val="both"/>
        <w:rPr>
          <w:rFonts w:ascii="Times New Roman" w:hAnsi="Times New Roman" w:cs="Times New Roman"/>
          <w:b/>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170973" w:rsidRDefault="00170973" w:rsidP="00170973">
      <w:pPr>
        <w:pStyle w:val="42"/>
        <w:keepNext/>
        <w:keepLines/>
        <w:shd w:val="clear" w:color="auto" w:fill="auto"/>
        <w:spacing w:before="0" w:line="240" w:lineRule="auto"/>
        <w:ind w:firstLine="0"/>
      </w:pP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 xml:space="preserve">Председателю Мирновского </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 xml:space="preserve">сельского совета – главе администрации </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Мирновского сельского поселения</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__________________________________________</w:t>
      </w:r>
    </w:p>
    <w:p w:rsidR="00170973" w:rsidRDefault="00170973" w:rsidP="00170973">
      <w:pPr>
        <w:pStyle w:val="42"/>
        <w:keepNext/>
        <w:keepLines/>
        <w:shd w:val="clear" w:color="auto" w:fill="auto"/>
        <w:spacing w:before="0" w:line="240" w:lineRule="auto"/>
        <w:ind w:left="3402" w:firstLine="0"/>
        <w:jc w:val="left"/>
        <w:rPr>
          <w:sz w:val="28"/>
          <w:szCs w:val="28"/>
        </w:rPr>
      </w:pPr>
    </w:p>
    <w:p w:rsidR="00170973" w:rsidRDefault="00170973" w:rsidP="00170973">
      <w:pPr>
        <w:pStyle w:val="42"/>
        <w:keepNext/>
        <w:keepLines/>
        <w:shd w:val="clear" w:color="auto" w:fill="auto"/>
        <w:spacing w:before="0" w:line="240" w:lineRule="auto"/>
        <w:ind w:left="3402" w:firstLine="0"/>
        <w:jc w:val="left"/>
        <w:rPr>
          <w:sz w:val="28"/>
          <w:szCs w:val="28"/>
        </w:rPr>
      </w:pP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Заявитель:______________________________________________________________________________________________________________________________________________________________</w:t>
      </w:r>
    </w:p>
    <w:p w:rsidR="00170973" w:rsidRDefault="00170973" w:rsidP="00170973">
      <w:pPr>
        <w:pStyle w:val="42"/>
        <w:keepNext/>
        <w:keepLines/>
        <w:shd w:val="clear" w:color="auto" w:fill="auto"/>
        <w:spacing w:before="0" w:line="240" w:lineRule="auto"/>
        <w:ind w:left="3402" w:firstLine="0"/>
        <w:jc w:val="left"/>
        <w:rPr>
          <w:sz w:val="28"/>
          <w:szCs w:val="28"/>
        </w:rPr>
      </w:pPr>
    </w:p>
    <w:p w:rsidR="00170973" w:rsidRDefault="00170973" w:rsidP="00170973">
      <w:pPr>
        <w:pStyle w:val="42"/>
        <w:keepNext/>
        <w:keepLines/>
        <w:shd w:val="clear" w:color="auto" w:fill="auto"/>
        <w:spacing w:before="0" w:line="240" w:lineRule="auto"/>
        <w:ind w:firstLine="0"/>
        <w:rPr>
          <w:sz w:val="28"/>
          <w:szCs w:val="28"/>
        </w:rPr>
      </w:pPr>
    </w:p>
    <w:p w:rsidR="00170973" w:rsidRPr="00170973" w:rsidRDefault="00170973" w:rsidP="00170973">
      <w:pPr>
        <w:pStyle w:val="42"/>
        <w:keepNext/>
        <w:keepLines/>
        <w:shd w:val="clear" w:color="auto" w:fill="auto"/>
        <w:spacing w:before="0" w:line="240" w:lineRule="auto"/>
        <w:ind w:firstLine="0"/>
        <w:rPr>
          <w:sz w:val="28"/>
          <w:szCs w:val="28"/>
        </w:rPr>
      </w:pPr>
    </w:p>
    <w:p w:rsidR="00170973" w:rsidRPr="00170973" w:rsidRDefault="00170973" w:rsidP="00170973">
      <w:pPr>
        <w:pStyle w:val="42"/>
        <w:keepNext/>
        <w:keepLines/>
        <w:shd w:val="clear" w:color="auto" w:fill="auto"/>
        <w:spacing w:before="0" w:line="240" w:lineRule="auto"/>
        <w:ind w:firstLine="0"/>
        <w:rPr>
          <w:sz w:val="28"/>
          <w:szCs w:val="28"/>
        </w:rPr>
      </w:pPr>
      <w:r w:rsidRPr="00170973">
        <w:rPr>
          <w:sz w:val="28"/>
          <w:szCs w:val="28"/>
        </w:rPr>
        <w:t>Заявление</w:t>
      </w:r>
    </w:p>
    <w:p w:rsidR="00170973" w:rsidRPr="00170973" w:rsidRDefault="00170973" w:rsidP="00170973">
      <w:pPr>
        <w:jc w:val="center"/>
        <w:rPr>
          <w:rFonts w:ascii="Times New Roman" w:hAnsi="Times New Roman" w:cs="Times New Roman"/>
          <w:sz w:val="28"/>
          <w:szCs w:val="28"/>
        </w:rPr>
      </w:pPr>
      <w:r w:rsidRPr="00170973">
        <w:rPr>
          <w:rFonts w:ascii="Times New Roman" w:hAnsi="Times New Roman" w:cs="Times New Roman"/>
          <w:sz w:val="28"/>
          <w:szCs w:val="28"/>
        </w:rPr>
        <w:t>о внесении дополнений в схему размещения нестационарного торгового объекта, заключении (продлении) Договора и выдачи Разрешения на право размещения нестационарного торгового объекта на территории муниципального образования Мирновское сельское поселение</w:t>
      </w:r>
    </w:p>
    <w:p w:rsidR="00170973" w:rsidRPr="00170973" w:rsidRDefault="00170973" w:rsidP="00170973">
      <w:pPr>
        <w:jc w:val="center"/>
        <w:rPr>
          <w:rFonts w:ascii="Times New Roman" w:hAnsi="Times New Roman" w:cs="Times New Roman"/>
          <w:sz w:val="28"/>
          <w:szCs w:val="28"/>
        </w:rPr>
      </w:pPr>
      <w:r w:rsidRPr="00170973">
        <w:rPr>
          <w:rFonts w:ascii="Times New Roman" w:hAnsi="Times New Roman" w:cs="Times New Roman"/>
          <w:sz w:val="28"/>
          <w:szCs w:val="28"/>
        </w:rPr>
        <w:t>Симферопольского района Республики Крым</w:t>
      </w:r>
      <w:r w:rsidRPr="00170973">
        <w:rPr>
          <w:rFonts w:ascii="Times New Roman" w:hAnsi="Times New Roman" w:cs="Times New Roman"/>
          <w:spacing w:val="-1"/>
          <w:sz w:val="28"/>
          <w:szCs w:val="28"/>
        </w:rPr>
        <w:t xml:space="preserve"> </w:t>
      </w:r>
    </w:p>
    <w:p w:rsidR="00170973" w:rsidRPr="000C4E7A" w:rsidRDefault="00170973" w:rsidP="00170973">
      <w:pPr>
        <w:jc w:val="both"/>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bCs/>
          <w:sz w:val="28"/>
          <w:szCs w:val="28"/>
        </w:rPr>
        <w:t>Заявитель</w:t>
      </w:r>
      <w:r w:rsidRPr="007A15D5">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(наименование юридического лица, фамилия, имя, отчество предпринимателя)</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Свидетельство о государственной регистра</w:t>
      </w:r>
      <w:r>
        <w:rPr>
          <w:rFonts w:ascii="Times New Roman" w:hAnsi="Times New Roman" w:cs="Times New Roman"/>
          <w:sz w:val="28"/>
          <w:szCs w:val="28"/>
        </w:rPr>
        <w:t xml:space="preserve">ции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 №____________</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 лице ______________________________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(фамилия, имя, отчество руководителя полностью)</w:t>
      </w:r>
    </w:p>
    <w:p w:rsidR="00170973" w:rsidRPr="007A15D5" w:rsidRDefault="00170973" w:rsidP="00170973">
      <w:pPr>
        <w:jc w:val="both"/>
        <w:rPr>
          <w:rFonts w:ascii="Times New Roman" w:hAnsi="Times New Roman" w:cs="Times New Roman"/>
          <w:bCs/>
          <w:sz w:val="28"/>
          <w:szCs w:val="28"/>
        </w:rPr>
      </w:pPr>
      <w:r w:rsidRPr="003021F4">
        <w:rPr>
          <w:rFonts w:ascii="Times New Roman" w:hAnsi="Times New Roman" w:cs="Times New Roman"/>
          <w:sz w:val="28"/>
          <w:szCs w:val="28"/>
        </w:rPr>
        <w:t>Просит</w:t>
      </w:r>
      <w:r>
        <w:rPr>
          <w:rFonts w:ascii="Times New Roman" w:hAnsi="Times New Roman" w:cs="Times New Roman"/>
          <w:sz w:val="28"/>
          <w:szCs w:val="28"/>
        </w:rPr>
        <w:t xml:space="preserve"> внести дополнения в схему размещения нестационарного торгового объекта, </w:t>
      </w:r>
      <w:r w:rsidRPr="003021F4">
        <w:rPr>
          <w:rFonts w:ascii="Times New Roman" w:hAnsi="Times New Roman" w:cs="Times New Roman"/>
          <w:sz w:val="28"/>
          <w:szCs w:val="28"/>
        </w:rPr>
        <w:t xml:space="preserve">заключить </w:t>
      </w:r>
      <w:r>
        <w:rPr>
          <w:rFonts w:ascii="Times New Roman" w:hAnsi="Times New Roman" w:cs="Times New Roman"/>
          <w:sz w:val="28"/>
          <w:szCs w:val="28"/>
        </w:rPr>
        <w:t xml:space="preserve">(продлить) </w:t>
      </w:r>
      <w:r w:rsidRPr="003021F4">
        <w:rPr>
          <w:rFonts w:ascii="Times New Roman" w:hAnsi="Times New Roman" w:cs="Times New Roman"/>
          <w:sz w:val="28"/>
          <w:szCs w:val="28"/>
        </w:rPr>
        <w:t>Договор и выдать</w:t>
      </w:r>
      <w:r>
        <w:t xml:space="preserve"> </w:t>
      </w:r>
      <w:r>
        <w:rPr>
          <w:rFonts w:ascii="Times New Roman" w:hAnsi="Times New Roman" w:cs="Times New Roman"/>
          <w:bCs/>
          <w:sz w:val="28"/>
          <w:szCs w:val="28"/>
        </w:rPr>
        <w:t>Р</w:t>
      </w:r>
      <w:r w:rsidRPr="007A15D5">
        <w:rPr>
          <w:rFonts w:ascii="Times New Roman" w:hAnsi="Times New Roman" w:cs="Times New Roman"/>
          <w:bCs/>
          <w:sz w:val="28"/>
          <w:szCs w:val="28"/>
        </w:rPr>
        <w:t>азрешение на</w:t>
      </w:r>
      <w:r>
        <w:rPr>
          <w:rFonts w:ascii="Times New Roman" w:hAnsi="Times New Roman" w:cs="Times New Roman"/>
          <w:bCs/>
          <w:sz w:val="28"/>
          <w:szCs w:val="28"/>
        </w:rPr>
        <w:t xml:space="preserve"> право размещения</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____________________________________</w:t>
      </w:r>
      <w:r>
        <w:rPr>
          <w:rFonts w:ascii="Times New Roman" w:hAnsi="Times New Roman" w:cs="Times New Roman"/>
          <w:bCs/>
          <w:sz w:val="28"/>
          <w:szCs w:val="28"/>
        </w:rPr>
        <w:t>______________________________</w:t>
      </w:r>
    </w:p>
    <w:p w:rsidR="00170973" w:rsidRPr="007A15D5" w:rsidRDefault="00170973" w:rsidP="00170973">
      <w:pPr>
        <w:spacing w:line="220" w:lineRule="exact"/>
        <w:jc w:val="center"/>
        <w:rPr>
          <w:rFonts w:ascii="Times New Roman" w:hAnsi="Times New Roman" w:cs="Times New Roman"/>
          <w:spacing w:val="-6"/>
          <w:szCs w:val="28"/>
          <w:vertAlign w:val="superscript"/>
        </w:rPr>
      </w:pPr>
      <w:proofErr w:type="gramStart"/>
      <w:r>
        <w:rPr>
          <w:rFonts w:ascii="Times New Roman" w:hAnsi="Times New Roman" w:cs="Times New Roman"/>
          <w:szCs w:val="28"/>
          <w:vertAlign w:val="superscript"/>
        </w:rPr>
        <w:t>(</w:t>
      </w:r>
      <w:r w:rsidRPr="007A15D5">
        <w:rPr>
          <w:rFonts w:ascii="Times New Roman" w:hAnsi="Times New Roman" w:cs="Times New Roman"/>
          <w:szCs w:val="28"/>
          <w:vertAlign w:val="superscript"/>
        </w:rPr>
        <w:t xml:space="preserve"> нестационарного торгов</w:t>
      </w:r>
      <w:r>
        <w:rPr>
          <w:rFonts w:ascii="Times New Roman" w:hAnsi="Times New Roman" w:cs="Times New Roman"/>
          <w:szCs w:val="28"/>
          <w:vertAlign w:val="superscript"/>
        </w:rPr>
        <w:t xml:space="preserve">ого объекта (вид нестационарного торгового объекта) </w:t>
      </w:r>
      <w:proofErr w:type="gramEnd"/>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 xml:space="preserve">по прилагаемому ассортиментному перечню на территории: </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__________________________________________________________________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 xml:space="preserve">(указывается </w:t>
      </w:r>
      <w:r>
        <w:rPr>
          <w:rFonts w:ascii="Times New Roman" w:hAnsi="Times New Roman" w:cs="Times New Roman"/>
          <w:szCs w:val="28"/>
          <w:vertAlign w:val="superscript"/>
        </w:rPr>
        <w:t xml:space="preserve">место размещения нестационарного торгового объекта согласно схеме размещения НТО)  </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н</w:t>
      </w:r>
      <w:r>
        <w:rPr>
          <w:rFonts w:ascii="Times New Roman" w:hAnsi="Times New Roman" w:cs="Times New Roman"/>
          <w:bCs/>
          <w:sz w:val="28"/>
          <w:szCs w:val="28"/>
        </w:rPr>
        <w:t>а период с « ____ » __________</w:t>
      </w:r>
      <w:r w:rsidRPr="007A15D5">
        <w:rPr>
          <w:rFonts w:ascii="Times New Roman" w:hAnsi="Times New Roman" w:cs="Times New Roman"/>
          <w:bCs/>
          <w:sz w:val="28"/>
          <w:szCs w:val="28"/>
        </w:rPr>
        <w:t>20__ года по « ____ » _</w:t>
      </w:r>
      <w:r>
        <w:rPr>
          <w:rFonts w:ascii="Times New Roman" w:hAnsi="Times New Roman" w:cs="Times New Roman"/>
          <w:bCs/>
          <w:sz w:val="28"/>
          <w:szCs w:val="28"/>
        </w:rPr>
        <w:t>_________</w:t>
      </w:r>
      <w:r w:rsidRPr="007A15D5">
        <w:rPr>
          <w:rFonts w:ascii="Times New Roman" w:hAnsi="Times New Roman" w:cs="Times New Roman"/>
          <w:bCs/>
          <w:sz w:val="28"/>
          <w:szCs w:val="28"/>
        </w:rPr>
        <w:t xml:space="preserve"> 20__ года.</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Вид деятельности: ___________________</w:t>
      </w:r>
      <w:r>
        <w:rPr>
          <w:rFonts w:ascii="Times New Roman" w:hAnsi="Times New Roman" w:cs="Times New Roman"/>
          <w:sz w:val="28"/>
          <w:szCs w:val="28"/>
        </w:rPr>
        <w:t>_______________________________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 xml:space="preserve"> (общественное питание, розничная торговля)</w:t>
      </w:r>
    </w:p>
    <w:p w:rsidR="00170973" w:rsidRDefault="00170973" w:rsidP="00170973">
      <w:pPr>
        <w:pStyle w:val="a4"/>
        <w:jc w:val="both"/>
        <w:rPr>
          <w:sz w:val="24"/>
          <w:szCs w:val="24"/>
        </w:rPr>
      </w:pPr>
      <w:r>
        <w:tab/>
      </w:r>
      <w:r w:rsidRPr="00EA5677">
        <w:rPr>
          <w:sz w:val="24"/>
          <w:szCs w:val="24"/>
        </w:rPr>
        <w:t>К заяв</w:t>
      </w:r>
      <w:r>
        <w:rPr>
          <w:sz w:val="24"/>
          <w:szCs w:val="24"/>
        </w:rPr>
        <w:t>лению</w:t>
      </w:r>
      <w:r w:rsidRPr="00EA5677">
        <w:rPr>
          <w:sz w:val="24"/>
          <w:szCs w:val="24"/>
        </w:rPr>
        <w:t xml:space="preserve"> прилагаю: </w:t>
      </w:r>
    </w:p>
    <w:p w:rsidR="00170973" w:rsidRPr="003021F4" w:rsidRDefault="00170973" w:rsidP="00170973">
      <w:pPr>
        <w:ind w:firstLine="709"/>
        <w:rPr>
          <w:rFonts w:ascii="Times New Roman" w:hAnsi="Times New Roman" w:cs="Times New Roman"/>
          <w:szCs w:val="28"/>
        </w:rPr>
      </w:pPr>
      <w:r>
        <w:lastRenderedPageBreak/>
        <w:t>-</w:t>
      </w:r>
      <w:r w:rsidRPr="003021F4">
        <w:rPr>
          <w:rFonts w:ascii="Times New Roman" w:hAnsi="Times New Roman" w:cs="Times New Roman"/>
          <w:szCs w:val="28"/>
        </w:rPr>
        <w:t xml:space="preserve"> </w:t>
      </w:r>
      <w:r w:rsidRPr="007A15D5">
        <w:rPr>
          <w:rFonts w:ascii="Times New Roman" w:hAnsi="Times New Roman" w:cs="Times New Roman"/>
          <w:szCs w:val="28"/>
        </w:rPr>
        <w:t>ассортиментный перечень;</w:t>
      </w:r>
    </w:p>
    <w:p w:rsidR="00170973" w:rsidRPr="00EA5677" w:rsidRDefault="00170973" w:rsidP="00170973">
      <w:pPr>
        <w:pStyle w:val="a4"/>
        <w:ind w:firstLine="708"/>
        <w:jc w:val="both"/>
        <w:rPr>
          <w:sz w:val="24"/>
          <w:szCs w:val="24"/>
        </w:rPr>
      </w:pPr>
      <w:r>
        <w:rPr>
          <w:sz w:val="24"/>
          <w:szCs w:val="24"/>
        </w:rPr>
        <w:t>-</w:t>
      </w:r>
      <w:r w:rsidRPr="00EA5677">
        <w:rPr>
          <w:sz w:val="24"/>
          <w:szCs w:val="24"/>
        </w:rPr>
        <w:t xml:space="preserve">копии выписки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w:t>
      </w:r>
      <w:proofErr w:type="gramStart"/>
      <w:r w:rsidRPr="00EA5677">
        <w:rPr>
          <w:sz w:val="24"/>
          <w:szCs w:val="24"/>
        </w:rPr>
        <w:t>полученную</w:t>
      </w:r>
      <w:proofErr w:type="gramEnd"/>
      <w:r w:rsidRPr="00EA5677">
        <w:rPr>
          <w:sz w:val="24"/>
          <w:szCs w:val="24"/>
        </w:rPr>
        <w:t xml:space="preserve"> не ранее чем за 6 месяцев до даты подачи заявления;</w:t>
      </w:r>
    </w:p>
    <w:p w:rsidR="00170973" w:rsidRPr="00EA5677" w:rsidRDefault="00170973" w:rsidP="00170973">
      <w:pPr>
        <w:pStyle w:val="a4"/>
        <w:ind w:firstLine="708"/>
        <w:jc w:val="both"/>
        <w:rPr>
          <w:sz w:val="24"/>
          <w:szCs w:val="24"/>
        </w:rPr>
      </w:pPr>
      <w:r>
        <w:rPr>
          <w:sz w:val="24"/>
          <w:szCs w:val="24"/>
        </w:rPr>
        <w:t>-</w:t>
      </w:r>
      <w:r w:rsidRPr="00EA5677">
        <w:rPr>
          <w:sz w:val="24"/>
          <w:szCs w:val="24"/>
        </w:rPr>
        <w:t>копии учредительных документов заявителя (для юридических лиц);</w:t>
      </w:r>
    </w:p>
    <w:p w:rsidR="00170973" w:rsidRPr="00EA5677" w:rsidRDefault="00170973" w:rsidP="00170973">
      <w:pPr>
        <w:pStyle w:val="a4"/>
        <w:ind w:firstLine="708"/>
        <w:jc w:val="both"/>
        <w:rPr>
          <w:sz w:val="24"/>
          <w:szCs w:val="24"/>
        </w:rPr>
      </w:pPr>
      <w:proofErr w:type="gramStart"/>
      <w:r>
        <w:rPr>
          <w:sz w:val="24"/>
          <w:szCs w:val="24"/>
        </w:rPr>
        <w:t>-копии документов</w:t>
      </w:r>
      <w:r w:rsidRPr="00EA5677">
        <w:rPr>
          <w:sz w:val="24"/>
          <w:szCs w:val="24"/>
        </w:rPr>
        <w:t xml:space="preserve">, подтверждающих полномочия лица на осуществление действий от имени </w:t>
      </w:r>
      <w:r>
        <w:rPr>
          <w:sz w:val="24"/>
          <w:szCs w:val="24"/>
        </w:rPr>
        <w:t>хозяйствующего субъекта</w:t>
      </w:r>
      <w:r w:rsidRPr="00EA5677">
        <w:rPr>
          <w:sz w:val="24"/>
          <w:szCs w:val="24"/>
        </w:rPr>
        <w:t xml:space="preserve">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EA5677">
        <w:rPr>
          <w:sz w:val="24"/>
          <w:szCs w:val="24"/>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170973" w:rsidRPr="00EA5677" w:rsidRDefault="00170973" w:rsidP="00170973">
      <w:pPr>
        <w:pStyle w:val="a4"/>
        <w:ind w:firstLine="708"/>
        <w:jc w:val="both"/>
        <w:rPr>
          <w:sz w:val="24"/>
          <w:szCs w:val="24"/>
        </w:rPr>
      </w:pPr>
      <w:r>
        <w:rPr>
          <w:sz w:val="24"/>
          <w:szCs w:val="24"/>
        </w:rPr>
        <w:t>-</w:t>
      </w:r>
      <w:r w:rsidRPr="00EA5677">
        <w:rPr>
          <w:sz w:val="24"/>
          <w:szCs w:val="24"/>
        </w:rPr>
        <w:t xml:space="preserve">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w:t>
      </w:r>
      <w:r>
        <w:rPr>
          <w:sz w:val="24"/>
          <w:szCs w:val="24"/>
        </w:rPr>
        <w:t>обращения</w:t>
      </w:r>
      <w:r w:rsidRPr="00EA5677">
        <w:rPr>
          <w:sz w:val="24"/>
          <w:szCs w:val="24"/>
        </w:rPr>
        <w:t>;</w:t>
      </w:r>
    </w:p>
    <w:p w:rsidR="00170973" w:rsidRPr="00EA5677" w:rsidRDefault="00170973" w:rsidP="00170973">
      <w:pPr>
        <w:pStyle w:val="a4"/>
        <w:ind w:firstLine="708"/>
        <w:jc w:val="both"/>
        <w:rPr>
          <w:sz w:val="24"/>
          <w:szCs w:val="24"/>
        </w:rPr>
      </w:pPr>
      <w:r>
        <w:rPr>
          <w:sz w:val="24"/>
          <w:szCs w:val="24"/>
        </w:rPr>
        <w:t>-</w:t>
      </w:r>
      <w:r w:rsidRPr="00EA5677">
        <w:rPr>
          <w:sz w:val="24"/>
          <w:szCs w:val="24"/>
        </w:rPr>
        <w:t>сведения о производстве сельскохозяйственной продукции и продукции ее переработки сельхозпроизводителями. Уведомление налогового органа о возможности применения системы налогообложения для сельскохозяйственных производителей (в случае наличия таковых);</w:t>
      </w:r>
    </w:p>
    <w:p w:rsidR="00170973" w:rsidRDefault="00170973" w:rsidP="00170973">
      <w:pPr>
        <w:pStyle w:val="a4"/>
        <w:ind w:firstLine="708"/>
        <w:jc w:val="both"/>
        <w:rPr>
          <w:sz w:val="24"/>
          <w:szCs w:val="24"/>
        </w:rPr>
      </w:pPr>
      <w:r>
        <w:rPr>
          <w:sz w:val="24"/>
          <w:szCs w:val="24"/>
        </w:rPr>
        <w:t>-</w:t>
      </w:r>
      <w:r w:rsidRPr="00EA5677">
        <w:rPr>
          <w:sz w:val="24"/>
          <w:szCs w:val="24"/>
        </w:rPr>
        <w:t xml:space="preserve">эскизный проект типового НТО, который должен соответствовать требованиям к </w:t>
      </w:r>
      <w:proofErr w:type="spellStart"/>
      <w:r w:rsidRPr="00EA5677">
        <w:rPr>
          <w:sz w:val="24"/>
          <w:szCs w:val="24"/>
        </w:rPr>
        <w:t>архитипу</w:t>
      </w:r>
      <w:proofErr w:type="spellEnd"/>
      <w:r w:rsidRPr="00EA5677">
        <w:rPr>
          <w:sz w:val="24"/>
          <w:szCs w:val="24"/>
        </w:rPr>
        <w:t xml:space="preserve"> НТО, определяемому в соответствии со Схемой размещения НТО, либо, - не типового проекта НТО, согласованному с Уполномоченным органом;</w:t>
      </w:r>
    </w:p>
    <w:p w:rsidR="00170973" w:rsidRPr="003021F4" w:rsidRDefault="00170973" w:rsidP="00170973">
      <w:pPr>
        <w:ind w:firstLine="708"/>
        <w:jc w:val="both"/>
      </w:pPr>
      <w:r w:rsidRPr="003021F4">
        <w:t>-карту-схему размещения НТО.</w:t>
      </w:r>
    </w:p>
    <w:p w:rsidR="00170973" w:rsidRDefault="00170973" w:rsidP="00170973">
      <w:pPr>
        <w:pStyle w:val="a4"/>
        <w:ind w:firstLine="708"/>
        <w:jc w:val="both"/>
      </w:pPr>
      <w:r>
        <w:rPr>
          <w:sz w:val="24"/>
          <w:szCs w:val="24"/>
        </w:rPr>
        <w:t>-д</w:t>
      </w:r>
      <w:r w:rsidRPr="00EA5677">
        <w:rPr>
          <w:sz w:val="24"/>
          <w:szCs w:val="24"/>
        </w:rPr>
        <w:t>окумент</w:t>
      </w:r>
      <w:r>
        <w:rPr>
          <w:sz w:val="24"/>
          <w:szCs w:val="24"/>
        </w:rPr>
        <w:t>ы</w:t>
      </w:r>
      <w:r w:rsidRPr="00EA5677">
        <w:rPr>
          <w:sz w:val="24"/>
          <w:szCs w:val="24"/>
        </w:rPr>
        <w:t>, подтверждающи</w:t>
      </w:r>
      <w:r>
        <w:rPr>
          <w:sz w:val="24"/>
          <w:szCs w:val="24"/>
        </w:rPr>
        <w:t>е</w:t>
      </w:r>
      <w:r w:rsidRPr="00EA5677">
        <w:rPr>
          <w:sz w:val="24"/>
          <w:szCs w:val="24"/>
        </w:rPr>
        <w:t xml:space="preserve"> информацию об участии претендента в развитии Муниципального образования: в общественной, социальной, культурной и спортивной сферах жизни общества (при их наличии). </w:t>
      </w:r>
    </w:p>
    <w:p w:rsidR="00170973" w:rsidRDefault="00170973" w:rsidP="00170973">
      <w:pPr>
        <w:pStyle w:val="a4"/>
        <w:rPr>
          <w:sz w:val="24"/>
          <w:szCs w:val="24"/>
        </w:rPr>
      </w:pPr>
    </w:p>
    <w:p w:rsidR="00170973" w:rsidRPr="00135FF0" w:rsidRDefault="00170973" w:rsidP="00170973">
      <w:pPr>
        <w:pStyle w:val="a4"/>
        <w:rPr>
          <w:sz w:val="24"/>
          <w:szCs w:val="24"/>
        </w:rPr>
      </w:pPr>
      <w:r>
        <w:rPr>
          <w:sz w:val="24"/>
          <w:szCs w:val="24"/>
        </w:rPr>
        <w:t>_____________________  _______________________  __________________________</w:t>
      </w:r>
    </w:p>
    <w:p w:rsidR="00170973" w:rsidRPr="00135FF0" w:rsidRDefault="00170973" w:rsidP="00170973">
      <w:pPr>
        <w:pStyle w:val="a4"/>
        <w:rPr>
          <w:sz w:val="24"/>
          <w:szCs w:val="24"/>
        </w:rPr>
      </w:pPr>
      <w:r>
        <w:rPr>
          <w:sz w:val="24"/>
          <w:szCs w:val="24"/>
        </w:rPr>
        <w:t xml:space="preserve">М.П.      </w:t>
      </w:r>
      <w:r w:rsidRPr="00135FF0">
        <w:rPr>
          <w:sz w:val="24"/>
          <w:szCs w:val="24"/>
        </w:rPr>
        <w:t>(дата)</w:t>
      </w:r>
      <w:r w:rsidRPr="00135FF0">
        <w:rPr>
          <w:sz w:val="24"/>
          <w:szCs w:val="24"/>
        </w:rPr>
        <w:tab/>
      </w:r>
      <w:r>
        <w:rPr>
          <w:sz w:val="24"/>
          <w:szCs w:val="24"/>
        </w:rPr>
        <w:t xml:space="preserve">                         </w:t>
      </w:r>
      <w:r w:rsidRPr="00135FF0">
        <w:rPr>
          <w:sz w:val="24"/>
          <w:szCs w:val="24"/>
        </w:rPr>
        <w:t>(подпись)</w:t>
      </w:r>
      <w:r w:rsidRPr="00135FF0">
        <w:rPr>
          <w:sz w:val="24"/>
          <w:szCs w:val="24"/>
        </w:rPr>
        <w:tab/>
      </w:r>
      <w:r>
        <w:rPr>
          <w:sz w:val="24"/>
          <w:szCs w:val="24"/>
        </w:rPr>
        <w:t xml:space="preserve">                            </w:t>
      </w:r>
      <w:r w:rsidRPr="00135FF0">
        <w:rPr>
          <w:sz w:val="24"/>
          <w:szCs w:val="24"/>
        </w:rPr>
        <w:t>(Ф.И.О.)</w:t>
      </w:r>
    </w:p>
    <w:p w:rsidR="00170973" w:rsidRDefault="00170973" w:rsidP="00170973">
      <w:pPr>
        <w:spacing w:after="271"/>
        <w:ind w:firstLine="708"/>
        <w:jc w:val="both"/>
      </w:pPr>
    </w:p>
    <w:p w:rsidR="00170973" w:rsidRPr="00170973" w:rsidRDefault="00170973" w:rsidP="00170973">
      <w:pPr>
        <w:spacing w:after="271"/>
        <w:ind w:firstLine="708"/>
        <w:jc w:val="both"/>
        <w:rPr>
          <w:rFonts w:ascii="Times New Roman" w:hAnsi="Times New Roman" w:cs="Times New Roman"/>
        </w:rPr>
      </w:pPr>
      <w:r w:rsidRPr="00170973">
        <w:rPr>
          <w:rFonts w:ascii="Times New Roman" w:hAnsi="Times New Roman" w:cs="Times New Roman"/>
        </w:rPr>
        <w:t>В соответствии с требованиями ст. 9 Федерального закона «О персональных данных» № 152- ФЗ от 27.07.2006 даю согласие на обработку предоставленных данных</w:t>
      </w:r>
    </w:p>
    <w:p w:rsidR="00170973" w:rsidRPr="000C4E7A" w:rsidRDefault="00170973" w:rsidP="00170973">
      <w:pPr>
        <w:pStyle w:val="a4"/>
        <w:rPr>
          <w:sz w:val="24"/>
          <w:szCs w:val="24"/>
        </w:rPr>
      </w:pPr>
      <w:r>
        <w:t>_________________________  ____________________________________________________</w:t>
      </w:r>
    </w:p>
    <w:p w:rsidR="00170973" w:rsidRDefault="00170973" w:rsidP="00170973">
      <w:pPr>
        <w:pStyle w:val="a4"/>
        <w:ind w:firstLine="708"/>
        <w:rPr>
          <w:sz w:val="24"/>
          <w:szCs w:val="24"/>
        </w:rPr>
      </w:pPr>
      <w:proofErr w:type="gramStart"/>
      <w:r w:rsidRPr="000C4E7A">
        <w:rPr>
          <w:sz w:val="24"/>
          <w:szCs w:val="24"/>
        </w:rPr>
        <w:t>(подпись)</w:t>
      </w:r>
      <w:r w:rsidRPr="000C4E7A">
        <w:rPr>
          <w:sz w:val="24"/>
          <w:szCs w:val="24"/>
        </w:rPr>
        <w:tab/>
      </w:r>
      <w:r>
        <w:rPr>
          <w:sz w:val="24"/>
          <w:szCs w:val="24"/>
        </w:rPr>
        <w:t xml:space="preserve">            </w:t>
      </w:r>
      <w:r w:rsidRPr="000C4E7A">
        <w:rPr>
          <w:sz w:val="24"/>
          <w:szCs w:val="24"/>
        </w:rPr>
        <w:t>(Ф.И.О. индивидуального предпринимателя/</w:t>
      </w:r>
      <w:proofErr w:type="gramEnd"/>
    </w:p>
    <w:p w:rsidR="00170973" w:rsidRPr="000C4E7A" w:rsidRDefault="00170973" w:rsidP="00170973">
      <w:pPr>
        <w:pStyle w:val="a4"/>
        <w:ind w:firstLine="708"/>
        <w:rPr>
          <w:sz w:val="24"/>
          <w:szCs w:val="24"/>
        </w:rPr>
      </w:pPr>
      <w:r>
        <w:rPr>
          <w:sz w:val="24"/>
          <w:szCs w:val="24"/>
        </w:rPr>
        <w:t xml:space="preserve">                                              р</w:t>
      </w:r>
      <w:r w:rsidRPr="000C4E7A">
        <w:rPr>
          <w:sz w:val="24"/>
          <w:szCs w:val="24"/>
        </w:rPr>
        <w:t>уководителя</w:t>
      </w:r>
      <w:r>
        <w:rPr>
          <w:sz w:val="24"/>
          <w:szCs w:val="24"/>
        </w:rPr>
        <w:t xml:space="preserve"> </w:t>
      </w:r>
      <w:r w:rsidRPr="000C4E7A">
        <w:rPr>
          <w:sz w:val="24"/>
          <w:szCs w:val="24"/>
        </w:rPr>
        <w:t>юридического лица)</w:t>
      </w:r>
    </w:p>
    <w:p w:rsidR="00170973" w:rsidRDefault="00170973" w:rsidP="00170973">
      <w:pPr>
        <w:tabs>
          <w:tab w:val="left" w:leader="underscore" w:pos="3477"/>
          <w:tab w:val="left" w:leader="underscore" w:pos="5261"/>
        </w:tabs>
        <w:jc w:val="both"/>
      </w:pPr>
    </w:p>
    <w:p w:rsidR="00170973" w:rsidRDefault="00170973" w:rsidP="00170973">
      <w:pPr>
        <w:rPr>
          <w:lang w:bidi="ar-SA"/>
        </w:rPr>
      </w:pPr>
    </w:p>
    <w:p w:rsidR="00170973" w:rsidRDefault="00170973" w:rsidP="00170973">
      <w:pPr>
        <w:rPr>
          <w:lang w:bidi="ar-SA"/>
        </w:rPr>
      </w:pPr>
    </w:p>
    <w:p w:rsidR="00170973" w:rsidRDefault="00170973" w:rsidP="00170973">
      <w:pPr>
        <w:rPr>
          <w:lang w:bidi="ar-SA"/>
        </w:rPr>
      </w:pPr>
    </w:p>
    <w:p w:rsidR="00170973" w:rsidRDefault="00170973" w:rsidP="00170973">
      <w:pPr>
        <w:rPr>
          <w:lang w:bidi="ar-SA"/>
        </w:rPr>
      </w:pPr>
    </w:p>
    <w:p w:rsidR="00170973" w:rsidRDefault="00170973" w:rsidP="00170973">
      <w:pPr>
        <w:rPr>
          <w:lang w:bidi="ar-SA"/>
        </w:rPr>
      </w:pPr>
    </w:p>
    <w:p w:rsidR="00170973" w:rsidRDefault="00170973" w:rsidP="00170973">
      <w:pPr>
        <w:rPr>
          <w:lang w:bidi="ar-SA"/>
        </w:rPr>
      </w:pPr>
    </w:p>
    <w:p w:rsidR="00170973" w:rsidRDefault="00170973" w:rsidP="00170973">
      <w:pPr>
        <w:rPr>
          <w:lang w:bidi="ar-SA"/>
        </w:rPr>
      </w:pPr>
    </w:p>
    <w:p w:rsidR="00170973" w:rsidRDefault="00170973" w:rsidP="00170973">
      <w:pPr>
        <w:autoSpaceDE w:val="0"/>
        <w:autoSpaceDN w:val="0"/>
        <w:adjustRightInd w:val="0"/>
        <w:ind w:left="3402"/>
        <w:jc w:val="both"/>
        <w:rPr>
          <w:rFonts w:ascii="Times New Roman" w:hAnsi="Times New Roman" w:cs="Times New Roman"/>
          <w:sz w:val="28"/>
          <w:szCs w:val="28"/>
        </w:rPr>
      </w:pPr>
      <w:bookmarkStart w:id="18" w:name="bookmark40"/>
      <w:r w:rsidRPr="00B926DE">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7</w:t>
      </w:r>
      <w:r w:rsidRPr="00B926DE">
        <w:rPr>
          <w:rFonts w:ascii="Times New Roman" w:eastAsia="Times New Roman" w:hAnsi="Times New Roman" w:cs="Times New Roman"/>
          <w:sz w:val="28"/>
          <w:szCs w:val="28"/>
        </w:rPr>
        <w:t xml:space="preserve"> к Положению </w:t>
      </w:r>
      <w:r w:rsidRPr="00B926DE">
        <w:rPr>
          <w:rFonts w:ascii="Times New Roman" w:hAnsi="Times New Roman" w:cs="Times New Roman"/>
          <w:sz w:val="28"/>
          <w:szCs w:val="28"/>
        </w:rPr>
        <w:t xml:space="preserve">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w:t>
      </w:r>
    </w:p>
    <w:p w:rsidR="00170973" w:rsidRPr="007A15D5" w:rsidRDefault="00170973" w:rsidP="00170973">
      <w:pPr>
        <w:ind w:left="3402"/>
        <w:jc w:val="both"/>
        <w:rPr>
          <w:rFonts w:ascii="Times New Roman" w:hAnsi="Times New Roman" w:cs="Times New Roman"/>
          <w:b/>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170973" w:rsidRPr="00D76EDE" w:rsidRDefault="00170973" w:rsidP="00170973">
      <w:pPr>
        <w:spacing w:after="567"/>
        <w:ind w:left="3261"/>
        <w:jc w:val="right"/>
      </w:pPr>
    </w:p>
    <w:p w:rsidR="00170973" w:rsidRPr="004E0964" w:rsidRDefault="00170973" w:rsidP="00170973">
      <w:pPr>
        <w:pStyle w:val="42"/>
        <w:keepNext/>
        <w:keepLines/>
        <w:shd w:val="clear" w:color="auto" w:fill="auto"/>
        <w:spacing w:before="0" w:line="240" w:lineRule="auto"/>
        <w:ind w:right="80" w:firstLine="0"/>
        <w:rPr>
          <w:sz w:val="28"/>
          <w:szCs w:val="28"/>
        </w:rPr>
      </w:pPr>
      <w:r w:rsidRPr="004E0964">
        <w:rPr>
          <w:sz w:val="28"/>
          <w:szCs w:val="28"/>
        </w:rPr>
        <w:t>Форма журнала регистрации</w:t>
      </w:r>
      <w:bookmarkEnd w:id="18"/>
    </w:p>
    <w:p w:rsidR="00170973" w:rsidRPr="004E0964" w:rsidRDefault="00170973" w:rsidP="00170973">
      <w:pPr>
        <w:spacing w:after="485"/>
        <w:ind w:right="80"/>
        <w:jc w:val="center"/>
        <w:rPr>
          <w:rFonts w:ascii="Times New Roman" w:hAnsi="Times New Roman" w:cs="Times New Roman"/>
          <w:sz w:val="28"/>
          <w:szCs w:val="28"/>
        </w:rPr>
      </w:pPr>
      <w:r w:rsidRPr="00680B54">
        <w:rPr>
          <w:rFonts w:ascii="Times New Roman" w:hAnsi="Times New Roman" w:cs="Times New Roman"/>
          <w:sz w:val="28"/>
          <w:szCs w:val="28"/>
        </w:rPr>
        <w:t>договоров о размещении нестационарных, мобильных торговых объектов, осуществлении торговой деятельности без использования торгового объекта на территории муниципального образования Мирновское сельское</w:t>
      </w:r>
      <w:r w:rsidRPr="004E0964">
        <w:rPr>
          <w:rFonts w:ascii="Times New Roman" w:hAnsi="Times New Roman" w:cs="Times New Roman"/>
          <w:sz w:val="28"/>
          <w:szCs w:val="28"/>
        </w:rPr>
        <w:t xml:space="preserve"> поселение Симферопольского района Республики Крым</w:t>
      </w:r>
      <w:r w:rsidRPr="004E0964">
        <w:rPr>
          <w:rFonts w:ascii="Times New Roman" w:hAnsi="Times New Roman" w:cs="Times New Roman"/>
          <w:sz w:val="28"/>
          <w:szCs w:val="28"/>
        </w:rPr>
        <w:br/>
      </w:r>
    </w:p>
    <w:tbl>
      <w:tblPr>
        <w:tblOverlap w:val="never"/>
        <w:tblW w:w="0" w:type="auto"/>
        <w:jc w:val="center"/>
        <w:tblInd w:w="-602" w:type="dxa"/>
        <w:tblLayout w:type="fixed"/>
        <w:tblCellMar>
          <w:left w:w="10" w:type="dxa"/>
          <w:right w:w="10" w:type="dxa"/>
        </w:tblCellMar>
        <w:tblLook w:val="04A0"/>
      </w:tblPr>
      <w:tblGrid>
        <w:gridCol w:w="928"/>
        <w:gridCol w:w="1073"/>
        <w:gridCol w:w="2409"/>
        <w:gridCol w:w="1418"/>
        <w:gridCol w:w="850"/>
        <w:gridCol w:w="1418"/>
        <w:gridCol w:w="1568"/>
      </w:tblGrid>
      <w:tr w:rsidR="00170973" w:rsidRPr="00845BB4" w:rsidTr="00170973">
        <w:trPr>
          <w:trHeight w:hRule="exact" w:val="2774"/>
          <w:jc w:val="center"/>
        </w:trPr>
        <w:tc>
          <w:tcPr>
            <w:tcW w:w="928" w:type="dxa"/>
            <w:tcBorders>
              <w:top w:val="single" w:sz="4" w:space="0" w:color="auto"/>
              <w:left w:val="single" w:sz="4" w:space="0" w:color="auto"/>
            </w:tcBorders>
            <w:shd w:val="clear" w:color="auto" w:fill="FFFFFF"/>
            <w:vAlign w:val="center"/>
          </w:tcPr>
          <w:p w:rsidR="00170973" w:rsidRPr="00DF1A35" w:rsidRDefault="00170973" w:rsidP="00170973">
            <w:pPr>
              <w:framePr w:w="9916" w:wrap="notBeside" w:vAnchor="text" w:hAnchor="page" w:x="1141" w:yAlign="top"/>
              <w:spacing w:after="60"/>
              <w:jc w:val="both"/>
              <w:rPr>
                <w:rFonts w:ascii="Times New Roman" w:hAnsi="Times New Roman" w:cs="Times New Roman"/>
                <w:sz w:val="28"/>
                <w:szCs w:val="28"/>
              </w:rPr>
            </w:pPr>
            <w:r w:rsidRPr="00DF1A35">
              <w:rPr>
                <w:rFonts w:ascii="Times New Roman" w:hAnsi="Times New Roman" w:cs="Times New Roman"/>
                <w:sz w:val="28"/>
                <w:szCs w:val="28"/>
              </w:rPr>
              <w:t>№</w:t>
            </w:r>
          </w:p>
          <w:p w:rsidR="00170973" w:rsidRPr="00DF1A35" w:rsidRDefault="00170973" w:rsidP="00170973">
            <w:pPr>
              <w:framePr w:w="9916" w:wrap="notBeside" w:vAnchor="text" w:hAnchor="page" w:x="1141" w:yAlign="top"/>
              <w:spacing w:before="60"/>
              <w:jc w:val="both"/>
              <w:rPr>
                <w:rFonts w:ascii="Times New Roman" w:hAnsi="Times New Roman" w:cs="Times New Roman"/>
                <w:sz w:val="28"/>
                <w:szCs w:val="28"/>
              </w:rPr>
            </w:pPr>
            <w:proofErr w:type="spellStart"/>
            <w:proofErr w:type="gramStart"/>
            <w:r w:rsidRPr="00DF1A35">
              <w:rPr>
                <w:rFonts w:ascii="Times New Roman" w:hAnsi="Times New Roman" w:cs="Times New Roman"/>
                <w:sz w:val="28"/>
                <w:szCs w:val="28"/>
              </w:rPr>
              <w:t>п</w:t>
            </w:r>
            <w:proofErr w:type="spellEnd"/>
            <w:proofErr w:type="gramEnd"/>
            <w:r w:rsidRPr="00DF1A35">
              <w:rPr>
                <w:rFonts w:ascii="Times New Roman" w:hAnsi="Times New Roman" w:cs="Times New Roman"/>
                <w:sz w:val="28"/>
                <w:szCs w:val="28"/>
              </w:rPr>
              <w:t>/</w:t>
            </w:r>
            <w:proofErr w:type="spellStart"/>
            <w:r w:rsidRPr="00DF1A35">
              <w:rPr>
                <w:rFonts w:ascii="Times New Roman" w:hAnsi="Times New Roman" w:cs="Times New Roman"/>
                <w:sz w:val="28"/>
                <w:szCs w:val="28"/>
              </w:rPr>
              <w:t>п</w:t>
            </w:r>
            <w:proofErr w:type="spellEnd"/>
          </w:p>
        </w:tc>
        <w:tc>
          <w:tcPr>
            <w:tcW w:w="1073" w:type="dxa"/>
            <w:tcBorders>
              <w:top w:val="single" w:sz="4" w:space="0" w:color="auto"/>
              <w:left w:val="single" w:sz="4" w:space="0" w:color="auto"/>
            </w:tcBorders>
            <w:shd w:val="clear" w:color="auto" w:fill="FFFFFF"/>
            <w:vAlign w:val="center"/>
          </w:tcPr>
          <w:p w:rsidR="00170973" w:rsidRPr="00DF1A35" w:rsidRDefault="00170973" w:rsidP="00170973">
            <w:pPr>
              <w:pStyle w:val="a4"/>
              <w:framePr w:w="9916" w:wrap="auto" w:vAnchor="text" w:hAnchor="page" w:x="1141" w:yAlign="top"/>
              <w:ind w:left="81" w:right="114"/>
              <w:jc w:val="both"/>
              <w:rPr>
                <w:sz w:val="28"/>
                <w:szCs w:val="28"/>
              </w:rPr>
            </w:pPr>
            <w:r w:rsidRPr="00DF1A35">
              <w:rPr>
                <w:sz w:val="28"/>
                <w:szCs w:val="28"/>
              </w:rPr>
              <w:t>Дата</w:t>
            </w:r>
          </w:p>
          <w:p w:rsidR="00170973" w:rsidRPr="00DF1A35" w:rsidRDefault="00170973" w:rsidP="00170973">
            <w:pPr>
              <w:pStyle w:val="a4"/>
              <w:framePr w:w="9916" w:wrap="auto" w:vAnchor="text" w:hAnchor="page" w:x="1141" w:yAlign="top"/>
              <w:ind w:left="81" w:right="114"/>
              <w:jc w:val="both"/>
              <w:rPr>
                <w:sz w:val="28"/>
                <w:szCs w:val="28"/>
              </w:rPr>
            </w:pPr>
            <w:r w:rsidRPr="00DF1A35">
              <w:rPr>
                <w:sz w:val="28"/>
                <w:szCs w:val="28"/>
              </w:rPr>
              <w:t>регистрации</w:t>
            </w:r>
          </w:p>
        </w:tc>
        <w:tc>
          <w:tcPr>
            <w:tcW w:w="2409" w:type="dxa"/>
            <w:tcBorders>
              <w:top w:val="single" w:sz="4" w:space="0" w:color="auto"/>
              <w:left w:val="single" w:sz="4" w:space="0" w:color="auto"/>
            </w:tcBorders>
            <w:shd w:val="clear" w:color="auto" w:fill="FFFFFF"/>
            <w:vAlign w:val="center"/>
          </w:tcPr>
          <w:p w:rsidR="00170973" w:rsidRPr="00DF1A35" w:rsidRDefault="00170973" w:rsidP="00170973">
            <w:pPr>
              <w:pStyle w:val="a4"/>
              <w:framePr w:w="9916" w:wrap="auto" w:vAnchor="text" w:hAnchor="page" w:x="1141" w:yAlign="top"/>
              <w:ind w:left="81" w:right="109"/>
              <w:jc w:val="both"/>
              <w:rPr>
                <w:sz w:val="28"/>
                <w:szCs w:val="28"/>
              </w:rPr>
            </w:pPr>
            <w:r w:rsidRPr="00DF1A35">
              <w:rPr>
                <w:sz w:val="28"/>
                <w:szCs w:val="28"/>
              </w:rPr>
              <w:t>Наименование юридического лица или индивидуального предпринимателя</w:t>
            </w:r>
          </w:p>
        </w:tc>
        <w:tc>
          <w:tcPr>
            <w:tcW w:w="1418" w:type="dxa"/>
            <w:tcBorders>
              <w:top w:val="single" w:sz="4" w:space="0" w:color="auto"/>
              <w:left w:val="single" w:sz="4" w:space="0" w:color="auto"/>
            </w:tcBorders>
            <w:shd w:val="clear" w:color="auto" w:fill="FFFFFF"/>
            <w:vAlign w:val="center"/>
          </w:tcPr>
          <w:p w:rsidR="00170973" w:rsidRPr="00DF1A35" w:rsidRDefault="00170973" w:rsidP="00170973">
            <w:pPr>
              <w:pStyle w:val="a4"/>
              <w:framePr w:w="9916" w:wrap="auto" w:vAnchor="text" w:hAnchor="page" w:x="1141" w:yAlign="top"/>
              <w:ind w:left="132" w:right="132"/>
              <w:jc w:val="both"/>
              <w:rPr>
                <w:sz w:val="28"/>
                <w:szCs w:val="28"/>
              </w:rPr>
            </w:pPr>
            <w:r w:rsidRPr="00DF1A35">
              <w:rPr>
                <w:sz w:val="28"/>
                <w:szCs w:val="28"/>
              </w:rPr>
              <w:t>Сведения о продлении договора</w:t>
            </w:r>
          </w:p>
        </w:tc>
        <w:tc>
          <w:tcPr>
            <w:tcW w:w="850" w:type="dxa"/>
            <w:tcBorders>
              <w:top w:val="single" w:sz="4" w:space="0" w:color="auto"/>
              <w:left w:val="single" w:sz="4" w:space="0" w:color="auto"/>
            </w:tcBorders>
            <w:shd w:val="clear" w:color="auto" w:fill="FFFFFF"/>
            <w:vAlign w:val="center"/>
          </w:tcPr>
          <w:p w:rsidR="00170973" w:rsidRPr="00DF1A35" w:rsidRDefault="00170973" w:rsidP="00170973">
            <w:pPr>
              <w:pStyle w:val="a4"/>
              <w:framePr w:w="9916" w:wrap="auto" w:vAnchor="text" w:hAnchor="page" w:x="1141" w:yAlign="top"/>
              <w:jc w:val="both"/>
              <w:rPr>
                <w:sz w:val="28"/>
                <w:szCs w:val="28"/>
              </w:rPr>
            </w:pPr>
            <w:r w:rsidRPr="00DF1A35">
              <w:rPr>
                <w:sz w:val="28"/>
                <w:szCs w:val="28"/>
              </w:rPr>
              <w:t>№</w:t>
            </w:r>
          </w:p>
          <w:p w:rsidR="00170973" w:rsidRPr="00DF1A35" w:rsidRDefault="00170973" w:rsidP="00170973">
            <w:pPr>
              <w:pStyle w:val="a4"/>
              <w:framePr w:w="9916" w:wrap="auto" w:vAnchor="text" w:hAnchor="page" w:x="1141" w:yAlign="top"/>
              <w:jc w:val="both"/>
              <w:rPr>
                <w:sz w:val="28"/>
                <w:szCs w:val="28"/>
              </w:rPr>
            </w:pPr>
            <w:r w:rsidRPr="00DF1A35">
              <w:rPr>
                <w:sz w:val="28"/>
                <w:szCs w:val="28"/>
              </w:rPr>
              <w:t>места</w:t>
            </w:r>
          </w:p>
        </w:tc>
        <w:tc>
          <w:tcPr>
            <w:tcW w:w="1418" w:type="dxa"/>
            <w:tcBorders>
              <w:top w:val="single" w:sz="4" w:space="0" w:color="auto"/>
              <w:left w:val="single" w:sz="4" w:space="0" w:color="auto"/>
            </w:tcBorders>
            <w:shd w:val="clear" w:color="auto" w:fill="FFFFFF"/>
            <w:vAlign w:val="center"/>
          </w:tcPr>
          <w:p w:rsidR="00170973" w:rsidRPr="00DF1A35" w:rsidRDefault="00170973" w:rsidP="00170973">
            <w:pPr>
              <w:pStyle w:val="a4"/>
              <w:framePr w:w="9916" w:wrap="auto" w:vAnchor="text" w:hAnchor="page" w:x="1141" w:yAlign="top"/>
              <w:ind w:left="117" w:right="141"/>
              <w:jc w:val="both"/>
              <w:rPr>
                <w:sz w:val="28"/>
                <w:szCs w:val="28"/>
              </w:rPr>
            </w:pPr>
            <w:r w:rsidRPr="00DF1A35">
              <w:rPr>
                <w:sz w:val="28"/>
                <w:szCs w:val="28"/>
              </w:rPr>
              <w:t>Специализация</w:t>
            </w:r>
          </w:p>
        </w:tc>
        <w:tc>
          <w:tcPr>
            <w:tcW w:w="1568" w:type="dxa"/>
            <w:tcBorders>
              <w:top w:val="single" w:sz="4" w:space="0" w:color="auto"/>
              <w:left w:val="single" w:sz="4" w:space="0" w:color="auto"/>
              <w:right w:val="single" w:sz="4" w:space="0" w:color="auto"/>
            </w:tcBorders>
            <w:shd w:val="clear" w:color="auto" w:fill="FFFFFF"/>
            <w:vAlign w:val="center"/>
          </w:tcPr>
          <w:p w:rsidR="00170973" w:rsidRPr="00DF1A35" w:rsidRDefault="00170973" w:rsidP="00170973">
            <w:pPr>
              <w:pStyle w:val="a4"/>
              <w:framePr w:w="9916" w:wrap="auto" w:vAnchor="text" w:hAnchor="page" w:x="1141" w:yAlign="top"/>
              <w:ind w:left="123"/>
              <w:jc w:val="both"/>
              <w:rPr>
                <w:sz w:val="28"/>
                <w:szCs w:val="28"/>
              </w:rPr>
            </w:pPr>
            <w:r w:rsidRPr="00DF1A35">
              <w:rPr>
                <w:sz w:val="28"/>
                <w:szCs w:val="28"/>
              </w:rPr>
              <w:t>Подпись и дата</w:t>
            </w:r>
          </w:p>
          <w:p w:rsidR="00170973" w:rsidRPr="00DF1A35" w:rsidRDefault="00170973" w:rsidP="00170973">
            <w:pPr>
              <w:pStyle w:val="a4"/>
              <w:framePr w:w="9916" w:wrap="auto" w:vAnchor="text" w:hAnchor="page" w:x="1141" w:yAlign="top"/>
              <w:ind w:left="123"/>
              <w:jc w:val="both"/>
              <w:rPr>
                <w:sz w:val="28"/>
                <w:szCs w:val="28"/>
              </w:rPr>
            </w:pPr>
            <w:r w:rsidRPr="00DF1A35">
              <w:rPr>
                <w:sz w:val="28"/>
                <w:szCs w:val="28"/>
              </w:rPr>
              <w:t>получателя</w:t>
            </w:r>
          </w:p>
        </w:tc>
      </w:tr>
      <w:tr w:rsidR="00170973" w:rsidRPr="00845BB4" w:rsidTr="00170973">
        <w:trPr>
          <w:trHeight w:hRule="exact" w:val="502"/>
          <w:jc w:val="center"/>
        </w:trPr>
        <w:tc>
          <w:tcPr>
            <w:tcW w:w="928" w:type="dxa"/>
            <w:tcBorders>
              <w:top w:val="single" w:sz="4" w:space="0" w:color="auto"/>
              <w:left w:val="single" w:sz="4" w:space="0" w:color="auto"/>
              <w:bottom w:val="single" w:sz="4" w:space="0" w:color="auto"/>
            </w:tcBorders>
            <w:shd w:val="clear" w:color="auto" w:fill="FFFFFF"/>
            <w:vAlign w:val="center"/>
          </w:tcPr>
          <w:p w:rsidR="00170973" w:rsidRPr="00DF1A35" w:rsidRDefault="00170973" w:rsidP="00170973">
            <w:pPr>
              <w:framePr w:w="9916" w:wrap="notBeside" w:vAnchor="text" w:hAnchor="page" w:x="1141" w:yAlign="top"/>
              <w:ind w:left="240"/>
              <w:jc w:val="center"/>
              <w:rPr>
                <w:rFonts w:ascii="Times New Roman" w:hAnsi="Times New Roman" w:cs="Times New Roman"/>
                <w:sz w:val="28"/>
                <w:szCs w:val="28"/>
              </w:rPr>
            </w:pPr>
            <w:r w:rsidRPr="00DF1A35">
              <w:rPr>
                <w:rFonts w:ascii="Times New Roman" w:hAnsi="Times New Roman" w:cs="Times New Roman"/>
                <w:sz w:val="28"/>
                <w:szCs w:val="28"/>
              </w:rPr>
              <w:t>1</w:t>
            </w:r>
          </w:p>
        </w:tc>
        <w:tc>
          <w:tcPr>
            <w:tcW w:w="1073" w:type="dxa"/>
            <w:tcBorders>
              <w:top w:val="single" w:sz="4" w:space="0" w:color="auto"/>
              <w:left w:val="single" w:sz="4" w:space="0" w:color="auto"/>
              <w:bottom w:val="single" w:sz="4" w:space="0" w:color="auto"/>
            </w:tcBorders>
            <w:shd w:val="clear" w:color="auto" w:fill="FFFFFF"/>
            <w:vAlign w:val="center"/>
          </w:tcPr>
          <w:p w:rsidR="00170973" w:rsidRPr="00DF1A35" w:rsidRDefault="00170973" w:rsidP="00170973">
            <w:pPr>
              <w:framePr w:w="9916" w:wrap="notBeside" w:vAnchor="text" w:hAnchor="page" w:x="1141" w:yAlign="top"/>
              <w:jc w:val="center"/>
              <w:rPr>
                <w:rFonts w:ascii="Times New Roman" w:hAnsi="Times New Roman" w:cs="Times New Roman"/>
                <w:sz w:val="28"/>
                <w:szCs w:val="28"/>
              </w:rPr>
            </w:pPr>
            <w:r w:rsidRPr="00DF1A35">
              <w:rPr>
                <w:rFonts w:ascii="Times New Roman" w:hAnsi="Times New Roman" w:cs="Times New Roman"/>
                <w:sz w:val="28"/>
                <w:szCs w:val="28"/>
              </w:rPr>
              <w:t>2</w:t>
            </w:r>
          </w:p>
        </w:tc>
        <w:tc>
          <w:tcPr>
            <w:tcW w:w="2409" w:type="dxa"/>
            <w:tcBorders>
              <w:top w:val="single" w:sz="4" w:space="0" w:color="auto"/>
              <w:left w:val="single" w:sz="4" w:space="0" w:color="auto"/>
              <w:bottom w:val="single" w:sz="4" w:space="0" w:color="auto"/>
            </w:tcBorders>
            <w:shd w:val="clear" w:color="auto" w:fill="FFFFFF"/>
            <w:vAlign w:val="center"/>
          </w:tcPr>
          <w:p w:rsidR="00170973" w:rsidRPr="00DF1A35" w:rsidRDefault="00170973" w:rsidP="00170973">
            <w:pPr>
              <w:framePr w:w="9916" w:wrap="notBeside" w:vAnchor="text" w:hAnchor="page" w:x="1141" w:yAlign="top"/>
              <w:jc w:val="center"/>
              <w:rPr>
                <w:rFonts w:ascii="Times New Roman" w:hAnsi="Times New Roman" w:cs="Times New Roman"/>
                <w:sz w:val="28"/>
                <w:szCs w:val="28"/>
              </w:rPr>
            </w:pPr>
            <w:r w:rsidRPr="00DF1A35">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tcBorders>
            <w:shd w:val="clear" w:color="auto" w:fill="FFFFFF"/>
            <w:vAlign w:val="center"/>
          </w:tcPr>
          <w:p w:rsidR="00170973" w:rsidRPr="00DF1A35" w:rsidRDefault="00170973" w:rsidP="00170973">
            <w:pPr>
              <w:framePr w:w="9916" w:wrap="notBeside" w:vAnchor="text" w:hAnchor="page" w:x="1141" w:yAlign="top"/>
              <w:jc w:val="center"/>
              <w:rPr>
                <w:rFonts w:ascii="Times New Roman" w:hAnsi="Times New Roman" w:cs="Times New Roman"/>
                <w:sz w:val="28"/>
                <w:szCs w:val="28"/>
              </w:rPr>
            </w:pPr>
            <w:r w:rsidRPr="00DF1A35">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tcBorders>
            <w:shd w:val="clear" w:color="auto" w:fill="FFFFFF"/>
            <w:vAlign w:val="center"/>
          </w:tcPr>
          <w:p w:rsidR="00170973" w:rsidRPr="00DF1A35" w:rsidRDefault="00170973" w:rsidP="00170973">
            <w:pPr>
              <w:framePr w:w="9916" w:wrap="notBeside" w:vAnchor="text" w:hAnchor="page" w:x="1141" w:yAlign="top"/>
              <w:jc w:val="center"/>
              <w:rPr>
                <w:rFonts w:ascii="Times New Roman" w:hAnsi="Times New Roman" w:cs="Times New Roman"/>
                <w:sz w:val="28"/>
                <w:szCs w:val="28"/>
              </w:rPr>
            </w:pPr>
            <w:r w:rsidRPr="00DF1A35">
              <w:rPr>
                <w:rFonts w:ascii="Times New Roman" w:hAnsi="Times New Roman" w:cs="Times New Roman"/>
                <w:sz w:val="28"/>
                <w:szCs w:val="28"/>
              </w:rPr>
              <w:t>5</w:t>
            </w:r>
          </w:p>
        </w:tc>
        <w:tc>
          <w:tcPr>
            <w:tcW w:w="1418" w:type="dxa"/>
            <w:tcBorders>
              <w:top w:val="single" w:sz="4" w:space="0" w:color="auto"/>
              <w:left w:val="single" w:sz="4" w:space="0" w:color="auto"/>
              <w:bottom w:val="single" w:sz="4" w:space="0" w:color="auto"/>
            </w:tcBorders>
            <w:shd w:val="clear" w:color="auto" w:fill="FFFFFF"/>
            <w:vAlign w:val="center"/>
          </w:tcPr>
          <w:p w:rsidR="00170973" w:rsidRPr="00DF1A35" w:rsidRDefault="00170973" w:rsidP="00170973">
            <w:pPr>
              <w:framePr w:w="9916" w:wrap="notBeside" w:vAnchor="text" w:hAnchor="page" w:x="1141" w:yAlign="top"/>
              <w:jc w:val="center"/>
              <w:rPr>
                <w:rFonts w:ascii="Times New Roman" w:hAnsi="Times New Roman" w:cs="Times New Roman"/>
                <w:sz w:val="28"/>
                <w:szCs w:val="28"/>
              </w:rPr>
            </w:pPr>
            <w:r w:rsidRPr="00DF1A35">
              <w:rPr>
                <w:rFonts w:ascii="Times New Roman" w:hAnsi="Times New Roman" w:cs="Times New Roman"/>
                <w:sz w:val="28"/>
                <w:szCs w:val="28"/>
              </w:rPr>
              <w:t>6</w:t>
            </w:r>
          </w:p>
        </w:tc>
        <w:tc>
          <w:tcPr>
            <w:tcW w:w="1568" w:type="dxa"/>
            <w:tcBorders>
              <w:top w:val="single" w:sz="4" w:space="0" w:color="auto"/>
              <w:left w:val="single" w:sz="4" w:space="0" w:color="auto"/>
              <w:bottom w:val="single" w:sz="4" w:space="0" w:color="auto"/>
              <w:right w:val="single" w:sz="4" w:space="0" w:color="auto"/>
            </w:tcBorders>
            <w:shd w:val="clear" w:color="auto" w:fill="FFFFFF"/>
            <w:vAlign w:val="center"/>
          </w:tcPr>
          <w:p w:rsidR="00170973" w:rsidRPr="00DF1A35" w:rsidRDefault="00170973" w:rsidP="00170973">
            <w:pPr>
              <w:framePr w:w="9916" w:wrap="notBeside" w:vAnchor="text" w:hAnchor="page" w:x="1141" w:yAlign="top"/>
              <w:jc w:val="center"/>
              <w:rPr>
                <w:rFonts w:ascii="Times New Roman" w:hAnsi="Times New Roman" w:cs="Times New Roman"/>
                <w:sz w:val="28"/>
                <w:szCs w:val="28"/>
              </w:rPr>
            </w:pPr>
            <w:r w:rsidRPr="00DF1A35">
              <w:rPr>
                <w:rFonts w:ascii="Times New Roman" w:hAnsi="Times New Roman" w:cs="Times New Roman"/>
                <w:sz w:val="28"/>
                <w:szCs w:val="28"/>
              </w:rPr>
              <w:t>7</w:t>
            </w:r>
          </w:p>
        </w:tc>
      </w:tr>
    </w:tbl>
    <w:p w:rsidR="00170973" w:rsidRPr="009E4E53" w:rsidRDefault="00170973" w:rsidP="00170973">
      <w:pPr>
        <w:framePr w:w="9916" w:wrap="notBeside" w:vAnchor="text" w:hAnchor="page" w:x="1141" w:yAlign="top"/>
        <w:rPr>
          <w:rFonts w:ascii="Times New Roman" w:hAnsi="Times New Roman" w:cs="Times New Roman"/>
          <w:sz w:val="28"/>
          <w:szCs w:val="28"/>
        </w:rPr>
      </w:pPr>
    </w:p>
    <w:p w:rsidR="00170973" w:rsidRPr="009E4E53" w:rsidRDefault="00170973" w:rsidP="00170973">
      <w:pPr>
        <w:rPr>
          <w:rFonts w:ascii="Times New Roman" w:hAnsi="Times New Roman" w:cs="Times New Roman"/>
          <w:sz w:val="28"/>
          <w:szCs w:val="28"/>
        </w:rPr>
      </w:pPr>
    </w:p>
    <w:p w:rsidR="00170973" w:rsidRPr="009E4E53" w:rsidRDefault="00170973" w:rsidP="00170973">
      <w:pPr>
        <w:rPr>
          <w:rFonts w:ascii="Times New Roman" w:hAnsi="Times New Roman" w:cs="Times New Roman"/>
          <w:sz w:val="28"/>
          <w:szCs w:val="28"/>
        </w:rPr>
        <w:sectPr w:rsidR="00170973" w:rsidRPr="009E4E53" w:rsidSect="00170973">
          <w:headerReference w:type="even" r:id="rId18"/>
          <w:headerReference w:type="default" r:id="rId19"/>
          <w:footerReference w:type="even" r:id="rId20"/>
          <w:footerReference w:type="default" r:id="rId21"/>
          <w:headerReference w:type="first" r:id="rId22"/>
          <w:footerReference w:type="first" r:id="rId23"/>
          <w:pgSz w:w="11900" w:h="16840"/>
          <w:pgMar w:top="1134" w:right="850" w:bottom="1134" w:left="1701" w:header="0" w:footer="3" w:gutter="0"/>
          <w:cols w:space="720"/>
          <w:noEndnote/>
          <w:titlePg/>
          <w:docGrid w:linePitch="360"/>
        </w:sectPr>
      </w:pPr>
    </w:p>
    <w:p w:rsidR="00170973" w:rsidRDefault="00170973" w:rsidP="00170973">
      <w:pPr>
        <w:autoSpaceDE w:val="0"/>
        <w:autoSpaceDN w:val="0"/>
        <w:adjustRightInd w:val="0"/>
        <w:ind w:left="3402"/>
        <w:jc w:val="both"/>
        <w:rPr>
          <w:rFonts w:ascii="Times New Roman" w:hAnsi="Times New Roman" w:cs="Times New Roman"/>
          <w:sz w:val="28"/>
          <w:szCs w:val="28"/>
        </w:rPr>
      </w:pPr>
      <w:r w:rsidRPr="00B926DE">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8</w:t>
      </w:r>
      <w:r w:rsidRPr="00B926DE">
        <w:rPr>
          <w:rFonts w:ascii="Times New Roman" w:eastAsia="Times New Roman" w:hAnsi="Times New Roman" w:cs="Times New Roman"/>
          <w:sz w:val="28"/>
          <w:szCs w:val="28"/>
        </w:rPr>
        <w:t xml:space="preserve"> к Положению </w:t>
      </w:r>
      <w:r w:rsidRPr="00B926DE">
        <w:rPr>
          <w:rFonts w:ascii="Times New Roman" w:hAnsi="Times New Roman" w:cs="Times New Roman"/>
          <w:sz w:val="28"/>
          <w:szCs w:val="28"/>
        </w:rPr>
        <w:t xml:space="preserve">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w:t>
      </w:r>
    </w:p>
    <w:p w:rsidR="00170973" w:rsidRDefault="00170973" w:rsidP="00170973">
      <w:pPr>
        <w:autoSpaceDE w:val="0"/>
        <w:autoSpaceDN w:val="0"/>
        <w:adjustRightInd w:val="0"/>
        <w:ind w:left="3402"/>
        <w:jc w:val="both"/>
        <w:rPr>
          <w:rFonts w:ascii="Times New Roman" w:hAnsi="Times New Roman" w:cs="Times New Roman"/>
          <w:sz w:val="28"/>
          <w:szCs w:val="28"/>
          <w:lang w:val="uk-UA" w:eastAsia="uk-UA" w:bidi="uk-UA"/>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170973" w:rsidRDefault="00170973" w:rsidP="00170973">
      <w:pPr>
        <w:autoSpaceDE w:val="0"/>
        <w:autoSpaceDN w:val="0"/>
        <w:adjustRightInd w:val="0"/>
        <w:ind w:left="3402"/>
        <w:jc w:val="both"/>
        <w:rPr>
          <w:rFonts w:ascii="Times New Roman" w:hAnsi="Times New Roman" w:cs="Times New Roman"/>
          <w:sz w:val="28"/>
          <w:szCs w:val="28"/>
          <w:lang w:val="uk-UA" w:eastAsia="uk-UA" w:bidi="uk-UA"/>
        </w:rPr>
      </w:pPr>
    </w:p>
    <w:p w:rsidR="00170973" w:rsidRDefault="00170973" w:rsidP="00170973">
      <w:pPr>
        <w:pStyle w:val="42"/>
        <w:keepNext/>
        <w:keepLines/>
        <w:shd w:val="clear" w:color="auto" w:fill="auto"/>
        <w:spacing w:before="0" w:line="240" w:lineRule="auto"/>
        <w:ind w:firstLine="0"/>
      </w:pPr>
      <w:r w:rsidRPr="00B926DE">
        <w:rPr>
          <w:sz w:val="28"/>
          <w:szCs w:val="28"/>
          <w:lang w:val="uk-UA" w:eastAsia="uk-UA" w:bidi="uk-UA"/>
        </w:rPr>
        <w:t xml:space="preserve">             </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 xml:space="preserve">Председателю Мирновского </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 xml:space="preserve">сельского совета – главе администрации </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Мирновского сельского поселения</w:t>
      </w: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_________________________________________</w:t>
      </w:r>
    </w:p>
    <w:p w:rsidR="00170973" w:rsidRDefault="00170973" w:rsidP="00170973">
      <w:pPr>
        <w:pStyle w:val="42"/>
        <w:keepNext/>
        <w:keepLines/>
        <w:shd w:val="clear" w:color="auto" w:fill="auto"/>
        <w:spacing w:before="0" w:line="240" w:lineRule="auto"/>
        <w:ind w:left="3402" w:firstLine="0"/>
        <w:jc w:val="left"/>
        <w:rPr>
          <w:sz w:val="28"/>
          <w:szCs w:val="28"/>
        </w:rPr>
      </w:pPr>
    </w:p>
    <w:p w:rsidR="00170973" w:rsidRDefault="00170973" w:rsidP="00170973">
      <w:pPr>
        <w:pStyle w:val="42"/>
        <w:keepNext/>
        <w:keepLines/>
        <w:shd w:val="clear" w:color="auto" w:fill="auto"/>
        <w:spacing w:before="0" w:line="240" w:lineRule="auto"/>
        <w:ind w:left="3402" w:firstLine="0"/>
        <w:jc w:val="left"/>
        <w:rPr>
          <w:sz w:val="28"/>
          <w:szCs w:val="28"/>
        </w:rPr>
      </w:pPr>
    </w:p>
    <w:p w:rsidR="00170973" w:rsidRDefault="00170973" w:rsidP="00170973">
      <w:pPr>
        <w:pStyle w:val="42"/>
        <w:keepNext/>
        <w:keepLines/>
        <w:shd w:val="clear" w:color="auto" w:fill="auto"/>
        <w:spacing w:before="0" w:line="240" w:lineRule="auto"/>
        <w:ind w:left="3402" w:firstLine="0"/>
        <w:jc w:val="left"/>
        <w:rPr>
          <w:sz w:val="28"/>
          <w:szCs w:val="28"/>
        </w:rPr>
      </w:pPr>
      <w:r>
        <w:rPr>
          <w:sz w:val="28"/>
          <w:szCs w:val="28"/>
        </w:rPr>
        <w:t>Заявитель:______________________________________________________________________________________________________________________________________________________________</w:t>
      </w:r>
    </w:p>
    <w:p w:rsidR="00170973" w:rsidRPr="00B926DE" w:rsidRDefault="00170973" w:rsidP="00170973">
      <w:pPr>
        <w:autoSpaceDE w:val="0"/>
        <w:autoSpaceDN w:val="0"/>
        <w:adjustRightInd w:val="0"/>
        <w:ind w:left="3402"/>
        <w:jc w:val="both"/>
        <w:rPr>
          <w:rFonts w:ascii="Times New Roman" w:hAnsi="Times New Roman" w:cs="Times New Roman"/>
          <w:sz w:val="28"/>
          <w:szCs w:val="28"/>
        </w:rPr>
      </w:pPr>
      <w:r w:rsidRPr="00B926DE">
        <w:rPr>
          <w:rFonts w:ascii="Times New Roman" w:hAnsi="Times New Roman" w:cs="Times New Roman"/>
          <w:sz w:val="28"/>
          <w:szCs w:val="28"/>
          <w:lang w:val="uk-UA" w:eastAsia="uk-UA" w:bidi="uk-UA"/>
        </w:rPr>
        <w:t xml:space="preserve"> </w:t>
      </w:r>
    </w:p>
    <w:p w:rsidR="00170973" w:rsidRPr="007A15D5" w:rsidRDefault="00170973" w:rsidP="00170973">
      <w:pPr>
        <w:jc w:val="both"/>
        <w:rPr>
          <w:rFonts w:ascii="Times New Roman" w:hAnsi="Times New Roman" w:cs="Times New Roman"/>
          <w:b/>
        </w:rPr>
      </w:pPr>
    </w:p>
    <w:p w:rsidR="00170973" w:rsidRPr="007A15D5" w:rsidRDefault="00170973" w:rsidP="00170973">
      <w:pPr>
        <w:pStyle w:val="5"/>
        <w:spacing w:before="0" w:line="240" w:lineRule="auto"/>
        <w:jc w:val="center"/>
        <w:rPr>
          <w:rFonts w:ascii="Times New Roman" w:eastAsia="Arial Unicode MS" w:hAnsi="Times New Roman" w:cs="Times New Roman"/>
          <w:b/>
          <w:color w:val="auto"/>
          <w:sz w:val="28"/>
          <w:szCs w:val="28"/>
        </w:rPr>
      </w:pPr>
      <w:r w:rsidRPr="007A15D5">
        <w:rPr>
          <w:rFonts w:ascii="Times New Roman" w:hAnsi="Times New Roman" w:cs="Times New Roman"/>
          <w:b/>
          <w:color w:val="auto"/>
          <w:sz w:val="28"/>
          <w:szCs w:val="28"/>
        </w:rPr>
        <w:t>Заявление</w:t>
      </w:r>
    </w:p>
    <w:p w:rsidR="00170973" w:rsidRPr="007A15D5" w:rsidRDefault="00170973" w:rsidP="00170973">
      <w:pPr>
        <w:jc w:val="center"/>
        <w:rPr>
          <w:rFonts w:ascii="Times New Roman" w:hAnsi="Times New Roman" w:cs="Times New Roman"/>
          <w:b/>
          <w:sz w:val="28"/>
          <w:szCs w:val="28"/>
        </w:rPr>
      </w:pPr>
      <w:r w:rsidRPr="007A15D5">
        <w:rPr>
          <w:rFonts w:ascii="Times New Roman" w:hAnsi="Times New Roman" w:cs="Times New Roman"/>
          <w:b/>
          <w:bCs/>
          <w:sz w:val="28"/>
          <w:szCs w:val="28"/>
        </w:rPr>
        <w:t xml:space="preserve">о выдаче </w:t>
      </w:r>
      <w:r w:rsidRPr="007A15D5">
        <w:rPr>
          <w:rFonts w:ascii="Times New Roman" w:hAnsi="Times New Roman" w:cs="Times New Roman"/>
          <w:b/>
          <w:sz w:val="28"/>
          <w:szCs w:val="28"/>
        </w:rPr>
        <w:t>разрешения на осуществление</w:t>
      </w:r>
      <w:r>
        <w:rPr>
          <w:rFonts w:ascii="Times New Roman" w:hAnsi="Times New Roman" w:cs="Times New Roman"/>
          <w:b/>
          <w:sz w:val="28"/>
          <w:szCs w:val="28"/>
        </w:rPr>
        <w:t xml:space="preserve"> мобильной</w:t>
      </w:r>
      <w:r w:rsidRPr="007A15D5">
        <w:rPr>
          <w:rFonts w:ascii="Times New Roman" w:hAnsi="Times New Roman" w:cs="Times New Roman"/>
          <w:b/>
          <w:sz w:val="28"/>
          <w:szCs w:val="28"/>
        </w:rPr>
        <w:t xml:space="preserve"> </w:t>
      </w:r>
      <w:r>
        <w:rPr>
          <w:rFonts w:ascii="Times New Roman" w:hAnsi="Times New Roman" w:cs="Times New Roman"/>
          <w:b/>
          <w:sz w:val="28"/>
          <w:szCs w:val="28"/>
        </w:rPr>
        <w:t xml:space="preserve">(разносной) </w:t>
      </w:r>
      <w:r w:rsidRPr="007A15D5">
        <w:rPr>
          <w:rFonts w:ascii="Times New Roman" w:hAnsi="Times New Roman" w:cs="Times New Roman"/>
          <w:b/>
          <w:sz w:val="28"/>
          <w:szCs w:val="28"/>
        </w:rPr>
        <w:t>торговли</w:t>
      </w:r>
    </w:p>
    <w:p w:rsidR="00170973" w:rsidRPr="007A15D5" w:rsidRDefault="00170973" w:rsidP="00170973">
      <w:pPr>
        <w:jc w:val="center"/>
        <w:rPr>
          <w:rFonts w:ascii="Times New Roman" w:hAnsi="Times New Roman" w:cs="Times New Roman"/>
          <w:b/>
          <w:sz w:val="28"/>
          <w:szCs w:val="28"/>
        </w:rPr>
      </w:pPr>
      <w:r w:rsidRPr="007A15D5">
        <w:rPr>
          <w:rFonts w:ascii="Times New Roman" w:hAnsi="Times New Roman" w:cs="Times New Roman"/>
          <w:b/>
          <w:sz w:val="28"/>
          <w:szCs w:val="28"/>
        </w:rPr>
        <w:t xml:space="preserve">на территории </w:t>
      </w:r>
      <w:r>
        <w:rPr>
          <w:rFonts w:ascii="Times New Roman" w:hAnsi="Times New Roman" w:cs="Times New Roman"/>
          <w:b/>
          <w:sz w:val="28"/>
          <w:szCs w:val="28"/>
        </w:rPr>
        <w:t xml:space="preserve">муниципального образования Мирновское сельское поселение Симферопольского района Республики Крым </w:t>
      </w:r>
      <w:r w:rsidRPr="007A15D5">
        <w:rPr>
          <w:rFonts w:ascii="Times New Roman" w:hAnsi="Times New Roman" w:cs="Times New Roman"/>
          <w:b/>
          <w:sz w:val="28"/>
          <w:szCs w:val="28"/>
        </w:rPr>
        <w:t xml:space="preserve"> </w:t>
      </w:r>
    </w:p>
    <w:p w:rsidR="00170973" w:rsidRPr="007A15D5" w:rsidRDefault="00170973" w:rsidP="00170973">
      <w:pPr>
        <w:jc w:val="both"/>
        <w:rPr>
          <w:rFonts w:ascii="Times New Roman" w:hAnsi="Times New Roman" w:cs="Times New Roman"/>
          <w:b/>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bCs/>
          <w:sz w:val="28"/>
          <w:szCs w:val="28"/>
        </w:rPr>
        <w:t>Заявитель</w:t>
      </w:r>
      <w:r w:rsidRPr="007A15D5">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(наименование юридического лица, фамилия, имя, отчество предпринимателя)</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Свидетельство о государственной регистр</w:t>
      </w:r>
      <w:r>
        <w:rPr>
          <w:rFonts w:ascii="Times New Roman" w:hAnsi="Times New Roman" w:cs="Times New Roman"/>
          <w:sz w:val="28"/>
          <w:szCs w:val="28"/>
        </w:rPr>
        <w:t xml:space="preserve">ации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____________ №_________</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 лице __________________________________</w:t>
      </w:r>
      <w:r>
        <w:rPr>
          <w:rFonts w:ascii="Times New Roman" w:hAnsi="Times New Roman" w:cs="Times New Roman"/>
          <w:sz w:val="28"/>
          <w:szCs w:val="28"/>
        </w:rPr>
        <w:t>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(фамилия, имя, отчество руководителя полностью)</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 xml:space="preserve">просит выдать разрешение на осуществление </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____________________________________</w:t>
      </w:r>
      <w:r>
        <w:rPr>
          <w:rFonts w:ascii="Times New Roman" w:hAnsi="Times New Roman" w:cs="Times New Roman"/>
          <w:bCs/>
          <w:sz w:val="28"/>
          <w:szCs w:val="28"/>
        </w:rPr>
        <w:t>______________________________</w:t>
      </w:r>
    </w:p>
    <w:p w:rsidR="00170973" w:rsidRDefault="00170973" w:rsidP="00170973">
      <w:pPr>
        <w:spacing w:line="220" w:lineRule="exact"/>
        <w:jc w:val="center"/>
        <w:rPr>
          <w:rFonts w:ascii="Times New Roman" w:hAnsi="Times New Roman" w:cs="Times New Roman"/>
          <w:spacing w:val="-6"/>
          <w:szCs w:val="28"/>
          <w:vertAlign w:val="superscript"/>
        </w:rPr>
      </w:pPr>
      <w:proofErr w:type="gramStart"/>
      <w:r w:rsidRPr="007A15D5">
        <w:rPr>
          <w:rFonts w:ascii="Times New Roman" w:hAnsi="Times New Roman" w:cs="Times New Roman"/>
          <w:szCs w:val="28"/>
          <w:vertAlign w:val="superscript"/>
        </w:rPr>
        <w:t xml:space="preserve">(указать вид </w:t>
      </w:r>
      <w:r>
        <w:rPr>
          <w:rFonts w:ascii="Times New Roman" w:hAnsi="Times New Roman" w:cs="Times New Roman"/>
          <w:szCs w:val="28"/>
          <w:vertAlign w:val="superscript"/>
        </w:rPr>
        <w:t xml:space="preserve">мобильной </w:t>
      </w:r>
      <w:r w:rsidRPr="007A15D5">
        <w:rPr>
          <w:rFonts w:ascii="Times New Roman" w:hAnsi="Times New Roman" w:cs="Times New Roman"/>
          <w:szCs w:val="28"/>
          <w:vertAlign w:val="superscript"/>
        </w:rPr>
        <w:t>торговли</w:t>
      </w:r>
      <w:r>
        <w:rPr>
          <w:rFonts w:ascii="Times New Roman" w:hAnsi="Times New Roman" w:cs="Times New Roman"/>
          <w:szCs w:val="28"/>
          <w:vertAlign w:val="superscript"/>
        </w:rPr>
        <w:t xml:space="preserve"> </w:t>
      </w:r>
      <w:r>
        <w:rPr>
          <w:rFonts w:ascii="Times New Roman" w:hAnsi="Times New Roman" w:cs="Times New Roman"/>
          <w:spacing w:val="-6"/>
          <w:szCs w:val="28"/>
          <w:vertAlign w:val="superscript"/>
        </w:rPr>
        <w:t>(</w:t>
      </w:r>
      <w:r w:rsidRPr="007A15D5">
        <w:rPr>
          <w:rFonts w:ascii="Times New Roman" w:hAnsi="Times New Roman" w:cs="Times New Roman"/>
          <w:spacing w:val="-6"/>
          <w:szCs w:val="28"/>
          <w:vertAlign w:val="superscript"/>
        </w:rPr>
        <w:t xml:space="preserve">торговые объекты на базе транспортных средств </w:t>
      </w:r>
      <w:proofErr w:type="gramEnd"/>
    </w:p>
    <w:p w:rsidR="00170973" w:rsidRPr="007A15D5" w:rsidRDefault="00170973" w:rsidP="00170973">
      <w:pPr>
        <w:spacing w:line="220" w:lineRule="exact"/>
        <w:jc w:val="center"/>
        <w:rPr>
          <w:rFonts w:ascii="Times New Roman" w:hAnsi="Times New Roman" w:cs="Times New Roman"/>
          <w:spacing w:val="-6"/>
          <w:szCs w:val="28"/>
          <w:vertAlign w:val="superscript"/>
        </w:rPr>
      </w:pPr>
      <w:proofErr w:type="gramStart"/>
      <w:r w:rsidRPr="007A15D5">
        <w:rPr>
          <w:rFonts w:ascii="Times New Roman" w:hAnsi="Times New Roman" w:cs="Times New Roman"/>
          <w:spacing w:val="-6"/>
          <w:szCs w:val="28"/>
          <w:vertAlign w:val="superscript"/>
        </w:rPr>
        <w:t>(</w:t>
      </w:r>
      <w:proofErr w:type="spellStart"/>
      <w:r w:rsidRPr="007A15D5">
        <w:rPr>
          <w:rFonts w:ascii="Times New Roman" w:hAnsi="Times New Roman" w:cs="Times New Roman"/>
          <w:spacing w:val="-6"/>
          <w:szCs w:val="28"/>
          <w:vertAlign w:val="superscript"/>
        </w:rPr>
        <w:t>автомагазины</w:t>
      </w:r>
      <w:proofErr w:type="spellEnd"/>
      <w:r w:rsidRPr="007A15D5">
        <w:rPr>
          <w:rFonts w:ascii="Times New Roman" w:hAnsi="Times New Roman" w:cs="Times New Roman"/>
          <w:spacing w:val="-6"/>
          <w:szCs w:val="28"/>
          <w:vertAlign w:val="superscript"/>
        </w:rPr>
        <w:t xml:space="preserve">, автолавки, </w:t>
      </w:r>
      <w:proofErr w:type="spellStart"/>
      <w:r w:rsidRPr="007A15D5">
        <w:rPr>
          <w:rFonts w:ascii="Times New Roman" w:hAnsi="Times New Roman" w:cs="Times New Roman"/>
          <w:spacing w:val="-6"/>
          <w:szCs w:val="28"/>
          <w:vertAlign w:val="superscript"/>
        </w:rPr>
        <w:t>автокафе</w:t>
      </w:r>
      <w:proofErr w:type="spellEnd"/>
      <w:r w:rsidRPr="007A15D5">
        <w:rPr>
          <w:rFonts w:ascii="Times New Roman" w:hAnsi="Times New Roman" w:cs="Times New Roman"/>
          <w:spacing w:val="-6"/>
          <w:szCs w:val="28"/>
          <w:vertAlign w:val="superscript"/>
        </w:rPr>
        <w:t>, автоцистерны, автоприцепы, велосипеды)</w:t>
      </w:r>
      <w:r>
        <w:rPr>
          <w:rFonts w:ascii="Times New Roman" w:hAnsi="Times New Roman" w:cs="Times New Roman"/>
          <w:spacing w:val="-6"/>
          <w:szCs w:val="28"/>
          <w:vertAlign w:val="superscript"/>
        </w:rPr>
        <w:t>, вид разносной торговли)</w:t>
      </w:r>
      <w:r w:rsidRPr="007A15D5">
        <w:rPr>
          <w:rFonts w:ascii="Times New Roman" w:hAnsi="Times New Roman" w:cs="Times New Roman"/>
          <w:spacing w:val="-6"/>
          <w:szCs w:val="28"/>
          <w:vertAlign w:val="superscript"/>
        </w:rPr>
        <w:t>.</w:t>
      </w:r>
      <w:proofErr w:type="gramEnd"/>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на территории________________________</w:t>
      </w:r>
      <w:r>
        <w:rPr>
          <w:rFonts w:ascii="Times New Roman" w:hAnsi="Times New Roman" w:cs="Times New Roman"/>
          <w:bCs/>
          <w:sz w:val="28"/>
          <w:szCs w:val="28"/>
        </w:rPr>
        <w:t>______________________________</w:t>
      </w:r>
    </w:p>
    <w:p w:rsidR="00170973" w:rsidRDefault="00170973" w:rsidP="00170973">
      <w:pPr>
        <w:spacing w:line="220" w:lineRule="exact"/>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 xml:space="preserve">(указать территорию </w:t>
      </w:r>
      <w:r>
        <w:rPr>
          <w:rFonts w:ascii="Times New Roman" w:hAnsi="Times New Roman" w:cs="Times New Roman"/>
          <w:szCs w:val="28"/>
          <w:vertAlign w:val="superscript"/>
        </w:rPr>
        <w:t>мобильной, разносной</w:t>
      </w:r>
      <w:r w:rsidRPr="007A15D5">
        <w:rPr>
          <w:rFonts w:ascii="Times New Roman" w:hAnsi="Times New Roman" w:cs="Times New Roman"/>
          <w:szCs w:val="28"/>
          <w:vertAlign w:val="superscript"/>
        </w:rPr>
        <w:t xml:space="preserve"> торговли)</w:t>
      </w:r>
    </w:p>
    <w:p w:rsidR="00170973" w:rsidRDefault="00170973" w:rsidP="00170973">
      <w:pPr>
        <w:spacing w:line="220" w:lineRule="exact"/>
        <w:jc w:val="center"/>
        <w:rPr>
          <w:rFonts w:ascii="Times New Roman" w:hAnsi="Times New Roman" w:cs="Times New Roman"/>
          <w:szCs w:val="28"/>
          <w:vertAlign w:val="superscript"/>
        </w:rPr>
      </w:pPr>
    </w:p>
    <w:p w:rsidR="00170973" w:rsidRDefault="00170973" w:rsidP="00170973">
      <w:pPr>
        <w:jc w:val="both"/>
        <w:rPr>
          <w:rFonts w:ascii="Times New Roman" w:hAnsi="Times New Roman" w:cs="Times New Roman"/>
          <w:bCs/>
          <w:sz w:val="28"/>
          <w:szCs w:val="28"/>
        </w:rPr>
      </w:pPr>
      <w:r w:rsidRPr="00680A68">
        <w:rPr>
          <w:rFonts w:ascii="Times New Roman" w:hAnsi="Times New Roman" w:cs="Times New Roman"/>
          <w:sz w:val="28"/>
          <w:szCs w:val="28"/>
        </w:rPr>
        <w:t>размер площади, предоставляемой под размещение</w:t>
      </w:r>
      <w:r>
        <w:rPr>
          <w:rFonts w:ascii="Times New Roman" w:hAnsi="Times New Roman" w:cs="Times New Roman"/>
          <w:sz w:val="28"/>
          <w:szCs w:val="28"/>
        </w:rPr>
        <w:t xml:space="preserve"> мобильного (разносного) объекта торговли___________м</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w:t>
      </w:r>
      <w:r w:rsidRPr="007A15D5">
        <w:rPr>
          <w:rFonts w:ascii="Times New Roman" w:hAnsi="Times New Roman" w:cs="Times New Roman"/>
          <w:bCs/>
          <w:sz w:val="28"/>
          <w:szCs w:val="28"/>
        </w:rPr>
        <w:t>по прилагаемому ассортиментному перечню</w:t>
      </w:r>
      <w:r>
        <w:rPr>
          <w:rFonts w:ascii="Times New Roman" w:hAnsi="Times New Roman" w:cs="Times New Roman"/>
          <w:bCs/>
          <w:sz w:val="28"/>
          <w:szCs w:val="28"/>
        </w:rPr>
        <w:t xml:space="preserve"> на период с « ____ » __________</w:t>
      </w:r>
      <w:r w:rsidRPr="007A15D5">
        <w:rPr>
          <w:rFonts w:ascii="Times New Roman" w:hAnsi="Times New Roman" w:cs="Times New Roman"/>
          <w:bCs/>
          <w:sz w:val="28"/>
          <w:szCs w:val="28"/>
        </w:rPr>
        <w:t xml:space="preserve"> 20__ года по « ____ » _______</w:t>
      </w:r>
      <w:r>
        <w:rPr>
          <w:rFonts w:ascii="Times New Roman" w:hAnsi="Times New Roman" w:cs="Times New Roman"/>
          <w:bCs/>
          <w:sz w:val="28"/>
          <w:szCs w:val="28"/>
        </w:rPr>
        <w:t>___ 20__ года.</w:t>
      </w:r>
    </w:p>
    <w:p w:rsidR="00170973" w:rsidRPr="007A15D5" w:rsidRDefault="00170973" w:rsidP="00170973">
      <w:pPr>
        <w:jc w:val="both"/>
        <w:rPr>
          <w:rFonts w:ascii="Times New Roman" w:hAnsi="Times New Roman" w:cs="Times New Roman"/>
          <w:bCs/>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Вид деятельности: ___________________</w:t>
      </w:r>
      <w:r>
        <w:rPr>
          <w:rFonts w:ascii="Times New Roman" w:hAnsi="Times New Roman" w:cs="Times New Roman"/>
          <w:sz w:val="28"/>
          <w:szCs w:val="28"/>
        </w:rPr>
        <w:t>_______________________________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 xml:space="preserve"> (общественное питание, розничная торговля)</w:t>
      </w: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 xml:space="preserve">Режим работы с _____ часов до _____ часов (для объектов развозной </w:t>
      </w:r>
      <w:r w:rsidRPr="007A15D5">
        <w:rPr>
          <w:rFonts w:ascii="Times New Roman" w:hAnsi="Times New Roman" w:cs="Times New Roman"/>
          <w:bCs/>
          <w:sz w:val="28"/>
          <w:szCs w:val="28"/>
        </w:rPr>
        <w:lastRenderedPageBreak/>
        <w:t>торговли).</w:t>
      </w:r>
    </w:p>
    <w:p w:rsidR="00170973" w:rsidRPr="007A15D5" w:rsidRDefault="00170973" w:rsidP="00170973">
      <w:pPr>
        <w:jc w:val="both"/>
        <w:rPr>
          <w:rFonts w:ascii="Times New Roman" w:hAnsi="Times New Roman" w:cs="Times New Roman"/>
          <w:bCs/>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Контактные данные:______________________________</w:t>
      </w:r>
      <w:r>
        <w:rPr>
          <w:rFonts w:ascii="Times New Roman" w:hAnsi="Times New Roman" w:cs="Times New Roman"/>
          <w:sz w:val="28"/>
          <w:szCs w:val="28"/>
        </w:rPr>
        <w:t>___________________</w:t>
      </w:r>
    </w:p>
    <w:p w:rsidR="00170973" w:rsidRPr="007A15D5" w:rsidRDefault="00170973" w:rsidP="00170973">
      <w:pPr>
        <w:jc w:val="center"/>
        <w:rPr>
          <w:rFonts w:ascii="Times New Roman" w:hAnsi="Times New Roman" w:cs="Times New Roman"/>
          <w:szCs w:val="28"/>
          <w:vertAlign w:val="superscript"/>
        </w:rPr>
      </w:pPr>
      <w:r w:rsidRPr="007A15D5">
        <w:rPr>
          <w:rFonts w:ascii="Times New Roman" w:hAnsi="Times New Roman" w:cs="Times New Roman"/>
          <w:szCs w:val="28"/>
          <w:vertAlign w:val="superscript"/>
        </w:rPr>
        <w:t>(номер телефона, факса, адрес электронной почты)</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Достоверность сведений, внесенных в заявление, подтверждаю _____________</w:t>
      </w:r>
    </w:p>
    <w:p w:rsidR="00170973" w:rsidRPr="007A15D5" w:rsidRDefault="00170973" w:rsidP="00170973">
      <w:pPr>
        <w:rPr>
          <w:rFonts w:ascii="Times New Roman" w:hAnsi="Times New Roman" w:cs="Times New Roman"/>
          <w:szCs w:val="28"/>
          <w:vertAlign w:val="superscript"/>
        </w:rPr>
      </w:pPr>
      <w:r w:rsidRPr="007A15D5">
        <w:rPr>
          <w:rFonts w:ascii="Times New Roman" w:hAnsi="Times New Roman" w:cs="Times New Roman"/>
          <w:szCs w:val="28"/>
          <w:vertAlign w:val="superscript"/>
        </w:rPr>
        <w:t>(подпись заявителя)</w:t>
      </w:r>
    </w:p>
    <w:p w:rsidR="00170973" w:rsidRPr="00AB6D1F" w:rsidRDefault="00170973" w:rsidP="00170973">
      <w:pPr>
        <w:ind w:firstLine="709"/>
        <w:rPr>
          <w:rFonts w:ascii="Times New Roman" w:hAnsi="Times New Roman" w:cs="Times New Roman"/>
        </w:rPr>
      </w:pPr>
      <w:r w:rsidRPr="00AB6D1F">
        <w:rPr>
          <w:rFonts w:ascii="Times New Roman" w:hAnsi="Times New Roman" w:cs="Times New Roman"/>
        </w:rPr>
        <w:t>К заявлению прилагаются следующие документы:</w:t>
      </w:r>
    </w:p>
    <w:p w:rsidR="00170973" w:rsidRPr="00AB6D1F" w:rsidRDefault="00170973" w:rsidP="00170973">
      <w:pPr>
        <w:ind w:firstLine="709"/>
        <w:rPr>
          <w:rFonts w:ascii="Times New Roman" w:hAnsi="Times New Roman" w:cs="Times New Roman"/>
        </w:rPr>
      </w:pPr>
      <w:r>
        <w:rPr>
          <w:rFonts w:ascii="Times New Roman" w:hAnsi="Times New Roman" w:cs="Times New Roman"/>
        </w:rPr>
        <w:t>-</w:t>
      </w:r>
      <w:r w:rsidRPr="00AB6D1F">
        <w:rPr>
          <w:rFonts w:ascii="Times New Roman" w:hAnsi="Times New Roman" w:cs="Times New Roman"/>
        </w:rPr>
        <w:t>ассортиментный перечень;</w:t>
      </w:r>
    </w:p>
    <w:p w:rsidR="00170973" w:rsidRPr="00EA5677" w:rsidRDefault="00170973" w:rsidP="00170973">
      <w:pPr>
        <w:pStyle w:val="a4"/>
        <w:ind w:firstLine="708"/>
        <w:jc w:val="both"/>
        <w:rPr>
          <w:sz w:val="24"/>
          <w:szCs w:val="24"/>
        </w:rPr>
      </w:pPr>
      <w:r>
        <w:rPr>
          <w:sz w:val="24"/>
          <w:szCs w:val="24"/>
        </w:rPr>
        <w:t>-</w:t>
      </w:r>
      <w:r w:rsidRPr="00EA5677">
        <w:rPr>
          <w:sz w:val="24"/>
          <w:szCs w:val="24"/>
        </w:rPr>
        <w:t xml:space="preserve">копии выписки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w:t>
      </w:r>
      <w:proofErr w:type="gramStart"/>
      <w:r w:rsidRPr="00EA5677">
        <w:rPr>
          <w:sz w:val="24"/>
          <w:szCs w:val="24"/>
        </w:rPr>
        <w:t>полученную</w:t>
      </w:r>
      <w:proofErr w:type="gramEnd"/>
      <w:r w:rsidRPr="00EA5677">
        <w:rPr>
          <w:sz w:val="24"/>
          <w:szCs w:val="24"/>
        </w:rPr>
        <w:t xml:space="preserve"> не ранее чем за 6 месяцев до даты подачи заявления;</w:t>
      </w:r>
    </w:p>
    <w:p w:rsidR="00170973" w:rsidRPr="00EA5677" w:rsidRDefault="00170973" w:rsidP="00170973">
      <w:pPr>
        <w:pStyle w:val="a4"/>
        <w:ind w:firstLine="708"/>
        <w:jc w:val="both"/>
        <w:rPr>
          <w:sz w:val="24"/>
          <w:szCs w:val="24"/>
        </w:rPr>
      </w:pPr>
      <w:r>
        <w:rPr>
          <w:sz w:val="24"/>
          <w:szCs w:val="24"/>
        </w:rPr>
        <w:t>-</w:t>
      </w:r>
      <w:r w:rsidRPr="00EA5677">
        <w:rPr>
          <w:sz w:val="24"/>
          <w:szCs w:val="24"/>
        </w:rPr>
        <w:t>копии учредительных документов заявителя (для юридических лиц);</w:t>
      </w:r>
    </w:p>
    <w:p w:rsidR="00170973" w:rsidRPr="00EA5677" w:rsidRDefault="00170973" w:rsidP="00170973">
      <w:pPr>
        <w:pStyle w:val="a4"/>
        <w:ind w:firstLine="708"/>
        <w:jc w:val="both"/>
        <w:rPr>
          <w:sz w:val="24"/>
          <w:szCs w:val="24"/>
        </w:rPr>
      </w:pPr>
      <w:proofErr w:type="gramStart"/>
      <w:r>
        <w:rPr>
          <w:sz w:val="24"/>
          <w:szCs w:val="24"/>
        </w:rPr>
        <w:t>-копии документов</w:t>
      </w:r>
      <w:r w:rsidRPr="00EA5677">
        <w:rPr>
          <w:sz w:val="24"/>
          <w:szCs w:val="24"/>
        </w:rPr>
        <w:t xml:space="preserve">, подтверждающих полномочия лица на осуществление действий от имени </w:t>
      </w:r>
      <w:r>
        <w:rPr>
          <w:sz w:val="24"/>
          <w:szCs w:val="24"/>
        </w:rPr>
        <w:t>хозяйствующего субъекта</w:t>
      </w:r>
      <w:r w:rsidRPr="00EA5677">
        <w:rPr>
          <w:sz w:val="24"/>
          <w:szCs w:val="24"/>
        </w:rPr>
        <w:t xml:space="preserve">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EA5677">
        <w:rPr>
          <w:sz w:val="24"/>
          <w:szCs w:val="24"/>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170973" w:rsidRPr="00EA5677" w:rsidRDefault="00170973" w:rsidP="00170973">
      <w:pPr>
        <w:pStyle w:val="a4"/>
        <w:ind w:firstLine="708"/>
        <w:jc w:val="both"/>
        <w:rPr>
          <w:sz w:val="24"/>
          <w:szCs w:val="24"/>
        </w:rPr>
      </w:pPr>
      <w:r>
        <w:rPr>
          <w:sz w:val="24"/>
          <w:szCs w:val="24"/>
        </w:rPr>
        <w:t>-</w:t>
      </w:r>
      <w:r w:rsidRPr="00EA5677">
        <w:rPr>
          <w:sz w:val="24"/>
          <w:szCs w:val="24"/>
        </w:rPr>
        <w:t xml:space="preserve">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w:t>
      </w:r>
      <w:r>
        <w:rPr>
          <w:sz w:val="24"/>
          <w:szCs w:val="24"/>
        </w:rPr>
        <w:t>обращения</w:t>
      </w:r>
      <w:r w:rsidRPr="00EA5677">
        <w:rPr>
          <w:sz w:val="24"/>
          <w:szCs w:val="24"/>
        </w:rPr>
        <w:t>;</w:t>
      </w:r>
    </w:p>
    <w:p w:rsidR="00170973" w:rsidRDefault="00170973" w:rsidP="00170973">
      <w:pPr>
        <w:pStyle w:val="a4"/>
        <w:ind w:firstLine="708"/>
        <w:jc w:val="both"/>
        <w:rPr>
          <w:sz w:val="24"/>
          <w:szCs w:val="24"/>
        </w:rPr>
      </w:pPr>
      <w:r>
        <w:rPr>
          <w:sz w:val="24"/>
          <w:szCs w:val="24"/>
        </w:rPr>
        <w:t>-</w:t>
      </w:r>
      <w:r w:rsidRPr="00EA5677">
        <w:rPr>
          <w:sz w:val="24"/>
          <w:szCs w:val="24"/>
        </w:rPr>
        <w:t>сведения о производстве сельскохозяйственной продукции и продукции ее переработки сельхозпроизводителями. Уведомление налогового органа о возможности применения системы налогообложения для сельскохозяйственных производит</w:t>
      </w:r>
      <w:r>
        <w:rPr>
          <w:sz w:val="24"/>
          <w:szCs w:val="24"/>
        </w:rPr>
        <w:t>елей (в случае наличия таковых).</w:t>
      </w:r>
    </w:p>
    <w:p w:rsidR="00170973" w:rsidRDefault="00170973" w:rsidP="00170973">
      <w:pPr>
        <w:pStyle w:val="a4"/>
        <w:ind w:firstLine="708"/>
        <w:jc w:val="both"/>
        <w:rPr>
          <w:sz w:val="24"/>
          <w:szCs w:val="24"/>
        </w:rPr>
      </w:pPr>
    </w:p>
    <w:p w:rsidR="00170973" w:rsidRPr="00EA5677" w:rsidRDefault="00170973" w:rsidP="00170973">
      <w:pPr>
        <w:pStyle w:val="a4"/>
        <w:ind w:firstLine="708"/>
        <w:jc w:val="both"/>
        <w:rPr>
          <w:sz w:val="24"/>
          <w:szCs w:val="24"/>
        </w:rPr>
      </w:pPr>
    </w:p>
    <w:p w:rsidR="00170973" w:rsidRPr="00170973" w:rsidRDefault="00170973" w:rsidP="00170973">
      <w:pPr>
        <w:spacing w:after="271"/>
        <w:ind w:firstLine="708"/>
        <w:jc w:val="both"/>
        <w:rPr>
          <w:rFonts w:ascii="Times New Roman" w:hAnsi="Times New Roman" w:cs="Times New Roman"/>
        </w:rPr>
      </w:pPr>
      <w:r w:rsidRPr="00170973">
        <w:rPr>
          <w:rFonts w:ascii="Times New Roman" w:hAnsi="Times New Roman" w:cs="Times New Roman"/>
        </w:rPr>
        <w:t>В соответствии с требованиями ст. 9 Федерального закона «О персональных данных» № 152- ФЗ от 27.07.2006 даю согласие на обработку предоставленных данных.</w:t>
      </w:r>
    </w:p>
    <w:p w:rsidR="00170973" w:rsidRDefault="00170973" w:rsidP="00170973">
      <w:pPr>
        <w:pStyle w:val="a4"/>
        <w:rPr>
          <w:sz w:val="24"/>
          <w:szCs w:val="24"/>
        </w:rPr>
      </w:pPr>
    </w:p>
    <w:p w:rsidR="00170973" w:rsidRPr="00135FF0" w:rsidRDefault="00170973" w:rsidP="00170973">
      <w:pPr>
        <w:pStyle w:val="a4"/>
        <w:rPr>
          <w:sz w:val="24"/>
          <w:szCs w:val="24"/>
        </w:rPr>
      </w:pPr>
      <w:r>
        <w:rPr>
          <w:sz w:val="24"/>
          <w:szCs w:val="24"/>
        </w:rPr>
        <w:t>_____________________  _______________________     __________________________</w:t>
      </w:r>
    </w:p>
    <w:p w:rsidR="00170973" w:rsidRPr="00135FF0" w:rsidRDefault="00170973" w:rsidP="00170973">
      <w:pPr>
        <w:pStyle w:val="a4"/>
        <w:rPr>
          <w:sz w:val="24"/>
          <w:szCs w:val="24"/>
        </w:rPr>
      </w:pPr>
      <w:r>
        <w:rPr>
          <w:sz w:val="24"/>
          <w:szCs w:val="24"/>
        </w:rPr>
        <w:t xml:space="preserve">          </w:t>
      </w:r>
      <w:r w:rsidRPr="00135FF0">
        <w:rPr>
          <w:sz w:val="24"/>
          <w:szCs w:val="24"/>
        </w:rPr>
        <w:t>(дата)</w:t>
      </w:r>
      <w:r w:rsidRPr="00135FF0">
        <w:rPr>
          <w:sz w:val="24"/>
          <w:szCs w:val="24"/>
        </w:rPr>
        <w:tab/>
      </w:r>
      <w:r>
        <w:rPr>
          <w:sz w:val="24"/>
          <w:szCs w:val="24"/>
        </w:rPr>
        <w:t xml:space="preserve">                             М.П.      </w:t>
      </w:r>
      <w:r w:rsidRPr="00135FF0">
        <w:rPr>
          <w:sz w:val="24"/>
          <w:szCs w:val="24"/>
        </w:rPr>
        <w:t>(подпись)</w:t>
      </w:r>
      <w:r w:rsidRPr="00135FF0">
        <w:rPr>
          <w:sz w:val="24"/>
          <w:szCs w:val="24"/>
        </w:rPr>
        <w:tab/>
      </w:r>
      <w:r>
        <w:rPr>
          <w:sz w:val="24"/>
          <w:szCs w:val="24"/>
        </w:rPr>
        <w:t xml:space="preserve">                            </w:t>
      </w:r>
      <w:r w:rsidRPr="00135FF0">
        <w:rPr>
          <w:sz w:val="24"/>
          <w:szCs w:val="24"/>
        </w:rPr>
        <w:t>(Ф.И.О.)</w:t>
      </w:r>
    </w:p>
    <w:p w:rsidR="00170973" w:rsidRDefault="00170973" w:rsidP="00170973">
      <w:pPr>
        <w:spacing w:after="271"/>
        <w:ind w:firstLine="708"/>
        <w:jc w:val="both"/>
      </w:pPr>
    </w:p>
    <w:p w:rsidR="00170973" w:rsidRDefault="00170973" w:rsidP="00170973">
      <w:pPr>
        <w:spacing w:after="271"/>
        <w:ind w:firstLine="708"/>
        <w:jc w:val="both"/>
      </w:pPr>
    </w:p>
    <w:p w:rsidR="00C05F30" w:rsidRDefault="00C05F30" w:rsidP="00170973">
      <w:pPr>
        <w:spacing w:after="271"/>
        <w:ind w:firstLine="708"/>
        <w:jc w:val="both"/>
      </w:pPr>
    </w:p>
    <w:p w:rsidR="00C05F30" w:rsidRDefault="00C05F30" w:rsidP="00170973">
      <w:pPr>
        <w:spacing w:after="271"/>
        <w:ind w:firstLine="708"/>
        <w:jc w:val="both"/>
      </w:pPr>
    </w:p>
    <w:p w:rsidR="00170973" w:rsidRDefault="00170973" w:rsidP="00170973"/>
    <w:p w:rsidR="00170973" w:rsidRDefault="00170973" w:rsidP="00170973">
      <w:pPr>
        <w:autoSpaceDE w:val="0"/>
        <w:autoSpaceDN w:val="0"/>
        <w:adjustRightInd w:val="0"/>
        <w:ind w:left="3402"/>
        <w:jc w:val="both"/>
        <w:rPr>
          <w:rFonts w:ascii="Times New Roman" w:hAnsi="Times New Roman" w:cs="Times New Roman"/>
          <w:sz w:val="28"/>
          <w:szCs w:val="28"/>
        </w:rPr>
      </w:pPr>
      <w:r w:rsidRPr="00B926DE">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9</w:t>
      </w:r>
      <w:r w:rsidRPr="00B926DE">
        <w:rPr>
          <w:rFonts w:ascii="Times New Roman" w:eastAsia="Times New Roman" w:hAnsi="Times New Roman" w:cs="Times New Roman"/>
          <w:sz w:val="28"/>
          <w:szCs w:val="28"/>
        </w:rPr>
        <w:t xml:space="preserve"> к Положению </w:t>
      </w:r>
      <w:r w:rsidRPr="00B926DE">
        <w:rPr>
          <w:rFonts w:ascii="Times New Roman" w:hAnsi="Times New Roman" w:cs="Times New Roman"/>
          <w:sz w:val="28"/>
          <w:szCs w:val="28"/>
        </w:rPr>
        <w:t xml:space="preserve">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w:t>
      </w:r>
    </w:p>
    <w:p w:rsidR="00170973" w:rsidRPr="00B926DE" w:rsidRDefault="00170973" w:rsidP="00170973">
      <w:pPr>
        <w:autoSpaceDE w:val="0"/>
        <w:autoSpaceDN w:val="0"/>
        <w:adjustRightInd w:val="0"/>
        <w:ind w:left="3402"/>
        <w:jc w:val="both"/>
        <w:rPr>
          <w:rFonts w:ascii="Times New Roman" w:hAnsi="Times New Roman" w:cs="Times New Roman"/>
          <w:sz w:val="28"/>
          <w:szCs w:val="28"/>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170973" w:rsidRPr="007A15D5" w:rsidRDefault="00170973" w:rsidP="00170973">
      <w:pPr>
        <w:jc w:val="both"/>
        <w:rPr>
          <w:rFonts w:ascii="Times New Roman" w:hAnsi="Times New Roman" w:cs="Times New Roman"/>
          <w:b/>
        </w:rPr>
      </w:pPr>
    </w:p>
    <w:p w:rsidR="00170973" w:rsidRPr="007A15D5" w:rsidRDefault="00170973" w:rsidP="00170973">
      <w:pPr>
        <w:jc w:val="center"/>
        <w:rPr>
          <w:rFonts w:ascii="Times New Roman" w:hAnsi="Times New Roman" w:cs="Times New Roman"/>
          <w:b/>
          <w:sz w:val="28"/>
          <w:szCs w:val="28"/>
        </w:rPr>
      </w:pPr>
      <w:r w:rsidRPr="007A15D5">
        <w:rPr>
          <w:rFonts w:ascii="Times New Roman" w:hAnsi="Times New Roman" w:cs="Times New Roman"/>
          <w:b/>
          <w:sz w:val="28"/>
          <w:szCs w:val="28"/>
        </w:rPr>
        <w:t xml:space="preserve">Типовая форма разрешения </w:t>
      </w:r>
    </w:p>
    <w:p w:rsidR="00170973" w:rsidRPr="007A15D5" w:rsidRDefault="00170973" w:rsidP="00170973">
      <w:pPr>
        <w:jc w:val="center"/>
        <w:rPr>
          <w:rFonts w:ascii="Times New Roman" w:hAnsi="Times New Roman" w:cs="Times New Roman"/>
          <w:b/>
          <w:sz w:val="28"/>
          <w:szCs w:val="28"/>
        </w:rPr>
      </w:pPr>
      <w:r w:rsidRPr="007A15D5">
        <w:rPr>
          <w:rFonts w:ascii="Times New Roman" w:hAnsi="Times New Roman" w:cs="Times New Roman"/>
          <w:b/>
          <w:sz w:val="28"/>
          <w:szCs w:val="28"/>
        </w:rPr>
        <w:t xml:space="preserve">на осуществление </w:t>
      </w:r>
      <w:r>
        <w:rPr>
          <w:rFonts w:ascii="Times New Roman" w:hAnsi="Times New Roman" w:cs="Times New Roman"/>
          <w:b/>
          <w:sz w:val="28"/>
          <w:szCs w:val="28"/>
        </w:rPr>
        <w:t>мобильной</w:t>
      </w:r>
      <w:r w:rsidRPr="007A15D5">
        <w:rPr>
          <w:rFonts w:ascii="Times New Roman" w:hAnsi="Times New Roman" w:cs="Times New Roman"/>
          <w:b/>
          <w:sz w:val="28"/>
          <w:szCs w:val="28"/>
        </w:rPr>
        <w:t xml:space="preserve"> торговли </w:t>
      </w:r>
    </w:p>
    <w:p w:rsidR="00170973" w:rsidRPr="007A15D5" w:rsidRDefault="00170973" w:rsidP="00170973">
      <w:pPr>
        <w:autoSpaceDE w:val="0"/>
        <w:autoSpaceDN w:val="0"/>
        <w:adjustRightInd w:val="0"/>
        <w:jc w:val="center"/>
        <w:rPr>
          <w:rFonts w:ascii="Times New Roman" w:eastAsia="Times New Roman" w:hAnsi="Times New Roman" w:cs="Times New Roman"/>
          <w:b/>
          <w:sz w:val="28"/>
          <w:szCs w:val="28"/>
        </w:rPr>
      </w:pPr>
      <w:r w:rsidRPr="007A15D5">
        <w:rPr>
          <w:rFonts w:ascii="Times New Roman" w:hAnsi="Times New Roman" w:cs="Times New Roman"/>
          <w:b/>
          <w:sz w:val="28"/>
          <w:szCs w:val="28"/>
        </w:rPr>
        <w:t xml:space="preserve">на территории </w:t>
      </w:r>
      <w:r>
        <w:rPr>
          <w:rFonts w:ascii="Times New Roman" w:hAnsi="Times New Roman" w:cs="Times New Roman"/>
          <w:b/>
          <w:sz w:val="28"/>
          <w:szCs w:val="28"/>
        </w:rPr>
        <w:t xml:space="preserve">муниципального образования Мирновское сельское поселение Симферопольского района Республики Крым </w:t>
      </w:r>
      <w:r w:rsidRPr="007A15D5">
        <w:rPr>
          <w:rFonts w:ascii="Times New Roman" w:hAnsi="Times New Roman" w:cs="Times New Roman"/>
          <w:b/>
          <w:sz w:val="28"/>
          <w:szCs w:val="28"/>
        </w:rPr>
        <w:t xml:space="preserve"> </w:t>
      </w:r>
    </w:p>
    <w:p w:rsidR="00170973" w:rsidRPr="007A15D5" w:rsidRDefault="00170973" w:rsidP="00170973">
      <w:pPr>
        <w:rPr>
          <w:rFonts w:ascii="Times New Roman" w:hAnsi="Times New Roman" w:cs="Times New Roman"/>
          <w:b/>
          <w:sz w:val="28"/>
          <w:szCs w:val="28"/>
        </w:rPr>
      </w:pPr>
    </w:p>
    <w:p w:rsidR="00170973" w:rsidRPr="007A15D5" w:rsidRDefault="00170973" w:rsidP="00170973">
      <w:pPr>
        <w:jc w:val="center"/>
        <w:rPr>
          <w:rFonts w:ascii="Times New Roman" w:hAnsi="Times New Roman" w:cs="Times New Roman"/>
          <w:b/>
          <w:szCs w:val="28"/>
        </w:rPr>
      </w:pPr>
      <w:r>
        <w:rPr>
          <w:rFonts w:ascii="Times New Roman" w:hAnsi="Times New Roman" w:cs="Times New Roman"/>
          <w:b/>
          <w:sz w:val="28"/>
          <w:szCs w:val="28"/>
        </w:rPr>
        <w:t>ФИРМЕННЫЙ БЛАНК АДМИНИСТРАЦИИ МИРНОВСКОГО СЕЛЬСКОГО ПОСЕЛЕНИЯ</w:t>
      </w:r>
    </w:p>
    <w:p w:rsidR="00170973" w:rsidRPr="007A15D5" w:rsidRDefault="00170973" w:rsidP="00170973">
      <w:pPr>
        <w:jc w:val="center"/>
        <w:rPr>
          <w:rFonts w:ascii="Times New Roman" w:hAnsi="Times New Roman" w:cs="Times New Roman"/>
          <w:b/>
          <w:sz w:val="28"/>
          <w:szCs w:val="28"/>
        </w:rPr>
      </w:pPr>
    </w:p>
    <w:p w:rsidR="00170973" w:rsidRPr="007A15D5" w:rsidRDefault="00170973" w:rsidP="00170973">
      <w:pPr>
        <w:spacing w:line="240" w:lineRule="exact"/>
        <w:jc w:val="center"/>
        <w:rPr>
          <w:rFonts w:ascii="Times New Roman" w:hAnsi="Times New Roman" w:cs="Times New Roman"/>
          <w:b/>
          <w:caps/>
          <w:sz w:val="28"/>
          <w:szCs w:val="28"/>
        </w:rPr>
      </w:pPr>
      <w:r w:rsidRPr="007A15D5">
        <w:rPr>
          <w:rFonts w:ascii="Times New Roman" w:hAnsi="Times New Roman" w:cs="Times New Roman"/>
          <w:b/>
          <w:caps/>
          <w:sz w:val="28"/>
          <w:szCs w:val="28"/>
        </w:rPr>
        <w:t xml:space="preserve">разрешение </w:t>
      </w:r>
    </w:p>
    <w:p w:rsidR="00170973" w:rsidRPr="007A15D5" w:rsidRDefault="00170973" w:rsidP="00170973">
      <w:pPr>
        <w:jc w:val="center"/>
        <w:rPr>
          <w:rFonts w:ascii="Times New Roman" w:hAnsi="Times New Roman" w:cs="Times New Roman"/>
          <w:b/>
          <w:sz w:val="28"/>
          <w:szCs w:val="28"/>
        </w:rPr>
      </w:pPr>
      <w:r w:rsidRPr="007A15D5">
        <w:rPr>
          <w:rFonts w:ascii="Times New Roman" w:hAnsi="Times New Roman" w:cs="Times New Roman"/>
          <w:b/>
          <w:sz w:val="28"/>
          <w:szCs w:val="28"/>
        </w:rPr>
        <w:t xml:space="preserve">на осуществление </w:t>
      </w:r>
      <w:r>
        <w:rPr>
          <w:rFonts w:ascii="Times New Roman" w:hAnsi="Times New Roman" w:cs="Times New Roman"/>
          <w:b/>
          <w:sz w:val="28"/>
          <w:szCs w:val="28"/>
        </w:rPr>
        <w:t xml:space="preserve">мобильной </w:t>
      </w:r>
      <w:r w:rsidRPr="007A15D5">
        <w:rPr>
          <w:rFonts w:ascii="Times New Roman" w:hAnsi="Times New Roman" w:cs="Times New Roman"/>
          <w:b/>
          <w:sz w:val="28"/>
          <w:szCs w:val="28"/>
        </w:rPr>
        <w:t xml:space="preserve">(разносной) торговли </w:t>
      </w:r>
    </w:p>
    <w:p w:rsidR="00170973" w:rsidRPr="00170973" w:rsidRDefault="00170973" w:rsidP="00170973">
      <w:pPr>
        <w:jc w:val="center"/>
        <w:rPr>
          <w:rFonts w:ascii="Times New Roman" w:hAnsi="Times New Roman" w:cs="Times New Roman"/>
          <w:b/>
          <w:sz w:val="28"/>
          <w:szCs w:val="28"/>
        </w:rPr>
      </w:pPr>
      <w:r w:rsidRPr="007A15D5">
        <w:rPr>
          <w:rFonts w:ascii="Times New Roman" w:hAnsi="Times New Roman" w:cs="Times New Roman"/>
          <w:b/>
          <w:sz w:val="28"/>
          <w:szCs w:val="28"/>
        </w:rPr>
        <w:t xml:space="preserve">на территории </w:t>
      </w:r>
      <w:r>
        <w:rPr>
          <w:rFonts w:ascii="Times New Roman" w:hAnsi="Times New Roman" w:cs="Times New Roman"/>
          <w:b/>
          <w:sz w:val="28"/>
          <w:szCs w:val="28"/>
        </w:rPr>
        <w:t xml:space="preserve">муниципального образования Мирновское сельское поселение Симферопольского района Республики Крым </w:t>
      </w:r>
      <w:r w:rsidRPr="007A15D5">
        <w:rPr>
          <w:rFonts w:ascii="Times New Roman" w:hAnsi="Times New Roman" w:cs="Times New Roman"/>
          <w:b/>
          <w:sz w:val="28"/>
          <w:szCs w:val="28"/>
        </w:rPr>
        <w:t xml:space="preserve"> </w:t>
      </w: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Выдано:_____________________________</w:t>
      </w:r>
      <w:r>
        <w:rPr>
          <w:rFonts w:ascii="Times New Roman" w:hAnsi="Times New Roman" w:cs="Times New Roman"/>
          <w:sz w:val="28"/>
          <w:szCs w:val="28"/>
        </w:rPr>
        <w:t>______________________________</w:t>
      </w:r>
    </w:p>
    <w:p w:rsidR="00170973" w:rsidRPr="007A15D5" w:rsidRDefault="00170973" w:rsidP="00170973">
      <w:pPr>
        <w:jc w:val="center"/>
        <w:rPr>
          <w:rFonts w:ascii="Times New Roman" w:hAnsi="Times New Roman" w:cs="Times New Roman"/>
          <w:szCs w:val="28"/>
          <w:vertAlign w:val="superscript"/>
        </w:rPr>
      </w:pPr>
      <w:proofErr w:type="gramStart"/>
      <w:r w:rsidRPr="007A15D5">
        <w:rPr>
          <w:rFonts w:ascii="Times New Roman" w:hAnsi="Times New Roman" w:cs="Times New Roman"/>
          <w:szCs w:val="28"/>
          <w:vertAlign w:val="superscript"/>
        </w:rPr>
        <w:t>(наименование юридического лица, фамилия, имя, отчество предпринимателя,</w:t>
      </w:r>
      <w:proofErr w:type="gramEnd"/>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 xml:space="preserve">Свидетельство о государственной регистрации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 №________</w:t>
      </w:r>
    </w:p>
    <w:p w:rsidR="00170973" w:rsidRDefault="00170973" w:rsidP="00170973">
      <w:pPr>
        <w:spacing w:line="220" w:lineRule="exact"/>
        <w:jc w:val="center"/>
        <w:rPr>
          <w:rFonts w:ascii="Times New Roman" w:hAnsi="Times New Roman" w:cs="Times New Roman"/>
          <w:spacing w:val="-6"/>
          <w:szCs w:val="28"/>
          <w:vertAlign w:val="superscript"/>
        </w:rPr>
      </w:pPr>
    </w:p>
    <w:p w:rsidR="00170973" w:rsidRPr="007A15D5" w:rsidRDefault="00170973" w:rsidP="00170973">
      <w:pPr>
        <w:jc w:val="center"/>
        <w:rPr>
          <w:rFonts w:ascii="Times New Roman" w:hAnsi="Times New Roman" w:cs="Times New Roman"/>
          <w:sz w:val="28"/>
          <w:szCs w:val="28"/>
        </w:rPr>
      </w:pPr>
      <w:r w:rsidRPr="007A15D5">
        <w:rPr>
          <w:rFonts w:ascii="Times New Roman" w:hAnsi="Times New Roman" w:cs="Times New Roman"/>
          <w:sz w:val="28"/>
          <w:szCs w:val="28"/>
        </w:rPr>
        <w:t>О</w:t>
      </w:r>
      <w:r>
        <w:rPr>
          <w:rFonts w:ascii="Times New Roman" w:hAnsi="Times New Roman" w:cs="Times New Roman"/>
          <w:sz w:val="28"/>
          <w:szCs w:val="28"/>
        </w:rPr>
        <w:t>бъект:</w:t>
      </w:r>
      <w:r w:rsidRPr="007A15D5">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w:t>
      </w:r>
    </w:p>
    <w:p w:rsidR="00170973" w:rsidRDefault="00170973" w:rsidP="00170973">
      <w:pPr>
        <w:spacing w:line="220" w:lineRule="exact"/>
        <w:jc w:val="center"/>
        <w:rPr>
          <w:rFonts w:ascii="Times New Roman" w:hAnsi="Times New Roman" w:cs="Times New Roman"/>
          <w:spacing w:val="-6"/>
          <w:szCs w:val="28"/>
          <w:vertAlign w:val="superscript"/>
        </w:rPr>
      </w:pPr>
      <w:proofErr w:type="gramStart"/>
      <w:r>
        <w:rPr>
          <w:rFonts w:ascii="Times New Roman" w:hAnsi="Times New Roman" w:cs="Times New Roman"/>
          <w:spacing w:val="-6"/>
          <w:szCs w:val="28"/>
          <w:vertAlign w:val="superscript"/>
        </w:rPr>
        <w:t>(</w:t>
      </w:r>
      <w:r w:rsidRPr="007A15D5">
        <w:rPr>
          <w:rFonts w:ascii="Times New Roman" w:hAnsi="Times New Roman" w:cs="Times New Roman"/>
          <w:spacing w:val="-6"/>
          <w:szCs w:val="28"/>
          <w:vertAlign w:val="superscript"/>
        </w:rPr>
        <w:t xml:space="preserve"> </w:t>
      </w:r>
      <w:r w:rsidRPr="007A15D5">
        <w:rPr>
          <w:rFonts w:ascii="Times New Roman" w:hAnsi="Times New Roman" w:cs="Times New Roman"/>
          <w:szCs w:val="28"/>
          <w:vertAlign w:val="superscript"/>
        </w:rPr>
        <w:t xml:space="preserve">указать вид </w:t>
      </w:r>
      <w:r>
        <w:rPr>
          <w:rFonts w:ascii="Times New Roman" w:hAnsi="Times New Roman" w:cs="Times New Roman"/>
          <w:szCs w:val="28"/>
          <w:vertAlign w:val="superscript"/>
        </w:rPr>
        <w:t xml:space="preserve">мобильной </w:t>
      </w:r>
      <w:r w:rsidRPr="007A15D5">
        <w:rPr>
          <w:rFonts w:ascii="Times New Roman" w:hAnsi="Times New Roman" w:cs="Times New Roman"/>
          <w:szCs w:val="28"/>
          <w:vertAlign w:val="superscript"/>
        </w:rPr>
        <w:t>торговли</w:t>
      </w:r>
      <w:r>
        <w:rPr>
          <w:rFonts w:ascii="Times New Roman" w:hAnsi="Times New Roman" w:cs="Times New Roman"/>
          <w:szCs w:val="28"/>
          <w:vertAlign w:val="superscript"/>
        </w:rPr>
        <w:t xml:space="preserve"> </w:t>
      </w:r>
      <w:r>
        <w:rPr>
          <w:rFonts w:ascii="Times New Roman" w:hAnsi="Times New Roman" w:cs="Times New Roman"/>
          <w:spacing w:val="-6"/>
          <w:szCs w:val="28"/>
          <w:vertAlign w:val="superscript"/>
        </w:rPr>
        <w:t>(</w:t>
      </w:r>
      <w:r w:rsidRPr="007A15D5">
        <w:rPr>
          <w:rFonts w:ascii="Times New Roman" w:hAnsi="Times New Roman" w:cs="Times New Roman"/>
          <w:spacing w:val="-6"/>
          <w:szCs w:val="28"/>
          <w:vertAlign w:val="superscript"/>
        </w:rPr>
        <w:t>торговые объекты на базе транспортных средств</w:t>
      </w:r>
      <w:proofErr w:type="gramEnd"/>
    </w:p>
    <w:p w:rsidR="00170973" w:rsidRPr="007A15D5" w:rsidRDefault="00170973" w:rsidP="00170973">
      <w:pPr>
        <w:spacing w:line="220" w:lineRule="exact"/>
        <w:jc w:val="center"/>
        <w:rPr>
          <w:rFonts w:ascii="Times New Roman" w:hAnsi="Times New Roman" w:cs="Times New Roman"/>
          <w:spacing w:val="-6"/>
          <w:szCs w:val="28"/>
          <w:vertAlign w:val="superscript"/>
        </w:rPr>
      </w:pPr>
      <w:proofErr w:type="gramStart"/>
      <w:r w:rsidRPr="007A15D5">
        <w:rPr>
          <w:rFonts w:ascii="Times New Roman" w:hAnsi="Times New Roman" w:cs="Times New Roman"/>
          <w:spacing w:val="-6"/>
          <w:szCs w:val="28"/>
          <w:vertAlign w:val="superscript"/>
        </w:rPr>
        <w:t>(</w:t>
      </w:r>
      <w:proofErr w:type="spellStart"/>
      <w:r w:rsidRPr="007A15D5">
        <w:rPr>
          <w:rFonts w:ascii="Times New Roman" w:hAnsi="Times New Roman" w:cs="Times New Roman"/>
          <w:spacing w:val="-6"/>
          <w:szCs w:val="28"/>
          <w:vertAlign w:val="superscript"/>
        </w:rPr>
        <w:t>автомагазины</w:t>
      </w:r>
      <w:proofErr w:type="spellEnd"/>
      <w:r w:rsidRPr="007A15D5">
        <w:rPr>
          <w:rFonts w:ascii="Times New Roman" w:hAnsi="Times New Roman" w:cs="Times New Roman"/>
          <w:spacing w:val="-6"/>
          <w:szCs w:val="28"/>
          <w:vertAlign w:val="superscript"/>
        </w:rPr>
        <w:t xml:space="preserve">, автолавки, </w:t>
      </w:r>
      <w:proofErr w:type="spellStart"/>
      <w:r w:rsidRPr="007A15D5">
        <w:rPr>
          <w:rFonts w:ascii="Times New Roman" w:hAnsi="Times New Roman" w:cs="Times New Roman"/>
          <w:spacing w:val="-6"/>
          <w:szCs w:val="28"/>
          <w:vertAlign w:val="superscript"/>
        </w:rPr>
        <w:t>автокафе</w:t>
      </w:r>
      <w:proofErr w:type="spellEnd"/>
      <w:r w:rsidRPr="007A15D5">
        <w:rPr>
          <w:rFonts w:ascii="Times New Roman" w:hAnsi="Times New Roman" w:cs="Times New Roman"/>
          <w:spacing w:val="-6"/>
          <w:szCs w:val="28"/>
          <w:vertAlign w:val="superscript"/>
        </w:rPr>
        <w:t>, автоцистерны, автоприцепы, велосипеды)</w:t>
      </w:r>
      <w:r>
        <w:rPr>
          <w:rFonts w:ascii="Times New Roman" w:hAnsi="Times New Roman" w:cs="Times New Roman"/>
          <w:spacing w:val="-6"/>
          <w:szCs w:val="28"/>
          <w:vertAlign w:val="superscript"/>
        </w:rPr>
        <w:t>, вид разносной торговли)</w:t>
      </w:r>
      <w:proofErr w:type="gramEnd"/>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 xml:space="preserve">Территория </w:t>
      </w:r>
      <w:r>
        <w:rPr>
          <w:rFonts w:ascii="Times New Roman" w:hAnsi="Times New Roman" w:cs="Times New Roman"/>
          <w:bCs/>
          <w:sz w:val="28"/>
          <w:szCs w:val="28"/>
        </w:rPr>
        <w:t>поселения</w:t>
      </w:r>
      <w:r w:rsidRPr="007A15D5">
        <w:rPr>
          <w:rFonts w:ascii="Times New Roman" w:hAnsi="Times New Roman" w:cs="Times New Roman"/>
          <w:bCs/>
          <w:sz w:val="28"/>
          <w:szCs w:val="28"/>
        </w:rPr>
        <w:t>, на которой осуществляется работа объекта:</w:t>
      </w:r>
      <w:r>
        <w:rPr>
          <w:rFonts w:ascii="Times New Roman" w:hAnsi="Times New Roman" w:cs="Times New Roman"/>
          <w:bCs/>
          <w:sz w:val="28"/>
          <w:szCs w:val="28"/>
        </w:rPr>
        <w:t xml:space="preserve"> </w:t>
      </w:r>
    </w:p>
    <w:p w:rsidR="00170973"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____________________________________</w:t>
      </w:r>
      <w:r>
        <w:rPr>
          <w:rFonts w:ascii="Times New Roman" w:hAnsi="Times New Roman" w:cs="Times New Roman"/>
          <w:bCs/>
          <w:sz w:val="28"/>
          <w:szCs w:val="28"/>
        </w:rPr>
        <w:t>______________________________</w:t>
      </w:r>
    </w:p>
    <w:p w:rsidR="00170973" w:rsidRPr="000B38C6"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bCs/>
          <w:sz w:val="28"/>
          <w:szCs w:val="28"/>
        </w:rPr>
      </w:pPr>
      <w:r>
        <w:rPr>
          <w:rFonts w:ascii="Times New Roman" w:hAnsi="Times New Roman" w:cs="Times New Roman"/>
          <w:bCs/>
          <w:sz w:val="28"/>
          <w:szCs w:val="28"/>
        </w:rPr>
        <w:t>на период с « ____ » __________</w:t>
      </w:r>
      <w:r w:rsidRPr="007A15D5">
        <w:rPr>
          <w:rFonts w:ascii="Times New Roman" w:hAnsi="Times New Roman" w:cs="Times New Roman"/>
          <w:bCs/>
          <w:sz w:val="28"/>
          <w:szCs w:val="28"/>
        </w:rPr>
        <w:t xml:space="preserve"> </w:t>
      </w:r>
      <w:r>
        <w:rPr>
          <w:rFonts w:ascii="Times New Roman" w:hAnsi="Times New Roman" w:cs="Times New Roman"/>
          <w:bCs/>
          <w:sz w:val="28"/>
          <w:szCs w:val="28"/>
        </w:rPr>
        <w:t>20__ года по « ____ » _________</w:t>
      </w:r>
      <w:r w:rsidRPr="007A15D5">
        <w:rPr>
          <w:rFonts w:ascii="Times New Roman" w:hAnsi="Times New Roman" w:cs="Times New Roman"/>
          <w:bCs/>
          <w:sz w:val="28"/>
          <w:szCs w:val="28"/>
        </w:rPr>
        <w:t>_ 20__ года.</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bCs/>
          <w:sz w:val="28"/>
          <w:szCs w:val="28"/>
        </w:rPr>
      </w:pPr>
      <w:r w:rsidRPr="007A15D5">
        <w:rPr>
          <w:rFonts w:ascii="Times New Roman" w:hAnsi="Times New Roman" w:cs="Times New Roman"/>
          <w:bCs/>
          <w:sz w:val="28"/>
          <w:szCs w:val="28"/>
        </w:rPr>
        <w:t>Режим работы с _____ часов до _____ часов.</w:t>
      </w:r>
    </w:p>
    <w:p w:rsidR="00170973" w:rsidRPr="007A15D5" w:rsidRDefault="00170973" w:rsidP="00170973">
      <w:pPr>
        <w:jc w:val="both"/>
        <w:rPr>
          <w:rFonts w:ascii="Times New Roman" w:hAnsi="Times New Roman" w:cs="Times New Roman"/>
          <w:sz w:val="28"/>
          <w:szCs w:val="28"/>
        </w:rPr>
      </w:pPr>
    </w:p>
    <w:p w:rsidR="00170973" w:rsidRPr="007A15D5" w:rsidRDefault="00170973" w:rsidP="00170973">
      <w:pPr>
        <w:jc w:val="both"/>
        <w:rPr>
          <w:rFonts w:ascii="Times New Roman" w:hAnsi="Times New Roman" w:cs="Times New Roman"/>
          <w:sz w:val="28"/>
          <w:szCs w:val="28"/>
        </w:rPr>
      </w:pPr>
      <w:r w:rsidRPr="007A15D5">
        <w:rPr>
          <w:rFonts w:ascii="Times New Roman" w:hAnsi="Times New Roman" w:cs="Times New Roman"/>
          <w:sz w:val="28"/>
          <w:szCs w:val="28"/>
        </w:rPr>
        <w:t>Вид деятельности: ___________________</w:t>
      </w:r>
      <w:r>
        <w:rPr>
          <w:rFonts w:ascii="Times New Roman" w:hAnsi="Times New Roman" w:cs="Times New Roman"/>
          <w:sz w:val="28"/>
          <w:szCs w:val="28"/>
        </w:rPr>
        <w:t>_______________________________</w:t>
      </w:r>
    </w:p>
    <w:p w:rsidR="00170973" w:rsidRPr="004A1B8E" w:rsidRDefault="00170973" w:rsidP="00170973">
      <w:pPr>
        <w:jc w:val="center"/>
        <w:rPr>
          <w:rFonts w:ascii="Times New Roman" w:hAnsi="Times New Roman" w:cs="Times New Roman"/>
          <w:szCs w:val="28"/>
          <w:vertAlign w:val="superscript"/>
        </w:rPr>
      </w:pPr>
      <w:r>
        <w:rPr>
          <w:rFonts w:ascii="Times New Roman" w:hAnsi="Times New Roman" w:cs="Times New Roman"/>
          <w:szCs w:val="28"/>
          <w:vertAlign w:val="superscript"/>
        </w:rPr>
        <w:t xml:space="preserve">           </w:t>
      </w:r>
      <w:r w:rsidRPr="007A15D5">
        <w:rPr>
          <w:rFonts w:ascii="Times New Roman" w:hAnsi="Times New Roman" w:cs="Times New Roman"/>
          <w:szCs w:val="28"/>
          <w:vertAlign w:val="superscript"/>
        </w:rPr>
        <w:t xml:space="preserve"> (общественное питание, розничная торговля)</w:t>
      </w:r>
    </w:p>
    <w:p w:rsidR="00170973" w:rsidRPr="007A15D5" w:rsidRDefault="00170973" w:rsidP="00170973">
      <w:pPr>
        <w:jc w:val="both"/>
        <w:rPr>
          <w:rFonts w:ascii="Times New Roman" w:hAnsi="Times New Roman" w:cs="Times New Roman"/>
          <w:bCs/>
          <w:iCs/>
          <w:sz w:val="28"/>
          <w:szCs w:val="28"/>
        </w:rPr>
      </w:pPr>
      <w:r w:rsidRPr="007A15D5">
        <w:rPr>
          <w:rFonts w:ascii="Times New Roman" w:hAnsi="Times New Roman" w:cs="Times New Roman"/>
          <w:bCs/>
          <w:iCs/>
          <w:sz w:val="28"/>
          <w:szCs w:val="28"/>
        </w:rPr>
        <w:t xml:space="preserve">Дата оформления </w:t>
      </w:r>
      <w:r>
        <w:rPr>
          <w:rFonts w:ascii="Times New Roman" w:hAnsi="Times New Roman" w:cs="Times New Roman"/>
          <w:bCs/>
          <w:iCs/>
          <w:sz w:val="28"/>
          <w:szCs w:val="28"/>
        </w:rPr>
        <w:t>разрешения</w:t>
      </w:r>
      <w:r w:rsidRPr="007A15D5">
        <w:rPr>
          <w:rFonts w:ascii="Times New Roman" w:hAnsi="Times New Roman" w:cs="Times New Roman"/>
          <w:bCs/>
          <w:iCs/>
          <w:sz w:val="28"/>
          <w:szCs w:val="28"/>
        </w:rPr>
        <w:t xml:space="preserve"> «_____»________________ 20__ г.</w:t>
      </w:r>
    </w:p>
    <w:p w:rsidR="00170973" w:rsidRPr="007A15D5" w:rsidRDefault="00170973" w:rsidP="00170973">
      <w:pPr>
        <w:pStyle w:val="affffe"/>
        <w:spacing w:after="0"/>
        <w:jc w:val="both"/>
        <w:rPr>
          <w:b/>
          <w:szCs w:val="28"/>
        </w:rPr>
      </w:pPr>
    </w:p>
    <w:p w:rsidR="00170973" w:rsidRDefault="00170973" w:rsidP="00170973">
      <w:pPr>
        <w:pStyle w:val="affffe"/>
        <w:spacing w:after="0"/>
        <w:jc w:val="both"/>
        <w:rPr>
          <w:szCs w:val="28"/>
        </w:rPr>
      </w:pPr>
      <w:r>
        <w:rPr>
          <w:szCs w:val="28"/>
        </w:rPr>
        <w:t xml:space="preserve">Председатель Мирновского </w:t>
      </w:r>
    </w:p>
    <w:p w:rsidR="00170973" w:rsidRDefault="00170973" w:rsidP="00170973">
      <w:pPr>
        <w:pStyle w:val="affffe"/>
        <w:spacing w:after="0"/>
        <w:jc w:val="both"/>
        <w:rPr>
          <w:szCs w:val="28"/>
        </w:rPr>
      </w:pPr>
      <w:r>
        <w:rPr>
          <w:szCs w:val="28"/>
        </w:rPr>
        <w:t xml:space="preserve">сельского совета – глава администрации </w:t>
      </w:r>
    </w:p>
    <w:p w:rsidR="00170973" w:rsidRPr="007A15D5" w:rsidRDefault="00170973" w:rsidP="00170973">
      <w:pPr>
        <w:pStyle w:val="affffe"/>
        <w:spacing w:after="0"/>
        <w:jc w:val="both"/>
        <w:rPr>
          <w:szCs w:val="28"/>
        </w:rPr>
      </w:pPr>
      <w:r>
        <w:rPr>
          <w:szCs w:val="28"/>
        </w:rPr>
        <w:t>Мирновского сельского поселения        _____________          _______________</w:t>
      </w:r>
    </w:p>
    <w:p w:rsidR="00170973" w:rsidRDefault="00170973" w:rsidP="00170973">
      <w:pPr>
        <w:pStyle w:val="affffe"/>
        <w:spacing w:after="0"/>
        <w:jc w:val="both"/>
        <w:rPr>
          <w:sz w:val="24"/>
          <w:szCs w:val="28"/>
          <w:vertAlign w:val="superscript"/>
        </w:rPr>
      </w:pPr>
      <w:r>
        <w:rPr>
          <w:sz w:val="24"/>
          <w:szCs w:val="28"/>
          <w:vertAlign w:val="superscript"/>
        </w:rPr>
        <w:t>МП</w:t>
      </w:r>
      <w:r w:rsidRPr="007A15D5">
        <w:rPr>
          <w:sz w:val="24"/>
          <w:szCs w:val="28"/>
          <w:vertAlign w:val="superscript"/>
        </w:rPr>
        <w:tab/>
      </w:r>
      <w:r w:rsidRPr="007A15D5">
        <w:rPr>
          <w:sz w:val="24"/>
          <w:szCs w:val="28"/>
          <w:vertAlign w:val="superscript"/>
        </w:rPr>
        <w:tab/>
      </w:r>
      <w:r w:rsidRPr="007A15D5">
        <w:rPr>
          <w:sz w:val="24"/>
          <w:szCs w:val="28"/>
          <w:vertAlign w:val="superscript"/>
        </w:rPr>
        <w:tab/>
      </w:r>
      <w:r>
        <w:rPr>
          <w:sz w:val="24"/>
          <w:szCs w:val="28"/>
          <w:vertAlign w:val="superscript"/>
        </w:rPr>
        <w:t xml:space="preserve">                                                                (</w:t>
      </w:r>
      <w:r w:rsidRPr="007A15D5">
        <w:rPr>
          <w:sz w:val="24"/>
          <w:szCs w:val="28"/>
          <w:vertAlign w:val="superscript"/>
        </w:rPr>
        <w:t xml:space="preserve">подпись)              </w:t>
      </w:r>
      <w:r>
        <w:rPr>
          <w:sz w:val="24"/>
          <w:szCs w:val="28"/>
          <w:vertAlign w:val="superscript"/>
        </w:rPr>
        <w:t xml:space="preserve">                    </w:t>
      </w:r>
      <w:r w:rsidRPr="007A15D5">
        <w:rPr>
          <w:sz w:val="24"/>
          <w:szCs w:val="28"/>
          <w:vertAlign w:val="superscript"/>
        </w:rPr>
        <w:t xml:space="preserve">  (И.О. Фамилия)</w:t>
      </w:r>
    </w:p>
    <w:p w:rsidR="00C05F30" w:rsidRDefault="00C05F30" w:rsidP="00170973">
      <w:pPr>
        <w:pStyle w:val="affffe"/>
        <w:spacing w:after="0"/>
        <w:jc w:val="both"/>
        <w:rPr>
          <w:sz w:val="24"/>
          <w:szCs w:val="28"/>
          <w:vertAlign w:val="superscript"/>
        </w:rPr>
      </w:pPr>
    </w:p>
    <w:p w:rsidR="00C05F30" w:rsidRDefault="00C05F30" w:rsidP="00170973">
      <w:pPr>
        <w:pStyle w:val="affffe"/>
        <w:spacing w:after="0"/>
        <w:jc w:val="both"/>
        <w:rPr>
          <w:sz w:val="24"/>
          <w:szCs w:val="28"/>
          <w:vertAlign w:val="superscript"/>
        </w:rPr>
      </w:pPr>
    </w:p>
    <w:p w:rsidR="00170973" w:rsidRDefault="00170973" w:rsidP="00170973">
      <w:pPr>
        <w:autoSpaceDE w:val="0"/>
        <w:autoSpaceDN w:val="0"/>
        <w:adjustRightInd w:val="0"/>
        <w:ind w:left="3402"/>
        <w:jc w:val="both"/>
        <w:rPr>
          <w:rFonts w:ascii="Times New Roman" w:hAnsi="Times New Roman" w:cs="Times New Roman"/>
          <w:sz w:val="28"/>
          <w:szCs w:val="28"/>
        </w:rPr>
      </w:pPr>
      <w:r w:rsidRPr="00B926DE">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10</w:t>
      </w:r>
      <w:r w:rsidRPr="00B926DE">
        <w:rPr>
          <w:rFonts w:ascii="Times New Roman" w:eastAsia="Times New Roman" w:hAnsi="Times New Roman" w:cs="Times New Roman"/>
          <w:sz w:val="28"/>
          <w:szCs w:val="28"/>
        </w:rPr>
        <w:t xml:space="preserve"> к Положению </w:t>
      </w:r>
      <w:r w:rsidRPr="00B926DE">
        <w:rPr>
          <w:rFonts w:ascii="Times New Roman" w:hAnsi="Times New Roman" w:cs="Times New Roman"/>
          <w:sz w:val="28"/>
          <w:szCs w:val="28"/>
        </w:rPr>
        <w:t xml:space="preserve">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w:t>
      </w:r>
    </w:p>
    <w:p w:rsidR="00170973" w:rsidRPr="007A15D5" w:rsidRDefault="00170973" w:rsidP="00170973">
      <w:pPr>
        <w:ind w:left="3402"/>
        <w:jc w:val="both"/>
        <w:rPr>
          <w:rFonts w:ascii="Times New Roman" w:hAnsi="Times New Roman" w:cs="Times New Roman"/>
          <w:b/>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170973" w:rsidRPr="00A31A2B" w:rsidRDefault="00170973" w:rsidP="0017097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pPr>
    </w:p>
    <w:p w:rsidR="00170973" w:rsidRPr="00421636" w:rsidRDefault="00170973" w:rsidP="00170973">
      <w:pPr>
        <w:jc w:val="center"/>
        <w:rPr>
          <w:rFonts w:ascii="Times New Roman" w:hAnsi="Times New Roman" w:cs="Times New Roman"/>
          <w:sz w:val="28"/>
          <w:szCs w:val="28"/>
        </w:rPr>
      </w:pPr>
      <w:r w:rsidRPr="00421636">
        <w:rPr>
          <w:rFonts w:ascii="Times New Roman" w:hAnsi="Times New Roman" w:cs="Times New Roman"/>
          <w:sz w:val="28"/>
          <w:szCs w:val="28"/>
        </w:rPr>
        <w:t>ТИПОВАЯ ФОРМА ДОГОВОРА</w:t>
      </w:r>
    </w:p>
    <w:p w:rsidR="00170973" w:rsidRPr="00421636" w:rsidRDefault="00170973" w:rsidP="00170973">
      <w:pPr>
        <w:spacing w:after="240"/>
        <w:jc w:val="center"/>
        <w:rPr>
          <w:rFonts w:ascii="Times New Roman" w:hAnsi="Times New Roman" w:cs="Times New Roman"/>
          <w:sz w:val="28"/>
          <w:szCs w:val="28"/>
        </w:rPr>
      </w:pPr>
      <w:r w:rsidRPr="00421636">
        <w:rPr>
          <w:rFonts w:ascii="Times New Roman" w:hAnsi="Times New Roman" w:cs="Times New Roman"/>
          <w:sz w:val="28"/>
          <w:szCs w:val="28"/>
        </w:rPr>
        <w:t>на право размещения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170973" w:rsidRPr="00A55185" w:rsidRDefault="00170973" w:rsidP="00170973">
      <w:pPr>
        <w:spacing w:after="240"/>
        <w:jc w:val="center"/>
        <w:rPr>
          <w:rFonts w:ascii="Times New Roman" w:hAnsi="Times New Roman" w:cs="Times New Roman"/>
          <w:b/>
          <w:u w:val="single"/>
        </w:rPr>
      </w:pPr>
      <w:r w:rsidRPr="00A55185">
        <w:rPr>
          <w:rFonts w:ascii="Times New Roman" w:hAnsi="Times New Roman" w:cs="Times New Roman"/>
          <w:b/>
        </w:rPr>
        <w:t>ДОГОВОР №</w:t>
      </w:r>
      <w:r w:rsidRPr="00A55185">
        <w:rPr>
          <w:rFonts w:ascii="Times New Roman" w:hAnsi="Times New Roman" w:cs="Times New Roman"/>
          <w:b/>
          <w:u w:val="single"/>
        </w:rPr>
        <w:tab/>
        <w:t>_____</w:t>
      </w:r>
    </w:p>
    <w:p w:rsidR="00170973" w:rsidRPr="00A55185" w:rsidRDefault="00170973" w:rsidP="00170973">
      <w:pPr>
        <w:spacing w:after="267"/>
        <w:jc w:val="center"/>
        <w:rPr>
          <w:rFonts w:ascii="Times New Roman" w:hAnsi="Times New Roman" w:cs="Times New Roman"/>
          <w:b/>
        </w:rPr>
      </w:pPr>
      <w:r w:rsidRPr="00A55185">
        <w:rPr>
          <w:rFonts w:ascii="Times New Roman" w:hAnsi="Times New Roman" w:cs="Times New Roman"/>
          <w:b/>
        </w:rPr>
        <w:t xml:space="preserve">на </w:t>
      </w:r>
      <w:r>
        <w:rPr>
          <w:rFonts w:ascii="Times New Roman" w:hAnsi="Times New Roman" w:cs="Times New Roman"/>
          <w:b/>
        </w:rPr>
        <w:t>право размещения мобильного</w:t>
      </w:r>
      <w:r w:rsidRPr="00A55185">
        <w:rPr>
          <w:rFonts w:ascii="Times New Roman" w:hAnsi="Times New Roman" w:cs="Times New Roman"/>
          <w:b/>
        </w:rPr>
        <w:t xml:space="preserve">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170973" w:rsidRPr="00A55185" w:rsidRDefault="00170973" w:rsidP="00170973">
      <w:pPr>
        <w:tabs>
          <w:tab w:val="left" w:pos="5726"/>
          <w:tab w:val="left" w:pos="6307"/>
          <w:tab w:val="left" w:pos="7886"/>
        </w:tabs>
        <w:spacing w:after="283"/>
        <w:jc w:val="both"/>
        <w:rPr>
          <w:rFonts w:ascii="Times New Roman" w:hAnsi="Times New Roman" w:cs="Times New Roman"/>
        </w:rPr>
      </w:pPr>
      <w:r w:rsidRPr="00A55185">
        <w:rPr>
          <w:rFonts w:ascii="Times New Roman" w:hAnsi="Times New Roman" w:cs="Times New Roman"/>
        </w:rPr>
        <w:t xml:space="preserve">с. </w:t>
      </w:r>
      <w:proofErr w:type="gramStart"/>
      <w:r w:rsidRPr="00A55185">
        <w:rPr>
          <w:rFonts w:ascii="Times New Roman" w:hAnsi="Times New Roman" w:cs="Times New Roman"/>
        </w:rPr>
        <w:t>Мирное</w:t>
      </w:r>
      <w:proofErr w:type="gramEnd"/>
      <w:r w:rsidRPr="00A55185">
        <w:rPr>
          <w:rFonts w:ascii="Times New Roman" w:hAnsi="Times New Roman" w:cs="Times New Roman"/>
        </w:rPr>
        <w:tab/>
      </w:r>
      <w:r>
        <w:rPr>
          <w:rFonts w:ascii="Times New Roman" w:hAnsi="Times New Roman" w:cs="Times New Roman"/>
        </w:rPr>
        <w:t xml:space="preserve">     </w:t>
      </w:r>
      <w:r w:rsidRPr="00A55185">
        <w:rPr>
          <w:rFonts w:ascii="Times New Roman" w:hAnsi="Times New Roman" w:cs="Times New Roman"/>
        </w:rPr>
        <w:t>"</w:t>
      </w:r>
      <w:r>
        <w:rPr>
          <w:rFonts w:ascii="Times New Roman" w:hAnsi="Times New Roman" w:cs="Times New Roman"/>
          <w:u w:val="single"/>
        </w:rPr>
        <w:t>______</w:t>
      </w:r>
      <w:r w:rsidRPr="00A55185">
        <w:rPr>
          <w:rFonts w:ascii="Times New Roman" w:hAnsi="Times New Roman" w:cs="Times New Roman"/>
        </w:rPr>
        <w:t>"</w:t>
      </w:r>
      <w:r>
        <w:rPr>
          <w:rFonts w:ascii="Times New Roman" w:hAnsi="Times New Roman" w:cs="Times New Roman"/>
        </w:rPr>
        <w:t>____________ 2015</w:t>
      </w:r>
      <w:r w:rsidRPr="00A55185">
        <w:rPr>
          <w:rFonts w:ascii="Times New Roman" w:hAnsi="Times New Roman" w:cs="Times New Roman"/>
        </w:rPr>
        <w:t xml:space="preserve"> г.</w:t>
      </w:r>
    </w:p>
    <w:p w:rsidR="00170973" w:rsidRDefault="00170973" w:rsidP="00170973">
      <w:pPr>
        <w:pStyle w:val="a4"/>
        <w:jc w:val="both"/>
        <w:rPr>
          <w:rStyle w:val="25"/>
        </w:rPr>
      </w:pPr>
      <w:proofErr w:type="gramStart"/>
      <w:r w:rsidRPr="00421636">
        <w:rPr>
          <w:sz w:val="24"/>
          <w:szCs w:val="24"/>
        </w:rPr>
        <w:t xml:space="preserve">Администрация Мирновского сельского поселения Симферопольского района Республики Крым, в лице Председателя Мирновского сельского совета – Главы администрации Мирновского сельского поселения Ковалева Сергея Валентиновича, действующего на основании Устава муниципального образования Мирновское сельское поселение Симферопольского района Республики Крым, Положения об Администрации Мирновского сельского поселения, утвержденного решением Мирновского сельского совета от 10.12.2014 № 32/14, именуемый в дальнейшем </w:t>
      </w:r>
      <w:r w:rsidRPr="00421636">
        <w:rPr>
          <w:rStyle w:val="25"/>
        </w:rPr>
        <w:t xml:space="preserve">«Администрация», и </w:t>
      </w:r>
      <w:proofErr w:type="gramEnd"/>
    </w:p>
    <w:p w:rsidR="00170973" w:rsidRPr="0017433D" w:rsidRDefault="00170973" w:rsidP="00170973">
      <w:pPr>
        <w:pStyle w:val="a4"/>
        <w:jc w:val="both"/>
        <w:rPr>
          <w:rStyle w:val="25"/>
        </w:rPr>
      </w:pPr>
    </w:p>
    <w:p w:rsidR="00170973" w:rsidRDefault="00170973" w:rsidP="00170973">
      <w:pPr>
        <w:pStyle w:val="a4"/>
        <w:jc w:val="both"/>
        <w:rPr>
          <w:rStyle w:val="25"/>
        </w:rPr>
      </w:pPr>
      <w:r w:rsidRPr="00421636">
        <w:rPr>
          <w:rStyle w:val="25"/>
        </w:rPr>
        <w:t>___________________________________________</w:t>
      </w:r>
      <w:r>
        <w:rPr>
          <w:rStyle w:val="25"/>
        </w:rPr>
        <w:t>__________________________________</w:t>
      </w:r>
      <w:r w:rsidRPr="00CF2190">
        <w:rPr>
          <w:sz w:val="24"/>
          <w:szCs w:val="24"/>
        </w:rPr>
        <w:t xml:space="preserve"> </w:t>
      </w:r>
    </w:p>
    <w:p w:rsidR="00170973" w:rsidRDefault="00170973" w:rsidP="00170973">
      <w:pPr>
        <w:pStyle w:val="a4"/>
        <w:jc w:val="center"/>
        <w:rPr>
          <w:sz w:val="24"/>
          <w:szCs w:val="24"/>
        </w:rPr>
      </w:pPr>
      <w:r w:rsidRPr="00CF2190">
        <w:t>(наименование организации, Ф.И.О. индивидуального предпринимателя)</w:t>
      </w:r>
      <w:r w:rsidRPr="00421636">
        <w:rPr>
          <w:sz w:val="24"/>
          <w:szCs w:val="24"/>
        </w:rPr>
        <w:t>,</w:t>
      </w:r>
    </w:p>
    <w:p w:rsidR="00170973" w:rsidRDefault="00170973" w:rsidP="00170973">
      <w:pPr>
        <w:pStyle w:val="a4"/>
        <w:jc w:val="center"/>
        <w:rPr>
          <w:sz w:val="24"/>
          <w:szCs w:val="24"/>
        </w:rPr>
      </w:pPr>
    </w:p>
    <w:p w:rsidR="00170973" w:rsidRPr="00421636" w:rsidRDefault="00170973" w:rsidP="00170973">
      <w:pPr>
        <w:pStyle w:val="a4"/>
        <w:jc w:val="both"/>
        <w:rPr>
          <w:sz w:val="24"/>
          <w:szCs w:val="24"/>
        </w:rPr>
      </w:pPr>
      <w:r w:rsidRPr="00421636">
        <w:rPr>
          <w:sz w:val="24"/>
          <w:szCs w:val="24"/>
        </w:rPr>
        <w:t>в лице ___________________________________________</w:t>
      </w:r>
      <w:r>
        <w:rPr>
          <w:sz w:val="24"/>
          <w:szCs w:val="24"/>
        </w:rPr>
        <w:t>___________________________</w:t>
      </w:r>
    </w:p>
    <w:p w:rsidR="00170973" w:rsidRDefault="00170973" w:rsidP="00170973">
      <w:pPr>
        <w:pStyle w:val="a4"/>
        <w:jc w:val="center"/>
      </w:pPr>
      <w:r w:rsidRPr="00CF2190">
        <w:t>(должность, Ф.И.О.)</w:t>
      </w:r>
    </w:p>
    <w:p w:rsidR="00170973" w:rsidRPr="00CF2190" w:rsidRDefault="00170973" w:rsidP="00170973">
      <w:pPr>
        <w:pStyle w:val="a4"/>
        <w:jc w:val="center"/>
      </w:pPr>
    </w:p>
    <w:p w:rsidR="00170973" w:rsidRPr="00421636" w:rsidRDefault="00170973" w:rsidP="00170973">
      <w:pPr>
        <w:tabs>
          <w:tab w:val="left" w:leader="underscore" w:pos="9511"/>
        </w:tabs>
        <w:jc w:val="both"/>
        <w:rPr>
          <w:rFonts w:ascii="Times New Roman" w:hAnsi="Times New Roman" w:cs="Times New Roman"/>
        </w:rPr>
      </w:pPr>
      <w:proofErr w:type="gramStart"/>
      <w:r w:rsidRPr="00CF2190">
        <w:rPr>
          <w:rFonts w:ascii="Times New Roman" w:hAnsi="Times New Roman" w:cs="Times New Roman"/>
        </w:rPr>
        <w:t>действующего</w:t>
      </w:r>
      <w:proofErr w:type="gramEnd"/>
      <w:r w:rsidRPr="00CF2190">
        <w:rPr>
          <w:rFonts w:ascii="Times New Roman" w:hAnsi="Times New Roman" w:cs="Times New Roman"/>
        </w:rPr>
        <w:t xml:space="preserve"> на основании</w:t>
      </w:r>
      <w:r w:rsidRPr="00421636">
        <w:rPr>
          <w:rFonts w:ascii="Times New Roman" w:hAnsi="Times New Roman" w:cs="Times New Roman"/>
        </w:rPr>
        <w:t xml:space="preserve"> _________________________________________________</w:t>
      </w:r>
      <w:r>
        <w:rPr>
          <w:rFonts w:ascii="Times New Roman" w:hAnsi="Times New Roman" w:cs="Times New Roman"/>
        </w:rPr>
        <w:t>_______</w:t>
      </w:r>
      <w:r w:rsidRPr="00421636">
        <w:rPr>
          <w:rFonts w:ascii="Times New Roman" w:hAnsi="Times New Roman" w:cs="Times New Roman"/>
        </w:rPr>
        <w:t>_,</w:t>
      </w:r>
    </w:p>
    <w:p w:rsidR="00170973" w:rsidRDefault="00170973" w:rsidP="00170973">
      <w:pPr>
        <w:spacing w:after="267"/>
        <w:jc w:val="both"/>
        <w:rPr>
          <w:rFonts w:ascii="Times New Roman" w:hAnsi="Times New Roman" w:cs="Times New Roman"/>
        </w:rPr>
      </w:pPr>
      <w:proofErr w:type="gramStart"/>
      <w:r w:rsidRPr="00A55185">
        <w:rPr>
          <w:rFonts w:ascii="Times New Roman" w:hAnsi="Times New Roman" w:cs="Times New Roman"/>
        </w:rPr>
        <w:t>именуемое</w:t>
      </w:r>
      <w:proofErr w:type="gramEnd"/>
      <w:r w:rsidRPr="00A55185">
        <w:rPr>
          <w:rFonts w:ascii="Times New Roman" w:hAnsi="Times New Roman" w:cs="Times New Roman"/>
        </w:rPr>
        <w:t xml:space="preserve"> (</w:t>
      </w:r>
      <w:proofErr w:type="spellStart"/>
      <w:r w:rsidRPr="00A55185">
        <w:rPr>
          <w:rFonts w:ascii="Times New Roman" w:hAnsi="Times New Roman" w:cs="Times New Roman"/>
        </w:rPr>
        <w:t>ый</w:t>
      </w:r>
      <w:proofErr w:type="spellEnd"/>
      <w:r w:rsidRPr="00A55185">
        <w:rPr>
          <w:rFonts w:ascii="Times New Roman" w:hAnsi="Times New Roman" w:cs="Times New Roman"/>
        </w:rPr>
        <w:t xml:space="preserve">) в дальнейшем </w:t>
      </w:r>
      <w:r w:rsidRPr="00A55185">
        <w:rPr>
          <w:rStyle w:val="25"/>
          <w:rFonts w:eastAsiaTheme="minorEastAsia"/>
        </w:rPr>
        <w:t xml:space="preserve">«Субъект мелкорозничной торговли», </w:t>
      </w:r>
      <w:r w:rsidRPr="00A55185">
        <w:rPr>
          <w:rFonts w:ascii="Times New Roman" w:hAnsi="Times New Roman" w:cs="Times New Roman"/>
        </w:rPr>
        <w:t>с другой стороны, далее совместно именуемые Стороны, заключили настоящий Договор о нижеследующем.</w:t>
      </w:r>
    </w:p>
    <w:p w:rsidR="00170973" w:rsidRDefault="00170973" w:rsidP="00170973">
      <w:pPr>
        <w:numPr>
          <w:ilvl w:val="0"/>
          <w:numId w:val="42"/>
        </w:numPr>
        <w:tabs>
          <w:tab w:val="left" w:pos="4069"/>
        </w:tabs>
        <w:spacing w:after="256"/>
        <w:ind w:left="3720"/>
        <w:jc w:val="both"/>
        <w:rPr>
          <w:rFonts w:ascii="Times New Roman" w:hAnsi="Times New Roman" w:cs="Times New Roman"/>
          <w:b/>
        </w:rPr>
      </w:pPr>
      <w:r w:rsidRPr="00AD4C89">
        <w:rPr>
          <w:rFonts w:ascii="Times New Roman" w:hAnsi="Times New Roman" w:cs="Times New Roman"/>
          <w:b/>
        </w:rPr>
        <w:t>Предмет Договора</w:t>
      </w:r>
    </w:p>
    <w:p w:rsidR="00170973" w:rsidRPr="00A55185" w:rsidRDefault="00170973" w:rsidP="00170973">
      <w:pPr>
        <w:numPr>
          <w:ilvl w:val="1"/>
          <w:numId w:val="42"/>
        </w:numPr>
        <w:tabs>
          <w:tab w:val="left" w:pos="571"/>
        </w:tabs>
        <w:jc w:val="both"/>
        <w:rPr>
          <w:rFonts w:ascii="Times New Roman" w:hAnsi="Times New Roman" w:cs="Times New Roman"/>
        </w:rPr>
      </w:pPr>
      <w:r w:rsidRPr="00A55185">
        <w:rPr>
          <w:rStyle w:val="25"/>
          <w:rFonts w:eastAsiaTheme="minorEastAsia"/>
        </w:rPr>
        <w:t xml:space="preserve">«Администрация» </w:t>
      </w:r>
      <w:r w:rsidRPr="00A55185">
        <w:rPr>
          <w:rFonts w:ascii="Times New Roman" w:hAnsi="Times New Roman" w:cs="Times New Roman"/>
        </w:rPr>
        <w:t xml:space="preserve">предоставляет </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 </w:t>
      </w:r>
      <w:r w:rsidRPr="00A55185">
        <w:rPr>
          <w:rFonts w:ascii="Times New Roman" w:hAnsi="Times New Roman" w:cs="Times New Roman"/>
        </w:rPr>
        <w:t>право</w:t>
      </w:r>
      <w:r>
        <w:rPr>
          <w:rFonts w:ascii="Times New Roman" w:hAnsi="Times New Roman" w:cs="Times New Roman"/>
        </w:rPr>
        <w:t xml:space="preserve"> на размещение мобильного торгового объекта </w:t>
      </w:r>
      <w:r w:rsidRPr="00A55185">
        <w:rPr>
          <w:rFonts w:ascii="Times New Roman" w:hAnsi="Times New Roman" w:cs="Times New Roman"/>
        </w:rPr>
        <w:t>на территории муниципального образования Мирновское сельское поселение Симферопольского района Республики Крым,  по адресу:</w:t>
      </w:r>
      <w:r>
        <w:rPr>
          <w:rFonts w:ascii="Times New Roman" w:hAnsi="Times New Roman" w:cs="Times New Roman"/>
        </w:rPr>
        <w:t xml:space="preserve">  </w:t>
      </w:r>
      <w:r w:rsidRPr="00A55185">
        <w:rPr>
          <w:rFonts w:ascii="Times New Roman" w:hAnsi="Times New Roman" w:cs="Times New Roman"/>
        </w:rPr>
        <w:t>__________________________________</w:t>
      </w:r>
      <w:r>
        <w:rPr>
          <w:rFonts w:ascii="Times New Roman" w:hAnsi="Times New Roman" w:cs="Times New Roman"/>
        </w:rPr>
        <w:t>__________________________________________</w:t>
      </w:r>
      <w:r w:rsidRPr="00A55185">
        <w:rPr>
          <w:rFonts w:ascii="Times New Roman" w:hAnsi="Times New Roman" w:cs="Times New Roman"/>
        </w:rPr>
        <w:t>_</w:t>
      </w:r>
    </w:p>
    <w:p w:rsidR="00170973" w:rsidRPr="00A55185" w:rsidRDefault="00170973" w:rsidP="00170973">
      <w:pPr>
        <w:tabs>
          <w:tab w:val="left" w:pos="0"/>
        </w:tabs>
        <w:jc w:val="both"/>
        <w:rPr>
          <w:rFonts w:ascii="Times New Roman" w:hAnsi="Times New Roman" w:cs="Times New Roman"/>
        </w:rPr>
      </w:pPr>
      <w:r w:rsidRPr="00A55185">
        <w:rPr>
          <w:rStyle w:val="25"/>
          <w:rFonts w:eastAsiaTheme="minorEastAsia"/>
        </w:rPr>
        <w:t>______________________________________________________________________</w:t>
      </w:r>
      <w:r>
        <w:rPr>
          <w:rStyle w:val="25"/>
          <w:rFonts w:eastAsiaTheme="minorEastAsia"/>
        </w:rPr>
        <w:t>__</w:t>
      </w:r>
      <w:r w:rsidRPr="00A55185">
        <w:rPr>
          <w:rStyle w:val="25"/>
          <w:rFonts w:eastAsiaTheme="minorEastAsia"/>
        </w:rPr>
        <w:t>__</w:t>
      </w:r>
      <w:r w:rsidRPr="00A55185">
        <w:rPr>
          <w:rFonts w:ascii="Times New Roman" w:hAnsi="Times New Roman" w:cs="Times New Roman"/>
        </w:rPr>
        <w:t>___</w:t>
      </w:r>
    </w:p>
    <w:p w:rsidR="00170973" w:rsidRDefault="00170973" w:rsidP="00170973">
      <w:pPr>
        <w:pStyle w:val="a4"/>
        <w:rPr>
          <w:sz w:val="24"/>
          <w:szCs w:val="24"/>
        </w:rPr>
      </w:pPr>
      <w:r>
        <w:rPr>
          <w:sz w:val="24"/>
          <w:szCs w:val="24"/>
        </w:rPr>
        <w:t>Мобильный</w:t>
      </w:r>
      <w:r w:rsidRPr="0017433D">
        <w:rPr>
          <w:sz w:val="24"/>
          <w:szCs w:val="24"/>
        </w:rPr>
        <w:t xml:space="preserve"> торговый объект (далее  - Объект) </w:t>
      </w:r>
    </w:p>
    <w:p w:rsidR="00170973" w:rsidRPr="0017433D" w:rsidRDefault="00170973" w:rsidP="00170973">
      <w:pPr>
        <w:pStyle w:val="a4"/>
        <w:rPr>
          <w:sz w:val="24"/>
          <w:szCs w:val="24"/>
        </w:rPr>
      </w:pPr>
    </w:p>
    <w:p w:rsidR="00170973" w:rsidRPr="00700B18" w:rsidRDefault="00170973" w:rsidP="00170973">
      <w:pPr>
        <w:pStyle w:val="a4"/>
        <w:jc w:val="center"/>
      </w:pPr>
      <w:r w:rsidRPr="00700B18">
        <w:t>________________________________________</w:t>
      </w:r>
      <w:r>
        <w:t>_____________</w:t>
      </w:r>
      <w:r w:rsidRPr="00700B18">
        <w:t>_____________________________________</w:t>
      </w:r>
    </w:p>
    <w:p w:rsidR="00170973" w:rsidRDefault="00170973" w:rsidP="00170973">
      <w:pPr>
        <w:pStyle w:val="a4"/>
        <w:jc w:val="center"/>
      </w:pPr>
      <w:r w:rsidRPr="00700B18">
        <w:t>(вид объекта)</w:t>
      </w:r>
    </w:p>
    <w:p w:rsidR="00170973" w:rsidRDefault="00170973" w:rsidP="00170973">
      <w:pPr>
        <w:pStyle w:val="a4"/>
      </w:pPr>
      <w:r>
        <w:t>Размер Объекта________________________</w:t>
      </w:r>
    </w:p>
    <w:p w:rsidR="00170973" w:rsidRPr="00700B18" w:rsidRDefault="00170973" w:rsidP="00170973">
      <w:pPr>
        <w:pStyle w:val="a4"/>
        <w:jc w:val="center"/>
      </w:pPr>
    </w:p>
    <w:p w:rsidR="00170973" w:rsidRPr="00A31A2B" w:rsidRDefault="00170973" w:rsidP="00170973">
      <w:pPr>
        <w:pStyle w:val="a4"/>
      </w:pPr>
      <w:r w:rsidRPr="00A55185">
        <w:rPr>
          <w:sz w:val="24"/>
          <w:szCs w:val="24"/>
        </w:rPr>
        <w:t>для осуществления</w:t>
      </w:r>
      <w:r w:rsidRPr="00A31A2B">
        <w:t>_________________________________</w:t>
      </w:r>
      <w:r>
        <w:t>______________</w:t>
      </w:r>
      <w:r w:rsidRPr="00A31A2B">
        <w:t>________________</w:t>
      </w:r>
      <w:r>
        <w:t>______</w:t>
      </w:r>
      <w:r w:rsidRPr="00A31A2B">
        <w:t>____</w:t>
      </w:r>
    </w:p>
    <w:p w:rsidR="00170973" w:rsidRDefault="00170973" w:rsidP="00170973">
      <w:pPr>
        <w:pStyle w:val="a4"/>
        <w:jc w:val="center"/>
      </w:pPr>
      <w:r w:rsidRPr="00700B18">
        <w:t>(специализация объекта)</w:t>
      </w:r>
    </w:p>
    <w:p w:rsidR="00170973" w:rsidRPr="00700B18" w:rsidRDefault="00170973" w:rsidP="00170973">
      <w:pPr>
        <w:pStyle w:val="a4"/>
        <w:jc w:val="center"/>
      </w:pPr>
    </w:p>
    <w:p w:rsidR="00170973" w:rsidRPr="00A55185" w:rsidRDefault="00170973" w:rsidP="00170973">
      <w:pPr>
        <w:tabs>
          <w:tab w:val="left" w:leader="underscore" w:pos="9235"/>
        </w:tabs>
        <w:jc w:val="both"/>
        <w:rPr>
          <w:rFonts w:ascii="Times New Roman" w:hAnsi="Times New Roman" w:cs="Times New Roman"/>
        </w:rPr>
      </w:pPr>
      <w:r w:rsidRPr="00A55185">
        <w:rPr>
          <w:rFonts w:ascii="Times New Roman" w:hAnsi="Times New Roman" w:cs="Times New Roman"/>
        </w:rPr>
        <w:t>____________________________________________</w:t>
      </w:r>
      <w:r>
        <w:rPr>
          <w:rFonts w:ascii="Times New Roman" w:hAnsi="Times New Roman" w:cs="Times New Roman"/>
        </w:rPr>
        <w:t>________________________________</w:t>
      </w:r>
      <w:r w:rsidRPr="00A55185">
        <w:rPr>
          <w:rFonts w:ascii="Times New Roman" w:hAnsi="Times New Roman" w:cs="Times New Roman"/>
        </w:rPr>
        <w:t>_</w:t>
      </w:r>
    </w:p>
    <w:p w:rsidR="00170973" w:rsidRPr="00700004" w:rsidRDefault="00170973" w:rsidP="00170973">
      <w:pPr>
        <w:pStyle w:val="a4"/>
        <w:jc w:val="both"/>
        <w:rPr>
          <w:sz w:val="24"/>
          <w:szCs w:val="24"/>
        </w:rPr>
      </w:pPr>
      <w:r w:rsidRPr="00700004">
        <w:rPr>
          <w:sz w:val="24"/>
          <w:szCs w:val="24"/>
        </w:rPr>
        <w:t>в соответствии с Положением о размещении нестационарных, мобильных торговых объектов,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 утвержденным постановлением администрации Мирновского сельского поселения от 08.10.2015 № 498/15 (далее - Положение).</w:t>
      </w:r>
    </w:p>
    <w:p w:rsidR="00170973" w:rsidRPr="00E46AF0" w:rsidRDefault="00170973" w:rsidP="00170973">
      <w:pPr>
        <w:pStyle w:val="affff9"/>
        <w:widowControl/>
        <w:numPr>
          <w:ilvl w:val="1"/>
          <w:numId w:val="42"/>
        </w:numPr>
        <w:adjustRightInd/>
        <w:spacing w:after="200" w:line="276" w:lineRule="auto"/>
        <w:textAlignment w:val="auto"/>
        <w:rPr>
          <w:rFonts w:ascii="Times New Roman" w:hAnsi="Times New Roman"/>
          <w:sz w:val="24"/>
          <w:szCs w:val="24"/>
        </w:rPr>
      </w:pPr>
      <w:r w:rsidRPr="00E46AF0">
        <w:rPr>
          <w:rFonts w:ascii="Times New Roman" w:hAnsi="Times New Roman"/>
          <w:sz w:val="24"/>
          <w:szCs w:val="24"/>
        </w:rPr>
        <w:t xml:space="preserve">Срок размещения объекта устанавливается </w:t>
      </w:r>
      <w:proofErr w:type="gramStart"/>
      <w:r w:rsidRPr="00E46AF0">
        <w:rPr>
          <w:rFonts w:ascii="Times New Roman" w:hAnsi="Times New Roman"/>
          <w:sz w:val="24"/>
          <w:szCs w:val="24"/>
        </w:rPr>
        <w:t>с</w:t>
      </w:r>
      <w:proofErr w:type="gramEnd"/>
      <w:r w:rsidRPr="00E46AF0">
        <w:rPr>
          <w:rFonts w:ascii="Times New Roman" w:hAnsi="Times New Roman"/>
          <w:sz w:val="24"/>
          <w:szCs w:val="24"/>
        </w:rPr>
        <w:t xml:space="preserve"> </w:t>
      </w:r>
    </w:p>
    <w:p w:rsidR="00170973" w:rsidRDefault="00170973" w:rsidP="00170973">
      <w:pPr>
        <w:ind w:left="720"/>
        <w:jc w:val="both"/>
        <w:rPr>
          <w:rFonts w:ascii="Times New Roman" w:hAnsi="Times New Roman" w:cs="Times New Roman"/>
        </w:rPr>
      </w:pPr>
      <w:r w:rsidRPr="00E46AF0">
        <w:rPr>
          <w:rFonts w:ascii="Times New Roman" w:hAnsi="Times New Roman" w:cs="Times New Roman"/>
        </w:rPr>
        <w:t xml:space="preserve">«____»________20____ г. по "_____" ________20__ г. </w:t>
      </w:r>
    </w:p>
    <w:p w:rsidR="00170973" w:rsidRPr="00AD4C89" w:rsidRDefault="00170973" w:rsidP="00170973">
      <w:pPr>
        <w:numPr>
          <w:ilvl w:val="0"/>
          <w:numId w:val="42"/>
        </w:numPr>
        <w:tabs>
          <w:tab w:val="left" w:pos="3543"/>
        </w:tabs>
        <w:ind w:left="3180"/>
        <w:jc w:val="both"/>
        <w:rPr>
          <w:rFonts w:ascii="Times New Roman" w:hAnsi="Times New Roman" w:cs="Times New Roman"/>
        </w:rPr>
      </w:pPr>
      <w:r w:rsidRPr="00AD4C89">
        <w:rPr>
          <w:rFonts w:ascii="Times New Roman" w:hAnsi="Times New Roman" w:cs="Times New Roman"/>
          <w:b/>
        </w:rPr>
        <w:t>Права и обязанности сторон</w:t>
      </w:r>
    </w:p>
    <w:p w:rsidR="00170973" w:rsidRDefault="00170973" w:rsidP="00170973">
      <w:pPr>
        <w:tabs>
          <w:tab w:val="left" w:pos="3543"/>
        </w:tabs>
        <w:ind w:left="3180"/>
        <w:jc w:val="both"/>
        <w:rPr>
          <w:rFonts w:ascii="Times New Roman" w:hAnsi="Times New Roman" w:cs="Times New Roman"/>
          <w:b/>
        </w:rPr>
      </w:pPr>
    </w:p>
    <w:p w:rsidR="00170973" w:rsidRPr="002D2074" w:rsidRDefault="00170973" w:rsidP="00170973">
      <w:pPr>
        <w:keepNext/>
        <w:keepLines/>
        <w:numPr>
          <w:ilvl w:val="1"/>
          <w:numId w:val="42"/>
        </w:numPr>
        <w:tabs>
          <w:tab w:val="left" w:pos="481"/>
        </w:tabs>
        <w:jc w:val="both"/>
        <w:outlineLvl w:val="3"/>
        <w:rPr>
          <w:rFonts w:ascii="Times New Roman" w:hAnsi="Times New Roman" w:cs="Times New Roman"/>
        </w:rPr>
      </w:pPr>
      <w:r w:rsidRPr="002D2074">
        <w:rPr>
          <w:rFonts w:ascii="Times New Roman" w:hAnsi="Times New Roman" w:cs="Times New Roman"/>
          <w:b/>
        </w:rPr>
        <w:t>«Администрация»</w:t>
      </w:r>
      <w:r w:rsidRPr="002D2074">
        <w:rPr>
          <w:rFonts w:ascii="Times New Roman" w:hAnsi="Times New Roman" w:cs="Times New Roman"/>
        </w:rPr>
        <w:t xml:space="preserve"> вправе:</w:t>
      </w:r>
    </w:p>
    <w:p w:rsidR="00170973" w:rsidRPr="002D2074" w:rsidRDefault="00170973" w:rsidP="00170973">
      <w:pPr>
        <w:numPr>
          <w:ilvl w:val="2"/>
          <w:numId w:val="42"/>
        </w:numPr>
        <w:tabs>
          <w:tab w:val="left" w:pos="818"/>
        </w:tabs>
        <w:jc w:val="both"/>
        <w:rPr>
          <w:rFonts w:ascii="Times New Roman" w:hAnsi="Times New Roman" w:cs="Times New Roman"/>
        </w:rPr>
      </w:pPr>
      <w:r w:rsidRPr="002D2074">
        <w:rPr>
          <w:rFonts w:ascii="Times New Roman" w:hAnsi="Times New Roman" w:cs="Times New Roman"/>
        </w:rPr>
        <w:t xml:space="preserve">Осуществлять </w:t>
      </w:r>
      <w:proofErr w:type="gramStart"/>
      <w:r w:rsidRPr="002D2074">
        <w:rPr>
          <w:rFonts w:ascii="Times New Roman" w:hAnsi="Times New Roman" w:cs="Times New Roman"/>
        </w:rPr>
        <w:t>контроль за</w:t>
      </w:r>
      <w:proofErr w:type="gramEnd"/>
      <w:r w:rsidRPr="002D2074">
        <w:rPr>
          <w:rFonts w:ascii="Times New Roman" w:hAnsi="Times New Roman" w:cs="Times New Roman"/>
        </w:rPr>
        <w:t xml:space="preserve"> выполнением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условий настоящего Договора и требований</w:t>
      </w:r>
      <w:r>
        <w:rPr>
          <w:rFonts w:ascii="Times New Roman" w:hAnsi="Times New Roman" w:cs="Times New Roman"/>
        </w:rPr>
        <w:t xml:space="preserve">, соответствующих нормативных </w:t>
      </w:r>
      <w:r w:rsidRPr="002D2074">
        <w:rPr>
          <w:rFonts w:ascii="Times New Roman" w:hAnsi="Times New Roman" w:cs="Times New Roman"/>
        </w:rPr>
        <w:t>правовых актов;</w:t>
      </w:r>
    </w:p>
    <w:p w:rsidR="00170973" w:rsidRPr="002D2074" w:rsidRDefault="00170973" w:rsidP="00170973">
      <w:pPr>
        <w:numPr>
          <w:ilvl w:val="2"/>
          <w:numId w:val="42"/>
        </w:numPr>
        <w:tabs>
          <w:tab w:val="left" w:pos="658"/>
        </w:tabs>
        <w:jc w:val="both"/>
        <w:rPr>
          <w:rFonts w:ascii="Times New Roman" w:hAnsi="Times New Roman" w:cs="Times New Roman"/>
        </w:rPr>
      </w:pPr>
      <w:r w:rsidRPr="002D2074">
        <w:rPr>
          <w:rFonts w:ascii="Times New Roman" w:hAnsi="Times New Roman" w:cs="Times New Roman"/>
        </w:rPr>
        <w:t>В случаях и порядке, установленных настоящим Договором и действующим законодательством Российской Федерации</w:t>
      </w:r>
      <w:r>
        <w:rPr>
          <w:rFonts w:ascii="Times New Roman" w:hAnsi="Times New Roman" w:cs="Times New Roman"/>
        </w:rPr>
        <w:t>, Республики Крым</w:t>
      </w:r>
      <w:r w:rsidRPr="002D2074">
        <w:rPr>
          <w:rFonts w:ascii="Times New Roman" w:hAnsi="Times New Roman" w:cs="Times New Roman"/>
        </w:rPr>
        <w:t>, в одностороннем порядке отказаться от исполнения настоящего Договора;</w:t>
      </w:r>
    </w:p>
    <w:p w:rsidR="00170973" w:rsidRPr="002D2074" w:rsidRDefault="00170973" w:rsidP="00170973">
      <w:pPr>
        <w:numPr>
          <w:ilvl w:val="2"/>
          <w:numId w:val="42"/>
        </w:numPr>
        <w:tabs>
          <w:tab w:val="left" w:pos="658"/>
        </w:tabs>
        <w:jc w:val="both"/>
        <w:rPr>
          <w:rFonts w:ascii="Times New Roman" w:hAnsi="Times New Roman" w:cs="Times New Roman"/>
        </w:rPr>
      </w:pPr>
      <w:r w:rsidRPr="002D2074">
        <w:rPr>
          <w:rFonts w:ascii="Times New Roman" w:hAnsi="Times New Roman" w:cs="Times New Roman"/>
        </w:rPr>
        <w:t>На беспрепятственный доступ на территорию земельного участка и Объекта с целью его осмотра на предмет соблюдения условий настоящего Договора и/или соответствия требованиям действующего законодательства;</w:t>
      </w:r>
    </w:p>
    <w:p w:rsidR="00170973" w:rsidRPr="002D2074" w:rsidRDefault="00170973" w:rsidP="00170973">
      <w:pPr>
        <w:numPr>
          <w:ilvl w:val="2"/>
          <w:numId w:val="42"/>
        </w:numPr>
        <w:tabs>
          <w:tab w:val="left" w:pos="654"/>
        </w:tabs>
        <w:jc w:val="both"/>
        <w:rPr>
          <w:rFonts w:ascii="Times New Roman" w:hAnsi="Times New Roman" w:cs="Times New Roman"/>
        </w:rPr>
      </w:pPr>
      <w:r w:rsidRPr="002D2074">
        <w:rPr>
          <w:rFonts w:ascii="Times New Roman" w:hAnsi="Times New Roman" w:cs="Times New Roman"/>
        </w:rPr>
        <w:t xml:space="preserve">В случае неисполнения или ненадлежащего исполнения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обязанностей, предусмотренных настоящим Договором, направлять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170973" w:rsidRPr="002D2074" w:rsidRDefault="00170973" w:rsidP="00170973">
      <w:pPr>
        <w:numPr>
          <w:ilvl w:val="2"/>
          <w:numId w:val="42"/>
        </w:numPr>
        <w:tabs>
          <w:tab w:val="left" w:pos="658"/>
        </w:tabs>
        <w:jc w:val="both"/>
        <w:rPr>
          <w:rFonts w:ascii="Times New Roman" w:hAnsi="Times New Roman" w:cs="Times New Roman"/>
        </w:rPr>
      </w:pPr>
      <w:r w:rsidRPr="002D2074">
        <w:rPr>
          <w:rFonts w:ascii="Times New Roman" w:hAnsi="Times New Roman" w:cs="Times New Roman"/>
        </w:rPr>
        <w:t>Осуществлять иные права в соответствие с настоящим Договором и действующим законодательством.</w:t>
      </w:r>
    </w:p>
    <w:p w:rsidR="00170973" w:rsidRPr="002D2074" w:rsidRDefault="00170973" w:rsidP="00170973">
      <w:pPr>
        <w:keepNext/>
        <w:keepLines/>
        <w:numPr>
          <w:ilvl w:val="1"/>
          <w:numId w:val="42"/>
        </w:numPr>
        <w:tabs>
          <w:tab w:val="left" w:pos="481"/>
        </w:tabs>
        <w:jc w:val="both"/>
        <w:outlineLvl w:val="3"/>
        <w:rPr>
          <w:rFonts w:ascii="Times New Roman" w:hAnsi="Times New Roman" w:cs="Times New Roman"/>
        </w:rPr>
      </w:pPr>
      <w:r w:rsidRPr="002D2074">
        <w:rPr>
          <w:rFonts w:ascii="Times New Roman" w:hAnsi="Times New Roman" w:cs="Times New Roman"/>
          <w:b/>
        </w:rPr>
        <w:t>«Администрация»</w:t>
      </w:r>
      <w:r w:rsidRPr="002D2074">
        <w:rPr>
          <w:rFonts w:ascii="Times New Roman" w:hAnsi="Times New Roman" w:cs="Times New Roman"/>
        </w:rPr>
        <w:t xml:space="preserve"> обязана:</w:t>
      </w:r>
    </w:p>
    <w:p w:rsidR="00170973" w:rsidRPr="002D2074" w:rsidRDefault="00170973" w:rsidP="00170973">
      <w:pPr>
        <w:numPr>
          <w:ilvl w:val="2"/>
          <w:numId w:val="42"/>
        </w:numPr>
        <w:tabs>
          <w:tab w:val="left" w:pos="658"/>
        </w:tabs>
        <w:jc w:val="both"/>
        <w:rPr>
          <w:rFonts w:ascii="Times New Roman" w:hAnsi="Times New Roman" w:cs="Times New Roman"/>
        </w:rPr>
      </w:pPr>
      <w:r w:rsidRPr="002D2074">
        <w:rPr>
          <w:rFonts w:ascii="Times New Roman" w:hAnsi="Times New Roman" w:cs="Times New Roman"/>
        </w:rPr>
        <w:t xml:space="preserve">Предоставить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право на размещение </w:t>
      </w:r>
      <w:r>
        <w:rPr>
          <w:rFonts w:ascii="Times New Roman" w:hAnsi="Times New Roman" w:cs="Times New Roman"/>
        </w:rPr>
        <w:t xml:space="preserve">мобильного </w:t>
      </w:r>
      <w:r w:rsidRPr="002D2074">
        <w:rPr>
          <w:rFonts w:ascii="Times New Roman" w:hAnsi="Times New Roman" w:cs="Times New Roman"/>
        </w:rPr>
        <w:t>торгового объекта по адресному ориентиру в соответствии с</w:t>
      </w:r>
      <w:r>
        <w:rPr>
          <w:rFonts w:ascii="Times New Roman" w:hAnsi="Times New Roman" w:cs="Times New Roman"/>
        </w:rPr>
        <w:t xml:space="preserve"> Положением</w:t>
      </w:r>
      <w:r w:rsidRPr="002D2074">
        <w:rPr>
          <w:rFonts w:ascii="Times New Roman" w:hAnsi="Times New Roman" w:cs="Times New Roman"/>
        </w:rPr>
        <w:t>;</w:t>
      </w:r>
    </w:p>
    <w:p w:rsidR="00170973" w:rsidRPr="002D2074" w:rsidRDefault="00170973" w:rsidP="00170973">
      <w:pPr>
        <w:numPr>
          <w:ilvl w:val="2"/>
          <w:numId w:val="42"/>
        </w:numPr>
        <w:tabs>
          <w:tab w:val="left" w:pos="658"/>
        </w:tabs>
        <w:jc w:val="both"/>
        <w:rPr>
          <w:rFonts w:ascii="Times New Roman" w:hAnsi="Times New Roman" w:cs="Times New Roman"/>
        </w:rPr>
      </w:pPr>
      <w:r w:rsidRPr="002D2074">
        <w:rPr>
          <w:rFonts w:ascii="Times New Roman" w:hAnsi="Times New Roman" w:cs="Times New Roman"/>
        </w:rPr>
        <w:t xml:space="preserve">Не вмешиваться в хозяйственную деятельность </w:t>
      </w:r>
      <w:r w:rsidRPr="002D2074">
        <w:rPr>
          <w:rStyle w:val="25"/>
          <w:rFonts w:eastAsiaTheme="minorEastAsia"/>
        </w:rPr>
        <w:t>«</w:t>
      </w:r>
      <w:r w:rsidRPr="00A55185">
        <w:rPr>
          <w:rStyle w:val="25"/>
          <w:rFonts w:eastAsiaTheme="minorEastAsia"/>
        </w:rPr>
        <w:t>Субъект</w:t>
      </w:r>
      <w:r>
        <w:rPr>
          <w:rStyle w:val="25"/>
          <w:rFonts w:eastAsiaTheme="minorEastAsia"/>
        </w:rPr>
        <w:t>а</w:t>
      </w:r>
      <w:r w:rsidRPr="00A55185">
        <w:rPr>
          <w:rStyle w:val="25"/>
          <w:rFonts w:eastAsiaTheme="minorEastAsia"/>
        </w:rPr>
        <w:t xml:space="preserve"> мелкорозничной торговли</w:t>
      </w:r>
      <w:r w:rsidRPr="002D2074">
        <w:rPr>
          <w:rStyle w:val="25"/>
          <w:rFonts w:eastAsiaTheme="minorEastAsia"/>
        </w:rPr>
        <w:t>»</w:t>
      </w:r>
      <w:r w:rsidRPr="002D2074">
        <w:rPr>
          <w:rFonts w:ascii="Times New Roman" w:hAnsi="Times New Roman" w:cs="Times New Roman"/>
        </w:rPr>
        <w:t>, если она не противоречит условиям настоящего Договора и соответствует требованиям действующего законодательства;</w:t>
      </w:r>
    </w:p>
    <w:p w:rsidR="00170973" w:rsidRPr="002D2074" w:rsidRDefault="00170973" w:rsidP="00170973">
      <w:pPr>
        <w:numPr>
          <w:ilvl w:val="2"/>
          <w:numId w:val="42"/>
        </w:numPr>
        <w:tabs>
          <w:tab w:val="left" w:pos="654"/>
        </w:tabs>
        <w:jc w:val="both"/>
        <w:rPr>
          <w:rFonts w:ascii="Times New Roman" w:hAnsi="Times New Roman" w:cs="Times New Roman"/>
        </w:rPr>
      </w:pPr>
      <w:r w:rsidRPr="002D2074">
        <w:rPr>
          <w:rFonts w:ascii="Times New Roman" w:hAnsi="Times New Roman" w:cs="Times New Roman"/>
        </w:rPr>
        <w:t>Выполнять иные обязательства, предусмотренные настоящим Договором.</w:t>
      </w:r>
    </w:p>
    <w:p w:rsidR="00170973" w:rsidRPr="002D2074" w:rsidRDefault="00170973" w:rsidP="00170973">
      <w:pPr>
        <w:keepNext/>
        <w:keepLines/>
        <w:numPr>
          <w:ilvl w:val="1"/>
          <w:numId w:val="42"/>
        </w:numPr>
        <w:tabs>
          <w:tab w:val="left" w:pos="648"/>
        </w:tabs>
        <w:jc w:val="both"/>
        <w:outlineLvl w:val="3"/>
        <w:rPr>
          <w:rFonts w:ascii="Times New Roman" w:hAnsi="Times New Roman" w:cs="Times New Roman"/>
        </w:rPr>
      </w:pPr>
      <w:r w:rsidRPr="002D2074">
        <w:rPr>
          <w:rFonts w:ascii="Times New Roman" w:hAnsi="Times New Roman" w:cs="Times New Roman"/>
        </w:rPr>
        <w:t>«</w:t>
      </w:r>
      <w:r w:rsidRPr="00A55185">
        <w:rPr>
          <w:rStyle w:val="25"/>
          <w:rFonts w:eastAsiaTheme="minorEastAsia"/>
        </w:rPr>
        <w:t>Субъект мелкорозничной торговли</w:t>
      </w:r>
      <w:r w:rsidRPr="002D2074">
        <w:rPr>
          <w:rFonts w:ascii="Times New Roman" w:hAnsi="Times New Roman" w:cs="Times New Roman"/>
        </w:rPr>
        <w:t>» вправе:</w:t>
      </w:r>
    </w:p>
    <w:p w:rsidR="00170973" w:rsidRPr="002D2074" w:rsidRDefault="00170973" w:rsidP="00170973">
      <w:pPr>
        <w:numPr>
          <w:ilvl w:val="2"/>
          <w:numId w:val="42"/>
        </w:numPr>
        <w:tabs>
          <w:tab w:val="left" w:pos="654"/>
        </w:tabs>
        <w:jc w:val="both"/>
        <w:rPr>
          <w:rFonts w:ascii="Times New Roman" w:hAnsi="Times New Roman" w:cs="Times New Roman"/>
        </w:rPr>
      </w:pPr>
      <w:r w:rsidRPr="002D2074">
        <w:rPr>
          <w:rFonts w:ascii="Times New Roman" w:hAnsi="Times New Roman" w:cs="Times New Roman"/>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170973" w:rsidRPr="002D2074" w:rsidRDefault="00170973" w:rsidP="00170973">
      <w:pPr>
        <w:numPr>
          <w:ilvl w:val="2"/>
          <w:numId w:val="42"/>
        </w:numPr>
        <w:tabs>
          <w:tab w:val="left" w:pos="658"/>
        </w:tabs>
        <w:jc w:val="both"/>
        <w:rPr>
          <w:rFonts w:ascii="Times New Roman" w:hAnsi="Times New Roman" w:cs="Times New Roman"/>
        </w:rPr>
      </w:pPr>
      <w:r w:rsidRPr="002D2074">
        <w:rPr>
          <w:rFonts w:ascii="Times New Roman" w:hAnsi="Times New Roman" w:cs="Times New Roman"/>
        </w:rPr>
        <w:t>С соблюдением требований действующего законодательства пользоваться земельным участком, занятым Объектом</w:t>
      </w:r>
      <w:r>
        <w:rPr>
          <w:rFonts w:ascii="Times New Roman" w:hAnsi="Times New Roman" w:cs="Times New Roman"/>
        </w:rPr>
        <w:t xml:space="preserve"> в соответствии с Положением</w:t>
      </w:r>
      <w:r w:rsidRPr="002D2074">
        <w:rPr>
          <w:rFonts w:ascii="Times New Roman" w:hAnsi="Times New Roman" w:cs="Times New Roman"/>
        </w:rPr>
        <w:t>.</w:t>
      </w:r>
    </w:p>
    <w:p w:rsidR="00170973" w:rsidRPr="002D2074" w:rsidRDefault="00170973" w:rsidP="00170973">
      <w:pPr>
        <w:numPr>
          <w:ilvl w:val="2"/>
          <w:numId w:val="42"/>
        </w:numPr>
        <w:tabs>
          <w:tab w:val="left" w:pos="658"/>
        </w:tabs>
        <w:jc w:val="both"/>
        <w:rPr>
          <w:rFonts w:ascii="Times New Roman" w:hAnsi="Times New Roman" w:cs="Times New Roman"/>
        </w:rPr>
      </w:pPr>
      <w:r w:rsidRPr="002D2074">
        <w:rPr>
          <w:rFonts w:ascii="Times New Roman" w:hAnsi="Times New Roman" w:cs="Times New Roman"/>
        </w:rPr>
        <w:t>Осуществлять иные права в соответствие с настоящим Договором и действующим законодательством Российской Федерации.</w:t>
      </w:r>
    </w:p>
    <w:p w:rsidR="00170973" w:rsidRPr="002D2074" w:rsidRDefault="00170973" w:rsidP="00170973">
      <w:pPr>
        <w:keepNext/>
        <w:keepLines/>
        <w:numPr>
          <w:ilvl w:val="1"/>
          <w:numId w:val="42"/>
        </w:numPr>
        <w:tabs>
          <w:tab w:val="left" w:pos="481"/>
        </w:tabs>
        <w:jc w:val="both"/>
        <w:outlineLvl w:val="3"/>
        <w:rPr>
          <w:rFonts w:ascii="Times New Roman" w:hAnsi="Times New Roman" w:cs="Times New Roman"/>
        </w:rPr>
      </w:pPr>
      <w:r w:rsidRPr="002D2074">
        <w:rPr>
          <w:rFonts w:ascii="Times New Roman" w:hAnsi="Times New Roman" w:cs="Times New Roman"/>
        </w:rPr>
        <w:lastRenderedPageBreak/>
        <w:t>«</w:t>
      </w:r>
      <w:r w:rsidRPr="00A55185">
        <w:rPr>
          <w:rStyle w:val="25"/>
          <w:rFonts w:eastAsiaTheme="minorEastAsia"/>
        </w:rPr>
        <w:t>Субъект мелкорозничной торговли</w:t>
      </w:r>
      <w:r w:rsidRPr="002D2074">
        <w:rPr>
          <w:rFonts w:ascii="Times New Roman" w:hAnsi="Times New Roman" w:cs="Times New Roman"/>
        </w:rPr>
        <w:t>» обязан:</w:t>
      </w:r>
    </w:p>
    <w:p w:rsidR="00170973" w:rsidRPr="00AD4C89" w:rsidRDefault="00170973" w:rsidP="00170973">
      <w:pPr>
        <w:numPr>
          <w:ilvl w:val="2"/>
          <w:numId w:val="42"/>
        </w:numPr>
        <w:tabs>
          <w:tab w:val="left" w:pos="654"/>
        </w:tabs>
        <w:jc w:val="both"/>
        <w:rPr>
          <w:rFonts w:ascii="Times New Roman" w:hAnsi="Times New Roman" w:cs="Times New Roman"/>
        </w:rPr>
      </w:pPr>
      <w:r w:rsidRPr="00AD4C89">
        <w:rPr>
          <w:rFonts w:ascii="Times New Roman" w:hAnsi="Times New Roman" w:cs="Times New Roman"/>
        </w:rPr>
        <w:t xml:space="preserve">Обеспечить размещение Объекта в соответствии с Положением о размещении нестационарных, мобильных торговых объектов,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от </w:t>
      </w:r>
      <w:r w:rsidRPr="00AD4C89">
        <w:rPr>
          <w:rFonts w:ascii="Times New Roman" w:hAnsi="Times New Roman" w:cs="Times New Roman"/>
          <w:lang w:val="uk-UA" w:eastAsia="uk-UA" w:bidi="uk-UA"/>
        </w:rPr>
        <w:t xml:space="preserve">08 </w:t>
      </w:r>
      <w:proofErr w:type="spellStart"/>
      <w:r w:rsidRPr="00AD4C89">
        <w:rPr>
          <w:rFonts w:ascii="Times New Roman" w:hAnsi="Times New Roman" w:cs="Times New Roman"/>
          <w:lang w:val="uk-UA" w:eastAsia="uk-UA" w:bidi="uk-UA"/>
        </w:rPr>
        <w:t>октября</w:t>
      </w:r>
      <w:proofErr w:type="spellEnd"/>
      <w:r w:rsidRPr="00AD4C89">
        <w:rPr>
          <w:rFonts w:ascii="Times New Roman" w:hAnsi="Times New Roman" w:cs="Times New Roman"/>
          <w:lang w:val="uk-UA" w:eastAsia="uk-UA" w:bidi="uk-UA"/>
        </w:rPr>
        <w:t xml:space="preserve"> 2015 </w:t>
      </w:r>
      <w:proofErr w:type="spellStart"/>
      <w:r w:rsidRPr="00AD4C89">
        <w:rPr>
          <w:rFonts w:ascii="Times New Roman" w:hAnsi="Times New Roman" w:cs="Times New Roman"/>
          <w:lang w:val="uk-UA" w:eastAsia="uk-UA" w:bidi="uk-UA"/>
        </w:rPr>
        <w:t>года</w:t>
      </w:r>
      <w:proofErr w:type="spellEnd"/>
      <w:r w:rsidRPr="00AD4C89">
        <w:rPr>
          <w:rFonts w:ascii="Times New Roman" w:hAnsi="Times New Roman" w:cs="Times New Roman"/>
          <w:lang w:val="uk-UA" w:eastAsia="uk-UA" w:bidi="uk-UA"/>
        </w:rPr>
        <w:t xml:space="preserve">  №  498/15</w:t>
      </w:r>
      <w:r w:rsidRPr="00AD4C89">
        <w:rPr>
          <w:rFonts w:ascii="Times New Roman" w:hAnsi="Times New Roman" w:cs="Times New Roman"/>
        </w:rPr>
        <w:t>;</w:t>
      </w:r>
    </w:p>
    <w:p w:rsidR="00170973" w:rsidRPr="00AD4C89" w:rsidRDefault="00170973" w:rsidP="00170973">
      <w:pPr>
        <w:numPr>
          <w:ilvl w:val="2"/>
          <w:numId w:val="42"/>
        </w:numPr>
        <w:tabs>
          <w:tab w:val="left" w:pos="654"/>
        </w:tabs>
        <w:jc w:val="both"/>
        <w:rPr>
          <w:rFonts w:ascii="Times New Roman" w:hAnsi="Times New Roman" w:cs="Times New Roman"/>
        </w:rPr>
      </w:pPr>
      <w:r w:rsidRPr="00AD4C89">
        <w:rPr>
          <w:rFonts w:ascii="Times New Roman" w:hAnsi="Times New Roman" w:cs="Times New Roman"/>
        </w:rPr>
        <w:t>Для осуществления мобильной торговли использовать мобильные торговые объекты, содержащиеся в технически исправном и надлежащем санитарном состоянии, определяемом в соответствии с действующими нормами и правилами.</w:t>
      </w:r>
    </w:p>
    <w:p w:rsidR="00170973" w:rsidRPr="00AD4C89" w:rsidRDefault="00170973" w:rsidP="00170973">
      <w:pPr>
        <w:numPr>
          <w:ilvl w:val="2"/>
          <w:numId w:val="42"/>
        </w:numPr>
        <w:tabs>
          <w:tab w:val="left" w:pos="654"/>
        </w:tabs>
        <w:jc w:val="both"/>
        <w:rPr>
          <w:rFonts w:ascii="Times New Roman" w:hAnsi="Times New Roman" w:cs="Times New Roman"/>
        </w:rPr>
      </w:pPr>
      <w:r w:rsidRPr="00AD4C89">
        <w:rPr>
          <w:rFonts w:ascii="Times New Roman" w:hAnsi="Times New Roman" w:cs="Times New Roman"/>
        </w:rPr>
        <w:t>При размещении и эксплуатации мобильного торгового объекта соблюдать общие технические требования;</w:t>
      </w:r>
    </w:p>
    <w:p w:rsidR="00170973" w:rsidRPr="00AD4C89" w:rsidRDefault="00170973" w:rsidP="00170973">
      <w:pPr>
        <w:numPr>
          <w:ilvl w:val="2"/>
          <w:numId w:val="42"/>
        </w:numPr>
        <w:tabs>
          <w:tab w:val="left" w:pos="654"/>
        </w:tabs>
        <w:jc w:val="both"/>
        <w:rPr>
          <w:rFonts w:ascii="Times New Roman" w:hAnsi="Times New Roman" w:cs="Times New Roman"/>
        </w:rPr>
      </w:pPr>
      <w:r w:rsidRPr="00AD4C89">
        <w:rPr>
          <w:rFonts w:ascii="Times New Roman" w:hAnsi="Times New Roman" w:cs="Times New Roman"/>
        </w:rPr>
        <w:t xml:space="preserve">Размещать мобильный торговый объект в местах, допускаемых для стоянки правилами </w:t>
      </w:r>
      <w:proofErr w:type="gramStart"/>
      <w:r w:rsidRPr="00AD4C89">
        <w:rPr>
          <w:rFonts w:ascii="Times New Roman" w:hAnsi="Times New Roman" w:cs="Times New Roman"/>
        </w:rPr>
        <w:t>дорожного</w:t>
      </w:r>
      <w:proofErr w:type="gramEnd"/>
      <w:r w:rsidRPr="00AD4C89">
        <w:rPr>
          <w:rFonts w:ascii="Times New Roman" w:hAnsi="Times New Roman" w:cs="Times New Roman"/>
        </w:rPr>
        <w:t xml:space="preserve"> движениями, действующими в Российской Федерации;</w:t>
      </w:r>
    </w:p>
    <w:p w:rsidR="00170973" w:rsidRPr="00AD4C89" w:rsidRDefault="00170973" w:rsidP="00170973">
      <w:pPr>
        <w:numPr>
          <w:ilvl w:val="2"/>
          <w:numId w:val="42"/>
        </w:numPr>
        <w:tabs>
          <w:tab w:val="left" w:pos="654"/>
        </w:tabs>
        <w:jc w:val="both"/>
        <w:rPr>
          <w:rFonts w:ascii="Times New Roman" w:hAnsi="Times New Roman" w:cs="Times New Roman"/>
        </w:rPr>
      </w:pPr>
      <w:r w:rsidRPr="00AD4C89">
        <w:rPr>
          <w:rFonts w:ascii="Times New Roman" w:hAnsi="Times New Roman" w:cs="Times New Roman"/>
        </w:rPr>
        <w:t xml:space="preserve">Оборудовать мобильный торговый объект витриной (витринами) и прилавком (прилавками) (за исключением </w:t>
      </w:r>
      <w:proofErr w:type="spellStart"/>
      <w:r w:rsidRPr="00AD4C89">
        <w:rPr>
          <w:rFonts w:ascii="Times New Roman" w:hAnsi="Times New Roman" w:cs="Times New Roman"/>
        </w:rPr>
        <w:t>мототранспортных</w:t>
      </w:r>
      <w:proofErr w:type="spellEnd"/>
      <w:r w:rsidRPr="00AD4C89">
        <w:rPr>
          <w:rFonts w:ascii="Times New Roman" w:hAnsi="Times New Roman" w:cs="Times New Roman"/>
        </w:rPr>
        <w:t xml:space="preserve"> средств, велосипедов, автоцистерн и цистерн-прицепов), доступными во время осуществления обслуживания потребителей, а также торговым и технологическим оборудованием, необходимым для реализации продукции или оказания услуг в зависимости от выбранной специализации мобильного торгового объекта;</w:t>
      </w:r>
    </w:p>
    <w:p w:rsidR="00170973" w:rsidRPr="00AD4C89" w:rsidRDefault="00170973" w:rsidP="00170973">
      <w:pPr>
        <w:numPr>
          <w:ilvl w:val="2"/>
          <w:numId w:val="42"/>
        </w:numPr>
        <w:tabs>
          <w:tab w:val="left" w:pos="654"/>
        </w:tabs>
        <w:jc w:val="both"/>
        <w:rPr>
          <w:rFonts w:ascii="Times New Roman" w:hAnsi="Times New Roman" w:cs="Times New Roman"/>
        </w:rPr>
      </w:pPr>
      <w:r w:rsidRPr="00AD4C89">
        <w:rPr>
          <w:rFonts w:ascii="Times New Roman" w:hAnsi="Times New Roman" w:cs="Times New Roman"/>
        </w:rPr>
        <w:t>Осуществлять мобильную торговлю  со стороны тротуара или иной площадки с твердым покрытием, не являющейся проезжей частью, с учетом обеспечения возможности подхода потребителей к витрине и прилавку;</w:t>
      </w:r>
    </w:p>
    <w:p w:rsidR="00170973" w:rsidRPr="002D2074" w:rsidRDefault="00170973" w:rsidP="00170973">
      <w:pPr>
        <w:numPr>
          <w:ilvl w:val="2"/>
          <w:numId w:val="42"/>
        </w:numPr>
        <w:tabs>
          <w:tab w:val="left" w:pos="818"/>
        </w:tabs>
        <w:jc w:val="both"/>
        <w:rPr>
          <w:rFonts w:ascii="Times New Roman" w:hAnsi="Times New Roman" w:cs="Times New Roman"/>
        </w:rPr>
      </w:pPr>
      <w:proofErr w:type="gramStart"/>
      <w:r w:rsidRPr="002D2074">
        <w:rPr>
          <w:rFonts w:ascii="Times New Roman" w:hAnsi="Times New Roman" w:cs="Times New Roman"/>
        </w:rPr>
        <w:t xml:space="preserve">Разместить и использовать Объект в соответствие с характеристиками, установленными пунктом 1.1. настоящего Договора, сохранять его вид и специализацию, местоположение, размеры Объекта в течение установленного периода размещения </w:t>
      </w:r>
      <w:r>
        <w:rPr>
          <w:rFonts w:ascii="Times New Roman" w:hAnsi="Times New Roman" w:cs="Times New Roman"/>
        </w:rPr>
        <w:t>Объекта</w:t>
      </w:r>
      <w:r w:rsidRPr="002D2074">
        <w:rPr>
          <w:rFonts w:ascii="Times New Roman" w:hAnsi="Times New Roman" w:cs="Times New Roman"/>
        </w:rPr>
        <w:t>, не допускать изменение характеристик Объекта без получения соответствующего разрешения со стороны администрации Мирновского сельского поселения Симферопольского района Республики Крым;</w:t>
      </w:r>
      <w:proofErr w:type="gramEnd"/>
    </w:p>
    <w:p w:rsidR="00170973" w:rsidRPr="002D2074" w:rsidRDefault="00170973" w:rsidP="00170973">
      <w:pPr>
        <w:numPr>
          <w:ilvl w:val="2"/>
          <w:numId w:val="42"/>
        </w:numPr>
        <w:tabs>
          <w:tab w:val="left" w:pos="818"/>
        </w:tabs>
        <w:jc w:val="both"/>
        <w:rPr>
          <w:rFonts w:ascii="Times New Roman" w:hAnsi="Times New Roman" w:cs="Times New Roman"/>
        </w:rPr>
      </w:pPr>
      <w:r w:rsidRPr="002D2074">
        <w:rPr>
          <w:rFonts w:ascii="Times New Roman" w:hAnsi="Times New Roman" w:cs="Times New Roman"/>
        </w:rPr>
        <w:t xml:space="preserve">При размещении Объекта и его использовании, соблюдать условия настоящего Договора и требования действующего законодательства Российской Федерации, в том числе Правила благоустройства территории муниципального образования Мирновское сельское поселение Симферопольского района Республики Крым, заключить договор со специализированной организацией на вывоз мусора и иных отходов от использования Объекта. Копию заключенного Договора предоставить в 3-х </w:t>
      </w:r>
      <w:proofErr w:type="spellStart"/>
      <w:r w:rsidRPr="002D2074">
        <w:rPr>
          <w:rFonts w:ascii="Times New Roman" w:hAnsi="Times New Roman" w:cs="Times New Roman"/>
        </w:rPr>
        <w:t>дневный</w:t>
      </w:r>
      <w:proofErr w:type="spellEnd"/>
      <w:r w:rsidRPr="002D2074">
        <w:rPr>
          <w:rFonts w:ascii="Times New Roman" w:hAnsi="Times New Roman" w:cs="Times New Roman"/>
        </w:rPr>
        <w:t xml:space="preserve"> срок в муниципальное бюджетное учреждение «МИРНОЕ» муниципального образования Мирновское сельское поселение Симферопольского района Республики Крым;</w:t>
      </w:r>
    </w:p>
    <w:p w:rsidR="00170973" w:rsidRPr="002D2074" w:rsidRDefault="00170973" w:rsidP="00170973">
      <w:pPr>
        <w:numPr>
          <w:ilvl w:val="2"/>
          <w:numId w:val="42"/>
        </w:numPr>
        <w:tabs>
          <w:tab w:val="left" w:pos="677"/>
        </w:tabs>
        <w:jc w:val="both"/>
        <w:rPr>
          <w:rFonts w:ascii="Times New Roman" w:hAnsi="Times New Roman" w:cs="Times New Roman"/>
        </w:rPr>
      </w:pPr>
      <w:r w:rsidRPr="002D2074">
        <w:rPr>
          <w:rFonts w:ascii="Times New Roman" w:hAnsi="Times New Roman" w:cs="Times New Roman"/>
        </w:rPr>
        <w:t>Своевременно и полностью внести плату по настоящему договору в размере и порядке, установленном настоящим Договором, подтверждающих внесение платы за размещение Объекта;</w:t>
      </w:r>
    </w:p>
    <w:p w:rsidR="00170973" w:rsidRPr="002D2074" w:rsidRDefault="00170973" w:rsidP="00170973">
      <w:pPr>
        <w:numPr>
          <w:ilvl w:val="2"/>
          <w:numId w:val="42"/>
        </w:numPr>
        <w:tabs>
          <w:tab w:val="left" w:pos="677"/>
        </w:tabs>
        <w:jc w:val="both"/>
        <w:rPr>
          <w:rFonts w:ascii="Times New Roman" w:hAnsi="Times New Roman" w:cs="Times New Roman"/>
        </w:rPr>
      </w:pPr>
      <w:r w:rsidRPr="002D2074">
        <w:rPr>
          <w:rFonts w:ascii="Times New Roman" w:hAnsi="Times New Roman" w:cs="Times New Roman"/>
        </w:rPr>
        <w:t>Не нарушать прав и законных интересов землепользователей земельных участков;</w:t>
      </w:r>
    </w:p>
    <w:p w:rsidR="00170973" w:rsidRPr="002D2074" w:rsidRDefault="00170973" w:rsidP="00170973">
      <w:pPr>
        <w:numPr>
          <w:ilvl w:val="2"/>
          <w:numId w:val="42"/>
        </w:numPr>
        <w:tabs>
          <w:tab w:val="left" w:pos="677"/>
        </w:tabs>
        <w:jc w:val="both"/>
        <w:rPr>
          <w:rFonts w:ascii="Times New Roman" w:hAnsi="Times New Roman" w:cs="Times New Roman"/>
        </w:rPr>
      </w:pPr>
      <w:r w:rsidRPr="002D2074">
        <w:rPr>
          <w:rFonts w:ascii="Times New Roman" w:hAnsi="Times New Roman" w:cs="Times New Roman"/>
        </w:rPr>
        <w:t xml:space="preserve">В случаях изменения наименования, юридического адреса, контактных телефонов, а так же изменения банковских и иных реквизитов, письменно уведомить </w:t>
      </w:r>
      <w:r w:rsidRPr="002D2074">
        <w:rPr>
          <w:rStyle w:val="25"/>
          <w:rFonts w:eastAsiaTheme="minorEastAsia"/>
        </w:rPr>
        <w:t xml:space="preserve">«Администрацию» </w:t>
      </w:r>
      <w:r w:rsidRPr="002D2074">
        <w:rPr>
          <w:rFonts w:ascii="Times New Roman" w:hAnsi="Times New Roman" w:cs="Times New Roman"/>
        </w:rPr>
        <w:t>в течение двухнедельного срока;</w:t>
      </w:r>
    </w:p>
    <w:p w:rsidR="00170973" w:rsidRPr="002D2074" w:rsidRDefault="00170973" w:rsidP="00170973">
      <w:pPr>
        <w:numPr>
          <w:ilvl w:val="2"/>
          <w:numId w:val="42"/>
        </w:numPr>
        <w:tabs>
          <w:tab w:val="left" w:pos="677"/>
        </w:tabs>
        <w:jc w:val="both"/>
        <w:rPr>
          <w:rFonts w:ascii="Times New Roman" w:hAnsi="Times New Roman" w:cs="Times New Roman"/>
        </w:rPr>
      </w:pPr>
      <w:r w:rsidRPr="002D2074">
        <w:rPr>
          <w:rFonts w:ascii="Times New Roman" w:hAnsi="Times New Roman" w:cs="Times New Roman"/>
        </w:rPr>
        <w:t>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w:t>
      </w:r>
    </w:p>
    <w:p w:rsidR="00170973" w:rsidRPr="002D2074" w:rsidRDefault="00170973" w:rsidP="00170973">
      <w:pPr>
        <w:numPr>
          <w:ilvl w:val="2"/>
          <w:numId w:val="42"/>
        </w:numPr>
        <w:tabs>
          <w:tab w:val="left" w:pos="845"/>
        </w:tabs>
        <w:jc w:val="both"/>
        <w:rPr>
          <w:rFonts w:ascii="Times New Roman" w:hAnsi="Times New Roman" w:cs="Times New Roman"/>
        </w:rPr>
      </w:pPr>
      <w:r w:rsidRPr="002D2074">
        <w:rPr>
          <w:rFonts w:ascii="Times New Roman" w:hAnsi="Times New Roman" w:cs="Times New Roman"/>
        </w:rPr>
        <w:t>Обеспечить постоянное наличие на Объекте и предъявление по требованию надзорных и контролирующих органов следующих документов:</w:t>
      </w:r>
    </w:p>
    <w:p w:rsidR="00170973" w:rsidRPr="00BC0168" w:rsidRDefault="00170973" w:rsidP="00170973">
      <w:pPr>
        <w:pStyle w:val="a4"/>
        <w:jc w:val="both"/>
        <w:rPr>
          <w:sz w:val="24"/>
          <w:szCs w:val="24"/>
        </w:rPr>
      </w:pPr>
      <w:r w:rsidRPr="00BC0168">
        <w:rPr>
          <w:sz w:val="24"/>
          <w:szCs w:val="24"/>
        </w:rPr>
        <w:t>-настоящего Договора;</w:t>
      </w:r>
    </w:p>
    <w:p w:rsidR="00170973" w:rsidRPr="00BC0168" w:rsidRDefault="00170973" w:rsidP="00170973">
      <w:pPr>
        <w:pStyle w:val="a4"/>
        <w:jc w:val="both"/>
        <w:rPr>
          <w:sz w:val="24"/>
          <w:szCs w:val="24"/>
        </w:rPr>
      </w:pPr>
      <w:r w:rsidRPr="00BC0168">
        <w:rPr>
          <w:sz w:val="24"/>
          <w:szCs w:val="24"/>
        </w:rPr>
        <w:t>-вывески о режиме работы и принадлежности предприятия;</w:t>
      </w:r>
    </w:p>
    <w:p w:rsidR="00170973" w:rsidRPr="00BC0168" w:rsidRDefault="00170973" w:rsidP="00170973">
      <w:pPr>
        <w:pStyle w:val="a4"/>
        <w:jc w:val="both"/>
        <w:rPr>
          <w:sz w:val="24"/>
          <w:szCs w:val="24"/>
        </w:rPr>
      </w:pPr>
      <w:r w:rsidRPr="00BC0168">
        <w:rPr>
          <w:sz w:val="24"/>
          <w:szCs w:val="24"/>
        </w:rPr>
        <w:lastRenderedPageBreak/>
        <w:t>-документов, подтверждающих источники поступления качество и безопасность реализуемой продукции;</w:t>
      </w:r>
    </w:p>
    <w:p w:rsidR="00170973" w:rsidRPr="00BC0168" w:rsidRDefault="00170973" w:rsidP="00170973">
      <w:pPr>
        <w:pStyle w:val="a4"/>
        <w:jc w:val="both"/>
        <w:rPr>
          <w:sz w:val="24"/>
          <w:szCs w:val="24"/>
        </w:rPr>
      </w:pPr>
      <w:r w:rsidRPr="00BC0168">
        <w:rPr>
          <w:sz w:val="24"/>
          <w:szCs w:val="24"/>
        </w:rPr>
        <w:t>-книги отзывов и предложений;</w:t>
      </w:r>
    </w:p>
    <w:p w:rsidR="00170973" w:rsidRPr="00BC0168" w:rsidRDefault="00170973" w:rsidP="00170973">
      <w:pPr>
        <w:pStyle w:val="a4"/>
        <w:jc w:val="both"/>
        <w:rPr>
          <w:sz w:val="24"/>
          <w:szCs w:val="24"/>
        </w:rPr>
      </w:pPr>
      <w:r w:rsidRPr="00BC0168">
        <w:rPr>
          <w:sz w:val="24"/>
          <w:szCs w:val="24"/>
        </w:rPr>
        <w:t>-текста закона о защите прав потребителей и Правил торговли;</w:t>
      </w:r>
    </w:p>
    <w:p w:rsidR="00170973" w:rsidRPr="00BC0168" w:rsidRDefault="00170973" w:rsidP="00170973">
      <w:pPr>
        <w:pStyle w:val="a4"/>
        <w:jc w:val="both"/>
        <w:rPr>
          <w:sz w:val="24"/>
          <w:szCs w:val="24"/>
        </w:rPr>
      </w:pPr>
      <w:r w:rsidRPr="00BC0168">
        <w:rPr>
          <w:sz w:val="24"/>
          <w:szCs w:val="24"/>
        </w:rPr>
        <w:t>-иные документы, размещение и/или предоставление которых обязательно в силу действующего законодательства Российской Федерации.</w:t>
      </w:r>
    </w:p>
    <w:p w:rsidR="00170973" w:rsidRDefault="00170973" w:rsidP="00170973">
      <w:pPr>
        <w:numPr>
          <w:ilvl w:val="2"/>
          <w:numId w:val="42"/>
        </w:numPr>
        <w:tabs>
          <w:tab w:val="left" w:pos="792"/>
        </w:tabs>
        <w:spacing w:after="267"/>
        <w:jc w:val="both"/>
        <w:rPr>
          <w:rFonts w:ascii="Times New Roman" w:hAnsi="Times New Roman" w:cs="Times New Roman"/>
        </w:rPr>
      </w:pPr>
      <w:r w:rsidRPr="002D2074">
        <w:rPr>
          <w:rFonts w:ascii="Times New Roman" w:hAnsi="Times New Roman" w:cs="Times New Roman"/>
        </w:rPr>
        <w:t xml:space="preserve">Переуступка права по договору </w:t>
      </w:r>
      <w:proofErr w:type="gramStart"/>
      <w:r w:rsidRPr="002D2074">
        <w:rPr>
          <w:rFonts w:ascii="Times New Roman" w:hAnsi="Times New Roman" w:cs="Times New Roman"/>
        </w:rPr>
        <w:t>на право размещение</w:t>
      </w:r>
      <w:proofErr w:type="gramEnd"/>
      <w:r w:rsidRPr="002D2074">
        <w:rPr>
          <w:rFonts w:ascii="Times New Roman" w:hAnsi="Times New Roman" w:cs="Times New Roman"/>
        </w:rPr>
        <w:t xml:space="preserve"> </w:t>
      </w:r>
      <w:r>
        <w:rPr>
          <w:rFonts w:ascii="Times New Roman" w:hAnsi="Times New Roman" w:cs="Times New Roman"/>
        </w:rPr>
        <w:t>Объекта</w:t>
      </w:r>
      <w:r w:rsidRPr="002D2074">
        <w:rPr>
          <w:rFonts w:ascii="Times New Roman" w:hAnsi="Times New Roman" w:cs="Times New Roman"/>
        </w:rPr>
        <w:t xml:space="preserve"> не допускается. Передача в аренду и субаренду </w:t>
      </w:r>
      <w:r>
        <w:rPr>
          <w:rFonts w:ascii="Times New Roman" w:hAnsi="Times New Roman" w:cs="Times New Roman"/>
        </w:rPr>
        <w:t>Объекта</w:t>
      </w:r>
      <w:r w:rsidRPr="002D2074">
        <w:rPr>
          <w:rFonts w:ascii="Times New Roman" w:hAnsi="Times New Roman" w:cs="Times New Roman"/>
        </w:rPr>
        <w:t xml:space="preserve"> без согласования с администрацией Мирновского сельского поселения Симферопольского района Республики Крым не допускается.</w:t>
      </w:r>
    </w:p>
    <w:p w:rsidR="00170973" w:rsidRDefault="00170973" w:rsidP="00170973">
      <w:pPr>
        <w:keepNext/>
        <w:keepLines/>
        <w:numPr>
          <w:ilvl w:val="0"/>
          <w:numId w:val="42"/>
        </w:numPr>
        <w:tabs>
          <w:tab w:val="left" w:pos="3282"/>
        </w:tabs>
        <w:spacing w:after="201"/>
        <w:ind w:left="2960"/>
        <w:jc w:val="both"/>
        <w:outlineLvl w:val="3"/>
        <w:rPr>
          <w:rFonts w:ascii="Times New Roman" w:hAnsi="Times New Roman" w:cs="Times New Roman"/>
        </w:rPr>
      </w:pPr>
      <w:r w:rsidRPr="002D2074">
        <w:rPr>
          <w:rFonts w:ascii="Times New Roman" w:hAnsi="Times New Roman" w:cs="Times New Roman"/>
        </w:rPr>
        <w:t>Платежи и расчеты по Договору</w:t>
      </w:r>
    </w:p>
    <w:p w:rsidR="00170973" w:rsidRDefault="00170973" w:rsidP="00170973">
      <w:pPr>
        <w:numPr>
          <w:ilvl w:val="1"/>
          <w:numId w:val="42"/>
        </w:numPr>
        <w:tabs>
          <w:tab w:val="left" w:pos="485"/>
        </w:tabs>
        <w:jc w:val="both"/>
        <w:rPr>
          <w:rFonts w:ascii="Times New Roman" w:hAnsi="Times New Roman" w:cs="Times New Roman"/>
        </w:rPr>
      </w:pPr>
      <w:proofErr w:type="gramStart"/>
      <w:r w:rsidRPr="00AD4C89">
        <w:rPr>
          <w:rFonts w:ascii="Times New Roman" w:hAnsi="Times New Roman" w:cs="Times New Roman"/>
        </w:rPr>
        <w:t>Размер платы по договору определен в соответствии с разработанной и утвержденной Методикой определения размера оплаты за право размещения нестационарного, мобильного торгового объекта, осуществление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 утвержденной</w:t>
      </w:r>
      <w:r w:rsidRPr="00AD4C89">
        <w:t xml:space="preserve"> </w:t>
      </w:r>
      <w:r w:rsidRPr="00AD4C89">
        <w:rPr>
          <w:rFonts w:ascii="Times New Roman" w:hAnsi="Times New Roman" w:cs="Times New Roman"/>
        </w:rPr>
        <w:t>постановлением</w:t>
      </w:r>
      <w:r w:rsidRPr="00E46AF0">
        <w:rPr>
          <w:rFonts w:ascii="Times New Roman" w:hAnsi="Times New Roman" w:cs="Times New Roman"/>
        </w:rPr>
        <w:t xml:space="preserve"> администрации Мирновского сельского поселения от 08.10.2015 № 498/15</w:t>
      </w:r>
      <w:r>
        <w:rPr>
          <w:rFonts w:ascii="Times New Roman" w:hAnsi="Times New Roman" w:cs="Times New Roman"/>
        </w:rPr>
        <w:t xml:space="preserve"> </w:t>
      </w:r>
      <w:r w:rsidRPr="002D2074">
        <w:rPr>
          <w:rFonts w:ascii="Times New Roman" w:hAnsi="Times New Roman" w:cs="Times New Roman"/>
        </w:rPr>
        <w:t>и составляет</w:t>
      </w:r>
      <w:proofErr w:type="gramEnd"/>
    </w:p>
    <w:p w:rsidR="00170973" w:rsidRDefault="00170973" w:rsidP="00170973">
      <w:pPr>
        <w:tabs>
          <w:tab w:val="left" w:pos="485"/>
        </w:tabs>
        <w:jc w:val="both"/>
        <w:rPr>
          <w:rFonts w:ascii="Times New Roman" w:hAnsi="Times New Roman" w:cs="Times New Roman"/>
        </w:rPr>
      </w:pPr>
    </w:p>
    <w:p w:rsidR="00170973" w:rsidRDefault="00170973" w:rsidP="00170973">
      <w:pPr>
        <w:tabs>
          <w:tab w:val="left" w:pos="485"/>
        </w:tabs>
        <w:jc w:val="both"/>
        <w:rPr>
          <w:rFonts w:ascii="Times New Roman" w:hAnsi="Times New Roman" w:cs="Times New Roman"/>
        </w:rPr>
      </w:pPr>
      <w:r w:rsidRPr="002D2074">
        <w:rPr>
          <w:rFonts w:ascii="Times New Roman" w:hAnsi="Times New Roman" w:cs="Times New Roman"/>
        </w:rPr>
        <w:t xml:space="preserve"> ______</w:t>
      </w:r>
      <w:r>
        <w:rPr>
          <w:rFonts w:ascii="Times New Roman" w:hAnsi="Times New Roman" w:cs="Times New Roman"/>
        </w:rPr>
        <w:t>________</w:t>
      </w:r>
      <w:r w:rsidRPr="002D2074">
        <w:rPr>
          <w:rFonts w:ascii="Times New Roman" w:hAnsi="Times New Roman" w:cs="Times New Roman"/>
        </w:rPr>
        <w:t>_____(________________________________</w:t>
      </w:r>
      <w:r>
        <w:rPr>
          <w:rFonts w:ascii="Times New Roman" w:hAnsi="Times New Roman" w:cs="Times New Roman"/>
        </w:rPr>
        <w:t>___________</w:t>
      </w:r>
      <w:r w:rsidRPr="002D2074">
        <w:rPr>
          <w:rFonts w:ascii="Times New Roman" w:hAnsi="Times New Roman" w:cs="Times New Roman"/>
        </w:rPr>
        <w:t>_______</w:t>
      </w:r>
      <w:r>
        <w:rPr>
          <w:rFonts w:ascii="Times New Roman" w:hAnsi="Times New Roman" w:cs="Times New Roman"/>
        </w:rPr>
        <w:t>_________________________________________________________________________________</w:t>
      </w:r>
      <w:r w:rsidRPr="002D2074">
        <w:rPr>
          <w:rFonts w:ascii="Times New Roman" w:hAnsi="Times New Roman" w:cs="Times New Roman"/>
        </w:rPr>
        <w:t>) руб.</w:t>
      </w:r>
    </w:p>
    <w:p w:rsidR="00170973" w:rsidRPr="002D2074" w:rsidRDefault="00170973" w:rsidP="00170973">
      <w:pPr>
        <w:tabs>
          <w:tab w:val="left" w:pos="485"/>
        </w:tabs>
        <w:jc w:val="both"/>
        <w:rPr>
          <w:rFonts w:ascii="Times New Roman" w:hAnsi="Times New Roman" w:cs="Times New Roman"/>
        </w:rPr>
      </w:pPr>
    </w:p>
    <w:p w:rsidR="00170973" w:rsidRPr="002D2074" w:rsidRDefault="00170973" w:rsidP="00170973">
      <w:pPr>
        <w:numPr>
          <w:ilvl w:val="1"/>
          <w:numId w:val="42"/>
        </w:numPr>
        <w:tabs>
          <w:tab w:val="left" w:pos="485"/>
          <w:tab w:val="left" w:leader="underscore" w:pos="6994"/>
        </w:tabs>
        <w:jc w:val="both"/>
        <w:rPr>
          <w:rFonts w:ascii="Times New Roman" w:hAnsi="Times New Roman" w:cs="Times New Roman"/>
        </w:rPr>
      </w:pPr>
      <w:r w:rsidRPr="002D2074">
        <w:rPr>
          <w:rFonts w:ascii="Times New Roman" w:hAnsi="Times New Roman" w:cs="Times New Roman"/>
        </w:rPr>
        <w:t>Оплата производится:____________________________________________________</w:t>
      </w:r>
    </w:p>
    <w:p w:rsidR="00170973" w:rsidRDefault="00170973" w:rsidP="00170973">
      <w:pPr>
        <w:pStyle w:val="62"/>
        <w:shd w:val="clear" w:color="auto" w:fill="auto"/>
        <w:spacing w:after="0" w:line="240" w:lineRule="auto"/>
        <w:jc w:val="center"/>
        <w:rPr>
          <w:sz w:val="20"/>
          <w:szCs w:val="20"/>
        </w:rPr>
      </w:pPr>
      <w:r w:rsidRPr="009708E9">
        <w:rPr>
          <w:sz w:val="20"/>
          <w:szCs w:val="20"/>
        </w:rPr>
        <w:t>(указать способ и порядок оплаты: равными долями, единовременно или в ином порядке</w:t>
      </w:r>
      <w:r>
        <w:rPr>
          <w:sz w:val="20"/>
          <w:szCs w:val="20"/>
        </w:rPr>
        <w:t>, но не реже 1 раза в квартал</w:t>
      </w:r>
      <w:r w:rsidRPr="009708E9">
        <w:rPr>
          <w:sz w:val="20"/>
          <w:szCs w:val="20"/>
        </w:rPr>
        <w:t>)</w:t>
      </w:r>
    </w:p>
    <w:p w:rsidR="00170973" w:rsidRDefault="00170973" w:rsidP="00170973">
      <w:pPr>
        <w:pStyle w:val="62"/>
        <w:shd w:val="clear" w:color="auto" w:fill="auto"/>
        <w:spacing w:after="0" w:line="240" w:lineRule="auto"/>
        <w:rPr>
          <w:sz w:val="28"/>
          <w:szCs w:val="28"/>
        </w:rPr>
      </w:pPr>
    </w:p>
    <w:p w:rsidR="00170973" w:rsidRPr="00AD4C89" w:rsidRDefault="00170973" w:rsidP="00170973">
      <w:pPr>
        <w:pStyle w:val="62"/>
        <w:shd w:val="clear" w:color="auto" w:fill="auto"/>
        <w:spacing w:after="0" w:line="240" w:lineRule="auto"/>
        <w:rPr>
          <w:sz w:val="28"/>
          <w:szCs w:val="28"/>
        </w:rPr>
      </w:pPr>
      <w:r w:rsidRPr="00AD4C89">
        <w:rPr>
          <w:sz w:val="28"/>
          <w:szCs w:val="28"/>
        </w:rPr>
        <w:t>По банковским реквизитам:</w:t>
      </w:r>
    </w:p>
    <w:p w:rsidR="00170973" w:rsidRDefault="00170973" w:rsidP="00170973">
      <w:pPr>
        <w:pStyle w:val="62"/>
        <w:shd w:val="clear" w:color="auto" w:fill="auto"/>
        <w:spacing w:after="0" w:line="240" w:lineRule="auto"/>
        <w:jc w:val="center"/>
        <w:rPr>
          <w:sz w:val="20"/>
          <w:szCs w:val="20"/>
        </w:rPr>
      </w:pPr>
    </w:p>
    <w:tbl>
      <w:tblPr>
        <w:tblStyle w:val="affffb"/>
        <w:tblW w:w="0" w:type="auto"/>
        <w:tblLook w:val="04A0"/>
      </w:tblPr>
      <w:tblGrid>
        <w:gridCol w:w="9565"/>
      </w:tblGrid>
      <w:tr w:rsidR="00170973" w:rsidTr="00170973">
        <w:trPr>
          <w:trHeight w:val="1419"/>
        </w:trPr>
        <w:tc>
          <w:tcPr>
            <w:tcW w:w="9565" w:type="dxa"/>
          </w:tcPr>
          <w:p w:rsidR="00170973" w:rsidRPr="00AD4C89" w:rsidRDefault="00170973" w:rsidP="00170973">
            <w:pPr>
              <w:pStyle w:val="62"/>
              <w:shd w:val="clear" w:color="auto" w:fill="auto"/>
              <w:spacing w:after="0" w:line="240" w:lineRule="auto"/>
              <w:jc w:val="both"/>
              <w:rPr>
                <w:sz w:val="28"/>
                <w:szCs w:val="28"/>
              </w:rPr>
            </w:pPr>
            <w:r w:rsidRPr="00AD4C89">
              <w:rPr>
                <w:sz w:val="28"/>
                <w:szCs w:val="28"/>
              </w:rPr>
              <w:t>Получатель: УФК по Республике Крым (Администрация Мирновского сельского поселения Симферопольского района Республики Крым)</w:t>
            </w:r>
          </w:p>
          <w:p w:rsidR="00170973" w:rsidRPr="00AD4C89" w:rsidRDefault="00170973" w:rsidP="00170973">
            <w:pPr>
              <w:pStyle w:val="62"/>
              <w:shd w:val="clear" w:color="auto" w:fill="auto"/>
              <w:spacing w:after="0" w:line="240" w:lineRule="auto"/>
              <w:jc w:val="both"/>
              <w:rPr>
                <w:sz w:val="28"/>
                <w:szCs w:val="28"/>
              </w:rPr>
            </w:pPr>
            <w:r w:rsidRPr="00AD4C89">
              <w:rPr>
                <w:sz w:val="28"/>
                <w:szCs w:val="28"/>
              </w:rPr>
              <w:t xml:space="preserve">ИНН: 9109006938;  КПП: 910901001; Банк: Отделение Республика Крым </w:t>
            </w:r>
            <w:proofErr w:type="gramStart"/>
            <w:r w:rsidRPr="00AD4C89">
              <w:rPr>
                <w:sz w:val="28"/>
                <w:szCs w:val="28"/>
              </w:rPr>
              <w:t>г</w:t>
            </w:r>
            <w:proofErr w:type="gramEnd"/>
            <w:r w:rsidRPr="00AD4C89">
              <w:rPr>
                <w:sz w:val="28"/>
                <w:szCs w:val="28"/>
              </w:rPr>
              <w:t>. Симферополь</w:t>
            </w:r>
          </w:p>
          <w:p w:rsidR="00170973" w:rsidRPr="00AD4C89" w:rsidRDefault="00170973" w:rsidP="00170973">
            <w:pPr>
              <w:pStyle w:val="62"/>
              <w:shd w:val="clear" w:color="auto" w:fill="auto"/>
              <w:spacing w:after="0" w:line="240" w:lineRule="auto"/>
              <w:jc w:val="both"/>
              <w:rPr>
                <w:sz w:val="28"/>
                <w:szCs w:val="28"/>
              </w:rPr>
            </w:pPr>
            <w:r w:rsidRPr="00AD4C89">
              <w:rPr>
                <w:sz w:val="28"/>
                <w:szCs w:val="28"/>
              </w:rPr>
              <w:t xml:space="preserve">БИК: 043510001; </w:t>
            </w:r>
            <w:proofErr w:type="spellStart"/>
            <w:proofErr w:type="gramStart"/>
            <w:r w:rsidRPr="00AD4C89">
              <w:rPr>
                <w:sz w:val="28"/>
                <w:szCs w:val="28"/>
              </w:rPr>
              <w:t>р</w:t>
            </w:r>
            <w:proofErr w:type="spellEnd"/>
            <w:proofErr w:type="gramEnd"/>
            <w:r w:rsidRPr="00AD4C89">
              <w:rPr>
                <w:sz w:val="28"/>
                <w:szCs w:val="28"/>
              </w:rPr>
              <w:t>/с 40101810335100010001;  КБК: 903 11705050 10 0000 180</w:t>
            </w:r>
          </w:p>
          <w:p w:rsidR="00170973" w:rsidRDefault="00170973" w:rsidP="00170973">
            <w:pPr>
              <w:pStyle w:val="62"/>
              <w:shd w:val="clear" w:color="auto" w:fill="auto"/>
              <w:spacing w:after="0" w:line="240" w:lineRule="auto"/>
              <w:jc w:val="center"/>
              <w:rPr>
                <w:sz w:val="20"/>
                <w:szCs w:val="20"/>
              </w:rPr>
            </w:pPr>
          </w:p>
        </w:tc>
      </w:tr>
    </w:tbl>
    <w:p w:rsidR="00170973" w:rsidRDefault="00170973" w:rsidP="00170973">
      <w:pPr>
        <w:pStyle w:val="62"/>
        <w:shd w:val="clear" w:color="auto" w:fill="auto"/>
        <w:spacing w:after="0" w:line="240" w:lineRule="auto"/>
        <w:jc w:val="center"/>
        <w:rPr>
          <w:sz w:val="20"/>
          <w:szCs w:val="20"/>
        </w:rPr>
      </w:pPr>
    </w:p>
    <w:p w:rsidR="00170973" w:rsidRDefault="00170973" w:rsidP="00170973">
      <w:pPr>
        <w:pStyle w:val="62"/>
        <w:shd w:val="clear" w:color="auto" w:fill="auto"/>
        <w:spacing w:after="0" w:line="240" w:lineRule="auto"/>
        <w:jc w:val="center"/>
        <w:rPr>
          <w:sz w:val="20"/>
          <w:szCs w:val="20"/>
        </w:rPr>
      </w:pPr>
    </w:p>
    <w:p w:rsidR="00170973" w:rsidRPr="002D2074" w:rsidRDefault="00170973" w:rsidP="00170973">
      <w:pPr>
        <w:numPr>
          <w:ilvl w:val="1"/>
          <w:numId w:val="42"/>
        </w:numPr>
        <w:tabs>
          <w:tab w:val="left" w:pos="485"/>
        </w:tabs>
        <w:jc w:val="both"/>
        <w:rPr>
          <w:rFonts w:ascii="Times New Roman" w:hAnsi="Times New Roman" w:cs="Times New Roman"/>
        </w:rPr>
      </w:pPr>
      <w:r w:rsidRPr="002D2074">
        <w:rPr>
          <w:rFonts w:ascii="Times New Roman" w:hAnsi="Times New Roman" w:cs="Times New Roman"/>
        </w:rPr>
        <w:t xml:space="preserve">Подтверждением исполнения обязательства </w:t>
      </w:r>
      <w:r w:rsidRPr="002D2074">
        <w:rPr>
          <w:rStyle w:val="25"/>
          <w:rFonts w:eastAsiaTheme="minorEastAsia"/>
        </w:rPr>
        <w:t>«</w:t>
      </w:r>
      <w:r w:rsidRPr="00A55185">
        <w:rPr>
          <w:rStyle w:val="25"/>
          <w:rFonts w:eastAsiaTheme="minorEastAsia"/>
        </w:rPr>
        <w:t>Субъект</w:t>
      </w:r>
      <w:r>
        <w:rPr>
          <w:rStyle w:val="25"/>
          <w:rFonts w:eastAsiaTheme="minorEastAsia"/>
        </w:rPr>
        <w:t>а</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по оплате по настоящему Договору является копия платежного документа, представленная в </w:t>
      </w:r>
      <w:r>
        <w:rPr>
          <w:rFonts w:ascii="Times New Roman" w:hAnsi="Times New Roman" w:cs="Times New Roman"/>
        </w:rPr>
        <w:t xml:space="preserve"> </w:t>
      </w:r>
      <w:r>
        <w:rPr>
          <w:rStyle w:val="25"/>
          <w:rFonts w:eastAsiaTheme="minorEastAsia"/>
        </w:rPr>
        <w:t>МБУ «МИРНОЕ» в течени</w:t>
      </w:r>
      <w:proofErr w:type="gramStart"/>
      <w:r>
        <w:rPr>
          <w:rStyle w:val="25"/>
          <w:rFonts w:eastAsiaTheme="minorEastAsia"/>
        </w:rPr>
        <w:t>и</w:t>
      </w:r>
      <w:proofErr w:type="gramEnd"/>
      <w:r>
        <w:rPr>
          <w:rStyle w:val="25"/>
          <w:rFonts w:eastAsiaTheme="minorEastAsia"/>
        </w:rPr>
        <w:t xml:space="preserve"> трех дней с момента заключения договора, в дальнейшем в течении трех дней с момента наступления срока оплаты по договору</w:t>
      </w:r>
      <w:r w:rsidRPr="002D2074">
        <w:rPr>
          <w:rStyle w:val="25"/>
          <w:rFonts w:eastAsiaTheme="minorEastAsia"/>
        </w:rPr>
        <w:t>.</w:t>
      </w:r>
    </w:p>
    <w:p w:rsidR="00170973" w:rsidRPr="002D2074" w:rsidRDefault="00170973" w:rsidP="00170973">
      <w:pPr>
        <w:numPr>
          <w:ilvl w:val="1"/>
          <w:numId w:val="42"/>
        </w:numPr>
        <w:tabs>
          <w:tab w:val="left" w:pos="495"/>
        </w:tabs>
        <w:jc w:val="both"/>
        <w:rPr>
          <w:rFonts w:ascii="Times New Roman" w:hAnsi="Times New Roman" w:cs="Times New Roman"/>
        </w:rPr>
      </w:pPr>
      <w:r w:rsidRPr="002D2074">
        <w:rPr>
          <w:rFonts w:ascii="Times New Roman" w:hAnsi="Times New Roman" w:cs="Times New Roman"/>
        </w:rPr>
        <w:t xml:space="preserve">Ответственность </w:t>
      </w:r>
      <w:r w:rsidRPr="002D2074">
        <w:rPr>
          <w:rStyle w:val="25"/>
          <w:rFonts w:eastAsiaTheme="minorEastAsia"/>
        </w:rPr>
        <w:t>«</w:t>
      </w:r>
      <w:r w:rsidRPr="00A55185">
        <w:rPr>
          <w:rStyle w:val="25"/>
          <w:rFonts w:eastAsiaTheme="minorEastAsia"/>
        </w:rPr>
        <w:t>Субъект</w:t>
      </w:r>
      <w:r>
        <w:rPr>
          <w:rStyle w:val="25"/>
          <w:rFonts w:eastAsiaTheme="minorEastAsia"/>
        </w:rPr>
        <w:t>а</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в случае отказа или уклонения от оплаты в установленные сроки предусматривается в соответствии с законодательством Российской Федерации.</w:t>
      </w:r>
    </w:p>
    <w:p w:rsidR="00170973" w:rsidRDefault="00170973" w:rsidP="00170973">
      <w:pPr>
        <w:numPr>
          <w:ilvl w:val="1"/>
          <w:numId w:val="42"/>
        </w:numPr>
        <w:tabs>
          <w:tab w:val="left" w:pos="647"/>
        </w:tabs>
        <w:jc w:val="both"/>
        <w:rPr>
          <w:rFonts w:ascii="Times New Roman" w:hAnsi="Times New Roman" w:cs="Times New Roman"/>
        </w:rPr>
      </w:pPr>
      <w:r w:rsidRPr="002D2074">
        <w:rPr>
          <w:rFonts w:ascii="Times New Roman" w:hAnsi="Times New Roman" w:cs="Times New Roman"/>
        </w:rPr>
        <w:t>Оплата за размещение Объекта не подлежит возврату в случае не</w:t>
      </w:r>
      <w:r>
        <w:rPr>
          <w:rFonts w:ascii="Times New Roman" w:hAnsi="Times New Roman" w:cs="Times New Roman"/>
        </w:rPr>
        <w:t xml:space="preserve"> </w:t>
      </w:r>
      <w:r w:rsidRPr="002D2074">
        <w:rPr>
          <w:rFonts w:ascii="Times New Roman" w:hAnsi="Times New Roman" w:cs="Times New Roman"/>
        </w:rPr>
        <w:t xml:space="preserve">размещения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Объекта, в случае одностороннего отказа </w:t>
      </w:r>
      <w:r w:rsidRPr="002D2074">
        <w:rPr>
          <w:rStyle w:val="25"/>
          <w:rFonts w:eastAsiaTheme="minorEastAsia"/>
        </w:rPr>
        <w:t xml:space="preserve">«Администрации» </w:t>
      </w:r>
      <w:r w:rsidRPr="002D2074">
        <w:rPr>
          <w:rFonts w:ascii="Times New Roman" w:hAnsi="Times New Roman" w:cs="Times New Roman"/>
        </w:rPr>
        <w:t>от исполнения настоящего Договора либо его расторжения в установленном порядке по вине участника или по его инициативе.</w:t>
      </w:r>
    </w:p>
    <w:p w:rsidR="00170973" w:rsidRDefault="00170973" w:rsidP="00170973">
      <w:pPr>
        <w:tabs>
          <w:tab w:val="left" w:pos="647"/>
        </w:tabs>
        <w:jc w:val="both"/>
        <w:rPr>
          <w:rFonts w:ascii="Times New Roman" w:hAnsi="Times New Roman" w:cs="Times New Roman"/>
        </w:rPr>
      </w:pPr>
    </w:p>
    <w:p w:rsidR="00170973" w:rsidRPr="00AD4C89" w:rsidRDefault="00170973" w:rsidP="00170973">
      <w:pPr>
        <w:tabs>
          <w:tab w:val="left" w:pos="647"/>
        </w:tabs>
        <w:jc w:val="both"/>
        <w:rPr>
          <w:rFonts w:ascii="Times New Roman" w:hAnsi="Times New Roman" w:cs="Times New Roman"/>
          <w:b/>
        </w:rPr>
      </w:pPr>
    </w:p>
    <w:p w:rsidR="00170973" w:rsidRDefault="00170973" w:rsidP="00170973">
      <w:pPr>
        <w:keepNext/>
        <w:keepLines/>
        <w:numPr>
          <w:ilvl w:val="0"/>
          <w:numId w:val="42"/>
        </w:numPr>
        <w:tabs>
          <w:tab w:val="left" w:pos="3698"/>
        </w:tabs>
        <w:spacing w:after="201"/>
        <w:ind w:left="3400"/>
        <w:jc w:val="both"/>
        <w:outlineLvl w:val="3"/>
        <w:rPr>
          <w:rFonts w:ascii="Times New Roman" w:hAnsi="Times New Roman" w:cs="Times New Roman"/>
          <w:b/>
        </w:rPr>
      </w:pPr>
      <w:r w:rsidRPr="00AD4C89">
        <w:rPr>
          <w:rFonts w:ascii="Times New Roman" w:hAnsi="Times New Roman" w:cs="Times New Roman"/>
          <w:b/>
        </w:rPr>
        <w:lastRenderedPageBreak/>
        <w:t>Ответственность сторон</w:t>
      </w:r>
    </w:p>
    <w:p w:rsidR="00170973" w:rsidRPr="00AD4C89" w:rsidRDefault="00170973" w:rsidP="00170973">
      <w:pPr>
        <w:keepNext/>
        <w:keepLines/>
        <w:tabs>
          <w:tab w:val="left" w:pos="3698"/>
        </w:tabs>
        <w:spacing w:after="201"/>
        <w:ind w:left="3400"/>
        <w:jc w:val="both"/>
        <w:outlineLvl w:val="3"/>
        <w:rPr>
          <w:rFonts w:ascii="Times New Roman" w:hAnsi="Times New Roman" w:cs="Times New Roman"/>
          <w:b/>
        </w:rPr>
      </w:pPr>
    </w:p>
    <w:p w:rsidR="00170973" w:rsidRPr="002D2074" w:rsidRDefault="00170973" w:rsidP="00170973">
      <w:pPr>
        <w:numPr>
          <w:ilvl w:val="1"/>
          <w:numId w:val="42"/>
        </w:numPr>
        <w:tabs>
          <w:tab w:val="left" w:pos="476"/>
        </w:tabs>
        <w:jc w:val="both"/>
        <w:rPr>
          <w:rFonts w:ascii="Times New Roman" w:hAnsi="Times New Roman" w:cs="Times New Roman"/>
        </w:rPr>
      </w:pPr>
      <w:r w:rsidRPr="002D2074">
        <w:rPr>
          <w:rFonts w:ascii="Times New Roman" w:hAnsi="Times New Roman" w:cs="Times New Roman"/>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70973" w:rsidRPr="002D2074" w:rsidRDefault="00170973" w:rsidP="00170973">
      <w:pPr>
        <w:numPr>
          <w:ilvl w:val="1"/>
          <w:numId w:val="42"/>
        </w:numPr>
        <w:tabs>
          <w:tab w:val="left" w:pos="471"/>
        </w:tabs>
        <w:spacing w:after="267"/>
        <w:jc w:val="both"/>
        <w:rPr>
          <w:rFonts w:ascii="Times New Roman" w:hAnsi="Times New Roman" w:cs="Times New Roman"/>
        </w:rPr>
      </w:pPr>
      <w:r w:rsidRPr="002D2074">
        <w:rPr>
          <w:rFonts w:ascii="Times New Roman" w:hAnsi="Times New Roman" w:cs="Times New Roman"/>
        </w:rPr>
        <w:t xml:space="preserve">Стороны освобождаются от обязательств по Договору в случае наступления </w:t>
      </w:r>
      <w:proofErr w:type="spellStart"/>
      <w:r w:rsidRPr="002D2074">
        <w:rPr>
          <w:rFonts w:ascii="Times New Roman" w:hAnsi="Times New Roman" w:cs="Times New Roman"/>
        </w:rPr>
        <w:t>форсмажорных</w:t>
      </w:r>
      <w:proofErr w:type="spellEnd"/>
      <w:r w:rsidRPr="002D2074">
        <w:rPr>
          <w:rFonts w:ascii="Times New Roman" w:hAnsi="Times New Roman" w:cs="Times New Roman"/>
        </w:rPr>
        <w:t xml:space="preserve"> обстоятельств в соответствии с действующим законодательством Российской Федерации.</w:t>
      </w:r>
    </w:p>
    <w:p w:rsidR="00170973" w:rsidRDefault="00170973" w:rsidP="00170973">
      <w:pPr>
        <w:keepNext/>
        <w:keepLines/>
        <w:numPr>
          <w:ilvl w:val="0"/>
          <w:numId w:val="42"/>
        </w:numPr>
        <w:tabs>
          <w:tab w:val="left" w:pos="2278"/>
        </w:tabs>
        <w:spacing w:after="206"/>
        <w:ind w:left="1980"/>
        <w:jc w:val="both"/>
        <w:outlineLvl w:val="3"/>
        <w:rPr>
          <w:rFonts w:ascii="Times New Roman" w:hAnsi="Times New Roman" w:cs="Times New Roman"/>
          <w:b/>
        </w:rPr>
      </w:pPr>
      <w:r w:rsidRPr="00AD4C89">
        <w:rPr>
          <w:rFonts w:ascii="Times New Roman" w:hAnsi="Times New Roman" w:cs="Times New Roman"/>
          <w:b/>
        </w:rPr>
        <w:t>Изменение, расторжение и прекращение Договора</w:t>
      </w:r>
    </w:p>
    <w:p w:rsidR="00170973" w:rsidRPr="00AD4C89" w:rsidRDefault="00170973" w:rsidP="00170973">
      <w:pPr>
        <w:keepNext/>
        <w:keepLines/>
        <w:tabs>
          <w:tab w:val="left" w:pos="2278"/>
        </w:tabs>
        <w:spacing w:after="206"/>
        <w:ind w:left="1980"/>
        <w:jc w:val="both"/>
        <w:outlineLvl w:val="3"/>
        <w:rPr>
          <w:rFonts w:ascii="Times New Roman" w:hAnsi="Times New Roman" w:cs="Times New Roman"/>
          <w:b/>
        </w:rPr>
      </w:pPr>
    </w:p>
    <w:p w:rsidR="00170973" w:rsidRPr="009708E9" w:rsidRDefault="00170973" w:rsidP="00170973">
      <w:pPr>
        <w:numPr>
          <w:ilvl w:val="1"/>
          <w:numId w:val="42"/>
        </w:numPr>
        <w:tabs>
          <w:tab w:val="left" w:pos="462"/>
        </w:tabs>
        <w:jc w:val="both"/>
        <w:rPr>
          <w:rFonts w:ascii="Times New Roman" w:hAnsi="Times New Roman" w:cs="Times New Roman"/>
        </w:rPr>
      </w:pPr>
      <w:proofErr w:type="gramStart"/>
      <w:r w:rsidRPr="009708E9">
        <w:rPr>
          <w:rFonts w:ascii="Times New Roman" w:hAnsi="Times New Roman" w:cs="Times New Roman"/>
        </w:rPr>
        <w:t>Договор</w:t>
      </w:r>
      <w:proofErr w:type="gramEnd"/>
      <w:r w:rsidRPr="009708E9">
        <w:rPr>
          <w:rFonts w:ascii="Times New Roman" w:hAnsi="Times New Roman" w:cs="Times New Roman"/>
        </w:rPr>
        <w:t xml:space="preserve"> может быть расторгнут по соглашению Сторон или по решению суда.</w:t>
      </w:r>
    </w:p>
    <w:p w:rsidR="00170973" w:rsidRPr="009708E9" w:rsidRDefault="00170973" w:rsidP="00170973">
      <w:pPr>
        <w:pStyle w:val="a4"/>
        <w:jc w:val="both"/>
        <w:rPr>
          <w:sz w:val="24"/>
          <w:szCs w:val="24"/>
        </w:rPr>
      </w:pPr>
      <w:r w:rsidRPr="009708E9">
        <w:rPr>
          <w:sz w:val="24"/>
          <w:szCs w:val="24"/>
        </w:rPr>
        <w:t xml:space="preserve">Договор считается прекращенным в срок, установленный соглашением о расторжении, Соглашение о расторжении подписывается обеими сторонами. </w:t>
      </w:r>
      <w:proofErr w:type="gramStart"/>
      <w:r w:rsidRPr="009708E9">
        <w:rPr>
          <w:sz w:val="24"/>
          <w:szCs w:val="24"/>
        </w:rPr>
        <w:t>Договор</w:t>
      </w:r>
      <w:proofErr w:type="gramEnd"/>
      <w:r w:rsidRPr="009708E9">
        <w:rPr>
          <w:sz w:val="24"/>
          <w:szCs w:val="24"/>
        </w:rPr>
        <w:t xml:space="preserve"> может быть расторгнут по решению суда и считается расторгнутым с момента вступления в законную силу решения суда;</w:t>
      </w:r>
    </w:p>
    <w:p w:rsidR="00170973" w:rsidRPr="002D2074" w:rsidRDefault="00170973" w:rsidP="00170973">
      <w:pPr>
        <w:numPr>
          <w:ilvl w:val="1"/>
          <w:numId w:val="42"/>
        </w:numPr>
        <w:tabs>
          <w:tab w:val="left" w:pos="579"/>
        </w:tabs>
        <w:jc w:val="both"/>
        <w:rPr>
          <w:rFonts w:ascii="Times New Roman" w:hAnsi="Times New Roman" w:cs="Times New Roman"/>
        </w:rPr>
      </w:pPr>
      <w:r w:rsidRPr="002D2074">
        <w:rPr>
          <w:rStyle w:val="25"/>
          <w:rFonts w:eastAsiaTheme="minorEastAsia"/>
        </w:rPr>
        <w:t xml:space="preserve">«Администрация» </w:t>
      </w:r>
      <w:r w:rsidRPr="002D2074">
        <w:rPr>
          <w:rFonts w:ascii="Times New Roman" w:hAnsi="Times New Roman" w:cs="Times New Roman"/>
        </w:rPr>
        <w:t>имеет право досрочно в одностороннем порядке отказаться от исполнения настоящего Договора по следующим основаниям:</w:t>
      </w:r>
    </w:p>
    <w:p w:rsidR="00170973" w:rsidRPr="002D2074" w:rsidRDefault="00170973" w:rsidP="00170973">
      <w:pPr>
        <w:numPr>
          <w:ilvl w:val="2"/>
          <w:numId w:val="42"/>
        </w:numPr>
        <w:tabs>
          <w:tab w:val="left" w:pos="693"/>
        </w:tabs>
        <w:jc w:val="both"/>
        <w:rPr>
          <w:rFonts w:ascii="Times New Roman" w:hAnsi="Times New Roman" w:cs="Times New Roman"/>
        </w:rPr>
      </w:pPr>
      <w:r w:rsidRPr="002D2074">
        <w:rPr>
          <w:rFonts w:ascii="Times New Roman" w:hAnsi="Times New Roman" w:cs="Times New Roman"/>
        </w:rPr>
        <w:t xml:space="preserve">невыполнение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требований, указанных в пункте 2.4 настоящего Договора;</w:t>
      </w:r>
    </w:p>
    <w:p w:rsidR="00170973" w:rsidRPr="002D2074" w:rsidRDefault="00170973" w:rsidP="00170973">
      <w:pPr>
        <w:numPr>
          <w:ilvl w:val="2"/>
          <w:numId w:val="42"/>
        </w:numPr>
        <w:tabs>
          <w:tab w:val="left" w:pos="644"/>
        </w:tabs>
        <w:jc w:val="both"/>
        <w:rPr>
          <w:rFonts w:ascii="Times New Roman" w:hAnsi="Times New Roman" w:cs="Times New Roman"/>
        </w:rPr>
      </w:pPr>
      <w:r w:rsidRPr="002D2074">
        <w:rPr>
          <w:rFonts w:ascii="Times New Roman" w:hAnsi="Times New Roman" w:cs="Times New Roman"/>
        </w:rPr>
        <w:t xml:space="preserve">подачи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соответствующего заявления;</w:t>
      </w:r>
    </w:p>
    <w:p w:rsidR="00170973" w:rsidRPr="002D2074" w:rsidRDefault="00170973" w:rsidP="00170973">
      <w:pPr>
        <w:numPr>
          <w:ilvl w:val="2"/>
          <w:numId w:val="42"/>
        </w:numPr>
        <w:tabs>
          <w:tab w:val="left" w:pos="658"/>
        </w:tabs>
        <w:jc w:val="both"/>
        <w:rPr>
          <w:rFonts w:ascii="Times New Roman" w:hAnsi="Times New Roman" w:cs="Times New Roman"/>
        </w:rPr>
      </w:pPr>
      <w:r w:rsidRPr="002D2074">
        <w:rPr>
          <w:rFonts w:ascii="Times New Roman" w:hAnsi="Times New Roman" w:cs="Times New Roman"/>
        </w:rPr>
        <w:t xml:space="preserve">в случае двух и более нарушений </w:t>
      </w:r>
      <w:r w:rsidRPr="002D2074">
        <w:rPr>
          <w:rStyle w:val="25"/>
          <w:rFonts w:eastAsiaTheme="minorEastAsia"/>
        </w:rPr>
        <w:t>«</w:t>
      </w:r>
      <w:r w:rsidRPr="00A55185">
        <w:rPr>
          <w:rStyle w:val="25"/>
          <w:rFonts w:eastAsiaTheme="minorEastAsia"/>
        </w:rPr>
        <w:t>Субъект</w:t>
      </w:r>
      <w:r>
        <w:rPr>
          <w:rStyle w:val="25"/>
          <w:rFonts w:eastAsiaTheme="minorEastAsia"/>
        </w:rPr>
        <w:t>ом</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правил осуществления торговой деятельности, других требований, установленных действующим законодательством и настоящим Договором, что подтверждено соответствующими актами проверок либо протоколами об административном правонарушении;</w:t>
      </w:r>
    </w:p>
    <w:p w:rsidR="00170973" w:rsidRPr="002D2074" w:rsidRDefault="00170973" w:rsidP="00170973">
      <w:pPr>
        <w:numPr>
          <w:ilvl w:val="2"/>
          <w:numId w:val="42"/>
        </w:numPr>
        <w:tabs>
          <w:tab w:val="left" w:pos="693"/>
        </w:tabs>
        <w:jc w:val="both"/>
        <w:rPr>
          <w:rFonts w:ascii="Times New Roman" w:hAnsi="Times New Roman" w:cs="Times New Roman"/>
        </w:rPr>
      </w:pPr>
      <w:r w:rsidRPr="002D2074">
        <w:rPr>
          <w:rFonts w:ascii="Times New Roman" w:hAnsi="Times New Roman" w:cs="Times New Roman"/>
        </w:rPr>
        <w:t>в случае изменения внешнего вида, размеров, площади Объекта в ходе его эксплуатации;</w:t>
      </w:r>
    </w:p>
    <w:p w:rsidR="00170973" w:rsidRPr="002D2074" w:rsidRDefault="00170973" w:rsidP="00170973">
      <w:pPr>
        <w:numPr>
          <w:ilvl w:val="2"/>
          <w:numId w:val="42"/>
        </w:numPr>
        <w:tabs>
          <w:tab w:val="left" w:pos="693"/>
        </w:tabs>
        <w:jc w:val="both"/>
        <w:rPr>
          <w:rFonts w:ascii="Times New Roman" w:hAnsi="Times New Roman" w:cs="Times New Roman"/>
        </w:rPr>
      </w:pPr>
      <w:r w:rsidRPr="002D2074">
        <w:rPr>
          <w:rFonts w:ascii="Times New Roman" w:hAnsi="Times New Roman" w:cs="Times New Roman"/>
        </w:rPr>
        <w:t>в случае размещен</w:t>
      </w:r>
      <w:r>
        <w:rPr>
          <w:rFonts w:ascii="Times New Roman" w:hAnsi="Times New Roman" w:cs="Times New Roman"/>
        </w:rPr>
        <w:t>ия О</w:t>
      </w:r>
      <w:r w:rsidRPr="002D2074">
        <w:rPr>
          <w:rFonts w:ascii="Times New Roman" w:hAnsi="Times New Roman" w:cs="Times New Roman"/>
        </w:rPr>
        <w:t>бъекта, не соответствующего характеристикам, указанным в п.1.1. настоящего Договора;</w:t>
      </w:r>
    </w:p>
    <w:p w:rsidR="00170973" w:rsidRPr="002D2074" w:rsidRDefault="00170973" w:rsidP="00170973">
      <w:pPr>
        <w:numPr>
          <w:ilvl w:val="2"/>
          <w:numId w:val="42"/>
        </w:numPr>
        <w:tabs>
          <w:tab w:val="left" w:pos="649"/>
        </w:tabs>
        <w:jc w:val="both"/>
        <w:rPr>
          <w:rFonts w:ascii="Times New Roman" w:hAnsi="Times New Roman" w:cs="Times New Roman"/>
        </w:rPr>
      </w:pPr>
      <w:r w:rsidRPr="002D2074">
        <w:rPr>
          <w:rFonts w:ascii="Times New Roman" w:hAnsi="Times New Roman" w:cs="Times New Roman"/>
        </w:rPr>
        <w:t>в случае нарушения правил благоустройства и санитарного содержания территории муниципального образования Мирновское сельское поселение Симферопольского района Республики Крым при размещении и содержании объекта и/или части земельного участка, занятого объектом и/или необходимой для его размещения и/или использования;</w:t>
      </w:r>
    </w:p>
    <w:p w:rsidR="00170973" w:rsidRPr="002D2074" w:rsidRDefault="00170973" w:rsidP="00170973">
      <w:pPr>
        <w:numPr>
          <w:ilvl w:val="2"/>
          <w:numId w:val="42"/>
        </w:numPr>
        <w:tabs>
          <w:tab w:val="left" w:pos="693"/>
        </w:tabs>
        <w:jc w:val="both"/>
        <w:rPr>
          <w:rFonts w:ascii="Times New Roman" w:hAnsi="Times New Roman" w:cs="Times New Roman"/>
        </w:rPr>
      </w:pPr>
      <w:r w:rsidRPr="002D2074">
        <w:rPr>
          <w:rFonts w:ascii="Times New Roman" w:hAnsi="Times New Roman" w:cs="Times New Roman"/>
        </w:rPr>
        <w:t xml:space="preserve">не соблюдения иных требований </w:t>
      </w:r>
      <w:r w:rsidRPr="002D2074">
        <w:rPr>
          <w:rStyle w:val="25"/>
          <w:rFonts w:eastAsiaTheme="minorEastAsia"/>
        </w:rPr>
        <w:t>«Администрации»</w:t>
      </w:r>
      <w:r w:rsidRPr="002D2074">
        <w:rPr>
          <w:rFonts w:ascii="Times New Roman" w:hAnsi="Times New Roman" w:cs="Times New Roman"/>
        </w:rPr>
        <w:t>, предусмотренных настоящим Договором.</w:t>
      </w:r>
    </w:p>
    <w:p w:rsidR="00170973" w:rsidRPr="002D2074" w:rsidRDefault="00170973" w:rsidP="00170973">
      <w:pPr>
        <w:numPr>
          <w:ilvl w:val="1"/>
          <w:numId w:val="42"/>
        </w:numPr>
        <w:tabs>
          <w:tab w:val="left" w:pos="579"/>
        </w:tabs>
        <w:jc w:val="both"/>
        <w:rPr>
          <w:rFonts w:ascii="Times New Roman" w:hAnsi="Times New Roman" w:cs="Times New Roman"/>
        </w:rPr>
      </w:pPr>
      <w:r w:rsidRPr="002D2074">
        <w:rPr>
          <w:rFonts w:ascii="Times New Roman" w:hAnsi="Times New Roman" w:cs="Times New Roman"/>
        </w:rPr>
        <w:t xml:space="preserve">При отказе от исполнения настоящего Договора в одностороннем порядке </w:t>
      </w:r>
      <w:r w:rsidRPr="002D2074">
        <w:rPr>
          <w:rStyle w:val="25"/>
          <w:rFonts w:eastAsiaTheme="minorEastAsia"/>
        </w:rPr>
        <w:t xml:space="preserve">«Администрация» </w:t>
      </w:r>
      <w:r w:rsidRPr="002D2074">
        <w:rPr>
          <w:rFonts w:ascii="Times New Roman" w:hAnsi="Times New Roman" w:cs="Times New Roman"/>
        </w:rPr>
        <w:t xml:space="preserve">направляет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 xml:space="preserve">» </w:t>
      </w:r>
      <w:r w:rsidRPr="002D2074">
        <w:rPr>
          <w:rFonts w:ascii="Times New Roman" w:hAnsi="Times New Roman" w:cs="Times New Roman"/>
        </w:rPr>
        <w:t xml:space="preserve">письменное уведомление. Договор считается расторгнутым </w:t>
      </w:r>
      <w:proofErr w:type="gramStart"/>
      <w:r w:rsidRPr="002D2074">
        <w:rPr>
          <w:rFonts w:ascii="Times New Roman" w:hAnsi="Times New Roman" w:cs="Times New Roman"/>
        </w:rPr>
        <w:t>с даты</w:t>
      </w:r>
      <w:proofErr w:type="gramEnd"/>
      <w:r w:rsidRPr="002D2074">
        <w:rPr>
          <w:rFonts w:ascii="Times New Roman" w:hAnsi="Times New Roman" w:cs="Times New Roman"/>
        </w:rPr>
        <w:t xml:space="preserve"> надлежащего уведомления </w:t>
      </w:r>
      <w:r w:rsidRPr="002D2074">
        <w:rPr>
          <w:rStyle w:val="25"/>
          <w:rFonts w:eastAsiaTheme="minorEastAsia"/>
        </w:rPr>
        <w:t>«</w:t>
      </w:r>
      <w:r w:rsidRPr="00A55185">
        <w:rPr>
          <w:rStyle w:val="25"/>
          <w:rFonts w:eastAsiaTheme="minorEastAsia"/>
        </w:rPr>
        <w:t>Субъект</w:t>
      </w:r>
      <w:r>
        <w:rPr>
          <w:rStyle w:val="25"/>
          <w:rFonts w:eastAsiaTheme="minorEastAsia"/>
        </w:rPr>
        <w:t>у</w:t>
      </w:r>
      <w:r w:rsidRPr="00A55185">
        <w:rPr>
          <w:rStyle w:val="25"/>
          <w:rFonts w:eastAsiaTheme="minorEastAsia"/>
        </w:rPr>
        <w:t xml:space="preserve"> мелкорозничной торговли</w:t>
      </w:r>
      <w:r w:rsidRPr="002D2074">
        <w:rPr>
          <w:rStyle w:val="25"/>
          <w:rFonts w:eastAsiaTheme="minorEastAsia"/>
        </w:rPr>
        <w:t>»</w:t>
      </w:r>
      <w:r>
        <w:rPr>
          <w:rStyle w:val="25"/>
          <w:rFonts w:eastAsiaTheme="minorEastAsia"/>
        </w:rPr>
        <w:t xml:space="preserve"> </w:t>
      </w:r>
      <w:r w:rsidRPr="002D2074">
        <w:rPr>
          <w:rFonts w:ascii="Times New Roman" w:hAnsi="Times New Roman" w:cs="Times New Roman"/>
        </w:rPr>
        <w:t>об одностороннем отказе от исполнения настоящего Договора.</w:t>
      </w:r>
    </w:p>
    <w:p w:rsidR="00170973" w:rsidRPr="002D2074" w:rsidRDefault="00170973" w:rsidP="00170973">
      <w:pPr>
        <w:numPr>
          <w:ilvl w:val="1"/>
          <w:numId w:val="42"/>
        </w:numPr>
        <w:tabs>
          <w:tab w:val="left" w:pos="466"/>
        </w:tabs>
        <w:jc w:val="both"/>
        <w:rPr>
          <w:rFonts w:ascii="Times New Roman" w:hAnsi="Times New Roman" w:cs="Times New Roman"/>
        </w:rPr>
      </w:pPr>
      <w:r w:rsidRPr="002D2074">
        <w:rPr>
          <w:rFonts w:ascii="Times New Roman" w:hAnsi="Times New Roman" w:cs="Times New Roman"/>
        </w:rPr>
        <w:t>Любые изменения и дополнения к настоящему Договору оформляются дополнительным соглашением, которое подписывается обеими Сторонами.</w:t>
      </w:r>
    </w:p>
    <w:p w:rsidR="00170973" w:rsidRDefault="00170973" w:rsidP="00170973">
      <w:pPr>
        <w:numPr>
          <w:ilvl w:val="1"/>
          <w:numId w:val="42"/>
        </w:numPr>
        <w:tabs>
          <w:tab w:val="left" w:pos="579"/>
        </w:tabs>
        <w:jc w:val="both"/>
        <w:rPr>
          <w:rFonts w:ascii="Times New Roman" w:hAnsi="Times New Roman" w:cs="Times New Roman"/>
        </w:rPr>
      </w:pPr>
      <w:r w:rsidRPr="002D2074">
        <w:rPr>
          <w:rFonts w:ascii="Times New Roman" w:hAnsi="Times New Roman" w:cs="Times New Roman"/>
        </w:rPr>
        <w:t>Настоящий Договор подлежит прекращению по истечении срока действия, установленного пунктом 1.2. Договора, а так же в случае его расторжения. При этом прекращение настоящего Договора не является основанием для неисполнения обязатель</w:t>
      </w:r>
      <w:proofErr w:type="gramStart"/>
      <w:r w:rsidRPr="002D2074">
        <w:rPr>
          <w:rFonts w:ascii="Times New Roman" w:hAnsi="Times New Roman" w:cs="Times New Roman"/>
        </w:rPr>
        <w:t>ств ст</w:t>
      </w:r>
      <w:proofErr w:type="gramEnd"/>
      <w:r w:rsidRPr="002D2074">
        <w:rPr>
          <w:rFonts w:ascii="Times New Roman" w:hAnsi="Times New Roman" w:cs="Times New Roman"/>
        </w:rPr>
        <w:t>орон, возникших во время его действия или в связи с его прекращением (расторжением).</w:t>
      </w:r>
    </w:p>
    <w:p w:rsidR="00170973" w:rsidRPr="009708E9" w:rsidRDefault="00170973" w:rsidP="00170973">
      <w:pPr>
        <w:tabs>
          <w:tab w:val="left" w:pos="579"/>
        </w:tabs>
        <w:jc w:val="both"/>
        <w:rPr>
          <w:rFonts w:ascii="Times New Roman" w:hAnsi="Times New Roman" w:cs="Times New Roman"/>
        </w:rPr>
      </w:pPr>
    </w:p>
    <w:p w:rsidR="00170973" w:rsidRDefault="00170973" w:rsidP="00170973">
      <w:pPr>
        <w:keepNext/>
        <w:keepLines/>
        <w:numPr>
          <w:ilvl w:val="0"/>
          <w:numId w:val="42"/>
        </w:numPr>
        <w:spacing w:after="251"/>
        <w:jc w:val="center"/>
        <w:outlineLvl w:val="3"/>
        <w:rPr>
          <w:rFonts w:ascii="Times New Roman" w:hAnsi="Times New Roman" w:cs="Times New Roman"/>
          <w:b/>
        </w:rPr>
      </w:pPr>
      <w:r w:rsidRPr="00AD4C89">
        <w:rPr>
          <w:rFonts w:ascii="Times New Roman" w:hAnsi="Times New Roman" w:cs="Times New Roman"/>
          <w:b/>
        </w:rPr>
        <w:lastRenderedPageBreak/>
        <w:t>Прочие условия</w:t>
      </w:r>
    </w:p>
    <w:p w:rsidR="00170973" w:rsidRPr="00AD4C89" w:rsidRDefault="00170973" w:rsidP="00170973">
      <w:pPr>
        <w:keepNext/>
        <w:keepLines/>
        <w:spacing w:after="251"/>
        <w:outlineLvl w:val="3"/>
        <w:rPr>
          <w:rFonts w:ascii="Times New Roman" w:hAnsi="Times New Roman" w:cs="Times New Roman"/>
          <w:b/>
        </w:rPr>
      </w:pPr>
    </w:p>
    <w:p w:rsidR="00170973" w:rsidRPr="002D2074" w:rsidRDefault="00170973" w:rsidP="00170973">
      <w:pPr>
        <w:numPr>
          <w:ilvl w:val="1"/>
          <w:numId w:val="42"/>
        </w:numPr>
        <w:tabs>
          <w:tab w:val="left" w:pos="528"/>
        </w:tabs>
        <w:ind w:right="140"/>
        <w:jc w:val="both"/>
        <w:rPr>
          <w:rFonts w:ascii="Times New Roman" w:hAnsi="Times New Roman" w:cs="Times New Roman"/>
        </w:rPr>
      </w:pPr>
      <w:r w:rsidRPr="002D2074">
        <w:rPr>
          <w:rFonts w:ascii="Times New Roman" w:hAnsi="Times New Roman" w:cs="Times New Roman"/>
        </w:rPr>
        <w:t>Вопросы, не урегулированные настоящим Договором, разрешаются в соответствии с действующим законодательством Российской Федерации.</w:t>
      </w:r>
    </w:p>
    <w:p w:rsidR="00170973" w:rsidRPr="002D2074" w:rsidRDefault="00170973" w:rsidP="00170973">
      <w:pPr>
        <w:numPr>
          <w:ilvl w:val="1"/>
          <w:numId w:val="42"/>
        </w:numPr>
        <w:tabs>
          <w:tab w:val="left" w:pos="528"/>
        </w:tabs>
        <w:jc w:val="both"/>
        <w:rPr>
          <w:rFonts w:ascii="Times New Roman" w:hAnsi="Times New Roman" w:cs="Times New Roman"/>
        </w:rPr>
      </w:pPr>
      <w:r w:rsidRPr="002D2074">
        <w:rPr>
          <w:rFonts w:ascii="Times New Roman" w:hAnsi="Times New Roman" w:cs="Times New Roman"/>
        </w:rPr>
        <w:t>Договор составлен в двух экземплярах, каждый из которых имеет одинаковую юридическую силу.</w:t>
      </w:r>
    </w:p>
    <w:p w:rsidR="00170973" w:rsidRPr="009D5065" w:rsidRDefault="00170973" w:rsidP="00170973">
      <w:pPr>
        <w:numPr>
          <w:ilvl w:val="1"/>
          <w:numId w:val="42"/>
        </w:numPr>
        <w:tabs>
          <w:tab w:val="left" w:pos="523"/>
        </w:tabs>
        <w:jc w:val="both"/>
        <w:rPr>
          <w:rFonts w:ascii="Times New Roman" w:hAnsi="Times New Roman" w:cs="Times New Roman"/>
        </w:rPr>
      </w:pPr>
      <w:r w:rsidRPr="009D5065">
        <w:rPr>
          <w:rFonts w:ascii="Times New Roman" w:hAnsi="Times New Roman" w:cs="Times New Roman"/>
        </w:rPr>
        <w:t>Споры по Договору разрешаются в судебном порядке.</w:t>
      </w:r>
    </w:p>
    <w:p w:rsidR="00170973" w:rsidRPr="00AD4C89" w:rsidRDefault="00170973" w:rsidP="00170973">
      <w:pPr>
        <w:numPr>
          <w:ilvl w:val="1"/>
          <w:numId w:val="42"/>
        </w:numPr>
        <w:tabs>
          <w:tab w:val="left" w:pos="528"/>
        </w:tabs>
        <w:spacing w:after="17"/>
        <w:jc w:val="both"/>
        <w:rPr>
          <w:rFonts w:ascii="Times New Roman" w:hAnsi="Times New Roman" w:cs="Times New Roman"/>
          <w:b/>
        </w:rPr>
      </w:pPr>
      <w:r w:rsidRPr="002D2074">
        <w:rPr>
          <w:rFonts w:ascii="Times New Roman" w:hAnsi="Times New Roman" w:cs="Times New Roman"/>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170973" w:rsidRPr="00AD4C89" w:rsidRDefault="00170973" w:rsidP="00170973">
      <w:pPr>
        <w:tabs>
          <w:tab w:val="left" w:pos="528"/>
        </w:tabs>
        <w:spacing w:after="17"/>
        <w:jc w:val="both"/>
        <w:rPr>
          <w:rFonts w:ascii="Times New Roman" w:hAnsi="Times New Roman" w:cs="Times New Roman"/>
          <w:b/>
        </w:rPr>
      </w:pPr>
    </w:p>
    <w:p w:rsidR="00170973" w:rsidRPr="002D2074" w:rsidRDefault="00170973" w:rsidP="00170973">
      <w:pPr>
        <w:keepNext/>
        <w:keepLines/>
        <w:numPr>
          <w:ilvl w:val="0"/>
          <w:numId w:val="42"/>
        </w:numPr>
        <w:tabs>
          <w:tab w:val="left" w:pos="1565"/>
          <w:tab w:val="left" w:pos="4936"/>
        </w:tabs>
        <w:spacing w:after="430"/>
        <w:ind w:firstLine="1300"/>
        <w:outlineLvl w:val="3"/>
        <w:rPr>
          <w:rFonts w:ascii="Times New Roman" w:hAnsi="Times New Roman" w:cs="Times New Roman"/>
        </w:rPr>
      </w:pPr>
      <w:r w:rsidRPr="00AD4C89">
        <w:rPr>
          <w:rFonts w:ascii="Times New Roman" w:hAnsi="Times New Roman" w:cs="Times New Roman"/>
          <w:b/>
        </w:rPr>
        <w:t>Юридические адреса, банковские реквизиты и подписи сторон</w:t>
      </w:r>
      <w:r w:rsidRPr="002D2074">
        <w:rPr>
          <w:rFonts w:ascii="Times New Roman" w:hAnsi="Times New Roman" w:cs="Times New Roman"/>
        </w:rPr>
        <w:t xml:space="preserve"> </w:t>
      </w:r>
      <w:r w:rsidRPr="002D2074">
        <w:rPr>
          <w:rFonts w:ascii="Times New Roman" w:hAnsi="Times New Roman" w:cs="Times New Roman"/>
        </w:rPr>
        <w:tab/>
      </w:r>
    </w:p>
    <w:p w:rsidR="00170973" w:rsidRPr="002D2074" w:rsidRDefault="00170973" w:rsidP="00170973">
      <w:pPr>
        <w:tabs>
          <w:tab w:val="left" w:pos="704"/>
        </w:tabs>
        <w:ind w:left="317"/>
        <w:jc w:val="both"/>
        <w:rPr>
          <w:rFonts w:ascii="Times New Roman" w:hAnsi="Times New Roman" w:cs="Times New Roman"/>
          <w:b/>
        </w:rPr>
        <w:sectPr w:rsidR="00170973" w:rsidRPr="002D2074" w:rsidSect="00170973">
          <w:headerReference w:type="even" r:id="rId24"/>
          <w:headerReference w:type="default" r:id="rId25"/>
          <w:headerReference w:type="first" r:id="rId26"/>
          <w:pgSz w:w="11900" w:h="16840"/>
          <w:pgMar w:top="1134" w:right="850" w:bottom="1134" w:left="1701" w:header="0" w:footer="3" w:gutter="0"/>
          <w:cols w:space="720"/>
          <w:noEndnote/>
          <w:titlePg/>
          <w:docGrid w:linePitch="360"/>
        </w:sectPr>
      </w:pPr>
    </w:p>
    <w:tbl>
      <w:tblPr>
        <w:tblW w:w="5103" w:type="dxa"/>
        <w:tblLayout w:type="fixed"/>
        <w:tblLook w:val="0000"/>
      </w:tblPr>
      <w:tblGrid>
        <w:gridCol w:w="5103"/>
      </w:tblGrid>
      <w:tr w:rsidR="00170973" w:rsidRPr="002D2074" w:rsidTr="00170973">
        <w:trPr>
          <w:trHeight w:val="269"/>
        </w:trPr>
        <w:tc>
          <w:tcPr>
            <w:tcW w:w="5103" w:type="dxa"/>
            <w:shd w:val="clear" w:color="auto" w:fill="auto"/>
          </w:tcPr>
          <w:p w:rsidR="00170973" w:rsidRPr="001D1F6B" w:rsidRDefault="00170973" w:rsidP="00170973">
            <w:pPr>
              <w:pStyle w:val="a4"/>
              <w:rPr>
                <w:b/>
                <w:sz w:val="24"/>
                <w:szCs w:val="24"/>
              </w:rPr>
            </w:pPr>
            <w:r w:rsidRPr="009708E9">
              <w:rPr>
                <w:b/>
                <w:sz w:val="24"/>
                <w:szCs w:val="24"/>
              </w:rPr>
              <w:lastRenderedPageBreak/>
              <w:t xml:space="preserve">Администрация Мирновского сельского поселения Симферопольского района Республики Крым </w:t>
            </w:r>
          </w:p>
          <w:p w:rsidR="00170973" w:rsidRDefault="00170973" w:rsidP="00170973">
            <w:pPr>
              <w:pStyle w:val="a4"/>
              <w:rPr>
                <w:sz w:val="24"/>
                <w:szCs w:val="24"/>
              </w:rPr>
            </w:pPr>
          </w:p>
          <w:p w:rsidR="00170973" w:rsidRPr="009708E9" w:rsidRDefault="00170973" w:rsidP="00170973">
            <w:pPr>
              <w:pStyle w:val="a4"/>
              <w:rPr>
                <w:sz w:val="24"/>
                <w:szCs w:val="24"/>
              </w:rPr>
            </w:pPr>
            <w:r w:rsidRPr="009708E9">
              <w:rPr>
                <w:sz w:val="24"/>
                <w:szCs w:val="24"/>
              </w:rPr>
              <w:t xml:space="preserve">297503, РФ, Республика Крым, Симферопольский район, с. </w:t>
            </w:r>
            <w:proofErr w:type="gramStart"/>
            <w:r w:rsidRPr="009708E9">
              <w:rPr>
                <w:sz w:val="24"/>
                <w:szCs w:val="24"/>
              </w:rPr>
              <w:t>Мирное</w:t>
            </w:r>
            <w:proofErr w:type="gramEnd"/>
            <w:r w:rsidRPr="009708E9">
              <w:rPr>
                <w:sz w:val="24"/>
                <w:szCs w:val="24"/>
              </w:rPr>
              <w:t xml:space="preserve">, </w:t>
            </w:r>
          </w:p>
          <w:p w:rsidR="00170973" w:rsidRPr="009708E9" w:rsidRDefault="00170973" w:rsidP="00170973">
            <w:pPr>
              <w:pStyle w:val="a4"/>
              <w:rPr>
                <w:sz w:val="24"/>
                <w:szCs w:val="24"/>
              </w:rPr>
            </w:pPr>
            <w:r w:rsidRPr="009708E9">
              <w:rPr>
                <w:sz w:val="24"/>
                <w:szCs w:val="24"/>
              </w:rPr>
              <w:t>ул. Белова, д. 1</w:t>
            </w:r>
          </w:p>
          <w:p w:rsidR="00170973" w:rsidRPr="009708E9" w:rsidRDefault="00170973" w:rsidP="00170973">
            <w:pPr>
              <w:pStyle w:val="a4"/>
              <w:rPr>
                <w:sz w:val="24"/>
                <w:szCs w:val="24"/>
              </w:rPr>
            </w:pPr>
            <w:r w:rsidRPr="009708E9">
              <w:rPr>
                <w:sz w:val="24"/>
                <w:szCs w:val="24"/>
              </w:rPr>
              <w:t>ИНН/КПП: 9109006938/910901001</w:t>
            </w:r>
          </w:p>
          <w:p w:rsidR="00170973" w:rsidRDefault="00170973" w:rsidP="00170973">
            <w:pPr>
              <w:pStyle w:val="a4"/>
              <w:rPr>
                <w:sz w:val="24"/>
                <w:szCs w:val="24"/>
              </w:rPr>
            </w:pPr>
            <w:r w:rsidRPr="009708E9">
              <w:rPr>
                <w:sz w:val="24"/>
                <w:szCs w:val="24"/>
              </w:rPr>
              <w:t>ОГРН: 1149102132805</w:t>
            </w:r>
            <w:r>
              <w:rPr>
                <w:sz w:val="24"/>
                <w:szCs w:val="24"/>
              </w:rPr>
              <w:t>;</w:t>
            </w:r>
          </w:p>
          <w:p w:rsidR="00170973" w:rsidRPr="009708E9" w:rsidRDefault="00170973" w:rsidP="00170973">
            <w:pPr>
              <w:pStyle w:val="a4"/>
              <w:rPr>
                <w:sz w:val="24"/>
                <w:szCs w:val="24"/>
              </w:rPr>
            </w:pPr>
            <w:r w:rsidRPr="009708E9">
              <w:rPr>
                <w:sz w:val="24"/>
                <w:szCs w:val="24"/>
              </w:rPr>
              <w:t>ОКПО: 00782468</w:t>
            </w:r>
          </w:p>
          <w:p w:rsidR="00170973" w:rsidRPr="009708E9" w:rsidRDefault="00170973" w:rsidP="00170973">
            <w:pPr>
              <w:pStyle w:val="a4"/>
              <w:rPr>
                <w:sz w:val="24"/>
                <w:szCs w:val="24"/>
              </w:rPr>
            </w:pPr>
            <w:proofErr w:type="gramStart"/>
            <w:r w:rsidRPr="009708E9">
              <w:rPr>
                <w:sz w:val="24"/>
                <w:szCs w:val="24"/>
              </w:rPr>
              <w:t>Р</w:t>
            </w:r>
            <w:proofErr w:type="gramEnd"/>
            <w:r w:rsidRPr="009708E9">
              <w:rPr>
                <w:sz w:val="24"/>
                <w:szCs w:val="24"/>
              </w:rPr>
              <w:t>/с: 40204810135100000244</w:t>
            </w:r>
          </w:p>
          <w:p w:rsidR="00170973" w:rsidRDefault="00170973" w:rsidP="00170973">
            <w:pPr>
              <w:pStyle w:val="a4"/>
              <w:rPr>
                <w:sz w:val="24"/>
                <w:szCs w:val="24"/>
              </w:rPr>
            </w:pPr>
            <w:r w:rsidRPr="009708E9">
              <w:rPr>
                <w:sz w:val="24"/>
                <w:szCs w:val="24"/>
              </w:rPr>
              <w:t xml:space="preserve">УФК по Республике Крым; </w:t>
            </w:r>
          </w:p>
          <w:p w:rsidR="00170973" w:rsidRPr="009708E9" w:rsidRDefault="00170973" w:rsidP="00170973">
            <w:pPr>
              <w:pStyle w:val="a4"/>
              <w:rPr>
                <w:sz w:val="24"/>
                <w:szCs w:val="24"/>
              </w:rPr>
            </w:pPr>
            <w:r w:rsidRPr="009708E9">
              <w:rPr>
                <w:sz w:val="24"/>
                <w:szCs w:val="24"/>
              </w:rPr>
              <w:t>БИК 04351001</w:t>
            </w:r>
          </w:p>
          <w:p w:rsidR="00170973" w:rsidRPr="009708E9" w:rsidRDefault="00170973" w:rsidP="00170973">
            <w:pPr>
              <w:pStyle w:val="a4"/>
              <w:rPr>
                <w:sz w:val="24"/>
                <w:szCs w:val="24"/>
              </w:rPr>
            </w:pPr>
            <w:r w:rsidRPr="009708E9">
              <w:rPr>
                <w:sz w:val="24"/>
                <w:szCs w:val="24"/>
              </w:rPr>
              <w:t>Телефон: (3652) 598-50</w:t>
            </w:r>
            <w:r>
              <w:rPr>
                <w:sz w:val="24"/>
                <w:szCs w:val="24"/>
              </w:rPr>
              <w:t>8</w:t>
            </w:r>
          </w:p>
          <w:p w:rsidR="00170973" w:rsidRPr="00153088" w:rsidRDefault="00170973" w:rsidP="00170973">
            <w:pPr>
              <w:pStyle w:val="a4"/>
              <w:rPr>
                <w:sz w:val="24"/>
                <w:szCs w:val="24"/>
              </w:rPr>
            </w:pPr>
            <w:r w:rsidRPr="009708E9">
              <w:rPr>
                <w:sz w:val="24"/>
                <w:szCs w:val="24"/>
                <w:lang w:val="en-US"/>
              </w:rPr>
              <w:t>E</w:t>
            </w:r>
            <w:r w:rsidRPr="00153088">
              <w:rPr>
                <w:sz w:val="24"/>
                <w:szCs w:val="24"/>
              </w:rPr>
              <w:t>-</w:t>
            </w:r>
            <w:r w:rsidRPr="009708E9">
              <w:rPr>
                <w:sz w:val="24"/>
                <w:szCs w:val="24"/>
                <w:lang w:val="en-US"/>
              </w:rPr>
              <w:t>mail</w:t>
            </w:r>
            <w:r w:rsidRPr="00153088">
              <w:rPr>
                <w:sz w:val="24"/>
                <w:szCs w:val="24"/>
              </w:rPr>
              <w:t xml:space="preserve">: </w:t>
            </w:r>
            <w:hyperlink r:id="rId27" w:history="1">
              <w:r w:rsidRPr="009708E9">
                <w:rPr>
                  <w:rStyle w:val="a3"/>
                  <w:lang w:val="en-US"/>
                </w:rPr>
                <w:t>mirnoe</w:t>
              </w:r>
              <w:r w:rsidRPr="00153088">
                <w:rPr>
                  <w:rStyle w:val="a3"/>
                </w:rPr>
                <w:t>_</w:t>
              </w:r>
              <w:r w:rsidRPr="009708E9">
                <w:rPr>
                  <w:rStyle w:val="a3"/>
                  <w:lang w:val="en-US"/>
                </w:rPr>
                <w:t>sovet</w:t>
              </w:r>
              <w:r w:rsidRPr="00153088">
                <w:rPr>
                  <w:rStyle w:val="a3"/>
                </w:rPr>
                <w:t>@</w:t>
              </w:r>
              <w:r w:rsidRPr="009708E9">
                <w:rPr>
                  <w:rStyle w:val="a3"/>
                  <w:lang w:val="en-US"/>
                </w:rPr>
                <w:t>mail</w:t>
              </w:r>
              <w:r w:rsidRPr="00153088">
                <w:rPr>
                  <w:rStyle w:val="a3"/>
                </w:rPr>
                <w:t>.</w:t>
              </w:r>
              <w:r w:rsidRPr="009708E9">
                <w:rPr>
                  <w:rStyle w:val="a3"/>
                  <w:lang w:val="en-US"/>
                </w:rPr>
                <w:t>ru</w:t>
              </w:r>
            </w:hyperlink>
          </w:p>
          <w:p w:rsidR="00170973" w:rsidRPr="00153088" w:rsidRDefault="00170973" w:rsidP="00170973">
            <w:pPr>
              <w:pStyle w:val="a4"/>
              <w:rPr>
                <w:sz w:val="24"/>
                <w:szCs w:val="24"/>
              </w:rPr>
            </w:pPr>
          </w:p>
          <w:p w:rsidR="00170973" w:rsidRPr="009708E9" w:rsidRDefault="00170973" w:rsidP="00170973">
            <w:pPr>
              <w:pStyle w:val="a4"/>
              <w:ind w:left="33"/>
              <w:rPr>
                <w:sz w:val="24"/>
                <w:szCs w:val="24"/>
              </w:rPr>
            </w:pPr>
            <w:r w:rsidRPr="009708E9">
              <w:rPr>
                <w:sz w:val="24"/>
                <w:szCs w:val="24"/>
              </w:rPr>
              <w:t>Председатель Мирновского сельского совета – глава администрации Мирновского сельского поселения</w:t>
            </w:r>
          </w:p>
          <w:p w:rsidR="00170973" w:rsidRPr="009708E9" w:rsidRDefault="00170973" w:rsidP="00170973">
            <w:pPr>
              <w:pStyle w:val="a4"/>
              <w:ind w:left="459"/>
              <w:rPr>
                <w:sz w:val="24"/>
                <w:szCs w:val="24"/>
              </w:rPr>
            </w:pPr>
          </w:p>
          <w:p w:rsidR="00170973" w:rsidRDefault="00170973" w:rsidP="00170973">
            <w:pPr>
              <w:pStyle w:val="a4"/>
              <w:rPr>
                <w:sz w:val="24"/>
                <w:szCs w:val="24"/>
              </w:rPr>
            </w:pPr>
            <w:r>
              <w:rPr>
                <w:sz w:val="24"/>
                <w:szCs w:val="24"/>
              </w:rPr>
              <w:t>______</w:t>
            </w:r>
            <w:r w:rsidRPr="009708E9">
              <w:rPr>
                <w:sz w:val="24"/>
                <w:szCs w:val="24"/>
              </w:rPr>
              <w:t>__________________/С.В. Ковалев/</w:t>
            </w:r>
          </w:p>
          <w:p w:rsidR="00170973" w:rsidRPr="009708E9" w:rsidRDefault="00170973" w:rsidP="00170973">
            <w:pPr>
              <w:pStyle w:val="a4"/>
              <w:rPr>
                <w:sz w:val="24"/>
                <w:szCs w:val="24"/>
              </w:rPr>
            </w:pPr>
            <w:r>
              <w:rPr>
                <w:sz w:val="24"/>
                <w:szCs w:val="24"/>
              </w:rPr>
              <w:t>М.П.</w:t>
            </w:r>
          </w:p>
          <w:p w:rsidR="00170973" w:rsidRPr="009708E9" w:rsidRDefault="00170973" w:rsidP="00170973">
            <w:pPr>
              <w:pStyle w:val="a4"/>
              <w:rPr>
                <w:sz w:val="24"/>
                <w:szCs w:val="24"/>
              </w:rPr>
            </w:pPr>
          </w:p>
          <w:p w:rsidR="00170973" w:rsidRDefault="00170973" w:rsidP="00170973">
            <w:pPr>
              <w:pStyle w:val="a4"/>
              <w:ind w:left="175"/>
              <w:rPr>
                <w:sz w:val="24"/>
                <w:szCs w:val="24"/>
              </w:rPr>
            </w:pPr>
          </w:p>
          <w:p w:rsidR="00170973" w:rsidRDefault="00170973" w:rsidP="000C57B0">
            <w:pPr>
              <w:pStyle w:val="a4"/>
              <w:ind w:left="175"/>
              <w:rPr>
                <w:sz w:val="24"/>
                <w:szCs w:val="24"/>
              </w:rPr>
            </w:pPr>
          </w:p>
          <w:p w:rsidR="00170973" w:rsidRDefault="00170973" w:rsidP="000C57B0">
            <w:pPr>
              <w:pStyle w:val="a4"/>
              <w:ind w:left="175"/>
              <w:rPr>
                <w:sz w:val="24"/>
                <w:szCs w:val="24"/>
              </w:rPr>
            </w:pPr>
          </w:p>
          <w:p w:rsidR="00170973" w:rsidRDefault="00170973" w:rsidP="000C57B0">
            <w:pPr>
              <w:pStyle w:val="a4"/>
              <w:ind w:left="175"/>
              <w:rPr>
                <w:sz w:val="24"/>
                <w:szCs w:val="24"/>
              </w:rPr>
            </w:pPr>
          </w:p>
          <w:p w:rsidR="00170973" w:rsidRDefault="00170973" w:rsidP="000C57B0">
            <w:pPr>
              <w:pStyle w:val="a4"/>
              <w:ind w:left="175"/>
              <w:rPr>
                <w:sz w:val="24"/>
                <w:szCs w:val="24"/>
              </w:rPr>
            </w:pPr>
          </w:p>
          <w:p w:rsidR="00170973" w:rsidRPr="009708E9" w:rsidRDefault="00170973" w:rsidP="00170973">
            <w:pPr>
              <w:pStyle w:val="a4"/>
              <w:ind w:left="175"/>
              <w:rPr>
                <w:sz w:val="24"/>
                <w:szCs w:val="24"/>
              </w:rPr>
            </w:pPr>
            <w:r w:rsidRPr="009708E9">
              <w:rPr>
                <w:sz w:val="24"/>
                <w:szCs w:val="24"/>
              </w:rPr>
              <w:t xml:space="preserve"> «</w:t>
            </w:r>
            <w:r w:rsidRPr="00A55185">
              <w:rPr>
                <w:rStyle w:val="25"/>
                <w:rFonts w:eastAsiaTheme="minorEastAsia"/>
              </w:rPr>
              <w:t>Субъект мелкорозничной торговли</w:t>
            </w:r>
          </w:p>
          <w:p w:rsidR="00170973" w:rsidRDefault="00170973" w:rsidP="00170973">
            <w:pPr>
              <w:pStyle w:val="a4"/>
              <w:ind w:left="175"/>
              <w:rPr>
                <w:sz w:val="24"/>
                <w:szCs w:val="24"/>
              </w:rPr>
            </w:pPr>
          </w:p>
          <w:p w:rsidR="00170973" w:rsidRDefault="00170973" w:rsidP="00170973">
            <w:pPr>
              <w:pStyle w:val="a4"/>
              <w:ind w:left="175"/>
              <w:rPr>
                <w:sz w:val="24"/>
                <w:szCs w:val="24"/>
              </w:rPr>
            </w:pPr>
          </w:p>
          <w:p w:rsidR="00170973" w:rsidRDefault="00170973" w:rsidP="00170973">
            <w:pPr>
              <w:pStyle w:val="a4"/>
              <w:ind w:left="175"/>
              <w:rPr>
                <w:sz w:val="24"/>
                <w:szCs w:val="24"/>
              </w:rPr>
            </w:pPr>
          </w:p>
          <w:p w:rsidR="00170973" w:rsidRDefault="00170973" w:rsidP="00170973">
            <w:pPr>
              <w:pStyle w:val="a4"/>
              <w:ind w:left="175"/>
              <w:rPr>
                <w:sz w:val="24"/>
                <w:szCs w:val="24"/>
              </w:rPr>
            </w:pPr>
            <w:r w:rsidRPr="009708E9">
              <w:rPr>
                <w:sz w:val="24"/>
                <w:szCs w:val="24"/>
              </w:rPr>
              <w:t>297503, РФ, Республика Крым,</w:t>
            </w:r>
          </w:p>
          <w:p w:rsidR="00170973" w:rsidRDefault="00170973" w:rsidP="00170973">
            <w:pPr>
              <w:pStyle w:val="a4"/>
              <w:ind w:left="175"/>
              <w:rPr>
                <w:sz w:val="24"/>
                <w:szCs w:val="24"/>
              </w:rPr>
            </w:pPr>
            <w:r>
              <w:rPr>
                <w:sz w:val="24"/>
                <w:szCs w:val="24"/>
              </w:rPr>
              <w:t>____________________________________</w:t>
            </w:r>
          </w:p>
          <w:p w:rsidR="00170973" w:rsidRPr="009708E9" w:rsidRDefault="00170973" w:rsidP="00170973">
            <w:pPr>
              <w:pStyle w:val="a4"/>
              <w:ind w:left="175"/>
              <w:rPr>
                <w:sz w:val="24"/>
                <w:szCs w:val="24"/>
              </w:rPr>
            </w:pPr>
            <w:r>
              <w:rPr>
                <w:sz w:val="24"/>
                <w:szCs w:val="24"/>
              </w:rPr>
              <w:t>____________________________________</w:t>
            </w:r>
            <w:r w:rsidRPr="009708E9">
              <w:rPr>
                <w:sz w:val="24"/>
                <w:szCs w:val="24"/>
              </w:rPr>
              <w:t xml:space="preserve"> </w:t>
            </w:r>
            <w:proofErr w:type="spellStart"/>
            <w:r w:rsidRPr="009708E9">
              <w:rPr>
                <w:sz w:val="24"/>
                <w:szCs w:val="24"/>
              </w:rPr>
              <w:t>ул</w:t>
            </w:r>
            <w:proofErr w:type="gramStart"/>
            <w:r w:rsidRPr="009708E9">
              <w:rPr>
                <w:sz w:val="24"/>
                <w:szCs w:val="24"/>
              </w:rPr>
              <w:t>._____________________,</w:t>
            </w:r>
            <w:proofErr w:type="gramEnd"/>
            <w:r w:rsidRPr="009708E9">
              <w:rPr>
                <w:sz w:val="24"/>
                <w:szCs w:val="24"/>
              </w:rPr>
              <w:t>д.___</w:t>
            </w:r>
            <w:proofErr w:type="spellEnd"/>
            <w:r w:rsidRPr="009708E9">
              <w:rPr>
                <w:sz w:val="24"/>
                <w:szCs w:val="24"/>
              </w:rPr>
              <w:t xml:space="preserve">, кв. ____ ИНН/КПП: __________________________ </w:t>
            </w:r>
          </w:p>
          <w:p w:rsidR="00170973" w:rsidRPr="009708E9" w:rsidRDefault="00170973" w:rsidP="00170973">
            <w:pPr>
              <w:pStyle w:val="a4"/>
              <w:ind w:left="175"/>
              <w:rPr>
                <w:sz w:val="24"/>
                <w:szCs w:val="24"/>
              </w:rPr>
            </w:pPr>
            <w:r w:rsidRPr="009708E9">
              <w:rPr>
                <w:sz w:val="24"/>
                <w:szCs w:val="24"/>
              </w:rPr>
              <w:t>ОГРН: ______________________________</w:t>
            </w:r>
          </w:p>
          <w:p w:rsidR="00170973" w:rsidRPr="009708E9" w:rsidRDefault="00170973" w:rsidP="00170973">
            <w:pPr>
              <w:pStyle w:val="a4"/>
              <w:ind w:left="175"/>
              <w:rPr>
                <w:sz w:val="24"/>
                <w:szCs w:val="24"/>
              </w:rPr>
            </w:pPr>
            <w:proofErr w:type="gramStart"/>
            <w:r w:rsidRPr="009708E9">
              <w:rPr>
                <w:sz w:val="24"/>
                <w:szCs w:val="24"/>
              </w:rPr>
              <w:t>Р</w:t>
            </w:r>
            <w:proofErr w:type="gramEnd"/>
            <w:r w:rsidRPr="009708E9">
              <w:rPr>
                <w:sz w:val="24"/>
                <w:szCs w:val="24"/>
              </w:rPr>
              <w:t>/с: _________________________________</w:t>
            </w:r>
          </w:p>
          <w:p w:rsidR="00170973" w:rsidRPr="009708E9" w:rsidRDefault="00170973" w:rsidP="00170973">
            <w:pPr>
              <w:pStyle w:val="a4"/>
              <w:ind w:left="175"/>
              <w:rPr>
                <w:sz w:val="24"/>
                <w:szCs w:val="24"/>
              </w:rPr>
            </w:pPr>
            <w:r w:rsidRPr="009708E9">
              <w:rPr>
                <w:sz w:val="24"/>
                <w:szCs w:val="24"/>
              </w:rPr>
              <w:t>БИК: ________________________________</w:t>
            </w:r>
          </w:p>
          <w:p w:rsidR="00170973" w:rsidRPr="009708E9" w:rsidRDefault="00170973" w:rsidP="00170973">
            <w:pPr>
              <w:pStyle w:val="a4"/>
              <w:ind w:left="175"/>
              <w:rPr>
                <w:sz w:val="24"/>
                <w:szCs w:val="24"/>
              </w:rPr>
            </w:pPr>
            <w:r w:rsidRPr="009708E9">
              <w:rPr>
                <w:sz w:val="24"/>
                <w:szCs w:val="24"/>
              </w:rPr>
              <w:t>в ___________________________________</w:t>
            </w:r>
          </w:p>
          <w:p w:rsidR="00170973" w:rsidRPr="009708E9" w:rsidRDefault="00170973" w:rsidP="00170973">
            <w:pPr>
              <w:pStyle w:val="a4"/>
              <w:ind w:left="175"/>
              <w:rPr>
                <w:sz w:val="24"/>
                <w:szCs w:val="24"/>
              </w:rPr>
            </w:pPr>
            <w:r w:rsidRPr="009708E9">
              <w:rPr>
                <w:sz w:val="24"/>
                <w:szCs w:val="24"/>
              </w:rPr>
              <w:t>ОКПО_______________________________</w:t>
            </w:r>
          </w:p>
          <w:p w:rsidR="00170973" w:rsidRPr="009708E9" w:rsidRDefault="00170973" w:rsidP="00170973">
            <w:pPr>
              <w:pStyle w:val="a4"/>
              <w:ind w:left="175"/>
              <w:rPr>
                <w:sz w:val="24"/>
                <w:szCs w:val="24"/>
              </w:rPr>
            </w:pPr>
            <w:r w:rsidRPr="009708E9">
              <w:rPr>
                <w:sz w:val="24"/>
                <w:szCs w:val="24"/>
              </w:rPr>
              <w:t>Телефон: ____________________________</w:t>
            </w:r>
          </w:p>
          <w:p w:rsidR="00170973" w:rsidRPr="009708E9" w:rsidRDefault="00170973" w:rsidP="00170973">
            <w:pPr>
              <w:pStyle w:val="a4"/>
              <w:rPr>
                <w:sz w:val="24"/>
                <w:szCs w:val="24"/>
              </w:rPr>
            </w:pPr>
          </w:p>
          <w:p w:rsidR="00170973" w:rsidRDefault="00170973" w:rsidP="00170973">
            <w:pPr>
              <w:tabs>
                <w:tab w:val="left" w:pos="704"/>
              </w:tabs>
              <w:autoSpaceDE w:val="0"/>
              <w:autoSpaceDN w:val="0"/>
              <w:adjustRightInd w:val="0"/>
              <w:ind w:left="175"/>
              <w:jc w:val="both"/>
              <w:rPr>
                <w:rFonts w:ascii="Times New Roman" w:hAnsi="Times New Roman" w:cs="Times New Roman"/>
                <w:b/>
              </w:rPr>
            </w:pPr>
            <w:r w:rsidRPr="002D2074">
              <w:rPr>
                <w:rFonts w:ascii="Times New Roman" w:hAnsi="Times New Roman" w:cs="Times New Roman"/>
              </w:rPr>
              <w:t>___________________</w:t>
            </w:r>
            <w:r w:rsidRPr="002D2074">
              <w:rPr>
                <w:rFonts w:ascii="Times New Roman" w:hAnsi="Times New Roman" w:cs="Times New Roman"/>
                <w:b/>
              </w:rPr>
              <w:t>/_______________/</w:t>
            </w:r>
          </w:p>
          <w:p w:rsidR="00170973" w:rsidRPr="002D2074" w:rsidRDefault="00170973" w:rsidP="00170973">
            <w:pPr>
              <w:tabs>
                <w:tab w:val="left" w:pos="704"/>
              </w:tabs>
              <w:autoSpaceDE w:val="0"/>
              <w:autoSpaceDN w:val="0"/>
              <w:adjustRightInd w:val="0"/>
              <w:ind w:left="175"/>
              <w:jc w:val="both"/>
              <w:rPr>
                <w:rFonts w:ascii="Times New Roman" w:hAnsi="Times New Roman" w:cs="Times New Roman"/>
              </w:rPr>
            </w:pPr>
            <w:r w:rsidRPr="002D2074">
              <w:rPr>
                <w:rFonts w:ascii="Times New Roman" w:hAnsi="Times New Roman" w:cs="Times New Roman"/>
              </w:rPr>
              <w:t>М.П.</w:t>
            </w:r>
          </w:p>
          <w:p w:rsidR="00170973" w:rsidRPr="002D2074" w:rsidRDefault="00170973" w:rsidP="00170973">
            <w:pPr>
              <w:tabs>
                <w:tab w:val="left" w:pos="704"/>
              </w:tabs>
              <w:autoSpaceDE w:val="0"/>
              <w:autoSpaceDN w:val="0"/>
              <w:adjustRightInd w:val="0"/>
              <w:ind w:left="317"/>
              <w:jc w:val="both"/>
              <w:rPr>
                <w:rFonts w:ascii="Times New Roman" w:hAnsi="Times New Roman" w:cs="Times New Roman"/>
              </w:rPr>
            </w:pPr>
          </w:p>
          <w:p w:rsidR="00170973" w:rsidRPr="002D2074" w:rsidRDefault="00170973" w:rsidP="00170973">
            <w:pPr>
              <w:tabs>
                <w:tab w:val="left" w:pos="704"/>
              </w:tabs>
              <w:jc w:val="both"/>
              <w:rPr>
                <w:rFonts w:ascii="Times New Roman" w:hAnsi="Times New Roman" w:cs="Times New Roman"/>
              </w:rPr>
            </w:pPr>
          </w:p>
        </w:tc>
      </w:tr>
    </w:tbl>
    <w:p w:rsidR="00170973" w:rsidRPr="00421636" w:rsidRDefault="00170973" w:rsidP="00170973">
      <w:pPr>
        <w:tabs>
          <w:tab w:val="left" w:pos="704"/>
        </w:tabs>
        <w:jc w:val="both"/>
        <w:rPr>
          <w:rFonts w:ascii="Times New Roman" w:hAnsi="Times New Roman" w:cs="Times New Roman"/>
        </w:rPr>
        <w:sectPr w:rsidR="00170973" w:rsidRPr="00421636" w:rsidSect="00170973">
          <w:type w:val="continuous"/>
          <w:pgSz w:w="11900" w:h="16840"/>
          <w:pgMar w:top="1127" w:right="545" w:bottom="1127" w:left="1669" w:header="0" w:footer="3" w:gutter="0"/>
          <w:cols w:num="2" w:space="720"/>
          <w:noEndnote/>
          <w:titlePg/>
          <w:docGrid w:linePitch="360"/>
        </w:sectPr>
      </w:pPr>
    </w:p>
    <w:p w:rsidR="00170973" w:rsidRDefault="00170973"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Default="00934C10" w:rsidP="00170973">
      <w:pPr>
        <w:tabs>
          <w:tab w:val="left" w:pos="704"/>
        </w:tabs>
        <w:jc w:val="both"/>
        <w:rPr>
          <w:rFonts w:ascii="Times New Roman" w:hAnsi="Times New Roman" w:cs="Times New Roman"/>
        </w:rPr>
      </w:pPr>
    </w:p>
    <w:p w:rsidR="00934C10" w:rsidRPr="00421636" w:rsidRDefault="00934C10" w:rsidP="00170973">
      <w:pPr>
        <w:tabs>
          <w:tab w:val="left" w:pos="704"/>
        </w:tabs>
        <w:jc w:val="both"/>
        <w:rPr>
          <w:rFonts w:ascii="Times New Roman" w:hAnsi="Times New Roman" w:cs="Times New Roman"/>
        </w:rPr>
        <w:sectPr w:rsidR="00934C10" w:rsidRPr="00421636" w:rsidSect="00170973">
          <w:headerReference w:type="even" r:id="rId28"/>
          <w:headerReference w:type="default" r:id="rId29"/>
          <w:headerReference w:type="first" r:id="rId30"/>
          <w:type w:val="continuous"/>
          <w:pgSz w:w="11900" w:h="16840"/>
          <w:pgMar w:top="1127" w:right="545" w:bottom="1127" w:left="1669" w:header="0" w:footer="3" w:gutter="0"/>
          <w:cols w:num="2" w:space="720"/>
          <w:noEndnote/>
          <w:titlePg/>
          <w:docGrid w:linePitch="360"/>
        </w:sectPr>
      </w:pPr>
    </w:p>
    <w:p w:rsidR="00934C10" w:rsidRDefault="00934C10" w:rsidP="00C05F30">
      <w:pPr>
        <w:pStyle w:val="a4"/>
        <w:ind w:left="4253"/>
        <w:jc w:val="both"/>
        <w:rPr>
          <w:sz w:val="28"/>
          <w:szCs w:val="28"/>
        </w:rPr>
      </w:pPr>
      <w:bookmarkStart w:id="19" w:name="bookmark14"/>
    </w:p>
    <w:p w:rsidR="00934C10" w:rsidRDefault="00934C10" w:rsidP="00934C10">
      <w:pPr>
        <w:autoSpaceDE w:val="0"/>
        <w:autoSpaceDN w:val="0"/>
        <w:adjustRightInd w:val="0"/>
        <w:ind w:left="3402"/>
        <w:jc w:val="both"/>
        <w:rPr>
          <w:rFonts w:ascii="Times New Roman" w:hAnsi="Times New Roman" w:cs="Times New Roman"/>
          <w:sz w:val="28"/>
          <w:szCs w:val="28"/>
        </w:rPr>
      </w:pPr>
      <w:r w:rsidRPr="00B926DE">
        <w:rPr>
          <w:rFonts w:ascii="Times New Roman" w:eastAsia="Times New Roman" w:hAnsi="Times New Roman" w:cs="Times New Roman"/>
          <w:sz w:val="28"/>
          <w:szCs w:val="28"/>
        </w:rPr>
        <w:t>Приложение № 1</w:t>
      </w:r>
      <w:r>
        <w:rPr>
          <w:rFonts w:ascii="Times New Roman" w:eastAsia="Times New Roman" w:hAnsi="Times New Roman" w:cs="Times New Roman"/>
          <w:sz w:val="28"/>
          <w:szCs w:val="28"/>
        </w:rPr>
        <w:t>1</w:t>
      </w:r>
      <w:r w:rsidRPr="00B926DE">
        <w:rPr>
          <w:rFonts w:ascii="Times New Roman" w:eastAsia="Times New Roman" w:hAnsi="Times New Roman" w:cs="Times New Roman"/>
          <w:sz w:val="28"/>
          <w:szCs w:val="28"/>
        </w:rPr>
        <w:t xml:space="preserve"> к Положению </w:t>
      </w:r>
      <w:r w:rsidRPr="00B926DE">
        <w:rPr>
          <w:rFonts w:ascii="Times New Roman" w:hAnsi="Times New Roman" w:cs="Times New Roman"/>
          <w:sz w:val="28"/>
          <w:szCs w:val="28"/>
        </w:rPr>
        <w:t xml:space="preserve">о размещении нестационарных и мобильных торговых объектов на территории муниципального образования Мирновское сельское поселение Симферопольского района Республики Крым, утвержденного постановлением администрации Мирновского сельского поселения </w:t>
      </w:r>
    </w:p>
    <w:p w:rsidR="00934C10" w:rsidRDefault="00934C10" w:rsidP="00934C10">
      <w:pPr>
        <w:ind w:left="3402"/>
        <w:jc w:val="both"/>
        <w:rPr>
          <w:rFonts w:ascii="Times New Roman" w:hAnsi="Times New Roman" w:cs="Times New Roman"/>
          <w:sz w:val="28"/>
          <w:szCs w:val="28"/>
          <w:lang w:val="uk-UA" w:eastAsia="uk-UA" w:bidi="uk-UA"/>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934C10" w:rsidRDefault="00934C10" w:rsidP="00934C10">
      <w:pPr>
        <w:ind w:left="3402"/>
        <w:jc w:val="both"/>
        <w:rPr>
          <w:rFonts w:ascii="Times New Roman" w:hAnsi="Times New Roman" w:cs="Times New Roman"/>
          <w:sz w:val="28"/>
          <w:szCs w:val="28"/>
          <w:lang w:val="uk-UA" w:eastAsia="uk-UA" w:bidi="uk-UA"/>
        </w:rPr>
      </w:pPr>
    </w:p>
    <w:p w:rsidR="00934C10" w:rsidRDefault="00934C10" w:rsidP="00934C10">
      <w:pPr>
        <w:ind w:left="3402"/>
        <w:jc w:val="both"/>
        <w:rPr>
          <w:rFonts w:ascii="Times New Roman" w:hAnsi="Times New Roman" w:cs="Times New Roman"/>
          <w:sz w:val="28"/>
          <w:szCs w:val="28"/>
          <w:lang w:val="uk-UA" w:eastAsia="uk-UA" w:bidi="uk-UA"/>
        </w:rPr>
      </w:pPr>
    </w:p>
    <w:p w:rsidR="00934C10" w:rsidRPr="00090664" w:rsidRDefault="00934C10" w:rsidP="00934C10">
      <w:pPr>
        <w:jc w:val="center"/>
        <w:rPr>
          <w:rFonts w:ascii="Times New Roman" w:hAnsi="Times New Roman" w:cs="Times New Roman"/>
          <w:b/>
          <w:sz w:val="28"/>
          <w:szCs w:val="28"/>
          <w:lang w:val="uk-UA" w:eastAsia="uk-UA" w:bidi="uk-UA"/>
        </w:rPr>
      </w:pPr>
      <w:proofErr w:type="spellStart"/>
      <w:r w:rsidRPr="00090664">
        <w:rPr>
          <w:rFonts w:ascii="Times New Roman" w:hAnsi="Times New Roman" w:cs="Times New Roman"/>
          <w:b/>
          <w:sz w:val="28"/>
          <w:szCs w:val="28"/>
          <w:lang w:val="uk-UA" w:eastAsia="uk-UA" w:bidi="uk-UA"/>
        </w:rPr>
        <w:t>Виды</w:t>
      </w:r>
      <w:proofErr w:type="spellEnd"/>
      <w:r w:rsidRPr="00090664">
        <w:rPr>
          <w:rFonts w:ascii="Times New Roman" w:hAnsi="Times New Roman" w:cs="Times New Roman"/>
          <w:b/>
          <w:sz w:val="28"/>
          <w:szCs w:val="28"/>
          <w:lang w:val="uk-UA" w:eastAsia="uk-UA" w:bidi="uk-UA"/>
        </w:rPr>
        <w:t xml:space="preserve"> </w:t>
      </w:r>
      <w:proofErr w:type="spellStart"/>
      <w:r w:rsidRPr="00090664">
        <w:rPr>
          <w:rFonts w:ascii="Times New Roman" w:hAnsi="Times New Roman" w:cs="Times New Roman"/>
          <w:b/>
          <w:sz w:val="28"/>
          <w:szCs w:val="28"/>
          <w:lang w:val="uk-UA" w:eastAsia="uk-UA" w:bidi="uk-UA"/>
        </w:rPr>
        <w:t>социально</w:t>
      </w:r>
      <w:proofErr w:type="spellEnd"/>
      <w:r w:rsidRPr="00090664">
        <w:rPr>
          <w:rFonts w:ascii="Times New Roman" w:hAnsi="Times New Roman" w:cs="Times New Roman"/>
          <w:b/>
          <w:sz w:val="28"/>
          <w:szCs w:val="28"/>
          <w:lang w:val="uk-UA" w:eastAsia="uk-UA" w:bidi="uk-UA"/>
        </w:rPr>
        <w:t xml:space="preserve"> </w:t>
      </w:r>
      <w:proofErr w:type="spellStart"/>
      <w:r w:rsidRPr="00090664">
        <w:rPr>
          <w:rFonts w:ascii="Times New Roman" w:hAnsi="Times New Roman" w:cs="Times New Roman"/>
          <w:b/>
          <w:sz w:val="28"/>
          <w:szCs w:val="28"/>
          <w:lang w:val="uk-UA" w:eastAsia="uk-UA" w:bidi="uk-UA"/>
        </w:rPr>
        <w:t>значимых</w:t>
      </w:r>
      <w:proofErr w:type="spellEnd"/>
      <w:r w:rsidRPr="00090664">
        <w:rPr>
          <w:rFonts w:ascii="Times New Roman" w:hAnsi="Times New Roman" w:cs="Times New Roman"/>
          <w:b/>
          <w:sz w:val="28"/>
          <w:szCs w:val="28"/>
          <w:lang w:val="uk-UA" w:eastAsia="uk-UA" w:bidi="uk-UA"/>
        </w:rPr>
        <w:t xml:space="preserve"> (</w:t>
      </w:r>
      <w:proofErr w:type="spellStart"/>
      <w:r w:rsidRPr="00090664">
        <w:rPr>
          <w:rFonts w:ascii="Times New Roman" w:hAnsi="Times New Roman" w:cs="Times New Roman"/>
          <w:b/>
          <w:sz w:val="28"/>
          <w:szCs w:val="28"/>
          <w:lang w:val="uk-UA" w:eastAsia="uk-UA" w:bidi="uk-UA"/>
        </w:rPr>
        <w:t>приоритетных</w:t>
      </w:r>
      <w:proofErr w:type="spellEnd"/>
      <w:r w:rsidRPr="00090664">
        <w:rPr>
          <w:rFonts w:ascii="Times New Roman" w:hAnsi="Times New Roman" w:cs="Times New Roman"/>
          <w:b/>
          <w:sz w:val="28"/>
          <w:szCs w:val="28"/>
          <w:lang w:val="uk-UA" w:eastAsia="uk-UA" w:bidi="uk-UA"/>
        </w:rPr>
        <w:t xml:space="preserve">) </w:t>
      </w:r>
      <w:proofErr w:type="spellStart"/>
      <w:r w:rsidRPr="00090664">
        <w:rPr>
          <w:rFonts w:ascii="Times New Roman" w:hAnsi="Times New Roman" w:cs="Times New Roman"/>
          <w:b/>
          <w:sz w:val="28"/>
          <w:szCs w:val="28"/>
          <w:lang w:val="uk-UA" w:eastAsia="uk-UA" w:bidi="uk-UA"/>
        </w:rPr>
        <w:t>специализаций</w:t>
      </w:r>
      <w:proofErr w:type="spellEnd"/>
      <w:r w:rsidRPr="00090664">
        <w:rPr>
          <w:rFonts w:ascii="Times New Roman" w:hAnsi="Times New Roman" w:cs="Times New Roman"/>
          <w:b/>
          <w:sz w:val="28"/>
          <w:szCs w:val="28"/>
          <w:lang w:val="uk-UA" w:eastAsia="uk-UA" w:bidi="uk-UA"/>
        </w:rPr>
        <w:t xml:space="preserve"> </w:t>
      </w:r>
      <w:proofErr w:type="spellStart"/>
      <w:r w:rsidRPr="00090664">
        <w:rPr>
          <w:rFonts w:ascii="Times New Roman" w:hAnsi="Times New Roman" w:cs="Times New Roman"/>
          <w:b/>
          <w:sz w:val="28"/>
          <w:szCs w:val="28"/>
          <w:lang w:val="uk-UA" w:eastAsia="uk-UA" w:bidi="uk-UA"/>
        </w:rPr>
        <w:t>нестационарных</w:t>
      </w:r>
      <w:proofErr w:type="spellEnd"/>
      <w:r w:rsidRPr="00090664">
        <w:rPr>
          <w:rFonts w:ascii="Times New Roman" w:hAnsi="Times New Roman" w:cs="Times New Roman"/>
          <w:b/>
          <w:sz w:val="28"/>
          <w:szCs w:val="28"/>
          <w:lang w:val="uk-UA" w:eastAsia="uk-UA" w:bidi="uk-UA"/>
        </w:rPr>
        <w:t xml:space="preserve"> </w:t>
      </w:r>
      <w:proofErr w:type="spellStart"/>
      <w:r w:rsidRPr="00090664">
        <w:rPr>
          <w:rFonts w:ascii="Times New Roman" w:hAnsi="Times New Roman" w:cs="Times New Roman"/>
          <w:b/>
          <w:sz w:val="28"/>
          <w:szCs w:val="28"/>
          <w:lang w:val="uk-UA" w:eastAsia="uk-UA" w:bidi="uk-UA"/>
        </w:rPr>
        <w:t>объектов</w:t>
      </w:r>
      <w:proofErr w:type="spellEnd"/>
      <w:r w:rsidRPr="00090664">
        <w:rPr>
          <w:rFonts w:ascii="Times New Roman" w:hAnsi="Times New Roman" w:cs="Times New Roman"/>
          <w:b/>
          <w:sz w:val="28"/>
          <w:szCs w:val="28"/>
          <w:lang w:val="uk-UA" w:eastAsia="uk-UA" w:bidi="uk-UA"/>
        </w:rPr>
        <w:t xml:space="preserve"> </w:t>
      </w:r>
      <w:proofErr w:type="spellStart"/>
      <w:r w:rsidRPr="00090664">
        <w:rPr>
          <w:rFonts w:ascii="Times New Roman" w:hAnsi="Times New Roman" w:cs="Times New Roman"/>
          <w:b/>
          <w:sz w:val="28"/>
          <w:szCs w:val="28"/>
          <w:lang w:val="uk-UA" w:eastAsia="uk-UA" w:bidi="uk-UA"/>
        </w:rPr>
        <w:t>торговли</w:t>
      </w:r>
      <w:proofErr w:type="spellEnd"/>
    </w:p>
    <w:p w:rsidR="00934C10" w:rsidRPr="00090664" w:rsidRDefault="00934C10" w:rsidP="00934C10">
      <w:pPr>
        <w:jc w:val="center"/>
        <w:rPr>
          <w:rFonts w:ascii="Times New Roman" w:hAnsi="Times New Roman" w:cs="Times New Roman"/>
          <w:b/>
          <w:sz w:val="28"/>
          <w:szCs w:val="28"/>
          <w:lang w:eastAsia="uk-UA" w:bidi="uk-UA"/>
        </w:rPr>
      </w:pPr>
    </w:p>
    <w:p w:rsidR="00934C10" w:rsidRDefault="00934C10" w:rsidP="00934C10">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1.</w:t>
      </w:r>
      <w:r w:rsidRPr="003E3988">
        <w:rPr>
          <w:rFonts w:ascii="Times New Roman" w:hAnsi="Times New Roman" w:cs="Times New Roman"/>
          <w:sz w:val="28"/>
          <w:szCs w:val="28"/>
        </w:rPr>
        <w:t>Розничная торговля мясом</w:t>
      </w:r>
      <w:r>
        <w:rPr>
          <w:rFonts w:ascii="Times New Roman" w:hAnsi="Times New Roman" w:cs="Times New Roman"/>
          <w:sz w:val="28"/>
          <w:szCs w:val="28"/>
        </w:rPr>
        <w:t>.</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2.</w:t>
      </w:r>
      <w:r w:rsidRPr="003E3988">
        <w:rPr>
          <w:rFonts w:ascii="Times New Roman" w:hAnsi="Times New Roman" w:cs="Times New Roman"/>
          <w:sz w:val="28"/>
          <w:szCs w:val="28"/>
        </w:rPr>
        <w:t>Розничная торговля</w:t>
      </w:r>
      <w:r w:rsidRPr="00253ABF">
        <w:rPr>
          <w:rFonts w:ascii="Times New Roman" w:hAnsi="Times New Roman" w:cs="Times New Roman"/>
          <w:sz w:val="28"/>
          <w:szCs w:val="28"/>
        </w:rPr>
        <w:t xml:space="preserve"> </w:t>
      </w:r>
      <w:r w:rsidRPr="003E3988">
        <w:rPr>
          <w:rFonts w:ascii="Times New Roman" w:hAnsi="Times New Roman" w:cs="Times New Roman"/>
          <w:sz w:val="28"/>
          <w:szCs w:val="28"/>
        </w:rPr>
        <w:t>мясной продукцией</w:t>
      </w:r>
      <w:r>
        <w:rPr>
          <w:rFonts w:ascii="Times New Roman" w:hAnsi="Times New Roman" w:cs="Times New Roman"/>
          <w:sz w:val="28"/>
          <w:szCs w:val="28"/>
        </w:rPr>
        <w:t>.</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3.</w:t>
      </w:r>
      <w:r w:rsidRPr="003E3988">
        <w:rPr>
          <w:rFonts w:ascii="Times New Roman" w:hAnsi="Times New Roman" w:cs="Times New Roman"/>
          <w:sz w:val="28"/>
          <w:szCs w:val="28"/>
        </w:rPr>
        <w:t>Розничная торговля молоком и молочной продукцией</w:t>
      </w:r>
      <w:r>
        <w:rPr>
          <w:rFonts w:ascii="Times New Roman" w:hAnsi="Times New Roman" w:cs="Times New Roman"/>
          <w:sz w:val="28"/>
          <w:szCs w:val="28"/>
        </w:rPr>
        <w:t>.</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4.Розничная торговля яйцами.</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5.</w:t>
      </w:r>
      <w:r w:rsidRPr="003E3988">
        <w:rPr>
          <w:rFonts w:ascii="Times New Roman" w:hAnsi="Times New Roman" w:cs="Times New Roman"/>
          <w:sz w:val="28"/>
          <w:szCs w:val="28"/>
        </w:rPr>
        <w:t xml:space="preserve">Розничная торговля овощами, </w:t>
      </w:r>
      <w:r>
        <w:rPr>
          <w:rFonts w:ascii="Times New Roman" w:hAnsi="Times New Roman" w:cs="Times New Roman"/>
          <w:sz w:val="28"/>
          <w:szCs w:val="28"/>
        </w:rPr>
        <w:t xml:space="preserve">плодами, </w:t>
      </w:r>
      <w:r w:rsidRPr="003E3988">
        <w:rPr>
          <w:rFonts w:ascii="Times New Roman" w:hAnsi="Times New Roman" w:cs="Times New Roman"/>
          <w:sz w:val="28"/>
          <w:szCs w:val="28"/>
        </w:rPr>
        <w:t>фруктами, ягодами и иной сельскохозяйственной продукцией</w:t>
      </w:r>
      <w:r>
        <w:rPr>
          <w:rFonts w:ascii="Times New Roman" w:hAnsi="Times New Roman" w:cs="Times New Roman"/>
          <w:sz w:val="28"/>
          <w:szCs w:val="28"/>
        </w:rPr>
        <w:t>.</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 xml:space="preserve">6.Розничная торговля </w:t>
      </w:r>
      <w:r w:rsidRPr="003E3988">
        <w:rPr>
          <w:rFonts w:ascii="Times New Roman" w:hAnsi="Times New Roman" w:cs="Times New Roman"/>
          <w:sz w:val="28"/>
          <w:szCs w:val="28"/>
        </w:rPr>
        <w:t xml:space="preserve"> хлебом, хлебобулочными и кондитерскими изделиями, кулинарной продукцией</w:t>
      </w:r>
      <w:r>
        <w:rPr>
          <w:rFonts w:ascii="Times New Roman" w:hAnsi="Times New Roman" w:cs="Times New Roman"/>
          <w:sz w:val="28"/>
          <w:szCs w:val="28"/>
        </w:rPr>
        <w:t>.</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7. Розничная торговля</w:t>
      </w:r>
      <w:r w:rsidRPr="003E3988">
        <w:rPr>
          <w:rFonts w:ascii="Times New Roman" w:hAnsi="Times New Roman" w:cs="Times New Roman"/>
          <w:sz w:val="28"/>
          <w:szCs w:val="28"/>
        </w:rPr>
        <w:t xml:space="preserve"> рыбой</w:t>
      </w:r>
      <w:r>
        <w:rPr>
          <w:rFonts w:ascii="Times New Roman" w:hAnsi="Times New Roman" w:cs="Times New Roman"/>
          <w:sz w:val="28"/>
          <w:szCs w:val="28"/>
        </w:rPr>
        <w:t>.</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8.Розничная торговля</w:t>
      </w:r>
      <w:r w:rsidRPr="003E3988">
        <w:rPr>
          <w:rFonts w:ascii="Times New Roman" w:hAnsi="Times New Roman" w:cs="Times New Roman"/>
          <w:sz w:val="28"/>
          <w:szCs w:val="28"/>
        </w:rPr>
        <w:t xml:space="preserve"> </w:t>
      </w:r>
      <w:proofErr w:type="gramStart"/>
      <w:r w:rsidRPr="003E3988">
        <w:rPr>
          <w:rFonts w:ascii="Times New Roman" w:hAnsi="Times New Roman" w:cs="Times New Roman"/>
          <w:sz w:val="28"/>
          <w:szCs w:val="28"/>
        </w:rPr>
        <w:t>мороженным</w:t>
      </w:r>
      <w:proofErr w:type="gramEnd"/>
      <w:r>
        <w:rPr>
          <w:rFonts w:ascii="Times New Roman" w:hAnsi="Times New Roman" w:cs="Times New Roman"/>
          <w:sz w:val="28"/>
          <w:szCs w:val="28"/>
        </w:rPr>
        <w:t>.</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 xml:space="preserve">9.Розничная торговля </w:t>
      </w:r>
      <w:r w:rsidRPr="003E3988">
        <w:rPr>
          <w:rFonts w:ascii="Times New Roman" w:hAnsi="Times New Roman" w:cs="Times New Roman"/>
          <w:sz w:val="28"/>
          <w:szCs w:val="28"/>
        </w:rPr>
        <w:t xml:space="preserve"> безалкоголь</w:t>
      </w:r>
      <w:r>
        <w:rPr>
          <w:rFonts w:ascii="Times New Roman" w:hAnsi="Times New Roman" w:cs="Times New Roman"/>
          <w:sz w:val="28"/>
          <w:szCs w:val="28"/>
        </w:rPr>
        <w:t>ными прохладительными напитками.</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10.Розничная торговля чаем, кофе.</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11.Розничная торговля соками, водой.</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12.Розничная торговля зерновыми продуктами (крупы, злаки, бобовые).</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13.Летнии площадки</w:t>
      </w:r>
      <w:r w:rsidRPr="003E3988">
        <w:rPr>
          <w:rFonts w:ascii="Times New Roman" w:hAnsi="Times New Roman" w:cs="Times New Roman"/>
          <w:sz w:val="28"/>
          <w:szCs w:val="28"/>
        </w:rPr>
        <w:t xml:space="preserve"> при предприятиях торговли и общественного питания</w:t>
      </w:r>
      <w:r>
        <w:rPr>
          <w:rFonts w:ascii="Times New Roman" w:hAnsi="Times New Roman" w:cs="Times New Roman"/>
          <w:sz w:val="28"/>
          <w:szCs w:val="28"/>
        </w:rPr>
        <w:t>.</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14.Мобильная торговля</w:t>
      </w:r>
      <w:r w:rsidRPr="003E3988">
        <w:rPr>
          <w:rFonts w:ascii="Times New Roman" w:hAnsi="Times New Roman" w:cs="Times New Roman"/>
          <w:sz w:val="28"/>
          <w:szCs w:val="28"/>
        </w:rPr>
        <w:t xml:space="preserve"> с автоцистерн (питьевая вода, квас и т.д.)</w:t>
      </w:r>
      <w:r>
        <w:rPr>
          <w:rFonts w:ascii="Times New Roman" w:hAnsi="Times New Roman" w:cs="Times New Roman"/>
          <w:sz w:val="28"/>
          <w:szCs w:val="28"/>
        </w:rPr>
        <w:t>.</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15.Розничная торговля печатной</w:t>
      </w:r>
      <w:r w:rsidRPr="003E3988">
        <w:rPr>
          <w:rFonts w:ascii="Times New Roman" w:hAnsi="Times New Roman" w:cs="Times New Roman"/>
          <w:sz w:val="28"/>
          <w:szCs w:val="28"/>
        </w:rPr>
        <w:t xml:space="preserve"> продукци</w:t>
      </w:r>
      <w:r>
        <w:rPr>
          <w:rFonts w:ascii="Times New Roman" w:hAnsi="Times New Roman" w:cs="Times New Roman"/>
          <w:sz w:val="28"/>
          <w:szCs w:val="28"/>
        </w:rPr>
        <w:t>и.</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16.Розничная торговля цветами.</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17.Н</w:t>
      </w:r>
      <w:r w:rsidRPr="003E3988">
        <w:rPr>
          <w:rFonts w:ascii="Times New Roman" w:hAnsi="Times New Roman" w:cs="Times New Roman"/>
          <w:sz w:val="28"/>
          <w:szCs w:val="28"/>
        </w:rPr>
        <w:t>естационарные объекты с использованием новейших инновационных технологий</w:t>
      </w:r>
      <w:r>
        <w:rPr>
          <w:rFonts w:ascii="Times New Roman" w:hAnsi="Times New Roman" w:cs="Times New Roman"/>
          <w:sz w:val="28"/>
          <w:szCs w:val="28"/>
        </w:rPr>
        <w:t>.</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 xml:space="preserve">18.нестационарные объекты торговли по предоставлению </w:t>
      </w:r>
      <w:r w:rsidRPr="003E3988">
        <w:rPr>
          <w:rFonts w:ascii="Times New Roman" w:hAnsi="Times New Roman" w:cs="Times New Roman"/>
          <w:sz w:val="28"/>
          <w:szCs w:val="28"/>
        </w:rPr>
        <w:t xml:space="preserve"> услуги по ремонту одежды, часов, обуви, мелкой бытовой т</w:t>
      </w:r>
      <w:r>
        <w:rPr>
          <w:rFonts w:ascii="Times New Roman" w:hAnsi="Times New Roman" w:cs="Times New Roman"/>
          <w:sz w:val="28"/>
          <w:szCs w:val="28"/>
        </w:rPr>
        <w:t>ехники.</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19.В</w:t>
      </w:r>
      <w:r w:rsidRPr="003E3988">
        <w:rPr>
          <w:rFonts w:ascii="Times New Roman" w:hAnsi="Times New Roman" w:cs="Times New Roman"/>
          <w:sz w:val="28"/>
          <w:szCs w:val="28"/>
        </w:rPr>
        <w:t>ыставки-продажи авторских раб</w:t>
      </w:r>
      <w:r>
        <w:rPr>
          <w:rFonts w:ascii="Times New Roman" w:hAnsi="Times New Roman" w:cs="Times New Roman"/>
          <w:sz w:val="28"/>
          <w:szCs w:val="28"/>
        </w:rPr>
        <w:t>от художников и фотохудожников.</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20.Р</w:t>
      </w:r>
      <w:r w:rsidRPr="003E3988">
        <w:rPr>
          <w:rFonts w:ascii="Times New Roman" w:hAnsi="Times New Roman" w:cs="Times New Roman"/>
          <w:sz w:val="28"/>
          <w:szCs w:val="28"/>
        </w:rPr>
        <w:t>еализация билетов на концертно-зрелищные мероприятия</w:t>
      </w:r>
      <w:r>
        <w:rPr>
          <w:rFonts w:ascii="Times New Roman" w:hAnsi="Times New Roman" w:cs="Times New Roman"/>
          <w:sz w:val="28"/>
          <w:szCs w:val="28"/>
        </w:rPr>
        <w:t>.</w:t>
      </w:r>
    </w:p>
    <w:p w:rsidR="00934C10" w:rsidRDefault="00934C10" w:rsidP="00934C10">
      <w:pPr>
        <w:ind w:firstLine="708"/>
        <w:jc w:val="both"/>
        <w:rPr>
          <w:rFonts w:ascii="Times New Roman" w:hAnsi="Times New Roman" w:cs="Times New Roman"/>
          <w:sz w:val="28"/>
          <w:szCs w:val="28"/>
        </w:rPr>
      </w:pPr>
      <w:r>
        <w:rPr>
          <w:rFonts w:ascii="Times New Roman" w:hAnsi="Times New Roman" w:cs="Times New Roman"/>
          <w:sz w:val="28"/>
          <w:szCs w:val="28"/>
        </w:rPr>
        <w:t>21.П</w:t>
      </w:r>
      <w:r w:rsidRPr="003E3988">
        <w:rPr>
          <w:rFonts w:ascii="Times New Roman" w:hAnsi="Times New Roman" w:cs="Times New Roman"/>
          <w:sz w:val="28"/>
          <w:szCs w:val="28"/>
        </w:rPr>
        <w:t xml:space="preserve">роведение </w:t>
      </w:r>
      <w:proofErr w:type="spellStart"/>
      <w:r w:rsidRPr="003E3988">
        <w:rPr>
          <w:rFonts w:ascii="Times New Roman" w:hAnsi="Times New Roman" w:cs="Times New Roman"/>
          <w:sz w:val="28"/>
          <w:szCs w:val="28"/>
        </w:rPr>
        <w:t>промоакций</w:t>
      </w:r>
      <w:proofErr w:type="spellEnd"/>
      <w:r>
        <w:rPr>
          <w:rFonts w:ascii="Times New Roman" w:hAnsi="Times New Roman" w:cs="Times New Roman"/>
          <w:sz w:val="28"/>
          <w:szCs w:val="28"/>
        </w:rPr>
        <w:t>.</w:t>
      </w:r>
      <w:r w:rsidRPr="003E3988">
        <w:rPr>
          <w:rFonts w:ascii="Times New Roman" w:hAnsi="Times New Roman" w:cs="Times New Roman"/>
          <w:sz w:val="28"/>
          <w:szCs w:val="28"/>
        </w:rPr>
        <w:t xml:space="preserve">  </w:t>
      </w:r>
    </w:p>
    <w:p w:rsidR="00934C10" w:rsidRPr="007A15D5" w:rsidRDefault="00934C10" w:rsidP="00934C10">
      <w:pPr>
        <w:ind w:left="3402"/>
        <w:jc w:val="both"/>
        <w:rPr>
          <w:rFonts w:ascii="Times New Roman" w:hAnsi="Times New Roman" w:cs="Times New Roman"/>
          <w:b/>
        </w:rPr>
      </w:pPr>
    </w:p>
    <w:p w:rsidR="00934C10" w:rsidRDefault="00934C10" w:rsidP="00934C10">
      <w:pPr>
        <w:pStyle w:val="a4"/>
        <w:jc w:val="both"/>
        <w:rPr>
          <w:sz w:val="28"/>
          <w:szCs w:val="28"/>
        </w:rPr>
      </w:pPr>
    </w:p>
    <w:p w:rsidR="00934C10" w:rsidRDefault="00934C10" w:rsidP="00C05F30">
      <w:pPr>
        <w:pStyle w:val="a4"/>
        <w:ind w:left="4253"/>
        <w:jc w:val="both"/>
        <w:rPr>
          <w:sz w:val="28"/>
          <w:szCs w:val="28"/>
        </w:rPr>
      </w:pPr>
    </w:p>
    <w:p w:rsidR="00934C10" w:rsidRDefault="00934C10" w:rsidP="00C05F30">
      <w:pPr>
        <w:pStyle w:val="a4"/>
        <w:ind w:left="4253"/>
        <w:jc w:val="both"/>
        <w:rPr>
          <w:sz w:val="28"/>
          <w:szCs w:val="28"/>
        </w:rPr>
      </w:pPr>
    </w:p>
    <w:p w:rsidR="00C05F30" w:rsidRPr="00DC1CB4" w:rsidRDefault="00C05F30" w:rsidP="00C05F30">
      <w:pPr>
        <w:pStyle w:val="a4"/>
        <w:ind w:left="4253"/>
        <w:jc w:val="both"/>
        <w:rPr>
          <w:sz w:val="28"/>
          <w:szCs w:val="28"/>
        </w:rPr>
      </w:pPr>
      <w:r w:rsidRPr="00DC1CB4">
        <w:rPr>
          <w:sz w:val="28"/>
          <w:szCs w:val="28"/>
        </w:rPr>
        <w:lastRenderedPageBreak/>
        <w:t>Приложение № 2 к постановлению администрации Мирновского сельского поселения Симферопольского района Республики Крым</w:t>
      </w:r>
    </w:p>
    <w:p w:rsidR="00C05F30" w:rsidRPr="00DC1CB4" w:rsidRDefault="00C05F30" w:rsidP="00C05F30">
      <w:pPr>
        <w:spacing w:line="100" w:lineRule="atLeast"/>
        <w:ind w:left="4253"/>
        <w:jc w:val="both"/>
        <w:rPr>
          <w:rFonts w:ascii="Times New Roman" w:hAnsi="Times New Roman" w:cs="Times New Roman"/>
          <w:spacing w:val="-6"/>
          <w:sz w:val="28"/>
          <w:szCs w:val="28"/>
        </w:rPr>
      </w:pPr>
      <w:r w:rsidRPr="00B926DE">
        <w:rPr>
          <w:rFonts w:ascii="Times New Roman" w:hAnsi="Times New Roman" w:cs="Times New Roman"/>
          <w:sz w:val="28"/>
          <w:szCs w:val="28"/>
        </w:rPr>
        <w:t xml:space="preserve">от </w:t>
      </w:r>
      <w:r w:rsidRPr="00B926DE">
        <w:rPr>
          <w:rFonts w:ascii="Times New Roman" w:hAnsi="Times New Roman" w:cs="Times New Roman"/>
          <w:sz w:val="28"/>
          <w:szCs w:val="28"/>
          <w:lang w:val="uk-UA" w:eastAsia="uk-UA" w:bidi="uk-UA"/>
        </w:rPr>
        <w:t xml:space="preserve">08 </w:t>
      </w:r>
      <w:proofErr w:type="spellStart"/>
      <w:r w:rsidRPr="00B926DE">
        <w:rPr>
          <w:rFonts w:ascii="Times New Roman" w:hAnsi="Times New Roman" w:cs="Times New Roman"/>
          <w:sz w:val="28"/>
          <w:szCs w:val="28"/>
          <w:lang w:val="uk-UA" w:eastAsia="uk-UA" w:bidi="uk-UA"/>
        </w:rPr>
        <w:t>октября</w:t>
      </w:r>
      <w:proofErr w:type="spellEnd"/>
      <w:r w:rsidRPr="00B926DE">
        <w:rPr>
          <w:rFonts w:ascii="Times New Roman" w:hAnsi="Times New Roman" w:cs="Times New Roman"/>
          <w:sz w:val="28"/>
          <w:szCs w:val="28"/>
          <w:lang w:val="uk-UA" w:eastAsia="uk-UA" w:bidi="uk-UA"/>
        </w:rPr>
        <w:t xml:space="preserve"> 2015 </w:t>
      </w:r>
      <w:proofErr w:type="spellStart"/>
      <w:r w:rsidRPr="00B926DE">
        <w:rPr>
          <w:rFonts w:ascii="Times New Roman" w:hAnsi="Times New Roman" w:cs="Times New Roman"/>
          <w:sz w:val="28"/>
          <w:szCs w:val="28"/>
          <w:lang w:val="uk-UA" w:eastAsia="uk-UA" w:bidi="uk-UA"/>
        </w:rPr>
        <w:t>года</w:t>
      </w:r>
      <w:proofErr w:type="spellEnd"/>
      <w:r w:rsidRPr="00B926DE">
        <w:rPr>
          <w:rFonts w:ascii="Times New Roman" w:hAnsi="Times New Roman" w:cs="Times New Roman"/>
          <w:sz w:val="28"/>
          <w:szCs w:val="28"/>
          <w:lang w:val="uk-UA" w:eastAsia="uk-UA" w:bidi="uk-UA"/>
        </w:rPr>
        <w:t xml:space="preserve">  №  498/15               </w:t>
      </w:r>
    </w:p>
    <w:p w:rsidR="00C05F30" w:rsidRDefault="00C05F30" w:rsidP="00C05F30">
      <w:pPr>
        <w:pStyle w:val="a4"/>
        <w:jc w:val="center"/>
        <w:rPr>
          <w:sz w:val="28"/>
          <w:szCs w:val="28"/>
        </w:rPr>
      </w:pPr>
    </w:p>
    <w:p w:rsidR="00C05F30" w:rsidRPr="00421636" w:rsidRDefault="00C05F30" w:rsidP="00C05F30">
      <w:pPr>
        <w:pStyle w:val="a4"/>
        <w:jc w:val="center"/>
      </w:pPr>
      <w:r w:rsidRPr="00421636">
        <w:rPr>
          <w:sz w:val="28"/>
          <w:szCs w:val="28"/>
        </w:rPr>
        <w:t>ПОЛОЖЕНИЕ</w:t>
      </w:r>
      <w:bookmarkEnd w:id="19"/>
    </w:p>
    <w:p w:rsidR="00C05F30" w:rsidRDefault="00C05F30" w:rsidP="00C05F30">
      <w:pPr>
        <w:pStyle w:val="a4"/>
        <w:jc w:val="center"/>
        <w:rPr>
          <w:rStyle w:val="32"/>
          <w:bCs w:val="0"/>
          <w:sz w:val="28"/>
          <w:szCs w:val="28"/>
        </w:rPr>
      </w:pPr>
      <w:r w:rsidRPr="00421636">
        <w:rPr>
          <w:rStyle w:val="32"/>
          <w:bCs w:val="0"/>
          <w:sz w:val="28"/>
          <w:szCs w:val="28"/>
        </w:rPr>
        <w:t>Об организации и проведении открытого конкурса н</w:t>
      </w:r>
      <w:r>
        <w:rPr>
          <w:rStyle w:val="32"/>
          <w:bCs w:val="0"/>
          <w:sz w:val="28"/>
          <w:szCs w:val="28"/>
        </w:rPr>
        <w:t>а право заключения договоров на размещение</w:t>
      </w:r>
      <w:r w:rsidRPr="00421636">
        <w:rPr>
          <w:rStyle w:val="32"/>
          <w:bCs w:val="0"/>
          <w:sz w:val="28"/>
          <w:szCs w:val="28"/>
        </w:rPr>
        <w:t xml:space="preserve"> нестационарных торговых объектов, расположенных на территории муниципального образования Мирновское сельское поселение </w:t>
      </w:r>
    </w:p>
    <w:p w:rsidR="00C05F30" w:rsidRPr="00421636" w:rsidRDefault="00C05F30" w:rsidP="00C05F30">
      <w:pPr>
        <w:pStyle w:val="a4"/>
        <w:jc w:val="center"/>
        <w:rPr>
          <w:rStyle w:val="32"/>
          <w:bCs w:val="0"/>
          <w:sz w:val="28"/>
          <w:szCs w:val="28"/>
        </w:rPr>
      </w:pPr>
      <w:r w:rsidRPr="00421636">
        <w:rPr>
          <w:rStyle w:val="32"/>
          <w:bCs w:val="0"/>
          <w:sz w:val="28"/>
          <w:szCs w:val="28"/>
        </w:rPr>
        <w:t>Симферопольского района Республики Крым</w:t>
      </w:r>
    </w:p>
    <w:p w:rsidR="00C05F30" w:rsidRPr="00421636" w:rsidRDefault="00C05F30" w:rsidP="00C05F30">
      <w:pPr>
        <w:pStyle w:val="a4"/>
        <w:jc w:val="center"/>
      </w:pPr>
    </w:p>
    <w:p w:rsidR="00C05F30" w:rsidRPr="00C05F30" w:rsidRDefault="00C05F30" w:rsidP="00C05F30">
      <w:pPr>
        <w:keepNext/>
        <w:keepLines/>
        <w:numPr>
          <w:ilvl w:val="0"/>
          <w:numId w:val="22"/>
        </w:numPr>
        <w:tabs>
          <w:tab w:val="left" w:pos="284"/>
        </w:tabs>
        <w:spacing w:after="206"/>
        <w:jc w:val="center"/>
        <w:outlineLvl w:val="3"/>
        <w:rPr>
          <w:rFonts w:ascii="Times New Roman" w:hAnsi="Times New Roman" w:cs="Times New Roman"/>
          <w:sz w:val="28"/>
          <w:szCs w:val="28"/>
        </w:rPr>
      </w:pPr>
      <w:bookmarkStart w:id="20" w:name="bookmark15"/>
      <w:r w:rsidRPr="00C05F30">
        <w:rPr>
          <w:rFonts w:ascii="Times New Roman" w:eastAsiaTheme="minorEastAsia" w:hAnsi="Times New Roman" w:cs="Times New Roman"/>
          <w:sz w:val="28"/>
          <w:szCs w:val="28"/>
        </w:rPr>
        <w:t>Общие положения</w:t>
      </w:r>
      <w:bookmarkEnd w:id="20"/>
    </w:p>
    <w:p w:rsidR="00C05F30" w:rsidRPr="00421636" w:rsidRDefault="00C05F30" w:rsidP="00C05F30">
      <w:pPr>
        <w:numPr>
          <w:ilvl w:val="0"/>
          <w:numId w:val="23"/>
        </w:numPr>
        <w:tabs>
          <w:tab w:val="left" w:pos="490"/>
          <w:tab w:val="left" w:pos="993"/>
          <w:tab w:val="left" w:pos="1134"/>
          <w:tab w:val="left" w:pos="5078"/>
          <w:tab w:val="left" w:pos="8525"/>
        </w:tabs>
        <w:ind w:firstLine="709"/>
        <w:jc w:val="both"/>
        <w:rPr>
          <w:rFonts w:ascii="Times New Roman" w:hAnsi="Times New Roman" w:cs="Times New Roman"/>
          <w:sz w:val="28"/>
          <w:szCs w:val="28"/>
        </w:rPr>
      </w:pPr>
      <w:proofErr w:type="gramStart"/>
      <w:r w:rsidRPr="00421636">
        <w:rPr>
          <w:rFonts w:ascii="Times New Roman" w:hAnsi="Times New Roman" w:cs="Times New Roman"/>
          <w:sz w:val="28"/>
          <w:szCs w:val="28"/>
        </w:rPr>
        <w:t xml:space="preserve">Настоящее Положение </w:t>
      </w:r>
      <w:r w:rsidRPr="00DC1CB4">
        <w:rPr>
          <w:rStyle w:val="22"/>
          <w:rFonts w:eastAsiaTheme="minorEastAsia"/>
          <w:sz w:val="28"/>
          <w:szCs w:val="28"/>
        </w:rPr>
        <w:t>об организации и проведении открытого конкурса на право заключения договора на размещени</w:t>
      </w:r>
      <w:r>
        <w:rPr>
          <w:rStyle w:val="22"/>
          <w:rFonts w:eastAsiaTheme="minorEastAsia"/>
          <w:sz w:val="28"/>
          <w:szCs w:val="28"/>
        </w:rPr>
        <w:t>е</w:t>
      </w:r>
      <w:r w:rsidRPr="00DC1CB4">
        <w:rPr>
          <w:rStyle w:val="22"/>
          <w:rFonts w:eastAsiaTheme="minorEastAsia"/>
          <w:sz w:val="28"/>
          <w:szCs w:val="28"/>
        </w:rPr>
        <w:t xml:space="preserve"> нестационарных торговых объектов, расположенных на территории муниципального образования Мирновское сельское поселение Симферопольского района Республики Крым (далее - Положение)</w:t>
      </w:r>
      <w:r w:rsidRPr="009E4002">
        <w:rPr>
          <w:rStyle w:val="22"/>
          <w:rFonts w:eastAsiaTheme="minorEastAsia"/>
          <w:sz w:val="28"/>
          <w:szCs w:val="28"/>
        </w:rPr>
        <w:t xml:space="preserve"> </w:t>
      </w:r>
      <w:r w:rsidRPr="00421636">
        <w:rPr>
          <w:rFonts w:ascii="Times New Roman" w:hAnsi="Times New Roman" w:cs="Times New Roman"/>
          <w:sz w:val="28"/>
          <w:szCs w:val="28"/>
        </w:rPr>
        <w:t>разработано с учетом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421636">
        <w:rPr>
          <w:rFonts w:ascii="Times New Roman" w:hAnsi="Times New Roman" w:cs="Times New Roman"/>
          <w:sz w:val="28"/>
          <w:szCs w:val="28"/>
        </w:rPr>
        <w:t xml:space="preserve"> </w:t>
      </w:r>
      <w:proofErr w:type="gramStart"/>
      <w:r w:rsidRPr="00421636">
        <w:rPr>
          <w:rFonts w:ascii="Times New Roman" w:hAnsi="Times New Roman" w:cs="Times New Roman"/>
          <w:sz w:val="28"/>
          <w:szCs w:val="28"/>
        </w:rPr>
        <w:t>в отношении государственного или муниципального имущества", утвержденных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421636">
        <w:rPr>
          <w:rFonts w:ascii="Times New Roman" w:hAnsi="Times New Roman" w:cs="Times New Roman"/>
          <w:sz w:val="28"/>
          <w:szCs w:val="28"/>
        </w:rPr>
        <w:t xml:space="preserve"> осуществляться путем проведения торгов в форме конкурса".</w:t>
      </w:r>
    </w:p>
    <w:p w:rsidR="00C05F30" w:rsidRPr="00421636" w:rsidRDefault="00C05F30" w:rsidP="00C05F30">
      <w:pPr>
        <w:ind w:firstLine="740"/>
        <w:jc w:val="both"/>
        <w:rPr>
          <w:rFonts w:ascii="Times New Roman" w:hAnsi="Times New Roman" w:cs="Times New Roman"/>
          <w:sz w:val="28"/>
          <w:szCs w:val="28"/>
        </w:rPr>
      </w:pPr>
      <w:proofErr w:type="gramStart"/>
      <w:r w:rsidRPr="00421636">
        <w:rPr>
          <w:rFonts w:ascii="Times New Roman" w:hAnsi="Times New Roman" w:cs="Times New Roman"/>
          <w:sz w:val="28"/>
          <w:szCs w:val="28"/>
        </w:rPr>
        <w:t>Настоящее Положение определяет порядок организации и проведения открытого конкурса на право заключения договора на 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нестационарных торговых объектов (далее - НТО), расположенных на территории муниципального образования </w:t>
      </w:r>
      <w:r w:rsidRPr="00DC1CB4">
        <w:rPr>
          <w:rStyle w:val="22"/>
          <w:rFonts w:eastAsiaTheme="minorEastAsia"/>
          <w:sz w:val="28"/>
          <w:szCs w:val="28"/>
        </w:rPr>
        <w:t>Мирновское сельское поселение Симферопольского района Республики Крым</w:t>
      </w:r>
      <w:r w:rsidRPr="009E4002">
        <w:rPr>
          <w:rStyle w:val="22"/>
          <w:rFonts w:eastAsiaTheme="minorEastAsia"/>
          <w:sz w:val="28"/>
          <w:szCs w:val="28"/>
        </w:rPr>
        <w:t xml:space="preserve"> </w:t>
      </w:r>
      <w:r w:rsidRPr="00421636">
        <w:rPr>
          <w:rFonts w:ascii="Times New Roman" w:hAnsi="Times New Roman" w:cs="Times New Roman"/>
          <w:sz w:val="28"/>
          <w:szCs w:val="28"/>
        </w:rPr>
        <w:t>(далее - Конкурс), условия участия в Конкурсе, а так же порядок заключения договора на 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нестационарного торгового объекта (далее - НТО), расположенного на территории муниципального образования </w:t>
      </w:r>
      <w:r w:rsidRPr="00DC1CB4">
        <w:rPr>
          <w:rStyle w:val="22"/>
          <w:rFonts w:eastAsiaTheme="minorEastAsia"/>
          <w:sz w:val="28"/>
          <w:szCs w:val="28"/>
        </w:rPr>
        <w:t>Мирновское сельское поселение Симферопольского</w:t>
      </w:r>
      <w:proofErr w:type="gramEnd"/>
      <w:r w:rsidRPr="00DC1CB4">
        <w:rPr>
          <w:rStyle w:val="22"/>
          <w:rFonts w:eastAsiaTheme="minorEastAsia"/>
          <w:sz w:val="28"/>
          <w:szCs w:val="28"/>
        </w:rPr>
        <w:t xml:space="preserve"> района Республики Крым (далее – </w:t>
      </w:r>
      <w:r>
        <w:rPr>
          <w:rStyle w:val="22"/>
          <w:rFonts w:eastAsiaTheme="minorEastAsia"/>
          <w:sz w:val="28"/>
          <w:szCs w:val="28"/>
        </w:rPr>
        <w:t>Мирновское сельское поселение</w:t>
      </w:r>
      <w:r w:rsidRPr="00DC1CB4">
        <w:rPr>
          <w:rStyle w:val="22"/>
          <w:rFonts w:eastAsiaTheme="minorEastAsia"/>
          <w:sz w:val="28"/>
          <w:szCs w:val="28"/>
        </w:rPr>
        <w:t>)</w:t>
      </w:r>
      <w:r w:rsidRPr="00421636">
        <w:rPr>
          <w:rFonts w:ascii="Times New Roman" w:hAnsi="Times New Roman" w:cs="Times New Roman"/>
          <w:sz w:val="28"/>
          <w:szCs w:val="28"/>
        </w:rPr>
        <w:t>, находящихся в муниципальной собственности, либо государственная собственность на которые не разграничена (далее - Договор на 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НТО).</w:t>
      </w:r>
    </w:p>
    <w:p w:rsidR="00C05F30" w:rsidRPr="00421636" w:rsidRDefault="00C05F30" w:rsidP="00C05F30">
      <w:pPr>
        <w:numPr>
          <w:ilvl w:val="0"/>
          <w:numId w:val="23"/>
        </w:numPr>
        <w:tabs>
          <w:tab w:val="left" w:pos="1200"/>
        </w:tabs>
        <w:ind w:firstLine="740"/>
        <w:jc w:val="both"/>
        <w:rPr>
          <w:rFonts w:ascii="Times New Roman" w:hAnsi="Times New Roman" w:cs="Times New Roman"/>
          <w:sz w:val="28"/>
          <w:szCs w:val="28"/>
        </w:rPr>
      </w:pPr>
      <w:r w:rsidRPr="00421636">
        <w:rPr>
          <w:rFonts w:ascii="Times New Roman" w:hAnsi="Times New Roman" w:cs="Times New Roman"/>
          <w:sz w:val="28"/>
          <w:szCs w:val="28"/>
        </w:rPr>
        <w:lastRenderedPageBreak/>
        <w:t>Целями настоящего Положения являются:</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-обеспечение единства экономического пространства на территории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-расширение возможностей для получения физическими и юридическими лицами прав в отношении государственного или муниципального имущества, развития добросовестной конкуренции;</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-обеспечение гласности и прозрачности при передаче прав в отношении муниципального имущества, предотвращение коррупции и других злоупотреблений;</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-обеспечение равных возможностей для реализации прав хозяйствующих субъектов на осуществление торговой деятельности, предоставление услуг населению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-обеспечение единого порядка размещения НТО, расположенных на территории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w:t>
      </w:r>
    </w:p>
    <w:p w:rsidR="00C05F30" w:rsidRPr="00421636" w:rsidRDefault="00C05F30" w:rsidP="00C05F30">
      <w:pPr>
        <w:numPr>
          <w:ilvl w:val="0"/>
          <w:numId w:val="23"/>
        </w:numPr>
        <w:tabs>
          <w:tab w:val="left" w:pos="1200"/>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После утверждения в установленном порядке схемы размещения НТО, администрация Мирновского сельского поселения (организатор Конкурса) проводит отбор хозяйствующих субъектов для заключения договора на право размещения НТО на территории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 xml:space="preserve"> в местах, определённых схемой размещения НТО.</w:t>
      </w:r>
    </w:p>
    <w:p w:rsidR="00C05F30" w:rsidRPr="00421636" w:rsidRDefault="00C05F30" w:rsidP="00C05F30">
      <w:pPr>
        <w:numPr>
          <w:ilvl w:val="0"/>
          <w:numId w:val="23"/>
        </w:numPr>
        <w:tabs>
          <w:tab w:val="left" w:pos="1192"/>
        </w:tabs>
        <w:ind w:firstLine="740"/>
        <w:jc w:val="both"/>
        <w:rPr>
          <w:rFonts w:ascii="Times New Roman" w:hAnsi="Times New Roman" w:cs="Times New Roman"/>
          <w:sz w:val="28"/>
          <w:szCs w:val="28"/>
        </w:rPr>
      </w:pPr>
      <w:r w:rsidRPr="00421636">
        <w:rPr>
          <w:rFonts w:ascii="Times New Roman" w:hAnsi="Times New Roman" w:cs="Times New Roman"/>
          <w:sz w:val="28"/>
          <w:szCs w:val="28"/>
        </w:rPr>
        <w:t>Отбор хозяйствующих субъектов осуществляется путём проведения открытого Конкурса.</w:t>
      </w:r>
    </w:p>
    <w:p w:rsidR="00C05F30" w:rsidRPr="00421636" w:rsidRDefault="00C05F30" w:rsidP="00C05F30">
      <w:pPr>
        <w:numPr>
          <w:ilvl w:val="0"/>
          <w:numId w:val="23"/>
        </w:numPr>
        <w:tabs>
          <w:tab w:val="left" w:pos="1192"/>
        </w:tabs>
        <w:ind w:firstLine="740"/>
        <w:jc w:val="both"/>
        <w:rPr>
          <w:rFonts w:ascii="Times New Roman" w:hAnsi="Times New Roman" w:cs="Times New Roman"/>
          <w:sz w:val="28"/>
          <w:szCs w:val="28"/>
        </w:rPr>
      </w:pPr>
      <w:r w:rsidRPr="00421636">
        <w:rPr>
          <w:rFonts w:ascii="Times New Roman" w:hAnsi="Times New Roman" w:cs="Times New Roman"/>
          <w:sz w:val="28"/>
          <w:szCs w:val="28"/>
        </w:rPr>
        <w:t>Термины, которые употребляются в настоящем Положении, имеют следующее значение:</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t xml:space="preserve">Конкурсная комиссия </w:t>
      </w:r>
      <w:r w:rsidRPr="00421636">
        <w:rPr>
          <w:rFonts w:ascii="Times New Roman" w:hAnsi="Times New Roman" w:cs="Times New Roman"/>
          <w:sz w:val="28"/>
          <w:szCs w:val="28"/>
        </w:rPr>
        <w:t>- постоянный орган, созданный организатором для рассмотрения конкурсных предложений и принятия решения об определении победителя конкурса.</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t xml:space="preserve">Организатор Конкурса </w:t>
      </w:r>
      <w:r w:rsidRPr="00421636">
        <w:rPr>
          <w:rFonts w:ascii="Times New Roman" w:hAnsi="Times New Roman" w:cs="Times New Roman"/>
          <w:sz w:val="28"/>
          <w:szCs w:val="28"/>
        </w:rPr>
        <w:t>- администрация Мирновского сельского поселения Симферопольского района Республики Крым.</w:t>
      </w:r>
    </w:p>
    <w:p w:rsidR="00C05F30" w:rsidRPr="00421636" w:rsidRDefault="00C05F30" w:rsidP="00C05F30">
      <w:pPr>
        <w:ind w:firstLine="740"/>
        <w:jc w:val="both"/>
        <w:rPr>
          <w:rFonts w:ascii="Times New Roman" w:hAnsi="Times New Roman" w:cs="Times New Roman"/>
          <w:sz w:val="28"/>
          <w:szCs w:val="28"/>
        </w:rPr>
      </w:pPr>
      <w:r>
        <w:rPr>
          <w:rFonts w:ascii="Times New Roman" w:hAnsi="Times New Roman" w:cs="Times New Roman"/>
          <w:sz w:val="28"/>
          <w:szCs w:val="28"/>
        </w:rPr>
        <w:t>Уполномоченное учреждение</w:t>
      </w:r>
      <w:r w:rsidRPr="00421636">
        <w:rPr>
          <w:rFonts w:ascii="Times New Roman" w:hAnsi="Times New Roman" w:cs="Times New Roman"/>
          <w:sz w:val="28"/>
          <w:szCs w:val="28"/>
        </w:rPr>
        <w:t xml:space="preserve"> по организации и проведению Конкурса, оформлению, заключению, учету, хранению договоров </w:t>
      </w:r>
      <w:r w:rsidRPr="00421636">
        <w:rPr>
          <w:rStyle w:val="32"/>
          <w:rFonts w:eastAsiaTheme="minorEastAsia"/>
          <w:b w:val="0"/>
          <w:bCs w:val="0"/>
          <w:sz w:val="28"/>
          <w:szCs w:val="28"/>
        </w:rPr>
        <w:t>на размещени</w:t>
      </w:r>
      <w:r>
        <w:rPr>
          <w:rStyle w:val="32"/>
          <w:rFonts w:eastAsiaTheme="minorEastAsia"/>
          <w:b w:val="0"/>
          <w:bCs w:val="0"/>
          <w:sz w:val="28"/>
          <w:szCs w:val="28"/>
        </w:rPr>
        <w:t>е</w:t>
      </w:r>
      <w:r w:rsidRPr="00421636">
        <w:rPr>
          <w:rStyle w:val="32"/>
          <w:rFonts w:eastAsiaTheme="minorEastAsia"/>
          <w:b w:val="0"/>
          <w:bCs w:val="0"/>
          <w:sz w:val="28"/>
          <w:szCs w:val="28"/>
        </w:rPr>
        <w:t xml:space="preserve"> НТО, </w:t>
      </w:r>
      <w:proofErr w:type="gramStart"/>
      <w:r w:rsidRPr="00421636">
        <w:rPr>
          <w:rFonts w:ascii="Times New Roman" w:hAnsi="Times New Roman" w:cs="Times New Roman"/>
          <w:sz w:val="28"/>
          <w:szCs w:val="28"/>
        </w:rPr>
        <w:t>контролю за</w:t>
      </w:r>
      <w:proofErr w:type="gramEnd"/>
      <w:r w:rsidRPr="00421636">
        <w:rPr>
          <w:rFonts w:ascii="Times New Roman" w:hAnsi="Times New Roman" w:cs="Times New Roman"/>
          <w:sz w:val="28"/>
          <w:szCs w:val="28"/>
        </w:rPr>
        <w:t xml:space="preserve"> их исполнением </w:t>
      </w:r>
      <w:r w:rsidRPr="00421636">
        <w:rPr>
          <w:rStyle w:val="33"/>
          <w:rFonts w:eastAsiaTheme="minorEastAsia"/>
          <w:sz w:val="28"/>
          <w:szCs w:val="28"/>
        </w:rPr>
        <w:t>– муниципальное бюджетное учреждение «МИРНОЕ» муниципального образования Мирновское сельское поселение Симферопольского района Республики Крым (далее – Уполномоченн</w:t>
      </w:r>
      <w:r>
        <w:rPr>
          <w:rStyle w:val="33"/>
          <w:rFonts w:eastAsiaTheme="minorEastAsia"/>
          <w:sz w:val="28"/>
          <w:szCs w:val="28"/>
        </w:rPr>
        <w:t>ое</w:t>
      </w:r>
      <w:r w:rsidRPr="00421636">
        <w:rPr>
          <w:rStyle w:val="33"/>
          <w:rFonts w:eastAsiaTheme="minorEastAsia"/>
          <w:sz w:val="28"/>
          <w:szCs w:val="28"/>
        </w:rPr>
        <w:t xml:space="preserve"> </w:t>
      </w:r>
      <w:r>
        <w:rPr>
          <w:rStyle w:val="33"/>
          <w:rFonts w:eastAsiaTheme="minorEastAsia"/>
          <w:sz w:val="28"/>
          <w:szCs w:val="28"/>
        </w:rPr>
        <w:t>учреждение</w:t>
      </w:r>
      <w:r w:rsidRPr="00421636">
        <w:rPr>
          <w:rStyle w:val="33"/>
          <w:rFonts w:eastAsiaTheme="minorEastAsia"/>
          <w:sz w:val="28"/>
          <w:szCs w:val="28"/>
        </w:rPr>
        <w:t>).</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t xml:space="preserve">Специализированная организация </w:t>
      </w:r>
      <w:r w:rsidRPr="00421636">
        <w:rPr>
          <w:rFonts w:ascii="Times New Roman" w:hAnsi="Times New Roman" w:cs="Times New Roman"/>
          <w:sz w:val="28"/>
          <w:szCs w:val="28"/>
        </w:rPr>
        <w:t>- предприятие (организация), имеющее специалистов в отрасли потребительского рынка и услуг, материальные ресурсы и технологии, необходимый опыт работы, которое в случае необходимости может быть привлечено организатором на конкурсных условиях по договору для осуществления функций по организации и проведению Конкурсов.</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t xml:space="preserve">Претендент </w:t>
      </w:r>
      <w:r w:rsidRPr="00421636">
        <w:rPr>
          <w:rFonts w:ascii="Times New Roman" w:hAnsi="Times New Roman" w:cs="Times New Roman"/>
          <w:sz w:val="28"/>
          <w:szCs w:val="28"/>
        </w:rPr>
        <w:t>(заявитель)- юридическое лицо или индивидуальный предприниматель, выразивший желание на участие в Конкурсе на право размещения НТО.</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t xml:space="preserve">Участник Конкурса </w:t>
      </w:r>
      <w:r w:rsidRPr="00421636">
        <w:rPr>
          <w:rFonts w:ascii="Times New Roman" w:hAnsi="Times New Roman" w:cs="Times New Roman"/>
          <w:sz w:val="28"/>
          <w:szCs w:val="28"/>
        </w:rPr>
        <w:t>- лицо, допущенное Конкурсной комиссией к участию в конкурсе.</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lastRenderedPageBreak/>
        <w:t xml:space="preserve">Победитель Конкурса </w:t>
      </w:r>
      <w:r w:rsidRPr="00421636">
        <w:rPr>
          <w:rFonts w:ascii="Times New Roman" w:hAnsi="Times New Roman" w:cs="Times New Roman"/>
          <w:sz w:val="28"/>
          <w:szCs w:val="28"/>
        </w:rPr>
        <w:t>- участник Конкурса, предложивший лучшие условия исполнения Договора на 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НТО.</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t xml:space="preserve">Конкурс </w:t>
      </w:r>
      <w:r w:rsidRPr="00421636">
        <w:rPr>
          <w:rFonts w:ascii="Times New Roman" w:hAnsi="Times New Roman" w:cs="Times New Roman"/>
          <w:sz w:val="28"/>
          <w:szCs w:val="28"/>
        </w:rPr>
        <w:t>- открытый по составу участников способ отбора хозяйствующего субъекта на право размещения НТО, определенных схемой размещения.</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t xml:space="preserve">Конкурсная документация </w:t>
      </w:r>
      <w:r w:rsidRPr="00421636">
        <w:rPr>
          <w:rFonts w:ascii="Times New Roman" w:hAnsi="Times New Roman" w:cs="Times New Roman"/>
          <w:sz w:val="28"/>
          <w:szCs w:val="28"/>
        </w:rPr>
        <w:t>- перечень документов, определяющих требования, предъявляемые к участнику Конкурса, на право заключения договора на 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объекта нестационарной торговли на территории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 xml:space="preserve"> и критерии оценки.</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t xml:space="preserve">Предмет Конкурса </w:t>
      </w:r>
      <w:r w:rsidRPr="00421636">
        <w:rPr>
          <w:rFonts w:ascii="Times New Roman" w:hAnsi="Times New Roman" w:cs="Times New Roman"/>
          <w:sz w:val="28"/>
          <w:szCs w:val="28"/>
        </w:rPr>
        <w:t xml:space="preserve">- право на заключение договора на право размещения объекта нестационарной торговли на территории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t xml:space="preserve">Условия Конкурса </w:t>
      </w:r>
      <w:r w:rsidRPr="00421636">
        <w:rPr>
          <w:rFonts w:ascii="Times New Roman" w:hAnsi="Times New Roman" w:cs="Times New Roman"/>
          <w:sz w:val="28"/>
          <w:szCs w:val="28"/>
        </w:rPr>
        <w:t>- установленные организатором (обязательные и дополнительные) условия эксплуатации НТО, которые должны выполнять хозяйствующие субъекты, определенные на соответствующем объекте Конкурса.</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t>Лот</w:t>
      </w:r>
      <w:r>
        <w:rPr>
          <w:rStyle w:val="25"/>
          <w:rFonts w:eastAsiaTheme="minorEastAsia"/>
          <w:sz w:val="28"/>
          <w:szCs w:val="28"/>
        </w:rPr>
        <w:t xml:space="preserve"> </w:t>
      </w:r>
      <w:r w:rsidRPr="00421636">
        <w:rPr>
          <w:rStyle w:val="25"/>
          <w:rFonts w:eastAsiaTheme="minorEastAsia"/>
          <w:sz w:val="28"/>
          <w:szCs w:val="28"/>
        </w:rPr>
        <w:t xml:space="preserve">- </w:t>
      </w:r>
      <w:r w:rsidRPr="00421636">
        <w:rPr>
          <w:rFonts w:ascii="Times New Roman" w:hAnsi="Times New Roman" w:cs="Times New Roman"/>
          <w:sz w:val="28"/>
          <w:szCs w:val="28"/>
        </w:rPr>
        <w:t>единица сделки, выставленная на Конкурс. Каждому лоту присваивается порядковый номер и устанавливается своя цена.</w:t>
      </w:r>
    </w:p>
    <w:p w:rsidR="00C05F30" w:rsidRPr="00421636" w:rsidRDefault="00C05F30" w:rsidP="00C05F30">
      <w:pPr>
        <w:ind w:firstLine="740"/>
        <w:jc w:val="both"/>
        <w:rPr>
          <w:rFonts w:ascii="Times New Roman" w:hAnsi="Times New Roman" w:cs="Times New Roman"/>
          <w:sz w:val="28"/>
          <w:szCs w:val="28"/>
        </w:rPr>
      </w:pPr>
      <w:r w:rsidRPr="00421636">
        <w:rPr>
          <w:rStyle w:val="25"/>
          <w:rFonts w:eastAsiaTheme="minorEastAsia"/>
          <w:sz w:val="28"/>
          <w:szCs w:val="28"/>
        </w:rPr>
        <w:t xml:space="preserve">Лоты Конкурса включают: </w:t>
      </w:r>
      <w:r w:rsidRPr="00421636">
        <w:rPr>
          <w:rFonts w:ascii="Times New Roman" w:hAnsi="Times New Roman" w:cs="Times New Roman"/>
          <w:sz w:val="28"/>
          <w:szCs w:val="28"/>
        </w:rPr>
        <w:t xml:space="preserve">адрес размещения НТО, </w:t>
      </w:r>
      <w:proofErr w:type="spellStart"/>
      <w:r w:rsidRPr="00421636">
        <w:rPr>
          <w:rFonts w:ascii="Times New Roman" w:hAnsi="Times New Roman" w:cs="Times New Roman"/>
          <w:sz w:val="28"/>
          <w:szCs w:val="28"/>
        </w:rPr>
        <w:t>архитип</w:t>
      </w:r>
      <w:proofErr w:type="spellEnd"/>
      <w:r w:rsidRPr="00421636">
        <w:rPr>
          <w:rFonts w:ascii="Times New Roman" w:hAnsi="Times New Roman" w:cs="Times New Roman"/>
          <w:sz w:val="28"/>
          <w:szCs w:val="28"/>
        </w:rPr>
        <w:t xml:space="preserve"> НТО, площадь НТО, цену оплаты за размещение объекта, начальную стоимость лота за право заключения договора на право размещения НТО.</w:t>
      </w:r>
    </w:p>
    <w:p w:rsidR="00C05F30" w:rsidRPr="00421636" w:rsidRDefault="00C05F30" w:rsidP="00C05F30">
      <w:pPr>
        <w:ind w:firstLine="740"/>
        <w:jc w:val="both"/>
        <w:rPr>
          <w:rFonts w:ascii="Times New Roman" w:hAnsi="Times New Roman" w:cs="Times New Roman"/>
          <w:sz w:val="28"/>
          <w:szCs w:val="28"/>
        </w:rPr>
      </w:pPr>
      <w:proofErr w:type="gramStart"/>
      <w:r w:rsidRPr="00421636">
        <w:rPr>
          <w:rFonts w:ascii="Times New Roman" w:hAnsi="Times New Roman" w:cs="Times New Roman"/>
          <w:sz w:val="28"/>
          <w:szCs w:val="28"/>
        </w:rPr>
        <w:t>При организации и проведении Конкурса могут выделяться лоты, в отношении которых в заявке (приложение №</w:t>
      </w:r>
      <w:r>
        <w:rPr>
          <w:rFonts w:ascii="Times New Roman" w:hAnsi="Times New Roman" w:cs="Times New Roman"/>
          <w:sz w:val="28"/>
          <w:szCs w:val="28"/>
        </w:rPr>
        <w:t xml:space="preserve"> 2 к Положению</w:t>
      </w:r>
      <w:r w:rsidRPr="00421636">
        <w:rPr>
          <w:rFonts w:ascii="Times New Roman" w:hAnsi="Times New Roman" w:cs="Times New Roman"/>
          <w:sz w:val="28"/>
          <w:szCs w:val="28"/>
        </w:rPr>
        <w:t>) об участии в открытом Конкурсе, в конкурсной документации, отдельно указываются  № места размещения НТО, площадь земельного участка и НТО, период функционир</w:t>
      </w:r>
      <w:r>
        <w:rPr>
          <w:rFonts w:ascii="Times New Roman" w:hAnsi="Times New Roman" w:cs="Times New Roman"/>
          <w:sz w:val="28"/>
          <w:szCs w:val="28"/>
        </w:rPr>
        <w:t xml:space="preserve">ования НТО, специализация НТО, </w:t>
      </w:r>
      <w:proofErr w:type="spellStart"/>
      <w:r>
        <w:rPr>
          <w:rFonts w:ascii="Times New Roman" w:hAnsi="Times New Roman" w:cs="Times New Roman"/>
          <w:sz w:val="28"/>
          <w:szCs w:val="28"/>
        </w:rPr>
        <w:t>А</w:t>
      </w:r>
      <w:r w:rsidRPr="00421636">
        <w:rPr>
          <w:rFonts w:ascii="Times New Roman" w:hAnsi="Times New Roman" w:cs="Times New Roman"/>
          <w:sz w:val="28"/>
          <w:szCs w:val="28"/>
        </w:rPr>
        <w:t>рхитип</w:t>
      </w:r>
      <w:proofErr w:type="spellEnd"/>
      <w:r w:rsidRPr="00421636">
        <w:rPr>
          <w:rFonts w:ascii="Times New Roman" w:hAnsi="Times New Roman" w:cs="Times New Roman"/>
          <w:sz w:val="28"/>
          <w:szCs w:val="28"/>
        </w:rPr>
        <w:t xml:space="preserve"> НТО, начальная цена предмета Конкурса, информация об установленных преимуществах субъектам малого или среднего предпринимательства либо об отсутствии таких преимуществ.</w:t>
      </w:r>
      <w:proofErr w:type="gramEnd"/>
    </w:p>
    <w:p w:rsidR="00C05F30" w:rsidRPr="00421636" w:rsidRDefault="00C05F30" w:rsidP="00C05F30">
      <w:pPr>
        <w:spacing w:after="267"/>
        <w:ind w:firstLine="740"/>
        <w:jc w:val="both"/>
        <w:rPr>
          <w:rFonts w:ascii="Times New Roman" w:hAnsi="Times New Roman" w:cs="Times New Roman"/>
          <w:sz w:val="28"/>
          <w:szCs w:val="28"/>
        </w:rPr>
      </w:pPr>
      <w:r w:rsidRPr="00421636">
        <w:rPr>
          <w:rStyle w:val="25"/>
          <w:rFonts w:eastAsiaTheme="minorEastAsia"/>
          <w:sz w:val="28"/>
          <w:szCs w:val="28"/>
        </w:rPr>
        <w:t xml:space="preserve">Конкурсное предложение </w:t>
      </w:r>
      <w:r w:rsidRPr="00421636">
        <w:rPr>
          <w:rFonts w:ascii="Times New Roman" w:hAnsi="Times New Roman" w:cs="Times New Roman"/>
          <w:sz w:val="28"/>
          <w:szCs w:val="28"/>
        </w:rPr>
        <w:t>- условия обслуживания потребителей, которые предлагаются участником Конкурса, которые указаны в поданных на Конкурс документах.</w:t>
      </w:r>
    </w:p>
    <w:p w:rsidR="00C05F30" w:rsidRPr="00C05F30" w:rsidRDefault="00C05F30" w:rsidP="00C05F30">
      <w:pPr>
        <w:keepNext/>
        <w:keepLines/>
        <w:numPr>
          <w:ilvl w:val="0"/>
          <w:numId w:val="24"/>
        </w:numPr>
        <w:jc w:val="center"/>
        <w:outlineLvl w:val="3"/>
        <w:rPr>
          <w:rFonts w:ascii="Times New Roman" w:eastAsiaTheme="minorEastAsia" w:hAnsi="Times New Roman" w:cs="Times New Roman"/>
          <w:bCs/>
          <w:sz w:val="28"/>
          <w:szCs w:val="28"/>
        </w:rPr>
      </w:pPr>
      <w:bookmarkStart w:id="21" w:name="bookmark16"/>
      <w:r w:rsidRPr="00C05F30">
        <w:rPr>
          <w:rFonts w:ascii="Times New Roman" w:eastAsiaTheme="minorEastAsia" w:hAnsi="Times New Roman" w:cs="Times New Roman"/>
          <w:sz w:val="28"/>
          <w:szCs w:val="28"/>
        </w:rPr>
        <w:t>Полномочия Уполномоченного учреждения администрации Мирновского сельского поселения Симферопольского района Республики Крым</w:t>
      </w:r>
      <w:bookmarkEnd w:id="21"/>
    </w:p>
    <w:p w:rsidR="00C05F30" w:rsidRPr="00C05F30" w:rsidRDefault="00C05F30" w:rsidP="00C05F30">
      <w:pPr>
        <w:keepNext/>
        <w:keepLines/>
        <w:rPr>
          <w:rFonts w:ascii="Times New Roman" w:hAnsi="Times New Roman" w:cs="Times New Roman"/>
          <w:sz w:val="28"/>
          <w:szCs w:val="28"/>
        </w:rPr>
      </w:pPr>
    </w:p>
    <w:p w:rsidR="00C05F30" w:rsidRPr="00C05F30" w:rsidRDefault="00C05F30" w:rsidP="00C05F30">
      <w:pPr>
        <w:keepNext/>
        <w:keepLines/>
        <w:numPr>
          <w:ilvl w:val="1"/>
          <w:numId w:val="24"/>
        </w:numPr>
        <w:ind w:firstLine="740"/>
        <w:jc w:val="both"/>
        <w:outlineLvl w:val="3"/>
        <w:rPr>
          <w:rFonts w:ascii="Times New Roman" w:hAnsi="Times New Roman" w:cs="Times New Roman"/>
          <w:sz w:val="28"/>
          <w:szCs w:val="28"/>
        </w:rPr>
      </w:pPr>
      <w:bookmarkStart w:id="22" w:name="bookmark17"/>
      <w:r w:rsidRPr="00C05F30">
        <w:rPr>
          <w:rFonts w:ascii="Times New Roman" w:eastAsiaTheme="minorEastAsia" w:hAnsi="Times New Roman" w:cs="Times New Roman"/>
          <w:sz w:val="28"/>
          <w:szCs w:val="28"/>
        </w:rPr>
        <w:t>Уполномоченное учреждение:</w:t>
      </w:r>
      <w:bookmarkEnd w:id="22"/>
    </w:p>
    <w:p w:rsidR="00C05F30" w:rsidRPr="00421636" w:rsidRDefault="00C05F30" w:rsidP="00C05F30">
      <w:pPr>
        <w:numPr>
          <w:ilvl w:val="2"/>
          <w:numId w:val="24"/>
        </w:numPr>
        <w:tabs>
          <w:tab w:val="left" w:pos="1360"/>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Разрабатывает конкурсную документацию, вносит в нее изменения, осуществляет разъяснение положений конкурсной документации и внесенных в нее изменений по письменному запросу претендентов в части касающейся функций и полномочий Уполномоченного </w:t>
      </w:r>
      <w:r>
        <w:rPr>
          <w:rFonts w:ascii="Times New Roman" w:hAnsi="Times New Roman" w:cs="Times New Roman"/>
          <w:sz w:val="28"/>
          <w:szCs w:val="28"/>
        </w:rPr>
        <w:t>учреждения</w:t>
      </w:r>
      <w:r w:rsidRPr="00421636">
        <w:rPr>
          <w:rFonts w:ascii="Times New Roman" w:hAnsi="Times New Roman" w:cs="Times New Roman"/>
          <w:sz w:val="28"/>
          <w:szCs w:val="28"/>
        </w:rPr>
        <w:t>;</w:t>
      </w:r>
    </w:p>
    <w:p w:rsidR="00C05F30" w:rsidRPr="00421636" w:rsidRDefault="00C05F30" w:rsidP="00C05F30">
      <w:pPr>
        <w:numPr>
          <w:ilvl w:val="2"/>
          <w:numId w:val="24"/>
        </w:numPr>
        <w:tabs>
          <w:tab w:val="left" w:pos="1364"/>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Организует и осуществляет </w:t>
      </w:r>
      <w:proofErr w:type="gramStart"/>
      <w:r w:rsidRPr="00421636">
        <w:rPr>
          <w:rFonts w:ascii="Times New Roman" w:hAnsi="Times New Roman" w:cs="Times New Roman"/>
          <w:sz w:val="28"/>
          <w:szCs w:val="28"/>
        </w:rPr>
        <w:t>контроль за</w:t>
      </w:r>
      <w:proofErr w:type="gramEnd"/>
      <w:r w:rsidRPr="00421636">
        <w:rPr>
          <w:rFonts w:ascii="Times New Roman" w:hAnsi="Times New Roman" w:cs="Times New Roman"/>
          <w:sz w:val="28"/>
          <w:szCs w:val="28"/>
        </w:rPr>
        <w:t xml:space="preserve"> подготовкой к публикации на официальной странице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 xml:space="preserve"> извещения о проведении Конкурса, конкурсной документации, информации </w:t>
      </w:r>
      <w:r w:rsidRPr="00421636">
        <w:rPr>
          <w:rFonts w:ascii="Times New Roman" w:hAnsi="Times New Roman" w:cs="Times New Roman"/>
          <w:sz w:val="28"/>
          <w:szCs w:val="28"/>
        </w:rPr>
        <w:lastRenderedPageBreak/>
        <w:t>о внесении в нее изменений.</w:t>
      </w:r>
    </w:p>
    <w:p w:rsidR="00C05F30" w:rsidRPr="00421636" w:rsidRDefault="00C05F30" w:rsidP="00C05F30">
      <w:pPr>
        <w:numPr>
          <w:ilvl w:val="2"/>
          <w:numId w:val="24"/>
        </w:numPr>
        <w:tabs>
          <w:tab w:val="left" w:pos="1383"/>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Совместно с </w:t>
      </w:r>
      <w:r>
        <w:rPr>
          <w:rFonts w:ascii="Times New Roman" w:hAnsi="Times New Roman" w:cs="Times New Roman"/>
          <w:sz w:val="28"/>
          <w:szCs w:val="28"/>
        </w:rPr>
        <w:t>о</w:t>
      </w:r>
      <w:r w:rsidRPr="00421636">
        <w:rPr>
          <w:rFonts w:ascii="Times New Roman" w:hAnsi="Times New Roman" w:cs="Times New Roman"/>
          <w:sz w:val="28"/>
          <w:szCs w:val="28"/>
        </w:rPr>
        <w:t>тделом по вопросам финансового и бухгалтерского учета администрации Мирновского сельского поселения Симферопольского района Республики Крым определяет начальный (минимальный) размер платы за размещение НТО на основании Методики (приложение 3 к Постановлению);</w:t>
      </w:r>
    </w:p>
    <w:p w:rsidR="00C05F30" w:rsidRPr="00421636" w:rsidRDefault="00C05F30" w:rsidP="00C05F30">
      <w:pPr>
        <w:numPr>
          <w:ilvl w:val="2"/>
          <w:numId w:val="24"/>
        </w:numPr>
        <w:tabs>
          <w:tab w:val="left" w:pos="1414"/>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Подготавливает проект Договора на </w:t>
      </w:r>
      <w:r>
        <w:rPr>
          <w:rFonts w:ascii="Times New Roman" w:hAnsi="Times New Roman" w:cs="Times New Roman"/>
          <w:sz w:val="28"/>
          <w:szCs w:val="28"/>
        </w:rPr>
        <w:t xml:space="preserve"> размещение</w:t>
      </w:r>
      <w:r w:rsidRPr="00421636">
        <w:rPr>
          <w:rFonts w:ascii="Times New Roman" w:hAnsi="Times New Roman" w:cs="Times New Roman"/>
          <w:sz w:val="28"/>
          <w:szCs w:val="28"/>
        </w:rPr>
        <w:t xml:space="preserve"> НТО;</w:t>
      </w:r>
    </w:p>
    <w:p w:rsidR="00C05F30" w:rsidRPr="00421636" w:rsidRDefault="00C05F30" w:rsidP="00C05F30">
      <w:pPr>
        <w:numPr>
          <w:ilvl w:val="2"/>
          <w:numId w:val="24"/>
        </w:numPr>
        <w:tabs>
          <w:tab w:val="left" w:pos="1414"/>
        </w:tabs>
        <w:ind w:firstLine="760"/>
        <w:jc w:val="both"/>
        <w:rPr>
          <w:rFonts w:ascii="Times New Roman" w:hAnsi="Times New Roman" w:cs="Times New Roman"/>
          <w:sz w:val="28"/>
          <w:szCs w:val="28"/>
        </w:rPr>
      </w:pPr>
      <w:r>
        <w:rPr>
          <w:rFonts w:ascii="Times New Roman" w:hAnsi="Times New Roman" w:cs="Times New Roman"/>
          <w:sz w:val="28"/>
          <w:szCs w:val="28"/>
        </w:rPr>
        <w:t xml:space="preserve">Ведет реестр договоров на </w:t>
      </w:r>
      <w:r w:rsidRPr="00421636">
        <w:rPr>
          <w:rFonts w:ascii="Times New Roman" w:hAnsi="Times New Roman" w:cs="Times New Roman"/>
          <w:sz w:val="28"/>
          <w:szCs w:val="28"/>
        </w:rPr>
        <w:t xml:space="preserve"> 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НТО;</w:t>
      </w:r>
    </w:p>
    <w:p w:rsidR="00C05F30" w:rsidRPr="00421636" w:rsidRDefault="00C05F30" w:rsidP="00C05F30">
      <w:pPr>
        <w:numPr>
          <w:ilvl w:val="2"/>
          <w:numId w:val="24"/>
        </w:numPr>
        <w:tabs>
          <w:tab w:val="left" w:pos="1364"/>
        </w:tabs>
        <w:spacing w:after="207"/>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Осуществляет </w:t>
      </w:r>
      <w:proofErr w:type="gramStart"/>
      <w:r w:rsidRPr="00421636">
        <w:rPr>
          <w:rFonts w:ascii="Times New Roman" w:hAnsi="Times New Roman" w:cs="Times New Roman"/>
          <w:sz w:val="28"/>
          <w:szCs w:val="28"/>
        </w:rPr>
        <w:t>контроль за</w:t>
      </w:r>
      <w:proofErr w:type="gramEnd"/>
      <w:r w:rsidRPr="00421636">
        <w:rPr>
          <w:rFonts w:ascii="Times New Roman" w:hAnsi="Times New Roman" w:cs="Times New Roman"/>
          <w:sz w:val="28"/>
          <w:szCs w:val="28"/>
        </w:rPr>
        <w:t xml:space="preserve"> поступлением денежных средств, являющихся оплатой по договору на 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нестационарного торгового объекта, их размером и соблюдением победителем Конкурса порядка и сроками их внесения, установленным указанным договором.</w:t>
      </w:r>
    </w:p>
    <w:p w:rsidR="00C05F30" w:rsidRPr="00C05F30" w:rsidRDefault="00C05F30" w:rsidP="00C05F30">
      <w:pPr>
        <w:keepNext/>
        <w:keepLines/>
        <w:numPr>
          <w:ilvl w:val="0"/>
          <w:numId w:val="24"/>
        </w:numPr>
        <w:tabs>
          <w:tab w:val="left" w:pos="284"/>
        </w:tabs>
        <w:spacing w:after="191"/>
        <w:jc w:val="center"/>
        <w:outlineLvl w:val="3"/>
        <w:rPr>
          <w:rFonts w:ascii="Times New Roman" w:hAnsi="Times New Roman" w:cs="Times New Roman"/>
          <w:sz w:val="28"/>
          <w:szCs w:val="28"/>
        </w:rPr>
      </w:pPr>
      <w:bookmarkStart w:id="23" w:name="bookmark18"/>
      <w:r w:rsidRPr="00C05F30">
        <w:rPr>
          <w:rFonts w:ascii="Times New Roman" w:eastAsiaTheme="minorEastAsia" w:hAnsi="Times New Roman" w:cs="Times New Roman"/>
          <w:sz w:val="28"/>
          <w:szCs w:val="28"/>
        </w:rPr>
        <w:t>Полномочия Организатора конкурса</w:t>
      </w:r>
      <w:bookmarkEnd w:id="23"/>
    </w:p>
    <w:p w:rsidR="00C05F30" w:rsidRPr="00421636" w:rsidRDefault="00C05F30" w:rsidP="00C05F30">
      <w:pPr>
        <w:numPr>
          <w:ilvl w:val="1"/>
          <w:numId w:val="24"/>
        </w:numPr>
        <w:tabs>
          <w:tab w:val="left" w:pos="1360"/>
        </w:tabs>
        <w:ind w:firstLine="760"/>
        <w:jc w:val="both"/>
        <w:rPr>
          <w:rFonts w:ascii="Times New Roman" w:hAnsi="Times New Roman" w:cs="Times New Roman"/>
          <w:sz w:val="28"/>
          <w:szCs w:val="28"/>
        </w:rPr>
      </w:pPr>
      <w:r w:rsidRPr="00421636">
        <w:rPr>
          <w:rFonts w:ascii="Times New Roman" w:hAnsi="Times New Roman" w:cs="Times New Roman"/>
          <w:sz w:val="28"/>
          <w:szCs w:val="28"/>
        </w:rPr>
        <w:t>Принимает решение о создании Конкурсной комиссии и определяет ее состав, назначает ее председателя, заместителя и секретаря. Число членов комиссии должно быть не менее пяти человек (приложение №</w:t>
      </w:r>
      <w:r>
        <w:rPr>
          <w:rFonts w:ascii="Times New Roman" w:hAnsi="Times New Roman" w:cs="Times New Roman"/>
          <w:sz w:val="28"/>
          <w:szCs w:val="28"/>
        </w:rPr>
        <w:t>4 к Постановлению</w:t>
      </w:r>
      <w:r w:rsidRPr="00421636">
        <w:rPr>
          <w:rFonts w:ascii="Times New Roman" w:hAnsi="Times New Roman" w:cs="Times New Roman"/>
          <w:sz w:val="28"/>
          <w:szCs w:val="28"/>
        </w:rPr>
        <w:t>).</w:t>
      </w:r>
    </w:p>
    <w:p w:rsidR="00C05F30" w:rsidRPr="00421636" w:rsidRDefault="00C05F30" w:rsidP="00C05F30">
      <w:pPr>
        <w:numPr>
          <w:ilvl w:val="1"/>
          <w:numId w:val="24"/>
        </w:numPr>
        <w:tabs>
          <w:tab w:val="left" w:pos="1360"/>
        </w:tabs>
        <w:ind w:firstLine="760"/>
        <w:jc w:val="both"/>
        <w:rPr>
          <w:rFonts w:ascii="Times New Roman" w:hAnsi="Times New Roman" w:cs="Times New Roman"/>
          <w:sz w:val="28"/>
          <w:szCs w:val="28"/>
        </w:rPr>
      </w:pPr>
      <w:r w:rsidRPr="00421636">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C05F30" w:rsidRPr="00421636" w:rsidRDefault="00C05F30" w:rsidP="00C05F30">
      <w:pPr>
        <w:numPr>
          <w:ilvl w:val="1"/>
          <w:numId w:val="24"/>
        </w:numPr>
        <w:tabs>
          <w:tab w:val="left" w:pos="1360"/>
        </w:tabs>
        <w:ind w:firstLine="760"/>
        <w:jc w:val="both"/>
        <w:rPr>
          <w:rFonts w:ascii="Times New Roman" w:hAnsi="Times New Roman" w:cs="Times New Roman"/>
          <w:sz w:val="28"/>
          <w:szCs w:val="28"/>
        </w:rPr>
      </w:pPr>
      <w:proofErr w:type="gramStart"/>
      <w:r w:rsidRPr="00421636">
        <w:rPr>
          <w:rFonts w:ascii="Times New Roman" w:hAnsi="Times New Roman" w:cs="Times New Roman"/>
          <w:sz w:val="28"/>
          <w:szCs w:val="28"/>
        </w:rPr>
        <w:t>Членами Конкурсной комиссии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w:t>
      </w:r>
      <w:proofErr w:type="gramEnd"/>
      <w:r w:rsidRPr="00421636">
        <w:rPr>
          <w:rFonts w:ascii="Times New Roman" w:hAnsi="Times New Roman" w:cs="Times New Roman"/>
          <w:sz w:val="28"/>
          <w:szCs w:val="28"/>
        </w:rPr>
        <w:t xml:space="preserve"> управления, кредиторами участников Конкурса), </w:t>
      </w:r>
      <w:proofErr w:type="gramStart"/>
      <w:r w:rsidRPr="00421636">
        <w:rPr>
          <w:rFonts w:ascii="Times New Roman" w:hAnsi="Times New Roman" w:cs="Times New Roman"/>
          <w:sz w:val="28"/>
          <w:szCs w:val="28"/>
        </w:rPr>
        <w:t>лица</w:t>
      </w:r>
      <w:proofErr w:type="gramEnd"/>
      <w:r w:rsidRPr="00421636">
        <w:rPr>
          <w:rFonts w:ascii="Times New Roman" w:hAnsi="Times New Roman" w:cs="Times New Roman"/>
          <w:sz w:val="28"/>
          <w:szCs w:val="28"/>
        </w:rPr>
        <w:t xml:space="preserve"> пребывающие в родственных связях с претендентом.</w:t>
      </w:r>
    </w:p>
    <w:p w:rsidR="00C05F30" w:rsidRPr="00421636" w:rsidRDefault="00C05F30" w:rsidP="00C05F30">
      <w:pPr>
        <w:numPr>
          <w:ilvl w:val="1"/>
          <w:numId w:val="24"/>
        </w:numPr>
        <w:tabs>
          <w:tab w:val="left" w:pos="1224"/>
        </w:tabs>
        <w:ind w:firstLine="760"/>
        <w:jc w:val="both"/>
        <w:rPr>
          <w:rFonts w:ascii="Times New Roman" w:hAnsi="Times New Roman" w:cs="Times New Roman"/>
          <w:sz w:val="28"/>
          <w:szCs w:val="28"/>
        </w:rPr>
      </w:pPr>
      <w:r w:rsidRPr="00421636">
        <w:rPr>
          <w:rFonts w:ascii="Times New Roman" w:hAnsi="Times New Roman" w:cs="Times New Roman"/>
          <w:sz w:val="28"/>
          <w:szCs w:val="28"/>
        </w:rPr>
        <w:t>В случае выявления в составе комиссии лиц, указанных в п. 3.3. Положения, данные лица не участвуют в работе Конкурсной комиссии при рассмотрении и принятия решения по заявкам, в рассмотрении которых они могут быть лично заинтересованы.</w:t>
      </w:r>
    </w:p>
    <w:p w:rsidR="00C05F30" w:rsidRPr="00421636" w:rsidRDefault="00C05F30" w:rsidP="00C05F30">
      <w:pPr>
        <w:numPr>
          <w:ilvl w:val="1"/>
          <w:numId w:val="24"/>
        </w:numPr>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 Замена члена Конкурсной комиссии допускается только по решению организатора Конкурса.</w:t>
      </w:r>
    </w:p>
    <w:p w:rsidR="00C05F30" w:rsidRPr="00421636" w:rsidRDefault="00C05F30" w:rsidP="00C05F30">
      <w:pPr>
        <w:numPr>
          <w:ilvl w:val="1"/>
          <w:numId w:val="24"/>
        </w:numPr>
        <w:tabs>
          <w:tab w:val="left" w:pos="1360"/>
        </w:tabs>
        <w:ind w:firstLine="760"/>
        <w:jc w:val="both"/>
        <w:rPr>
          <w:rFonts w:ascii="Times New Roman" w:hAnsi="Times New Roman" w:cs="Times New Roman"/>
          <w:sz w:val="28"/>
          <w:szCs w:val="28"/>
        </w:rPr>
      </w:pPr>
      <w:r w:rsidRPr="00421636">
        <w:rPr>
          <w:rFonts w:ascii="Times New Roman" w:hAnsi="Times New Roman" w:cs="Times New Roman"/>
          <w:sz w:val="28"/>
          <w:szCs w:val="28"/>
        </w:rPr>
        <w:t>Утверждает разработанную Уполномоченным органом и Конкурсной комиссией конкурсную документацию на право размещения НТО на территории Муниципального образования и вносимых в нее изменений.</w:t>
      </w:r>
    </w:p>
    <w:p w:rsidR="00C05F30" w:rsidRPr="00421636" w:rsidRDefault="00C05F30" w:rsidP="00C05F30">
      <w:pPr>
        <w:numPr>
          <w:ilvl w:val="1"/>
          <w:numId w:val="24"/>
        </w:numPr>
        <w:tabs>
          <w:tab w:val="left" w:pos="1224"/>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Организатор Конкурса имеет право отказаться от проведения Конкурса не </w:t>
      </w:r>
      <w:proofErr w:type="gramStart"/>
      <w:r w:rsidRPr="00421636">
        <w:rPr>
          <w:rFonts w:ascii="Times New Roman" w:hAnsi="Times New Roman" w:cs="Times New Roman"/>
          <w:sz w:val="28"/>
          <w:szCs w:val="28"/>
        </w:rPr>
        <w:t>позднее</w:t>
      </w:r>
      <w:proofErr w:type="gramEnd"/>
      <w:r w:rsidRPr="00421636">
        <w:rPr>
          <w:rFonts w:ascii="Times New Roman" w:hAnsi="Times New Roman" w:cs="Times New Roman"/>
          <w:sz w:val="28"/>
          <w:szCs w:val="28"/>
        </w:rPr>
        <w:t xml:space="preserve"> чем за пять дней до даты окончания приема заявок, разместив соответствующую информацию на официальной странице муниципального образования.</w:t>
      </w:r>
    </w:p>
    <w:p w:rsidR="00C05F30" w:rsidRPr="00421636" w:rsidRDefault="00C05F30" w:rsidP="00C05F30">
      <w:pPr>
        <w:numPr>
          <w:ilvl w:val="1"/>
          <w:numId w:val="24"/>
        </w:numPr>
        <w:tabs>
          <w:tab w:val="left" w:pos="1224"/>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Организатор Конкурса осуществляет проведение повторного </w:t>
      </w:r>
      <w:r w:rsidRPr="00421636">
        <w:rPr>
          <w:rFonts w:ascii="Times New Roman" w:hAnsi="Times New Roman" w:cs="Times New Roman"/>
          <w:sz w:val="28"/>
          <w:szCs w:val="28"/>
        </w:rPr>
        <w:lastRenderedPageBreak/>
        <w:t>Конкурса в следующих случаях:</w:t>
      </w:r>
    </w:p>
    <w:p w:rsidR="00C05F30" w:rsidRPr="00421636" w:rsidRDefault="00C05F30" w:rsidP="00C05F30">
      <w:pPr>
        <w:numPr>
          <w:ilvl w:val="0"/>
          <w:numId w:val="7"/>
        </w:numPr>
        <w:tabs>
          <w:tab w:val="left" w:pos="914"/>
        </w:tabs>
        <w:ind w:firstLine="740"/>
        <w:jc w:val="both"/>
        <w:rPr>
          <w:rFonts w:ascii="Times New Roman" w:hAnsi="Times New Roman" w:cs="Times New Roman"/>
          <w:sz w:val="28"/>
          <w:szCs w:val="28"/>
        </w:rPr>
      </w:pPr>
      <w:r w:rsidRPr="00421636">
        <w:rPr>
          <w:rFonts w:ascii="Times New Roman" w:hAnsi="Times New Roman" w:cs="Times New Roman"/>
          <w:sz w:val="28"/>
          <w:szCs w:val="28"/>
        </w:rPr>
        <w:t>в связи с тем, что по окончании срока подачи заявок на участие в Конкурсе не подано ни одной такой заявки;</w:t>
      </w:r>
    </w:p>
    <w:p w:rsidR="00C05F30" w:rsidRPr="00421636" w:rsidRDefault="00C05F30" w:rsidP="00C05F30">
      <w:pPr>
        <w:numPr>
          <w:ilvl w:val="0"/>
          <w:numId w:val="7"/>
        </w:numPr>
        <w:tabs>
          <w:tab w:val="left" w:pos="923"/>
        </w:tabs>
        <w:ind w:firstLine="740"/>
        <w:jc w:val="both"/>
        <w:rPr>
          <w:rFonts w:ascii="Times New Roman" w:hAnsi="Times New Roman" w:cs="Times New Roman"/>
          <w:sz w:val="28"/>
          <w:szCs w:val="28"/>
        </w:rPr>
      </w:pPr>
      <w:r w:rsidRPr="00421636">
        <w:rPr>
          <w:rFonts w:ascii="Times New Roman" w:hAnsi="Times New Roman" w:cs="Times New Roman"/>
          <w:sz w:val="28"/>
          <w:szCs w:val="28"/>
        </w:rPr>
        <w:t>в связи с тем, что по результатам рассмотрения заявок на участие в Конкурсе Конкурсная комиссия отклонила все такие заявки.</w:t>
      </w:r>
    </w:p>
    <w:p w:rsidR="00C05F30" w:rsidRPr="00421636" w:rsidRDefault="00C05F30" w:rsidP="00C05F30">
      <w:pPr>
        <w:numPr>
          <w:ilvl w:val="1"/>
          <w:numId w:val="24"/>
        </w:numPr>
        <w:tabs>
          <w:tab w:val="left" w:pos="1182"/>
        </w:tabs>
        <w:ind w:firstLine="740"/>
        <w:jc w:val="both"/>
        <w:rPr>
          <w:rFonts w:ascii="Times New Roman" w:hAnsi="Times New Roman" w:cs="Times New Roman"/>
          <w:sz w:val="28"/>
          <w:szCs w:val="28"/>
        </w:rPr>
      </w:pPr>
      <w:r w:rsidRPr="00421636">
        <w:rPr>
          <w:rFonts w:ascii="Times New Roman" w:hAnsi="Times New Roman" w:cs="Times New Roman"/>
          <w:sz w:val="28"/>
          <w:szCs w:val="28"/>
        </w:rPr>
        <w:t>Привлекает, в случае необходимости на конкурсной основе специализированную организацию для осуществления функций по организации и проведению Конкурса.</w:t>
      </w:r>
    </w:p>
    <w:p w:rsidR="00C05F30" w:rsidRPr="00421636" w:rsidRDefault="00C05F30" w:rsidP="00C05F30">
      <w:pPr>
        <w:numPr>
          <w:ilvl w:val="1"/>
          <w:numId w:val="24"/>
        </w:numPr>
        <w:tabs>
          <w:tab w:val="left" w:pos="1337"/>
        </w:tabs>
        <w:ind w:firstLine="740"/>
        <w:jc w:val="both"/>
        <w:rPr>
          <w:rFonts w:ascii="Times New Roman" w:hAnsi="Times New Roman" w:cs="Times New Roman"/>
          <w:sz w:val="28"/>
          <w:szCs w:val="28"/>
        </w:rPr>
      </w:pPr>
      <w:r w:rsidRPr="00421636">
        <w:rPr>
          <w:rFonts w:ascii="Times New Roman" w:hAnsi="Times New Roman" w:cs="Times New Roman"/>
          <w:sz w:val="28"/>
          <w:szCs w:val="28"/>
        </w:rPr>
        <w:t>Заключает договор на право размещения НТО (приложение №1</w:t>
      </w:r>
      <w:r>
        <w:rPr>
          <w:rFonts w:ascii="Times New Roman" w:hAnsi="Times New Roman" w:cs="Times New Roman"/>
          <w:sz w:val="28"/>
          <w:szCs w:val="28"/>
        </w:rPr>
        <w:t xml:space="preserve"> к Положению</w:t>
      </w:r>
      <w:r w:rsidRPr="00421636">
        <w:rPr>
          <w:rFonts w:ascii="Times New Roman" w:hAnsi="Times New Roman" w:cs="Times New Roman"/>
          <w:sz w:val="28"/>
          <w:szCs w:val="28"/>
        </w:rPr>
        <w:t>).</w:t>
      </w:r>
    </w:p>
    <w:p w:rsidR="00C05F30" w:rsidRPr="00421636" w:rsidRDefault="00C05F30" w:rsidP="00C05F30">
      <w:pPr>
        <w:numPr>
          <w:ilvl w:val="1"/>
          <w:numId w:val="24"/>
        </w:numPr>
        <w:tabs>
          <w:tab w:val="left" w:pos="1332"/>
        </w:tabs>
        <w:spacing w:after="267"/>
        <w:ind w:firstLine="740"/>
        <w:jc w:val="both"/>
        <w:rPr>
          <w:rFonts w:ascii="Times New Roman" w:hAnsi="Times New Roman" w:cs="Times New Roman"/>
          <w:sz w:val="28"/>
          <w:szCs w:val="28"/>
        </w:rPr>
      </w:pPr>
      <w:r w:rsidRPr="00421636">
        <w:rPr>
          <w:rFonts w:ascii="Times New Roman" w:hAnsi="Times New Roman" w:cs="Times New Roman"/>
          <w:sz w:val="28"/>
          <w:szCs w:val="28"/>
        </w:rPr>
        <w:t>Выполняет иные необходимые функции, предусмотренные настоящим Положением.</w:t>
      </w:r>
    </w:p>
    <w:p w:rsidR="00C05F30" w:rsidRPr="00421636" w:rsidRDefault="00C05F30" w:rsidP="00C05F30">
      <w:pPr>
        <w:keepNext/>
        <w:keepLines/>
        <w:numPr>
          <w:ilvl w:val="0"/>
          <w:numId w:val="24"/>
        </w:numPr>
        <w:tabs>
          <w:tab w:val="left" w:pos="284"/>
        </w:tabs>
        <w:spacing w:after="201"/>
        <w:jc w:val="center"/>
        <w:outlineLvl w:val="3"/>
        <w:rPr>
          <w:rFonts w:ascii="Times New Roman" w:hAnsi="Times New Roman" w:cs="Times New Roman"/>
          <w:sz w:val="28"/>
          <w:szCs w:val="28"/>
        </w:rPr>
      </w:pPr>
      <w:bookmarkStart w:id="24" w:name="bookmark19"/>
      <w:r w:rsidRPr="00421636">
        <w:rPr>
          <w:rFonts w:ascii="Times New Roman" w:hAnsi="Times New Roman" w:cs="Times New Roman"/>
          <w:sz w:val="28"/>
          <w:szCs w:val="28"/>
        </w:rPr>
        <w:t>Полномочия и Порядок работы Конкурсной комиссии</w:t>
      </w:r>
      <w:bookmarkEnd w:id="24"/>
    </w:p>
    <w:p w:rsidR="00C05F30" w:rsidRPr="00421636" w:rsidRDefault="00C05F30" w:rsidP="00C05F30">
      <w:pPr>
        <w:numPr>
          <w:ilvl w:val="1"/>
          <w:numId w:val="24"/>
        </w:numPr>
        <w:tabs>
          <w:tab w:val="left" w:pos="1332"/>
        </w:tabs>
        <w:ind w:firstLine="740"/>
        <w:jc w:val="both"/>
        <w:rPr>
          <w:rFonts w:ascii="Times New Roman" w:hAnsi="Times New Roman" w:cs="Times New Roman"/>
          <w:sz w:val="28"/>
          <w:szCs w:val="28"/>
        </w:rPr>
      </w:pPr>
      <w:r w:rsidRPr="00421636">
        <w:rPr>
          <w:rFonts w:ascii="Times New Roman" w:hAnsi="Times New Roman" w:cs="Times New Roman"/>
          <w:sz w:val="28"/>
          <w:szCs w:val="28"/>
        </w:rPr>
        <w:t>Основной задачей Конкурсной комиссии является разработка конкурсной документации (совместно с Уполномоченным органом), конкурсное рассмотрение заявлений и определение победителей Конкурса.</w:t>
      </w:r>
    </w:p>
    <w:p w:rsidR="00C05F30" w:rsidRPr="00421636" w:rsidRDefault="00C05F30" w:rsidP="00C05F30">
      <w:pPr>
        <w:numPr>
          <w:ilvl w:val="1"/>
          <w:numId w:val="24"/>
        </w:numPr>
        <w:tabs>
          <w:tab w:val="left" w:pos="1222"/>
        </w:tabs>
        <w:ind w:firstLine="740"/>
        <w:jc w:val="both"/>
        <w:rPr>
          <w:rFonts w:ascii="Times New Roman" w:hAnsi="Times New Roman" w:cs="Times New Roman"/>
          <w:sz w:val="28"/>
          <w:szCs w:val="28"/>
        </w:rPr>
      </w:pPr>
      <w:r w:rsidRPr="00421636">
        <w:rPr>
          <w:rFonts w:ascii="Times New Roman" w:hAnsi="Times New Roman" w:cs="Times New Roman"/>
          <w:sz w:val="28"/>
          <w:szCs w:val="28"/>
        </w:rPr>
        <w:t>Основными принципами деятельности Конкурсной комиссии являются:</w:t>
      </w:r>
    </w:p>
    <w:p w:rsidR="00C05F30" w:rsidRPr="00421636" w:rsidRDefault="00C05F30" w:rsidP="00C05F30">
      <w:pPr>
        <w:numPr>
          <w:ilvl w:val="0"/>
          <w:numId w:val="7"/>
        </w:numPr>
        <w:tabs>
          <w:tab w:val="left" w:pos="948"/>
        </w:tabs>
        <w:ind w:firstLine="740"/>
        <w:jc w:val="both"/>
        <w:rPr>
          <w:rFonts w:ascii="Times New Roman" w:hAnsi="Times New Roman" w:cs="Times New Roman"/>
          <w:sz w:val="28"/>
          <w:szCs w:val="28"/>
        </w:rPr>
      </w:pPr>
      <w:r w:rsidRPr="00421636">
        <w:rPr>
          <w:rFonts w:ascii="Times New Roman" w:hAnsi="Times New Roman" w:cs="Times New Roman"/>
          <w:sz w:val="28"/>
          <w:szCs w:val="28"/>
        </w:rPr>
        <w:t>коллегиальность принятия решений;</w:t>
      </w:r>
    </w:p>
    <w:p w:rsidR="00C05F30" w:rsidRPr="00421636" w:rsidRDefault="00C05F30" w:rsidP="00C05F30">
      <w:pPr>
        <w:numPr>
          <w:ilvl w:val="0"/>
          <w:numId w:val="7"/>
        </w:numPr>
        <w:tabs>
          <w:tab w:val="left" w:pos="948"/>
        </w:tabs>
        <w:ind w:firstLine="740"/>
        <w:jc w:val="both"/>
        <w:rPr>
          <w:rFonts w:ascii="Times New Roman" w:hAnsi="Times New Roman" w:cs="Times New Roman"/>
          <w:sz w:val="28"/>
          <w:szCs w:val="28"/>
        </w:rPr>
      </w:pPr>
      <w:r w:rsidRPr="00421636">
        <w:rPr>
          <w:rFonts w:ascii="Times New Roman" w:hAnsi="Times New Roman" w:cs="Times New Roman"/>
          <w:sz w:val="28"/>
          <w:szCs w:val="28"/>
        </w:rPr>
        <w:t>полнота и открытость рассмотрения заявлений;</w:t>
      </w:r>
    </w:p>
    <w:p w:rsidR="00C05F30" w:rsidRPr="00421636" w:rsidRDefault="00C05F30" w:rsidP="00C05F30">
      <w:pPr>
        <w:numPr>
          <w:ilvl w:val="0"/>
          <w:numId w:val="7"/>
        </w:numPr>
        <w:tabs>
          <w:tab w:val="left" w:pos="948"/>
        </w:tabs>
        <w:ind w:firstLine="740"/>
        <w:jc w:val="both"/>
        <w:rPr>
          <w:rFonts w:ascii="Times New Roman" w:hAnsi="Times New Roman" w:cs="Times New Roman"/>
          <w:sz w:val="28"/>
          <w:szCs w:val="28"/>
        </w:rPr>
      </w:pPr>
      <w:r w:rsidRPr="00421636">
        <w:rPr>
          <w:rFonts w:ascii="Times New Roman" w:hAnsi="Times New Roman" w:cs="Times New Roman"/>
          <w:sz w:val="28"/>
          <w:szCs w:val="28"/>
        </w:rPr>
        <w:t>равенство всех заявителей;</w:t>
      </w:r>
    </w:p>
    <w:p w:rsidR="00C05F30" w:rsidRPr="00421636" w:rsidRDefault="00C05F30" w:rsidP="00C05F30">
      <w:pPr>
        <w:numPr>
          <w:ilvl w:val="0"/>
          <w:numId w:val="7"/>
        </w:numPr>
        <w:tabs>
          <w:tab w:val="left" w:pos="948"/>
        </w:tabs>
        <w:ind w:firstLine="740"/>
        <w:jc w:val="both"/>
        <w:rPr>
          <w:rFonts w:ascii="Times New Roman" w:hAnsi="Times New Roman" w:cs="Times New Roman"/>
          <w:sz w:val="28"/>
          <w:szCs w:val="28"/>
        </w:rPr>
      </w:pPr>
      <w:r w:rsidRPr="00421636">
        <w:rPr>
          <w:rFonts w:ascii="Times New Roman" w:hAnsi="Times New Roman" w:cs="Times New Roman"/>
          <w:sz w:val="28"/>
          <w:szCs w:val="28"/>
        </w:rPr>
        <w:t>независимость членов Комиссии (недопустимость вмешательства в деятельность Комиссии).</w:t>
      </w:r>
    </w:p>
    <w:p w:rsidR="00C05F30" w:rsidRPr="00421636" w:rsidRDefault="00C05F30" w:rsidP="00C05F30">
      <w:pPr>
        <w:numPr>
          <w:ilvl w:val="1"/>
          <w:numId w:val="24"/>
        </w:numPr>
        <w:tabs>
          <w:tab w:val="left" w:pos="1192"/>
        </w:tabs>
        <w:ind w:firstLine="740"/>
        <w:jc w:val="both"/>
        <w:rPr>
          <w:rFonts w:ascii="Times New Roman" w:hAnsi="Times New Roman" w:cs="Times New Roman"/>
          <w:sz w:val="28"/>
          <w:szCs w:val="28"/>
        </w:rPr>
      </w:pPr>
      <w:r w:rsidRPr="00421636">
        <w:rPr>
          <w:rFonts w:ascii="Times New Roman" w:hAnsi="Times New Roman" w:cs="Times New Roman"/>
          <w:sz w:val="28"/>
          <w:szCs w:val="28"/>
        </w:rPr>
        <w:t>Формой работы Конкурсной комиссии являются заседания. Заседания проводятся по мере необходимости. Конкурсная комиссия правомочна осуществлять свои функции, если на её заседании присутствует не менее пятидесяти процентов общего числа ее членов. Члены Конкурсной комиссии должны быть уведомлены о месте, дате и времени проведения заседания Комиссии.</w:t>
      </w:r>
    </w:p>
    <w:p w:rsidR="00C05F30" w:rsidRPr="00421636" w:rsidRDefault="00C05F30" w:rsidP="00C05F30">
      <w:pPr>
        <w:numPr>
          <w:ilvl w:val="1"/>
          <w:numId w:val="24"/>
        </w:numPr>
        <w:tabs>
          <w:tab w:val="left" w:pos="1182"/>
        </w:tabs>
        <w:ind w:firstLine="740"/>
        <w:jc w:val="both"/>
        <w:rPr>
          <w:rFonts w:ascii="Times New Roman" w:hAnsi="Times New Roman" w:cs="Times New Roman"/>
          <w:sz w:val="28"/>
          <w:szCs w:val="28"/>
        </w:rPr>
      </w:pPr>
      <w:r w:rsidRPr="00421636">
        <w:rPr>
          <w:rFonts w:ascii="Times New Roman" w:hAnsi="Times New Roman" w:cs="Times New Roman"/>
          <w:sz w:val="28"/>
          <w:szCs w:val="28"/>
        </w:rPr>
        <w:t>Заседания Конкурсной комиссии открывает и ведёт её председатель. В случае отсутствия председателя его функции выполняет заместитель председателя Конкурсной комиссии.</w:t>
      </w:r>
    </w:p>
    <w:p w:rsidR="00C05F30" w:rsidRPr="00421636" w:rsidRDefault="00C05F30" w:rsidP="00C05F30">
      <w:pPr>
        <w:numPr>
          <w:ilvl w:val="1"/>
          <w:numId w:val="24"/>
        </w:numPr>
        <w:tabs>
          <w:tab w:val="left" w:pos="1222"/>
        </w:tabs>
        <w:ind w:firstLine="740"/>
        <w:jc w:val="both"/>
        <w:rPr>
          <w:rFonts w:ascii="Times New Roman" w:hAnsi="Times New Roman" w:cs="Times New Roman"/>
          <w:sz w:val="28"/>
          <w:szCs w:val="28"/>
        </w:rPr>
      </w:pPr>
      <w:r w:rsidRPr="00421636">
        <w:rPr>
          <w:rFonts w:ascii="Times New Roman" w:hAnsi="Times New Roman" w:cs="Times New Roman"/>
          <w:sz w:val="28"/>
          <w:szCs w:val="28"/>
        </w:rPr>
        <w:t>Члены Конкурсной комиссии:</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-участвуют в обсуждении, рассмотрении оценки по бальной системе и сопоставлении конкурсных предложений участников Конкурса и обеспечивают принятие решения об определении победителя Конкурса;</w:t>
      </w:r>
    </w:p>
    <w:p w:rsidR="00C05F30" w:rsidRPr="00421636" w:rsidRDefault="00C05F30" w:rsidP="00C05F30">
      <w:pPr>
        <w:ind w:firstLine="740"/>
        <w:jc w:val="both"/>
        <w:rPr>
          <w:rFonts w:ascii="Times New Roman" w:hAnsi="Times New Roman" w:cs="Times New Roman"/>
          <w:sz w:val="28"/>
          <w:szCs w:val="28"/>
        </w:rPr>
      </w:pPr>
      <w:proofErr w:type="gramStart"/>
      <w:r w:rsidRPr="00421636">
        <w:rPr>
          <w:rFonts w:ascii="Times New Roman" w:hAnsi="Times New Roman" w:cs="Times New Roman"/>
          <w:sz w:val="28"/>
          <w:szCs w:val="28"/>
        </w:rPr>
        <w:t>-имеют право на ознакомление со всеми материалами, которые касаются проведения оценки по бальной системе предложений участников Конкурса, а также на отражение своего отдельного мнения в протоколе заседания Конкурсной комиссии на основании информации, которая подтверждена документально и, учитывая которую, не будет нарушаться процедура проведения Конкурса;</w:t>
      </w:r>
      <w:proofErr w:type="gramEnd"/>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-обязаны придерживаться норм законодательства, данного Положения, </w:t>
      </w:r>
      <w:r w:rsidRPr="00421636">
        <w:rPr>
          <w:rFonts w:ascii="Times New Roman" w:hAnsi="Times New Roman" w:cs="Times New Roman"/>
          <w:sz w:val="28"/>
          <w:szCs w:val="28"/>
        </w:rPr>
        <w:lastRenderedPageBreak/>
        <w:t>объективно и беспристрастно рассматривать конкурсные предложения участников Конкурса.</w:t>
      </w:r>
    </w:p>
    <w:p w:rsidR="00C05F30" w:rsidRPr="00421636" w:rsidRDefault="00C05F30" w:rsidP="00C05F30">
      <w:pPr>
        <w:numPr>
          <w:ilvl w:val="1"/>
          <w:numId w:val="24"/>
        </w:numPr>
        <w:tabs>
          <w:tab w:val="left" w:pos="1332"/>
        </w:tabs>
        <w:ind w:firstLine="740"/>
        <w:jc w:val="both"/>
        <w:rPr>
          <w:rFonts w:ascii="Times New Roman" w:hAnsi="Times New Roman" w:cs="Times New Roman"/>
          <w:sz w:val="28"/>
          <w:szCs w:val="28"/>
        </w:rPr>
      </w:pPr>
      <w:r w:rsidRPr="00421636">
        <w:rPr>
          <w:rFonts w:ascii="Times New Roman" w:hAnsi="Times New Roman" w:cs="Times New Roman"/>
          <w:sz w:val="28"/>
          <w:szCs w:val="28"/>
        </w:rPr>
        <w:t>Решение Конкурсной комиссии принимается открытым голосованием большинством голосов от числа присутствующих членов Комиссии. Каждый член Комиссии имеет один голос. В случае равенства голосов решающим является голос председательствующего на заседании Конкурсной комиссии.</w:t>
      </w:r>
    </w:p>
    <w:p w:rsidR="00C05F30" w:rsidRPr="00421636" w:rsidRDefault="00C05F30" w:rsidP="00C05F30">
      <w:pPr>
        <w:numPr>
          <w:ilvl w:val="1"/>
          <w:numId w:val="24"/>
        </w:numPr>
        <w:tabs>
          <w:tab w:val="left" w:pos="1192"/>
        </w:tabs>
        <w:ind w:firstLine="740"/>
        <w:jc w:val="both"/>
        <w:rPr>
          <w:rFonts w:ascii="Times New Roman" w:hAnsi="Times New Roman" w:cs="Times New Roman"/>
          <w:sz w:val="28"/>
          <w:szCs w:val="28"/>
        </w:rPr>
      </w:pPr>
      <w:r w:rsidRPr="00421636">
        <w:rPr>
          <w:rFonts w:ascii="Times New Roman" w:hAnsi="Times New Roman" w:cs="Times New Roman"/>
          <w:sz w:val="28"/>
          <w:szCs w:val="28"/>
        </w:rPr>
        <w:t>Результаты голосования и решение Конкурсной комиссии заносятся в протоколы заседаний Конкурсной комиссии, которые подписываются её членами, присутствовавшими на заседании. Протоколы заседания Конкурсной комиссии ведутся секретарём Конкурсной комиссии и составляются в 2-х экземплярах.</w:t>
      </w:r>
    </w:p>
    <w:p w:rsidR="00C05F30" w:rsidRPr="00421636" w:rsidRDefault="00C05F30" w:rsidP="00C05F30">
      <w:pPr>
        <w:numPr>
          <w:ilvl w:val="1"/>
          <w:numId w:val="24"/>
        </w:numPr>
        <w:tabs>
          <w:tab w:val="left" w:pos="1222"/>
        </w:tabs>
        <w:ind w:firstLine="740"/>
        <w:jc w:val="both"/>
        <w:rPr>
          <w:rFonts w:ascii="Times New Roman" w:hAnsi="Times New Roman" w:cs="Times New Roman"/>
          <w:sz w:val="28"/>
          <w:szCs w:val="28"/>
        </w:rPr>
      </w:pPr>
      <w:r w:rsidRPr="00421636">
        <w:rPr>
          <w:rFonts w:ascii="Times New Roman" w:hAnsi="Times New Roman" w:cs="Times New Roman"/>
          <w:sz w:val="28"/>
          <w:szCs w:val="28"/>
        </w:rPr>
        <w:t>Конкурсная комиссия:</w:t>
      </w:r>
    </w:p>
    <w:p w:rsidR="00C05F30" w:rsidRPr="00421636" w:rsidRDefault="00C05F30" w:rsidP="00C05F30">
      <w:pPr>
        <w:numPr>
          <w:ilvl w:val="2"/>
          <w:numId w:val="24"/>
        </w:numPr>
        <w:tabs>
          <w:tab w:val="left" w:pos="1360"/>
        </w:tabs>
        <w:ind w:firstLine="740"/>
        <w:jc w:val="both"/>
        <w:rPr>
          <w:rFonts w:ascii="Times New Roman" w:hAnsi="Times New Roman" w:cs="Times New Roman"/>
          <w:sz w:val="28"/>
          <w:szCs w:val="28"/>
        </w:rPr>
      </w:pPr>
      <w:r w:rsidRPr="00421636">
        <w:rPr>
          <w:rFonts w:ascii="Times New Roman" w:hAnsi="Times New Roman" w:cs="Times New Roman"/>
          <w:sz w:val="28"/>
          <w:szCs w:val="28"/>
        </w:rPr>
        <w:t>Определяет место, даты начала и окончания приема заявок, место и срок проведения Конкурса.</w:t>
      </w:r>
    </w:p>
    <w:p w:rsidR="00C05F30" w:rsidRPr="00421636" w:rsidRDefault="00C05F30" w:rsidP="00C05F30">
      <w:pPr>
        <w:numPr>
          <w:ilvl w:val="2"/>
          <w:numId w:val="24"/>
        </w:numPr>
        <w:tabs>
          <w:tab w:val="left" w:pos="1371"/>
        </w:tabs>
        <w:ind w:firstLine="740"/>
        <w:jc w:val="both"/>
        <w:rPr>
          <w:rFonts w:ascii="Times New Roman" w:hAnsi="Times New Roman" w:cs="Times New Roman"/>
          <w:sz w:val="28"/>
          <w:szCs w:val="28"/>
        </w:rPr>
      </w:pPr>
      <w:r w:rsidRPr="00421636">
        <w:rPr>
          <w:rFonts w:ascii="Times New Roman" w:hAnsi="Times New Roman" w:cs="Times New Roman"/>
          <w:sz w:val="28"/>
          <w:szCs w:val="28"/>
        </w:rPr>
        <w:t>Принимает заявки на участие в Конкурсе и прилагаемые к ним документы по составленной описи, осуществляет их регистрацию и возврат.</w:t>
      </w:r>
    </w:p>
    <w:p w:rsidR="00C05F30" w:rsidRPr="008A7F13" w:rsidRDefault="00C05F30" w:rsidP="00C05F30">
      <w:pPr>
        <w:numPr>
          <w:ilvl w:val="2"/>
          <w:numId w:val="24"/>
        </w:numPr>
        <w:tabs>
          <w:tab w:val="left" w:pos="1372"/>
        </w:tabs>
        <w:ind w:firstLine="740"/>
        <w:jc w:val="both"/>
        <w:rPr>
          <w:rFonts w:ascii="Times New Roman" w:hAnsi="Times New Roman" w:cs="Times New Roman"/>
          <w:color w:val="FF0000"/>
          <w:sz w:val="28"/>
          <w:szCs w:val="28"/>
        </w:rPr>
      </w:pPr>
      <w:r w:rsidRPr="00421636">
        <w:rPr>
          <w:rFonts w:ascii="Times New Roman" w:hAnsi="Times New Roman" w:cs="Times New Roman"/>
          <w:sz w:val="28"/>
          <w:szCs w:val="28"/>
        </w:rPr>
        <w:t xml:space="preserve">Ведет учет и регистрацию заявок по мере их поступления в журнале приема </w:t>
      </w:r>
      <w:r w:rsidRPr="00B4581F">
        <w:rPr>
          <w:rFonts w:ascii="Times New Roman" w:hAnsi="Times New Roman" w:cs="Times New Roman"/>
          <w:color w:val="000000" w:themeColor="text1"/>
          <w:sz w:val="28"/>
          <w:szCs w:val="28"/>
        </w:rPr>
        <w:t>заявок (приложение №5</w:t>
      </w:r>
      <w:r>
        <w:rPr>
          <w:rFonts w:ascii="Times New Roman" w:hAnsi="Times New Roman" w:cs="Times New Roman"/>
          <w:color w:val="000000" w:themeColor="text1"/>
          <w:sz w:val="28"/>
          <w:szCs w:val="28"/>
        </w:rPr>
        <w:t xml:space="preserve"> к Положению</w:t>
      </w:r>
      <w:r w:rsidRPr="00B4581F">
        <w:rPr>
          <w:rFonts w:ascii="Times New Roman" w:hAnsi="Times New Roman" w:cs="Times New Roman"/>
          <w:color w:val="000000" w:themeColor="text1"/>
          <w:sz w:val="28"/>
          <w:szCs w:val="28"/>
        </w:rPr>
        <w:t>).</w:t>
      </w:r>
    </w:p>
    <w:p w:rsidR="00C05F30" w:rsidRPr="00421636" w:rsidRDefault="00C05F30" w:rsidP="00C05F30">
      <w:pPr>
        <w:numPr>
          <w:ilvl w:val="2"/>
          <w:numId w:val="24"/>
        </w:numPr>
        <w:tabs>
          <w:tab w:val="left" w:pos="1371"/>
        </w:tabs>
        <w:ind w:firstLine="740"/>
        <w:jc w:val="both"/>
        <w:rPr>
          <w:rFonts w:ascii="Times New Roman" w:hAnsi="Times New Roman" w:cs="Times New Roman"/>
          <w:sz w:val="28"/>
          <w:szCs w:val="28"/>
        </w:rPr>
      </w:pPr>
      <w:r w:rsidRPr="00421636">
        <w:rPr>
          <w:rFonts w:ascii="Times New Roman" w:hAnsi="Times New Roman" w:cs="Times New Roman"/>
          <w:sz w:val="28"/>
          <w:szCs w:val="28"/>
        </w:rPr>
        <w:t>Обеспечивает сохранность конвертов с заявками на участие в Конкурсе, а также рассмотрение их содержания только после процедуры вскрытия конвертов.</w:t>
      </w:r>
    </w:p>
    <w:p w:rsidR="00C05F30" w:rsidRPr="00421636" w:rsidRDefault="00C05F30" w:rsidP="00C05F30">
      <w:pPr>
        <w:numPr>
          <w:ilvl w:val="2"/>
          <w:numId w:val="24"/>
        </w:numPr>
        <w:tabs>
          <w:tab w:val="left" w:pos="1372"/>
        </w:tabs>
        <w:ind w:firstLine="740"/>
        <w:jc w:val="both"/>
        <w:rPr>
          <w:rFonts w:ascii="Times New Roman" w:hAnsi="Times New Roman" w:cs="Times New Roman"/>
          <w:sz w:val="28"/>
          <w:szCs w:val="28"/>
        </w:rPr>
      </w:pPr>
      <w:r w:rsidRPr="00421636">
        <w:rPr>
          <w:rFonts w:ascii="Times New Roman" w:hAnsi="Times New Roman" w:cs="Times New Roman"/>
          <w:sz w:val="28"/>
          <w:szCs w:val="28"/>
        </w:rPr>
        <w:t>Принимает решение о допуске претендента к участию в Конкурсе и признании участником Конкурса или об отказе в допуске к участию в Конкурсе.</w:t>
      </w:r>
    </w:p>
    <w:p w:rsidR="00C05F30" w:rsidRPr="00421636" w:rsidRDefault="00C05F30" w:rsidP="00C05F30">
      <w:pPr>
        <w:numPr>
          <w:ilvl w:val="2"/>
          <w:numId w:val="24"/>
        </w:numPr>
        <w:tabs>
          <w:tab w:val="left" w:pos="1371"/>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Направляет заявителю уведомление </w:t>
      </w:r>
      <w:proofErr w:type="gramStart"/>
      <w:r w:rsidRPr="00421636">
        <w:rPr>
          <w:rFonts w:ascii="Times New Roman" w:hAnsi="Times New Roman" w:cs="Times New Roman"/>
          <w:sz w:val="28"/>
          <w:szCs w:val="28"/>
        </w:rPr>
        <w:t>об отказе в допуске к участию в Конкурсе при наличии</w:t>
      </w:r>
      <w:proofErr w:type="gramEnd"/>
      <w:r w:rsidRPr="00421636">
        <w:rPr>
          <w:rFonts w:ascii="Times New Roman" w:hAnsi="Times New Roman" w:cs="Times New Roman"/>
          <w:sz w:val="28"/>
          <w:szCs w:val="28"/>
        </w:rPr>
        <w:t xml:space="preserve"> оснований, установленных конкурсной документацией.</w:t>
      </w:r>
    </w:p>
    <w:p w:rsidR="00C05F30" w:rsidRPr="00421636" w:rsidRDefault="00C05F30" w:rsidP="00C05F30">
      <w:pPr>
        <w:numPr>
          <w:ilvl w:val="2"/>
          <w:numId w:val="24"/>
        </w:numPr>
        <w:tabs>
          <w:tab w:val="left" w:pos="1372"/>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Не несет ответственности в случае, если претендент не ознакомился с конкурсной документацией, а также с внесенными в нее изменениями, размещенной на официальной странице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w:t>
      </w:r>
    </w:p>
    <w:p w:rsidR="00C05F30" w:rsidRPr="00421636" w:rsidRDefault="00C05F30" w:rsidP="00C05F30">
      <w:pPr>
        <w:numPr>
          <w:ilvl w:val="2"/>
          <w:numId w:val="24"/>
        </w:numPr>
        <w:tabs>
          <w:tab w:val="left" w:pos="1372"/>
        </w:tabs>
        <w:ind w:firstLine="740"/>
        <w:jc w:val="both"/>
        <w:rPr>
          <w:rFonts w:ascii="Times New Roman" w:hAnsi="Times New Roman" w:cs="Times New Roman"/>
          <w:sz w:val="28"/>
          <w:szCs w:val="28"/>
        </w:rPr>
      </w:pPr>
      <w:r w:rsidRPr="00421636">
        <w:rPr>
          <w:rFonts w:ascii="Times New Roman" w:hAnsi="Times New Roman" w:cs="Times New Roman"/>
          <w:sz w:val="28"/>
          <w:szCs w:val="28"/>
        </w:rPr>
        <w:t>Имеет право для осуществления деятельности приглашать других специалистов отделов, секторов администрации Мирновского сельского поселения Симферопольского района Республики Крым, муниципальных предприятий и учреждений, представителей контролирующих и правоохранительных органов, иных лиц (с их согласия).</w:t>
      </w:r>
    </w:p>
    <w:p w:rsidR="00C05F30" w:rsidRPr="00421636" w:rsidRDefault="00C05F30" w:rsidP="00C05F30">
      <w:pPr>
        <w:numPr>
          <w:ilvl w:val="2"/>
          <w:numId w:val="24"/>
        </w:numPr>
        <w:tabs>
          <w:tab w:val="left" w:pos="1372"/>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Размещает информацию о результатах Конкурса на официальной странице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w:t>
      </w:r>
    </w:p>
    <w:p w:rsidR="00C05F30" w:rsidRPr="00421636" w:rsidRDefault="00C05F30" w:rsidP="00C05F30">
      <w:pPr>
        <w:numPr>
          <w:ilvl w:val="2"/>
          <w:numId w:val="24"/>
        </w:numPr>
        <w:tabs>
          <w:tab w:val="left" w:pos="1492"/>
        </w:tabs>
        <w:ind w:firstLine="740"/>
        <w:jc w:val="both"/>
        <w:rPr>
          <w:rFonts w:ascii="Times New Roman" w:hAnsi="Times New Roman" w:cs="Times New Roman"/>
          <w:sz w:val="28"/>
          <w:szCs w:val="28"/>
        </w:rPr>
      </w:pPr>
      <w:r w:rsidRPr="00421636">
        <w:rPr>
          <w:rFonts w:ascii="Times New Roman" w:hAnsi="Times New Roman" w:cs="Times New Roman"/>
          <w:sz w:val="28"/>
          <w:szCs w:val="28"/>
        </w:rPr>
        <w:t>Обеспечивает сохранность протоколов заседаний Комиссии, документации о Конкурсе со всеми изменениями.</w:t>
      </w:r>
    </w:p>
    <w:p w:rsidR="00C05F30" w:rsidRPr="00421636" w:rsidRDefault="00C05F30" w:rsidP="00C05F30">
      <w:pPr>
        <w:numPr>
          <w:ilvl w:val="2"/>
          <w:numId w:val="24"/>
        </w:numPr>
        <w:tabs>
          <w:tab w:val="left" w:pos="1579"/>
        </w:tabs>
        <w:spacing w:after="267"/>
        <w:ind w:firstLine="740"/>
        <w:jc w:val="both"/>
        <w:rPr>
          <w:rFonts w:ascii="Times New Roman" w:hAnsi="Times New Roman" w:cs="Times New Roman"/>
          <w:sz w:val="28"/>
          <w:szCs w:val="28"/>
        </w:rPr>
      </w:pPr>
      <w:r w:rsidRPr="00421636">
        <w:rPr>
          <w:rFonts w:ascii="Times New Roman" w:hAnsi="Times New Roman" w:cs="Times New Roman"/>
          <w:sz w:val="28"/>
          <w:szCs w:val="28"/>
        </w:rPr>
        <w:t>Выполняет иные необходимые функции, предусмотренные настоящим Положением.</w:t>
      </w:r>
    </w:p>
    <w:p w:rsidR="00C05F30" w:rsidRPr="008A7F13" w:rsidRDefault="00C05F30" w:rsidP="00C05F30">
      <w:pPr>
        <w:keepNext/>
        <w:keepLines/>
        <w:numPr>
          <w:ilvl w:val="0"/>
          <w:numId w:val="24"/>
        </w:numPr>
        <w:tabs>
          <w:tab w:val="left" w:pos="284"/>
        </w:tabs>
        <w:spacing w:after="251"/>
        <w:jc w:val="center"/>
        <w:outlineLvl w:val="3"/>
        <w:rPr>
          <w:rFonts w:ascii="Times New Roman" w:hAnsi="Times New Roman" w:cs="Times New Roman"/>
          <w:b/>
          <w:sz w:val="28"/>
          <w:szCs w:val="28"/>
        </w:rPr>
      </w:pPr>
      <w:bookmarkStart w:id="25" w:name="bookmark20"/>
      <w:r w:rsidRPr="008A7F13">
        <w:rPr>
          <w:rFonts w:ascii="Times New Roman" w:hAnsi="Times New Roman" w:cs="Times New Roman"/>
          <w:b/>
          <w:sz w:val="28"/>
          <w:szCs w:val="28"/>
        </w:rPr>
        <w:lastRenderedPageBreak/>
        <w:t>Извещение о проведении Конкурса и конкурсная документация</w:t>
      </w:r>
      <w:bookmarkEnd w:id="25"/>
    </w:p>
    <w:p w:rsidR="00C05F30" w:rsidRPr="00421636" w:rsidRDefault="00C05F30" w:rsidP="00C05F30">
      <w:pPr>
        <w:numPr>
          <w:ilvl w:val="1"/>
          <w:numId w:val="24"/>
        </w:numPr>
        <w:tabs>
          <w:tab w:val="left" w:pos="1371"/>
        </w:tabs>
        <w:ind w:firstLine="820"/>
        <w:jc w:val="both"/>
        <w:rPr>
          <w:rFonts w:ascii="Times New Roman" w:hAnsi="Times New Roman" w:cs="Times New Roman"/>
          <w:sz w:val="28"/>
          <w:szCs w:val="28"/>
        </w:rPr>
      </w:pPr>
      <w:r w:rsidRPr="00421636">
        <w:rPr>
          <w:rFonts w:ascii="Times New Roman" w:hAnsi="Times New Roman" w:cs="Times New Roman"/>
          <w:sz w:val="28"/>
          <w:szCs w:val="28"/>
        </w:rPr>
        <w:t xml:space="preserve">Извещение о проведении Конкурса размещается Конкурсной комиссией на официальной странице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 xml:space="preserve"> не </w:t>
      </w:r>
      <w:r w:rsidRPr="00421636">
        <w:rPr>
          <w:rFonts w:ascii="Times New Roman" w:hAnsi="Times New Roman" w:cs="Times New Roman"/>
          <w:b/>
          <w:sz w:val="28"/>
          <w:szCs w:val="28"/>
        </w:rPr>
        <w:t>менее чем за 20 (двадцать дней)</w:t>
      </w:r>
      <w:r w:rsidRPr="00421636">
        <w:rPr>
          <w:rFonts w:ascii="Times New Roman" w:hAnsi="Times New Roman" w:cs="Times New Roman"/>
          <w:sz w:val="28"/>
          <w:szCs w:val="28"/>
        </w:rPr>
        <w:t xml:space="preserve"> до даты вскрытия конвертов с заявками на участие в Конкурсе.</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Конкурсная комиссия вправе принять решение о внесении изменений в извещение о проведении Конкурса, не позднее, чем за 5 (пять) календарных дней до даты окончания срока подачи заявок на участие в Конкурсе. В течение 1 (одного) дня </w:t>
      </w:r>
      <w:proofErr w:type="gramStart"/>
      <w:r w:rsidRPr="00421636">
        <w:rPr>
          <w:rFonts w:ascii="Times New Roman" w:hAnsi="Times New Roman" w:cs="Times New Roman"/>
          <w:sz w:val="28"/>
          <w:szCs w:val="28"/>
        </w:rPr>
        <w:t>с даты принятия</w:t>
      </w:r>
      <w:proofErr w:type="gramEnd"/>
      <w:r w:rsidRPr="00421636">
        <w:rPr>
          <w:rFonts w:ascii="Times New Roman" w:hAnsi="Times New Roman" w:cs="Times New Roman"/>
          <w:sz w:val="28"/>
          <w:szCs w:val="28"/>
        </w:rPr>
        <w:t xml:space="preserve"> указанного решения такие изменения размещаются в порядке, установленном для размещения извещения о проведении Конкурса. </w:t>
      </w:r>
      <w:proofErr w:type="gramStart"/>
      <w:r w:rsidRPr="00421636">
        <w:rPr>
          <w:rFonts w:ascii="Times New Roman" w:hAnsi="Times New Roman" w:cs="Times New Roman"/>
          <w:sz w:val="28"/>
          <w:szCs w:val="28"/>
        </w:rPr>
        <w:t>При этом срок подачи заявок на участие в Конкурсе должен быть продлен таким образом, чтобы с даты размещения таких изменений до даты окончания срока подачи заявок на участие в Конкурсе этот срок составлял не менее чем 10 (десять) рабочих дней или, если в извещение о проведении Конкурса такие изменения вносятся в отношении конкретного лота, срок подачи заявок на участие в</w:t>
      </w:r>
      <w:proofErr w:type="gramEnd"/>
      <w:r w:rsidRPr="00421636">
        <w:rPr>
          <w:rFonts w:ascii="Times New Roman" w:hAnsi="Times New Roman" w:cs="Times New Roman"/>
          <w:sz w:val="28"/>
          <w:szCs w:val="28"/>
        </w:rPr>
        <w:t xml:space="preserve"> </w:t>
      </w:r>
      <w:proofErr w:type="gramStart"/>
      <w:r w:rsidRPr="00421636">
        <w:rPr>
          <w:rFonts w:ascii="Times New Roman" w:hAnsi="Times New Roman" w:cs="Times New Roman"/>
          <w:sz w:val="28"/>
          <w:szCs w:val="28"/>
        </w:rPr>
        <w:t>Конкурсе</w:t>
      </w:r>
      <w:proofErr w:type="gramEnd"/>
      <w:r w:rsidRPr="00421636">
        <w:rPr>
          <w:rFonts w:ascii="Times New Roman" w:hAnsi="Times New Roman" w:cs="Times New Roman"/>
          <w:sz w:val="28"/>
          <w:szCs w:val="28"/>
        </w:rPr>
        <w:t xml:space="preserve"> в отношении конкретного лота должен быть продлен.</w:t>
      </w:r>
    </w:p>
    <w:p w:rsidR="00C05F30" w:rsidRPr="00421636" w:rsidRDefault="00C05F30" w:rsidP="00C05F30">
      <w:pPr>
        <w:numPr>
          <w:ilvl w:val="1"/>
          <w:numId w:val="24"/>
        </w:numPr>
        <w:tabs>
          <w:tab w:val="left" w:pos="1214"/>
        </w:tabs>
        <w:ind w:firstLine="740"/>
        <w:jc w:val="both"/>
        <w:rPr>
          <w:rFonts w:ascii="Times New Roman" w:hAnsi="Times New Roman" w:cs="Times New Roman"/>
          <w:sz w:val="28"/>
          <w:szCs w:val="28"/>
        </w:rPr>
      </w:pPr>
      <w:r w:rsidRPr="00421636">
        <w:rPr>
          <w:rFonts w:ascii="Times New Roman" w:hAnsi="Times New Roman" w:cs="Times New Roman"/>
          <w:sz w:val="28"/>
          <w:szCs w:val="28"/>
        </w:rPr>
        <w:t>Информационное сообщение должно содержать следующую информацию:</w:t>
      </w:r>
    </w:p>
    <w:p w:rsidR="00C05F30" w:rsidRPr="00421636" w:rsidRDefault="00C05F30" w:rsidP="00C05F30">
      <w:pPr>
        <w:numPr>
          <w:ilvl w:val="0"/>
          <w:numId w:val="7"/>
        </w:numPr>
        <w:tabs>
          <w:tab w:val="left" w:pos="950"/>
        </w:tabs>
        <w:ind w:firstLine="740"/>
        <w:jc w:val="both"/>
        <w:rPr>
          <w:rFonts w:ascii="Times New Roman" w:hAnsi="Times New Roman" w:cs="Times New Roman"/>
          <w:sz w:val="28"/>
          <w:szCs w:val="28"/>
        </w:rPr>
      </w:pPr>
      <w:r w:rsidRPr="00421636">
        <w:rPr>
          <w:rFonts w:ascii="Times New Roman" w:hAnsi="Times New Roman" w:cs="Times New Roman"/>
          <w:sz w:val="28"/>
          <w:szCs w:val="28"/>
        </w:rPr>
        <w:t>предмет Конкурса;</w:t>
      </w:r>
    </w:p>
    <w:p w:rsidR="00C05F30" w:rsidRPr="00421636" w:rsidRDefault="00C05F30" w:rsidP="00C05F30">
      <w:pPr>
        <w:numPr>
          <w:ilvl w:val="0"/>
          <w:numId w:val="7"/>
        </w:numPr>
        <w:tabs>
          <w:tab w:val="left" w:pos="950"/>
        </w:tabs>
        <w:ind w:firstLine="740"/>
        <w:jc w:val="both"/>
        <w:rPr>
          <w:rFonts w:ascii="Times New Roman" w:hAnsi="Times New Roman" w:cs="Times New Roman"/>
          <w:sz w:val="28"/>
          <w:szCs w:val="28"/>
        </w:rPr>
      </w:pPr>
      <w:r w:rsidRPr="00421636">
        <w:rPr>
          <w:rFonts w:ascii="Times New Roman" w:hAnsi="Times New Roman" w:cs="Times New Roman"/>
          <w:sz w:val="28"/>
          <w:szCs w:val="28"/>
        </w:rPr>
        <w:t>срок, на который заключается договор на право размещения НТО;</w:t>
      </w:r>
    </w:p>
    <w:p w:rsidR="00C05F30" w:rsidRPr="00421636" w:rsidRDefault="00C05F30" w:rsidP="00C05F30">
      <w:pPr>
        <w:numPr>
          <w:ilvl w:val="0"/>
          <w:numId w:val="7"/>
        </w:numPr>
        <w:tabs>
          <w:tab w:val="left" w:pos="950"/>
        </w:tabs>
        <w:ind w:firstLine="740"/>
        <w:jc w:val="both"/>
        <w:rPr>
          <w:rFonts w:ascii="Times New Roman" w:hAnsi="Times New Roman" w:cs="Times New Roman"/>
          <w:sz w:val="28"/>
          <w:szCs w:val="28"/>
        </w:rPr>
      </w:pPr>
      <w:r w:rsidRPr="00421636">
        <w:rPr>
          <w:rFonts w:ascii="Times New Roman" w:hAnsi="Times New Roman" w:cs="Times New Roman"/>
          <w:sz w:val="28"/>
          <w:szCs w:val="28"/>
        </w:rPr>
        <w:t>требования, предъявляемые к участникам Конкурса;</w:t>
      </w:r>
    </w:p>
    <w:p w:rsidR="00C05F30" w:rsidRPr="00421636" w:rsidRDefault="00C05F30" w:rsidP="00C05F30">
      <w:pPr>
        <w:numPr>
          <w:ilvl w:val="0"/>
          <w:numId w:val="7"/>
        </w:numPr>
        <w:tabs>
          <w:tab w:val="left" w:pos="950"/>
        </w:tabs>
        <w:ind w:firstLine="740"/>
        <w:jc w:val="both"/>
        <w:rPr>
          <w:rFonts w:ascii="Times New Roman" w:hAnsi="Times New Roman" w:cs="Times New Roman"/>
          <w:sz w:val="28"/>
          <w:szCs w:val="28"/>
        </w:rPr>
      </w:pPr>
      <w:r w:rsidRPr="00421636">
        <w:rPr>
          <w:rFonts w:ascii="Times New Roman" w:hAnsi="Times New Roman" w:cs="Times New Roman"/>
          <w:sz w:val="28"/>
          <w:szCs w:val="28"/>
        </w:rPr>
        <w:t>форма конкурсного предложения;</w:t>
      </w:r>
    </w:p>
    <w:p w:rsidR="00C05F30" w:rsidRPr="00421636" w:rsidRDefault="00C05F30" w:rsidP="00C05F30">
      <w:pPr>
        <w:numPr>
          <w:ilvl w:val="0"/>
          <w:numId w:val="7"/>
        </w:numPr>
        <w:tabs>
          <w:tab w:val="left" w:pos="950"/>
        </w:tabs>
        <w:ind w:firstLine="740"/>
        <w:jc w:val="both"/>
        <w:rPr>
          <w:rFonts w:ascii="Times New Roman" w:hAnsi="Times New Roman" w:cs="Times New Roman"/>
          <w:sz w:val="28"/>
          <w:szCs w:val="28"/>
        </w:rPr>
      </w:pPr>
      <w:r w:rsidRPr="00421636">
        <w:rPr>
          <w:rFonts w:ascii="Times New Roman" w:hAnsi="Times New Roman" w:cs="Times New Roman"/>
          <w:sz w:val="28"/>
          <w:szCs w:val="28"/>
        </w:rPr>
        <w:t>срок, место и порядок приёма заявок на участие в Конкурсе;</w:t>
      </w:r>
    </w:p>
    <w:p w:rsidR="00C05F30" w:rsidRPr="00421636" w:rsidRDefault="00C05F30" w:rsidP="00C05F30">
      <w:pPr>
        <w:numPr>
          <w:ilvl w:val="0"/>
          <w:numId w:val="7"/>
        </w:numPr>
        <w:tabs>
          <w:tab w:val="left" w:pos="950"/>
        </w:tabs>
        <w:ind w:firstLine="740"/>
        <w:jc w:val="both"/>
        <w:rPr>
          <w:rFonts w:ascii="Times New Roman" w:hAnsi="Times New Roman" w:cs="Times New Roman"/>
          <w:sz w:val="28"/>
          <w:szCs w:val="28"/>
        </w:rPr>
      </w:pPr>
      <w:r w:rsidRPr="00421636">
        <w:rPr>
          <w:rFonts w:ascii="Times New Roman" w:hAnsi="Times New Roman" w:cs="Times New Roman"/>
          <w:sz w:val="28"/>
          <w:szCs w:val="28"/>
        </w:rPr>
        <w:t>дата и время начала и окончания приёма заявок;</w:t>
      </w:r>
    </w:p>
    <w:p w:rsidR="00C05F30" w:rsidRPr="00421636" w:rsidRDefault="00C05F30" w:rsidP="00C05F30">
      <w:pPr>
        <w:numPr>
          <w:ilvl w:val="0"/>
          <w:numId w:val="7"/>
        </w:numPr>
        <w:tabs>
          <w:tab w:val="left" w:pos="950"/>
        </w:tabs>
        <w:ind w:firstLine="740"/>
        <w:jc w:val="both"/>
        <w:rPr>
          <w:rFonts w:ascii="Times New Roman" w:hAnsi="Times New Roman" w:cs="Times New Roman"/>
          <w:sz w:val="28"/>
          <w:szCs w:val="28"/>
        </w:rPr>
      </w:pPr>
      <w:r w:rsidRPr="00421636">
        <w:rPr>
          <w:rFonts w:ascii="Times New Roman" w:hAnsi="Times New Roman" w:cs="Times New Roman"/>
          <w:sz w:val="28"/>
          <w:szCs w:val="28"/>
        </w:rPr>
        <w:t>дата, место и время проведения вскрытия конвертов;</w:t>
      </w:r>
    </w:p>
    <w:p w:rsidR="00C05F30" w:rsidRPr="00421636" w:rsidRDefault="00C05F30" w:rsidP="00C05F30">
      <w:pPr>
        <w:numPr>
          <w:ilvl w:val="0"/>
          <w:numId w:val="7"/>
        </w:numPr>
        <w:tabs>
          <w:tab w:val="left" w:pos="950"/>
        </w:tabs>
        <w:ind w:firstLine="740"/>
        <w:jc w:val="both"/>
        <w:rPr>
          <w:rFonts w:ascii="Times New Roman" w:hAnsi="Times New Roman" w:cs="Times New Roman"/>
          <w:sz w:val="28"/>
          <w:szCs w:val="28"/>
        </w:rPr>
      </w:pPr>
      <w:r w:rsidRPr="00421636">
        <w:rPr>
          <w:rFonts w:ascii="Times New Roman" w:hAnsi="Times New Roman" w:cs="Times New Roman"/>
          <w:sz w:val="28"/>
          <w:szCs w:val="28"/>
        </w:rPr>
        <w:t>адрес и телефон Уполномоченного органа;</w:t>
      </w:r>
    </w:p>
    <w:p w:rsidR="00C05F30" w:rsidRPr="00421636" w:rsidRDefault="00C05F30" w:rsidP="00C05F30">
      <w:pPr>
        <w:numPr>
          <w:ilvl w:val="0"/>
          <w:numId w:val="7"/>
        </w:numPr>
        <w:tabs>
          <w:tab w:val="left" w:pos="950"/>
        </w:tabs>
        <w:ind w:firstLine="740"/>
        <w:jc w:val="both"/>
        <w:rPr>
          <w:rFonts w:ascii="Times New Roman" w:hAnsi="Times New Roman" w:cs="Times New Roman"/>
          <w:sz w:val="28"/>
          <w:szCs w:val="28"/>
        </w:rPr>
      </w:pPr>
      <w:r w:rsidRPr="00421636">
        <w:rPr>
          <w:rFonts w:ascii="Times New Roman" w:hAnsi="Times New Roman" w:cs="Times New Roman"/>
          <w:sz w:val="28"/>
          <w:szCs w:val="28"/>
        </w:rPr>
        <w:t>место получения информации об условиях Конкурса.</w:t>
      </w:r>
    </w:p>
    <w:p w:rsidR="00C05F30" w:rsidRPr="00421636" w:rsidRDefault="00C05F30" w:rsidP="00C05F30">
      <w:pPr>
        <w:numPr>
          <w:ilvl w:val="1"/>
          <w:numId w:val="24"/>
        </w:numPr>
        <w:tabs>
          <w:tab w:val="left" w:pos="1177"/>
        </w:tabs>
        <w:ind w:firstLine="760"/>
        <w:jc w:val="both"/>
        <w:rPr>
          <w:rFonts w:ascii="Times New Roman" w:hAnsi="Times New Roman" w:cs="Times New Roman"/>
          <w:sz w:val="28"/>
          <w:szCs w:val="28"/>
        </w:rPr>
      </w:pPr>
      <w:proofErr w:type="spellStart"/>
      <w:r w:rsidRPr="00421636">
        <w:rPr>
          <w:rFonts w:ascii="Times New Roman" w:hAnsi="Times New Roman" w:cs="Times New Roman"/>
          <w:sz w:val="28"/>
          <w:szCs w:val="28"/>
          <w:lang w:val="uk-UA" w:eastAsia="uk-UA" w:bidi="uk-UA"/>
        </w:rPr>
        <w:t>Конкурсная</w:t>
      </w:r>
      <w:proofErr w:type="spellEnd"/>
      <w:r w:rsidRPr="00421636">
        <w:rPr>
          <w:rFonts w:ascii="Times New Roman" w:hAnsi="Times New Roman" w:cs="Times New Roman"/>
          <w:sz w:val="28"/>
          <w:szCs w:val="28"/>
          <w:lang w:val="uk-UA" w:eastAsia="uk-UA" w:bidi="uk-UA"/>
        </w:rPr>
        <w:t xml:space="preserve"> </w:t>
      </w:r>
      <w:r w:rsidRPr="00421636">
        <w:rPr>
          <w:rFonts w:ascii="Times New Roman" w:hAnsi="Times New Roman" w:cs="Times New Roman"/>
          <w:sz w:val="28"/>
          <w:szCs w:val="28"/>
        </w:rPr>
        <w:t xml:space="preserve">документация </w:t>
      </w:r>
      <w:r w:rsidRPr="00421636">
        <w:rPr>
          <w:rFonts w:ascii="Times New Roman" w:hAnsi="Times New Roman" w:cs="Times New Roman"/>
          <w:sz w:val="28"/>
          <w:szCs w:val="28"/>
          <w:lang w:val="uk-UA" w:eastAsia="uk-UA" w:bidi="uk-UA"/>
        </w:rPr>
        <w:t xml:space="preserve">наряду </w:t>
      </w:r>
      <w:r w:rsidRPr="00421636">
        <w:rPr>
          <w:rFonts w:ascii="Times New Roman" w:hAnsi="Times New Roman" w:cs="Times New Roman"/>
          <w:sz w:val="28"/>
          <w:szCs w:val="28"/>
        </w:rPr>
        <w:t>с информацией, указанной в извещении о проведении Конкурса, должна содержать:</w:t>
      </w:r>
    </w:p>
    <w:p w:rsidR="00C05F30" w:rsidRPr="00421636" w:rsidRDefault="00C05F30" w:rsidP="00C05F30">
      <w:pPr>
        <w:numPr>
          <w:ilvl w:val="0"/>
          <w:numId w:val="7"/>
        </w:numPr>
        <w:tabs>
          <w:tab w:val="left" w:pos="938"/>
        </w:tabs>
        <w:ind w:firstLine="760"/>
        <w:jc w:val="both"/>
        <w:rPr>
          <w:rFonts w:ascii="Times New Roman" w:hAnsi="Times New Roman" w:cs="Times New Roman"/>
          <w:sz w:val="28"/>
          <w:szCs w:val="28"/>
        </w:rPr>
      </w:pPr>
      <w:r w:rsidRPr="00421636">
        <w:rPr>
          <w:rFonts w:ascii="Times New Roman" w:hAnsi="Times New Roman" w:cs="Times New Roman"/>
          <w:sz w:val="28"/>
          <w:szCs w:val="28"/>
        </w:rPr>
        <w:t>предусмотренные настоящим Положением требования к содержанию, в том числе к описанию предложения участника Конкурса, к форме, составу заявки на участие в Конкурсе;</w:t>
      </w:r>
    </w:p>
    <w:p w:rsidR="00C05F30" w:rsidRPr="00421636" w:rsidRDefault="00C05F30" w:rsidP="00C05F30">
      <w:pPr>
        <w:numPr>
          <w:ilvl w:val="0"/>
          <w:numId w:val="7"/>
        </w:numPr>
        <w:tabs>
          <w:tab w:val="left" w:pos="938"/>
        </w:tabs>
        <w:ind w:firstLine="760"/>
        <w:jc w:val="both"/>
        <w:rPr>
          <w:rFonts w:ascii="Times New Roman" w:hAnsi="Times New Roman" w:cs="Times New Roman"/>
          <w:sz w:val="28"/>
          <w:szCs w:val="28"/>
        </w:rPr>
      </w:pPr>
      <w:r w:rsidRPr="00421636">
        <w:rPr>
          <w:rFonts w:ascii="Times New Roman" w:hAnsi="Times New Roman" w:cs="Times New Roman"/>
          <w:sz w:val="28"/>
          <w:szCs w:val="28"/>
        </w:rPr>
        <w:t>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C05F30" w:rsidRPr="00421636" w:rsidRDefault="00C05F30" w:rsidP="00C05F30">
      <w:pPr>
        <w:numPr>
          <w:ilvl w:val="0"/>
          <w:numId w:val="7"/>
        </w:numPr>
        <w:tabs>
          <w:tab w:val="left" w:pos="938"/>
        </w:tabs>
        <w:ind w:firstLine="760"/>
        <w:jc w:val="both"/>
        <w:rPr>
          <w:rFonts w:ascii="Times New Roman" w:hAnsi="Times New Roman" w:cs="Times New Roman"/>
          <w:sz w:val="28"/>
          <w:szCs w:val="28"/>
        </w:rPr>
      </w:pPr>
      <w:r w:rsidRPr="00421636">
        <w:rPr>
          <w:rFonts w:ascii="Times New Roman" w:hAnsi="Times New Roman" w:cs="Times New Roman"/>
          <w:sz w:val="28"/>
          <w:szCs w:val="28"/>
        </w:rPr>
        <w:t>критерии оценки заявок на участие в Конкурсе, величины значимости этих критериев, порядок рассмотрения и оценки заявок на участие в Конкурсе в соответствии с настоящим Положением;</w:t>
      </w:r>
    </w:p>
    <w:p w:rsidR="00C05F30" w:rsidRPr="00421636" w:rsidRDefault="00C05F30" w:rsidP="00C05F30">
      <w:pPr>
        <w:numPr>
          <w:ilvl w:val="0"/>
          <w:numId w:val="7"/>
        </w:numPr>
        <w:tabs>
          <w:tab w:val="left" w:pos="938"/>
        </w:tabs>
        <w:ind w:firstLine="760"/>
        <w:jc w:val="both"/>
        <w:rPr>
          <w:rFonts w:ascii="Times New Roman" w:hAnsi="Times New Roman" w:cs="Times New Roman"/>
          <w:sz w:val="28"/>
          <w:szCs w:val="28"/>
        </w:rPr>
      </w:pPr>
      <w:r w:rsidRPr="00421636">
        <w:rPr>
          <w:rFonts w:ascii="Times New Roman" w:hAnsi="Times New Roman" w:cs="Times New Roman"/>
          <w:sz w:val="28"/>
          <w:szCs w:val="28"/>
        </w:rPr>
        <w:t>порядок даты начала и окончания срока предоставления заявителю разъяснений и предложений конкурсной документации.</w:t>
      </w:r>
    </w:p>
    <w:p w:rsidR="00C05F30" w:rsidRPr="00421636" w:rsidRDefault="00C05F30" w:rsidP="00C05F30">
      <w:pPr>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К конкурсной документации должен быть приложен проект Договора на </w:t>
      </w:r>
      <w:r>
        <w:rPr>
          <w:rFonts w:ascii="Times New Roman" w:hAnsi="Times New Roman" w:cs="Times New Roman"/>
          <w:sz w:val="28"/>
          <w:szCs w:val="28"/>
        </w:rPr>
        <w:t>размещение</w:t>
      </w:r>
      <w:r w:rsidRPr="00421636">
        <w:rPr>
          <w:rFonts w:ascii="Times New Roman" w:hAnsi="Times New Roman" w:cs="Times New Roman"/>
          <w:sz w:val="28"/>
          <w:szCs w:val="28"/>
        </w:rPr>
        <w:t xml:space="preserve"> НТО, который является неотъемлемой частью конкурсной </w:t>
      </w:r>
      <w:r w:rsidRPr="00421636">
        <w:rPr>
          <w:rFonts w:ascii="Times New Roman" w:hAnsi="Times New Roman" w:cs="Times New Roman"/>
          <w:sz w:val="28"/>
          <w:szCs w:val="28"/>
        </w:rPr>
        <w:lastRenderedPageBreak/>
        <w:t>документации.</w:t>
      </w:r>
    </w:p>
    <w:p w:rsidR="00C05F30" w:rsidRPr="008A7F13" w:rsidRDefault="00C05F30" w:rsidP="00C05F30">
      <w:pPr>
        <w:numPr>
          <w:ilvl w:val="1"/>
          <w:numId w:val="24"/>
        </w:numPr>
        <w:tabs>
          <w:tab w:val="left" w:pos="1478"/>
        </w:tabs>
        <w:spacing w:after="267"/>
        <w:ind w:firstLine="760"/>
        <w:jc w:val="both"/>
        <w:rPr>
          <w:rFonts w:ascii="Times New Roman" w:hAnsi="Times New Roman" w:cs="Times New Roman"/>
          <w:b/>
          <w:sz w:val="28"/>
          <w:szCs w:val="28"/>
        </w:rPr>
      </w:pPr>
      <w:r w:rsidRPr="00421636">
        <w:rPr>
          <w:rFonts w:ascii="Times New Roman" w:hAnsi="Times New Roman" w:cs="Times New Roman"/>
          <w:sz w:val="28"/>
          <w:szCs w:val="28"/>
        </w:rPr>
        <w:t xml:space="preserve">Размещение конкурсной документации на официальной странице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 xml:space="preserve"> осуществляется Конкурсной комиссией одновременно с размещением извещения о проведении Конкурса.</w:t>
      </w:r>
    </w:p>
    <w:p w:rsidR="00C05F30" w:rsidRPr="00C05F30" w:rsidRDefault="00C05F30" w:rsidP="00C05F30">
      <w:pPr>
        <w:keepNext/>
        <w:keepLines/>
        <w:numPr>
          <w:ilvl w:val="0"/>
          <w:numId w:val="24"/>
        </w:numPr>
        <w:tabs>
          <w:tab w:val="left" w:pos="142"/>
          <w:tab w:val="left" w:pos="284"/>
        </w:tabs>
        <w:spacing w:after="206"/>
        <w:jc w:val="center"/>
        <w:outlineLvl w:val="3"/>
        <w:rPr>
          <w:rFonts w:ascii="Times New Roman" w:hAnsi="Times New Roman" w:cs="Times New Roman"/>
          <w:b/>
          <w:sz w:val="28"/>
          <w:szCs w:val="28"/>
        </w:rPr>
      </w:pPr>
      <w:bookmarkStart w:id="26" w:name="bookmark21"/>
      <w:r w:rsidRPr="00C05F30">
        <w:rPr>
          <w:rFonts w:ascii="Times New Roman" w:eastAsiaTheme="minorEastAsia" w:hAnsi="Times New Roman" w:cs="Times New Roman"/>
          <w:sz w:val="28"/>
          <w:szCs w:val="28"/>
        </w:rPr>
        <w:t>Требования к участникам конкурса</w:t>
      </w:r>
      <w:bookmarkEnd w:id="26"/>
    </w:p>
    <w:p w:rsidR="00C05F30" w:rsidRPr="00421636" w:rsidRDefault="00C05F30" w:rsidP="00C05F30">
      <w:pPr>
        <w:numPr>
          <w:ilvl w:val="1"/>
          <w:numId w:val="24"/>
        </w:numPr>
        <w:tabs>
          <w:tab w:val="left" w:pos="1186"/>
        </w:tabs>
        <w:ind w:firstLine="760"/>
        <w:jc w:val="both"/>
        <w:rPr>
          <w:rFonts w:ascii="Times New Roman" w:hAnsi="Times New Roman" w:cs="Times New Roman"/>
          <w:sz w:val="28"/>
          <w:szCs w:val="28"/>
        </w:rPr>
      </w:pPr>
      <w:r w:rsidRPr="00421636">
        <w:rPr>
          <w:rFonts w:ascii="Times New Roman" w:hAnsi="Times New Roman" w:cs="Times New Roman"/>
          <w:sz w:val="28"/>
          <w:szCs w:val="28"/>
        </w:rPr>
        <w:t>В Конкурсе может принимать участие любое юридическое лицо независимо от организационно-правовой формы, формы собственности, а также индивидуальные предприниматели, видом деятельности которых является осуществление розничной торговли, зарегистрированные в налоговом органе РФ в установленном порядке.</w:t>
      </w:r>
    </w:p>
    <w:p w:rsidR="00C05F30" w:rsidRPr="00421636" w:rsidRDefault="00C05F30" w:rsidP="00C05F30">
      <w:pPr>
        <w:numPr>
          <w:ilvl w:val="1"/>
          <w:numId w:val="24"/>
        </w:numPr>
        <w:tabs>
          <w:tab w:val="left" w:pos="1177"/>
        </w:tabs>
        <w:ind w:firstLine="760"/>
        <w:jc w:val="both"/>
        <w:rPr>
          <w:rFonts w:ascii="Times New Roman" w:hAnsi="Times New Roman" w:cs="Times New Roman"/>
          <w:sz w:val="28"/>
          <w:szCs w:val="28"/>
        </w:rPr>
      </w:pPr>
      <w:r w:rsidRPr="00421636">
        <w:rPr>
          <w:rFonts w:ascii="Times New Roman" w:hAnsi="Times New Roman" w:cs="Times New Roman"/>
          <w:sz w:val="28"/>
          <w:szCs w:val="28"/>
        </w:rPr>
        <w:t>Участник Конкурса не должен находиться в процессе ликвидации или признания неплатежеспособным (банкротом), его деятельность на момент подачи заявки на участие в конкурсе не должна быть приостановлена (порядок, предусмотренный Кодексом Российской Федерации об административных правонарушениях).</w:t>
      </w:r>
    </w:p>
    <w:p w:rsidR="00C05F30" w:rsidRPr="00421636" w:rsidRDefault="00C05F30" w:rsidP="00C05F30">
      <w:pPr>
        <w:numPr>
          <w:ilvl w:val="1"/>
          <w:numId w:val="24"/>
        </w:numPr>
        <w:tabs>
          <w:tab w:val="left" w:pos="1177"/>
        </w:tabs>
        <w:ind w:firstLine="760"/>
        <w:jc w:val="both"/>
        <w:rPr>
          <w:rFonts w:ascii="Times New Roman" w:hAnsi="Times New Roman" w:cs="Times New Roman"/>
          <w:sz w:val="28"/>
          <w:szCs w:val="28"/>
        </w:rPr>
      </w:pPr>
      <w:r w:rsidRPr="00421636">
        <w:rPr>
          <w:rFonts w:ascii="Times New Roman" w:hAnsi="Times New Roman" w:cs="Times New Roman"/>
          <w:sz w:val="28"/>
          <w:szCs w:val="28"/>
        </w:rPr>
        <w:t>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rsidR="00C05F30" w:rsidRPr="00421636" w:rsidRDefault="00C05F30" w:rsidP="00C05F30">
      <w:pPr>
        <w:numPr>
          <w:ilvl w:val="1"/>
          <w:numId w:val="24"/>
        </w:numPr>
        <w:tabs>
          <w:tab w:val="left" w:pos="1177"/>
        </w:tabs>
        <w:ind w:firstLine="760"/>
        <w:jc w:val="both"/>
        <w:rPr>
          <w:rFonts w:ascii="Times New Roman" w:hAnsi="Times New Roman" w:cs="Times New Roman"/>
          <w:sz w:val="28"/>
          <w:szCs w:val="28"/>
        </w:rPr>
      </w:pPr>
      <w:r w:rsidRPr="00421636">
        <w:rPr>
          <w:rFonts w:ascii="Times New Roman" w:hAnsi="Times New Roman" w:cs="Times New Roman"/>
          <w:sz w:val="28"/>
          <w:szCs w:val="28"/>
        </w:rPr>
        <w:t>Для участия в Конкурсе лица, указанные в пункте 6.1. настоящего Положения, представляют (направляют) в Конкурсную Комиссию заявку (приложение №</w:t>
      </w:r>
      <w:r>
        <w:rPr>
          <w:rFonts w:ascii="Times New Roman" w:hAnsi="Times New Roman" w:cs="Times New Roman"/>
          <w:sz w:val="28"/>
          <w:szCs w:val="28"/>
        </w:rPr>
        <w:t xml:space="preserve"> 2 к Положению</w:t>
      </w:r>
      <w:r w:rsidRPr="00421636">
        <w:rPr>
          <w:rFonts w:ascii="Times New Roman" w:hAnsi="Times New Roman" w:cs="Times New Roman"/>
          <w:sz w:val="28"/>
          <w:szCs w:val="28"/>
        </w:rPr>
        <w:t>) с приложением:</w:t>
      </w:r>
    </w:p>
    <w:p w:rsidR="00C05F30" w:rsidRPr="00421636" w:rsidRDefault="00C05F30" w:rsidP="00C05F30">
      <w:pPr>
        <w:numPr>
          <w:ilvl w:val="0"/>
          <w:numId w:val="36"/>
        </w:numPr>
        <w:tabs>
          <w:tab w:val="left" w:pos="1146"/>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копии выписки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w:t>
      </w:r>
      <w:proofErr w:type="gramStart"/>
      <w:r w:rsidRPr="00421636">
        <w:rPr>
          <w:rFonts w:ascii="Times New Roman" w:hAnsi="Times New Roman" w:cs="Times New Roman"/>
          <w:sz w:val="28"/>
          <w:szCs w:val="28"/>
        </w:rPr>
        <w:t>полученную</w:t>
      </w:r>
      <w:proofErr w:type="gramEnd"/>
      <w:r w:rsidRPr="00421636">
        <w:rPr>
          <w:rFonts w:ascii="Times New Roman" w:hAnsi="Times New Roman" w:cs="Times New Roman"/>
          <w:sz w:val="28"/>
          <w:szCs w:val="28"/>
        </w:rPr>
        <w:t xml:space="preserve"> не ранее чем за 6 месяцев до даты подачи заявления;</w:t>
      </w:r>
    </w:p>
    <w:p w:rsidR="00C05F30" w:rsidRPr="00421636" w:rsidRDefault="00C05F30" w:rsidP="00C05F30">
      <w:pPr>
        <w:numPr>
          <w:ilvl w:val="0"/>
          <w:numId w:val="36"/>
        </w:numPr>
        <w:tabs>
          <w:tab w:val="left" w:pos="1087"/>
        </w:tabs>
        <w:ind w:firstLine="760"/>
        <w:jc w:val="both"/>
        <w:rPr>
          <w:rFonts w:ascii="Times New Roman" w:hAnsi="Times New Roman" w:cs="Times New Roman"/>
          <w:sz w:val="28"/>
          <w:szCs w:val="28"/>
        </w:rPr>
      </w:pPr>
      <w:r w:rsidRPr="00421636">
        <w:rPr>
          <w:rFonts w:ascii="Times New Roman" w:hAnsi="Times New Roman" w:cs="Times New Roman"/>
          <w:sz w:val="28"/>
          <w:szCs w:val="28"/>
        </w:rPr>
        <w:t>копии учредительных документов заявителя (для юридических лиц);</w:t>
      </w:r>
    </w:p>
    <w:p w:rsidR="00C05F30" w:rsidRPr="00421636" w:rsidRDefault="00C05F30" w:rsidP="00C05F30">
      <w:pPr>
        <w:numPr>
          <w:ilvl w:val="0"/>
          <w:numId w:val="36"/>
        </w:numPr>
        <w:tabs>
          <w:tab w:val="left" w:pos="1042"/>
        </w:tabs>
        <w:ind w:firstLine="760"/>
        <w:jc w:val="both"/>
        <w:rPr>
          <w:rFonts w:ascii="Times New Roman" w:hAnsi="Times New Roman" w:cs="Times New Roman"/>
          <w:sz w:val="28"/>
          <w:szCs w:val="28"/>
        </w:rPr>
      </w:pPr>
      <w:proofErr w:type="gramStart"/>
      <w:r w:rsidRPr="00421636">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421636">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C05F30" w:rsidRPr="00421636" w:rsidRDefault="00C05F30" w:rsidP="00C05F30">
      <w:pPr>
        <w:numPr>
          <w:ilvl w:val="0"/>
          <w:numId w:val="36"/>
        </w:numPr>
        <w:tabs>
          <w:tab w:val="left" w:pos="1038"/>
        </w:tabs>
        <w:ind w:firstLine="760"/>
        <w:jc w:val="both"/>
        <w:rPr>
          <w:rFonts w:ascii="Times New Roman" w:hAnsi="Times New Roman" w:cs="Times New Roman"/>
          <w:sz w:val="28"/>
          <w:szCs w:val="28"/>
        </w:rPr>
      </w:pPr>
      <w:r w:rsidRPr="00421636">
        <w:rPr>
          <w:rFonts w:ascii="Times New Roman" w:hAnsi="Times New Roman" w:cs="Times New Roman"/>
          <w:sz w:val="28"/>
          <w:szCs w:val="28"/>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C05F30" w:rsidRPr="00421636" w:rsidRDefault="00C05F30" w:rsidP="00C05F30">
      <w:pPr>
        <w:numPr>
          <w:ilvl w:val="0"/>
          <w:numId w:val="36"/>
        </w:numPr>
        <w:tabs>
          <w:tab w:val="left" w:pos="1090"/>
        </w:tabs>
        <w:ind w:firstLine="760"/>
        <w:jc w:val="both"/>
        <w:rPr>
          <w:rFonts w:ascii="Times New Roman" w:hAnsi="Times New Roman" w:cs="Times New Roman"/>
          <w:sz w:val="28"/>
          <w:szCs w:val="28"/>
        </w:rPr>
      </w:pPr>
      <w:r w:rsidRPr="00421636">
        <w:rPr>
          <w:rFonts w:ascii="Times New Roman" w:hAnsi="Times New Roman" w:cs="Times New Roman"/>
          <w:sz w:val="28"/>
          <w:szCs w:val="28"/>
        </w:rPr>
        <w:lastRenderedPageBreak/>
        <w:t>сведения о производстве сельскохозяйственной продукции и продукции ее переработки сельхозпроизводителями. Уведомление налогового органа о возможности применения системы налогообложения для сельскохозяйственных производителей (в случае наличия таковых);</w:t>
      </w:r>
    </w:p>
    <w:p w:rsidR="00C05F30" w:rsidRPr="00421636" w:rsidRDefault="00C05F30" w:rsidP="00C05F30">
      <w:pPr>
        <w:numPr>
          <w:ilvl w:val="0"/>
          <w:numId w:val="36"/>
        </w:numPr>
        <w:tabs>
          <w:tab w:val="left" w:pos="1090"/>
        </w:tabs>
        <w:ind w:firstLine="760"/>
        <w:jc w:val="both"/>
        <w:rPr>
          <w:rFonts w:ascii="Times New Roman" w:hAnsi="Times New Roman" w:cs="Times New Roman"/>
          <w:sz w:val="28"/>
          <w:szCs w:val="28"/>
        </w:rPr>
      </w:pPr>
      <w:r w:rsidRPr="00421636">
        <w:rPr>
          <w:rFonts w:ascii="Times New Roman" w:hAnsi="Times New Roman" w:cs="Times New Roman"/>
          <w:sz w:val="28"/>
          <w:szCs w:val="28"/>
        </w:rPr>
        <w:t>гарантийное письмо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05F30" w:rsidRPr="00421636" w:rsidRDefault="00C05F30" w:rsidP="00C05F30">
      <w:pPr>
        <w:numPr>
          <w:ilvl w:val="0"/>
          <w:numId w:val="36"/>
        </w:numPr>
        <w:tabs>
          <w:tab w:val="left" w:pos="1042"/>
        </w:tabs>
        <w:ind w:firstLine="760"/>
        <w:jc w:val="both"/>
        <w:rPr>
          <w:rFonts w:ascii="Times New Roman" w:hAnsi="Times New Roman" w:cs="Times New Roman"/>
          <w:sz w:val="28"/>
          <w:szCs w:val="28"/>
        </w:rPr>
      </w:pPr>
      <w:r w:rsidRPr="00421636">
        <w:rPr>
          <w:rFonts w:ascii="Times New Roman" w:hAnsi="Times New Roman" w:cs="Times New Roman"/>
          <w:sz w:val="28"/>
          <w:szCs w:val="28"/>
        </w:rPr>
        <w:t>финансовое предложение (цена предмета Конкурса (лота)) в отношении предмета Конкурса по форме, утвержденной приложением №</w:t>
      </w:r>
      <w:r>
        <w:rPr>
          <w:rFonts w:ascii="Times New Roman" w:hAnsi="Times New Roman" w:cs="Times New Roman"/>
          <w:sz w:val="28"/>
          <w:szCs w:val="28"/>
        </w:rPr>
        <w:t xml:space="preserve"> 3 к Положению</w:t>
      </w:r>
      <w:r w:rsidRPr="00421636">
        <w:rPr>
          <w:rFonts w:ascii="Times New Roman" w:hAnsi="Times New Roman" w:cs="Times New Roman"/>
          <w:sz w:val="28"/>
          <w:szCs w:val="28"/>
        </w:rPr>
        <w:t>, с приложением:</w:t>
      </w:r>
    </w:p>
    <w:p w:rsidR="00C05F30" w:rsidRPr="00421636" w:rsidRDefault="00C05F30" w:rsidP="00C05F30">
      <w:pPr>
        <w:numPr>
          <w:ilvl w:val="0"/>
          <w:numId w:val="7"/>
        </w:numPr>
        <w:tabs>
          <w:tab w:val="left" w:pos="908"/>
        </w:tabs>
        <w:ind w:firstLine="760"/>
        <w:jc w:val="both"/>
        <w:rPr>
          <w:rFonts w:ascii="Times New Roman" w:hAnsi="Times New Roman" w:cs="Times New Roman"/>
          <w:sz w:val="28"/>
          <w:szCs w:val="28"/>
        </w:rPr>
      </w:pPr>
      <w:r w:rsidRPr="00421636">
        <w:rPr>
          <w:rFonts w:ascii="Times New Roman" w:hAnsi="Times New Roman" w:cs="Times New Roman"/>
          <w:sz w:val="28"/>
          <w:szCs w:val="28"/>
        </w:rPr>
        <w:t>эскизного проекта типового НТО, который должен</w:t>
      </w:r>
      <w:r>
        <w:rPr>
          <w:rFonts w:ascii="Times New Roman" w:hAnsi="Times New Roman" w:cs="Times New Roman"/>
          <w:sz w:val="28"/>
          <w:szCs w:val="28"/>
        </w:rPr>
        <w:t xml:space="preserve"> соответствовать требованиям к </w:t>
      </w:r>
      <w:proofErr w:type="spellStart"/>
      <w:r>
        <w:rPr>
          <w:rFonts w:ascii="Times New Roman" w:hAnsi="Times New Roman" w:cs="Times New Roman"/>
          <w:sz w:val="28"/>
          <w:szCs w:val="28"/>
        </w:rPr>
        <w:t>А</w:t>
      </w:r>
      <w:r w:rsidRPr="00421636">
        <w:rPr>
          <w:rFonts w:ascii="Times New Roman" w:hAnsi="Times New Roman" w:cs="Times New Roman"/>
          <w:sz w:val="28"/>
          <w:szCs w:val="28"/>
        </w:rPr>
        <w:t>рхитипу</w:t>
      </w:r>
      <w:proofErr w:type="spellEnd"/>
      <w:r w:rsidRPr="00421636">
        <w:rPr>
          <w:rFonts w:ascii="Times New Roman" w:hAnsi="Times New Roman" w:cs="Times New Roman"/>
          <w:sz w:val="28"/>
          <w:szCs w:val="28"/>
        </w:rPr>
        <w:t xml:space="preserve"> НТО, определяемому в соответствии со Схемой размещения НТО, либо, - не типового проекта НТО, согласованному </w:t>
      </w:r>
      <w:r>
        <w:rPr>
          <w:rFonts w:ascii="Times New Roman" w:hAnsi="Times New Roman" w:cs="Times New Roman"/>
          <w:sz w:val="28"/>
          <w:szCs w:val="28"/>
        </w:rPr>
        <w:t>администрацией Мирновского сельского поселения</w:t>
      </w:r>
      <w:r w:rsidRPr="00421636">
        <w:rPr>
          <w:rFonts w:ascii="Times New Roman" w:hAnsi="Times New Roman" w:cs="Times New Roman"/>
          <w:sz w:val="28"/>
          <w:szCs w:val="28"/>
        </w:rPr>
        <w:t>;</w:t>
      </w:r>
    </w:p>
    <w:p w:rsidR="00C05F30" w:rsidRPr="00421636" w:rsidRDefault="00C05F30" w:rsidP="00C05F30">
      <w:pPr>
        <w:numPr>
          <w:ilvl w:val="0"/>
          <w:numId w:val="36"/>
        </w:numPr>
        <w:tabs>
          <w:tab w:val="left" w:pos="1037"/>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копии документов, подтверждающих информацию об участии претендента в развитии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 в общественной, социальной, культурной и спортивной сферах жизни общества (при их наличии);</w:t>
      </w:r>
    </w:p>
    <w:p w:rsidR="00C05F30" w:rsidRPr="00421636" w:rsidRDefault="00C05F30" w:rsidP="00C05F30">
      <w:pPr>
        <w:numPr>
          <w:ilvl w:val="0"/>
          <w:numId w:val="36"/>
        </w:numPr>
        <w:tabs>
          <w:tab w:val="left" w:pos="1318"/>
        </w:tabs>
        <w:ind w:firstLine="760"/>
        <w:jc w:val="both"/>
        <w:rPr>
          <w:rFonts w:ascii="Times New Roman" w:hAnsi="Times New Roman" w:cs="Times New Roman"/>
          <w:sz w:val="28"/>
          <w:szCs w:val="28"/>
        </w:rPr>
      </w:pPr>
      <w:r w:rsidRPr="00421636">
        <w:rPr>
          <w:rFonts w:ascii="Times New Roman" w:hAnsi="Times New Roman" w:cs="Times New Roman"/>
          <w:sz w:val="28"/>
          <w:szCs w:val="28"/>
        </w:rPr>
        <w:t>копии документов, содержащих сведения, подтверждающие соответствие заявителя конкурсным условиям, указанные в конкурсной документации, в частности:</w:t>
      </w:r>
    </w:p>
    <w:p w:rsidR="00C05F30" w:rsidRPr="00421636" w:rsidRDefault="00C05F30" w:rsidP="00C05F30">
      <w:pPr>
        <w:numPr>
          <w:ilvl w:val="0"/>
          <w:numId w:val="7"/>
        </w:numPr>
        <w:tabs>
          <w:tab w:val="left" w:pos="908"/>
        </w:tabs>
        <w:ind w:firstLine="760"/>
        <w:jc w:val="both"/>
        <w:rPr>
          <w:rFonts w:ascii="Times New Roman" w:hAnsi="Times New Roman" w:cs="Times New Roman"/>
          <w:sz w:val="28"/>
          <w:szCs w:val="28"/>
        </w:rPr>
      </w:pPr>
      <w:r w:rsidRPr="00421636">
        <w:rPr>
          <w:rFonts w:ascii="Times New Roman" w:hAnsi="Times New Roman" w:cs="Times New Roman"/>
          <w:sz w:val="28"/>
          <w:szCs w:val="28"/>
        </w:rPr>
        <w:t>документы, характеризующие квалификацию заявителя, в том числе связанного с предметом Конкурса, работников определенного уровня квалификации, наличие профильного образования;</w:t>
      </w:r>
    </w:p>
    <w:p w:rsidR="00C05F30" w:rsidRPr="008A7F13" w:rsidRDefault="00C05F30" w:rsidP="00C05F30">
      <w:pPr>
        <w:pStyle w:val="a4"/>
        <w:ind w:firstLine="708"/>
        <w:jc w:val="both"/>
        <w:rPr>
          <w:sz w:val="28"/>
          <w:szCs w:val="28"/>
        </w:rPr>
      </w:pPr>
      <w:r w:rsidRPr="008A7F13">
        <w:rPr>
          <w:sz w:val="28"/>
          <w:szCs w:val="28"/>
        </w:rPr>
        <w:t>-обеспеченность торгово-технологическим оборудованием; обеспечение транспортными средствами;</w:t>
      </w:r>
    </w:p>
    <w:p w:rsidR="00C05F30" w:rsidRPr="008A7F13" w:rsidRDefault="00C05F30" w:rsidP="00C05F30">
      <w:pPr>
        <w:pStyle w:val="a4"/>
        <w:ind w:firstLine="708"/>
        <w:jc w:val="both"/>
        <w:rPr>
          <w:sz w:val="28"/>
          <w:szCs w:val="28"/>
        </w:rPr>
      </w:pPr>
      <w:r w:rsidRPr="008A7F13">
        <w:rPr>
          <w:sz w:val="28"/>
          <w:szCs w:val="28"/>
        </w:rPr>
        <w:t>-наличие наград, благодарностей, предоставление скидок ветеранам ВОВ, труда, малоимущим семьям и другим лицам относящихся к льготным категориям граждан;</w:t>
      </w:r>
    </w:p>
    <w:p w:rsidR="00C05F30" w:rsidRPr="008A7F13" w:rsidRDefault="00C05F30" w:rsidP="00C05F30">
      <w:pPr>
        <w:pStyle w:val="a4"/>
        <w:ind w:firstLine="708"/>
        <w:jc w:val="both"/>
        <w:rPr>
          <w:sz w:val="28"/>
          <w:szCs w:val="28"/>
        </w:rPr>
      </w:pPr>
      <w:r>
        <w:rPr>
          <w:sz w:val="28"/>
          <w:szCs w:val="28"/>
        </w:rPr>
        <w:t>-</w:t>
      </w:r>
      <w:r w:rsidRPr="008A7F13">
        <w:rPr>
          <w:sz w:val="28"/>
          <w:szCs w:val="28"/>
        </w:rPr>
        <w:t>копии документов, подтверждающих факт работы в определенной сфере и/или на определенном месте НТО и т.д.</w:t>
      </w:r>
    </w:p>
    <w:p w:rsidR="00C05F30" w:rsidRPr="00421636" w:rsidRDefault="00C05F30" w:rsidP="00C05F30">
      <w:pPr>
        <w:numPr>
          <w:ilvl w:val="0"/>
          <w:numId w:val="26"/>
        </w:numPr>
        <w:tabs>
          <w:tab w:val="left" w:pos="1354"/>
        </w:tabs>
        <w:ind w:firstLine="760"/>
        <w:jc w:val="both"/>
        <w:rPr>
          <w:rFonts w:ascii="Times New Roman" w:hAnsi="Times New Roman" w:cs="Times New Roman"/>
          <w:sz w:val="28"/>
          <w:szCs w:val="28"/>
        </w:rPr>
      </w:pPr>
      <w:r w:rsidRPr="00421636">
        <w:rPr>
          <w:rFonts w:ascii="Times New Roman" w:hAnsi="Times New Roman" w:cs="Times New Roman"/>
          <w:sz w:val="28"/>
          <w:szCs w:val="28"/>
        </w:rPr>
        <w:t>Для оценки соответствия заявителя конкурсным условиям, при разработке конкурсной документации устанавливаются следующие основные и дополнительные критерии оценки предложений о функциональных и качественных характеристиках оказываемых услуг, а именно:</w:t>
      </w:r>
    </w:p>
    <w:p w:rsidR="00C05F30" w:rsidRPr="00421636" w:rsidRDefault="00C05F30" w:rsidP="00C05F30">
      <w:pPr>
        <w:numPr>
          <w:ilvl w:val="0"/>
          <w:numId w:val="27"/>
        </w:numPr>
        <w:tabs>
          <w:tab w:val="left" w:pos="1038"/>
        </w:tabs>
        <w:ind w:firstLine="760"/>
        <w:jc w:val="both"/>
        <w:rPr>
          <w:rFonts w:ascii="Times New Roman" w:hAnsi="Times New Roman" w:cs="Times New Roman"/>
          <w:sz w:val="28"/>
          <w:szCs w:val="28"/>
        </w:rPr>
      </w:pPr>
      <w:r w:rsidRPr="00421636">
        <w:rPr>
          <w:rFonts w:ascii="Times New Roman" w:hAnsi="Times New Roman" w:cs="Times New Roman"/>
          <w:sz w:val="28"/>
          <w:szCs w:val="28"/>
        </w:rPr>
        <w:t>сведения о финансовом предложении за право размещения НТО - расчет финансового предложения за право размещения объекта в соответствии с Методикой определения размера платы по Догов</w:t>
      </w:r>
      <w:r>
        <w:rPr>
          <w:rFonts w:ascii="Times New Roman" w:hAnsi="Times New Roman" w:cs="Times New Roman"/>
          <w:sz w:val="28"/>
          <w:szCs w:val="28"/>
        </w:rPr>
        <w:t xml:space="preserve">ору на </w:t>
      </w:r>
      <w:r w:rsidRPr="00421636">
        <w:rPr>
          <w:rFonts w:ascii="Times New Roman" w:hAnsi="Times New Roman" w:cs="Times New Roman"/>
          <w:sz w:val="28"/>
          <w:szCs w:val="28"/>
        </w:rPr>
        <w:t xml:space="preserve"> 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НТО за определенный промежуток времени (месяц, год или весь срок действия договора);</w:t>
      </w:r>
    </w:p>
    <w:p w:rsidR="00C05F30" w:rsidRPr="00421636" w:rsidRDefault="00C05F30" w:rsidP="00C05F30">
      <w:pPr>
        <w:numPr>
          <w:ilvl w:val="0"/>
          <w:numId w:val="27"/>
        </w:numPr>
        <w:tabs>
          <w:tab w:val="left" w:pos="1042"/>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архитектурные - предложения проектов относительно оборудования не типового НТО и прилегающей территории в едином архитектурно - </w:t>
      </w:r>
      <w:r w:rsidRPr="00421636">
        <w:rPr>
          <w:rFonts w:ascii="Times New Roman" w:hAnsi="Times New Roman" w:cs="Times New Roman"/>
          <w:sz w:val="28"/>
          <w:szCs w:val="28"/>
        </w:rPr>
        <w:lastRenderedPageBreak/>
        <w:t xml:space="preserve">дизайнерском стиле, согласованном с </w:t>
      </w:r>
      <w:r>
        <w:rPr>
          <w:rFonts w:ascii="Times New Roman" w:hAnsi="Times New Roman" w:cs="Times New Roman"/>
          <w:sz w:val="28"/>
          <w:szCs w:val="28"/>
        </w:rPr>
        <w:t xml:space="preserve">администрацией Мирновского сельского поселения </w:t>
      </w:r>
      <w:r w:rsidRPr="00421636">
        <w:rPr>
          <w:rFonts w:ascii="Times New Roman" w:hAnsi="Times New Roman" w:cs="Times New Roman"/>
          <w:sz w:val="28"/>
          <w:szCs w:val="28"/>
        </w:rPr>
        <w:t>(дополнительное озеленение, установка цветочных клумб, в том числе обеспечение урнами, малыми контейнерами для мусора и т.д.);</w:t>
      </w:r>
    </w:p>
    <w:p w:rsidR="00C05F30" w:rsidRPr="00421636" w:rsidRDefault="00C05F30" w:rsidP="00C05F30">
      <w:pPr>
        <w:numPr>
          <w:ilvl w:val="0"/>
          <w:numId w:val="27"/>
        </w:numPr>
        <w:tabs>
          <w:tab w:val="left" w:pos="1042"/>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инвестиционные - обеспеченность квалифицированными кадрами для оказания услуг, законно осуществляющими трудовую деятельность (документы, характеризующие квалификацию заявителя, в том числе связанного с предметом Конкурса, работников определенного уровня квалификации, наличие профильного образования) уровень среднемесячной заработной платы списочного состава работников; </w:t>
      </w:r>
    </w:p>
    <w:p w:rsidR="00C05F30" w:rsidRPr="00421636" w:rsidRDefault="00C05F30" w:rsidP="00C05F30">
      <w:pPr>
        <w:numPr>
          <w:ilvl w:val="0"/>
          <w:numId w:val="27"/>
        </w:numPr>
        <w:tabs>
          <w:tab w:val="left" w:pos="1169"/>
        </w:tabs>
        <w:ind w:firstLine="740"/>
        <w:jc w:val="both"/>
        <w:rPr>
          <w:rFonts w:ascii="Times New Roman" w:hAnsi="Times New Roman" w:cs="Times New Roman"/>
          <w:sz w:val="28"/>
          <w:szCs w:val="28"/>
        </w:rPr>
      </w:pPr>
      <w:r w:rsidRPr="00421636">
        <w:rPr>
          <w:rFonts w:ascii="Times New Roman" w:hAnsi="Times New Roman" w:cs="Times New Roman"/>
          <w:sz w:val="28"/>
          <w:szCs w:val="28"/>
        </w:rPr>
        <w:t>ассортимент - разнообразие и спрос у населения реализуемой продукции; преимущественное наличие продукции отечественных производителей; наличие сертификатов соответствия качества товаров, услуг, специализация НТО;</w:t>
      </w:r>
    </w:p>
    <w:p w:rsidR="00C05F30" w:rsidRPr="00421636" w:rsidRDefault="00C05F30" w:rsidP="00C05F30">
      <w:pPr>
        <w:numPr>
          <w:ilvl w:val="0"/>
          <w:numId w:val="27"/>
        </w:numPr>
        <w:tabs>
          <w:tab w:val="left" w:pos="1169"/>
        </w:tabs>
        <w:ind w:firstLine="740"/>
        <w:jc w:val="both"/>
        <w:rPr>
          <w:rFonts w:ascii="Times New Roman" w:hAnsi="Times New Roman" w:cs="Times New Roman"/>
          <w:sz w:val="28"/>
          <w:szCs w:val="28"/>
        </w:rPr>
      </w:pPr>
      <w:proofErr w:type="gramStart"/>
      <w:r w:rsidRPr="00421636">
        <w:rPr>
          <w:rFonts w:ascii="Times New Roman" w:hAnsi="Times New Roman" w:cs="Times New Roman"/>
          <w:sz w:val="28"/>
          <w:szCs w:val="28"/>
        </w:rPr>
        <w:t>социальная значимость - сведения об опыте работы заявителя в сфере потребительского рынка, обеспеченность квалифицированными кадрами, сведения об уровне культуры обслуживания; рекомендации общественных организаций, объединений предпринимателей; предоставление предпринимателем скидок ветеранам ВОВ, труда, малоимущим семьям и др. лицам, относящимся к льготным категориям; участие предпринимателя в общественной жизни города; уровень цен на товары ниже цен на аналогичные в близлежащих торговых объектах;</w:t>
      </w:r>
      <w:proofErr w:type="gramEnd"/>
      <w:r w:rsidRPr="00421636">
        <w:rPr>
          <w:rFonts w:ascii="Times New Roman" w:hAnsi="Times New Roman" w:cs="Times New Roman"/>
          <w:sz w:val="28"/>
          <w:szCs w:val="28"/>
        </w:rPr>
        <w:t xml:space="preserve"> отсутствие в районе другого НТО либо стационарного объекта торговли аналогичной специализации; наличие новых рабочих мест и др.;</w:t>
      </w:r>
    </w:p>
    <w:p w:rsidR="00C05F30" w:rsidRDefault="00C05F30" w:rsidP="00C05F30">
      <w:pPr>
        <w:numPr>
          <w:ilvl w:val="0"/>
          <w:numId w:val="27"/>
        </w:numPr>
        <w:tabs>
          <w:tab w:val="left" w:pos="1169"/>
        </w:tabs>
        <w:ind w:firstLine="740"/>
        <w:jc w:val="both"/>
        <w:rPr>
          <w:rFonts w:ascii="Times New Roman" w:hAnsi="Times New Roman" w:cs="Times New Roman"/>
          <w:sz w:val="28"/>
          <w:szCs w:val="28"/>
        </w:rPr>
      </w:pPr>
      <w:r w:rsidRPr="00421636">
        <w:rPr>
          <w:rFonts w:ascii="Times New Roman" w:hAnsi="Times New Roman" w:cs="Times New Roman"/>
          <w:sz w:val="28"/>
          <w:szCs w:val="28"/>
        </w:rPr>
        <w:t>дополнительные - обеспеченность современным торгово-технологическим оборудованием, в том числе: использование энергосберегающих осветительных средств, технических средств измерения (весов, мерных емкостей, мерной линейки); обеспечение транспортными средствами, в т.ч. специализированным транспортом; обеспеченность зарегистрированной в установленном порядке контрольно-кассовой техникой; соблюдение санитарно-эпидемиологических норм и правил.</w:t>
      </w:r>
    </w:p>
    <w:p w:rsidR="00C05F30" w:rsidRPr="00B4581F" w:rsidRDefault="00C05F30" w:rsidP="00C05F30">
      <w:pPr>
        <w:pStyle w:val="ConsPlusNormal"/>
        <w:ind w:firstLine="709"/>
        <w:jc w:val="both"/>
        <w:rPr>
          <w:rFonts w:ascii="Times New Roman" w:hAnsi="Times New Roman" w:cs="Times New Roman"/>
          <w:color w:val="000000" w:themeColor="text1"/>
          <w:sz w:val="28"/>
          <w:szCs w:val="28"/>
        </w:rPr>
      </w:pPr>
      <w:r w:rsidRPr="00B4581F">
        <w:rPr>
          <w:rFonts w:ascii="Times New Roman" w:hAnsi="Times New Roman" w:cs="Times New Roman"/>
          <w:color w:val="000000" w:themeColor="text1"/>
          <w:sz w:val="28"/>
          <w:szCs w:val="28"/>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на размещение  и иным критериям, указанным в Конкурсной документации. При этом критериями оценки заявок на участие в Конкурсе помимо цены договора являются:</w:t>
      </w:r>
    </w:p>
    <w:p w:rsidR="00C05F30" w:rsidRPr="00B4581F" w:rsidRDefault="00C05F30" w:rsidP="00C05F30">
      <w:pPr>
        <w:autoSpaceDE w:val="0"/>
        <w:autoSpaceDN w:val="0"/>
        <w:adjustRightInd w:val="0"/>
        <w:ind w:firstLine="709"/>
        <w:jc w:val="both"/>
        <w:outlineLvl w:val="1"/>
        <w:rPr>
          <w:rFonts w:ascii="Times New Roman" w:hAnsi="Times New Roman" w:cs="Times New Roman"/>
          <w:b/>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01"/>
        <w:gridCol w:w="5012"/>
      </w:tblGrid>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5F30" w:rsidRPr="00B4581F" w:rsidRDefault="00C05F30" w:rsidP="000C57B0">
            <w:pPr>
              <w:pStyle w:val="Default"/>
              <w:jc w:val="center"/>
              <w:rPr>
                <w:b/>
                <w:color w:val="000000" w:themeColor="text1"/>
                <w:lang w:eastAsia="en-US"/>
              </w:rPr>
            </w:pPr>
            <w:r w:rsidRPr="00B4581F">
              <w:rPr>
                <w:b/>
                <w:color w:val="000000" w:themeColor="text1"/>
                <w:lang w:eastAsia="en-US"/>
              </w:rPr>
              <w:t xml:space="preserve">№ </w:t>
            </w:r>
            <w:proofErr w:type="spellStart"/>
            <w:proofErr w:type="gramStart"/>
            <w:r w:rsidRPr="00B4581F">
              <w:rPr>
                <w:b/>
                <w:color w:val="000000" w:themeColor="text1"/>
                <w:lang w:eastAsia="en-US"/>
              </w:rPr>
              <w:t>п</w:t>
            </w:r>
            <w:proofErr w:type="spellEnd"/>
            <w:proofErr w:type="gramEnd"/>
            <w:r w:rsidRPr="00B4581F">
              <w:rPr>
                <w:b/>
                <w:color w:val="000000" w:themeColor="text1"/>
                <w:lang w:eastAsia="en-US"/>
              </w:rPr>
              <w:t>/</w:t>
            </w:r>
            <w:proofErr w:type="spellStart"/>
            <w:r w:rsidRPr="00B4581F">
              <w:rPr>
                <w:b/>
                <w:color w:val="000000" w:themeColor="text1"/>
                <w:lang w:eastAsia="en-US"/>
              </w:rPr>
              <w:t>п</w:t>
            </w:r>
            <w:proofErr w:type="spellEnd"/>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5F30" w:rsidRPr="00B4581F" w:rsidRDefault="00C05F30" w:rsidP="000C57B0">
            <w:pPr>
              <w:pStyle w:val="Default"/>
              <w:jc w:val="center"/>
              <w:rPr>
                <w:b/>
                <w:color w:val="000000" w:themeColor="text1"/>
                <w:lang w:eastAsia="en-US"/>
              </w:rPr>
            </w:pPr>
            <w:r w:rsidRPr="00B4581F">
              <w:rPr>
                <w:b/>
                <w:color w:val="000000" w:themeColor="text1"/>
                <w:lang w:eastAsia="en-US"/>
              </w:rPr>
              <w:t xml:space="preserve">Наименование </w:t>
            </w:r>
          </w:p>
          <w:p w:rsidR="00C05F30" w:rsidRPr="00B4581F" w:rsidRDefault="00C05F30" w:rsidP="000C57B0">
            <w:pPr>
              <w:pStyle w:val="Default"/>
              <w:jc w:val="center"/>
              <w:rPr>
                <w:b/>
                <w:color w:val="000000" w:themeColor="text1"/>
                <w:lang w:eastAsia="en-US"/>
              </w:rPr>
            </w:pPr>
            <w:r w:rsidRPr="00B4581F">
              <w:rPr>
                <w:b/>
                <w:color w:val="000000" w:themeColor="text1"/>
                <w:lang w:eastAsia="en-US"/>
              </w:rPr>
              <w:t>конкурсного критерия</w:t>
            </w:r>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05F30" w:rsidRPr="00B4581F" w:rsidRDefault="00C05F30" w:rsidP="000C57B0">
            <w:pPr>
              <w:pStyle w:val="Default"/>
              <w:jc w:val="center"/>
              <w:rPr>
                <w:b/>
                <w:color w:val="000000" w:themeColor="text1"/>
                <w:lang w:eastAsia="en-US"/>
              </w:rPr>
            </w:pPr>
            <w:r w:rsidRPr="00B4581F">
              <w:rPr>
                <w:b/>
                <w:color w:val="000000" w:themeColor="text1"/>
                <w:lang w:eastAsia="en-US"/>
              </w:rPr>
              <w:t xml:space="preserve">Документы и сведения, </w:t>
            </w:r>
          </w:p>
          <w:p w:rsidR="00C05F30" w:rsidRPr="00B4581F" w:rsidRDefault="00C05F30" w:rsidP="000C57B0">
            <w:pPr>
              <w:pStyle w:val="Default"/>
              <w:jc w:val="center"/>
              <w:rPr>
                <w:b/>
                <w:color w:val="000000" w:themeColor="text1"/>
                <w:lang w:eastAsia="en-US"/>
              </w:rPr>
            </w:pPr>
            <w:proofErr w:type="gramStart"/>
            <w:r w:rsidRPr="00B4581F">
              <w:rPr>
                <w:b/>
                <w:color w:val="000000" w:themeColor="text1"/>
                <w:lang w:eastAsia="en-US"/>
              </w:rPr>
              <w:t>подтверждающие</w:t>
            </w:r>
            <w:proofErr w:type="gramEnd"/>
            <w:r w:rsidRPr="00B4581F">
              <w:rPr>
                <w:b/>
                <w:color w:val="000000" w:themeColor="text1"/>
                <w:lang w:eastAsia="en-US"/>
              </w:rPr>
              <w:t xml:space="preserve"> соответствие участника конкурсным критериям</w:t>
            </w:r>
          </w:p>
        </w:tc>
      </w:tr>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C05F30">
            <w:pPr>
              <w:pStyle w:val="Default"/>
              <w:numPr>
                <w:ilvl w:val="0"/>
                <w:numId w:val="43"/>
              </w:numPr>
              <w:ind w:left="0" w:firstLine="0"/>
              <w:rPr>
                <w:color w:val="000000" w:themeColor="text1"/>
                <w:lang w:eastAsia="en-US"/>
              </w:rPr>
            </w:pPr>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pStyle w:val="Default"/>
              <w:jc w:val="both"/>
              <w:rPr>
                <w:color w:val="000000" w:themeColor="text1"/>
              </w:rPr>
            </w:pPr>
            <w:r w:rsidRPr="00B4581F">
              <w:rPr>
                <w:color w:val="000000" w:themeColor="text1"/>
              </w:rPr>
              <w:t>Архитектурные условия (внешний вид и оформление нестационарного объекта)</w:t>
            </w:r>
          </w:p>
          <w:p w:rsidR="00C05F30" w:rsidRPr="00B4581F" w:rsidRDefault="00C05F30" w:rsidP="000C57B0">
            <w:pPr>
              <w:pStyle w:val="Default"/>
              <w:jc w:val="both"/>
              <w:rPr>
                <w:color w:val="000000" w:themeColor="text1"/>
              </w:rPr>
            </w:pPr>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pStyle w:val="Default"/>
              <w:jc w:val="both"/>
              <w:rPr>
                <w:color w:val="000000" w:themeColor="text1"/>
              </w:rPr>
            </w:pPr>
            <w:r w:rsidRPr="00B4581F">
              <w:rPr>
                <w:color w:val="000000" w:themeColor="text1"/>
              </w:rPr>
              <w:t>- фотография, макет, чертеж или иной графический материал, характеризующий архитектурно-</w:t>
            </w:r>
            <w:proofErr w:type="gramStart"/>
            <w:r w:rsidRPr="00B4581F">
              <w:rPr>
                <w:color w:val="000000" w:themeColor="text1"/>
              </w:rPr>
              <w:t>художественное решение</w:t>
            </w:r>
            <w:proofErr w:type="gramEnd"/>
            <w:r w:rsidRPr="00B4581F">
              <w:rPr>
                <w:color w:val="000000" w:themeColor="text1"/>
              </w:rPr>
              <w:t xml:space="preserve"> нестационарного объекта;</w:t>
            </w:r>
          </w:p>
          <w:p w:rsidR="00C05F30" w:rsidRPr="00B4581F" w:rsidRDefault="00C05F30" w:rsidP="000C57B0">
            <w:pPr>
              <w:pStyle w:val="Default"/>
              <w:jc w:val="both"/>
              <w:rPr>
                <w:color w:val="000000" w:themeColor="text1"/>
                <w:lang w:eastAsia="en-US"/>
              </w:rPr>
            </w:pPr>
            <w:r w:rsidRPr="00B4581F">
              <w:rPr>
                <w:color w:val="000000" w:themeColor="text1"/>
              </w:rPr>
              <w:t xml:space="preserve">- эскиз вывески с указанием наименования и юридического адреса организации, режима </w:t>
            </w:r>
            <w:r w:rsidRPr="00B4581F">
              <w:rPr>
                <w:color w:val="000000" w:themeColor="text1"/>
              </w:rPr>
              <w:lastRenderedPageBreak/>
              <w:t>работы торгового объекта</w:t>
            </w:r>
          </w:p>
        </w:tc>
      </w:tr>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C05F30">
            <w:pPr>
              <w:pStyle w:val="Default"/>
              <w:numPr>
                <w:ilvl w:val="0"/>
                <w:numId w:val="43"/>
              </w:numPr>
              <w:ind w:left="0" w:firstLine="0"/>
              <w:rPr>
                <w:color w:val="000000" w:themeColor="text1"/>
                <w:lang w:eastAsia="en-US"/>
              </w:rPr>
            </w:pPr>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autoSpaceDE w:val="0"/>
              <w:autoSpaceDN w:val="0"/>
              <w:adjustRightInd w:val="0"/>
              <w:jc w:val="both"/>
              <w:rPr>
                <w:rFonts w:ascii="Times New Roman" w:hAnsi="Times New Roman" w:cs="Times New Roman"/>
                <w:color w:val="000000" w:themeColor="text1"/>
              </w:rPr>
            </w:pPr>
            <w:r w:rsidRPr="00B4581F">
              <w:rPr>
                <w:rFonts w:ascii="Times New Roman" w:hAnsi="Times New Roman" w:cs="Times New Roman"/>
                <w:color w:val="000000" w:themeColor="text1"/>
              </w:rPr>
              <w:t xml:space="preserve">Соблюдение санитарно-эпидемиологических норм и правил </w:t>
            </w:r>
          </w:p>
          <w:p w:rsidR="00C05F30" w:rsidRPr="00B4581F" w:rsidRDefault="00C05F30" w:rsidP="000C57B0">
            <w:pPr>
              <w:pStyle w:val="Default"/>
              <w:jc w:val="both"/>
              <w:rPr>
                <w:color w:val="000000" w:themeColor="text1"/>
              </w:rPr>
            </w:pPr>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pStyle w:val="Default"/>
              <w:jc w:val="both"/>
              <w:rPr>
                <w:color w:val="000000" w:themeColor="text1"/>
              </w:rPr>
            </w:pPr>
            <w:r w:rsidRPr="00B4581F">
              <w:rPr>
                <w:color w:val="000000" w:themeColor="text1"/>
              </w:rPr>
              <w:t>-договор на вывоз твердых бытовых отходов;</w:t>
            </w:r>
          </w:p>
          <w:p w:rsidR="00C05F30" w:rsidRPr="00B4581F" w:rsidRDefault="00C05F30" w:rsidP="000C57B0">
            <w:pPr>
              <w:pStyle w:val="Default"/>
              <w:jc w:val="both"/>
              <w:rPr>
                <w:color w:val="000000" w:themeColor="text1"/>
              </w:rPr>
            </w:pPr>
            <w:r w:rsidRPr="00B4581F">
              <w:rPr>
                <w:color w:val="000000" w:themeColor="text1"/>
              </w:rPr>
              <w:t>- договор на проведение мероприятий по дезинфекции и дератизации торгового объекта;</w:t>
            </w:r>
          </w:p>
          <w:p w:rsidR="00C05F30" w:rsidRPr="00B4581F" w:rsidRDefault="00C05F30" w:rsidP="000C57B0">
            <w:pPr>
              <w:pStyle w:val="Default"/>
              <w:jc w:val="both"/>
              <w:rPr>
                <w:color w:val="000000" w:themeColor="text1"/>
              </w:rPr>
            </w:pPr>
            <w:r w:rsidRPr="00B4581F">
              <w:rPr>
                <w:color w:val="000000" w:themeColor="text1"/>
              </w:rPr>
              <w:t xml:space="preserve">- договор на пользование туалетом, обеспечение </w:t>
            </w:r>
            <w:proofErr w:type="spellStart"/>
            <w:r w:rsidRPr="00B4581F">
              <w:rPr>
                <w:color w:val="000000" w:themeColor="text1"/>
              </w:rPr>
              <w:t>биотуалетами</w:t>
            </w:r>
            <w:proofErr w:type="spellEnd"/>
            <w:r w:rsidRPr="00B4581F">
              <w:rPr>
                <w:color w:val="000000" w:themeColor="text1"/>
              </w:rPr>
              <w:t xml:space="preserve"> (для объектов общественного питания);</w:t>
            </w:r>
          </w:p>
          <w:p w:rsidR="00C05F30" w:rsidRPr="00B4581F" w:rsidRDefault="00C05F30" w:rsidP="000C57B0">
            <w:pPr>
              <w:pStyle w:val="Default"/>
              <w:jc w:val="both"/>
              <w:rPr>
                <w:color w:val="000000" w:themeColor="text1"/>
              </w:rPr>
            </w:pPr>
            <w:r w:rsidRPr="00B4581F">
              <w:rPr>
                <w:color w:val="000000" w:themeColor="text1"/>
              </w:rPr>
              <w:t>- договор на поставку воды и вывоз отработанной воды (для объектов общественного питания)</w:t>
            </w:r>
          </w:p>
        </w:tc>
      </w:tr>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C05F30">
            <w:pPr>
              <w:pStyle w:val="Default"/>
              <w:numPr>
                <w:ilvl w:val="0"/>
                <w:numId w:val="43"/>
              </w:numPr>
              <w:ind w:left="0" w:firstLine="0"/>
              <w:rPr>
                <w:color w:val="000000" w:themeColor="text1"/>
                <w:lang w:eastAsia="en-US"/>
              </w:rPr>
            </w:pPr>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autoSpaceDE w:val="0"/>
              <w:autoSpaceDN w:val="0"/>
              <w:adjustRightInd w:val="0"/>
              <w:jc w:val="both"/>
              <w:rPr>
                <w:rFonts w:ascii="Times New Roman" w:hAnsi="Times New Roman" w:cs="Times New Roman"/>
                <w:color w:val="000000" w:themeColor="text1"/>
              </w:rPr>
            </w:pPr>
            <w:r w:rsidRPr="00B4581F">
              <w:rPr>
                <w:rFonts w:ascii="Times New Roman" w:hAnsi="Times New Roman" w:cs="Times New Roman"/>
                <w:color w:val="000000" w:themeColor="text1"/>
              </w:rPr>
              <w:t>Благоустройство</w:t>
            </w:r>
          </w:p>
          <w:p w:rsidR="00C05F30" w:rsidRPr="00B4581F" w:rsidRDefault="00C05F30" w:rsidP="000C57B0">
            <w:pPr>
              <w:pStyle w:val="Default"/>
              <w:jc w:val="both"/>
              <w:rPr>
                <w:color w:val="000000" w:themeColor="text1"/>
              </w:rPr>
            </w:pPr>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pStyle w:val="Default"/>
              <w:jc w:val="both"/>
              <w:rPr>
                <w:color w:val="000000" w:themeColor="text1"/>
              </w:rPr>
            </w:pPr>
            <w:r w:rsidRPr="00B4581F">
              <w:rPr>
                <w:color w:val="000000" w:themeColor="text1"/>
              </w:rPr>
              <w:t>- проект благоустройства прилегающей территории;</w:t>
            </w:r>
          </w:p>
          <w:p w:rsidR="00C05F30" w:rsidRPr="00B4581F" w:rsidRDefault="00C05F30" w:rsidP="000C57B0">
            <w:pPr>
              <w:pStyle w:val="Default"/>
              <w:jc w:val="both"/>
              <w:rPr>
                <w:color w:val="000000" w:themeColor="text1"/>
              </w:rPr>
            </w:pPr>
            <w:r w:rsidRPr="00B4581F">
              <w:rPr>
                <w:color w:val="000000" w:themeColor="text1"/>
              </w:rPr>
              <w:t>- обеспечение урнами;</w:t>
            </w:r>
          </w:p>
          <w:p w:rsidR="00C05F30" w:rsidRPr="00B4581F" w:rsidRDefault="00C05F30" w:rsidP="000C57B0">
            <w:pPr>
              <w:pStyle w:val="Default"/>
              <w:jc w:val="both"/>
              <w:rPr>
                <w:color w:val="000000" w:themeColor="text1"/>
                <w:lang w:eastAsia="en-US"/>
              </w:rPr>
            </w:pPr>
            <w:r w:rsidRPr="00B4581F">
              <w:rPr>
                <w:color w:val="000000" w:themeColor="text1"/>
              </w:rPr>
              <w:t>- благоустройство прилегающей территории (дополнительное озеленение, установка цветочных клумб, мощение прилегающей территории)</w:t>
            </w:r>
          </w:p>
        </w:tc>
      </w:tr>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C05F30">
            <w:pPr>
              <w:pStyle w:val="Default"/>
              <w:numPr>
                <w:ilvl w:val="0"/>
                <w:numId w:val="43"/>
              </w:numPr>
              <w:ind w:left="0" w:firstLine="0"/>
              <w:rPr>
                <w:color w:val="000000" w:themeColor="text1"/>
                <w:lang w:eastAsia="en-US"/>
              </w:rPr>
            </w:pPr>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autoSpaceDE w:val="0"/>
              <w:autoSpaceDN w:val="0"/>
              <w:adjustRightInd w:val="0"/>
              <w:jc w:val="both"/>
              <w:rPr>
                <w:rFonts w:ascii="Times New Roman" w:hAnsi="Times New Roman" w:cs="Times New Roman"/>
                <w:color w:val="000000" w:themeColor="text1"/>
              </w:rPr>
            </w:pPr>
            <w:r w:rsidRPr="00B4581F">
              <w:rPr>
                <w:rFonts w:ascii="Times New Roman" w:hAnsi="Times New Roman" w:cs="Times New Roman"/>
                <w:color w:val="000000" w:themeColor="text1"/>
              </w:rPr>
              <w:t>Предложения по цене договора</w:t>
            </w:r>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pStyle w:val="Default"/>
              <w:jc w:val="both"/>
              <w:rPr>
                <w:color w:val="000000" w:themeColor="text1"/>
              </w:rPr>
            </w:pPr>
            <w:r w:rsidRPr="00B4581F">
              <w:rPr>
                <w:color w:val="000000" w:themeColor="text1"/>
              </w:rPr>
              <w:t>предложения по цене договора в сторону увеличения (за каждые 3% в сторону увеличения цены договора присваивается по 1 баллу)</w:t>
            </w:r>
          </w:p>
        </w:tc>
      </w:tr>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C05F30">
            <w:pPr>
              <w:pStyle w:val="Default"/>
              <w:numPr>
                <w:ilvl w:val="0"/>
                <w:numId w:val="43"/>
              </w:numPr>
              <w:ind w:left="0" w:firstLine="0"/>
              <w:rPr>
                <w:color w:val="000000" w:themeColor="text1"/>
                <w:lang w:eastAsia="en-US"/>
              </w:rPr>
            </w:pPr>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autoSpaceDE w:val="0"/>
              <w:autoSpaceDN w:val="0"/>
              <w:adjustRightInd w:val="0"/>
              <w:jc w:val="both"/>
              <w:rPr>
                <w:rFonts w:ascii="Times New Roman" w:hAnsi="Times New Roman" w:cs="Times New Roman"/>
                <w:color w:val="000000" w:themeColor="text1"/>
              </w:rPr>
            </w:pPr>
            <w:r w:rsidRPr="00B4581F">
              <w:rPr>
                <w:rFonts w:ascii="Times New Roman" w:hAnsi="Times New Roman" w:cs="Times New Roman"/>
                <w:color w:val="000000" w:themeColor="text1"/>
              </w:rPr>
              <w:t>Инвестиционные условия обеспеченность квалифицированными кадрами для оказания услуг, законно осуществляющими трудовую деятельность</w:t>
            </w:r>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pStyle w:val="Default"/>
              <w:jc w:val="both"/>
              <w:rPr>
                <w:color w:val="000000" w:themeColor="text1"/>
              </w:rPr>
            </w:pPr>
            <w:r w:rsidRPr="00B4581F">
              <w:rPr>
                <w:color w:val="000000" w:themeColor="text1"/>
              </w:rPr>
              <w:t>- трудовые договоры;</w:t>
            </w:r>
          </w:p>
          <w:p w:rsidR="00C05F30" w:rsidRPr="00B4581F" w:rsidRDefault="00C05F30" w:rsidP="000C57B0">
            <w:pPr>
              <w:pStyle w:val="Default"/>
              <w:jc w:val="both"/>
              <w:rPr>
                <w:color w:val="000000" w:themeColor="text1"/>
              </w:rPr>
            </w:pPr>
            <w:r w:rsidRPr="00B4581F">
              <w:rPr>
                <w:color w:val="000000" w:themeColor="text1"/>
              </w:rPr>
              <w:t>- уровень среднемесячной заработной платы списочного состава работников</w:t>
            </w:r>
          </w:p>
        </w:tc>
      </w:tr>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C05F30">
            <w:pPr>
              <w:pStyle w:val="Default"/>
              <w:numPr>
                <w:ilvl w:val="0"/>
                <w:numId w:val="43"/>
              </w:numPr>
              <w:ind w:left="0" w:firstLine="0"/>
              <w:rPr>
                <w:color w:val="000000" w:themeColor="text1"/>
                <w:lang w:eastAsia="en-US"/>
              </w:rPr>
            </w:pPr>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autoSpaceDE w:val="0"/>
              <w:autoSpaceDN w:val="0"/>
              <w:adjustRightInd w:val="0"/>
              <w:jc w:val="both"/>
              <w:rPr>
                <w:rFonts w:ascii="Times New Roman" w:hAnsi="Times New Roman" w:cs="Times New Roman"/>
                <w:color w:val="000000" w:themeColor="text1"/>
              </w:rPr>
            </w:pPr>
            <w:r w:rsidRPr="00B4581F">
              <w:rPr>
                <w:rFonts w:ascii="Times New Roman" w:hAnsi="Times New Roman" w:cs="Times New Roman"/>
                <w:color w:val="000000" w:themeColor="text1"/>
              </w:rPr>
              <w:t>Ассортимент (специализация)</w:t>
            </w:r>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pStyle w:val="Default"/>
              <w:jc w:val="both"/>
              <w:rPr>
                <w:color w:val="000000" w:themeColor="text1"/>
              </w:rPr>
            </w:pPr>
            <w:r w:rsidRPr="00B4581F">
              <w:rPr>
                <w:color w:val="000000" w:themeColor="text1"/>
              </w:rPr>
              <w:t>- ассортиментный минимум, перечень</w:t>
            </w:r>
            <w:proofErr w:type="gramStart"/>
            <w:r w:rsidRPr="00B4581F">
              <w:rPr>
                <w:color w:val="000000" w:themeColor="text1"/>
              </w:rPr>
              <w:t xml:space="preserve"> ;</w:t>
            </w:r>
            <w:proofErr w:type="gramEnd"/>
          </w:p>
          <w:p w:rsidR="00C05F30" w:rsidRPr="00B4581F" w:rsidRDefault="00C05F30" w:rsidP="000C57B0">
            <w:pPr>
              <w:pStyle w:val="Default"/>
              <w:jc w:val="both"/>
              <w:rPr>
                <w:color w:val="000000" w:themeColor="text1"/>
              </w:rPr>
            </w:pPr>
            <w:proofErr w:type="gramStart"/>
            <w:r w:rsidRPr="00B4581F">
              <w:rPr>
                <w:color w:val="000000" w:themeColor="text1"/>
              </w:rPr>
              <w:t>- сертификаты соответствия качества услуг торговли, общественного питания, бытового обслуживания в зависимости от специализации объекта, а также документы, подтверждающие количество и наименование товаров, соответствующих специализации (договоры поставки с приложением спецификации (перечня продукции).</w:t>
            </w:r>
            <w:proofErr w:type="gramEnd"/>
          </w:p>
          <w:p w:rsidR="00C05F30" w:rsidRPr="00B4581F" w:rsidRDefault="00C05F30" w:rsidP="000C57B0">
            <w:pPr>
              <w:autoSpaceDE w:val="0"/>
              <w:autoSpaceDN w:val="0"/>
              <w:adjustRightInd w:val="0"/>
              <w:ind w:firstLine="6"/>
              <w:rPr>
                <w:rFonts w:ascii="Times New Roman" w:hAnsi="Times New Roman" w:cs="Times New Roman"/>
                <w:color w:val="000000" w:themeColor="text1"/>
              </w:rPr>
            </w:pPr>
            <w:r w:rsidRPr="00B4581F">
              <w:rPr>
                <w:rFonts w:ascii="Times New Roman" w:hAnsi="Times New Roman" w:cs="Times New Roman"/>
                <w:color w:val="000000" w:themeColor="text1"/>
              </w:rPr>
              <w:t>Дополнительно:</w:t>
            </w:r>
          </w:p>
          <w:p w:rsidR="00C05F30" w:rsidRPr="00B4581F" w:rsidRDefault="00C05F30" w:rsidP="000C57B0">
            <w:pPr>
              <w:autoSpaceDE w:val="0"/>
              <w:autoSpaceDN w:val="0"/>
              <w:adjustRightInd w:val="0"/>
              <w:jc w:val="both"/>
              <w:rPr>
                <w:rFonts w:ascii="Times New Roman" w:hAnsi="Times New Roman" w:cs="Times New Roman"/>
                <w:color w:val="000000" w:themeColor="text1"/>
              </w:rPr>
            </w:pPr>
            <w:r w:rsidRPr="00B4581F">
              <w:rPr>
                <w:rFonts w:ascii="Times New Roman" w:hAnsi="Times New Roman" w:cs="Times New Roman"/>
                <w:color w:val="000000" w:themeColor="text1"/>
              </w:rPr>
              <w:t>Специализация нестационарного торгового объекта:</w:t>
            </w:r>
          </w:p>
          <w:p w:rsidR="00C05F30" w:rsidRPr="00B4581F" w:rsidRDefault="00C05F30" w:rsidP="000C57B0">
            <w:pPr>
              <w:autoSpaceDE w:val="0"/>
              <w:autoSpaceDN w:val="0"/>
              <w:adjustRightInd w:val="0"/>
              <w:ind w:firstLine="6"/>
              <w:jc w:val="both"/>
              <w:rPr>
                <w:rFonts w:ascii="Times New Roman" w:hAnsi="Times New Roman" w:cs="Times New Roman"/>
                <w:color w:val="000000" w:themeColor="text1"/>
              </w:rPr>
            </w:pPr>
            <w:r w:rsidRPr="00B4581F">
              <w:rPr>
                <w:rFonts w:ascii="Times New Roman" w:hAnsi="Times New Roman" w:cs="Times New Roman"/>
                <w:color w:val="000000" w:themeColor="text1"/>
              </w:rPr>
              <w:t xml:space="preserve">- </w:t>
            </w:r>
            <w:proofErr w:type="gramStart"/>
            <w:r w:rsidRPr="00B4581F">
              <w:rPr>
                <w:rFonts w:ascii="Times New Roman" w:hAnsi="Times New Roman" w:cs="Times New Roman"/>
                <w:color w:val="000000" w:themeColor="text1"/>
              </w:rPr>
              <w:t>непродовольственная</w:t>
            </w:r>
            <w:proofErr w:type="gramEnd"/>
            <w:r w:rsidRPr="00B4581F">
              <w:rPr>
                <w:rFonts w:ascii="Times New Roman" w:hAnsi="Times New Roman" w:cs="Times New Roman"/>
                <w:color w:val="000000" w:themeColor="text1"/>
              </w:rPr>
              <w:t xml:space="preserve"> + 1 балл;</w:t>
            </w:r>
          </w:p>
          <w:p w:rsidR="00C05F30" w:rsidRPr="00B4581F" w:rsidRDefault="00C05F30" w:rsidP="000C57B0">
            <w:pPr>
              <w:autoSpaceDE w:val="0"/>
              <w:autoSpaceDN w:val="0"/>
              <w:adjustRightInd w:val="0"/>
              <w:ind w:firstLine="6"/>
              <w:jc w:val="both"/>
              <w:rPr>
                <w:rFonts w:ascii="Times New Roman" w:hAnsi="Times New Roman" w:cs="Times New Roman"/>
                <w:color w:val="000000" w:themeColor="text1"/>
              </w:rPr>
            </w:pPr>
            <w:r w:rsidRPr="00B4581F">
              <w:rPr>
                <w:rFonts w:ascii="Times New Roman" w:hAnsi="Times New Roman" w:cs="Times New Roman"/>
                <w:color w:val="000000" w:themeColor="text1"/>
              </w:rPr>
              <w:t xml:space="preserve">- </w:t>
            </w:r>
            <w:proofErr w:type="gramStart"/>
            <w:r w:rsidRPr="00B4581F">
              <w:rPr>
                <w:rFonts w:ascii="Times New Roman" w:hAnsi="Times New Roman" w:cs="Times New Roman"/>
                <w:color w:val="000000" w:themeColor="text1"/>
              </w:rPr>
              <w:t>продовольственная</w:t>
            </w:r>
            <w:proofErr w:type="gramEnd"/>
            <w:r w:rsidRPr="00B4581F">
              <w:rPr>
                <w:rFonts w:ascii="Times New Roman" w:hAnsi="Times New Roman" w:cs="Times New Roman"/>
                <w:color w:val="000000" w:themeColor="text1"/>
              </w:rPr>
              <w:t xml:space="preserve"> + 2 балла;</w:t>
            </w:r>
          </w:p>
          <w:p w:rsidR="00C05F30" w:rsidRPr="00B4581F" w:rsidRDefault="00C05F30" w:rsidP="000C57B0">
            <w:pPr>
              <w:autoSpaceDE w:val="0"/>
              <w:autoSpaceDN w:val="0"/>
              <w:adjustRightInd w:val="0"/>
              <w:ind w:firstLine="6"/>
              <w:jc w:val="both"/>
              <w:rPr>
                <w:rFonts w:ascii="Times New Roman" w:hAnsi="Times New Roman" w:cs="Times New Roman"/>
                <w:color w:val="000000" w:themeColor="text1"/>
              </w:rPr>
            </w:pPr>
            <w:r w:rsidRPr="00B4581F">
              <w:rPr>
                <w:rFonts w:ascii="Times New Roman" w:hAnsi="Times New Roman" w:cs="Times New Roman"/>
                <w:color w:val="000000" w:themeColor="text1"/>
              </w:rPr>
              <w:t xml:space="preserve">- </w:t>
            </w:r>
            <w:proofErr w:type="gramStart"/>
            <w:r w:rsidRPr="00B4581F">
              <w:rPr>
                <w:rFonts w:ascii="Times New Roman" w:hAnsi="Times New Roman" w:cs="Times New Roman"/>
                <w:color w:val="000000" w:themeColor="text1"/>
              </w:rPr>
              <w:t>прочая</w:t>
            </w:r>
            <w:proofErr w:type="gramEnd"/>
            <w:r w:rsidRPr="00B4581F">
              <w:rPr>
                <w:rFonts w:ascii="Times New Roman" w:hAnsi="Times New Roman" w:cs="Times New Roman"/>
                <w:color w:val="000000" w:themeColor="text1"/>
              </w:rPr>
              <w:t xml:space="preserve"> (цветы, газеты, журналы) + 2 балла;</w:t>
            </w:r>
          </w:p>
          <w:p w:rsidR="00C05F30" w:rsidRPr="00B4581F" w:rsidRDefault="00C05F30" w:rsidP="000C57B0">
            <w:pPr>
              <w:autoSpaceDE w:val="0"/>
              <w:autoSpaceDN w:val="0"/>
              <w:adjustRightInd w:val="0"/>
              <w:jc w:val="both"/>
              <w:rPr>
                <w:rFonts w:ascii="Times New Roman" w:hAnsi="Times New Roman" w:cs="Times New Roman"/>
                <w:color w:val="000000" w:themeColor="text1"/>
              </w:rPr>
            </w:pPr>
            <w:r w:rsidRPr="00B4581F">
              <w:rPr>
                <w:rFonts w:ascii="Times New Roman" w:hAnsi="Times New Roman" w:cs="Times New Roman"/>
                <w:color w:val="000000" w:themeColor="text1"/>
              </w:rPr>
              <w:t xml:space="preserve">- </w:t>
            </w:r>
            <w:proofErr w:type="gramStart"/>
            <w:r w:rsidRPr="00B4581F">
              <w:rPr>
                <w:rFonts w:ascii="Times New Roman" w:hAnsi="Times New Roman" w:cs="Times New Roman"/>
                <w:color w:val="000000" w:themeColor="text1"/>
              </w:rPr>
              <w:t>продовольственная</w:t>
            </w:r>
            <w:proofErr w:type="gramEnd"/>
            <w:r w:rsidRPr="00B4581F">
              <w:rPr>
                <w:rFonts w:ascii="Times New Roman" w:hAnsi="Times New Roman" w:cs="Times New Roman"/>
                <w:color w:val="000000" w:themeColor="text1"/>
              </w:rPr>
              <w:t>, состоящая более чем на 80 процентов из продукции отечественных сельхозпроизводителей + 3 балла;</w:t>
            </w:r>
          </w:p>
          <w:p w:rsidR="00C05F30" w:rsidRPr="00B4581F" w:rsidRDefault="00C05F30" w:rsidP="000C57B0">
            <w:pPr>
              <w:pStyle w:val="Default"/>
              <w:jc w:val="both"/>
              <w:rPr>
                <w:color w:val="000000" w:themeColor="text1"/>
              </w:rPr>
            </w:pPr>
            <w:r w:rsidRPr="00B4581F">
              <w:rPr>
                <w:color w:val="000000" w:themeColor="text1"/>
              </w:rPr>
              <w:t>- общественное питание – продукция местных производителей +2 балла</w:t>
            </w:r>
          </w:p>
        </w:tc>
      </w:tr>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C05F30">
            <w:pPr>
              <w:pStyle w:val="Default"/>
              <w:numPr>
                <w:ilvl w:val="0"/>
                <w:numId w:val="43"/>
              </w:numPr>
              <w:ind w:left="0" w:firstLine="0"/>
              <w:rPr>
                <w:color w:val="000000" w:themeColor="text1"/>
                <w:lang w:eastAsia="en-US"/>
              </w:rPr>
            </w:pPr>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05F30" w:rsidRPr="00B4581F" w:rsidRDefault="00C05F30" w:rsidP="000C57B0">
            <w:pPr>
              <w:pStyle w:val="Default"/>
              <w:jc w:val="both"/>
              <w:rPr>
                <w:color w:val="000000" w:themeColor="text1"/>
              </w:rPr>
            </w:pPr>
            <w:proofErr w:type="gramStart"/>
            <w:r w:rsidRPr="00B4581F">
              <w:rPr>
                <w:color w:val="000000" w:themeColor="text1"/>
              </w:rPr>
              <w:t xml:space="preserve">Обеспеченность торгово-технологическим оборудованием обеспеченность современным торгово-технологическим оборудованием, технических средств измерения (весов, мерных емкостей, мерной линейки, </w:t>
            </w:r>
            <w:r w:rsidRPr="00B4581F">
              <w:rPr>
                <w:color w:val="000000" w:themeColor="text1"/>
              </w:rPr>
              <w:lastRenderedPageBreak/>
              <w:t xml:space="preserve">использование энергосберегающих осветительных средств, </w:t>
            </w:r>
            <w:proofErr w:type="gramEnd"/>
          </w:p>
          <w:p w:rsidR="00C05F30" w:rsidRPr="00B4581F" w:rsidRDefault="00C05F30" w:rsidP="000C57B0">
            <w:pPr>
              <w:pStyle w:val="Default"/>
              <w:jc w:val="both"/>
              <w:rPr>
                <w:color w:val="000000" w:themeColor="text1"/>
                <w:lang w:eastAsia="en-US"/>
              </w:rPr>
            </w:pPr>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05F30" w:rsidRPr="00B4581F" w:rsidRDefault="00C05F30" w:rsidP="000C57B0">
            <w:pPr>
              <w:pStyle w:val="Default"/>
              <w:jc w:val="both"/>
              <w:rPr>
                <w:color w:val="000000" w:themeColor="text1"/>
              </w:rPr>
            </w:pPr>
            <w:r w:rsidRPr="00B4581F">
              <w:rPr>
                <w:color w:val="000000" w:themeColor="text1"/>
              </w:rPr>
              <w:lastRenderedPageBreak/>
              <w:t>- договор купли-продажи, проката или иные документы, подтверждающие владение и пользование торгово-технологическим оборудованием и инвентарем, холодильного оборудования;</w:t>
            </w:r>
          </w:p>
          <w:p w:rsidR="00C05F30" w:rsidRPr="00B4581F" w:rsidRDefault="00C05F30" w:rsidP="000C57B0">
            <w:pPr>
              <w:pStyle w:val="Default"/>
              <w:jc w:val="both"/>
              <w:rPr>
                <w:color w:val="000000" w:themeColor="text1"/>
              </w:rPr>
            </w:pPr>
            <w:r w:rsidRPr="00B4581F">
              <w:rPr>
                <w:color w:val="000000" w:themeColor="text1"/>
              </w:rPr>
              <w:t xml:space="preserve">- документы, подтверждающие наличие </w:t>
            </w:r>
            <w:r w:rsidRPr="00B4581F">
              <w:rPr>
                <w:color w:val="000000" w:themeColor="text1"/>
              </w:rPr>
              <w:lastRenderedPageBreak/>
              <w:t>поверенных технических средств измерения (весов, мерных емкостей, мерной линейки);</w:t>
            </w:r>
          </w:p>
          <w:p w:rsidR="00C05F30" w:rsidRPr="00B4581F" w:rsidRDefault="00C05F30" w:rsidP="000C57B0">
            <w:pPr>
              <w:pStyle w:val="Default"/>
              <w:jc w:val="both"/>
              <w:rPr>
                <w:color w:val="000000" w:themeColor="text1"/>
                <w:lang w:eastAsia="en-US"/>
              </w:rPr>
            </w:pPr>
            <w:r w:rsidRPr="00B4581F">
              <w:rPr>
                <w:color w:val="000000" w:themeColor="text1"/>
              </w:rPr>
              <w:t>- документы, подтверждающие установку энергосберегающих осветительных средств</w:t>
            </w:r>
          </w:p>
        </w:tc>
      </w:tr>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C05F30">
            <w:pPr>
              <w:pStyle w:val="Default"/>
              <w:numPr>
                <w:ilvl w:val="0"/>
                <w:numId w:val="43"/>
              </w:numPr>
              <w:ind w:left="0" w:firstLine="0"/>
              <w:rPr>
                <w:color w:val="000000" w:themeColor="text1"/>
                <w:lang w:eastAsia="en-US"/>
              </w:rPr>
            </w:pPr>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pStyle w:val="affffd"/>
              <w:shd w:val="clear" w:color="auto" w:fill="FFFFFF"/>
              <w:spacing w:before="0" w:beforeAutospacing="0" w:after="0" w:afterAutospacing="0"/>
              <w:jc w:val="both"/>
              <w:textAlignment w:val="baseline"/>
              <w:rPr>
                <w:color w:val="000000" w:themeColor="text1"/>
                <w:lang w:eastAsia="en-US"/>
              </w:rPr>
            </w:pPr>
            <w:r w:rsidRPr="00B4581F">
              <w:rPr>
                <w:color w:val="000000" w:themeColor="text1"/>
              </w:rPr>
              <w:t>Обеспечение транспортными средствами, в том числе специализированным транспортом</w:t>
            </w:r>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pStyle w:val="Default"/>
              <w:jc w:val="both"/>
              <w:rPr>
                <w:color w:val="000000" w:themeColor="text1"/>
              </w:rPr>
            </w:pPr>
            <w:r w:rsidRPr="00B4581F">
              <w:rPr>
                <w:color w:val="000000" w:themeColor="text1"/>
              </w:rPr>
              <w:t>- свидетельство о регистрации транспортного средства или договор аренды транспортного средства;</w:t>
            </w:r>
          </w:p>
          <w:p w:rsidR="00C05F30" w:rsidRPr="00B4581F" w:rsidRDefault="00C05F30" w:rsidP="000C57B0">
            <w:pPr>
              <w:pStyle w:val="Default"/>
              <w:jc w:val="both"/>
              <w:rPr>
                <w:color w:val="000000" w:themeColor="text1"/>
              </w:rPr>
            </w:pPr>
            <w:r w:rsidRPr="00B4581F">
              <w:rPr>
                <w:color w:val="000000" w:themeColor="text1"/>
              </w:rPr>
              <w:t>- личные медицинские книжки водителей;</w:t>
            </w:r>
          </w:p>
          <w:p w:rsidR="00C05F30" w:rsidRPr="00B4581F" w:rsidRDefault="00C05F30" w:rsidP="000C57B0">
            <w:pPr>
              <w:autoSpaceDE w:val="0"/>
              <w:autoSpaceDN w:val="0"/>
              <w:adjustRightInd w:val="0"/>
              <w:rPr>
                <w:rFonts w:ascii="Times New Roman" w:hAnsi="Times New Roman" w:cs="Times New Roman"/>
                <w:color w:val="000000" w:themeColor="text1"/>
              </w:rPr>
            </w:pPr>
            <w:r w:rsidRPr="00B4581F">
              <w:rPr>
                <w:rFonts w:ascii="Times New Roman" w:hAnsi="Times New Roman" w:cs="Times New Roman"/>
                <w:color w:val="000000" w:themeColor="text1"/>
              </w:rPr>
              <w:t>- санитарный паспорт на собственный или арендованный транспорт (в случае, реализации пищевых продуктов);</w:t>
            </w:r>
          </w:p>
          <w:p w:rsidR="00C05F30" w:rsidRPr="00B4581F" w:rsidRDefault="00C05F30" w:rsidP="000C57B0">
            <w:pPr>
              <w:pStyle w:val="Default"/>
              <w:jc w:val="both"/>
              <w:rPr>
                <w:color w:val="000000" w:themeColor="text1"/>
                <w:lang w:eastAsia="en-US"/>
              </w:rPr>
            </w:pPr>
            <w:r w:rsidRPr="00B4581F">
              <w:rPr>
                <w:color w:val="000000" w:themeColor="text1"/>
              </w:rPr>
              <w:t>в случае</w:t>
            </w:r>
            <w:proofErr w:type="gramStart"/>
            <w:r w:rsidRPr="00B4581F">
              <w:rPr>
                <w:color w:val="000000" w:themeColor="text1"/>
              </w:rPr>
              <w:t>,</w:t>
            </w:r>
            <w:proofErr w:type="gramEnd"/>
            <w:r w:rsidRPr="00B4581F">
              <w:rPr>
                <w:color w:val="000000" w:themeColor="text1"/>
              </w:rPr>
              <w:t xml:space="preserve"> если доставка реализуемой продукции осуществляется транспортом поставщика, представляются договоры поставки</w:t>
            </w:r>
          </w:p>
        </w:tc>
      </w:tr>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C05F30">
            <w:pPr>
              <w:pStyle w:val="Default"/>
              <w:numPr>
                <w:ilvl w:val="0"/>
                <w:numId w:val="43"/>
              </w:numPr>
              <w:ind w:left="0" w:firstLine="0"/>
              <w:rPr>
                <w:color w:val="000000" w:themeColor="text1"/>
                <w:lang w:eastAsia="en-US"/>
              </w:rPr>
            </w:pPr>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pStyle w:val="affffd"/>
              <w:shd w:val="clear" w:color="auto" w:fill="FFFFFF"/>
              <w:spacing w:before="0" w:beforeAutospacing="0" w:after="0" w:afterAutospacing="0"/>
              <w:jc w:val="both"/>
              <w:textAlignment w:val="baseline"/>
              <w:rPr>
                <w:color w:val="000000" w:themeColor="text1"/>
              </w:rPr>
            </w:pPr>
            <w:r w:rsidRPr="00B4581F">
              <w:rPr>
                <w:color w:val="000000" w:themeColor="text1"/>
              </w:rPr>
              <w:t>Социальная значимость:</w:t>
            </w:r>
          </w:p>
          <w:p w:rsidR="00C05F30" w:rsidRPr="00B4581F" w:rsidRDefault="00C05F30" w:rsidP="000C57B0">
            <w:pPr>
              <w:pStyle w:val="affffd"/>
              <w:shd w:val="clear" w:color="auto" w:fill="FFFFFF"/>
              <w:spacing w:before="0" w:beforeAutospacing="0" w:after="0" w:afterAutospacing="0"/>
              <w:jc w:val="both"/>
              <w:textAlignment w:val="baseline"/>
              <w:rPr>
                <w:color w:val="000000" w:themeColor="text1"/>
              </w:rPr>
            </w:pPr>
            <w:r w:rsidRPr="00B4581F">
              <w:rPr>
                <w:color w:val="000000" w:themeColor="text1"/>
              </w:rPr>
              <w:t>1) опыт работы участника конкурса в сфере потребительского рынка</w:t>
            </w:r>
          </w:p>
          <w:p w:rsidR="00C05F30" w:rsidRPr="00B4581F" w:rsidRDefault="00C05F30" w:rsidP="000C57B0">
            <w:pPr>
              <w:pStyle w:val="affffd"/>
              <w:shd w:val="clear" w:color="auto" w:fill="FFFFFF"/>
              <w:spacing w:before="0" w:beforeAutospacing="0" w:after="0" w:afterAutospacing="0"/>
              <w:jc w:val="both"/>
              <w:textAlignment w:val="baseline"/>
              <w:rPr>
                <w:color w:val="000000" w:themeColor="text1"/>
              </w:rPr>
            </w:pPr>
          </w:p>
          <w:p w:rsidR="00C05F30" w:rsidRPr="00B4581F" w:rsidRDefault="00C05F30" w:rsidP="000C57B0">
            <w:pPr>
              <w:pStyle w:val="affffd"/>
              <w:shd w:val="clear" w:color="auto" w:fill="FFFFFF"/>
              <w:spacing w:before="0" w:beforeAutospacing="0" w:after="0" w:afterAutospacing="0"/>
              <w:jc w:val="both"/>
              <w:textAlignment w:val="baseline"/>
              <w:rPr>
                <w:color w:val="000000" w:themeColor="text1"/>
              </w:rPr>
            </w:pPr>
          </w:p>
          <w:p w:rsidR="00C05F30" w:rsidRPr="00B4581F" w:rsidRDefault="00C05F30" w:rsidP="000C57B0">
            <w:pPr>
              <w:pStyle w:val="affffd"/>
              <w:shd w:val="clear" w:color="auto" w:fill="FFFFFF"/>
              <w:spacing w:before="0" w:beforeAutospacing="0" w:after="0" w:afterAutospacing="0"/>
              <w:jc w:val="both"/>
              <w:textAlignment w:val="baseline"/>
              <w:rPr>
                <w:color w:val="000000" w:themeColor="text1"/>
              </w:rPr>
            </w:pPr>
          </w:p>
          <w:p w:rsidR="00C05F30" w:rsidRPr="00B4581F" w:rsidRDefault="00C05F30" w:rsidP="000C57B0">
            <w:pPr>
              <w:pStyle w:val="affffd"/>
              <w:shd w:val="clear" w:color="auto" w:fill="FFFFFF"/>
              <w:spacing w:before="0" w:beforeAutospacing="0" w:after="0" w:afterAutospacing="0"/>
              <w:jc w:val="both"/>
              <w:textAlignment w:val="baseline"/>
              <w:rPr>
                <w:color w:val="000000" w:themeColor="text1"/>
              </w:rPr>
            </w:pPr>
            <w:r w:rsidRPr="00B4581F">
              <w:rPr>
                <w:color w:val="000000" w:themeColor="text1"/>
              </w:rPr>
              <w:t>2)обеспеченность квалифицированными кадрами</w:t>
            </w:r>
          </w:p>
          <w:p w:rsidR="00C05F30" w:rsidRPr="00B4581F" w:rsidRDefault="00C05F30" w:rsidP="000C57B0">
            <w:pPr>
              <w:pStyle w:val="affffd"/>
              <w:shd w:val="clear" w:color="auto" w:fill="FFFFFF"/>
              <w:spacing w:before="0" w:beforeAutospacing="0" w:after="0" w:afterAutospacing="0"/>
              <w:jc w:val="both"/>
              <w:textAlignment w:val="baseline"/>
              <w:rPr>
                <w:color w:val="000000" w:themeColor="text1"/>
              </w:rPr>
            </w:pPr>
          </w:p>
          <w:p w:rsidR="00C05F30" w:rsidRPr="00B4581F" w:rsidRDefault="00C05F30" w:rsidP="000C57B0">
            <w:pPr>
              <w:pStyle w:val="affffd"/>
              <w:shd w:val="clear" w:color="auto" w:fill="FFFFFF"/>
              <w:spacing w:before="0" w:beforeAutospacing="0" w:after="0" w:afterAutospacing="0"/>
              <w:jc w:val="both"/>
              <w:textAlignment w:val="baseline"/>
              <w:rPr>
                <w:color w:val="000000" w:themeColor="text1"/>
              </w:rPr>
            </w:pPr>
          </w:p>
          <w:p w:rsidR="00C05F30" w:rsidRPr="00B4581F" w:rsidRDefault="00C05F30" w:rsidP="000C57B0">
            <w:pPr>
              <w:pStyle w:val="affffd"/>
              <w:shd w:val="clear" w:color="auto" w:fill="FFFFFF"/>
              <w:spacing w:before="0" w:beforeAutospacing="0" w:after="0" w:afterAutospacing="0"/>
              <w:jc w:val="both"/>
              <w:textAlignment w:val="baseline"/>
              <w:rPr>
                <w:color w:val="000000" w:themeColor="text1"/>
              </w:rPr>
            </w:pPr>
            <w:r w:rsidRPr="00B4581F">
              <w:rPr>
                <w:color w:val="000000" w:themeColor="text1"/>
              </w:rPr>
              <w:t>3) уровень культуры обслуживания</w:t>
            </w:r>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0C57B0">
            <w:pPr>
              <w:pStyle w:val="Default"/>
              <w:jc w:val="both"/>
              <w:rPr>
                <w:color w:val="000000" w:themeColor="text1"/>
              </w:rPr>
            </w:pPr>
          </w:p>
          <w:p w:rsidR="00C05F30" w:rsidRPr="00B4581F" w:rsidRDefault="00C05F30" w:rsidP="000C57B0">
            <w:pPr>
              <w:pStyle w:val="Default"/>
              <w:jc w:val="both"/>
              <w:rPr>
                <w:color w:val="000000" w:themeColor="text1"/>
              </w:rPr>
            </w:pPr>
            <w:r w:rsidRPr="00B4581F">
              <w:rPr>
                <w:color w:val="000000" w:themeColor="text1"/>
              </w:rPr>
              <w:t>- отсутствие опыта работы;</w:t>
            </w:r>
          </w:p>
          <w:p w:rsidR="00C05F30" w:rsidRPr="00B4581F" w:rsidRDefault="00C05F30" w:rsidP="000C57B0">
            <w:pPr>
              <w:pStyle w:val="Default"/>
              <w:jc w:val="both"/>
              <w:rPr>
                <w:color w:val="000000" w:themeColor="text1"/>
              </w:rPr>
            </w:pPr>
            <w:r w:rsidRPr="00B4581F">
              <w:rPr>
                <w:color w:val="000000" w:themeColor="text1"/>
              </w:rPr>
              <w:t>- подтвержденный стаж работы;</w:t>
            </w:r>
          </w:p>
          <w:p w:rsidR="00C05F30" w:rsidRPr="00B4581F" w:rsidRDefault="00C05F30" w:rsidP="000C57B0">
            <w:pPr>
              <w:pStyle w:val="Default"/>
              <w:jc w:val="both"/>
              <w:rPr>
                <w:color w:val="000000" w:themeColor="text1"/>
              </w:rPr>
            </w:pPr>
            <w:r w:rsidRPr="00B4581F">
              <w:rPr>
                <w:color w:val="000000" w:themeColor="text1"/>
              </w:rPr>
              <w:t>-наличие наград, благодарностей, рекомендаций общественных организаций и объединений предпринимателей;</w:t>
            </w:r>
          </w:p>
          <w:p w:rsidR="00C05F30" w:rsidRPr="00B4581F" w:rsidRDefault="00C05F30" w:rsidP="000C57B0">
            <w:pPr>
              <w:pStyle w:val="Default"/>
              <w:jc w:val="both"/>
              <w:rPr>
                <w:color w:val="000000" w:themeColor="text1"/>
              </w:rPr>
            </w:pPr>
            <w:r w:rsidRPr="00B4581F">
              <w:rPr>
                <w:color w:val="000000" w:themeColor="text1"/>
              </w:rPr>
              <w:t>- отсутствие опыта работы;</w:t>
            </w:r>
          </w:p>
          <w:p w:rsidR="00C05F30" w:rsidRPr="00B4581F" w:rsidRDefault="00C05F30" w:rsidP="000C57B0">
            <w:pPr>
              <w:pStyle w:val="Default"/>
              <w:jc w:val="both"/>
              <w:rPr>
                <w:color w:val="000000" w:themeColor="text1"/>
              </w:rPr>
            </w:pPr>
            <w:r w:rsidRPr="00B4581F">
              <w:rPr>
                <w:color w:val="000000" w:themeColor="text1"/>
              </w:rPr>
              <w:t>подтвержденный стаж работы;</w:t>
            </w:r>
          </w:p>
          <w:p w:rsidR="00C05F30" w:rsidRPr="00B4581F" w:rsidRDefault="00C05F30" w:rsidP="000C57B0">
            <w:pPr>
              <w:pStyle w:val="Default"/>
              <w:jc w:val="both"/>
              <w:rPr>
                <w:color w:val="000000" w:themeColor="text1"/>
              </w:rPr>
            </w:pPr>
            <w:r w:rsidRPr="00B4581F">
              <w:rPr>
                <w:color w:val="000000" w:themeColor="text1"/>
              </w:rPr>
              <w:t>наличие наград, благодарностей, рекомендаций</w:t>
            </w:r>
          </w:p>
          <w:p w:rsidR="00C05F30" w:rsidRPr="00B4581F" w:rsidRDefault="00C05F30" w:rsidP="000C57B0">
            <w:pPr>
              <w:autoSpaceDE w:val="0"/>
              <w:autoSpaceDN w:val="0"/>
              <w:rPr>
                <w:rFonts w:ascii="Times New Roman" w:hAnsi="Times New Roman" w:cs="Times New Roman"/>
                <w:color w:val="000000" w:themeColor="text1"/>
              </w:rPr>
            </w:pPr>
            <w:r w:rsidRPr="00B4581F">
              <w:rPr>
                <w:rFonts w:ascii="Times New Roman" w:hAnsi="Times New Roman" w:cs="Times New Roman"/>
                <w:color w:val="000000" w:themeColor="text1"/>
              </w:rPr>
              <w:t xml:space="preserve">фирменная одежда продавца; </w:t>
            </w:r>
          </w:p>
          <w:p w:rsidR="00C05F30" w:rsidRPr="00B4581F" w:rsidRDefault="00C05F30" w:rsidP="000C57B0">
            <w:pPr>
              <w:autoSpaceDE w:val="0"/>
              <w:autoSpaceDN w:val="0"/>
              <w:rPr>
                <w:rFonts w:ascii="Times New Roman" w:hAnsi="Times New Roman" w:cs="Times New Roman"/>
                <w:color w:val="000000" w:themeColor="text1"/>
              </w:rPr>
            </w:pPr>
            <w:r w:rsidRPr="00B4581F">
              <w:rPr>
                <w:rFonts w:ascii="Times New Roman" w:hAnsi="Times New Roman" w:cs="Times New Roman"/>
                <w:color w:val="000000" w:themeColor="text1"/>
              </w:rPr>
              <w:t>- ценники в полиграфическом исполнении;</w:t>
            </w:r>
          </w:p>
          <w:p w:rsidR="00C05F30" w:rsidRPr="00B4581F" w:rsidRDefault="00C05F30" w:rsidP="000C57B0">
            <w:pPr>
              <w:pStyle w:val="Default"/>
              <w:jc w:val="both"/>
              <w:rPr>
                <w:color w:val="000000" w:themeColor="text1"/>
              </w:rPr>
            </w:pPr>
            <w:r w:rsidRPr="00B4581F">
              <w:rPr>
                <w:color w:val="000000" w:themeColor="text1"/>
              </w:rPr>
              <w:t xml:space="preserve">(фото, образец ценника, нагрудного </w:t>
            </w:r>
            <w:proofErr w:type="spellStart"/>
            <w:r w:rsidRPr="00B4581F">
              <w:rPr>
                <w:color w:val="000000" w:themeColor="text1"/>
              </w:rPr>
              <w:t>бейджа</w:t>
            </w:r>
            <w:proofErr w:type="spellEnd"/>
            <w:r w:rsidRPr="00B4581F">
              <w:rPr>
                <w:color w:val="000000" w:themeColor="text1"/>
              </w:rPr>
              <w:t>, карточки продавца);</w:t>
            </w:r>
          </w:p>
          <w:p w:rsidR="00C05F30" w:rsidRPr="00B4581F" w:rsidRDefault="00C05F30" w:rsidP="000C57B0">
            <w:pPr>
              <w:pStyle w:val="Default"/>
              <w:jc w:val="both"/>
              <w:rPr>
                <w:color w:val="000000" w:themeColor="text1"/>
                <w:lang w:eastAsia="en-US"/>
              </w:rPr>
            </w:pPr>
            <w:r w:rsidRPr="00B4581F">
              <w:rPr>
                <w:color w:val="000000" w:themeColor="text1"/>
              </w:rPr>
              <w:t xml:space="preserve">- </w:t>
            </w:r>
            <w:r w:rsidRPr="00B4581F">
              <w:rPr>
                <w:color w:val="000000" w:themeColor="text1"/>
                <w:lang w:eastAsia="en-US"/>
              </w:rPr>
              <w:t>применение форменной одежды у продавца с логотипом хозяйствующего субъекта;</w:t>
            </w:r>
          </w:p>
          <w:p w:rsidR="00C05F30" w:rsidRPr="00B4581F" w:rsidRDefault="00C05F30" w:rsidP="000C57B0">
            <w:pPr>
              <w:pStyle w:val="Default"/>
              <w:jc w:val="both"/>
              <w:rPr>
                <w:color w:val="000000" w:themeColor="text1"/>
              </w:rPr>
            </w:pPr>
            <w:r w:rsidRPr="00B4581F">
              <w:rPr>
                <w:color w:val="000000" w:themeColor="text1"/>
                <w:lang w:eastAsia="en-US"/>
              </w:rPr>
              <w:t>- услуги по фасовке товара в упаковку с фирменным знаком</w:t>
            </w:r>
          </w:p>
        </w:tc>
      </w:tr>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C05F30">
            <w:pPr>
              <w:pStyle w:val="Default"/>
              <w:numPr>
                <w:ilvl w:val="0"/>
                <w:numId w:val="43"/>
              </w:numPr>
              <w:ind w:left="0" w:firstLine="0"/>
              <w:rPr>
                <w:color w:val="000000" w:themeColor="text1"/>
                <w:lang w:eastAsia="en-US"/>
              </w:rPr>
            </w:pPr>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05F30" w:rsidRPr="00B4581F" w:rsidRDefault="00C05F30" w:rsidP="000C57B0">
            <w:pPr>
              <w:pStyle w:val="Default"/>
              <w:jc w:val="both"/>
              <w:rPr>
                <w:color w:val="000000" w:themeColor="text1"/>
                <w:lang w:eastAsia="en-US"/>
              </w:rPr>
            </w:pPr>
            <w:r w:rsidRPr="00B4581F">
              <w:rPr>
                <w:color w:val="000000" w:themeColor="text1"/>
                <w:lang w:eastAsia="en-US"/>
              </w:rPr>
              <w:t xml:space="preserve">Производство сельскохозяйственной продукции и продукции ее переработки </w:t>
            </w:r>
            <w:proofErr w:type="spellStart"/>
            <w:r w:rsidRPr="00B4581F">
              <w:rPr>
                <w:color w:val="000000" w:themeColor="text1"/>
                <w:lang w:eastAsia="en-US"/>
              </w:rPr>
              <w:t>сельхозтоваропроизводителями</w:t>
            </w:r>
            <w:proofErr w:type="spellEnd"/>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05F30" w:rsidRPr="00B4581F" w:rsidRDefault="00C05F30" w:rsidP="000C57B0">
            <w:pPr>
              <w:pStyle w:val="Default"/>
              <w:jc w:val="both"/>
              <w:rPr>
                <w:color w:val="000000" w:themeColor="text1"/>
                <w:lang w:eastAsia="en-US"/>
              </w:rPr>
            </w:pPr>
            <w:r w:rsidRPr="00B4581F">
              <w:rPr>
                <w:color w:val="000000" w:themeColor="text1"/>
                <w:lang w:eastAsia="en-US"/>
              </w:rPr>
              <w:t>уведомление налогового органа о возможности применения системы налогообложения для сельскохозяйственных товаропроизводителей; декларация об оплате Единого сельскохозяйственного налога за отчетный квартал текущего года;</w:t>
            </w:r>
          </w:p>
          <w:p w:rsidR="00C05F30" w:rsidRPr="00B4581F" w:rsidRDefault="00C05F30" w:rsidP="000C57B0">
            <w:pPr>
              <w:pStyle w:val="Default"/>
              <w:jc w:val="both"/>
              <w:rPr>
                <w:color w:val="000000" w:themeColor="text1"/>
                <w:lang w:eastAsia="en-US"/>
              </w:rPr>
            </w:pPr>
            <w:r w:rsidRPr="00B4581F">
              <w:rPr>
                <w:color w:val="000000" w:themeColor="text1"/>
                <w:lang w:eastAsia="en-US"/>
              </w:rPr>
              <w:t>правоустанавливающие документы на земельный участок для производства сельскохозяйственной продукции; документы, подтверждающие наличие производственных мощностей для производства и переработки сельскохозяйственной продукции и т.д.</w:t>
            </w:r>
          </w:p>
        </w:tc>
      </w:tr>
      <w:tr w:rsidR="00C05F30" w:rsidRPr="00B4581F" w:rsidTr="000C57B0">
        <w:trPr>
          <w:trHeight w:val="284"/>
        </w:trPr>
        <w:tc>
          <w:tcPr>
            <w:tcW w:w="5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C05F30" w:rsidRPr="00B4581F" w:rsidRDefault="00C05F30" w:rsidP="00C05F30">
            <w:pPr>
              <w:pStyle w:val="Default"/>
              <w:numPr>
                <w:ilvl w:val="0"/>
                <w:numId w:val="43"/>
              </w:numPr>
              <w:ind w:left="0" w:firstLine="0"/>
              <w:rPr>
                <w:color w:val="000000" w:themeColor="text1"/>
                <w:lang w:eastAsia="en-US"/>
              </w:rPr>
            </w:pPr>
          </w:p>
        </w:tc>
        <w:tc>
          <w:tcPr>
            <w:tcW w:w="42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05F30" w:rsidRPr="00B4581F" w:rsidRDefault="00C05F30" w:rsidP="000C57B0">
            <w:pPr>
              <w:autoSpaceDE w:val="0"/>
              <w:autoSpaceDN w:val="0"/>
              <w:adjustRightInd w:val="0"/>
              <w:jc w:val="both"/>
              <w:outlineLvl w:val="1"/>
              <w:rPr>
                <w:rFonts w:ascii="Times New Roman" w:hAnsi="Times New Roman" w:cs="Times New Roman"/>
                <w:color w:val="000000" w:themeColor="text1"/>
              </w:rPr>
            </w:pPr>
            <w:r w:rsidRPr="00B4581F">
              <w:rPr>
                <w:rFonts w:ascii="Times New Roman" w:hAnsi="Times New Roman" w:cs="Times New Roman"/>
                <w:color w:val="000000" w:themeColor="text1"/>
              </w:rPr>
              <w:t xml:space="preserve">Иные сведения, заявленные участниками Конкурса для рассмотрения </w:t>
            </w:r>
          </w:p>
        </w:tc>
        <w:tc>
          <w:tcPr>
            <w:tcW w:w="501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C05F30" w:rsidRPr="00B4581F" w:rsidRDefault="00C05F30" w:rsidP="000C57B0">
            <w:pPr>
              <w:autoSpaceDE w:val="0"/>
              <w:autoSpaceDN w:val="0"/>
              <w:adjustRightInd w:val="0"/>
              <w:jc w:val="both"/>
              <w:outlineLvl w:val="1"/>
              <w:rPr>
                <w:rFonts w:ascii="Times New Roman" w:hAnsi="Times New Roman" w:cs="Times New Roman"/>
                <w:color w:val="000000" w:themeColor="text1"/>
              </w:rPr>
            </w:pPr>
            <w:r w:rsidRPr="00B4581F">
              <w:rPr>
                <w:rFonts w:ascii="Times New Roman" w:hAnsi="Times New Roman" w:cs="Times New Roman"/>
                <w:color w:val="000000" w:themeColor="text1"/>
              </w:rPr>
              <w:t>документы, подтверждающие заявленные сведения</w:t>
            </w:r>
          </w:p>
        </w:tc>
      </w:tr>
    </w:tbl>
    <w:p w:rsidR="00C05F30" w:rsidRPr="00B4581F" w:rsidRDefault="00C05F30" w:rsidP="00C05F30">
      <w:pPr>
        <w:autoSpaceDE w:val="0"/>
        <w:autoSpaceDN w:val="0"/>
        <w:adjustRightInd w:val="0"/>
        <w:ind w:firstLine="709"/>
        <w:jc w:val="both"/>
        <w:outlineLvl w:val="1"/>
        <w:rPr>
          <w:rFonts w:ascii="Times New Roman" w:hAnsi="Times New Roman" w:cs="Times New Roman"/>
          <w:color w:val="000000" w:themeColor="text1"/>
          <w:sz w:val="28"/>
          <w:szCs w:val="28"/>
        </w:rPr>
      </w:pPr>
    </w:p>
    <w:p w:rsidR="00C05F30" w:rsidRPr="00B4581F" w:rsidRDefault="00C05F30" w:rsidP="00C05F30">
      <w:pPr>
        <w:pStyle w:val="ConsPlusNormal"/>
        <w:ind w:firstLine="709"/>
        <w:jc w:val="both"/>
        <w:rPr>
          <w:rFonts w:ascii="Times New Roman" w:hAnsi="Times New Roman" w:cs="Times New Roman"/>
          <w:color w:val="000000" w:themeColor="text1"/>
          <w:sz w:val="28"/>
          <w:szCs w:val="28"/>
        </w:rPr>
      </w:pPr>
      <w:r w:rsidRPr="00B4581F">
        <w:rPr>
          <w:rFonts w:ascii="Times New Roman" w:hAnsi="Times New Roman" w:cs="Times New Roman"/>
          <w:color w:val="000000" w:themeColor="text1"/>
          <w:sz w:val="28"/>
          <w:szCs w:val="28"/>
        </w:rPr>
        <w:t>Значимость каждого из данных критериев конкурса составляет от 1 до 5 баллов, отсутствие такового – 0 баллов.</w:t>
      </w:r>
    </w:p>
    <w:p w:rsidR="00C05F30" w:rsidRPr="00B4581F" w:rsidRDefault="00C05F30" w:rsidP="00C05F30">
      <w:pPr>
        <w:pStyle w:val="ConsPlusNormal"/>
        <w:ind w:firstLine="709"/>
        <w:jc w:val="both"/>
        <w:rPr>
          <w:rFonts w:ascii="Times New Roman" w:hAnsi="Times New Roman" w:cs="Times New Roman"/>
          <w:color w:val="000000" w:themeColor="text1"/>
          <w:sz w:val="28"/>
          <w:szCs w:val="28"/>
        </w:rPr>
      </w:pPr>
      <w:bookmarkStart w:id="27" w:name="P266"/>
      <w:bookmarkEnd w:id="27"/>
      <w:r w:rsidRPr="00B4581F">
        <w:rPr>
          <w:rFonts w:ascii="Times New Roman" w:hAnsi="Times New Roman" w:cs="Times New Roman"/>
          <w:color w:val="000000" w:themeColor="text1"/>
          <w:sz w:val="28"/>
          <w:szCs w:val="28"/>
        </w:rPr>
        <w:t xml:space="preserve">Оценка заявок на участие в конкурсе по критериям осуществляется в </w:t>
      </w:r>
      <w:r w:rsidRPr="00B4581F">
        <w:rPr>
          <w:rFonts w:ascii="Times New Roman" w:hAnsi="Times New Roman" w:cs="Times New Roman"/>
          <w:color w:val="000000" w:themeColor="text1"/>
          <w:sz w:val="28"/>
          <w:szCs w:val="28"/>
        </w:rPr>
        <w:lastRenderedPageBreak/>
        <w:t>следующем порядке:</w:t>
      </w:r>
      <w:bookmarkStart w:id="28" w:name="P277"/>
      <w:bookmarkEnd w:id="28"/>
      <w:r w:rsidRPr="00B4581F">
        <w:rPr>
          <w:rFonts w:ascii="Times New Roman" w:hAnsi="Times New Roman" w:cs="Times New Roman"/>
          <w:color w:val="000000" w:themeColor="text1"/>
          <w:sz w:val="28"/>
          <w:szCs w:val="28"/>
        </w:rPr>
        <w:t xml:space="preserve"> для каждой заявки на участие в конкурсе величины, рассчитанные по всем критериям конкурса, суммируются, и определяется итоговая величина.</w:t>
      </w:r>
    </w:p>
    <w:p w:rsidR="00C05F30" w:rsidRPr="00B4581F" w:rsidRDefault="00C05F30" w:rsidP="00C05F30">
      <w:pPr>
        <w:pStyle w:val="ConsPlusNormal"/>
        <w:ind w:firstLine="709"/>
        <w:jc w:val="both"/>
        <w:rPr>
          <w:rFonts w:ascii="Times New Roman" w:hAnsi="Times New Roman" w:cs="Times New Roman"/>
          <w:color w:val="000000" w:themeColor="text1"/>
          <w:sz w:val="28"/>
          <w:szCs w:val="28"/>
        </w:rPr>
      </w:pPr>
      <w:bookmarkStart w:id="29" w:name="P280"/>
      <w:bookmarkEnd w:id="29"/>
      <w:r w:rsidRPr="00B4581F">
        <w:rPr>
          <w:rFonts w:ascii="Times New Roman" w:hAnsi="Times New Roman" w:cs="Times New Roman"/>
          <w:color w:val="000000" w:themeColor="text1"/>
          <w:sz w:val="28"/>
          <w:szCs w:val="28"/>
        </w:rPr>
        <w:t>При применении указанных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C05F30" w:rsidRPr="00421636" w:rsidRDefault="00C05F30" w:rsidP="00C05F30">
      <w:pPr>
        <w:numPr>
          <w:ilvl w:val="1"/>
          <w:numId w:val="27"/>
        </w:numPr>
        <w:tabs>
          <w:tab w:val="left" w:pos="1349"/>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Организатор Конкурса, </w:t>
      </w:r>
      <w:r>
        <w:rPr>
          <w:rFonts w:ascii="Times New Roman" w:hAnsi="Times New Roman" w:cs="Times New Roman"/>
          <w:sz w:val="28"/>
          <w:szCs w:val="28"/>
        </w:rPr>
        <w:t>Уполномоченное учреждение</w:t>
      </w:r>
      <w:r w:rsidRPr="00421636">
        <w:rPr>
          <w:rFonts w:ascii="Times New Roman" w:hAnsi="Times New Roman" w:cs="Times New Roman"/>
          <w:sz w:val="28"/>
          <w:szCs w:val="28"/>
        </w:rPr>
        <w:t xml:space="preserve"> и Конкурсная комиссия вправе запрашивать информацию и документы в целях проверки соответствия заявителя данным требованиям, а также для установления достоверности представленной информации, у органов власти в соответствии с их компетенцией и иных лиц, за исключением лиц, подавших заявку на участие в соответствующем Конкурсе.</w:t>
      </w:r>
    </w:p>
    <w:p w:rsidR="00C05F30" w:rsidRPr="00421636" w:rsidRDefault="00C05F30" w:rsidP="00C05F30">
      <w:pPr>
        <w:numPr>
          <w:ilvl w:val="1"/>
          <w:numId w:val="27"/>
        </w:numPr>
        <w:tabs>
          <w:tab w:val="left" w:pos="1211"/>
        </w:tabs>
        <w:ind w:firstLine="740"/>
        <w:jc w:val="both"/>
        <w:rPr>
          <w:rFonts w:ascii="Times New Roman" w:hAnsi="Times New Roman" w:cs="Times New Roman"/>
          <w:sz w:val="28"/>
          <w:szCs w:val="28"/>
        </w:rPr>
      </w:pPr>
      <w:r w:rsidRPr="00421636">
        <w:rPr>
          <w:rFonts w:ascii="Times New Roman" w:hAnsi="Times New Roman" w:cs="Times New Roman"/>
          <w:sz w:val="28"/>
          <w:szCs w:val="28"/>
        </w:rPr>
        <w:t>Плата за участие в Конкурсе не взимается.</w:t>
      </w:r>
    </w:p>
    <w:p w:rsidR="00C05F30" w:rsidRPr="00421636" w:rsidRDefault="00C05F30" w:rsidP="00C05F30">
      <w:pPr>
        <w:numPr>
          <w:ilvl w:val="1"/>
          <w:numId w:val="27"/>
        </w:numPr>
        <w:tabs>
          <w:tab w:val="left" w:pos="1177"/>
        </w:tabs>
        <w:ind w:firstLine="740"/>
        <w:jc w:val="both"/>
        <w:rPr>
          <w:rFonts w:ascii="Times New Roman" w:hAnsi="Times New Roman" w:cs="Times New Roman"/>
          <w:sz w:val="28"/>
          <w:szCs w:val="28"/>
        </w:rPr>
      </w:pPr>
      <w:r w:rsidRPr="00421636">
        <w:rPr>
          <w:rFonts w:ascii="Times New Roman" w:hAnsi="Times New Roman" w:cs="Times New Roman"/>
          <w:sz w:val="28"/>
          <w:szCs w:val="28"/>
        </w:rPr>
        <w:t>Заявка является официальным документом, выражающим намерение заявителя принять участие в Конкурсе.</w:t>
      </w:r>
    </w:p>
    <w:p w:rsidR="00C05F30" w:rsidRPr="00421636" w:rsidRDefault="00C05F30" w:rsidP="00C05F30">
      <w:pPr>
        <w:numPr>
          <w:ilvl w:val="1"/>
          <w:numId w:val="27"/>
        </w:numPr>
        <w:tabs>
          <w:tab w:val="left" w:pos="1177"/>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Заявитель имеет право отозвать поданную им заявку не </w:t>
      </w:r>
      <w:proofErr w:type="gramStart"/>
      <w:r w:rsidRPr="00421636">
        <w:rPr>
          <w:rFonts w:ascii="Times New Roman" w:hAnsi="Times New Roman" w:cs="Times New Roman"/>
          <w:sz w:val="28"/>
          <w:szCs w:val="28"/>
        </w:rPr>
        <w:t>позднее</w:t>
      </w:r>
      <w:proofErr w:type="gramEnd"/>
      <w:r w:rsidRPr="00421636">
        <w:rPr>
          <w:rFonts w:ascii="Times New Roman" w:hAnsi="Times New Roman" w:cs="Times New Roman"/>
          <w:sz w:val="28"/>
          <w:szCs w:val="28"/>
        </w:rPr>
        <w:t xml:space="preserve"> чем за 3 (три) календарных дня до дня проведения конкурсной процедуры рассмотрения, оценки и сопоставления заявок на участие в Конкурсе, уведомив Конкурсную Комиссию  в письменной форме.</w:t>
      </w:r>
    </w:p>
    <w:p w:rsidR="00C05F30" w:rsidRPr="00421636" w:rsidRDefault="00C05F30" w:rsidP="00C05F30">
      <w:pPr>
        <w:numPr>
          <w:ilvl w:val="1"/>
          <w:numId w:val="27"/>
        </w:numPr>
        <w:tabs>
          <w:tab w:val="left" w:pos="1186"/>
        </w:tabs>
        <w:ind w:firstLine="740"/>
        <w:jc w:val="both"/>
        <w:rPr>
          <w:rFonts w:ascii="Times New Roman" w:hAnsi="Times New Roman" w:cs="Times New Roman"/>
          <w:sz w:val="28"/>
          <w:szCs w:val="28"/>
        </w:rPr>
      </w:pPr>
      <w:r w:rsidRPr="00421636">
        <w:rPr>
          <w:rFonts w:ascii="Times New Roman" w:hAnsi="Times New Roman" w:cs="Times New Roman"/>
          <w:sz w:val="28"/>
          <w:szCs w:val="28"/>
        </w:rPr>
        <w:t>Все документы должны быть прошиты, пронумерованы, скреплены печатью, заверены подписью руководителя юридического лица или прошиты, пронумерованы и заверены подписью индивидуального предпринимателя либо заверены нотариально. Факсимильные подписи не допускаются. Подчистки и исправления не допускаются. Все документы, представляемые участниками Конкурса в составе заявления на участие в Конкурсе, должны быть заполнены по всем пунктам которые указанные в Конкурсной документации.</w:t>
      </w:r>
    </w:p>
    <w:p w:rsidR="00C05F30" w:rsidRPr="00421636" w:rsidRDefault="00C05F30" w:rsidP="00C05F30">
      <w:pPr>
        <w:ind w:firstLine="860"/>
        <w:jc w:val="both"/>
        <w:rPr>
          <w:rFonts w:ascii="Times New Roman" w:hAnsi="Times New Roman" w:cs="Times New Roman"/>
          <w:sz w:val="28"/>
          <w:szCs w:val="28"/>
        </w:rPr>
      </w:pPr>
      <w:proofErr w:type="gramStart"/>
      <w:r w:rsidRPr="00421636">
        <w:rPr>
          <w:rFonts w:ascii="Times New Roman" w:hAnsi="Times New Roman" w:cs="Times New Roman"/>
          <w:sz w:val="28"/>
          <w:szCs w:val="28"/>
        </w:rPr>
        <w:t>Заявка оформляется на русском языке в письменной форме в 2 (двух) экземплярах (оригинал и копия, оригинал которой остается в Конкурсной Комиссии, копия - у участника Конкурса), каждый из которых удостоверяется подписью участника Конкурса.</w:t>
      </w:r>
      <w:proofErr w:type="gramEnd"/>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В заявке, 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конкурса, не должны допускать двусмысленных толкований.</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К документам прикладывается опись документов, представляемых для у</w:t>
      </w:r>
      <w:r>
        <w:rPr>
          <w:rFonts w:ascii="Times New Roman" w:hAnsi="Times New Roman" w:cs="Times New Roman"/>
          <w:sz w:val="28"/>
          <w:szCs w:val="28"/>
        </w:rPr>
        <w:t>частия в Конкурсе (приложение № 4 к Положению</w:t>
      </w:r>
      <w:r w:rsidRPr="00421636">
        <w:rPr>
          <w:rFonts w:ascii="Times New Roman" w:hAnsi="Times New Roman" w:cs="Times New Roman"/>
          <w:sz w:val="28"/>
          <w:szCs w:val="28"/>
        </w:rPr>
        <w:t>).</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Документы представляются в запечатанном конверте, на котором указываются: наименование Конкурса; наименование юридического лица, фамилия, имя и отчество индивидуального предпринимателя; ассортимент товаров; адреса размещения НТО, по которым подаётся заявка, в соответствии со Схемой размещения.</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На конверте не допускается наличие признаков повреждений. В случае их выявления, заявление и конверт с документами подлежат возврату.</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lastRenderedPageBreak/>
        <w:t>Заявка на участие в Конкурсе должна отвечать требованиям, установленным настоящим Положением, и содержать документы и материалы, предусмотренные конкурсной документацией.</w:t>
      </w:r>
    </w:p>
    <w:p w:rsidR="00C05F30" w:rsidRPr="00421636" w:rsidRDefault="00C05F30" w:rsidP="00C05F30">
      <w:pPr>
        <w:numPr>
          <w:ilvl w:val="1"/>
          <w:numId w:val="27"/>
        </w:numPr>
        <w:tabs>
          <w:tab w:val="left" w:pos="1305"/>
        </w:tabs>
        <w:ind w:firstLine="740"/>
        <w:jc w:val="both"/>
        <w:rPr>
          <w:rFonts w:ascii="Times New Roman" w:hAnsi="Times New Roman" w:cs="Times New Roman"/>
          <w:sz w:val="28"/>
          <w:szCs w:val="28"/>
        </w:rPr>
      </w:pPr>
      <w:r w:rsidRPr="00421636">
        <w:rPr>
          <w:rFonts w:ascii="Times New Roman" w:hAnsi="Times New Roman" w:cs="Times New Roman"/>
          <w:sz w:val="28"/>
          <w:szCs w:val="28"/>
        </w:rPr>
        <w:t>Соблюдение заявителем указанных требований означает, что информация и документы, входящие в состав заявки на участие в Конкурсе, поданы от имени заявителя, и он несет ответственность за подлинность и достоверность информации и документов.</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Представленные на участие в Конкурсе документы заявителю не возвращаются.</w:t>
      </w:r>
    </w:p>
    <w:p w:rsidR="00C05F30" w:rsidRPr="00421636" w:rsidRDefault="00C05F30" w:rsidP="00C05F30">
      <w:pPr>
        <w:numPr>
          <w:ilvl w:val="1"/>
          <w:numId w:val="27"/>
        </w:numPr>
        <w:tabs>
          <w:tab w:val="left" w:pos="1306"/>
        </w:tabs>
        <w:ind w:firstLine="740"/>
        <w:jc w:val="both"/>
        <w:rPr>
          <w:rFonts w:ascii="Times New Roman" w:hAnsi="Times New Roman" w:cs="Times New Roman"/>
          <w:sz w:val="28"/>
          <w:szCs w:val="28"/>
        </w:rPr>
      </w:pPr>
      <w:r w:rsidRPr="00421636">
        <w:rPr>
          <w:rFonts w:ascii="Times New Roman" w:hAnsi="Times New Roman" w:cs="Times New Roman"/>
          <w:sz w:val="28"/>
          <w:szCs w:val="28"/>
        </w:rPr>
        <w:t>Представленная претендентом заявка на участие в Конкурсе подлежит регистрации в журнале регистрации заявок (приложение №</w:t>
      </w:r>
      <w:r>
        <w:rPr>
          <w:rFonts w:ascii="Times New Roman" w:hAnsi="Times New Roman" w:cs="Times New Roman"/>
          <w:sz w:val="28"/>
          <w:szCs w:val="28"/>
        </w:rPr>
        <w:t xml:space="preserve"> </w:t>
      </w:r>
      <w:r w:rsidRPr="00421636">
        <w:rPr>
          <w:rFonts w:ascii="Times New Roman" w:hAnsi="Times New Roman" w:cs="Times New Roman"/>
          <w:sz w:val="28"/>
          <w:szCs w:val="28"/>
        </w:rPr>
        <w:t>5</w:t>
      </w:r>
      <w:r>
        <w:rPr>
          <w:rFonts w:ascii="Times New Roman" w:hAnsi="Times New Roman" w:cs="Times New Roman"/>
          <w:sz w:val="28"/>
          <w:szCs w:val="28"/>
        </w:rPr>
        <w:t xml:space="preserve"> к Положению</w:t>
      </w:r>
      <w:r w:rsidRPr="00421636">
        <w:rPr>
          <w:rFonts w:ascii="Times New Roman" w:hAnsi="Times New Roman" w:cs="Times New Roman"/>
          <w:sz w:val="28"/>
          <w:szCs w:val="28"/>
        </w:rPr>
        <w:t>)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К заявке на участие в Конкурсе могут быть приложены иные документы, позволяющие оценить поданную заявку в соответствии с критериями оценки заявок, установленную конкурсной документацией.</w:t>
      </w:r>
    </w:p>
    <w:p w:rsidR="00C05F30" w:rsidRPr="00421636" w:rsidRDefault="00C05F30" w:rsidP="00C05F30">
      <w:pPr>
        <w:numPr>
          <w:ilvl w:val="1"/>
          <w:numId w:val="27"/>
        </w:numPr>
        <w:tabs>
          <w:tab w:val="left" w:pos="1305"/>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Заявитель вправе подать только одну заявку на участие в Конкурсе в отношении каждого предмета конкурса (лота). </w:t>
      </w:r>
      <w:proofErr w:type="gramStart"/>
      <w:r w:rsidRPr="00421636">
        <w:rPr>
          <w:rFonts w:ascii="Times New Roman" w:hAnsi="Times New Roman" w:cs="Times New Roman"/>
          <w:sz w:val="28"/>
          <w:szCs w:val="28"/>
        </w:rPr>
        <w:t>В случае установления факта подачи одним претендентом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такого претендента, поданные в отношении одного и того же лота, не рассматриваются и возвращаются этому претенденту.</w:t>
      </w:r>
      <w:proofErr w:type="gramEnd"/>
    </w:p>
    <w:p w:rsidR="00C05F30" w:rsidRPr="00421636" w:rsidRDefault="00C05F30" w:rsidP="00C05F30">
      <w:pPr>
        <w:numPr>
          <w:ilvl w:val="1"/>
          <w:numId w:val="27"/>
        </w:numPr>
        <w:tabs>
          <w:tab w:val="left" w:pos="1305"/>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Прием заявок на участие в Конкурсе прекращается </w:t>
      </w:r>
      <w:proofErr w:type="gramStart"/>
      <w:r w:rsidRPr="00421636">
        <w:rPr>
          <w:rFonts w:ascii="Times New Roman" w:hAnsi="Times New Roman" w:cs="Times New Roman"/>
          <w:sz w:val="28"/>
          <w:szCs w:val="28"/>
        </w:rPr>
        <w:t>за два дня до наступления срока вскрытия конвертов с заявками на участие в Конкурсе</w:t>
      </w:r>
      <w:proofErr w:type="gramEnd"/>
      <w:r w:rsidRPr="00421636">
        <w:rPr>
          <w:rFonts w:ascii="Times New Roman" w:hAnsi="Times New Roman" w:cs="Times New Roman"/>
          <w:sz w:val="28"/>
          <w:szCs w:val="28"/>
        </w:rPr>
        <w:t>.</w:t>
      </w:r>
    </w:p>
    <w:p w:rsidR="00C05F30" w:rsidRPr="00421636" w:rsidRDefault="00C05F30" w:rsidP="00C05F30">
      <w:pPr>
        <w:numPr>
          <w:ilvl w:val="1"/>
          <w:numId w:val="27"/>
        </w:numPr>
        <w:tabs>
          <w:tab w:val="left" w:pos="1488"/>
        </w:tabs>
        <w:ind w:firstLine="740"/>
        <w:jc w:val="both"/>
        <w:rPr>
          <w:rFonts w:ascii="Times New Roman" w:hAnsi="Times New Roman" w:cs="Times New Roman"/>
          <w:sz w:val="28"/>
          <w:szCs w:val="28"/>
        </w:rPr>
      </w:pPr>
      <w:r w:rsidRPr="00421636">
        <w:rPr>
          <w:rFonts w:ascii="Times New Roman" w:hAnsi="Times New Roman" w:cs="Times New Roman"/>
          <w:sz w:val="28"/>
          <w:szCs w:val="28"/>
        </w:rPr>
        <w:t>Документы, поступившие в Конкурсную комиссию после истечения установленного срока подачи заявок на участие в Конкурсе, не рассматриваются и возвращаются заявителю.</w:t>
      </w:r>
    </w:p>
    <w:p w:rsidR="00C05F30" w:rsidRPr="00421636" w:rsidRDefault="00C05F30" w:rsidP="00C05F30">
      <w:pPr>
        <w:numPr>
          <w:ilvl w:val="1"/>
          <w:numId w:val="27"/>
        </w:numPr>
        <w:tabs>
          <w:tab w:val="left" w:pos="1306"/>
        </w:tabs>
        <w:ind w:firstLine="740"/>
        <w:jc w:val="both"/>
        <w:rPr>
          <w:rFonts w:ascii="Times New Roman" w:hAnsi="Times New Roman" w:cs="Times New Roman"/>
          <w:sz w:val="28"/>
          <w:szCs w:val="28"/>
        </w:rPr>
      </w:pPr>
      <w:r w:rsidRPr="00421636">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C05F30" w:rsidRPr="00421636" w:rsidRDefault="00C05F30" w:rsidP="00C05F30">
      <w:pPr>
        <w:numPr>
          <w:ilvl w:val="1"/>
          <w:numId w:val="27"/>
        </w:numPr>
        <w:tabs>
          <w:tab w:val="left" w:pos="1306"/>
        </w:tabs>
        <w:ind w:firstLine="740"/>
        <w:jc w:val="both"/>
        <w:rPr>
          <w:rFonts w:ascii="Times New Roman" w:hAnsi="Times New Roman" w:cs="Times New Roman"/>
          <w:sz w:val="28"/>
          <w:szCs w:val="28"/>
        </w:rPr>
      </w:pPr>
      <w:r w:rsidRPr="00421636">
        <w:rPr>
          <w:rFonts w:ascii="Times New Roman" w:hAnsi="Times New Roman" w:cs="Times New Roman"/>
          <w:sz w:val="28"/>
          <w:szCs w:val="28"/>
        </w:rPr>
        <w:t>Конкурсная комиссия принимает решение об отказе в допуске к участию в Конкурсе претенденту (заявителю), который:</w:t>
      </w:r>
    </w:p>
    <w:p w:rsidR="00C05F30" w:rsidRPr="00421636" w:rsidRDefault="00C05F30" w:rsidP="00C05F30">
      <w:pPr>
        <w:numPr>
          <w:ilvl w:val="0"/>
          <w:numId w:val="7"/>
        </w:numPr>
        <w:tabs>
          <w:tab w:val="left" w:pos="908"/>
        </w:tabs>
        <w:ind w:firstLine="740"/>
        <w:jc w:val="both"/>
        <w:rPr>
          <w:rFonts w:ascii="Times New Roman" w:hAnsi="Times New Roman" w:cs="Times New Roman"/>
          <w:sz w:val="28"/>
          <w:szCs w:val="28"/>
        </w:rPr>
      </w:pPr>
      <w:r w:rsidRPr="00421636">
        <w:rPr>
          <w:rFonts w:ascii="Times New Roman" w:hAnsi="Times New Roman" w:cs="Times New Roman"/>
          <w:sz w:val="28"/>
          <w:szCs w:val="28"/>
        </w:rPr>
        <w:t>подал к участию в Конкурсе документы не в полном объеме, которые содержат недостоверную информацию или не соответствуют требованиям конкурсной документации;</w:t>
      </w:r>
    </w:p>
    <w:p w:rsidR="00C05F30" w:rsidRPr="00421636" w:rsidRDefault="00C05F30" w:rsidP="00C05F30">
      <w:pPr>
        <w:numPr>
          <w:ilvl w:val="0"/>
          <w:numId w:val="7"/>
        </w:numPr>
        <w:tabs>
          <w:tab w:val="left" w:pos="913"/>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подал конкурсное предложение, которое не соответствует </w:t>
      </w:r>
      <w:r w:rsidRPr="00421636">
        <w:rPr>
          <w:rFonts w:ascii="Times New Roman" w:hAnsi="Times New Roman" w:cs="Times New Roman"/>
          <w:sz w:val="28"/>
          <w:szCs w:val="28"/>
        </w:rPr>
        <w:lastRenderedPageBreak/>
        <w:t>требованиям конкурсной документации, в том числе предложил цену договора ниже начальной (минимальной) цены договора (цены лота);</w:t>
      </w:r>
    </w:p>
    <w:p w:rsidR="00C05F30" w:rsidRPr="00421636" w:rsidRDefault="00C05F30" w:rsidP="00C05F30">
      <w:pPr>
        <w:numPr>
          <w:ilvl w:val="0"/>
          <w:numId w:val="7"/>
        </w:numPr>
        <w:tabs>
          <w:tab w:val="left" w:pos="942"/>
        </w:tabs>
        <w:ind w:firstLine="740"/>
        <w:jc w:val="both"/>
        <w:rPr>
          <w:rFonts w:ascii="Times New Roman" w:hAnsi="Times New Roman" w:cs="Times New Roman"/>
          <w:sz w:val="28"/>
          <w:szCs w:val="28"/>
        </w:rPr>
      </w:pPr>
      <w:r w:rsidRPr="00421636">
        <w:rPr>
          <w:rFonts w:ascii="Times New Roman" w:hAnsi="Times New Roman" w:cs="Times New Roman"/>
          <w:sz w:val="28"/>
          <w:szCs w:val="28"/>
        </w:rPr>
        <w:t>не соответствует требованиям раздела 6 настоящего Положения;</w:t>
      </w:r>
    </w:p>
    <w:p w:rsidR="00C05F30" w:rsidRPr="00421636" w:rsidRDefault="00C05F30" w:rsidP="00C05F30">
      <w:pPr>
        <w:numPr>
          <w:ilvl w:val="0"/>
          <w:numId w:val="7"/>
        </w:numPr>
        <w:tabs>
          <w:tab w:val="left" w:pos="908"/>
        </w:tabs>
        <w:ind w:firstLine="740"/>
        <w:jc w:val="both"/>
        <w:rPr>
          <w:rFonts w:ascii="Times New Roman" w:hAnsi="Times New Roman" w:cs="Times New Roman"/>
          <w:sz w:val="28"/>
          <w:szCs w:val="28"/>
        </w:rPr>
      </w:pPr>
      <w:r w:rsidRPr="00421636">
        <w:rPr>
          <w:rFonts w:ascii="Times New Roman" w:hAnsi="Times New Roman" w:cs="Times New Roman"/>
          <w:sz w:val="28"/>
          <w:szCs w:val="28"/>
        </w:rPr>
        <w:t>признан банкротом или относительно, которого возбуждено дело о банкротстве, или который находится в стадии ликвидации;</w:t>
      </w:r>
    </w:p>
    <w:p w:rsidR="00C05F30" w:rsidRPr="00421636" w:rsidRDefault="00C05F30" w:rsidP="00C05F30">
      <w:pPr>
        <w:numPr>
          <w:ilvl w:val="0"/>
          <w:numId w:val="7"/>
        </w:numPr>
        <w:tabs>
          <w:tab w:val="left" w:pos="913"/>
        </w:tabs>
        <w:ind w:firstLine="740"/>
        <w:jc w:val="both"/>
        <w:rPr>
          <w:rFonts w:ascii="Times New Roman" w:hAnsi="Times New Roman" w:cs="Times New Roman"/>
          <w:sz w:val="28"/>
          <w:szCs w:val="28"/>
        </w:rPr>
      </w:pPr>
      <w:r w:rsidRPr="00421636">
        <w:rPr>
          <w:rFonts w:ascii="Times New Roman" w:hAnsi="Times New Roman" w:cs="Times New Roman"/>
          <w:sz w:val="28"/>
          <w:szCs w:val="28"/>
        </w:rPr>
        <w:t>на момент подачи заявки на участие в конкурсе имеет решение о приостановлении деятельности в порядке, предусмотренном Кодексом Российской Федерации об административных правонарушениях;</w:t>
      </w:r>
    </w:p>
    <w:p w:rsidR="00C05F30" w:rsidRPr="00421636" w:rsidRDefault="00C05F30" w:rsidP="00C05F30">
      <w:pPr>
        <w:numPr>
          <w:ilvl w:val="0"/>
          <w:numId w:val="7"/>
        </w:numPr>
        <w:tabs>
          <w:tab w:val="left" w:pos="908"/>
        </w:tabs>
        <w:ind w:firstLine="740"/>
        <w:jc w:val="both"/>
        <w:rPr>
          <w:rFonts w:ascii="Times New Roman" w:hAnsi="Times New Roman" w:cs="Times New Roman"/>
          <w:sz w:val="28"/>
          <w:szCs w:val="28"/>
        </w:rPr>
      </w:pPr>
      <w:r w:rsidRPr="00421636">
        <w:rPr>
          <w:rFonts w:ascii="Times New Roman" w:hAnsi="Times New Roman" w:cs="Times New Roman"/>
          <w:sz w:val="28"/>
          <w:szCs w:val="28"/>
        </w:rPr>
        <w:t>имеет задолженность по уплате налогов, сборов, пеней и санкций, начисление которых не обжаловано им в судебном порядке.</w:t>
      </w:r>
    </w:p>
    <w:p w:rsidR="00C05F30" w:rsidRPr="00421636" w:rsidRDefault="00C05F30" w:rsidP="00C05F30">
      <w:pPr>
        <w:numPr>
          <w:ilvl w:val="1"/>
          <w:numId w:val="27"/>
        </w:numPr>
        <w:tabs>
          <w:tab w:val="left" w:pos="1305"/>
        </w:tabs>
        <w:ind w:firstLine="740"/>
        <w:jc w:val="both"/>
        <w:rPr>
          <w:rFonts w:ascii="Times New Roman" w:hAnsi="Times New Roman" w:cs="Times New Roman"/>
          <w:sz w:val="28"/>
          <w:szCs w:val="28"/>
        </w:rPr>
      </w:pPr>
      <w:r w:rsidRPr="00421636">
        <w:rPr>
          <w:rFonts w:ascii="Times New Roman" w:hAnsi="Times New Roman" w:cs="Times New Roman"/>
          <w:sz w:val="28"/>
          <w:szCs w:val="28"/>
        </w:rPr>
        <w:t>Решение об отказе в допуске претендента к участию в Конкурсе указывается в протоколе рассмотрения, оценки и сопоставления заявок на участие в Конкурсе.</w:t>
      </w:r>
    </w:p>
    <w:p w:rsidR="00C05F30" w:rsidRPr="00421636" w:rsidRDefault="00C05F30" w:rsidP="00C05F30">
      <w:pPr>
        <w:numPr>
          <w:ilvl w:val="1"/>
          <w:numId w:val="27"/>
        </w:numPr>
        <w:tabs>
          <w:tab w:val="left" w:pos="1373"/>
        </w:tabs>
        <w:spacing w:after="267"/>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В случае установления факта предоставления претендентом документов, содержащих недостоверные сведения после принятия Комиссией решения о признании его участником Конкурса, Конкурсная комиссия обязана отстранить такого участника от участия в Конкурсе на любом этапе его проведения. Решение об отстранении участника конкурса принимается Конкурсной комиссией и направляется в адрес такого участника не позднее 5 (пяти) дней </w:t>
      </w:r>
      <w:proofErr w:type="gramStart"/>
      <w:r w:rsidRPr="00421636">
        <w:rPr>
          <w:rFonts w:ascii="Times New Roman" w:hAnsi="Times New Roman" w:cs="Times New Roman"/>
          <w:sz w:val="28"/>
          <w:szCs w:val="28"/>
        </w:rPr>
        <w:t>с даты выявления</w:t>
      </w:r>
      <w:proofErr w:type="gramEnd"/>
      <w:r w:rsidRPr="00421636">
        <w:rPr>
          <w:rFonts w:ascii="Times New Roman" w:hAnsi="Times New Roman" w:cs="Times New Roman"/>
          <w:sz w:val="28"/>
          <w:szCs w:val="28"/>
        </w:rPr>
        <w:t xml:space="preserve"> факта предоставления недостоверных сведений.</w:t>
      </w:r>
    </w:p>
    <w:p w:rsidR="00C05F30" w:rsidRPr="000D580F" w:rsidRDefault="00C05F30" w:rsidP="00C05F30">
      <w:pPr>
        <w:keepNext/>
        <w:keepLines/>
        <w:numPr>
          <w:ilvl w:val="0"/>
          <w:numId w:val="24"/>
        </w:numPr>
        <w:tabs>
          <w:tab w:val="left" w:pos="284"/>
        </w:tabs>
        <w:spacing w:after="251"/>
        <w:jc w:val="center"/>
        <w:outlineLvl w:val="3"/>
        <w:rPr>
          <w:rFonts w:ascii="Times New Roman" w:hAnsi="Times New Roman" w:cs="Times New Roman"/>
          <w:b/>
          <w:sz w:val="28"/>
          <w:szCs w:val="28"/>
        </w:rPr>
      </w:pPr>
      <w:bookmarkStart w:id="30" w:name="bookmark22"/>
      <w:r w:rsidRPr="000D580F">
        <w:rPr>
          <w:rFonts w:ascii="Times New Roman" w:hAnsi="Times New Roman" w:cs="Times New Roman"/>
          <w:b/>
          <w:sz w:val="28"/>
          <w:szCs w:val="28"/>
        </w:rPr>
        <w:t>Порядок проведения конкурса</w:t>
      </w:r>
      <w:bookmarkEnd w:id="30"/>
    </w:p>
    <w:p w:rsidR="00C05F30" w:rsidRPr="00421636" w:rsidRDefault="00C05F30" w:rsidP="00C05F30">
      <w:pPr>
        <w:numPr>
          <w:ilvl w:val="1"/>
          <w:numId w:val="24"/>
        </w:numPr>
        <w:tabs>
          <w:tab w:val="left" w:pos="1192"/>
        </w:tabs>
        <w:ind w:firstLine="740"/>
        <w:jc w:val="both"/>
        <w:rPr>
          <w:rFonts w:ascii="Times New Roman" w:hAnsi="Times New Roman" w:cs="Times New Roman"/>
          <w:sz w:val="28"/>
          <w:szCs w:val="28"/>
        </w:rPr>
      </w:pPr>
      <w:r w:rsidRPr="00421636">
        <w:rPr>
          <w:rFonts w:ascii="Times New Roman" w:hAnsi="Times New Roman" w:cs="Times New Roman"/>
          <w:sz w:val="28"/>
          <w:szCs w:val="28"/>
        </w:rPr>
        <w:t>Конкурс проводится путем проведения Конкурсной комиссией следующих процедур:</w:t>
      </w:r>
    </w:p>
    <w:p w:rsidR="00C05F30" w:rsidRPr="00421636" w:rsidRDefault="00C05F30" w:rsidP="00C05F30">
      <w:pPr>
        <w:tabs>
          <w:tab w:val="left" w:pos="1192"/>
        </w:tabs>
        <w:ind w:left="740"/>
        <w:jc w:val="both"/>
        <w:rPr>
          <w:rFonts w:ascii="Times New Roman" w:hAnsi="Times New Roman" w:cs="Times New Roman"/>
          <w:sz w:val="28"/>
          <w:szCs w:val="28"/>
        </w:rPr>
      </w:pPr>
      <w:r w:rsidRPr="00421636">
        <w:rPr>
          <w:rFonts w:ascii="Times New Roman" w:hAnsi="Times New Roman" w:cs="Times New Roman"/>
          <w:sz w:val="28"/>
          <w:szCs w:val="28"/>
        </w:rPr>
        <w:t>-вскрытие конвертов с документами на участие в Конкурсе;</w:t>
      </w:r>
    </w:p>
    <w:p w:rsidR="00C05F30" w:rsidRPr="00421636" w:rsidRDefault="00C05F30" w:rsidP="00C05F30">
      <w:pPr>
        <w:tabs>
          <w:tab w:val="left" w:pos="709"/>
        </w:tabs>
        <w:jc w:val="both"/>
        <w:rPr>
          <w:rFonts w:ascii="Times New Roman" w:hAnsi="Times New Roman" w:cs="Times New Roman"/>
          <w:sz w:val="28"/>
          <w:szCs w:val="28"/>
        </w:rPr>
      </w:pPr>
      <w:r w:rsidRPr="00421636">
        <w:rPr>
          <w:rFonts w:ascii="Times New Roman" w:hAnsi="Times New Roman" w:cs="Times New Roman"/>
          <w:sz w:val="28"/>
          <w:szCs w:val="28"/>
        </w:rPr>
        <w:tab/>
        <w:t>-принятие решения о допуске к участию в Конкурсе и признании участником Конкурса или об отказе в допуске к участию в Конкурсе;</w:t>
      </w:r>
    </w:p>
    <w:p w:rsidR="00C05F30" w:rsidRPr="00421636" w:rsidRDefault="00C05F30" w:rsidP="00C05F30">
      <w:pPr>
        <w:tabs>
          <w:tab w:val="left" w:pos="202"/>
        </w:tabs>
        <w:jc w:val="both"/>
        <w:rPr>
          <w:rFonts w:ascii="Times New Roman" w:hAnsi="Times New Roman" w:cs="Times New Roman"/>
          <w:sz w:val="28"/>
          <w:szCs w:val="28"/>
        </w:rPr>
      </w:pPr>
      <w:r w:rsidRPr="00421636">
        <w:rPr>
          <w:rFonts w:ascii="Times New Roman" w:hAnsi="Times New Roman" w:cs="Times New Roman"/>
          <w:sz w:val="28"/>
          <w:szCs w:val="28"/>
        </w:rPr>
        <w:tab/>
      </w:r>
      <w:r w:rsidRPr="00421636">
        <w:rPr>
          <w:rFonts w:ascii="Times New Roman" w:hAnsi="Times New Roman" w:cs="Times New Roman"/>
          <w:sz w:val="28"/>
          <w:szCs w:val="28"/>
        </w:rPr>
        <w:tab/>
        <w:t>-рассмотрение, сопоставление и оценка заявок на участие в Конкурсе;</w:t>
      </w:r>
    </w:p>
    <w:p w:rsidR="00C05F30" w:rsidRPr="00421636" w:rsidRDefault="00C05F30" w:rsidP="00C05F30">
      <w:pPr>
        <w:tabs>
          <w:tab w:val="left" w:pos="202"/>
        </w:tabs>
        <w:jc w:val="both"/>
        <w:rPr>
          <w:rFonts w:ascii="Times New Roman" w:hAnsi="Times New Roman" w:cs="Times New Roman"/>
          <w:sz w:val="28"/>
          <w:szCs w:val="28"/>
        </w:rPr>
      </w:pPr>
      <w:r w:rsidRPr="00421636">
        <w:rPr>
          <w:rFonts w:ascii="Times New Roman" w:hAnsi="Times New Roman" w:cs="Times New Roman"/>
          <w:sz w:val="28"/>
          <w:szCs w:val="28"/>
        </w:rPr>
        <w:tab/>
      </w:r>
      <w:r w:rsidRPr="00421636">
        <w:rPr>
          <w:rFonts w:ascii="Times New Roman" w:hAnsi="Times New Roman" w:cs="Times New Roman"/>
          <w:sz w:val="28"/>
          <w:szCs w:val="28"/>
        </w:rPr>
        <w:tab/>
        <w:t>-определение победителя Конкурса.</w:t>
      </w:r>
    </w:p>
    <w:p w:rsidR="00C05F30" w:rsidRPr="00421636" w:rsidRDefault="00C05F30" w:rsidP="00C05F30">
      <w:pPr>
        <w:numPr>
          <w:ilvl w:val="1"/>
          <w:numId w:val="24"/>
        </w:numPr>
        <w:tabs>
          <w:tab w:val="left" w:pos="1192"/>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Публично, в день, время и месте, </w:t>
      </w:r>
      <w:proofErr w:type="gramStart"/>
      <w:r w:rsidRPr="00421636">
        <w:rPr>
          <w:rFonts w:ascii="Times New Roman" w:hAnsi="Times New Roman" w:cs="Times New Roman"/>
          <w:sz w:val="28"/>
          <w:szCs w:val="28"/>
        </w:rPr>
        <w:t>указанными</w:t>
      </w:r>
      <w:proofErr w:type="gramEnd"/>
      <w:r w:rsidRPr="00421636">
        <w:rPr>
          <w:rFonts w:ascii="Times New Roman" w:hAnsi="Times New Roman" w:cs="Times New Roman"/>
          <w:sz w:val="28"/>
          <w:szCs w:val="28"/>
        </w:rPr>
        <w:t xml:space="preserve"> в информационном сообщении о вскрытии конвертов, Конкурсная комиссия вскрывает конверты, проверяет наличие информации и документов, предусмотренных конкурсной документацией.</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Все присутствующие при вскрытии конвертов лица регистрируются в Листе регистрации, составляемом и подписываемом секретарем Комиссии.</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Протокол вскрытия конвертов с заявками на участие в Конкурсе ведется Комиссией, подписывается всеми присутствующими её членами.</w:t>
      </w:r>
    </w:p>
    <w:p w:rsidR="00C05F30" w:rsidRPr="00421636" w:rsidRDefault="00C05F30" w:rsidP="00C05F30">
      <w:pPr>
        <w:numPr>
          <w:ilvl w:val="1"/>
          <w:numId w:val="24"/>
        </w:numPr>
        <w:tabs>
          <w:tab w:val="left" w:pos="1192"/>
        </w:tabs>
        <w:ind w:firstLine="740"/>
        <w:jc w:val="both"/>
        <w:rPr>
          <w:rFonts w:ascii="Times New Roman" w:hAnsi="Times New Roman" w:cs="Times New Roman"/>
          <w:sz w:val="28"/>
          <w:szCs w:val="28"/>
        </w:rPr>
      </w:pPr>
      <w:r w:rsidRPr="00421636">
        <w:rPr>
          <w:rFonts w:ascii="Times New Roman" w:hAnsi="Times New Roman" w:cs="Times New Roman"/>
          <w:sz w:val="28"/>
          <w:szCs w:val="28"/>
        </w:rPr>
        <w:t>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конкурсной документацией.</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Срок рассмотрения, оценки и заявок на участие в Конкурсе не может превышать 20 дней с момента вскрытия конвертов с такими заявками.</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lastRenderedPageBreak/>
        <w:t>На основании результатов рассмотрения заявок на участие в конкурсе, Комиссией принимается решение о допуске к участию в Конкурсе и о признании претендента, подавшего заявку на участие в Конкурсе, участником Конкурса или об отказе в допуске к участию в Конкурсе.</w:t>
      </w:r>
    </w:p>
    <w:p w:rsidR="00C05F30" w:rsidRPr="00421636" w:rsidRDefault="00C05F30" w:rsidP="00C05F30">
      <w:pPr>
        <w:numPr>
          <w:ilvl w:val="1"/>
          <w:numId w:val="24"/>
        </w:numPr>
        <w:tabs>
          <w:tab w:val="left" w:pos="1192"/>
        </w:tabs>
        <w:ind w:firstLine="740"/>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Pr="00421636">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roofErr w:type="gramEnd"/>
    </w:p>
    <w:p w:rsidR="00C05F30" w:rsidRPr="00421636" w:rsidRDefault="00C05F30" w:rsidP="00C05F30">
      <w:pPr>
        <w:numPr>
          <w:ilvl w:val="1"/>
          <w:numId w:val="24"/>
        </w:numPr>
        <w:tabs>
          <w:tab w:val="left" w:pos="1192"/>
        </w:tabs>
        <w:ind w:firstLine="740"/>
        <w:jc w:val="both"/>
        <w:rPr>
          <w:rFonts w:ascii="Times New Roman" w:hAnsi="Times New Roman" w:cs="Times New Roman"/>
          <w:sz w:val="28"/>
          <w:szCs w:val="28"/>
        </w:rPr>
      </w:pPr>
      <w:r>
        <w:rPr>
          <w:rFonts w:ascii="Times New Roman" w:hAnsi="Times New Roman" w:cs="Times New Roman"/>
          <w:sz w:val="28"/>
          <w:szCs w:val="28"/>
        </w:rPr>
        <w:t>В случае</w:t>
      </w:r>
      <w:r w:rsidRPr="00421636">
        <w:rPr>
          <w:rFonts w:ascii="Times New Roman" w:hAnsi="Times New Roman" w:cs="Times New Roman"/>
          <w:sz w:val="28"/>
          <w:szCs w:val="28"/>
        </w:rPr>
        <w:t xml:space="preserve"> если Конкурс признан несостоявшимся и только один претендент, подавший заявку на участие в Конкурсе, признан участником Конкурса, Уполномоченный орган в течение 5  (пяти) рабочих дней со дня подписания протокола обязан передать такому участнику конкурса проект Договора. Такой участник получает право на заключение Договора на 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НТО.</w:t>
      </w:r>
    </w:p>
    <w:p w:rsidR="00C05F30" w:rsidRPr="00421636" w:rsidRDefault="00C05F30" w:rsidP="00C05F30">
      <w:pPr>
        <w:numPr>
          <w:ilvl w:val="1"/>
          <w:numId w:val="24"/>
        </w:numPr>
        <w:tabs>
          <w:tab w:val="left" w:pos="1192"/>
        </w:tabs>
        <w:ind w:firstLine="740"/>
        <w:jc w:val="both"/>
        <w:rPr>
          <w:rFonts w:ascii="Times New Roman" w:hAnsi="Times New Roman" w:cs="Times New Roman"/>
          <w:sz w:val="28"/>
          <w:szCs w:val="28"/>
        </w:rPr>
      </w:pPr>
      <w:r w:rsidRPr="00421636">
        <w:rPr>
          <w:rFonts w:ascii="Times New Roman" w:hAnsi="Times New Roman" w:cs="Times New Roman"/>
          <w:sz w:val="28"/>
          <w:szCs w:val="28"/>
        </w:rPr>
        <w:t>Комиссией оформляется протокол рассмотрения, оценки и сопоставления заявок на участие в Конкурсе, который подписывается всеми присутствующими на заседании членами Комиссии в день окончания рассмотрения заявок на участие в Конкурсе.</w:t>
      </w:r>
    </w:p>
    <w:p w:rsidR="00C05F30" w:rsidRPr="00421636" w:rsidRDefault="00C05F30" w:rsidP="00C05F30">
      <w:pPr>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Результаты проведения Конкурса размещаются на официальной странице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 xml:space="preserve"> не позднее, чем за 3 (три) рабочих дня со дня подписания протокола оценки.</w:t>
      </w:r>
    </w:p>
    <w:p w:rsidR="00C05F30" w:rsidRPr="00421636" w:rsidRDefault="00C05F30" w:rsidP="00C05F30">
      <w:pPr>
        <w:numPr>
          <w:ilvl w:val="1"/>
          <w:numId w:val="24"/>
        </w:numPr>
        <w:tabs>
          <w:tab w:val="left" w:pos="1192"/>
        </w:tabs>
        <w:ind w:firstLine="740"/>
        <w:jc w:val="both"/>
        <w:rPr>
          <w:rFonts w:ascii="Times New Roman" w:hAnsi="Times New Roman" w:cs="Times New Roman"/>
          <w:sz w:val="28"/>
          <w:szCs w:val="28"/>
        </w:rPr>
      </w:pPr>
      <w:proofErr w:type="gramStart"/>
      <w:r w:rsidRPr="00421636">
        <w:rPr>
          <w:rFonts w:ascii="Times New Roman" w:hAnsi="Times New Roman" w:cs="Times New Roman"/>
          <w:sz w:val="28"/>
          <w:szCs w:val="28"/>
        </w:rPr>
        <w:t>Итоговая оценка заявки участника Конкурса рассчитывается путем сложения балов, присвоенных соответствующему участнику Конкурса по всем критериям, установленными конкурсной документацией.</w:t>
      </w:r>
      <w:proofErr w:type="gramEnd"/>
    </w:p>
    <w:p w:rsidR="00C05F30" w:rsidRPr="00421636" w:rsidRDefault="00C05F30" w:rsidP="00C05F30">
      <w:pPr>
        <w:numPr>
          <w:ilvl w:val="1"/>
          <w:numId w:val="24"/>
        </w:numPr>
        <w:tabs>
          <w:tab w:val="left" w:pos="1251"/>
        </w:tabs>
        <w:ind w:firstLine="740"/>
        <w:jc w:val="both"/>
        <w:rPr>
          <w:rFonts w:ascii="Times New Roman" w:hAnsi="Times New Roman" w:cs="Times New Roman"/>
          <w:sz w:val="28"/>
          <w:szCs w:val="28"/>
        </w:rPr>
      </w:pPr>
      <w:r w:rsidRPr="00421636">
        <w:rPr>
          <w:rFonts w:ascii="Times New Roman" w:hAnsi="Times New Roman" w:cs="Times New Roman"/>
          <w:sz w:val="28"/>
          <w:szCs w:val="28"/>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w:t>
      </w:r>
      <w:proofErr w:type="gramStart"/>
      <w:r w:rsidRPr="00421636">
        <w:rPr>
          <w:rFonts w:ascii="Times New Roman" w:hAnsi="Times New Roman" w:cs="Times New Roman"/>
          <w:sz w:val="28"/>
          <w:szCs w:val="28"/>
        </w:rPr>
        <w:t>,</w:t>
      </w:r>
      <w:proofErr w:type="gramEnd"/>
      <w:r w:rsidRPr="00421636">
        <w:rPr>
          <w:rFonts w:ascii="Times New Roman" w:hAnsi="Times New Roman" w:cs="Times New Roman"/>
          <w:sz w:val="28"/>
          <w:szCs w:val="28"/>
        </w:rPr>
        <w:t xml:space="preserve">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05F30" w:rsidRPr="00421636" w:rsidRDefault="00C05F30" w:rsidP="00C05F30">
      <w:pPr>
        <w:ind w:firstLine="860"/>
        <w:jc w:val="both"/>
        <w:rPr>
          <w:rFonts w:ascii="Times New Roman" w:hAnsi="Times New Roman" w:cs="Times New Roman"/>
          <w:sz w:val="28"/>
          <w:szCs w:val="28"/>
        </w:rPr>
      </w:pPr>
      <w:r w:rsidRPr="00421636">
        <w:rPr>
          <w:rFonts w:ascii="Times New Roman" w:hAnsi="Times New Roman" w:cs="Times New Roman"/>
          <w:sz w:val="28"/>
          <w:szCs w:val="28"/>
        </w:rPr>
        <w:t>В случае признания участниками Конкурса двух и более претендентов, Конкурсная комиссия определяет лучшего, с использованием бальной системы оценки предложений, путем сопоставления и оценки заявок на участие в Конкурсе, в целях выявления лучших условий исполнения Договора в соответствии с критериями и в порядке, которые установлены конкурсной документацией.</w:t>
      </w:r>
    </w:p>
    <w:p w:rsidR="00C05F30" w:rsidRPr="00421636" w:rsidRDefault="00C05F30" w:rsidP="00C05F30">
      <w:pPr>
        <w:ind w:firstLine="860"/>
        <w:jc w:val="both"/>
        <w:rPr>
          <w:rFonts w:ascii="Times New Roman" w:hAnsi="Times New Roman" w:cs="Times New Roman"/>
          <w:sz w:val="28"/>
          <w:szCs w:val="28"/>
        </w:rPr>
      </w:pPr>
      <w:r w:rsidRPr="00421636">
        <w:rPr>
          <w:rFonts w:ascii="Times New Roman" w:hAnsi="Times New Roman" w:cs="Times New Roman"/>
          <w:sz w:val="28"/>
          <w:szCs w:val="28"/>
        </w:rPr>
        <w:t xml:space="preserve">В конкурсной документации Организатор Конкурса обязан указать используемые при определении победителя Конкурса критерии и их величины значимости. При этом количество используемых при определении победителя Конкурса критериев должно быть не менее чем два, одним из </w:t>
      </w:r>
      <w:r w:rsidRPr="00421636">
        <w:rPr>
          <w:rFonts w:ascii="Times New Roman" w:hAnsi="Times New Roman" w:cs="Times New Roman"/>
          <w:sz w:val="28"/>
          <w:szCs w:val="28"/>
        </w:rPr>
        <w:lastRenderedPageBreak/>
        <w:t xml:space="preserve">которых является цена предмета Конкурса. Не указанные в конкурсной документации критерии и их величины значимости не могут применяться для целей оценки заявок. Критерии определяются по месту расположения НТО с учетом зонирования территории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w:t>
      </w:r>
    </w:p>
    <w:p w:rsidR="00C05F30" w:rsidRPr="00421636" w:rsidRDefault="00C05F30" w:rsidP="00C05F30">
      <w:pPr>
        <w:numPr>
          <w:ilvl w:val="1"/>
          <w:numId w:val="24"/>
        </w:numPr>
        <w:tabs>
          <w:tab w:val="left" w:pos="1251"/>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Победителем Конкурса признается участник, который по решению Конкурсной комиссии максимально соответствует критериям оценки и сопоставления заявок на участие в Конкурсе, по результатам рассмотрения набрал наибольшее количество баллов и заявке на </w:t>
      </w:r>
      <w:proofErr w:type="gramStart"/>
      <w:r w:rsidRPr="00421636">
        <w:rPr>
          <w:rFonts w:ascii="Times New Roman" w:hAnsi="Times New Roman" w:cs="Times New Roman"/>
          <w:sz w:val="28"/>
          <w:szCs w:val="28"/>
        </w:rPr>
        <w:t>участие</w:t>
      </w:r>
      <w:proofErr w:type="gramEnd"/>
      <w:r w:rsidRPr="00421636">
        <w:rPr>
          <w:rFonts w:ascii="Times New Roman" w:hAnsi="Times New Roman" w:cs="Times New Roman"/>
          <w:sz w:val="28"/>
          <w:szCs w:val="28"/>
        </w:rPr>
        <w:t xml:space="preserve"> в Конкурсе которого присвоен первый номер.</w:t>
      </w:r>
    </w:p>
    <w:p w:rsidR="00C05F30" w:rsidRPr="00421636" w:rsidRDefault="00C05F30" w:rsidP="00C05F30">
      <w:pPr>
        <w:numPr>
          <w:ilvl w:val="1"/>
          <w:numId w:val="24"/>
        </w:numPr>
        <w:tabs>
          <w:tab w:val="left" w:pos="1306"/>
        </w:tabs>
        <w:ind w:firstLine="740"/>
        <w:jc w:val="both"/>
        <w:rPr>
          <w:rFonts w:ascii="Times New Roman" w:hAnsi="Times New Roman" w:cs="Times New Roman"/>
          <w:sz w:val="28"/>
          <w:szCs w:val="28"/>
        </w:rPr>
      </w:pPr>
      <w:proofErr w:type="gramStart"/>
      <w:r w:rsidRPr="00421636">
        <w:rPr>
          <w:rFonts w:ascii="Times New Roman" w:hAnsi="Times New Roman" w:cs="Times New Roman"/>
          <w:sz w:val="28"/>
          <w:szCs w:val="28"/>
        </w:rPr>
        <w:t xml:space="preserve">Победителями Конкурса не могут быть признаны участники в случае, если финансовое предложение за право размещения НТО отсутствует, либо меньше стартового размера финансового предложения за право размещения НТО на территории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 рассчитанного в соответствии с Методикой определения начальной цены предмета открытого Конкурса на право заключения Договора на 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нестационарного торгового объекта, расположенного на территории </w:t>
      </w:r>
      <w:r>
        <w:rPr>
          <w:rFonts w:ascii="Times New Roman" w:hAnsi="Times New Roman" w:cs="Times New Roman"/>
          <w:sz w:val="28"/>
          <w:szCs w:val="28"/>
        </w:rPr>
        <w:t>Мирновского сельского поселения</w:t>
      </w:r>
      <w:r w:rsidRPr="00421636">
        <w:rPr>
          <w:rFonts w:ascii="Times New Roman" w:hAnsi="Times New Roman" w:cs="Times New Roman"/>
          <w:sz w:val="28"/>
          <w:szCs w:val="28"/>
        </w:rPr>
        <w:t>.</w:t>
      </w:r>
      <w:proofErr w:type="gramEnd"/>
    </w:p>
    <w:p w:rsidR="00C05F30" w:rsidRPr="00421636" w:rsidRDefault="00C05F30" w:rsidP="00C05F30">
      <w:pPr>
        <w:numPr>
          <w:ilvl w:val="1"/>
          <w:numId w:val="24"/>
        </w:numPr>
        <w:tabs>
          <w:tab w:val="left" w:pos="1306"/>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Комиссия ведет протокол рассмотрения, оценки и сопоставления заявок на участие в Конкурсе, в котором должны содержаться сведения о месте, дате, времени проведения рассмотрения и оценки таких заявок; об участниках Конкурса, заявки на участие в Конкурсе которых были рассмотрены; </w:t>
      </w:r>
      <w:proofErr w:type="gramStart"/>
      <w:r w:rsidRPr="00421636">
        <w:rPr>
          <w:rFonts w:ascii="Times New Roman" w:hAnsi="Times New Roman" w:cs="Times New Roman"/>
          <w:sz w:val="28"/>
          <w:szCs w:val="28"/>
        </w:rPr>
        <w:t>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присвоенные заявкам на участие в Конкурсе значения по каждому из предусмотренных критериев оценки заявок на участие в Конкурсе;</w:t>
      </w:r>
      <w:proofErr w:type="gramEnd"/>
      <w:r w:rsidRPr="00421636">
        <w:rPr>
          <w:rFonts w:ascii="Times New Roman" w:hAnsi="Times New Roman" w:cs="Times New Roman"/>
          <w:sz w:val="28"/>
          <w:szCs w:val="28"/>
        </w:rPr>
        <w:t xml:space="preserve"> наименования (для юридических лиц), фамилии, имя, отчество (при наличии) (для физических лиц), почтовые адреса участников Конкурса, заявкам на участие в Конкурсе которых присвоены первый и второй номера.</w:t>
      </w:r>
    </w:p>
    <w:p w:rsidR="00C05F30" w:rsidRPr="00421636" w:rsidRDefault="00C05F30" w:rsidP="00C05F30">
      <w:pPr>
        <w:numPr>
          <w:ilvl w:val="1"/>
          <w:numId w:val="24"/>
        </w:numPr>
        <w:tabs>
          <w:tab w:val="left" w:pos="1306"/>
        </w:tabs>
        <w:ind w:firstLine="740"/>
        <w:jc w:val="both"/>
        <w:rPr>
          <w:rFonts w:ascii="Times New Roman" w:hAnsi="Times New Roman" w:cs="Times New Roman"/>
          <w:sz w:val="28"/>
          <w:szCs w:val="28"/>
        </w:rPr>
      </w:pPr>
      <w:r w:rsidRPr="00421636">
        <w:rPr>
          <w:rFonts w:ascii="Times New Roman" w:hAnsi="Times New Roman" w:cs="Times New Roman"/>
          <w:sz w:val="28"/>
          <w:szCs w:val="28"/>
        </w:rPr>
        <w:t>Протокол рассмотрения, оценки и сопоставления заявок на участие в Конкурсе заседания конкурсной комиссии при рассмотрении единственной заявки на участие в Конкурсе на предмет ее соответствия конкурсной документации должен содержать следующую информацию: место, дата, время проведения рассмотрения такой заявки;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указание о том, что Конкурс признан несостоявшимся; решение о возможности заключения Договора о размещении НТО с участником Конкурса, подавшим единственную заявку на участие в Конкурсе.</w:t>
      </w:r>
    </w:p>
    <w:p w:rsidR="00C05F30" w:rsidRPr="00421636" w:rsidRDefault="00C05F30" w:rsidP="00C05F30">
      <w:pPr>
        <w:numPr>
          <w:ilvl w:val="1"/>
          <w:numId w:val="24"/>
        </w:numPr>
        <w:tabs>
          <w:tab w:val="left" w:pos="1331"/>
        </w:tabs>
        <w:ind w:firstLine="740"/>
        <w:jc w:val="both"/>
        <w:rPr>
          <w:rFonts w:ascii="Times New Roman" w:hAnsi="Times New Roman" w:cs="Times New Roman"/>
          <w:sz w:val="28"/>
          <w:szCs w:val="28"/>
        </w:rPr>
      </w:pPr>
      <w:r w:rsidRPr="00421636">
        <w:rPr>
          <w:rFonts w:ascii="Times New Roman" w:hAnsi="Times New Roman" w:cs="Times New Roman"/>
          <w:sz w:val="28"/>
          <w:szCs w:val="28"/>
        </w:rPr>
        <w:t>Протокол подписывается всеми присутствующими членами Комиссии.</w:t>
      </w:r>
    </w:p>
    <w:p w:rsidR="00C05F30" w:rsidRPr="00421636" w:rsidRDefault="00C05F30" w:rsidP="00C05F30">
      <w:pPr>
        <w:numPr>
          <w:ilvl w:val="1"/>
          <w:numId w:val="24"/>
        </w:numPr>
        <w:tabs>
          <w:tab w:val="left" w:pos="1306"/>
        </w:tabs>
        <w:ind w:firstLine="760"/>
        <w:jc w:val="both"/>
        <w:rPr>
          <w:rFonts w:ascii="Times New Roman" w:hAnsi="Times New Roman" w:cs="Times New Roman"/>
          <w:sz w:val="28"/>
          <w:szCs w:val="28"/>
        </w:rPr>
      </w:pPr>
      <w:r w:rsidRPr="00421636">
        <w:rPr>
          <w:rFonts w:ascii="Times New Roman" w:hAnsi="Times New Roman" w:cs="Times New Roman"/>
          <w:sz w:val="28"/>
          <w:szCs w:val="28"/>
          <w:lang w:val="uk-UA" w:eastAsia="uk-UA" w:bidi="uk-UA"/>
        </w:rPr>
        <w:t xml:space="preserve">Протокол </w:t>
      </w:r>
      <w:r w:rsidRPr="00421636">
        <w:rPr>
          <w:rFonts w:ascii="Times New Roman" w:hAnsi="Times New Roman" w:cs="Times New Roman"/>
          <w:sz w:val="28"/>
          <w:szCs w:val="28"/>
        </w:rPr>
        <w:t xml:space="preserve">рассмотрения, оценки и сопоставления заявок на участие в Конкурсе является документом, удостоверяющим право </w:t>
      </w:r>
      <w:r w:rsidRPr="00421636">
        <w:rPr>
          <w:rFonts w:ascii="Times New Roman" w:hAnsi="Times New Roman" w:cs="Times New Roman"/>
          <w:sz w:val="28"/>
          <w:szCs w:val="28"/>
        </w:rPr>
        <w:lastRenderedPageBreak/>
        <w:t>победителя Конкурса на заключение Договора, при условии выполнения победителем Конкурса всех требований, указанных в разделе 6 настоящего Положения.</w:t>
      </w:r>
    </w:p>
    <w:p w:rsidR="00C05F30" w:rsidRPr="00421636" w:rsidRDefault="00C05F30" w:rsidP="00C05F30">
      <w:pPr>
        <w:numPr>
          <w:ilvl w:val="1"/>
          <w:numId w:val="24"/>
        </w:numPr>
        <w:tabs>
          <w:tab w:val="left" w:pos="1306"/>
        </w:tabs>
        <w:ind w:firstLine="760"/>
        <w:jc w:val="both"/>
        <w:rPr>
          <w:rFonts w:ascii="Times New Roman" w:hAnsi="Times New Roman" w:cs="Times New Roman"/>
          <w:sz w:val="28"/>
          <w:szCs w:val="28"/>
        </w:rPr>
      </w:pPr>
      <w:r w:rsidRPr="00421636">
        <w:rPr>
          <w:rFonts w:ascii="Times New Roman" w:hAnsi="Times New Roman" w:cs="Times New Roman"/>
          <w:sz w:val="28"/>
          <w:szCs w:val="28"/>
        </w:rPr>
        <w:t>Решение Комиссии об определении победителя Конкурса может быть оспорено заинтересованными лицами в судебном порядке.</w:t>
      </w:r>
    </w:p>
    <w:p w:rsidR="00C05F30" w:rsidRPr="00421636" w:rsidRDefault="00C05F30" w:rsidP="00C05F30">
      <w:pPr>
        <w:numPr>
          <w:ilvl w:val="1"/>
          <w:numId w:val="24"/>
        </w:numPr>
        <w:tabs>
          <w:tab w:val="left" w:pos="1306"/>
        </w:tabs>
        <w:spacing w:after="240"/>
        <w:ind w:firstLine="760"/>
        <w:jc w:val="both"/>
        <w:rPr>
          <w:rFonts w:ascii="Times New Roman" w:hAnsi="Times New Roman" w:cs="Times New Roman"/>
          <w:sz w:val="28"/>
          <w:szCs w:val="28"/>
        </w:rPr>
      </w:pPr>
      <w:r w:rsidRPr="00421636">
        <w:rPr>
          <w:rFonts w:ascii="Times New Roman" w:hAnsi="Times New Roman" w:cs="Times New Roman"/>
          <w:sz w:val="28"/>
          <w:szCs w:val="28"/>
        </w:rPr>
        <w:t>Переуступка права по договору на размещение НТО не допускается. Передача в аренду и субаренду НТО без согласования с администрацией Мирновского сельского поселения Симферопольского района Республики Крым не допускается.</w:t>
      </w:r>
    </w:p>
    <w:p w:rsidR="00C05F30" w:rsidRPr="000D580F" w:rsidRDefault="00C05F30" w:rsidP="00C05F30">
      <w:pPr>
        <w:keepNext/>
        <w:keepLines/>
        <w:numPr>
          <w:ilvl w:val="0"/>
          <w:numId w:val="24"/>
        </w:numPr>
        <w:tabs>
          <w:tab w:val="left" w:pos="284"/>
        </w:tabs>
        <w:spacing w:after="240"/>
        <w:ind w:right="-7"/>
        <w:jc w:val="center"/>
        <w:outlineLvl w:val="3"/>
        <w:rPr>
          <w:rFonts w:ascii="Times New Roman" w:hAnsi="Times New Roman" w:cs="Times New Roman"/>
          <w:b/>
          <w:sz w:val="28"/>
          <w:szCs w:val="28"/>
        </w:rPr>
      </w:pPr>
      <w:bookmarkStart w:id="31" w:name="bookmark23"/>
      <w:r w:rsidRPr="000D580F">
        <w:rPr>
          <w:rFonts w:ascii="Times New Roman" w:hAnsi="Times New Roman" w:cs="Times New Roman"/>
          <w:b/>
          <w:sz w:val="28"/>
          <w:szCs w:val="28"/>
        </w:rPr>
        <w:t>Заключение договоров на право размещения нестационарных торговых объектов</w:t>
      </w:r>
      <w:bookmarkEnd w:id="31"/>
    </w:p>
    <w:p w:rsidR="00C05F30" w:rsidRPr="00421636" w:rsidRDefault="00C05F30" w:rsidP="00C05F30">
      <w:pPr>
        <w:numPr>
          <w:ilvl w:val="1"/>
          <w:numId w:val="24"/>
        </w:numPr>
        <w:ind w:firstLine="760"/>
        <w:jc w:val="both"/>
        <w:rPr>
          <w:rFonts w:ascii="Times New Roman" w:hAnsi="Times New Roman" w:cs="Times New Roman"/>
          <w:sz w:val="28"/>
          <w:szCs w:val="28"/>
        </w:rPr>
      </w:pPr>
      <w:r w:rsidRPr="00421636">
        <w:rPr>
          <w:rFonts w:ascii="Times New Roman" w:hAnsi="Times New Roman" w:cs="Times New Roman"/>
          <w:sz w:val="28"/>
          <w:szCs w:val="28"/>
        </w:rPr>
        <w:t>На основании протокола рассмотрения, оценки и сопоставления заявок, один экземпляр которого предоставляется Конкурсной комиссией в Уполномоченн</w:t>
      </w:r>
      <w:r>
        <w:rPr>
          <w:rFonts w:ascii="Times New Roman" w:hAnsi="Times New Roman" w:cs="Times New Roman"/>
          <w:sz w:val="28"/>
          <w:szCs w:val="28"/>
        </w:rPr>
        <w:t>ое учреждение</w:t>
      </w:r>
      <w:r w:rsidRPr="00421636">
        <w:rPr>
          <w:rFonts w:ascii="Times New Roman" w:hAnsi="Times New Roman" w:cs="Times New Roman"/>
          <w:sz w:val="28"/>
          <w:szCs w:val="28"/>
        </w:rPr>
        <w:t xml:space="preserve"> в течение 5 (пяти) дней после рассмотрения, оценки и сопоставления заявок Конкурса, Уполномоченным </w:t>
      </w:r>
      <w:r>
        <w:rPr>
          <w:rFonts w:ascii="Times New Roman" w:hAnsi="Times New Roman" w:cs="Times New Roman"/>
          <w:sz w:val="28"/>
          <w:szCs w:val="28"/>
        </w:rPr>
        <w:t>учреждением</w:t>
      </w:r>
      <w:r w:rsidRPr="00421636">
        <w:rPr>
          <w:rFonts w:ascii="Times New Roman" w:hAnsi="Times New Roman" w:cs="Times New Roman"/>
          <w:sz w:val="28"/>
          <w:szCs w:val="28"/>
        </w:rPr>
        <w:t xml:space="preserve"> подготавливается проект Договора на право размещения НТО и отсылается в адрес победителя Конкурса.</w:t>
      </w:r>
    </w:p>
    <w:p w:rsidR="00C05F30" w:rsidRPr="00421636" w:rsidRDefault="00C05F30" w:rsidP="00C05F30">
      <w:pPr>
        <w:ind w:firstLine="760"/>
        <w:jc w:val="both"/>
        <w:rPr>
          <w:rFonts w:ascii="Times New Roman" w:hAnsi="Times New Roman" w:cs="Times New Roman"/>
          <w:sz w:val="28"/>
          <w:szCs w:val="28"/>
        </w:rPr>
      </w:pPr>
      <w:r w:rsidRPr="00421636">
        <w:rPr>
          <w:rFonts w:ascii="Times New Roman" w:hAnsi="Times New Roman" w:cs="Times New Roman"/>
          <w:sz w:val="28"/>
          <w:szCs w:val="28"/>
        </w:rPr>
        <w:t>Договор с победителем конкурса заключает Организатор Конкурса.</w:t>
      </w:r>
    </w:p>
    <w:p w:rsidR="00C05F30" w:rsidRPr="00421636" w:rsidRDefault="00C05F30" w:rsidP="00C05F30">
      <w:pPr>
        <w:ind w:firstLine="760"/>
        <w:jc w:val="both"/>
        <w:rPr>
          <w:rFonts w:ascii="Times New Roman" w:hAnsi="Times New Roman" w:cs="Times New Roman"/>
          <w:sz w:val="28"/>
          <w:szCs w:val="28"/>
        </w:rPr>
      </w:pPr>
      <w:r w:rsidRPr="00421636">
        <w:rPr>
          <w:rFonts w:ascii="Times New Roman" w:hAnsi="Times New Roman" w:cs="Times New Roman"/>
          <w:sz w:val="28"/>
          <w:szCs w:val="28"/>
        </w:rPr>
        <w:t>Срок договора на размещение НТО устанавливается</w:t>
      </w:r>
      <w:r>
        <w:rPr>
          <w:rFonts w:ascii="Times New Roman" w:hAnsi="Times New Roman" w:cs="Times New Roman"/>
          <w:sz w:val="28"/>
          <w:szCs w:val="28"/>
        </w:rPr>
        <w:t xml:space="preserve"> исходя из максимальных сроков</w:t>
      </w:r>
      <w:proofErr w:type="gramStart"/>
      <w:r>
        <w:rPr>
          <w:rFonts w:ascii="Times New Roman" w:hAnsi="Times New Roman" w:cs="Times New Roman"/>
          <w:sz w:val="28"/>
          <w:szCs w:val="28"/>
        </w:rPr>
        <w:t xml:space="preserve"> </w:t>
      </w:r>
      <w:r w:rsidRPr="00421636">
        <w:rPr>
          <w:rFonts w:ascii="Times New Roman" w:hAnsi="Times New Roman" w:cs="Times New Roman"/>
          <w:sz w:val="28"/>
          <w:szCs w:val="28"/>
        </w:rPr>
        <w:t>:</w:t>
      </w:r>
      <w:proofErr w:type="gramEnd"/>
      <w:r w:rsidRPr="00421636">
        <w:rPr>
          <w:rFonts w:ascii="Times New Roman" w:hAnsi="Times New Roman" w:cs="Times New Roman"/>
          <w:sz w:val="28"/>
          <w:szCs w:val="28"/>
        </w:rPr>
        <w:t xml:space="preserve"> </w:t>
      </w:r>
    </w:p>
    <w:p w:rsidR="00C05F30" w:rsidRPr="000D580F" w:rsidRDefault="00C05F30" w:rsidP="00C05F30">
      <w:pPr>
        <w:pStyle w:val="a4"/>
        <w:ind w:firstLine="708"/>
        <w:jc w:val="both"/>
        <w:rPr>
          <w:sz w:val="28"/>
          <w:szCs w:val="28"/>
        </w:rPr>
      </w:pPr>
      <w:r w:rsidRPr="000D580F">
        <w:rPr>
          <w:sz w:val="28"/>
          <w:szCs w:val="28"/>
        </w:rPr>
        <w:t>- для объектов, функционирующих круглогодично – 7 лет;</w:t>
      </w:r>
    </w:p>
    <w:p w:rsidR="00C05F30" w:rsidRPr="000D580F" w:rsidRDefault="00C05F30" w:rsidP="00C05F30">
      <w:pPr>
        <w:pStyle w:val="a4"/>
        <w:ind w:firstLine="708"/>
        <w:jc w:val="both"/>
        <w:rPr>
          <w:sz w:val="28"/>
          <w:szCs w:val="28"/>
        </w:rPr>
      </w:pPr>
      <w:r w:rsidRPr="000D580F">
        <w:rPr>
          <w:sz w:val="28"/>
          <w:szCs w:val="28"/>
        </w:rPr>
        <w:t>- для объектов, функционирующих в весенне-летний период, - до 7 месяцев (с 1 апреля по 31 октября);</w:t>
      </w:r>
    </w:p>
    <w:p w:rsidR="00C05F30" w:rsidRPr="000D580F" w:rsidRDefault="00C05F30" w:rsidP="00C05F30">
      <w:pPr>
        <w:pStyle w:val="a4"/>
        <w:ind w:firstLine="708"/>
        <w:jc w:val="both"/>
        <w:rPr>
          <w:sz w:val="28"/>
          <w:szCs w:val="28"/>
        </w:rPr>
      </w:pPr>
      <w:r w:rsidRPr="000D580F">
        <w:rPr>
          <w:sz w:val="28"/>
          <w:szCs w:val="28"/>
        </w:rPr>
        <w:t>- для объектов по реализации бахчевых культур – до 4 месяцев (с 1 июля по 31 октября);</w:t>
      </w:r>
    </w:p>
    <w:p w:rsidR="00C05F30" w:rsidRPr="000D580F" w:rsidRDefault="00C05F30" w:rsidP="00C05F30">
      <w:pPr>
        <w:pStyle w:val="a4"/>
        <w:ind w:firstLine="708"/>
        <w:jc w:val="both"/>
        <w:rPr>
          <w:sz w:val="28"/>
          <w:szCs w:val="28"/>
        </w:rPr>
      </w:pPr>
      <w:r w:rsidRPr="000D580F">
        <w:rPr>
          <w:sz w:val="28"/>
          <w:szCs w:val="28"/>
        </w:rPr>
        <w:t xml:space="preserve">- для объектов по реализации кваса  - до 6 месяцев (с 1 мая по 31 октября); </w:t>
      </w:r>
    </w:p>
    <w:p w:rsidR="00C05F30" w:rsidRPr="000D580F" w:rsidRDefault="00C05F30" w:rsidP="00C05F30">
      <w:pPr>
        <w:pStyle w:val="a4"/>
        <w:ind w:firstLine="708"/>
        <w:jc w:val="both"/>
        <w:rPr>
          <w:sz w:val="28"/>
          <w:szCs w:val="28"/>
        </w:rPr>
      </w:pPr>
      <w:r w:rsidRPr="000D580F">
        <w:rPr>
          <w:sz w:val="28"/>
          <w:szCs w:val="28"/>
        </w:rPr>
        <w:t xml:space="preserve">- для объектов функционирующих в </w:t>
      </w:r>
      <w:proofErr w:type="spellStart"/>
      <w:proofErr w:type="gramStart"/>
      <w:r w:rsidRPr="000D580F">
        <w:rPr>
          <w:sz w:val="28"/>
          <w:szCs w:val="28"/>
        </w:rPr>
        <w:t>осенне</w:t>
      </w:r>
      <w:proofErr w:type="spellEnd"/>
      <w:r w:rsidRPr="000D580F">
        <w:rPr>
          <w:sz w:val="28"/>
          <w:szCs w:val="28"/>
        </w:rPr>
        <w:t xml:space="preserve"> – зимний</w:t>
      </w:r>
      <w:proofErr w:type="gramEnd"/>
      <w:r w:rsidRPr="000D580F">
        <w:rPr>
          <w:sz w:val="28"/>
          <w:szCs w:val="28"/>
        </w:rPr>
        <w:t xml:space="preserve"> период – до 5 месяцев (с 1 ноября по 31 марта);</w:t>
      </w:r>
    </w:p>
    <w:p w:rsidR="00C05F30" w:rsidRPr="000D580F" w:rsidRDefault="00C05F30" w:rsidP="00C05F30">
      <w:pPr>
        <w:pStyle w:val="a4"/>
        <w:ind w:firstLine="708"/>
        <w:jc w:val="both"/>
        <w:rPr>
          <w:sz w:val="28"/>
          <w:szCs w:val="28"/>
        </w:rPr>
      </w:pPr>
      <w:r w:rsidRPr="000D580F">
        <w:rPr>
          <w:sz w:val="28"/>
          <w:szCs w:val="28"/>
        </w:rPr>
        <w:t>- для объектов по реализации хвойных деревьев и новогодних игрушек до 1 месяца (с 1 декабря по 31декабря).</w:t>
      </w:r>
    </w:p>
    <w:p w:rsidR="00C05F30" w:rsidRPr="00645CF4" w:rsidRDefault="00C05F30" w:rsidP="00C05F30">
      <w:pPr>
        <w:jc w:val="both"/>
        <w:rPr>
          <w:rFonts w:ascii="Times New Roman" w:eastAsia="Times New Roman" w:hAnsi="Times New Roman" w:cs="Times New Roman"/>
          <w:sz w:val="28"/>
          <w:szCs w:val="28"/>
        </w:rPr>
      </w:pPr>
      <w:r w:rsidRPr="003E5B89">
        <w:rPr>
          <w:rFonts w:ascii="Times New Roman" w:eastAsia="Times New Roman" w:hAnsi="Times New Roman" w:cs="Times New Roman"/>
          <w:sz w:val="28"/>
          <w:szCs w:val="28"/>
        </w:rPr>
        <w:tab/>
        <w:t>Для НТО, функционирующих круглогодично, договор заключается на новый срок без торгов при условии выполнения требований, указанных в Договоре на размещение нестационарного объекта торговли.</w:t>
      </w:r>
    </w:p>
    <w:p w:rsidR="00C05F30" w:rsidRPr="00421636" w:rsidRDefault="00C05F30" w:rsidP="00C05F30">
      <w:pPr>
        <w:ind w:firstLine="760"/>
        <w:jc w:val="both"/>
        <w:rPr>
          <w:rFonts w:ascii="Times New Roman" w:hAnsi="Times New Roman" w:cs="Times New Roman"/>
          <w:sz w:val="28"/>
          <w:szCs w:val="28"/>
        </w:rPr>
      </w:pPr>
      <w:r w:rsidRPr="00421636">
        <w:rPr>
          <w:rFonts w:ascii="Times New Roman" w:hAnsi="Times New Roman" w:cs="Times New Roman"/>
          <w:sz w:val="28"/>
          <w:szCs w:val="28"/>
        </w:rPr>
        <w:t>Для НТО, функционирующих круглогодично, договор продлевается на новый срок в соответствии с законодательством Российской Федерации и Республики Крым и при условии выполнения требований, указанных в Договоре на размещение НТО.</w:t>
      </w:r>
    </w:p>
    <w:p w:rsidR="00C05F30" w:rsidRPr="00421636" w:rsidRDefault="00C05F30" w:rsidP="00C05F30">
      <w:pPr>
        <w:numPr>
          <w:ilvl w:val="1"/>
          <w:numId w:val="24"/>
        </w:numPr>
        <w:tabs>
          <w:tab w:val="left" w:pos="1288"/>
        </w:tabs>
        <w:ind w:firstLine="760"/>
        <w:jc w:val="both"/>
        <w:rPr>
          <w:rFonts w:ascii="Times New Roman" w:hAnsi="Times New Roman" w:cs="Times New Roman"/>
          <w:sz w:val="28"/>
          <w:szCs w:val="28"/>
        </w:rPr>
      </w:pPr>
      <w:r w:rsidRPr="00421636">
        <w:rPr>
          <w:rFonts w:ascii="Times New Roman" w:hAnsi="Times New Roman" w:cs="Times New Roman"/>
          <w:sz w:val="28"/>
          <w:szCs w:val="28"/>
        </w:rPr>
        <w:t>Договор заключается не позднее 30 рабочих дней со дня размещения информации об итогах проведения Конкурса на официальной странице Муниципального образования.</w:t>
      </w:r>
    </w:p>
    <w:p w:rsidR="00C05F30" w:rsidRPr="00421636" w:rsidRDefault="00C05F30" w:rsidP="00C05F30">
      <w:pPr>
        <w:numPr>
          <w:ilvl w:val="1"/>
          <w:numId w:val="24"/>
        </w:numPr>
        <w:tabs>
          <w:tab w:val="left" w:pos="1288"/>
        </w:tabs>
        <w:ind w:firstLine="760"/>
        <w:jc w:val="both"/>
        <w:rPr>
          <w:rFonts w:ascii="Times New Roman" w:hAnsi="Times New Roman" w:cs="Times New Roman"/>
          <w:sz w:val="28"/>
          <w:szCs w:val="28"/>
        </w:rPr>
      </w:pPr>
      <w:r w:rsidRPr="00421636">
        <w:rPr>
          <w:rFonts w:ascii="Times New Roman" w:hAnsi="Times New Roman" w:cs="Times New Roman"/>
          <w:sz w:val="28"/>
          <w:szCs w:val="28"/>
        </w:rPr>
        <w:t>Победитель обязан:</w:t>
      </w:r>
    </w:p>
    <w:p w:rsidR="00C05F30" w:rsidRPr="00421636" w:rsidRDefault="00C05F30" w:rsidP="00C05F30">
      <w:pPr>
        <w:numPr>
          <w:ilvl w:val="0"/>
          <w:numId w:val="7"/>
        </w:numPr>
        <w:tabs>
          <w:tab w:val="left" w:pos="908"/>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заключить договор на вывоз твердых бытовых отходов со </w:t>
      </w:r>
      <w:r w:rsidRPr="00421636">
        <w:rPr>
          <w:rFonts w:ascii="Times New Roman" w:hAnsi="Times New Roman" w:cs="Times New Roman"/>
          <w:sz w:val="28"/>
          <w:szCs w:val="28"/>
        </w:rPr>
        <w:lastRenderedPageBreak/>
        <w:t>специализированным предприятием;</w:t>
      </w:r>
    </w:p>
    <w:p w:rsidR="00C05F30" w:rsidRPr="00421636" w:rsidRDefault="00C05F30" w:rsidP="00C05F30">
      <w:pPr>
        <w:numPr>
          <w:ilvl w:val="0"/>
          <w:numId w:val="7"/>
        </w:numPr>
        <w:tabs>
          <w:tab w:val="left" w:pos="962"/>
        </w:tabs>
        <w:ind w:firstLine="760"/>
        <w:jc w:val="both"/>
        <w:rPr>
          <w:rFonts w:ascii="Times New Roman" w:hAnsi="Times New Roman" w:cs="Times New Roman"/>
          <w:sz w:val="28"/>
          <w:szCs w:val="28"/>
        </w:rPr>
      </w:pPr>
      <w:r w:rsidRPr="00421636">
        <w:rPr>
          <w:rFonts w:ascii="Times New Roman" w:hAnsi="Times New Roman" w:cs="Times New Roman"/>
          <w:sz w:val="28"/>
          <w:szCs w:val="28"/>
        </w:rPr>
        <w:t>заключить договор на подключение к источникам энергообеспечения;</w:t>
      </w:r>
    </w:p>
    <w:p w:rsidR="00C05F30" w:rsidRPr="00421636" w:rsidRDefault="00C05F30" w:rsidP="00C05F30">
      <w:pPr>
        <w:numPr>
          <w:ilvl w:val="0"/>
          <w:numId w:val="7"/>
        </w:numPr>
        <w:tabs>
          <w:tab w:val="left" w:pos="962"/>
        </w:tabs>
        <w:ind w:firstLine="760"/>
        <w:jc w:val="both"/>
        <w:rPr>
          <w:rFonts w:ascii="Times New Roman" w:hAnsi="Times New Roman" w:cs="Times New Roman"/>
          <w:sz w:val="28"/>
          <w:szCs w:val="28"/>
        </w:rPr>
      </w:pPr>
      <w:r w:rsidRPr="00421636">
        <w:rPr>
          <w:rFonts w:ascii="Times New Roman" w:hAnsi="Times New Roman" w:cs="Times New Roman"/>
          <w:sz w:val="28"/>
          <w:szCs w:val="28"/>
        </w:rPr>
        <w:t>заключить договор на подключение к коммуникациям (при необходимости).</w:t>
      </w:r>
    </w:p>
    <w:p w:rsidR="00C05F30" w:rsidRPr="00421636" w:rsidRDefault="00C05F30" w:rsidP="00C05F30">
      <w:pPr>
        <w:numPr>
          <w:ilvl w:val="1"/>
          <w:numId w:val="24"/>
        </w:numPr>
        <w:tabs>
          <w:tab w:val="left" w:pos="1288"/>
        </w:tabs>
        <w:ind w:firstLine="760"/>
        <w:jc w:val="both"/>
        <w:rPr>
          <w:rFonts w:ascii="Times New Roman" w:hAnsi="Times New Roman" w:cs="Times New Roman"/>
          <w:sz w:val="28"/>
          <w:szCs w:val="28"/>
        </w:rPr>
      </w:pPr>
      <w:r w:rsidRPr="00421636">
        <w:rPr>
          <w:rFonts w:ascii="Times New Roman" w:hAnsi="Times New Roman" w:cs="Times New Roman"/>
          <w:sz w:val="28"/>
          <w:szCs w:val="28"/>
        </w:rPr>
        <w:t>В случае реорганизации, изменения наименования и (или) адреса юридического лица, адреса и (или) паспортных данных индивидуального предпринимателя, в Договор вносятся соответствующие изменения.</w:t>
      </w:r>
    </w:p>
    <w:p w:rsidR="00C05F30" w:rsidRPr="00421636" w:rsidRDefault="00C05F30" w:rsidP="00C05F30">
      <w:pPr>
        <w:numPr>
          <w:ilvl w:val="1"/>
          <w:numId w:val="24"/>
        </w:numPr>
        <w:tabs>
          <w:tab w:val="left" w:pos="1288"/>
        </w:tabs>
        <w:ind w:firstLine="760"/>
        <w:jc w:val="both"/>
        <w:rPr>
          <w:rFonts w:ascii="Times New Roman" w:hAnsi="Times New Roman" w:cs="Times New Roman"/>
          <w:sz w:val="28"/>
          <w:szCs w:val="28"/>
        </w:rPr>
      </w:pPr>
      <w:r w:rsidRPr="00421636">
        <w:rPr>
          <w:rFonts w:ascii="Times New Roman" w:hAnsi="Times New Roman" w:cs="Times New Roman"/>
          <w:sz w:val="28"/>
          <w:szCs w:val="28"/>
        </w:rPr>
        <w:t>Договор заключается отдельно на каждый НТО.</w:t>
      </w:r>
    </w:p>
    <w:p w:rsidR="00C05F30" w:rsidRPr="00421636" w:rsidRDefault="00C05F30" w:rsidP="00C05F30">
      <w:pPr>
        <w:numPr>
          <w:ilvl w:val="1"/>
          <w:numId w:val="24"/>
        </w:numPr>
        <w:tabs>
          <w:tab w:val="left" w:pos="1288"/>
        </w:tabs>
        <w:ind w:firstLine="760"/>
        <w:jc w:val="both"/>
        <w:rPr>
          <w:rFonts w:ascii="Times New Roman" w:hAnsi="Times New Roman" w:cs="Times New Roman"/>
          <w:sz w:val="28"/>
          <w:szCs w:val="28"/>
        </w:rPr>
      </w:pPr>
      <w:r w:rsidRPr="00421636">
        <w:rPr>
          <w:rFonts w:ascii="Times New Roman" w:hAnsi="Times New Roman" w:cs="Times New Roman"/>
          <w:sz w:val="28"/>
          <w:szCs w:val="28"/>
        </w:rPr>
        <w:t>Размер оплаты по договору на размещение НТО указывается в финансовом предложении согласно финансовому предложению на право размещения НТО на весь срок действия договора.</w:t>
      </w:r>
    </w:p>
    <w:p w:rsidR="00C05F30" w:rsidRPr="00421636" w:rsidRDefault="00C05F30" w:rsidP="00C05F30">
      <w:pPr>
        <w:numPr>
          <w:ilvl w:val="1"/>
          <w:numId w:val="24"/>
        </w:numPr>
        <w:tabs>
          <w:tab w:val="left" w:pos="1182"/>
        </w:tabs>
        <w:ind w:firstLine="760"/>
        <w:jc w:val="both"/>
        <w:rPr>
          <w:rFonts w:ascii="Times New Roman" w:hAnsi="Times New Roman" w:cs="Times New Roman"/>
          <w:sz w:val="28"/>
          <w:szCs w:val="28"/>
        </w:rPr>
      </w:pPr>
      <w:r w:rsidRPr="00421636">
        <w:rPr>
          <w:rFonts w:ascii="Times New Roman" w:hAnsi="Times New Roman" w:cs="Times New Roman"/>
          <w:sz w:val="28"/>
          <w:szCs w:val="28"/>
        </w:rPr>
        <w:t>Порядок оплаты определяется договором на период действия Договора на право размещения НТО. В случае досрочного расторжения Договора по вине Участника или по его инициативе, внесенная сумма не возвращается.</w:t>
      </w:r>
    </w:p>
    <w:p w:rsidR="00C05F30" w:rsidRPr="00421636" w:rsidRDefault="00C05F30" w:rsidP="00C05F30">
      <w:pPr>
        <w:numPr>
          <w:ilvl w:val="1"/>
          <w:numId w:val="24"/>
        </w:numPr>
        <w:tabs>
          <w:tab w:val="left" w:pos="1288"/>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В течение </w:t>
      </w:r>
      <w:r>
        <w:rPr>
          <w:rFonts w:ascii="Times New Roman" w:hAnsi="Times New Roman" w:cs="Times New Roman"/>
          <w:sz w:val="28"/>
          <w:szCs w:val="28"/>
        </w:rPr>
        <w:t>3 (трех</w:t>
      </w:r>
      <w:r w:rsidRPr="00421636">
        <w:rPr>
          <w:rFonts w:ascii="Times New Roman" w:hAnsi="Times New Roman" w:cs="Times New Roman"/>
          <w:sz w:val="28"/>
          <w:szCs w:val="28"/>
        </w:rPr>
        <w:t xml:space="preserve">) дней от даты получения от организатора Конкурса Договора на </w:t>
      </w:r>
      <w:r>
        <w:rPr>
          <w:rFonts w:ascii="Times New Roman" w:hAnsi="Times New Roman" w:cs="Times New Roman"/>
          <w:sz w:val="28"/>
          <w:szCs w:val="28"/>
        </w:rPr>
        <w:t>размещение</w:t>
      </w:r>
      <w:r w:rsidRPr="00421636">
        <w:rPr>
          <w:rFonts w:ascii="Times New Roman" w:hAnsi="Times New Roman" w:cs="Times New Roman"/>
          <w:sz w:val="28"/>
          <w:szCs w:val="28"/>
        </w:rPr>
        <w:t xml:space="preserve"> НТО, победитель Конкурса обязан подписать договор, произвести оплату и представить все экземпляры договора Организатору Конкурса. В случае</w:t>
      </w:r>
      <w:proofErr w:type="gramStart"/>
      <w:r w:rsidRPr="00421636">
        <w:rPr>
          <w:rFonts w:ascii="Times New Roman" w:hAnsi="Times New Roman" w:cs="Times New Roman"/>
          <w:sz w:val="28"/>
          <w:szCs w:val="28"/>
        </w:rPr>
        <w:t>,</w:t>
      </w:r>
      <w:proofErr w:type="gramEnd"/>
      <w:r w:rsidRPr="00421636">
        <w:rPr>
          <w:rFonts w:ascii="Times New Roman" w:hAnsi="Times New Roman" w:cs="Times New Roman"/>
          <w:sz w:val="28"/>
          <w:szCs w:val="28"/>
        </w:rPr>
        <w:t xml:space="preserve"> если победителем Конкурса не исполнены требования настоящего пункта, такой победитель признается уклонившимся от заключения Договора.</w:t>
      </w:r>
    </w:p>
    <w:p w:rsidR="00C05F30" w:rsidRPr="00421636" w:rsidRDefault="00C05F30" w:rsidP="00C05F30">
      <w:pPr>
        <w:numPr>
          <w:ilvl w:val="1"/>
          <w:numId w:val="24"/>
        </w:numPr>
        <w:tabs>
          <w:tab w:val="left" w:pos="1288"/>
        </w:tabs>
        <w:ind w:firstLine="760"/>
        <w:jc w:val="both"/>
        <w:rPr>
          <w:rFonts w:ascii="Times New Roman" w:hAnsi="Times New Roman" w:cs="Times New Roman"/>
          <w:sz w:val="28"/>
          <w:szCs w:val="28"/>
        </w:rPr>
      </w:pPr>
      <w:r w:rsidRPr="00421636">
        <w:rPr>
          <w:rFonts w:ascii="Times New Roman" w:hAnsi="Times New Roman" w:cs="Times New Roman"/>
          <w:sz w:val="28"/>
          <w:szCs w:val="28"/>
        </w:rPr>
        <w:t xml:space="preserve">При уклонении победителя Конкурса от заключения Договора на право размещения НТО, Организатор Конкурса вправе обратиться в суд с иском о возмещении убытков, причиненных уклонением от заключения Договора, и заключить Договор с участником Конкурса, заявке на </w:t>
      </w:r>
      <w:proofErr w:type="gramStart"/>
      <w:r w:rsidRPr="00421636">
        <w:rPr>
          <w:rFonts w:ascii="Times New Roman" w:hAnsi="Times New Roman" w:cs="Times New Roman"/>
          <w:sz w:val="28"/>
          <w:szCs w:val="28"/>
        </w:rPr>
        <w:t>участие</w:t>
      </w:r>
      <w:proofErr w:type="gramEnd"/>
      <w:r w:rsidRPr="00421636">
        <w:rPr>
          <w:rFonts w:ascii="Times New Roman" w:hAnsi="Times New Roman" w:cs="Times New Roman"/>
          <w:sz w:val="28"/>
          <w:szCs w:val="28"/>
        </w:rPr>
        <w:t xml:space="preserve"> в Конкурсе которого присвоен второй номер.</w:t>
      </w:r>
    </w:p>
    <w:p w:rsidR="00C05F30" w:rsidRPr="00421636" w:rsidRDefault="00C05F30" w:rsidP="00C05F30">
      <w:pPr>
        <w:numPr>
          <w:ilvl w:val="1"/>
          <w:numId w:val="24"/>
        </w:numPr>
        <w:tabs>
          <w:tab w:val="left" w:pos="1310"/>
        </w:tabs>
        <w:ind w:firstLine="740"/>
        <w:jc w:val="both"/>
        <w:rPr>
          <w:rFonts w:ascii="Times New Roman" w:hAnsi="Times New Roman" w:cs="Times New Roman"/>
          <w:sz w:val="28"/>
          <w:szCs w:val="28"/>
        </w:rPr>
      </w:pPr>
      <w:r w:rsidRPr="00421636">
        <w:rPr>
          <w:rFonts w:ascii="Times New Roman" w:hAnsi="Times New Roman" w:cs="Times New Roman"/>
          <w:sz w:val="28"/>
          <w:szCs w:val="28"/>
        </w:rPr>
        <w:t xml:space="preserve">Проект Договора на право размещения НТО в случае согласия заключить Договор участника Конкурса, заявке на </w:t>
      </w:r>
      <w:proofErr w:type="gramStart"/>
      <w:r w:rsidRPr="00421636">
        <w:rPr>
          <w:rFonts w:ascii="Times New Roman" w:hAnsi="Times New Roman" w:cs="Times New Roman"/>
          <w:sz w:val="28"/>
          <w:szCs w:val="28"/>
        </w:rPr>
        <w:t>участие</w:t>
      </w:r>
      <w:proofErr w:type="gramEnd"/>
      <w:r w:rsidRPr="00421636">
        <w:rPr>
          <w:rFonts w:ascii="Times New Roman" w:hAnsi="Times New Roman" w:cs="Times New Roman"/>
          <w:sz w:val="28"/>
          <w:szCs w:val="28"/>
        </w:rPr>
        <w:t xml:space="preserve"> в Конкурсе которого присвоен второй номер, составляется Уполномоченным </w:t>
      </w:r>
      <w:r>
        <w:rPr>
          <w:rFonts w:ascii="Times New Roman" w:hAnsi="Times New Roman" w:cs="Times New Roman"/>
          <w:sz w:val="28"/>
          <w:szCs w:val="28"/>
        </w:rPr>
        <w:t>учреждением</w:t>
      </w:r>
      <w:r w:rsidRPr="00421636">
        <w:rPr>
          <w:rFonts w:ascii="Times New Roman" w:hAnsi="Times New Roman" w:cs="Times New Roman"/>
          <w:sz w:val="28"/>
          <w:szCs w:val="28"/>
        </w:rPr>
        <w:t xml:space="preserve"> путем включения в проект Договора на 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НТО, прилагаемый к конкурсной документации, </w:t>
      </w:r>
      <w:r>
        <w:rPr>
          <w:rFonts w:ascii="Times New Roman" w:hAnsi="Times New Roman" w:cs="Times New Roman"/>
          <w:sz w:val="28"/>
          <w:szCs w:val="28"/>
        </w:rPr>
        <w:t xml:space="preserve">условий исполнения Договора на </w:t>
      </w:r>
      <w:r w:rsidRPr="00421636">
        <w:rPr>
          <w:rFonts w:ascii="Times New Roman" w:hAnsi="Times New Roman" w:cs="Times New Roman"/>
          <w:sz w:val="28"/>
          <w:szCs w:val="28"/>
        </w:rPr>
        <w:t>размещени</w:t>
      </w:r>
      <w:r>
        <w:rPr>
          <w:rFonts w:ascii="Times New Roman" w:hAnsi="Times New Roman" w:cs="Times New Roman"/>
          <w:sz w:val="28"/>
          <w:szCs w:val="28"/>
        </w:rPr>
        <w:t>е</w:t>
      </w:r>
      <w:r w:rsidRPr="00421636">
        <w:rPr>
          <w:rFonts w:ascii="Times New Roman" w:hAnsi="Times New Roman" w:cs="Times New Roman"/>
          <w:sz w:val="28"/>
          <w:szCs w:val="28"/>
        </w:rPr>
        <w:t xml:space="preserve"> НТО, предложенных этим участником.</w:t>
      </w:r>
    </w:p>
    <w:p w:rsidR="00C05F30" w:rsidRDefault="00C05F30" w:rsidP="00C05F30">
      <w:pPr>
        <w:numPr>
          <w:ilvl w:val="1"/>
          <w:numId w:val="24"/>
        </w:numPr>
        <w:tabs>
          <w:tab w:val="left" w:pos="1310"/>
        </w:tabs>
        <w:ind w:firstLine="740"/>
        <w:jc w:val="both"/>
        <w:rPr>
          <w:rFonts w:ascii="Times New Roman" w:hAnsi="Times New Roman" w:cs="Times New Roman"/>
          <w:sz w:val="28"/>
          <w:szCs w:val="28"/>
        </w:rPr>
      </w:pPr>
      <w:r w:rsidRPr="00421636">
        <w:rPr>
          <w:rFonts w:ascii="Times New Roman" w:hAnsi="Times New Roman" w:cs="Times New Roman"/>
          <w:sz w:val="28"/>
          <w:szCs w:val="28"/>
        </w:rPr>
        <w:t>В случае</w:t>
      </w:r>
      <w:proofErr w:type="gramStart"/>
      <w:r w:rsidRPr="00421636">
        <w:rPr>
          <w:rFonts w:ascii="Times New Roman" w:hAnsi="Times New Roman" w:cs="Times New Roman"/>
          <w:sz w:val="28"/>
          <w:szCs w:val="28"/>
        </w:rPr>
        <w:t>,</w:t>
      </w:r>
      <w:proofErr w:type="gramEnd"/>
      <w:r w:rsidRPr="00421636">
        <w:rPr>
          <w:rFonts w:ascii="Times New Roman" w:hAnsi="Times New Roman" w:cs="Times New Roman"/>
          <w:sz w:val="28"/>
          <w:szCs w:val="28"/>
        </w:rPr>
        <w:t xml:space="preserve"> если размещение НТО осуществляется на территории, прилегающей к стационарному объекту торговли, принадлежащему претенденту (выносная торговля, летняя веранда объекта общественного питания и т.д.) Конкурс не проводится. В случае положительного решения с претендентом на размещение НТО заключается Договор на </w:t>
      </w:r>
      <w:r>
        <w:rPr>
          <w:rFonts w:ascii="Times New Roman" w:hAnsi="Times New Roman" w:cs="Times New Roman"/>
          <w:sz w:val="28"/>
          <w:szCs w:val="28"/>
        </w:rPr>
        <w:t xml:space="preserve">размещение </w:t>
      </w:r>
      <w:r w:rsidRPr="00421636">
        <w:rPr>
          <w:rFonts w:ascii="Times New Roman" w:hAnsi="Times New Roman" w:cs="Times New Roman"/>
          <w:sz w:val="28"/>
          <w:szCs w:val="28"/>
        </w:rPr>
        <w:t>НТО. Размер оплаты по Договору на размещение НТО в этом случае определяется согласно Методике.</w:t>
      </w:r>
    </w:p>
    <w:p w:rsidR="00C05F30" w:rsidRDefault="00C05F30" w:rsidP="00C05F30">
      <w:pPr>
        <w:numPr>
          <w:ilvl w:val="1"/>
          <w:numId w:val="24"/>
        </w:numPr>
        <w:tabs>
          <w:tab w:val="left" w:pos="1310"/>
        </w:tabs>
        <w:ind w:firstLine="740"/>
        <w:jc w:val="both"/>
        <w:rPr>
          <w:rFonts w:ascii="Times New Roman" w:hAnsi="Times New Roman" w:cs="Times New Roman"/>
          <w:sz w:val="28"/>
          <w:szCs w:val="28"/>
        </w:rPr>
      </w:pPr>
      <w:r w:rsidRPr="00BE2D4D">
        <w:rPr>
          <w:rFonts w:ascii="Times New Roman" w:hAnsi="Times New Roman" w:cs="Times New Roman"/>
          <w:sz w:val="28"/>
          <w:szCs w:val="28"/>
        </w:rPr>
        <w:t xml:space="preserve">Уполномоченный орган ведет журнал регистрации договоров </w:t>
      </w:r>
      <w:r>
        <w:rPr>
          <w:rFonts w:ascii="Times New Roman" w:hAnsi="Times New Roman" w:cs="Times New Roman"/>
          <w:sz w:val="28"/>
          <w:szCs w:val="28"/>
        </w:rPr>
        <w:t xml:space="preserve">и разрешений на размещение торговых объектов, расположенных  на территории Мирновского сельского поселения  по форме согласно приложению № 7 к приложению № 1 Постановления. </w:t>
      </w:r>
    </w:p>
    <w:p w:rsidR="00C05F30" w:rsidRDefault="00C05F30" w:rsidP="00C05F30">
      <w:pPr>
        <w:tabs>
          <w:tab w:val="left" w:pos="1310"/>
        </w:tabs>
        <w:jc w:val="both"/>
        <w:rPr>
          <w:rFonts w:ascii="Times New Roman" w:hAnsi="Times New Roman" w:cs="Times New Roman"/>
          <w:sz w:val="28"/>
          <w:szCs w:val="28"/>
        </w:rPr>
      </w:pPr>
    </w:p>
    <w:p w:rsidR="00C05F30" w:rsidRPr="000E7BB2" w:rsidRDefault="00C05F30" w:rsidP="00C05F30"/>
    <w:p w:rsidR="00C05F30" w:rsidRPr="000E7BB2" w:rsidRDefault="00C05F30" w:rsidP="00C05F30">
      <w:pPr>
        <w:pStyle w:val="a4"/>
        <w:ind w:left="3686"/>
        <w:jc w:val="both"/>
        <w:rPr>
          <w:sz w:val="24"/>
          <w:szCs w:val="24"/>
        </w:rPr>
      </w:pPr>
      <w:r w:rsidRPr="000E7BB2">
        <w:rPr>
          <w:sz w:val="24"/>
          <w:szCs w:val="24"/>
        </w:rPr>
        <w:t xml:space="preserve">Приложение № 1 к Положению </w:t>
      </w:r>
      <w:r w:rsidRPr="000E7BB2">
        <w:rPr>
          <w:rStyle w:val="22"/>
          <w:rFonts w:eastAsiaTheme="minorEastAsia"/>
        </w:rPr>
        <w:t>об организации и проведении открытого конкурса на право заключения договора на размещение нестационарных торговых объектов, расположенных на территории муниципального образования Мирновское сельское поселение Симферопольского района Республики Крым</w:t>
      </w:r>
      <w:r w:rsidRPr="000E7BB2">
        <w:rPr>
          <w:sz w:val="24"/>
          <w:szCs w:val="24"/>
        </w:rPr>
        <w:t xml:space="preserve">, утвержденного постановлением администрации Мирновского сельского поселения </w:t>
      </w:r>
    </w:p>
    <w:p w:rsidR="00C05F30" w:rsidRPr="000E7BB2" w:rsidRDefault="00C05F30" w:rsidP="00C05F30">
      <w:pPr>
        <w:pStyle w:val="a4"/>
        <w:ind w:left="3686"/>
        <w:jc w:val="both"/>
        <w:rPr>
          <w:sz w:val="24"/>
          <w:szCs w:val="24"/>
        </w:rPr>
      </w:pPr>
      <w:r w:rsidRPr="000E7BB2">
        <w:rPr>
          <w:sz w:val="24"/>
          <w:szCs w:val="24"/>
        </w:rPr>
        <w:t xml:space="preserve">от </w:t>
      </w:r>
      <w:r w:rsidRPr="000E7BB2">
        <w:rPr>
          <w:sz w:val="24"/>
          <w:szCs w:val="24"/>
          <w:lang w:val="uk-UA" w:eastAsia="uk-UA" w:bidi="uk-UA"/>
        </w:rPr>
        <w:t xml:space="preserve">08 </w:t>
      </w:r>
      <w:proofErr w:type="spellStart"/>
      <w:r w:rsidRPr="000E7BB2">
        <w:rPr>
          <w:sz w:val="24"/>
          <w:szCs w:val="24"/>
          <w:lang w:val="uk-UA" w:eastAsia="uk-UA" w:bidi="uk-UA"/>
        </w:rPr>
        <w:t>октября</w:t>
      </w:r>
      <w:proofErr w:type="spellEnd"/>
      <w:r w:rsidRPr="000E7BB2">
        <w:rPr>
          <w:sz w:val="24"/>
          <w:szCs w:val="24"/>
          <w:lang w:val="uk-UA" w:eastAsia="uk-UA" w:bidi="uk-UA"/>
        </w:rPr>
        <w:t xml:space="preserve"> 2015 </w:t>
      </w:r>
      <w:proofErr w:type="spellStart"/>
      <w:r w:rsidRPr="000E7BB2">
        <w:rPr>
          <w:sz w:val="24"/>
          <w:szCs w:val="24"/>
          <w:lang w:val="uk-UA" w:eastAsia="uk-UA" w:bidi="uk-UA"/>
        </w:rPr>
        <w:t>года</w:t>
      </w:r>
      <w:proofErr w:type="spellEnd"/>
      <w:r w:rsidRPr="000E7BB2">
        <w:rPr>
          <w:sz w:val="24"/>
          <w:szCs w:val="24"/>
          <w:lang w:val="uk-UA" w:eastAsia="uk-UA" w:bidi="uk-UA"/>
        </w:rPr>
        <w:t xml:space="preserve">  №  498/15</w:t>
      </w:r>
    </w:p>
    <w:p w:rsidR="00C05F30" w:rsidRDefault="00C05F30" w:rsidP="00C05F30"/>
    <w:p w:rsidR="00C05F30" w:rsidRPr="00421636" w:rsidRDefault="00C05F30" w:rsidP="00C05F30">
      <w:pPr>
        <w:jc w:val="center"/>
        <w:rPr>
          <w:rFonts w:ascii="Times New Roman" w:hAnsi="Times New Roman" w:cs="Times New Roman"/>
          <w:sz w:val="28"/>
          <w:szCs w:val="28"/>
        </w:rPr>
      </w:pPr>
      <w:r w:rsidRPr="00421636">
        <w:rPr>
          <w:rFonts w:ascii="Times New Roman" w:hAnsi="Times New Roman" w:cs="Times New Roman"/>
          <w:sz w:val="28"/>
          <w:szCs w:val="28"/>
        </w:rPr>
        <w:t>ТИПОВАЯ ФОРМА ДОГОВОРА</w:t>
      </w:r>
    </w:p>
    <w:p w:rsidR="00C05F30" w:rsidRPr="00421636" w:rsidRDefault="00C05F30" w:rsidP="00C05F30">
      <w:pPr>
        <w:spacing w:after="240"/>
        <w:jc w:val="center"/>
        <w:rPr>
          <w:rFonts w:ascii="Times New Roman" w:hAnsi="Times New Roman" w:cs="Times New Roman"/>
          <w:sz w:val="28"/>
          <w:szCs w:val="28"/>
        </w:rPr>
      </w:pPr>
      <w:r w:rsidRPr="00421636">
        <w:rPr>
          <w:rFonts w:ascii="Times New Roman" w:hAnsi="Times New Roman" w:cs="Times New Roman"/>
          <w:sz w:val="28"/>
          <w:szCs w:val="28"/>
        </w:rPr>
        <w:t>на право размещения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C05F30" w:rsidRPr="00A55185" w:rsidRDefault="00C05F30" w:rsidP="00C05F30">
      <w:pPr>
        <w:spacing w:after="240"/>
        <w:jc w:val="center"/>
        <w:rPr>
          <w:rFonts w:ascii="Times New Roman" w:hAnsi="Times New Roman" w:cs="Times New Roman"/>
          <w:b/>
          <w:u w:val="single"/>
        </w:rPr>
      </w:pPr>
      <w:r w:rsidRPr="00A55185">
        <w:rPr>
          <w:rFonts w:ascii="Times New Roman" w:hAnsi="Times New Roman" w:cs="Times New Roman"/>
          <w:b/>
        </w:rPr>
        <w:t>ДОГОВОР №</w:t>
      </w:r>
      <w:r w:rsidRPr="00A55185">
        <w:rPr>
          <w:rFonts w:ascii="Times New Roman" w:hAnsi="Times New Roman" w:cs="Times New Roman"/>
          <w:b/>
          <w:u w:val="single"/>
        </w:rPr>
        <w:tab/>
        <w:t>_____</w:t>
      </w:r>
    </w:p>
    <w:p w:rsidR="00C05F30" w:rsidRPr="00A55185" w:rsidRDefault="00C05F30" w:rsidP="00C05F30">
      <w:pPr>
        <w:spacing w:after="267"/>
        <w:jc w:val="center"/>
        <w:rPr>
          <w:rFonts w:ascii="Times New Roman" w:hAnsi="Times New Roman" w:cs="Times New Roman"/>
          <w:b/>
        </w:rPr>
      </w:pPr>
      <w:r w:rsidRPr="00A55185">
        <w:rPr>
          <w:rFonts w:ascii="Times New Roman" w:hAnsi="Times New Roman" w:cs="Times New Roman"/>
          <w:b/>
        </w:rPr>
        <w:t>на право размещения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C05F30" w:rsidRPr="00A55185" w:rsidRDefault="00C05F30" w:rsidP="00C05F30">
      <w:pPr>
        <w:tabs>
          <w:tab w:val="left" w:pos="5726"/>
          <w:tab w:val="left" w:pos="6307"/>
          <w:tab w:val="left" w:pos="7886"/>
        </w:tabs>
        <w:spacing w:after="283"/>
        <w:jc w:val="both"/>
        <w:rPr>
          <w:rFonts w:ascii="Times New Roman" w:hAnsi="Times New Roman" w:cs="Times New Roman"/>
        </w:rPr>
      </w:pPr>
      <w:r w:rsidRPr="00A55185">
        <w:rPr>
          <w:rFonts w:ascii="Times New Roman" w:hAnsi="Times New Roman" w:cs="Times New Roman"/>
        </w:rPr>
        <w:t xml:space="preserve">с. </w:t>
      </w:r>
      <w:proofErr w:type="gramStart"/>
      <w:r w:rsidRPr="00A55185">
        <w:rPr>
          <w:rFonts w:ascii="Times New Roman" w:hAnsi="Times New Roman" w:cs="Times New Roman"/>
        </w:rPr>
        <w:t>Мирное</w:t>
      </w:r>
      <w:proofErr w:type="gramEnd"/>
      <w:r w:rsidRPr="00A55185">
        <w:rPr>
          <w:rFonts w:ascii="Times New Roman" w:hAnsi="Times New Roman" w:cs="Times New Roman"/>
        </w:rPr>
        <w:tab/>
        <w:t>"</w:t>
      </w:r>
      <w:r w:rsidRPr="00A55185">
        <w:rPr>
          <w:rFonts w:ascii="Times New Roman" w:hAnsi="Times New Roman" w:cs="Times New Roman"/>
          <w:u w:val="single"/>
        </w:rPr>
        <w:tab/>
      </w:r>
      <w:r w:rsidRPr="00A55185">
        <w:rPr>
          <w:rFonts w:ascii="Times New Roman" w:hAnsi="Times New Roman" w:cs="Times New Roman"/>
        </w:rPr>
        <w:t>"</w:t>
      </w:r>
      <w:r w:rsidRPr="00A55185">
        <w:rPr>
          <w:rFonts w:ascii="Times New Roman" w:hAnsi="Times New Roman" w:cs="Times New Roman"/>
          <w:u w:val="single"/>
        </w:rPr>
        <w:tab/>
      </w:r>
      <w:r w:rsidRPr="00A55185">
        <w:rPr>
          <w:rFonts w:ascii="Times New Roman" w:hAnsi="Times New Roman" w:cs="Times New Roman"/>
        </w:rPr>
        <w:t>201___ г.</w:t>
      </w:r>
    </w:p>
    <w:p w:rsidR="00C05F30" w:rsidRPr="0017433D" w:rsidRDefault="00C05F30" w:rsidP="00C05F30">
      <w:pPr>
        <w:pStyle w:val="a4"/>
        <w:jc w:val="both"/>
        <w:rPr>
          <w:rStyle w:val="25"/>
        </w:rPr>
      </w:pPr>
      <w:proofErr w:type="gramStart"/>
      <w:r w:rsidRPr="00421636">
        <w:rPr>
          <w:sz w:val="24"/>
          <w:szCs w:val="24"/>
        </w:rPr>
        <w:t xml:space="preserve">Администрация Мирновского сельского поселения Симферопольского района Республики Крым, в лице Председателя Мирновского сельского совета – Главы администрации Мирновского сельского поселения Ковалева Сергея Валентиновича, действующего на основании Устава муниципального образования Мирновское сельское поселение Симферопольского района Республики Крым, Положения об Администрации Мирновского сельского поселения, утвержденного решением Мирновского сельского совета от 10.12.2014 № 32/14, именуемый в дальнейшем </w:t>
      </w:r>
      <w:r w:rsidRPr="00421636">
        <w:rPr>
          <w:rStyle w:val="25"/>
        </w:rPr>
        <w:t xml:space="preserve">«Администрация», и </w:t>
      </w:r>
      <w:proofErr w:type="gramEnd"/>
    </w:p>
    <w:p w:rsidR="00C05F30" w:rsidRDefault="00C05F30" w:rsidP="00C05F30">
      <w:pPr>
        <w:pStyle w:val="a4"/>
        <w:jc w:val="both"/>
        <w:rPr>
          <w:rStyle w:val="25"/>
        </w:rPr>
      </w:pPr>
      <w:r w:rsidRPr="00421636">
        <w:rPr>
          <w:rStyle w:val="25"/>
        </w:rPr>
        <w:t>___________________________________________</w:t>
      </w:r>
      <w:r>
        <w:rPr>
          <w:rStyle w:val="25"/>
        </w:rPr>
        <w:t>__________________________________</w:t>
      </w:r>
      <w:r w:rsidRPr="00CF2190">
        <w:rPr>
          <w:sz w:val="24"/>
          <w:szCs w:val="24"/>
        </w:rPr>
        <w:t xml:space="preserve"> </w:t>
      </w:r>
    </w:p>
    <w:p w:rsidR="00C05F30" w:rsidRDefault="00C05F30" w:rsidP="00C05F30">
      <w:pPr>
        <w:pStyle w:val="a4"/>
        <w:jc w:val="center"/>
        <w:rPr>
          <w:sz w:val="24"/>
          <w:szCs w:val="24"/>
        </w:rPr>
      </w:pPr>
      <w:r w:rsidRPr="00CF2190">
        <w:t>(наименование организации, Ф.И.О. индивидуального предпринимателя)</w:t>
      </w:r>
      <w:r w:rsidRPr="00421636">
        <w:rPr>
          <w:sz w:val="24"/>
          <w:szCs w:val="24"/>
        </w:rPr>
        <w:t>,</w:t>
      </w:r>
    </w:p>
    <w:p w:rsidR="00C05F30" w:rsidRPr="00421636" w:rsidRDefault="00C05F30" w:rsidP="00C05F30">
      <w:pPr>
        <w:pStyle w:val="a4"/>
        <w:jc w:val="both"/>
        <w:rPr>
          <w:sz w:val="24"/>
          <w:szCs w:val="24"/>
        </w:rPr>
      </w:pPr>
      <w:r w:rsidRPr="00421636">
        <w:rPr>
          <w:sz w:val="24"/>
          <w:szCs w:val="24"/>
        </w:rPr>
        <w:t>в лице ___________________________________________</w:t>
      </w:r>
      <w:r>
        <w:rPr>
          <w:sz w:val="24"/>
          <w:szCs w:val="24"/>
        </w:rPr>
        <w:t>___________________________</w:t>
      </w:r>
    </w:p>
    <w:p w:rsidR="00C05F30" w:rsidRPr="00CF2190" w:rsidRDefault="00C05F30" w:rsidP="00C05F30">
      <w:pPr>
        <w:pStyle w:val="a4"/>
        <w:jc w:val="center"/>
      </w:pPr>
      <w:r w:rsidRPr="00CF2190">
        <w:t>(должность, Ф.И.О.)</w:t>
      </w:r>
    </w:p>
    <w:p w:rsidR="00C05F30" w:rsidRPr="00421636" w:rsidRDefault="00C05F30" w:rsidP="00C05F30">
      <w:pPr>
        <w:tabs>
          <w:tab w:val="left" w:leader="underscore" w:pos="9511"/>
        </w:tabs>
        <w:jc w:val="both"/>
        <w:rPr>
          <w:rFonts w:ascii="Times New Roman" w:hAnsi="Times New Roman" w:cs="Times New Roman"/>
        </w:rPr>
      </w:pPr>
      <w:proofErr w:type="gramStart"/>
      <w:r w:rsidRPr="00CF2190">
        <w:rPr>
          <w:rFonts w:ascii="Times New Roman" w:hAnsi="Times New Roman" w:cs="Times New Roman"/>
        </w:rPr>
        <w:t>действующего</w:t>
      </w:r>
      <w:proofErr w:type="gramEnd"/>
      <w:r w:rsidRPr="00CF2190">
        <w:rPr>
          <w:rFonts w:ascii="Times New Roman" w:hAnsi="Times New Roman" w:cs="Times New Roman"/>
        </w:rPr>
        <w:t xml:space="preserve"> на основании</w:t>
      </w:r>
      <w:r w:rsidRPr="00421636">
        <w:rPr>
          <w:rFonts w:ascii="Times New Roman" w:hAnsi="Times New Roman" w:cs="Times New Roman"/>
        </w:rPr>
        <w:t xml:space="preserve"> _________________________________________________</w:t>
      </w:r>
      <w:r>
        <w:rPr>
          <w:rFonts w:ascii="Times New Roman" w:hAnsi="Times New Roman" w:cs="Times New Roman"/>
        </w:rPr>
        <w:t>_______</w:t>
      </w:r>
      <w:r w:rsidRPr="00421636">
        <w:rPr>
          <w:rFonts w:ascii="Times New Roman" w:hAnsi="Times New Roman" w:cs="Times New Roman"/>
        </w:rPr>
        <w:t>_,</w:t>
      </w:r>
    </w:p>
    <w:p w:rsidR="00C05F30" w:rsidRPr="00A55185" w:rsidRDefault="00C05F30" w:rsidP="00C05F30">
      <w:pPr>
        <w:spacing w:after="267"/>
        <w:jc w:val="both"/>
        <w:rPr>
          <w:rFonts w:ascii="Times New Roman" w:hAnsi="Times New Roman" w:cs="Times New Roman"/>
        </w:rPr>
      </w:pPr>
      <w:proofErr w:type="gramStart"/>
      <w:r w:rsidRPr="00A55185">
        <w:rPr>
          <w:rFonts w:ascii="Times New Roman" w:hAnsi="Times New Roman" w:cs="Times New Roman"/>
        </w:rPr>
        <w:t>именуемое</w:t>
      </w:r>
      <w:proofErr w:type="gramEnd"/>
      <w:r w:rsidRPr="00A55185">
        <w:rPr>
          <w:rFonts w:ascii="Times New Roman" w:hAnsi="Times New Roman" w:cs="Times New Roman"/>
        </w:rPr>
        <w:t xml:space="preserve"> (</w:t>
      </w:r>
      <w:proofErr w:type="spellStart"/>
      <w:r w:rsidRPr="00A55185">
        <w:rPr>
          <w:rFonts w:ascii="Times New Roman" w:hAnsi="Times New Roman" w:cs="Times New Roman"/>
        </w:rPr>
        <w:t>ый</w:t>
      </w:r>
      <w:proofErr w:type="spellEnd"/>
      <w:r w:rsidRPr="00A55185">
        <w:rPr>
          <w:rFonts w:ascii="Times New Roman" w:hAnsi="Times New Roman" w:cs="Times New Roman"/>
        </w:rPr>
        <w:t xml:space="preserve">) в дальнейшем </w:t>
      </w:r>
      <w:r w:rsidRPr="00A55185">
        <w:rPr>
          <w:rStyle w:val="25"/>
          <w:rFonts w:eastAsiaTheme="minorEastAsia"/>
        </w:rPr>
        <w:t>«</w:t>
      </w:r>
      <w:r w:rsidRPr="00421636">
        <w:rPr>
          <w:rStyle w:val="25"/>
          <w:rFonts w:eastAsiaTheme="minorEastAsia"/>
        </w:rPr>
        <w:t>Победитель Конкурса</w:t>
      </w:r>
      <w:r w:rsidRPr="00A55185">
        <w:rPr>
          <w:rStyle w:val="25"/>
          <w:rFonts w:eastAsiaTheme="minorEastAsia"/>
        </w:rPr>
        <w:t xml:space="preserve">», </w:t>
      </w:r>
      <w:r w:rsidRPr="00A55185">
        <w:rPr>
          <w:rFonts w:ascii="Times New Roman" w:hAnsi="Times New Roman" w:cs="Times New Roman"/>
        </w:rPr>
        <w:t>с другой стороны, далее совместно именуемые Стороны, заключили настоящий Договор о нижеследующем.</w:t>
      </w:r>
    </w:p>
    <w:p w:rsidR="00C05F30" w:rsidRPr="00A55185" w:rsidRDefault="00C05F30" w:rsidP="00C05F30">
      <w:pPr>
        <w:numPr>
          <w:ilvl w:val="0"/>
          <w:numId w:val="44"/>
        </w:numPr>
        <w:tabs>
          <w:tab w:val="left" w:pos="4069"/>
        </w:tabs>
        <w:spacing w:after="256"/>
        <w:ind w:left="3720"/>
        <w:jc w:val="both"/>
        <w:rPr>
          <w:rFonts w:ascii="Times New Roman" w:hAnsi="Times New Roman" w:cs="Times New Roman"/>
        </w:rPr>
      </w:pPr>
      <w:r w:rsidRPr="00A55185">
        <w:rPr>
          <w:rFonts w:ascii="Times New Roman" w:hAnsi="Times New Roman" w:cs="Times New Roman"/>
        </w:rPr>
        <w:t>Предмет Договора</w:t>
      </w:r>
    </w:p>
    <w:p w:rsidR="00C05F30" w:rsidRPr="00A55185" w:rsidRDefault="00C05F30" w:rsidP="00C05F30">
      <w:pPr>
        <w:numPr>
          <w:ilvl w:val="1"/>
          <w:numId w:val="44"/>
        </w:numPr>
        <w:tabs>
          <w:tab w:val="left" w:pos="571"/>
        </w:tabs>
        <w:jc w:val="both"/>
        <w:rPr>
          <w:rFonts w:ascii="Times New Roman" w:hAnsi="Times New Roman" w:cs="Times New Roman"/>
        </w:rPr>
      </w:pPr>
      <w:r w:rsidRPr="00A55185">
        <w:rPr>
          <w:rStyle w:val="25"/>
          <w:rFonts w:eastAsiaTheme="minorEastAsia"/>
        </w:rPr>
        <w:t xml:space="preserve">«Администрация» </w:t>
      </w:r>
      <w:r w:rsidRPr="00A55185">
        <w:rPr>
          <w:rFonts w:ascii="Times New Roman" w:hAnsi="Times New Roman" w:cs="Times New Roman"/>
        </w:rPr>
        <w:t xml:space="preserve">предоставляет </w:t>
      </w:r>
      <w:r w:rsidRPr="00A55185">
        <w:rPr>
          <w:rStyle w:val="25"/>
          <w:rFonts w:eastAsiaTheme="minorEastAsia"/>
        </w:rPr>
        <w:t>«</w:t>
      </w:r>
      <w:r w:rsidRPr="00421636">
        <w:rPr>
          <w:rStyle w:val="25"/>
          <w:rFonts w:eastAsiaTheme="minorEastAsia"/>
        </w:rPr>
        <w:t>Победител</w:t>
      </w:r>
      <w:r>
        <w:rPr>
          <w:rStyle w:val="25"/>
          <w:rFonts w:eastAsiaTheme="minorEastAsia"/>
        </w:rPr>
        <w:t>ю</w:t>
      </w:r>
      <w:r w:rsidRPr="00421636">
        <w:rPr>
          <w:rStyle w:val="25"/>
          <w:rFonts w:eastAsiaTheme="minorEastAsia"/>
        </w:rPr>
        <w:t xml:space="preserve"> Конкурса</w:t>
      </w:r>
      <w:r w:rsidRPr="00A55185">
        <w:rPr>
          <w:rStyle w:val="25"/>
          <w:rFonts w:eastAsiaTheme="minorEastAsia"/>
        </w:rPr>
        <w:t xml:space="preserve">» </w:t>
      </w:r>
      <w:r w:rsidRPr="00A55185">
        <w:rPr>
          <w:rFonts w:ascii="Times New Roman" w:hAnsi="Times New Roman" w:cs="Times New Roman"/>
        </w:rPr>
        <w:t>право на размещение нестационарного торгового объекта (тип) в соответствии со схемой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  утвержденной Постановлением администрации Мирновского сельского поселения от «____»____________2015 г. №</w:t>
      </w:r>
      <w:proofErr w:type="spellStart"/>
      <w:r w:rsidRPr="00A55185">
        <w:rPr>
          <w:rFonts w:ascii="Times New Roman" w:hAnsi="Times New Roman" w:cs="Times New Roman"/>
        </w:rPr>
        <w:t>_</w:t>
      </w:r>
      <w:r>
        <w:rPr>
          <w:rFonts w:ascii="Times New Roman" w:hAnsi="Times New Roman" w:cs="Times New Roman"/>
        </w:rPr>
        <w:t>____</w:t>
      </w:r>
      <w:r w:rsidRPr="00A55185">
        <w:rPr>
          <w:rFonts w:ascii="Times New Roman" w:hAnsi="Times New Roman" w:cs="Times New Roman"/>
        </w:rPr>
        <w:t>по</w:t>
      </w:r>
      <w:proofErr w:type="spellEnd"/>
      <w:r w:rsidRPr="00A55185">
        <w:rPr>
          <w:rFonts w:ascii="Times New Roman" w:hAnsi="Times New Roman" w:cs="Times New Roman"/>
        </w:rPr>
        <w:t xml:space="preserve"> адресу:________________________</w:t>
      </w:r>
      <w:r>
        <w:rPr>
          <w:rFonts w:ascii="Times New Roman" w:hAnsi="Times New Roman" w:cs="Times New Roman"/>
        </w:rPr>
        <w:t>__</w:t>
      </w:r>
      <w:r w:rsidRPr="00A55185">
        <w:rPr>
          <w:rFonts w:ascii="Times New Roman" w:hAnsi="Times New Roman" w:cs="Times New Roman"/>
        </w:rPr>
        <w:t>___________</w:t>
      </w:r>
    </w:p>
    <w:p w:rsidR="00C05F30" w:rsidRPr="00A55185" w:rsidRDefault="00C05F30" w:rsidP="00C05F30">
      <w:pPr>
        <w:tabs>
          <w:tab w:val="left" w:pos="0"/>
        </w:tabs>
        <w:jc w:val="both"/>
        <w:rPr>
          <w:rFonts w:ascii="Times New Roman" w:hAnsi="Times New Roman" w:cs="Times New Roman"/>
        </w:rPr>
      </w:pPr>
      <w:r w:rsidRPr="00A55185">
        <w:rPr>
          <w:rStyle w:val="25"/>
          <w:rFonts w:eastAsiaTheme="minorEastAsia"/>
        </w:rPr>
        <w:t>______________________________________________________________________</w:t>
      </w:r>
      <w:r>
        <w:rPr>
          <w:rStyle w:val="25"/>
          <w:rFonts w:eastAsiaTheme="minorEastAsia"/>
        </w:rPr>
        <w:t>__</w:t>
      </w:r>
      <w:r w:rsidRPr="00A55185">
        <w:rPr>
          <w:rStyle w:val="25"/>
          <w:rFonts w:eastAsiaTheme="minorEastAsia"/>
        </w:rPr>
        <w:t>__</w:t>
      </w:r>
      <w:r w:rsidRPr="00A55185">
        <w:rPr>
          <w:rFonts w:ascii="Times New Roman" w:hAnsi="Times New Roman" w:cs="Times New Roman"/>
        </w:rPr>
        <w:t>___</w:t>
      </w:r>
    </w:p>
    <w:p w:rsidR="00C05F30" w:rsidRDefault="00C05F30" w:rsidP="00C05F30">
      <w:pPr>
        <w:pStyle w:val="a4"/>
        <w:rPr>
          <w:sz w:val="24"/>
          <w:szCs w:val="24"/>
        </w:rPr>
      </w:pPr>
      <w:r w:rsidRPr="0017433D">
        <w:rPr>
          <w:sz w:val="24"/>
          <w:szCs w:val="24"/>
        </w:rPr>
        <w:t xml:space="preserve">Нестационарный торговый объект (далее  - Объект) </w:t>
      </w:r>
    </w:p>
    <w:p w:rsidR="00C05F30" w:rsidRPr="0017433D" w:rsidRDefault="00C05F30" w:rsidP="00C05F30">
      <w:pPr>
        <w:pStyle w:val="a4"/>
        <w:rPr>
          <w:sz w:val="24"/>
          <w:szCs w:val="24"/>
        </w:rPr>
      </w:pPr>
    </w:p>
    <w:p w:rsidR="00C05F30" w:rsidRPr="00700B18" w:rsidRDefault="00C05F30" w:rsidP="00C05F30">
      <w:pPr>
        <w:pStyle w:val="a4"/>
        <w:jc w:val="center"/>
      </w:pPr>
      <w:r w:rsidRPr="00700B18">
        <w:lastRenderedPageBreak/>
        <w:t>________________________________________</w:t>
      </w:r>
      <w:r>
        <w:t>_____________</w:t>
      </w:r>
      <w:r w:rsidRPr="00700B18">
        <w:t>_____________________________________</w:t>
      </w:r>
    </w:p>
    <w:p w:rsidR="00C05F30" w:rsidRPr="00700B18" w:rsidRDefault="00C05F30" w:rsidP="00C05F30">
      <w:pPr>
        <w:pStyle w:val="a4"/>
        <w:jc w:val="center"/>
      </w:pPr>
      <w:r w:rsidRPr="00700B18">
        <w:t>(вид объекта)</w:t>
      </w:r>
    </w:p>
    <w:p w:rsidR="00C05F30" w:rsidRPr="00A31A2B" w:rsidRDefault="00C05F30" w:rsidP="00C05F30">
      <w:pPr>
        <w:pStyle w:val="a4"/>
      </w:pPr>
      <w:r w:rsidRPr="00A55185">
        <w:rPr>
          <w:sz w:val="24"/>
          <w:szCs w:val="24"/>
        </w:rPr>
        <w:t>для осуществления</w:t>
      </w:r>
      <w:r w:rsidRPr="00A31A2B">
        <w:t>_________________________________</w:t>
      </w:r>
      <w:r>
        <w:t>______________</w:t>
      </w:r>
      <w:r w:rsidRPr="00A31A2B">
        <w:t>________________</w:t>
      </w:r>
      <w:r>
        <w:t>______</w:t>
      </w:r>
      <w:r w:rsidRPr="00A31A2B">
        <w:t>____</w:t>
      </w:r>
    </w:p>
    <w:p w:rsidR="00C05F30" w:rsidRPr="00700B18" w:rsidRDefault="00C05F30" w:rsidP="00C05F30">
      <w:pPr>
        <w:pStyle w:val="a4"/>
        <w:jc w:val="center"/>
      </w:pPr>
      <w:r w:rsidRPr="00700B18">
        <w:t>(специализация объекта)</w:t>
      </w:r>
    </w:p>
    <w:p w:rsidR="00C05F30" w:rsidRPr="00A55185" w:rsidRDefault="00C05F30" w:rsidP="00C05F30">
      <w:pPr>
        <w:tabs>
          <w:tab w:val="left" w:leader="underscore" w:pos="9235"/>
        </w:tabs>
        <w:jc w:val="both"/>
        <w:rPr>
          <w:rFonts w:ascii="Times New Roman" w:hAnsi="Times New Roman" w:cs="Times New Roman"/>
        </w:rPr>
      </w:pPr>
      <w:r w:rsidRPr="00A55185">
        <w:rPr>
          <w:rFonts w:ascii="Times New Roman" w:hAnsi="Times New Roman" w:cs="Times New Roman"/>
        </w:rPr>
        <w:t>____________________________________________</w:t>
      </w:r>
      <w:r>
        <w:rPr>
          <w:rFonts w:ascii="Times New Roman" w:hAnsi="Times New Roman" w:cs="Times New Roman"/>
        </w:rPr>
        <w:t>________________________________</w:t>
      </w:r>
      <w:r w:rsidRPr="00A55185">
        <w:rPr>
          <w:rFonts w:ascii="Times New Roman" w:hAnsi="Times New Roman" w:cs="Times New Roman"/>
        </w:rPr>
        <w:t>_</w:t>
      </w:r>
    </w:p>
    <w:p w:rsidR="00C05F30" w:rsidRPr="002D2074" w:rsidRDefault="00C05F30" w:rsidP="00C05F30">
      <w:pPr>
        <w:jc w:val="both"/>
        <w:rPr>
          <w:rFonts w:ascii="Times New Roman" w:hAnsi="Times New Roman" w:cs="Times New Roman"/>
        </w:rPr>
      </w:pPr>
      <w:r w:rsidRPr="002D2074">
        <w:rPr>
          <w:rFonts w:ascii="Times New Roman" w:hAnsi="Times New Roman" w:cs="Times New Roman"/>
        </w:rPr>
        <w:t>в соответствии со схемой размещения нестационарных объектов торговли, утвержденной постановлением администрации Мирновского сельского поселения от «______»_______________2015 г №_________.</w:t>
      </w:r>
    </w:p>
    <w:p w:rsidR="00C05F30" w:rsidRPr="002D2074" w:rsidRDefault="00C05F30" w:rsidP="00C05F30">
      <w:pPr>
        <w:jc w:val="both"/>
        <w:rPr>
          <w:rFonts w:ascii="Times New Roman" w:hAnsi="Times New Roman" w:cs="Times New Roman"/>
        </w:rPr>
      </w:pPr>
      <w:r w:rsidRPr="002D2074">
        <w:rPr>
          <w:rFonts w:ascii="Times New Roman" w:hAnsi="Times New Roman" w:cs="Times New Roman"/>
        </w:rPr>
        <w:t>1.2. Срок размещения объекта</w:t>
      </w:r>
      <w:r>
        <w:rPr>
          <w:rFonts w:ascii="Times New Roman" w:hAnsi="Times New Roman" w:cs="Times New Roman"/>
        </w:rPr>
        <w:t xml:space="preserve"> устанавливается с «____»_____</w:t>
      </w:r>
      <w:r w:rsidRPr="002D2074">
        <w:rPr>
          <w:rFonts w:ascii="Times New Roman" w:hAnsi="Times New Roman" w:cs="Times New Roman"/>
        </w:rPr>
        <w:t>___</w:t>
      </w:r>
      <w:r>
        <w:rPr>
          <w:rFonts w:ascii="Times New Roman" w:hAnsi="Times New Roman" w:cs="Times New Roman"/>
        </w:rPr>
        <w:t>20____ г. по "_____" ________20</w:t>
      </w:r>
      <w:r w:rsidRPr="002D2074">
        <w:rPr>
          <w:rFonts w:ascii="Times New Roman" w:hAnsi="Times New Roman" w:cs="Times New Roman"/>
        </w:rPr>
        <w:t xml:space="preserve">__ г. </w:t>
      </w:r>
    </w:p>
    <w:p w:rsidR="00C05F30" w:rsidRPr="002D2074" w:rsidRDefault="00C05F30" w:rsidP="00C05F30">
      <w:pPr>
        <w:numPr>
          <w:ilvl w:val="0"/>
          <w:numId w:val="44"/>
        </w:numPr>
        <w:tabs>
          <w:tab w:val="left" w:pos="3543"/>
        </w:tabs>
        <w:ind w:left="3180"/>
        <w:jc w:val="both"/>
        <w:rPr>
          <w:rFonts w:ascii="Times New Roman" w:hAnsi="Times New Roman" w:cs="Times New Roman"/>
        </w:rPr>
      </w:pPr>
      <w:r w:rsidRPr="002D2074">
        <w:rPr>
          <w:rFonts w:ascii="Times New Roman" w:hAnsi="Times New Roman" w:cs="Times New Roman"/>
        </w:rPr>
        <w:t>Права и обязанности сторон</w:t>
      </w:r>
    </w:p>
    <w:p w:rsidR="00C05F30" w:rsidRPr="002D2074" w:rsidRDefault="00C05F30" w:rsidP="00C05F30">
      <w:pPr>
        <w:tabs>
          <w:tab w:val="left" w:pos="3543"/>
        </w:tabs>
        <w:ind w:left="3180"/>
        <w:jc w:val="both"/>
        <w:rPr>
          <w:rFonts w:ascii="Times New Roman" w:hAnsi="Times New Roman" w:cs="Times New Roman"/>
        </w:rPr>
      </w:pPr>
    </w:p>
    <w:p w:rsidR="00C05F30" w:rsidRPr="002D2074" w:rsidRDefault="00C05F30" w:rsidP="00C05F30">
      <w:pPr>
        <w:keepNext/>
        <w:keepLines/>
        <w:numPr>
          <w:ilvl w:val="1"/>
          <w:numId w:val="44"/>
        </w:numPr>
        <w:tabs>
          <w:tab w:val="left" w:pos="481"/>
        </w:tabs>
        <w:jc w:val="both"/>
        <w:outlineLvl w:val="3"/>
        <w:rPr>
          <w:rFonts w:ascii="Times New Roman" w:hAnsi="Times New Roman" w:cs="Times New Roman"/>
        </w:rPr>
      </w:pPr>
      <w:r w:rsidRPr="002D2074">
        <w:rPr>
          <w:rFonts w:ascii="Times New Roman" w:hAnsi="Times New Roman" w:cs="Times New Roman"/>
          <w:b/>
        </w:rPr>
        <w:t>«Администрация»</w:t>
      </w:r>
      <w:r w:rsidRPr="002D2074">
        <w:rPr>
          <w:rFonts w:ascii="Times New Roman" w:hAnsi="Times New Roman" w:cs="Times New Roman"/>
        </w:rPr>
        <w:t xml:space="preserve"> вправе:</w:t>
      </w:r>
    </w:p>
    <w:p w:rsidR="00C05F30" w:rsidRPr="002D2074" w:rsidRDefault="00C05F30" w:rsidP="00C05F30">
      <w:pPr>
        <w:numPr>
          <w:ilvl w:val="2"/>
          <w:numId w:val="44"/>
        </w:numPr>
        <w:tabs>
          <w:tab w:val="left" w:pos="567"/>
          <w:tab w:val="left" w:pos="818"/>
        </w:tabs>
        <w:jc w:val="both"/>
        <w:rPr>
          <w:rFonts w:ascii="Times New Roman" w:hAnsi="Times New Roman" w:cs="Times New Roman"/>
        </w:rPr>
      </w:pPr>
      <w:r w:rsidRPr="002D2074">
        <w:rPr>
          <w:rFonts w:ascii="Times New Roman" w:hAnsi="Times New Roman" w:cs="Times New Roman"/>
        </w:rPr>
        <w:t xml:space="preserve">Осуществлять </w:t>
      </w:r>
      <w:proofErr w:type="gramStart"/>
      <w:r w:rsidRPr="002D2074">
        <w:rPr>
          <w:rFonts w:ascii="Times New Roman" w:hAnsi="Times New Roman" w:cs="Times New Roman"/>
        </w:rPr>
        <w:t>контроль за</w:t>
      </w:r>
      <w:proofErr w:type="gramEnd"/>
      <w:r w:rsidRPr="002D2074">
        <w:rPr>
          <w:rFonts w:ascii="Times New Roman" w:hAnsi="Times New Roman" w:cs="Times New Roman"/>
        </w:rPr>
        <w:t xml:space="preserve"> выполнением </w:t>
      </w:r>
      <w:r w:rsidRPr="002D2074">
        <w:rPr>
          <w:rStyle w:val="25"/>
          <w:rFonts w:eastAsiaTheme="minorEastAsia"/>
        </w:rPr>
        <w:t>«</w:t>
      </w:r>
      <w:r w:rsidRPr="00421636">
        <w:rPr>
          <w:rStyle w:val="25"/>
          <w:rFonts w:eastAsiaTheme="minorEastAsia"/>
        </w:rPr>
        <w:t>Победител</w:t>
      </w:r>
      <w:r>
        <w:rPr>
          <w:rStyle w:val="25"/>
          <w:rFonts w:eastAsiaTheme="minorEastAsia"/>
        </w:rPr>
        <w:t>ем</w:t>
      </w:r>
      <w:r w:rsidRPr="00421636">
        <w:rPr>
          <w:rStyle w:val="25"/>
          <w:rFonts w:eastAsiaTheme="minorEastAsia"/>
        </w:rPr>
        <w:t xml:space="preserve"> Конкурса</w:t>
      </w:r>
      <w:r w:rsidRPr="002D2074">
        <w:rPr>
          <w:rStyle w:val="25"/>
          <w:rFonts w:eastAsiaTheme="minorEastAsia"/>
        </w:rPr>
        <w:t xml:space="preserve">» </w:t>
      </w:r>
      <w:r w:rsidRPr="002D2074">
        <w:rPr>
          <w:rFonts w:ascii="Times New Roman" w:hAnsi="Times New Roman" w:cs="Times New Roman"/>
        </w:rPr>
        <w:t>условий настоящего Договора и требо</w:t>
      </w:r>
      <w:r>
        <w:rPr>
          <w:rFonts w:ascii="Times New Roman" w:hAnsi="Times New Roman" w:cs="Times New Roman"/>
        </w:rPr>
        <w:t xml:space="preserve">ваний соответствующих нормативных </w:t>
      </w:r>
      <w:r w:rsidRPr="002D2074">
        <w:rPr>
          <w:rFonts w:ascii="Times New Roman" w:hAnsi="Times New Roman" w:cs="Times New Roman"/>
        </w:rPr>
        <w:t>правовых актов;</w:t>
      </w:r>
    </w:p>
    <w:p w:rsidR="00C05F30" w:rsidRPr="002D2074" w:rsidRDefault="00C05F30" w:rsidP="00C05F30">
      <w:pPr>
        <w:numPr>
          <w:ilvl w:val="2"/>
          <w:numId w:val="44"/>
        </w:numPr>
        <w:tabs>
          <w:tab w:val="left" w:pos="658"/>
        </w:tabs>
        <w:jc w:val="both"/>
        <w:rPr>
          <w:rFonts w:ascii="Times New Roman" w:hAnsi="Times New Roman" w:cs="Times New Roman"/>
        </w:rPr>
      </w:pPr>
      <w:r w:rsidRPr="002D2074">
        <w:rPr>
          <w:rFonts w:ascii="Times New Roman" w:hAnsi="Times New Roman" w:cs="Times New Roman"/>
        </w:rPr>
        <w:t>В случаях и порядке, установленных настоящим Договором и действующим законодательством Российской Федерации</w:t>
      </w:r>
      <w:r>
        <w:rPr>
          <w:rFonts w:ascii="Times New Roman" w:hAnsi="Times New Roman" w:cs="Times New Roman"/>
        </w:rPr>
        <w:t>, Республики Крым</w:t>
      </w:r>
      <w:r w:rsidRPr="002D2074">
        <w:rPr>
          <w:rFonts w:ascii="Times New Roman" w:hAnsi="Times New Roman" w:cs="Times New Roman"/>
        </w:rPr>
        <w:t>, в одностороннем порядке отказаться от исполнения настоящего Договора;</w:t>
      </w:r>
    </w:p>
    <w:p w:rsidR="00C05F30" w:rsidRPr="002D2074" w:rsidRDefault="00C05F30" w:rsidP="00C05F30">
      <w:pPr>
        <w:numPr>
          <w:ilvl w:val="2"/>
          <w:numId w:val="44"/>
        </w:numPr>
        <w:tabs>
          <w:tab w:val="left" w:pos="658"/>
        </w:tabs>
        <w:jc w:val="both"/>
        <w:rPr>
          <w:rFonts w:ascii="Times New Roman" w:hAnsi="Times New Roman" w:cs="Times New Roman"/>
        </w:rPr>
      </w:pPr>
      <w:r w:rsidRPr="002D2074">
        <w:rPr>
          <w:rFonts w:ascii="Times New Roman" w:hAnsi="Times New Roman" w:cs="Times New Roman"/>
        </w:rPr>
        <w:t>На беспрепятственный доступ на территорию земельного участка и Объекта с целью его осмотра на предмет соблюдения условий настоящего Договора и/или соответствия требованиям действующего законодательства;</w:t>
      </w:r>
    </w:p>
    <w:p w:rsidR="00C05F30" w:rsidRPr="002D2074" w:rsidRDefault="00C05F30" w:rsidP="00C05F30">
      <w:pPr>
        <w:numPr>
          <w:ilvl w:val="2"/>
          <w:numId w:val="44"/>
        </w:numPr>
        <w:tabs>
          <w:tab w:val="left" w:pos="654"/>
        </w:tabs>
        <w:jc w:val="both"/>
        <w:rPr>
          <w:rFonts w:ascii="Times New Roman" w:hAnsi="Times New Roman" w:cs="Times New Roman"/>
        </w:rPr>
      </w:pPr>
      <w:r w:rsidRPr="002D2074">
        <w:rPr>
          <w:rFonts w:ascii="Times New Roman" w:hAnsi="Times New Roman" w:cs="Times New Roman"/>
        </w:rPr>
        <w:t xml:space="preserve">В случае неисполнения или ненадлежащего исполнения </w:t>
      </w:r>
      <w:r w:rsidRPr="002D2074">
        <w:rPr>
          <w:rStyle w:val="25"/>
          <w:rFonts w:eastAsiaTheme="minorEastAsia"/>
        </w:rPr>
        <w:t>«</w:t>
      </w:r>
      <w:r w:rsidRPr="00421636">
        <w:rPr>
          <w:rStyle w:val="25"/>
          <w:rFonts w:eastAsiaTheme="minorEastAsia"/>
        </w:rPr>
        <w:t>Победител</w:t>
      </w:r>
      <w:r>
        <w:rPr>
          <w:rStyle w:val="25"/>
          <w:rFonts w:eastAsiaTheme="minorEastAsia"/>
        </w:rPr>
        <w:t>ем</w:t>
      </w:r>
      <w:r w:rsidRPr="00421636">
        <w:rPr>
          <w:rStyle w:val="25"/>
          <w:rFonts w:eastAsiaTheme="minorEastAsia"/>
        </w:rPr>
        <w:t xml:space="preserve"> Конкурса</w:t>
      </w:r>
      <w:r w:rsidRPr="002D2074">
        <w:rPr>
          <w:rStyle w:val="25"/>
          <w:rFonts w:eastAsiaTheme="minorEastAsia"/>
        </w:rPr>
        <w:t xml:space="preserve">» </w:t>
      </w:r>
      <w:r w:rsidRPr="002D2074">
        <w:rPr>
          <w:rFonts w:ascii="Times New Roman" w:hAnsi="Times New Roman" w:cs="Times New Roman"/>
        </w:rPr>
        <w:t xml:space="preserve">обязанностей, предусмотренных настоящим Договором, направлять </w:t>
      </w:r>
      <w:r w:rsidRPr="002D2074">
        <w:rPr>
          <w:rStyle w:val="25"/>
          <w:rFonts w:eastAsiaTheme="minorEastAsia"/>
        </w:rPr>
        <w:t>«</w:t>
      </w:r>
      <w:r w:rsidRPr="00421636">
        <w:rPr>
          <w:rStyle w:val="25"/>
          <w:rFonts w:eastAsiaTheme="minorEastAsia"/>
        </w:rPr>
        <w:t>Победител</w:t>
      </w:r>
      <w:r>
        <w:rPr>
          <w:rStyle w:val="25"/>
          <w:rFonts w:eastAsiaTheme="minorEastAsia"/>
        </w:rPr>
        <w:t>ю</w:t>
      </w:r>
      <w:r w:rsidRPr="00421636">
        <w:rPr>
          <w:rStyle w:val="25"/>
          <w:rFonts w:eastAsiaTheme="minorEastAsia"/>
        </w:rPr>
        <w:t xml:space="preserve"> Конкурса</w:t>
      </w:r>
      <w:r w:rsidRPr="002D2074">
        <w:rPr>
          <w:rStyle w:val="25"/>
          <w:rFonts w:eastAsiaTheme="minorEastAsia"/>
        </w:rPr>
        <w:t xml:space="preserve">» </w:t>
      </w:r>
      <w:r w:rsidRPr="002D2074">
        <w:rPr>
          <w:rFonts w:ascii="Times New Roman" w:hAnsi="Times New Roman" w:cs="Times New Roman"/>
        </w:rPr>
        <w:t>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C05F30" w:rsidRPr="002D2074" w:rsidRDefault="00C05F30" w:rsidP="00C05F30">
      <w:pPr>
        <w:numPr>
          <w:ilvl w:val="2"/>
          <w:numId w:val="44"/>
        </w:numPr>
        <w:tabs>
          <w:tab w:val="left" w:pos="658"/>
        </w:tabs>
        <w:jc w:val="both"/>
        <w:rPr>
          <w:rFonts w:ascii="Times New Roman" w:hAnsi="Times New Roman" w:cs="Times New Roman"/>
        </w:rPr>
      </w:pPr>
      <w:r w:rsidRPr="002D2074">
        <w:rPr>
          <w:rFonts w:ascii="Times New Roman" w:hAnsi="Times New Roman" w:cs="Times New Roman"/>
        </w:rPr>
        <w:t>Осуществлять иные права в соответствие с настоящим Договором и действующим законодательством.</w:t>
      </w:r>
    </w:p>
    <w:p w:rsidR="00C05F30" w:rsidRPr="002D2074" w:rsidRDefault="00C05F30" w:rsidP="00C05F30">
      <w:pPr>
        <w:keepNext/>
        <w:keepLines/>
        <w:numPr>
          <w:ilvl w:val="1"/>
          <w:numId w:val="44"/>
        </w:numPr>
        <w:tabs>
          <w:tab w:val="left" w:pos="481"/>
        </w:tabs>
        <w:jc w:val="both"/>
        <w:outlineLvl w:val="3"/>
        <w:rPr>
          <w:rFonts w:ascii="Times New Roman" w:hAnsi="Times New Roman" w:cs="Times New Roman"/>
        </w:rPr>
      </w:pPr>
      <w:r w:rsidRPr="002D2074">
        <w:rPr>
          <w:rFonts w:ascii="Times New Roman" w:hAnsi="Times New Roman" w:cs="Times New Roman"/>
          <w:b/>
        </w:rPr>
        <w:t>«Администрация»</w:t>
      </w:r>
      <w:r w:rsidRPr="002D2074">
        <w:rPr>
          <w:rFonts w:ascii="Times New Roman" w:hAnsi="Times New Roman" w:cs="Times New Roman"/>
        </w:rPr>
        <w:t xml:space="preserve"> обязана:</w:t>
      </w:r>
    </w:p>
    <w:p w:rsidR="00C05F30" w:rsidRPr="002D2074" w:rsidRDefault="00C05F30" w:rsidP="00C05F30">
      <w:pPr>
        <w:numPr>
          <w:ilvl w:val="2"/>
          <w:numId w:val="44"/>
        </w:numPr>
        <w:tabs>
          <w:tab w:val="left" w:pos="658"/>
        </w:tabs>
        <w:jc w:val="both"/>
        <w:rPr>
          <w:rFonts w:ascii="Times New Roman" w:hAnsi="Times New Roman" w:cs="Times New Roman"/>
        </w:rPr>
      </w:pPr>
      <w:r w:rsidRPr="002D2074">
        <w:rPr>
          <w:rFonts w:ascii="Times New Roman" w:hAnsi="Times New Roman" w:cs="Times New Roman"/>
        </w:rPr>
        <w:t xml:space="preserve">Предоставить </w:t>
      </w:r>
      <w:r w:rsidRPr="002D2074">
        <w:rPr>
          <w:rStyle w:val="25"/>
          <w:rFonts w:eastAsiaTheme="minorEastAsia"/>
        </w:rPr>
        <w:t>«</w:t>
      </w:r>
      <w:r w:rsidRPr="00421636">
        <w:rPr>
          <w:rStyle w:val="25"/>
          <w:rFonts w:eastAsiaTheme="minorEastAsia"/>
        </w:rPr>
        <w:t>Победител</w:t>
      </w:r>
      <w:r>
        <w:rPr>
          <w:rStyle w:val="25"/>
          <w:rFonts w:eastAsiaTheme="minorEastAsia"/>
        </w:rPr>
        <w:t>ю</w:t>
      </w:r>
      <w:r w:rsidRPr="00421636">
        <w:rPr>
          <w:rStyle w:val="25"/>
          <w:rFonts w:eastAsiaTheme="minorEastAsia"/>
        </w:rPr>
        <w:t xml:space="preserve"> Конкурса</w:t>
      </w:r>
      <w:r w:rsidRPr="002D2074">
        <w:rPr>
          <w:rStyle w:val="25"/>
          <w:rFonts w:eastAsiaTheme="minorEastAsia"/>
        </w:rPr>
        <w:t xml:space="preserve">» </w:t>
      </w:r>
      <w:r w:rsidRPr="002D2074">
        <w:rPr>
          <w:rFonts w:ascii="Times New Roman" w:hAnsi="Times New Roman" w:cs="Times New Roman"/>
        </w:rPr>
        <w:t>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муниципального образования Мирновское сельское поселение Симферопольского района Республики Крым;</w:t>
      </w:r>
    </w:p>
    <w:p w:rsidR="00C05F30" w:rsidRPr="002D2074" w:rsidRDefault="00C05F30" w:rsidP="00C05F30">
      <w:pPr>
        <w:numPr>
          <w:ilvl w:val="2"/>
          <w:numId w:val="44"/>
        </w:numPr>
        <w:tabs>
          <w:tab w:val="left" w:pos="654"/>
        </w:tabs>
        <w:jc w:val="both"/>
        <w:rPr>
          <w:rFonts w:ascii="Times New Roman" w:hAnsi="Times New Roman" w:cs="Times New Roman"/>
        </w:rPr>
      </w:pPr>
      <w:r w:rsidRPr="002D2074">
        <w:rPr>
          <w:rFonts w:ascii="Times New Roman" w:hAnsi="Times New Roman" w:cs="Times New Roman"/>
        </w:rPr>
        <w:t xml:space="preserve">Право, предоставленное </w:t>
      </w:r>
      <w:r w:rsidRPr="002D2074">
        <w:rPr>
          <w:rStyle w:val="25"/>
          <w:rFonts w:eastAsiaTheme="minorEastAsia"/>
        </w:rPr>
        <w:t>«</w:t>
      </w:r>
      <w:r w:rsidRPr="00421636">
        <w:rPr>
          <w:rStyle w:val="25"/>
          <w:rFonts w:eastAsiaTheme="minorEastAsia"/>
        </w:rPr>
        <w:t>Победител</w:t>
      </w:r>
      <w:r>
        <w:rPr>
          <w:rStyle w:val="25"/>
          <w:rFonts w:eastAsiaTheme="minorEastAsia"/>
        </w:rPr>
        <w:t>ю</w:t>
      </w:r>
      <w:r w:rsidRPr="00421636">
        <w:rPr>
          <w:rStyle w:val="25"/>
          <w:rFonts w:eastAsiaTheme="minorEastAsia"/>
        </w:rPr>
        <w:t xml:space="preserve"> Конкурса</w:t>
      </w:r>
      <w:r w:rsidRPr="002D2074">
        <w:rPr>
          <w:rStyle w:val="25"/>
          <w:rFonts w:eastAsiaTheme="minorEastAsia"/>
        </w:rPr>
        <w:t xml:space="preserve">» </w:t>
      </w:r>
      <w:r w:rsidRPr="002D2074">
        <w:rPr>
          <w:rFonts w:ascii="Times New Roman" w:hAnsi="Times New Roman" w:cs="Times New Roman"/>
        </w:rPr>
        <w:t xml:space="preserve">по настоящему Договору, не может быть предоставлено </w:t>
      </w:r>
      <w:r w:rsidRPr="002D2074">
        <w:rPr>
          <w:rStyle w:val="25"/>
          <w:rFonts w:eastAsiaTheme="minorEastAsia"/>
        </w:rPr>
        <w:t xml:space="preserve">«Администрацией» </w:t>
      </w:r>
      <w:r w:rsidRPr="002D2074">
        <w:rPr>
          <w:rFonts w:ascii="Times New Roman" w:hAnsi="Times New Roman" w:cs="Times New Roman"/>
        </w:rPr>
        <w:t>другим лицам;</w:t>
      </w:r>
    </w:p>
    <w:p w:rsidR="00C05F30" w:rsidRPr="002D2074" w:rsidRDefault="00C05F30" w:rsidP="00C05F30">
      <w:pPr>
        <w:numPr>
          <w:ilvl w:val="2"/>
          <w:numId w:val="44"/>
        </w:numPr>
        <w:tabs>
          <w:tab w:val="left" w:pos="658"/>
        </w:tabs>
        <w:jc w:val="both"/>
        <w:rPr>
          <w:rFonts w:ascii="Times New Roman" w:hAnsi="Times New Roman" w:cs="Times New Roman"/>
        </w:rPr>
      </w:pPr>
      <w:r w:rsidRPr="002D2074">
        <w:rPr>
          <w:rFonts w:ascii="Times New Roman" w:hAnsi="Times New Roman" w:cs="Times New Roman"/>
        </w:rPr>
        <w:t xml:space="preserve">Не вмешиваться в хозяйственную деятельность </w:t>
      </w:r>
      <w:r w:rsidRPr="002D2074">
        <w:rPr>
          <w:rStyle w:val="25"/>
          <w:rFonts w:eastAsiaTheme="minorEastAsia"/>
        </w:rPr>
        <w:t>«</w:t>
      </w:r>
      <w:r w:rsidRPr="00421636">
        <w:rPr>
          <w:rStyle w:val="25"/>
          <w:rFonts w:eastAsiaTheme="minorEastAsia"/>
        </w:rPr>
        <w:t>Поб</w:t>
      </w:r>
      <w:r>
        <w:rPr>
          <w:rStyle w:val="25"/>
          <w:rFonts w:eastAsiaTheme="minorEastAsia"/>
        </w:rPr>
        <w:t>едителя</w:t>
      </w:r>
      <w:r w:rsidRPr="00421636">
        <w:rPr>
          <w:rStyle w:val="25"/>
          <w:rFonts w:eastAsiaTheme="minorEastAsia"/>
        </w:rPr>
        <w:t xml:space="preserve"> Конкурса</w:t>
      </w:r>
      <w:r w:rsidRPr="002D2074">
        <w:rPr>
          <w:rStyle w:val="25"/>
          <w:rFonts w:eastAsiaTheme="minorEastAsia"/>
        </w:rPr>
        <w:t>»</w:t>
      </w:r>
      <w:r w:rsidRPr="002D2074">
        <w:rPr>
          <w:rFonts w:ascii="Times New Roman" w:hAnsi="Times New Roman" w:cs="Times New Roman"/>
        </w:rPr>
        <w:t>, если она не противоречит условиям настоящего Договора и соответствует требованиям действующего законодательства;</w:t>
      </w:r>
    </w:p>
    <w:p w:rsidR="00C05F30" w:rsidRPr="002D2074" w:rsidRDefault="00C05F30" w:rsidP="00C05F30">
      <w:pPr>
        <w:numPr>
          <w:ilvl w:val="2"/>
          <w:numId w:val="44"/>
        </w:numPr>
        <w:tabs>
          <w:tab w:val="left" w:pos="654"/>
        </w:tabs>
        <w:jc w:val="both"/>
        <w:rPr>
          <w:rFonts w:ascii="Times New Roman" w:hAnsi="Times New Roman" w:cs="Times New Roman"/>
        </w:rPr>
      </w:pPr>
      <w:r w:rsidRPr="002D2074">
        <w:rPr>
          <w:rFonts w:ascii="Times New Roman" w:hAnsi="Times New Roman" w:cs="Times New Roman"/>
        </w:rPr>
        <w:t>Выполнять иные обязательства, предусмотренные настоящим Договором.</w:t>
      </w:r>
    </w:p>
    <w:p w:rsidR="00C05F30" w:rsidRPr="002D2074" w:rsidRDefault="00C05F30" w:rsidP="00C05F30">
      <w:pPr>
        <w:keepNext/>
        <w:keepLines/>
        <w:numPr>
          <w:ilvl w:val="1"/>
          <w:numId w:val="44"/>
        </w:numPr>
        <w:tabs>
          <w:tab w:val="left" w:pos="648"/>
        </w:tabs>
        <w:jc w:val="both"/>
        <w:outlineLvl w:val="3"/>
        <w:rPr>
          <w:rFonts w:ascii="Times New Roman" w:hAnsi="Times New Roman" w:cs="Times New Roman"/>
        </w:rPr>
      </w:pPr>
      <w:r w:rsidRPr="002D2074">
        <w:rPr>
          <w:rFonts w:ascii="Times New Roman" w:hAnsi="Times New Roman" w:cs="Times New Roman"/>
        </w:rPr>
        <w:t>«</w:t>
      </w:r>
      <w:r w:rsidRPr="00421636">
        <w:rPr>
          <w:rStyle w:val="25"/>
          <w:rFonts w:eastAsiaTheme="minorEastAsia"/>
        </w:rPr>
        <w:t>Поб</w:t>
      </w:r>
      <w:r>
        <w:rPr>
          <w:rStyle w:val="25"/>
          <w:rFonts w:eastAsiaTheme="minorEastAsia"/>
        </w:rPr>
        <w:t>едитель</w:t>
      </w:r>
      <w:r w:rsidRPr="00421636">
        <w:rPr>
          <w:rStyle w:val="25"/>
          <w:rFonts w:eastAsiaTheme="minorEastAsia"/>
        </w:rPr>
        <w:t xml:space="preserve"> Конкурса</w:t>
      </w:r>
      <w:r w:rsidRPr="002D2074">
        <w:rPr>
          <w:rFonts w:ascii="Times New Roman" w:hAnsi="Times New Roman" w:cs="Times New Roman"/>
        </w:rPr>
        <w:t>» вправе:</w:t>
      </w:r>
    </w:p>
    <w:p w:rsidR="00C05F30" w:rsidRPr="002D2074" w:rsidRDefault="00C05F30" w:rsidP="00C05F30">
      <w:pPr>
        <w:numPr>
          <w:ilvl w:val="2"/>
          <w:numId w:val="44"/>
        </w:numPr>
        <w:tabs>
          <w:tab w:val="left" w:pos="654"/>
        </w:tabs>
        <w:jc w:val="both"/>
        <w:rPr>
          <w:rFonts w:ascii="Times New Roman" w:hAnsi="Times New Roman" w:cs="Times New Roman"/>
        </w:rPr>
      </w:pPr>
      <w:r w:rsidRPr="002D2074">
        <w:rPr>
          <w:rFonts w:ascii="Times New Roman" w:hAnsi="Times New Roman" w:cs="Times New Roman"/>
        </w:rPr>
        <w:t>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C05F30" w:rsidRPr="002D2074" w:rsidRDefault="00C05F30" w:rsidP="00C05F30">
      <w:pPr>
        <w:numPr>
          <w:ilvl w:val="2"/>
          <w:numId w:val="44"/>
        </w:numPr>
        <w:tabs>
          <w:tab w:val="left" w:pos="658"/>
        </w:tabs>
        <w:jc w:val="both"/>
        <w:rPr>
          <w:rFonts w:ascii="Times New Roman" w:hAnsi="Times New Roman" w:cs="Times New Roman"/>
        </w:rPr>
      </w:pPr>
      <w:r w:rsidRPr="002D2074">
        <w:rPr>
          <w:rFonts w:ascii="Times New Roman" w:hAnsi="Times New Roman" w:cs="Times New Roman"/>
        </w:rPr>
        <w:t>С соблюдением требований действующего законодательства пользоваться земельным участком, занятым Объектом.</w:t>
      </w:r>
    </w:p>
    <w:p w:rsidR="00C05F30" w:rsidRPr="002D2074" w:rsidRDefault="00C05F30" w:rsidP="00C05F30">
      <w:pPr>
        <w:numPr>
          <w:ilvl w:val="2"/>
          <w:numId w:val="44"/>
        </w:numPr>
        <w:tabs>
          <w:tab w:val="left" w:pos="658"/>
        </w:tabs>
        <w:jc w:val="both"/>
        <w:rPr>
          <w:rFonts w:ascii="Times New Roman" w:hAnsi="Times New Roman" w:cs="Times New Roman"/>
        </w:rPr>
      </w:pPr>
      <w:r w:rsidRPr="002D2074">
        <w:rPr>
          <w:rFonts w:ascii="Times New Roman" w:hAnsi="Times New Roman" w:cs="Times New Roman"/>
        </w:rPr>
        <w:t>Осуществлять иные права в соответствие с настоящим Договором и действующим законодательством Российской Федерации.</w:t>
      </w:r>
    </w:p>
    <w:p w:rsidR="00C05F30" w:rsidRPr="002D2074" w:rsidRDefault="00C05F30" w:rsidP="00C05F30">
      <w:pPr>
        <w:keepNext/>
        <w:keepLines/>
        <w:numPr>
          <w:ilvl w:val="1"/>
          <w:numId w:val="44"/>
        </w:numPr>
        <w:tabs>
          <w:tab w:val="left" w:pos="481"/>
        </w:tabs>
        <w:jc w:val="both"/>
        <w:outlineLvl w:val="3"/>
        <w:rPr>
          <w:rFonts w:ascii="Times New Roman" w:hAnsi="Times New Roman" w:cs="Times New Roman"/>
        </w:rPr>
      </w:pPr>
      <w:r w:rsidRPr="002D2074">
        <w:rPr>
          <w:rFonts w:ascii="Times New Roman" w:hAnsi="Times New Roman" w:cs="Times New Roman"/>
        </w:rPr>
        <w:t>«</w:t>
      </w:r>
      <w:r w:rsidRPr="00421636">
        <w:rPr>
          <w:rStyle w:val="25"/>
          <w:rFonts w:eastAsiaTheme="minorEastAsia"/>
        </w:rPr>
        <w:t>Поб</w:t>
      </w:r>
      <w:r>
        <w:rPr>
          <w:rStyle w:val="25"/>
          <w:rFonts w:eastAsiaTheme="minorEastAsia"/>
        </w:rPr>
        <w:t>едитель</w:t>
      </w:r>
      <w:r w:rsidRPr="00421636">
        <w:rPr>
          <w:rStyle w:val="25"/>
          <w:rFonts w:eastAsiaTheme="minorEastAsia"/>
        </w:rPr>
        <w:t xml:space="preserve"> Конкурса</w:t>
      </w:r>
      <w:r w:rsidRPr="002D2074">
        <w:rPr>
          <w:rFonts w:ascii="Times New Roman" w:hAnsi="Times New Roman" w:cs="Times New Roman"/>
        </w:rPr>
        <w:t>» обязан:</w:t>
      </w:r>
    </w:p>
    <w:p w:rsidR="00C05F30" w:rsidRPr="00BC0168" w:rsidRDefault="00C05F30" w:rsidP="00C05F30">
      <w:pPr>
        <w:numPr>
          <w:ilvl w:val="2"/>
          <w:numId w:val="44"/>
        </w:numPr>
        <w:tabs>
          <w:tab w:val="left" w:pos="654"/>
        </w:tabs>
        <w:jc w:val="both"/>
        <w:rPr>
          <w:rFonts w:ascii="Times New Roman" w:hAnsi="Times New Roman" w:cs="Times New Roman"/>
        </w:rPr>
      </w:pPr>
      <w:proofErr w:type="gramStart"/>
      <w:r w:rsidRPr="00BC0168">
        <w:rPr>
          <w:rFonts w:ascii="Times New Roman" w:hAnsi="Times New Roman" w:cs="Times New Roman"/>
        </w:rPr>
        <w:t xml:space="preserve">Обеспечить размещение Объекта в соответствии с эскизом нестационарного торгового объекта, который является неотъемлемой частью настоящего Договора, в сроки, установленные </w:t>
      </w:r>
      <w:r>
        <w:rPr>
          <w:rFonts w:ascii="Times New Roman" w:hAnsi="Times New Roman" w:cs="Times New Roman"/>
        </w:rPr>
        <w:t>Положением</w:t>
      </w:r>
      <w:r w:rsidRPr="00BC0168">
        <w:rPr>
          <w:rFonts w:ascii="Times New Roman" w:hAnsi="Times New Roman" w:cs="Times New Roman"/>
        </w:rPr>
        <w:t xml:space="preserve"> </w:t>
      </w:r>
      <w:r w:rsidRPr="00F3518C">
        <w:rPr>
          <w:rFonts w:ascii="Times New Roman" w:hAnsi="Times New Roman" w:cs="Times New Roman"/>
        </w:rPr>
        <w:t>о размещении нестационарных, мобильных торговых объектов,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w:t>
      </w:r>
      <w:r w:rsidRPr="00BC0168">
        <w:rPr>
          <w:rFonts w:ascii="Times New Roman" w:hAnsi="Times New Roman" w:cs="Times New Roman"/>
        </w:rPr>
        <w:t xml:space="preserve">, утвержденного постановлением </w:t>
      </w:r>
      <w:r w:rsidRPr="00BC0168">
        <w:rPr>
          <w:rFonts w:ascii="Times New Roman" w:hAnsi="Times New Roman" w:cs="Times New Roman"/>
        </w:rPr>
        <w:lastRenderedPageBreak/>
        <w:t xml:space="preserve">администрации Мирновского сельского поселения от </w:t>
      </w:r>
      <w:r w:rsidRPr="00BC0168">
        <w:rPr>
          <w:rFonts w:ascii="Times New Roman" w:hAnsi="Times New Roman" w:cs="Times New Roman"/>
          <w:lang w:val="uk-UA" w:eastAsia="uk-UA" w:bidi="uk-UA"/>
        </w:rPr>
        <w:t xml:space="preserve">08 </w:t>
      </w:r>
      <w:proofErr w:type="spellStart"/>
      <w:r w:rsidRPr="00BC0168">
        <w:rPr>
          <w:rFonts w:ascii="Times New Roman" w:hAnsi="Times New Roman" w:cs="Times New Roman"/>
          <w:lang w:val="uk-UA" w:eastAsia="uk-UA" w:bidi="uk-UA"/>
        </w:rPr>
        <w:t>октября</w:t>
      </w:r>
      <w:proofErr w:type="spellEnd"/>
      <w:r w:rsidRPr="00BC0168">
        <w:rPr>
          <w:rFonts w:ascii="Times New Roman" w:hAnsi="Times New Roman" w:cs="Times New Roman"/>
          <w:lang w:val="uk-UA" w:eastAsia="uk-UA" w:bidi="uk-UA"/>
        </w:rPr>
        <w:t xml:space="preserve"> 2015 </w:t>
      </w:r>
      <w:proofErr w:type="spellStart"/>
      <w:r w:rsidRPr="00BC0168">
        <w:rPr>
          <w:rFonts w:ascii="Times New Roman" w:hAnsi="Times New Roman" w:cs="Times New Roman"/>
          <w:lang w:val="uk-UA" w:eastAsia="uk-UA" w:bidi="uk-UA"/>
        </w:rPr>
        <w:t>года</w:t>
      </w:r>
      <w:proofErr w:type="spellEnd"/>
      <w:r w:rsidRPr="00BC0168">
        <w:rPr>
          <w:rFonts w:ascii="Times New Roman" w:hAnsi="Times New Roman" w:cs="Times New Roman"/>
          <w:lang w:val="uk-UA" w:eastAsia="uk-UA" w:bidi="uk-UA"/>
        </w:rPr>
        <w:t xml:space="preserve">  №  498/15</w:t>
      </w:r>
      <w:r w:rsidRPr="00BC0168">
        <w:rPr>
          <w:rFonts w:ascii="Times New Roman" w:hAnsi="Times New Roman" w:cs="Times New Roman"/>
        </w:rPr>
        <w:t>;</w:t>
      </w:r>
      <w:proofErr w:type="gramEnd"/>
    </w:p>
    <w:p w:rsidR="00C05F30" w:rsidRPr="002D2074" w:rsidRDefault="00C05F30" w:rsidP="00C05F30">
      <w:pPr>
        <w:numPr>
          <w:ilvl w:val="2"/>
          <w:numId w:val="44"/>
        </w:numPr>
        <w:tabs>
          <w:tab w:val="left" w:pos="818"/>
        </w:tabs>
        <w:jc w:val="both"/>
        <w:rPr>
          <w:rFonts w:ascii="Times New Roman" w:hAnsi="Times New Roman" w:cs="Times New Roman"/>
        </w:rPr>
      </w:pPr>
      <w:proofErr w:type="gramStart"/>
      <w:r w:rsidRPr="002D2074">
        <w:rPr>
          <w:rFonts w:ascii="Times New Roman" w:hAnsi="Times New Roman" w:cs="Times New Roman"/>
        </w:rPr>
        <w:t xml:space="preserve">Разместить и использовать Объект в соответствие с характеристиками, установленными пунктом 1.1. настоящего Договора, сохранять его вид и специализацию, местоположение, размеры Объекта в течение установленного периода размещения </w:t>
      </w:r>
      <w:r>
        <w:rPr>
          <w:rFonts w:ascii="Times New Roman" w:hAnsi="Times New Roman" w:cs="Times New Roman"/>
        </w:rPr>
        <w:t>Объекта</w:t>
      </w:r>
      <w:r w:rsidRPr="002D2074">
        <w:rPr>
          <w:rFonts w:ascii="Times New Roman" w:hAnsi="Times New Roman" w:cs="Times New Roman"/>
        </w:rPr>
        <w:t>, не допускать изменение характеристик Объекта без получения соответствующего разрешения со стороны администрации Мирновского сельского поселения Симферопольского района Республики Крым;</w:t>
      </w:r>
      <w:proofErr w:type="gramEnd"/>
    </w:p>
    <w:p w:rsidR="00C05F30" w:rsidRPr="002D2074" w:rsidRDefault="00C05F30" w:rsidP="00C05F30">
      <w:pPr>
        <w:numPr>
          <w:ilvl w:val="2"/>
          <w:numId w:val="44"/>
        </w:numPr>
        <w:tabs>
          <w:tab w:val="left" w:pos="818"/>
        </w:tabs>
        <w:jc w:val="both"/>
        <w:rPr>
          <w:rFonts w:ascii="Times New Roman" w:hAnsi="Times New Roman" w:cs="Times New Roman"/>
        </w:rPr>
      </w:pPr>
      <w:r w:rsidRPr="002D2074">
        <w:rPr>
          <w:rFonts w:ascii="Times New Roman" w:hAnsi="Times New Roman" w:cs="Times New Roman"/>
        </w:rPr>
        <w:t xml:space="preserve">При размещении Объекта и его использовании, соблюдать условия настоящего Договора и требования действующего законодательства Российской Федерации, в том числе Правила благоустройства территории муниципального образования Мирновское сельское поселение Симферопольского района Республики Крым, заключить договор со специализированной организацией на вывоз мусора и иных отходов от использования Объекта. Копию заключенного Договора предоставить в 3-х </w:t>
      </w:r>
      <w:proofErr w:type="spellStart"/>
      <w:r w:rsidRPr="002D2074">
        <w:rPr>
          <w:rFonts w:ascii="Times New Roman" w:hAnsi="Times New Roman" w:cs="Times New Roman"/>
        </w:rPr>
        <w:t>дневный</w:t>
      </w:r>
      <w:proofErr w:type="spellEnd"/>
      <w:r w:rsidRPr="002D2074">
        <w:rPr>
          <w:rFonts w:ascii="Times New Roman" w:hAnsi="Times New Roman" w:cs="Times New Roman"/>
        </w:rPr>
        <w:t xml:space="preserve"> срок в муниципальное бюджетное учреждение «МИРНОЕ» муниципального образования Мирновское сельское поселение Симферопольского района Республики Крым;</w:t>
      </w:r>
    </w:p>
    <w:p w:rsidR="00C05F30" w:rsidRPr="002D2074" w:rsidRDefault="00C05F30" w:rsidP="00C05F30">
      <w:pPr>
        <w:numPr>
          <w:ilvl w:val="2"/>
          <w:numId w:val="44"/>
        </w:numPr>
        <w:tabs>
          <w:tab w:val="left" w:pos="672"/>
        </w:tabs>
        <w:jc w:val="both"/>
        <w:rPr>
          <w:rFonts w:ascii="Times New Roman" w:hAnsi="Times New Roman" w:cs="Times New Roman"/>
        </w:rPr>
      </w:pPr>
      <w:r w:rsidRPr="002D2074">
        <w:rPr>
          <w:rFonts w:ascii="Times New Roman" w:hAnsi="Times New Roman" w:cs="Times New Roman"/>
        </w:rPr>
        <w:t>На фасаде нестационарного торгового объекта поместить вывеску с указанием своего фирменного наименования, режима работы;</w:t>
      </w:r>
    </w:p>
    <w:p w:rsidR="00C05F30" w:rsidRPr="002D2074" w:rsidRDefault="00C05F30" w:rsidP="00C05F30">
      <w:pPr>
        <w:numPr>
          <w:ilvl w:val="2"/>
          <w:numId w:val="44"/>
        </w:numPr>
        <w:tabs>
          <w:tab w:val="left" w:pos="677"/>
        </w:tabs>
        <w:jc w:val="both"/>
        <w:rPr>
          <w:rFonts w:ascii="Times New Roman" w:hAnsi="Times New Roman" w:cs="Times New Roman"/>
        </w:rPr>
      </w:pPr>
      <w:r w:rsidRPr="002D2074">
        <w:rPr>
          <w:rFonts w:ascii="Times New Roman" w:hAnsi="Times New Roman" w:cs="Times New Roman"/>
        </w:rPr>
        <w:t xml:space="preserve">Своевременно и полностью внести плату по настоящему договору в размере и порядке, установленном настоящим Договором. </w:t>
      </w:r>
      <w:r>
        <w:rPr>
          <w:rFonts w:ascii="Times New Roman" w:hAnsi="Times New Roman" w:cs="Times New Roman"/>
        </w:rPr>
        <w:t>П</w:t>
      </w:r>
      <w:r w:rsidRPr="002D2074">
        <w:rPr>
          <w:rFonts w:ascii="Times New Roman" w:hAnsi="Times New Roman" w:cs="Times New Roman"/>
        </w:rPr>
        <w:t>редставить копии платежных документов</w:t>
      </w:r>
      <w:r w:rsidRPr="002D2074">
        <w:rPr>
          <w:rStyle w:val="25"/>
          <w:rFonts w:eastAsiaTheme="minorEastAsia"/>
        </w:rPr>
        <w:t xml:space="preserve"> «Администрации»</w:t>
      </w:r>
      <w:r w:rsidRPr="002D2074">
        <w:rPr>
          <w:rFonts w:ascii="Times New Roman" w:hAnsi="Times New Roman" w:cs="Times New Roman"/>
        </w:rPr>
        <w:t>, подтверждающих внесение платы за размещение Объекта;</w:t>
      </w:r>
    </w:p>
    <w:p w:rsidR="00C05F30" w:rsidRPr="002D2074" w:rsidRDefault="00C05F30" w:rsidP="00C05F30">
      <w:pPr>
        <w:numPr>
          <w:ilvl w:val="2"/>
          <w:numId w:val="44"/>
        </w:numPr>
        <w:tabs>
          <w:tab w:val="left" w:pos="677"/>
        </w:tabs>
        <w:jc w:val="both"/>
        <w:rPr>
          <w:rFonts w:ascii="Times New Roman" w:hAnsi="Times New Roman" w:cs="Times New Roman"/>
        </w:rPr>
      </w:pPr>
      <w:r w:rsidRPr="002D2074">
        <w:rPr>
          <w:rFonts w:ascii="Times New Roman" w:hAnsi="Times New Roman" w:cs="Times New Roman"/>
        </w:rPr>
        <w:t>Не нарушать прав и законных интересов землепользователей смежных земельных участков;</w:t>
      </w:r>
    </w:p>
    <w:p w:rsidR="00C05F30" w:rsidRPr="002D2074" w:rsidRDefault="00C05F30" w:rsidP="00C05F30">
      <w:pPr>
        <w:numPr>
          <w:ilvl w:val="2"/>
          <w:numId w:val="44"/>
        </w:numPr>
        <w:tabs>
          <w:tab w:val="left" w:pos="677"/>
        </w:tabs>
        <w:jc w:val="both"/>
        <w:rPr>
          <w:rFonts w:ascii="Times New Roman" w:hAnsi="Times New Roman" w:cs="Times New Roman"/>
        </w:rPr>
      </w:pPr>
      <w:r w:rsidRPr="002D2074">
        <w:rPr>
          <w:rFonts w:ascii="Times New Roman" w:hAnsi="Times New Roman" w:cs="Times New Roman"/>
        </w:rPr>
        <w:t xml:space="preserve">В случаях изменения наименования, юридического адреса, контактных телефонов, а так же изменения банковских и иных реквизитов, письменно уведомить </w:t>
      </w:r>
      <w:r w:rsidRPr="002D2074">
        <w:rPr>
          <w:rStyle w:val="25"/>
          <w:rFonts w:eastAsiaTheme="minorEastAsia"/>
        </w:rPr>
        <w:t xml:space="preserve">«Администрацию» </w:t>
      </w:r>
      <w:r w:rsidRPr="002D2074">
        <w:rPr>
          <w:rFonts w:ascii="Times New Roman" w:hAnsi="Times New Roman" w:cs="Times New Roman"/>
        </w:rPr>
        <w:t>в течение двухнедельного срока;</w:t>
      </w:r>
    </w:p>
    <w:p w:rsidR="00C05F30" w:rsidRPr="002D2074" w:rsidRDefault="00C05F30" w:rsidP="00C05F30">
      <w:pPr>
        <w:numPr>
          <w:ilvl w:val="2"/>
          <w:numId w:val="44"/>
        </w:numPr>
        <w:tabs>
          <w:tab w:val="left" w:pos="672"/>
        </w:tabs>
        <w:jc w:val="both"/>
        <w:rPr>
          <w:rFonts w:ascii="Times New Roman" w:hAnsi="Times New Roman" w:cs="Times New Roman"/>
        </w:rPr>
      </w:pPr>
      <w:proofErr w:type="gramStart"/>
      <w:r w:rsidRPr="002D2074">
        <w:rPr>
          <w:rFonts w:ascii="Times New Roman" w:hAnsi="Times New Roman" w:cs="Times New Roman"/>
        </w:rPr>
        <w:t>Своевременно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5 -</w:t>
      </w:r>
      <w:proofErr w:type="spellStart"/>
      <w:r w:rsidRPr="002D2074">
        <w:rPr>
          <w:rFonts w:ascii="Times New Roman" w:hAnsi="Times New Roman" w:cs="Times New Roman"/>
        </w:rPr>
        <w:t>ти</w:t>
      </w:r>
      <w:proofErr w:type="spellEnd"/>
      <w:r w:rsidRPr="002D2074">
        <w:rPr>
          <w:rFonts w:ascii="Times New Roman" w:hAnsi="Times New Roman" w:cs="Times New Roman"/>
        </w:rPr>
        <w:t xml:space="preserve">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w:t>
      </w:r>
      <w:r w:rsidRPr="002D2074">
        <w:rPr>
          <w:rStyle w:val="25"/>
          <w:rFonts w:eastAsiaTheme="minorEastAsia"/>
        </w:rPr>
        <w:t xml:space="preserve">«Администрации» </w:t>
      </w:r>
      <w:r w:rsidRPr="002D2074">
        <w:rPr>
          <w:rFonts w:ascii="Times New Roman" w:hAnsi="Times New Roman" w:cs="Times New Roman"/>
        </w:rPr>
        <w:t>в соответствии с разделом 5 настоящего Договора;</w:t>
      </w:r>
      <w:proofErr w:type="gramEnd"/>
    </w:p>
    <w:p w:rsidR="00C05F30" w:rsidRPr="002D2074" w:rsidRDefault="00C05F30" w:rsidP="00C05F30">
      <w:pPr>
        <w:numPr>
          <w:ilvl w:val="2"/>
          <w:numId w:val="44"/>
        </w:numPr>
        <w:tabs>
          <w:tab w:val="left" w:pos="677"/>
        </w:tabs>
        <w:jc w:val="both"/>
        <w:rPr>
          <w:rFonts w:ascii="Times New Roman" w:hAnsi="Times New Roman" w:cs="Times New Roman"/>
        </w:rPr>
      </w:pPr>
      <w:r w:rsidRPr="002D2074">
        <w:rPr>
          <w:rFonts w:ascii="Times New Roman" w:hAnsi="Times New Roman" w:cs="Times New Roman"/>
        </w:rPr>
        <w:t>Обеспечить выполнение установленных законодательством Российской Федерации торговых, санитарных, противопожарных норм и правил организации работы для данного Объекта;</w:t>
      </w:r>
    </w:p>
    <w:p w:rsidR="00C05F30" w:rsidRPr="002D2074" w:rsidRDefault="00C05F30" w:rsidP="00C05F30">
      <w:pPr>
        <w:numPr>
          <w:ilvl w:val="2"/>
          <w:numId w:val="44"/>
        </w:numPr>
        <w:tabs>
          <w:tab w:val="left" w:pos="845"/>
        </w:tabs>
        <w:jc w:val="both"/>
        <w:rPr>
          <w:rFonts w:ascii="Times New Roman" w:hAnsi="Times New Roman" w:cs="Times New Roman"/>
        </w:rPr>
      </w:pPr>
      <w:r w:rsidRPr="002D2074">
        <w:rPr>
          <w:rFonts w:ascii="Times New Roman" w:hAnsi="Times New Roman" w:cs="Times New Roman"/>
        </w:rPr>
        <w:t>Обеспечить постоянное наличие на Объекте и предъявление по требованию надзорных и контролирующих органов следующих документов:</w:t>
      </w:r>
    </w:p>
    <w:p w:rsidR="00C05F30" w:rsidRPr="00BC0168" w:rsidRDefault="00C05F30" w:rsidP="00C05F30">
      <w:pPr>
        <w:pStyle w:val="a4"/>
        <w:jc w:val="both"/>
        <w:rPr>
          <w:sz w:val="24"/>
          <w:szCs w:val="24"/>
        </w:rPr>
      </w:pPr>
      <w:r w:rsidRPr="00BC0168">
        <w:rPr>
          <w:sz w:val="24"/>
          <w:szCs w:val="24"/>
        </w:rPr>
        <w:t>-настоящего Договора;</w:t>
      </w:r>
    </w:p>
    <w:p w:rsidR="00C05F30" w:rsidRPr="00BC0168" w:rsidRDefault="00C05F30" w:rsidP="00C05F30">
      <w:pPr>
        <w:pStyle w:val="a4"/>
        <w:jc w:val="both"/>
        <w:rPr>
          <w:sz w:val="24"/>
          <w:szCs w:val="24"/>
        </w:rPr>
      </w:pPr>
      <w:r w:rsidRPr="00BC0168">
        <w:rPr>
          <w:sz w:val="24"/>
          <w:szCs w:val="24"/>
        </w:rPr>
        <w:t>-вывески о режиме работы и принадлежности предприятия;</w:t>
      </w:r>
    </w:p>
    <w:p w:rsidR="00C05F30" w:rsidRPr="00BC0168" w:rsidRDefault="00C05F30" w:rsidP="00C05F30">
      <w:pPr>
        <w:pStyle w:val="a4"/>
        <w:jc w:val="both"/>
        <w:rPr>
          <w:sz w:val="24"/>
          <w:szCs w:val="24"/>
        </w:rPr>
      </w:pPr>
      <w:r w:rsidRPr="00BC0168">
        <w:rPr>
          <w:sz w:val="24"/>
          <w:szCs w:val="24"/>
        </w:rPr>
        <w:t>-документов, подтверждающих источники поступления качество и безопасность реализуемой продукции;</w:t>
      </w:r>
    </w:p>
    <w:p w:rsidR="00C05F30" w:rsidRPr="00BC0168" w:rsidRDefault="00C05F30" w:rsidP="00C05F30">
      <w:pPr>
        <w:pStyle w:val="a4"/>
        <w:jc w:val="both"/>
        <w:rPr>
          <w:sz w:val="24"/>
          <w:szCs w:val="24"/>
        </w:rPr>
      </w:pPr>
      <w:r w:rsidRPr="00BC0168">
        <w:rPr>
          <w:sz w:val="24"/>
          <w:szCs w:val="24"/>
        </w:rPr>
        <w:t>-книги отзывов и предложений;</w:t>
      </w:r>
    </w:p>
    <w:p w:rsidR="00C05F30" w:rsidRPr="00BC0168" w:rsidRDefault="00C05F30" w:rsidP="00C05F30">
      <w:pPr>
        <w:pStyle w:val="a4"/>
        <w:jc w:val="both"/>
        <w:rPr>
          <w:sz w:val="24"/>
          <w:szCs w:val="24"/>
        </w:rPr>
      </w:pPr>
      <w:r w:rsidRPr="00BC0168">
        <w:rPr>
          <w:sz w:val="24"/>
          <w:szCs w:val="24"/>
        </w:rPr>
        <w:t>-текста закона о защите прав потребителей и Правил торговли;</w:t>
      </w:r>
    </w:p>
    <w:p w:rsidR="00C05F30" w:rsidRPr="00BC0168" w:rsidRDefault="00C05F30" w:rsidP="00C05F30">
      <w:pPr>
        <w:pStyle w:val="a4"/>
        <w:jc w:val="both"/>
        <w:rPr>
          <w:sz w:val="24"/>
          <w:szCs w:val="24"/>
        </w:rPr>
      </w:pPr>
      <w:r w:rsidRPr="00BC0168">
        <w:rPr>
          <w:sz w:val="24"/>
          <w:szCs w:val="24"/>
        </w:rPr>
        <w:t>-иные документы, размещение и/или предоставление которых обязательно в силу действующего законодательства Российской Федерации.</w:t>
      </w:r>
    </w:p>
    <w:p w:rsidR="00C05F30" w:rsidRPr="002D2074" w:rsidRDefault="00C05F30" w:rsidP="00C05F30">
      <w:pPr>
        <w:numPr>
          <w:ilvl w:val="2"/>
          <w:numId w:val="44"/>
        </w:numPr>
        <w:tabs>
          <w:tab w:val="left" w:pos="792"/>
        </w:tabs>
        <w:spacing w:after="267"/>
        <w:jc w:val="both"/>
        <w:rPr>
          <w:rFonts w:ascii="Times New Roman" w:hAnsi="Times New Roman" w:cs="Times New Roman"/>
        </w:rPr>
      </w:pPr>
      <w:r w:rsidRPr="002D2074">
        <w:rPr>
          <w:rFonts w:ascii="Times New Roman" w:hAnsi="Times New Roman" w:cs="Times New Roman"/>
        </w:rPr>
        <w:t xml:space="preserve">Переуступка права по договору </w:t>
      </w:r>
      <w:proofErr w:type="gramStart"/>
      <w:r w:rsidRPr="002D2074">
        <w:rPr>
          <w:rFonts w:ascii="Times New Roman" w:hAnsi="Times New Roman" w:cs="Times New Roman"/>
        </w:rPr>
        <w:t>на право размещение</w:t>
      </w:r>
      <w:proofErr w:type="gramEnd"/>
      <w:r w:rsidRPr="002D2074">
        <w:rPr>
          <w:rFonts w:ascii="Times New Roman" w:hAnsi="Times New Roman" w:cs="Times New Roman"/>
        </w:rPr>
        <w:t xml:space="preserve"> </w:t>
      </w:r>
      <w:r>
        <w:rPr>
          <w:rFonts w:ascii="Times New Roman" w:hAnsi="Times New Roman" w:cs="Times New Roman"/>
        </w:rPr>
        <w:t>Объекта</w:t>
      </w:r>
      <w:r w:rsidRPr="002D2074">
        <w:rPr>
          <w:rFonts w:ascii="Times New Roman" w:hAnsi="Times New Roman" w:cs="Times New Roman"/>
        </w:rPr>
        <w:t xml:space="preserve"> не допускается. Передача в аренду и субаренду </w:t>
      </w:r>
      <w:r>
        <w:rPr>
          <w:rFonts w:ascii="Times New Roman" w:hAnsi="Times New Roman" w:cs="Times New Roman"/>
        </w:rPr>
        <w:t>Объекта</w:t>
      </w:r>
      <w:r w:rsidRPr="002D2074">
        <w:rPr>
          <w:rFonts w:ascii="Times New Roman" w:hAnsi="Times New Roman" w:cs="Times New Roman"/>
        </w:rPr>
        <w:t xml:space="preserve"> без согласования с администрацией Мирновского сельского поселения Симферопольского района Республики Крым не допускается.</w:t>
      </w:r>
    </w:p>
    <w:p w:rsidR="00C05F30" w:rsidRPr="002D2074" w:rsidRDefault="00C05F30" w:rsidP="00C05F30">
      <w:pPr>
        <w:keepNext/>
        <w:keepLines/>
        <w:numPr>
          <w:ilvl w:val="0"/>
          <w:numId w:val="44"/>
        </w:numPr>
        <w:tabs>
          <w:tab w:val="left" w:pos="3282"/>
        </w:tabs>
        <w:spacing w:after="201"/>
        <w:ind w:left="2960"/>
        <w:jc w:val="both"/>
        <w:outlineLvl w:val="3"/>
        <w:rPr>
          <w:rFonts w:ascii="Times New Roman" w:hAnsi="Times New Roman" w:cs="Times New Roman"/>
        </w:rPr>
      </w:pPr>
      <w:r w:rsidRPr="002D2074">
        <w:rPr>
          <w:rFonts w:ascii="Times New Roman" w:hAnsi="Times New Roman" w:cs="Times New Roman"/>
        </w:rPr>
        <w:t>Платежи и расчеты по Договору</w:t>
      </w:r>
    </w:p>
    <w:p w:rsidR="00C05F30" w:rsidRDefault="00C05F30" w:rsidP="00C05F30">
      <w:pPr>
        <w:numPr>
          <w:ilvl w:val="1"/>
          <w:numId w:val="44"/>
        </w:numPr>
        <w:tabs>
          <w:tab w:val="left" w:pos="485"/>
        </w:tabs>
        <w:jc w:val="both"/>
        <w:rPr>
          <w:rFonts w:ascii="Times New Roman" w:hAnsi="Times New Roman" w:cs="Times New Roman"/>
        </w:rPr>
      </w:pPr>
      <w:r w:rsidRPr="002D2074">
        <w:rPr>
          <w:rFonts w:ascii="Times New Roman" w:hAnsi="Times New Roman" w:cs="Times New Roman"/>
        </w:rPr>
        <w:t xml:space="preserve">Размер платы по договору определен </w:t>
      </w:r>
      <w:r>
        <w:rPr>
          <w:rFonts w:ascii="Times New Roman" w:hAnsi="Times New Roman" w:cs="Times New Roman"/>
        </w:rPr>
        <w:t xml:space="preserve">в соответствии с разработанной и утвержденной Методикой </w:t>
      </w:r>
      <w:r w:rsidRPr="00BC0168">
        <w:rPr>
          <w:rFonts w:ascii="Times New Roman" w:hAnsi="Times New Roman" w:cs="Times New Roman"/>
        </w:rPr>
        <w:t xml:space="preserve">определения размера оплаты за право размещения нестационарного торгового </w:t>
      </w:r>
      <w:r w:rsidRPr="00BC0168">
        <w:rPr>
          <w:rFonts w:ascii="Times New Roman" w:hAnsi="Times New Roman" w:cs="Times New Roman"/>
        </w:rPr>
        <w:lastRenderedPageBreak/>
        <w:t>объекта</w:t>
      </w:r>
      <w:r w:rsidRPr="002F3AB5">
        <w:rPr>
          <w:b/>
          <w:sz w:val="28"/>
          <w:szCs w:val="28"/>
        </w:rPr>
        <w:t xml:space="preserve"> </w:t>
      </w:r>
      <w:r w:rsidRPr="002D2074">
        <w:rPr>
          <w:rFonts w:ascii="Times New Roman" w:hAnsi="Times New Roman" w:cs="Times New Roman"/>
        </w:rPr>
        <w:t>и составляет</w:t>
      </w:r>
    </w:p>
    <w:p w:rsidR="00C05F30" w:rsidRPr="002D2074" w:rsidRDefault="00C05F30" w:rsidP="00C05F30">
      <w:pPr>
        <w:tabs>
          <w:tab w:val="left" w:pos="485"/>
        </w:tabs>
        <w:jc w:val="both"/>
        <w:rPr>
          <w:rFonts w:ascii="Times New Roman" w:hAnsi="Times New Roman" w:cs="Times New Roman"/>
        </w:rPr>
      </w:pPr>
      <w:r w:rsidRPr="002D2074">
        <w:rPr>
          <w:rFonts w:ascii="Times New Roman" w:hAnsi="Times New Roman" w:cs="Times New Roman"/>
        </w:rPr>
        <w:t xml:space="preserve"> ______</w:t>
      </w:r>
      <w:r>
        <w:rPr>
          <w:rFonts w:ascii="Times New Roman" w:hAnsi="Times New Roman" w:cs="Times New Roman"/>
        </w:rPr>
        <w:t>________</w:t>
      </w:r>
      <w:r w:rsidRPr="002D2074">
        <w:rPr>
          <w:rFonts w:ascii="Times New Roman" w:hAnsi="Times New Roman" w:cs="Times New Roman"/>
        </w:rPr>
        <w:t>_____(________________________________</w:t>
      </w:r>
      <w:r>
        <w:rPr>
          <w:rFonts w:ascii="Times New Roman" w:hAnsi="Times New Roman" w:cs="Times New Roman"/>
        </w:rPr>
        <w:t>___________</w:t>
      </w:r>
      <w:r w:rsidRPr="002D2074">
        <w:rPr>
          <w:rFonts w:ascii="Times New Roman" w:hAnsi="Times New Roman" w:cs="Times New Roman"/>
        </w:rPr>
        <w:t>_______</w:t>
      </w:r>
      <w:r w:rsidRPr="002D2074">
        <w:rPr>
          <w:rFonts w:ascii="Times New Roman" w:hAnsi="Times New Roman" w:cs="Times New Roman"/>
        </w:rPr>
        <w:tab/>
        <w:t>) руб.</w:t>
      </w:r>
    </w:p>
    <w:p w:rsidR="00C05F30" w:rsidRPr="002D2074" w:rsidRDefault="00C05F30" w:rsidP="00C05F30">
      <w:pPr>
        <w:numPr>
          <w:ilvl w:val="1"/>
          <w:numId w:val="44"/>
        </w:numPr>
        <w:tabs>
          <w:tab w:val="left" w:pos="485"/>
          <w:tab w:val="left" w:leader="underscore" w:pos="6994"/>
        </w:tabs>
        <w:jc w:val="both"/>
        <w:rPr>
          <w:rFonts w:ascii="Times New Roman" w:hAnsi="Times New Roman" w:cs="Times New Roman"/>
        </w:rPr>
      </w:pPr>
      <w:r w:rsidRPr="002D2074">
        <w:rPr>
          <w:rFonts w:ascii="Times New Roman" w:hAnsi="Times New Roman" w:cs="Times New Roman"/>
        </w:rPr>
        <w:t>Оплата производится:____________________________________________________</w:t>
      </w:r>
    </w:p>
    <w:p w:rsidR="00C05F30" w:rsidRPr="009708E9" w:rsidRDefault="00C05F30" w:rsidP="00C05F30">
      <w:pPr>
        <w:pStyle w:val="62"/>
        <w:shd w:val="clear" w:color="auto" w:fill="auto"/>
        <w:spacing w:after="0" w:line="240" w:lineRule="auto"/>
        <w:jc w:val="center"/>
        <w:rPr>
          <w:sz w:val="20"/>
          <w:szCs w:val="20"/>
        </w:rPr>
      </w:pPr>
      <w:r w:rsidRPr="009708E9">
        <w:rPr>
          <w:sz w:val="20"/>
          <w:szCs w:val="20"/>
        </w:rPr>
        <w:t>(указать способ и порядок оплаты: равными долями, единовременно или в ином порядке</w:t>
      </w:r>
      <w:r>
        <w:rPr>
          <w:sz w:val="20"/>
          <w:szCs w:val="20"/>
        </w:rPr>
        <w:t>, но не реже 1 раза в квартал</w:t>
      </w:r>
      <w:r w:rsidRPr="009708E9">
        <w:rPr>
          <w:sz w:val="20"/>
          <w:szCs w:val="20"/>
        </w:rPr>
        <w:t>)</w:t>
      </w:r>
    </w:p>
    <w:p w:rsidR="00C05F30" w:rsidRPr="002D2074" w:rsidRDefault="00C05F30" w:rsidP="00C05F30">
      <w:pPr>
        <w:numPr>
          <w:ilvl w:val="1"/>
          <w:numId w:val="44"/>
        </w:numPr>
        <w:tabs>
          <w:tab w:val="left" w:pos="485"/>
        </w:tabs>
        <w:jc w:val="both"/>
        <w:rPr>
          <w:rFonts w:ascii="Times New Roman" w:hAnsi="Times New Roman" w:cs="Times New Roman"/>
        </w:rPr>
      </w:pPr>
      <w:r w:rsidRPr="002D2074">
        <w:rPr>
          <w:rFonts w:ascii="Times New Roman" w:hAnsi="Times New Roman" w:cs="Times New Roman"/>
        </w:rPr>
        <w:t xml:space="preserve">Подтверждением исполнения обязательства </w:t>
      </w:r>
      <w:r w:rsidRPr="002D2074">
        <w:rPr>
          <w:rStyle w:val="25"/>
          <w:rFonts w:eastAsiaTheme="minorEastAsia"/>
        </w:rPr>
        <w:t>«Победител</w:t>
      </w:r>
      <w:r>
        <w:rPr>
          <w:rStyle w:val="25"/>
          <w:rFonts w:eastAsiaTheme="minorEastAsia"/>
        </w:rPr>
        <w:t>ем</w:t>
      </w:r>
      <w:r w:rsidRPr="002D2074">
        <w:rPr>
          <w:rStyle w:val="25"/>
          <w:rFonts w:eastAsiaTheme="minorEastAsia"/>
        </w:rPr>
        <w:t xml:space="preserve"> Конкурса» </w:t>
      </w:r>
      <w:r w:rsidRPr="002D2074">
        <w:rPr>
          <w:rFonts w:ascii="Times New Roman" w:hAnsi="Times New Roman" w:cs="Times New Roman"/>
        </w:rPr>
        <w:t xml:space="preserve">по выполнению обязательств по оплате по настоящему Договору является копия платежного документа, представленная в </w:t>
      </w:r>
      <w:r w:rsidRPr="002D2074">
        <w:rPr>
          <w:rStyle w:val="25"/>
          <w:rFonts w:eastAsiaTheme="minorEastAsia"/>
        </w:rPr>
        <w:t>«Администрацию».</w:t>
      </w:r>
    </w:p>
    <w:p w:rsidR="00C05F30" w:rsidRPr="002D2074" w:rsidRDefault="00C05F30" w:rsidP="00C05F30">
      <w:pPr>
        <w:numPr>
          <w:ilvl w:val="1"/>
          <w:numId w:val="44"/>
        </w:numPr>
        <w:tabs>
          <w:tab w:val="left" w:pos="495"/>
        </w:tabs>
        <w:jc w:val="both"/>
        <w:rPr>
          <w:rFonts w:ascii="Times New Roman" w:hAnsi="Times New Roman" w:cs="Times New Roman"/>
        </w:rPr>
      </w:pPr>
      <w:r w:rsidRPr="002D2074">
        <w:rPr>
          <w:rFonts w:ascii="Times New Roman" w:hAnsi="Times New Roman" w:cs="Times New Roman"/>
        </w:rPr>
        <w:t xml:space="preserve">Ответственность </w:t>
      </w:r>
      <w:r w:rsidRPr="002D2074">
        <w:rPr>
          <w:rStyle w:val="25"/>
          <w:rFonts w:eastAsiaTheme="minorEastAsia"/>
        </w:rPr>
        <w:t>«</w:t>
      </w:r>
      <w:r>
        <w:rPr>
          <w:rStyle w:val="25"/>
          <w:rFonts w:eastAsiaTheme="minorEastAsia"/>
        </w:rPr>
        <w:t>Победителя Конкурс</w:t>
      </w:r>
      <w:r w:rsidRPr="002D2074">
        <w:rPr>
          <w:rStyle w:val="25"/>
          <w:rFonts w:eastAsiaTheme="minorEastAsia"/>
        </w:rPr>
        <w:t xml:space="preserve">» </w:t>
      </w:r>
      <w:r w:rsidRPr="002D2074">
        <w:rPr>
          <w:rFonts w:ascii="Times New Roman" w:hAnsi="Times New Roman" w:cs="Times New Roman"/>
        </w:rPr>
        <w:t>в случае отказа или уклонения от оплаты в установленные сроки предусматривается в соответствии с законодательством Российской Федерации.</w:t>
      </w:r>
    </w:p>
    <w:p w:rsidR="00C05F30" w:rsidRDefault="00C05F30" w:rsidP="00C05F30">
      <w:pPr>
        <w:numPr>
          <w:ilvl w:val="1"/>
          <w:numId w:val="44"/>
        </w:numPr>
        <w:tabs>
          <w:tab w:val="left" w:pos="647"/>
        </w:tabs>
        <w:jc w:val="both"/>
        <w:rPr>
          <w:rFonts w:ascii="Times New Roman" w:hAnsi="Times New Roman" w:cs="Times New Roman"/>
        </w:rPr>
      </w:pPr>
      <w:r w:rsidRPr="002D2074">
        <w:rPr>
          <w:rFonts w:ascii="Times New Roman" w:hAnsi="Times New Roman" w:cs="Times New Roman"/>
        </w:rPr>
        <w:t>Оплата за размещение Объекта не подлежит возврату в случае не</w:t>
      </w:r>
      <w:r>
        <w:rPr>
          <w:rFonts w:ascii="Times New Roman" w:hAnsi="Times New Roman" w:cs="Times New Roman"/>
        </w:rPr>
        <w:t xml:space="preserve"> </w:t>
      </w:r>
      <w:r w:rsidRPr="002D2074">
        <w:rPr>
          <w:rFonts w:ascii="Times New Roman" w:hAnsi="Times New Roman" w:cs="Times New Roman"/>
        </w:rPr>
        <w:t xml:space="preserve">размещения </w:t>
      </w:r>
      <w:r w:rsidRPr="002D2074">
        <w:rPr>
          <w:rStyle w:val="25"/>
          <w:rFonts w:eastAsiaTheme="minorEastAsia"/>
        </w:rPr>
        <w:t>«Победител</w:t>
      </w:r>
      <w:r>
        <w:rPr>
          <w:rStyle w:val="25"/>
          <w:rFonts w:eastAsiaTheme="minorEastAsia"/>
        </w:rPr>
        <w:t>ем</w:t>
      </w:r>
      <w:r w:rsidRPr="002D2074">
        <w:rPr>
          <w:rStyle w:val="25"/>
          <w:rFonts w:eastAsiaTheme="minorEastAsia"/>
        </w:rPr>
        <w:t xml:space="preserve"> Конкурса» </w:t>
      </w:r>
      <w:r w:rsidRPr="002D2074">
        <w:rPr>
          <w:rFonts w:ascii="Times New Roman" w:hAnsi="Times New Roman" w:cs="Times New Roman"/>
        </w:rPr>
        <w:t xml:space="preserve">Объекта, в случае одностороннего отказа </w:t>
      </w:r>
      <w:r w:rsidRPr="002D2074">
        <w:rPr>
          <w:rStyle w:val="25"/>
          <w:rFonts w:eastAsiaTheme="minorEastAsia"/>
        </w:rPr>
        <w:t xml:space="preserve">«Администрации» </w:t>
      </w:r>
      <w:r w:rsidRPr="002D2074">
        <w:rPr>
          <w:rFonts w:ascii="Times New Roman" w:hAnsi="Times New Roman" w:cs="Times New Roman"/>
        </w:rPr>
        <w:t>от исполнения настоящего Договора либо его расторжения в установленном порядке по вине участника или по его инициативе.</w:t>
      </w:r>
    </w:p>
    <w:p w:rsidR="00C05F30" w:rsidRPr="009708E9" w:rsidRDefault="00C05F30" w:rsidP="00C05F30">
      <w:pPr>
        <w:tabs>
          <w:tab w:val="left" w:pos="647"/>
        </w:tabs>
        <w:jc w:val="both"/>
        <w:rPr>
          <w:rFonts w:ascii="Times New Roman" w:hAnsi="Times New Roman" w:cs="Times New Roman"/>
        </w:rPr>
      </w:pPr>
    </w:p>
    <w:p w:rsidR="00C05F30" w:rsidRPr="002D2074" w:rsidRDefault="00C05F30" w:rsidP="00C05F30">
      <w:pPr>
        <w:keepNext/>
        <w:keepLines/>
        <w:numPr>
          <w:ilvl w:val="0"/>
          <w:numId w:val="44"/>
        </w:numPr>
        <w:tabs>
          <w:tab w:val="left" w:pos="3698"/>
        </w:tabs>
        <w:spacing w:after="201"/>
        <w:ind w:left="3400"/>
        <w:jc w:val="both"/>
        <w:outlineLvl w:val="3"/>
        <w:rPr>
          <w:rFonts w:ascii="Times New Roman" w:hAnsi="Times New Roman" w:cs="Times New Roman"/>
        </w:rPr>
      </w:pPr>
      <w:r w:rsidRPr="002D2074">
        <w:rPr>
          <w:rFonts w:ascii="Times New Roman" w:hAnsi="Times New Roman" w:cs="Times New Roman"/>
        </w:rPr>
        <w:t>Ответственность сторон</w:t>
      </w:r>
    </w:p>
    <w:p w:rsidR="00C05F30" w:rsidRPr="002D2074" w:rsidRDefault="00C05F30" w:rsidP="00C05F30">
      <w:pPr>
        <w:numPr>
          <w:ilvl w:val="1"/>
          <w:numId w:val="44"/>
        </w:numPr>
        <w:tabs>
          <w:tab w:val="left" w:pos="476"/>
        </w:tabs>
        <w:jc w:val="both"/>
        <w:rPr>
          <w:rFonts w:ascii="Times New Roman" w:hAnsi="Times New Roman" w:cs="Times New Roman"/>
        </w:rPr>
      </w:pPr>
      <w:r w:rsidRPr="002D2074">
        <w:rPr>
          <w:rFonts w:ascii="Times New Roman" w:hAnsi="Times New Roman" w:cs="Times New Roman"/>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C05F30" w:rsidRPr="002D2074" w:rsidRDefault="00C05F30" w:rsidP="00C05F30">
      <w:pPr>
        <w:numPr>
          <w:ilvl w:val="1"/>
          <w:numId w:val="44"/>
        </w:numPr>
        <w:tabs>
          <w:tab w:val="left" w:pos="471"/>
        </w:tabs>
        <w:spacing w:after="267"/>
        <w:jc w:val="both"/>
        <w:rPr>
          <w:rFonts w:ascii="Times New Roman" w:hAnsi="Times New Roman" w:cs="Times New Roman"/>
        </w:rPr>
      </w:pPr>
      <w:r w:rsidRPr="002D2074">
        <w:rPr>
          <w:rFonts w:ascii="Times New Roman" w:hAnsi="Times New Roman" w:cs="Times New Roman"/>
        </w:rPr>
        <w:t xml:space="preserve">Стороны освобождаются от обязательств по Договору в случае наступления </w:t>
      </w:r>
      <w:proofErr w:type="spellStart"/>
      <w:r w:rsidRPr="002D2074">
        <w:rPr>
          <w:rFonts w:ascii="Times New Roman" w:hAnsi="Times New Roman" w:cs="Times New Roman"/>
        </w:rPr>
        <w:t>форсмажорных</w:t>
      </w:r>
      <w:proofErr w:type="spellEnd"/>
      <w:r w:rsidRPr="002D2074">
        <w:rPr>
          <w:rFonts w:ascii="Times New Roman" w:hAnsi="Times New Roman" w:cs="Times New Roman"/>
        </w:rPr>
        <w:t xml:space="preserve"> обстоятельств в соответствии с действующим законодательством Российской Федерации.</w:t>
      </w:r>
    </w:p>
    <w:p w:rsidR="00C05F30" w:rsidRPr="002D2074" w:rsidRDefault="00C05F30" w:rsidP="00C05F30">
      <w:pPr>
        <w:keepNext/>
        <w:keepLines/>
        <w:numPr>
          <w:ilvl w:val="0"/>
          <w:numId w:val="44"/>
        </w:numPr>
        <w:tabs>
          <w:tab w:val="left" w:pos="2278"/>
        </w:tabs>
        <w:spacing w:after="206"/>
        <w:ind w:left="1980"/>
        <w:jc w:val="both"/>
        <w:outlineLvl w:val="3"/>
        <w:rPr>
          <w:rFonts w:ascii="Times New Roman" w:hAnsi="Times New Roman" w:cs="Times New Roman"/>
        </w:rPr>
      </w:pPr>
      <w:r w:rsidRPr="002D2074">
        <w:rPr>
          <w:rFonts w:ascii="Times New Roman" w:hAnsi="Times New Roman" w:cs="Times New Roman"/>
        </w:rPr>
        <w:t>Изменение, расторжение и прекращение Договора</w:t>
      </w:r>
    </w:p>
    <w:p w:rsidR="00C05F30" w:rsidRPr="009708E9" w:rsidRDefault="00C05F30" w:rsidP="00C05F30">
      <w:pPr>
        <w:numPr>
          <w:ilvl w:val="1"/>
          <w:numId w:val="44"/>
        </w:numPr>
        <w:tabs>
          <w:tab w:val="left" w:pos="462"/>
        </w:tabs>
        <w:jc w:val="both"/>
        <w:rPr>
          <w:rFonts w:ascii="Times New Roman" w:hAnsi="Times New Roman" w:cs="Times New Roman"/>
        </w:rPr>
      </w:pPr>
      <w:proofErr w:type="gramStart"/>
      <w:r w:rsidRPr="009708E9">
        <w:rPr>
          <w:rFonts w:ascii="Times New Roman" w:hAnsi="Times New Roman" w:cs="Times New Roman"/>
        </w:rPr>
        <w:t>Договор</w:t>
      </w:r>
      <w:proofErr w:type="gramEnd"/>
      <w:r w:rsidRPr="009708E9">
        <w:rPr>
          <w:rFonts w:ascii="Times New Roman" w:hAnsi="Times New Roman" w:cs="Times New Roman"/>
        </w:rPr>
        <w:t xml:space="preserve"> может быть расторгнут по соглашению Сторон или по решению суда.</w:t>
      </w:r>
    </w:p>
    <w:p w:rsidR="00C05F30" w:rsidRPr="009708E9" w:rsidRDefault="00C05F30" w:rsidP="00C05F30">
      <w:pPr>
        <w:pStyle w:val="a4"/>
        <w:jc w:val="both"/>
        <w:rPr>
          <w:sz w:val="24"/>
          <w:szCs w:val="24"/>
        </w:rPr>
      </w:pPr>
      <w:r w:rsidRPr="009708E9">
        <w:rPr>
          <w:sz w:val="24"/>
          <w:szCs w:val="24"/>
        </w:rPr>
        <w:t xml:space="preserve">Договор считается прекращенным в срок, установленный соглашением о расторжении, Соглашение о расторжении подписывается обеими сторонами. </w:t>
      </w:r>
      <w:proofErr w:type="gramStart"/>
      <w:r w:rsidRPr="009708E9">
        <w:rPr>
          <w:sz w:val="24"/>
          <w:szCs w:val="24"/>
        </w:rPr>
        <w:t>Договор</w:t>
      </w:r>
      <w:proofErr w:type="gramEnd"/>
      <w:r w:rsidRPr="009708E9">
        <w:rPr>
          <w:sz w:val="24"/>
          <w:szCs w:val="24"/>
        </w:rPr>
        <w:t xml:space="preserve"> может быть расторгнут по решению суда и считается расторгнутым с момента вступления в законную силу решения суда;</w:t>
      </w:r>
    </w:p>
    <w:p w:rsidR="00C05F30" w:rsidRPr="002D2074" w:rsidRDefault="00C05F30" w:rsidP="00C05F30">
      <w:pPr>
        <w:numPr>
          <w:ilvl w:val="1"/>
          <w:numId w:val="44"/>
        </w:numPr>
        <w:tabs>
          <w:tab w:val="left" w:pos="579"/>
        </w:tabs>
        <w:jc w:val="both"/>
        <w:rPr>
          <w:rFonts w:ascii="Times New Roman" w:hAnsi="Times New Roman" w:cs="Times New Roman"/>
        </w:rPr>
      </w:pPr>
      <w:r w:rsidRPr="002D2074">
        <w:rPr>
          <w:rStyle w:val="25"/>
          <w:rFonts w:eastAsiaTheme="minorEastAsia"/>
        </w:rPr>
        <w:t xml:space="preserve">«Администрация» </w:t>
      </w:r>
      <w:r w:rsidRPr="002D2074">
        <w:rPr>
          <w:rFonts w:ascii="Times New Roman" w:hAnsi="Times New Roman" w:cs="Times New Roman"/>
        </w:rPr>
        <w:t>имеет право досрочно в одностороннем порядке отказаться от исполнения настоящего Договора по следующим основаниям:</w:t>
      </w:r>
    </w:p>
    <w:p w:rsidR="00C05F30" w:rsidRPr="002D2074" w:rsidRDefault="00C05F30" w:rsidP="00C05F30">
      <w:pPr>
        <w:numPr>
          <w:ilvl w:val="2"/>
          <w:numId w:val="44"/>
        </w:numPr>
        <w:tabs>
          <w:tab w:val="left" w:pos="693"/>
        </w:tabs>
        <w:jc w:val="both"/>
        <w:rPr>
          <w:rFonts w:ascii="Times New Roman" w:hAnsi="Times New Roman" w:cs="Times New Roman"/>
        </w:rPr>
      </w:pPr>
      <w:r w:rsidRPr="002D2074">
        <w:rPr>
          <w:rFonts w:ascii="Times New Roman" w:hAnsi="Times New Roman" w:cs="Times New Roman"/>
        </w:rPr>
        <w:t xml:space="preserve">невыполнение </w:t>
      </w:r>
      <w:r w:rsidRPr="002D2074">
        <w:rPr>
          <w:rStyle w:val="25"/>
          <w:rFonts w:eastAsiaTheme="minorEastAsia"/>
        </w:rPr>
        <w:t>«Победител</w:t>
      </w:r>
      <w:r>
        <w:rPr>
          <w:rStyle w:val="25"/>
          <w:rFonts w:eastAsiaTheme="minorEastAsia"/>
        </w:rPr>
        <w:t>ем</w:t>
      </w:r>
      <w:r w:rsidRPr="002D2074">
        <w:rPr>
          <w:rStyle w:val="25"/>
          <w:rFonts w:eastAsiaTheme="minorEastAsia"/>
        </w:rPr>
        <w:t xml:space="preserve"> Конкурса» </w:t>
      </w:r>
      <w:r w:rsidRPr="002D2074">
        <w:rPr>
          <w:rFonts w:ascii="Times New Roman" w:hAnsi="Times New Roman" w:cs="Times New Roman"/>
        </w:rPr>
        <w:t>требований, указанных в пункте 2.4 настоящего Договора;</w:t>
      </w:r>
    </w:p>
    <w:p w:rsidR="00C05F30" w:rsidRPr="002D2074" w:rsidRDefault="00C05F30" w:rsidP="00C05F30">
      <w:pPr>
        <w:numPr>
          <w:ilvl w:val="2"/>
          <w:numId w:val="44"/>
        </w:numPr>
        <w:tabs>
          <w:tab w:val="left" w:pos="644"/>
        </w:tabs>
        <w:jc w:val="both"/>
        <w:rPr>
          <w:rFonts w:ascii="Times New Roman" w:hAnsi="Times New Roman" w:cs="Times New Roman"/>
        </w:rPr>
      </w:pPr>
      <w:r w:rsidRPr="002D2074">
        <w:rPr>
          <w:rFonts w:ascii="Times New Roman" w:hAnsi="Times New Roman" w:cs="Times New Roman"/>
        </w:rPr>
        <w:t xml:space="preserve">подачи </w:t>
      </w:r>
      <w:r w:rsidRPr="002D2074">
        <w:rPr>
          <w:rStyle w:val="25"/>
          <w:rFonts w:eastAsiaTheme="minorEastAsia"/>
        </w:rPr>
        <w:t>«Победител</w:t>
      </w:r>
      <w:r>
        <w:rPr>
          <w:rStyle w:val="25"/>
          <w:rFonts w:eastAsiaTheme="minorEastAsia"/>
        </w:rPr>
        <w:t>ем</w:t>
      </w:r>
      <w:r w:rsidRPr="002D2074">
        <w:rPr>
          <w:rStyle w:val="25"/>
          <w:rFonts w:eastAsiaTheme="minorEastAsia"/>
        </w:rPr>
        <w:t xml:space="preserve"> Конкурса» </w:t>
      </w:r>
      <w:r w:rsidRPr="002D2074">
        <w:rPr>
          <w:rFonts w:ascii="Times New Roman" w:hAnsi="Times New Roman" w:cs="Times New Roman"/>
        </w:rPr>
        <w:t>соответствующего заявления;</w:t>
      </w:r>
    </w:p>
    <w:p w:rsidR="00C05F30" w:rsidRPr="002D2074" w:rsidRDefault="00C05F30" w:rsidP="00C05F30">
      <w:pPr>
        <w:numPr>
          <w:ilvl w:val="2"/>
          <w:numId w:val="44"/>
        </w:numPr>
        <w:tabs>
          <w:tab w:val="left" w:pos="658"/>
        </w:tabs>
        <w:jc w:val="both"/>
        <w:rPr>
          <w:rFonts w:ascii="Times New Roman" w:hAnsi="Times New Roman" w:cs="Times New Roman"/>
        </w:rPr>
      </w:pPr>
      <w:r w:rsidRPr="002D2074">
        <w:rPr>
          <w:rFonts w:ascii="Times New Roman" w:hAnsi="Times New Roman" w:cs="Times New Roman"/>
        </w:rPr>
        <w:t xml:space="preserve">в случае двух и более нарушений </w:t>
      </w:r>
      <w:r w:rsidRPr="002D2074">
        <w:rPr>
          <w:rStyle w:val="25"/>
          <w:rFonts w:eastAsiaTheme="minorEastAsia"/>
        </w:rPr>
        <w:t>«Победител</w:t>
      </w:r>
      <w:r>
        <w:rPr>
          <w:rStyle w:val="25"/>
          <w:rFonts w:eastAsiaTheme="minorEastAsia"/>
        </w:rPr>
        <w:t>ем</w:t>
      </w:r>
      <w:r w:rsidRPr="002D2074">
        <w:rPr>
          <w:rStyle w:val="25"/>
          <w:rFonts w:eastAsiaTheme="minorEastAsia"/>
        </w:rPr>
        <w:t xml:space="preserve"> Конкурса» </w:t>
      </w:r>
      <w:r w:rsidRPr="002D2074">
        <w:rPr>
          <w:rFonts w:ascii="Times New Roman" w:hAnsi="Times New Roman" w:cs="Times New Roman"/>
        </w:rPr>
        <w:t>правил осуществления торговой деятельности, других требований, установленных действующим законодательством и настоящим Договором, что подтверждено соответствующими актами проверок либо протоколами об административном правонарушении;</w:t>
      </w:r>
    </w:p>
    <w:p w:rsidR="00C05F30" w:rsidRPr="002D2074" w:rsidRDefault="00C05F30" w:rsidP="00C05F30">
      <w:pPr>
        <w:numPr>
          <w:ilvl w:val="2"/>
          <w:numId w:val="44"/>
        </w:numPr>
        <w:tabs>
          <w:tab w:val="left" w:pos="693"/>
        </w:tabs>
        <w:jc w:val="both"/>
        <w:rPr>
          <w:rFonts w:ascii="Times New Roman" w:hAnsi="Times New Roman" w:cs="Times New Roman"/>
        </w:rPr>
      </w:pPr>
      <w:r w:rsidRPr="002D2074">
        <w:rPr>
          <w:rFonts w:ascii="Times New Roman" w:hAnsi="Times New Roman" w:cs="Times New Roman"/>
        </w:rPr>
        <w:t>в случае изменения внешнего вида, размеров, площади Объекта в ходе его эксплуатации (возведение пристроек, надстройка дополнительных антресолей и этажей, изменение фасадов и т.п.);</w:t>
      </w:r>
    </w:p>
    <w:p w:rsidR="00C05F30" w:rsidRPr="002D2074" w:rsidRDefault="00C05F30" w:rsidP="00C05F30">
      <w:pPr>
        <w:numPr>
          <w:ilvl w:val="2"/>
          <w:numId w:val="44"/>
        </w:numPr>
        <w:tabs>
          <w:tab w:val="left" w:pos="693"/>
        </w:tabs>
        <w:jc w:val="both"/>
        <w:rPr>
          <w:rFonts w:ascii="Times New Roman" w:hAnsi="Times New Roman" w:cs="Times New Roman"/>
        </w:rPr>
      </w:pPr>
      <w:r w:rsidRPr="002D2074">
        <w:rPr>
          <w:rFonts w:ascii="Times New Roman" w:hAnsi="Times New Roman" w:cs="Times New Roman"/>
        </w:rPr>
        <w:t>в случае размещен</w:t>
      </w:r>
      <w:r>
        <w:rPr>
          <w:rFonts w:ascii="Times New Roman" w:hAnsi="Times New Roman" w:cs="Times New Roman"/>
        </w:rPr>
        <w:t>ия О</w:t>
      </w:r>
      <w:r w:rsidRPr="002D2074">
        <w:rPr>
          <w:rFonts w:ascii="Times New Roman" w:hAnsi="Times New Roman" w:cs="Times New Roman"/>
        </w:rPr>
        <w:t>бъекта, не соответствующего характеристикам, указанным в п.1.1. настоящего Договора;</w:t>
      </w:r>
    </w:p>
    <w:p w:rsidR="00C05F30" w:rsidRPr="002D2074" w:rsidRDefault="00C05F30" w:rsidP="00C05F30">
      <w:pPr>
        <w:numPr>
          <w:ilvl w:val="2"/>
          <w:numId w:val="44"/>
        </w:numPr>
        <w:tabs>
          <w:tab w:val="left" w:pos="649"/>
        </w:tabs>
        <w:jc w:val="both"/>
        <w:rPr>
          <w:rFonts w:ascii="Times New Roman" w:hAnsi="Times New Roman" w:cs="Times New Roman"/>
        </w:rPr>
      </w:pPr>
      <w:r w:rsidRPr="002D2074">
        <w:rPr>
          <w:rFonts w:ascii="Times New Roman" w:hAnsi="Times New Roman" w:cs="Times New Roman"/>
        </w:rPr>
        <w:t>в случае нарушения правил благоустройства и санитарного содержания территории муниципального образования Мирновское сельское поселение Симферопольского района Республики Крым при размещении и содержании объекта и/или части земельного участка, занятого объектом и/или необходимой для его размещения и/или использования;</w:t>
      </w:r>
    </w:p>
    <w:p w:rsidR="00C05F30" w:rsidRPr="002D2074" w:rsidRDefault="00C05F30" w:rsidP="00C05F30">
      <w:pPr>
        <w:numPr>
          <w:ilvl w:val="2"/>
          <w:numId w:val="44"/>
        </w:numPr>
        <w:tabs>
          <w:tab w:val="left" w:pos="693"/>
        </w:tabs>
        <w:jc w:val="both"/>
        <w:rPr>
          <w:rFonts w:ascii="Times New Roman" w:hAnsi="Times New Roman" w:cs="Times New Roman"/>
        </w:rPr>
      </w:pPr>
      <w:r w:rsidRPr="002D2074">
        <w:rPr>
          <w:rFonts w:ascii="Times New Roman" w:hAnsi="Times New Roman" w:cs="Times New Roman"/>
        </w:rPr>
        <w:t xml:space="preserve">не соблюдения иных требований </w:t>
      </w:r>
      <w:r w:rsidRPr="002D2074">
        <w:rPr>
          <w:rStyle w:val="25"/>
          <w:rFonts w:eastAsiaTheme="minorEastAsia"/>
        </w:rPr>
        <w:t>«Администрации»</w:t>
      </w:r>
      <w:r w:rsidRPr="002D2074">
        <w:rPr>
          <w:rFonts w:ascii="Times New Roman" w:hAnsi="Times New Roman" w:cs="Times New Roman"/>
        </w:rPr>
        <w:t>, предусмотренных настоящим Договором в п.2.4.</w:t>
      </w:r>
    </w:p>
    <w:p w:rsidR="00C05F30" w:rsidRPr="002D2074" w:rsidRDefault="00C05F30" w:rsidP="00C05F30">
      <w:pPr>
        <w:numPr>
          <w:ilvl w:val="1"/>
          <w:numId w:val="44"/>
        </w:numPr>
        <w:tabs>
          <w:tab w:val="left" w:pos="579"/>
        </w:tabs>
        <w:jc w:val="both"/>
        <w:rPr>
          <w:rFonts w:ascii="Times New Roman" w:hAnsi="Times New Roman" w:cs="Times New Roman"/>
        </w:rPr>
      </w:pPr>
      <w:r w:rsidRPr="002D2074">
        <w:rPr>
          <w:rFonts w:ascii="Times New Roman" w:hAnsi="Times New Roman" w:cs="Times New Roman"/>
        </w:rPr>
        <w:t xml:space="preserve">При отказе от исполнения настоящего Договора в одностороннем порядке </w:t>
      </w:r>
      <w:r w:rsidRPr="002D2074">
        <w:rPr>
          <w:rStyle w:val="25"/>
          <w:rFonts w:eastAsiaTheme="minorEastAsia"/>
        </w:rPr>
        <w:lastRenderedPageBreak/>
        <w:t xml:space="preserve">«Администрация» </w:t>
      </w:r>
      <w:r w:rsidRPr="002D2074">
        <w:rPr>
          <w:rFonts w:ascii="Times New Roman" w:hAnsi="Times New Roman" w:cs="Times New Roman"/>
        </w:rPr>
        <w:t xml:space="preserve">направляет </w:t>
      </w:r>
      <w:r w:rsidRPr="002D2074">
        <w:rPr>
          <w:rStyle w:val="25"/>
          <w:rFonts w:eastAsiaTheme="minorEastAsia"/>
        </w:rPr>
        <w:t>«Победител</w:t>
      </w:r>
      <w:r>
        <w:rPr>
          <w:rStyle w:val="25"/>
          <w:rFonts w:eastAsiaTheme="minorEastAsia"/>
        </w:rPr>
        <w:t>ю</w:t>
      </w:r>
      <w:r w:rsidRPr="002D2074">
        <w:rPr>
          <w:rStyle w:val="25"/>
          <w:rFonts w:eastAsiaTheme="minorEastAsia"/>
        </w:rPr>
        <w:t xml:space="preserve"> Конкурса» </w:t>
      </w:r>
      <w:r w:rsidRPr="002D2074">
        <w:rPr>
          <w:rFonts w:ascii="Times New Roman" w:hAnsi="Times New Roman" w:cs="Times New Roman"/>
        </w:rPr>
        <w:t xml:space="preserve">письменное уведомление. Договор считается расторгнутым </w:t>
      </w:r>
      <w:proofErr w:type="gramStart"/>
      <w:r w:rsidRPr="002D2074">
        <w:rPr>
          <w:rFonts w:ascii="Times New Roman" w:hAnsi="Times New Roman" w:cs="Times New Roman"/>
        </w:rPr>
        <w:t>с даты</w:t>
      </w:r>
      <w:proofErr w:type="gramEnd"/>
      <w:r w:rsidRPr="002D2074">
        <w:rPr>
          <w:rFonts w:ascii="Times New Roman" w:hAnsi="Times New Roman" w:cs="Times New Roman"/>
        </w:rPr>
        <w:t xml:space="preserve"> надлежащего уведомления Победителя об одностороннем отказе от исполнения настоящего Договора.</w:t>
      </w:r>
    </w:p>
    <w:p w:rsidR="00C05F30" w:rsidRPr="002D2074" w:rsidRDefault="00C05F30" w:rsidP="00C05F30">
      <w:pPr>
        <w:numPr>
          <w:ilvl w:val="1"/>
          <w:numId w:val="44"/>
        </w:numPr>
        <w:tabs>
          <w:tab w:val="left" w:pos="466"/>
        </w:tabs>
        <w:jc w:val="both"/>
        <w:rPr>
          <w:rFonts w:ascii="Times New Roman" w:hAnsi="Times New Roman" w:cs="Times New Roman"/>
        </w:rPr>
      </w:pPr>
      <w:r w:rsidRPr="002D2074">
        <w:rPr>
          <w:rFonts w:ascii="Times New Roman" w:hAnsi="Times New Roman" w:cs="Times New Roman"/>
        </w:rPr>
        <w:t>Любые изменения и дополнения к настоящему Договору оформляются дополнительным соглашением, которое подписывается обеими Сторонами.</w:t>
      </w:r>
    </w:p>
    <w:p w:rsidR="00C05F30" w:rsidRPr="009708E9" w:rsidRDefault="00C05F30" w:rsidP="00C05F30">
      <w:pPr>
        <w:numPr>
          <w:ilvl w:val="1"/>
          <w:numId w:val="44"/>
        </w:numPr>
        <w:tabs>
          <w:tab w:val="left" w:pos="579"/>
        </w:tabs>
        <w:jc w:val="both"/>
        <w:rPr>
          <w:rFonts w:ascii="Times New Roman" w:hAnsi="Times New Roman" w:cs="Times New Roman"/>
        </w:rPr>
      </w:pPr>
      <w:r w:rsidRPr="002D2074">
        <w:rPr>
          <w:rFonts w:ascii="Times New Roman" w:hAnsi="Times New Roman" w:cs="Times New Roman"/>
        </w:rPr>
        <w:t>Настоящий Договор подлежит прекращению по истечении срока действия, установленного пунктом 1.2. Договора, а так же в случае его расторжения. При этом прекращение настоящего Договора не является основанием для неисполнения обязатель</w:t>
      </w:r>
      <w:proofErr w:type="gramStart"/>
      <w:r w:rsidRPr="002D2074">
        <w:rPr>
          <w:rFonts w:ascii="Times New Roman" w:hAnsi="Times New Roman" w:cs="Times New Roman"/>
        </w:rPr>
        <w:t>ств ст</w:t>
      </w:r>
      <w:proofErr w:type="gramEnd"/>
      <w:r w:rsidRPr="002D2074">
        <w:rPr>
          <w:rFonts w:ascii="Times New Roman" w:hAnsi="Times New Roman" w:cs="Times New Roman"/>
        </w:rPr>
        <w:t>орон, возникших во время его действия или в связи с его прекращением (расторжением).</w:t>
      </w:r>
    </w:p>
    <w:p w:rsidR="00C05F30" w:rsidRPr="002D2074" w:rsidRDefault="00C05F30" w:rsidP="00C05F30">
      <w:pPr>
        <w:keepNext/>
        <w:keepLines/>
        <w:numPr>
          <w:ilvl w:val="0"/>
          <w:numId w:val="44"/>
        </w:numPr>
        <w:spacing w:after="251"/>
        <w:jc w:val="center"/>
        <w:outlineLvl w:val="3"/>
        <w:rPr>
          <w:rFonts w:ascii="Times New Roman" w:hAnsi="Times New Roman" w:cs="Times New Roman"/>
        </w:rPr>
      </w:pPr>
      <w:r w:rsidRPr="002D2074">
        <w:rPr>
          <w:rFonts w:ascii="Times New Roman" w:hAnsi="Times New Roman" w:cs="Times New Roman"/>
        </w:rPr>
        <w:t>Прочие условия</w:t>
      </w:r>
    </w:p>
    <w:p w:rsidR="00C05F30" w:rsidRPr="002D2074" w:rsidRDefault="00C05F30" w:rsidP="00C05F30">
      <w:pPr>
        <w:numPr>
          <w:ilvl w:val="1"/>
          <w:numId w:val="44"/>
        </w:numPr>
        <w:tabs>
          <w:tab w:val="left" w:pos="528"/>
        </w:tabs>
        <w:ind w:right="140"/>
        <w:jc w:val="both"/>
        <w:rPr>
          <w:rFonts w:ascii="Times New Roman" w:hAnsi="Times New Roman" w:cs="Times New Roman"/>
        </w:rPr>
      </w:pPr>
      <w:r w:rsidRPr="002D2074">
        <w:rPr>
          <w:rFonts w:ascii="Times New Roman" w:hAnsi="Times New Roman" w:cs="Times New Roman"/>
        </w:rPr>
        <w:t>Вопросы, не урегулированные настоящим Договором, разрешаются в соответствии с действующим законодательством Российской Федерации.</w:t>
      </w:r>
    </w:p>
    <w:p w:rsidR="00C05F30" w:rsidRPr="002D2074" w:rsidRDefault="00C05F30" w:rsidP="00C05F30">
      <w:pPr>
        <w:numPr>
          <w:ilvl w:val="1"/>
          <w:numId w:val="44"/>
        </w:numPr>
        <w:tabs>
          <w:tab w:val="left" w:pos="528"/>
        </w:tabs>
        <w:jc w:val="both"/>
        <w:rPr>
          <w:rFonts w:ascii="Times New Roman" w:hAnsi="Times New Roman" w:cs="Times New Roman"/>
        </w:rPr>
      </w:pPr>
      <w:r w:rsidRPr="002D2074">
        <w:rPr>
          <w:rFonts w:ascii="Times New Roman" w:hAnsi="Times New Roman" w:cs="Times New Roman"/>
        </w:rPr>
        <w:t>Договор составлен в двух экземплярах, каждый из которых имеет одинаковую юридическую силу.</w:t>
      </w:r>
    </w:p>
    <w:p w:rsidR="00C05F30" w:rsidRPr="002D2074" w:rsidRDefault="00C05F30" w:rsidP="00C05F30">
      <w:pPr>
        <w:numPr>
          <w:ilvl w:val="1"/>
          <w:numId w:val="44"/>
        </w:numPr>
        <w:tabs>
          <w:tab w:val="left" w:pos="523"/>
        </w:tabs>
        <w:jc w:val="both"/>
        <w:rPr>
          <w:rFonts w:ascii="Times New Roman" w:hAnsi="Times New Roman" w:cs="Times New Roman"/>
        </w:rPr>
      </w:pPr>
      <w:r w:rsidRPr="002D2074">
        <w:rPr>
          <w:rFonts w:ascii="Times New Roman" w:hAnsi="Times New Roman" w:cs="Times New Roman"/>
        </w:rPr>
        <w:t>Споры по Договору разрешаются в судебном порядке.</w:t>
      </w:r>
    </w:p>
    <w:p w:rsidR="00C05F30" w:rsidRDefault="00C05F30" w:rsidP="00C05F30">
      <w:pPr>
        <w:numPr>
          <w:ilvl w:val="1"/>
          <w:numId w:val="44"/>
        </w:numPr>
        <w:tabs>
          <w:tab w:val="left" w:pos="528"/>
        </w:tabs>
        <w:spacing w:after="17"/>
        <w:jc w:val="both"/>
        <w:rPr>
          <w:rFonts w:ascii="Times New Roman" w:hAnsi="Times New Roman" w:cs="Times New Roman"/>
        </w:rPr>
      </w:pPr>
      <w:r w:rsidRPr="002D2074">
        <w:rPr>
          <w:rFonts w:ascii="Times New Roman" w:hAnsi="Times New Roman" w:cs="Times New Roman"/>
        </w:rPr>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C05F30" w:rsidRPr="002D2074" w:rsidRDefault="00C05F30" w:rsidP="00C05F30">
      <w:pPr>
        <w:tabs>
          <w:tab w:val="left" w:pos="528"/>
        </w:tabs>
        <w:spacing w:after="17"/>
        <w:jc w:val="both"/>
        <w:rPr>
          <w:rFonts w:ascii="Times New Roman" w:hAnsi="Times New Roman" w:cs="Times New Roman"/>
        </w:rPr>
      </w:pPr>
    </w:p>
    <w:p w:rsidR="00C05F30" w:rsidRPr="002D2074" w:rsidRDefault="00C05F30" w:rsidP="00C05F30">
      <w:pPr>
        <w:keepNext/>
        <w:keepLines/>
        <w:numPr>
          <w:ilvl w:val="0"/>
          <w:numId w:val="44"/>
        </w:numPr>
        <w:tabs>
          <w:tab w:val="left" w:pos="1565"/>
          <w:tab w:val="left" w:pos="4936"/>
        </w:tabs>
        <w:spacing w:after="430"/>
        <w:ind w:firstLine="1300"/>
        <w:outlineLvl w:val="3"/>
        <w:rPr>
          <w:rFonts w:ascii="Times New Roman" w:hAnsi="Times New Roman" w:cs="Times New Roman"/>
        </w:rPr>
      </w:pPr>
      <w:r w:rsidRPr="002D2074">
        <w:rPr>
          <w:rFonts w:ascii="Times New Roman" w:hAnsi="Times New Roman" w:cs="Times New Roman"/>
        </w:rPr>
        <w:t xml:space="preserve">Юридические адреса, банковские реквизиты и подписи сторон </w:t>
      </w:r>
      <w:r w:rsidRPr="002D2074">
        <w:rPr>
          <w:rFonts w:ascii="Times New Roman" w:hAnsi="Times New Roman" w:cs="Times New Roman"/>
        </w:rPr>
        <w:tab/>
      </w:r>
    </w:p>
    <w:p w:rsidR="00C05F30" w:rsidRPr="002D2074" w:rsidRDefault="00C05F30" w:rsidP="00C05F30">
      <w:pPr>
        <w:tabs>
          <w:tab w:val="left" w:pos="704"/>
        </w:tabs>
        <w:ind w:left="317"/>
        <w:jc w:val="both"/>
        <w:rPr>
          <w:rFonts w:ascii="Times New Roman" w:hAnsi="Times New Roman" w:cs="Times New Roman"/>
          <w:b/>
        </w:rPr>
        <w:sectPr w:rsidR="00C05F30" w:rsidRPr="002D2074" w:rsidSect="000C57B0">
          <w:headerReference w:type="even" r:id="rId31"/>
          <w:headerReference w:type="default" r:id="rId32"/>
          <w:headerReference w:type="first" r:id="rId33"/>
          <w:pgSz w:w="11900" w:h="16840"/>
          <w:pgMar w:top="1134" w:right="850" w:bottom="1134" w:left="1701" w:header="0" w:footer="3" w:gutter="0"/>
          <w:cols w:space="720"/>
          <w:noEndnote/>
          <w:titlePg/>
          <w:docGrid w:linePitch="360"/>
        </w:sectPr>
      </w:pPr>
    </w:p>
    <w:tbl>
      <w:tblPr>
        <w:tblW w:w="5103" w:type="dxa"/>
        <w:tblInd w:w="-459" w:type="dxa"/>
        <w:tblLayout w:type="fixed"/>
        <w:tblLook w:val="0000"/>
      </w:tblPr>
      <w:tblGrid>
        <w:gridCol w:w="5103"/>
      </w:tblGrid>
      <w:tr w:rsidR="00C05F30" w:rsidRPr="002D2074" w:rsidTr="000C57B0">
        <w:trPr>
          <w:trHeight w:val="269"/>
        </w:trPr>
        <w:tc>
          <w:tcPr>
            <w:tcW w:w="5103" w:type="dxa"/>
            <w:shd w:val="clear" w:color="auto" w:fill="auto"/>
          </w:tcPr>
          <w:p w:rsidR="00C05F30" w:rsidRPr="009708E9" w:rsidRDefault="00C05F30" w:rsidP="000C57B0">
            <w:pPr>
              <w:pStyle w:val="a4"/>
              <w:rPr>
                <w:b/>
                <w:sz w:val="24"/>
                <w:szCs w:val="24"/>
              </w:rPr>
            </w:pPr>
            <w:r w:rsidRPr="009708E9">
              <w:rPr>
                <w:b/>
                <w:sz w:val="24"/>
                <w:szCs w:val="24"/>
              </w:rPr>
              <w:lastRenderedPageBreak/>
              <w:t xml:space="preserve">Администрация Мирновского сельского поселения Симферопольского района Республики Крым </w:t>
            </w:r>
          </w:p>
          <w:p w:rsidR="00C05F30" w:rsidRPr="009708E9" w:rsidRDefault="00C05F30" w:rsidP="000C57B0">
            <w:pPr>
              <w:pStyle w:val="a4"/>
              <w:rPr>
                <w:sz w:val="24"/>
                <w:szCs w:val="24"/>
              </w:rPr>
            </w:pPr>
          </w:p>
          <w:p w:rsidR="00C05F30" w:rsidRPr="009708E9" w:rsidRDefault="00C05F30" w:rsidP="000C57B0">
            <w:pPr>
              <w:pStyle w:val="a4"/>
              <w:rPr>
                <w:sz w:val="24"/>
                <w:szCs w:val="24"/>
              </w:rPr>
            </w:pPr>
            <w:r w:rsidRPr="009708E9">
              <w:rPr>
                <w:sz w:val="24"/>
                <w:szCs w:val="24"/>
              </w:rPr>
              <w:t xml:space="preserve">297503, РФ, Республика Крым, Симферопольский район, с. </w:t>
            </w:r>
            <w:proofErr w:type="gramStart"/>
            <w:r w:rsidRPr="009708E9">
              <w:rPr>
                <w:sz w:val="24"/>
                <w:szCs w:val="24"/>
              </w:rPr>
              <w:t>Мирное</w:t>
            </w:r>
            <w:proofErr w:type="gramEnd"/>
            <w:r w:rsidRPr="009708E9">
              <w:rPr>
                <w:sz w:val="24"/>
                <w:szCs w:val="24"/>
              </w:rPr>
              <w:t xml:space="preserve">, </w:t>
            </w:r>
          </w:p>
          <w:p w:rsidR="00C05F30" w:rsidRPr="009708E9" w:rsidRDefault="00C05F30" w:rsidP="000C57B0">
            <w:pPr>
              <w:pStyle w:val="a4"/>
              <w:rPr>
                <w:sz w:val="24"/>
                <w:szCs w:val="24"/>
              </w:rPr>
            </w:pPr>
            <w:r w:rsidRPr="009708E9">
              <w:rPr>
                <w:sz w:val="24"/>
                <w:szCs w:val="24"/>
              </w:rPr>
              <w:t>ул. Белова, д. 1</w:t>
            </w:r>
          </w:p>
          <w:p w:rsidR="00C05F30" w:rsidRPr="009708E9" w:rsidRDefault="00C05F30" w:rsidP="000C57B0">
            <w:pPr>
              <w:pStyle w:val="a4"/>
              <w:rPr>
                <w:sz w:val="24"/>
                <w:szCs w:val="24"/>
              </w:rPr>
            </w:pPr>
            <w:r w:rsidRPr="009708E9">
              <w:rPr>
                <w:sz w:val="24"/>
                <w:szCs w:val="24"/>
              </w:rPr>
              <w:t>ИНН/КПП: 9109006938/910901001</w:t>
            </w:r>
          </w:p>
          <w:p w:rsidR="00C05F30" w:rsidRPr="009708E9" w:rsidRDefault="00C05F30" w:rsidP="000C57B0">
            <w:pPr>
              <w:pStyle w:val="a4"/>
              <w:rPr>
                <w:sz w:val="24"/>
                <w:szCs w:val="24"/>
              </w:rPr>
            </w:pPr>
            <w:r w:rsidRPr="009708E9">
              <w:rPr>
                <w:sz w:val="24"/>
                <w:szCs w:val="24"/>
              </w:rPr>
              <w:t>ОГРН: 1149102132805</w:t>
            </w:r>
          </w:p>
          <w:p w:rsidR="00C05F30" w:rsidRPr="009708E9" w:rsidRDefault="00C05F30" w:rsidP="000C57B0">
            <w:pPr>
              <w:pStyle w:val="a4"/>
              <w:rPr>
                <w:sz w:val="24"/>
                <w:szCs w:val="24"/>
              </w:rPr>
            </w:pPr>
            <w:r w:rsidRPr="009708E9">
              <w:rPr>
                <w:sz w:val="24"/>
                <w:szCs w:val="24"/>
              </w:rPr>
              <w:t>ОКПО: 00782468</w:t>
            </w:r>
          </w:p>
          <w:p w:rsidR="00C05F30" w:rsidRPr="009708E9" w:rsidRDefault="00C05F30" w:rsidP="000C57B0">
            <w:pPr>
              <w:pStyle w:val="a4"/>
              <w:rPr>
                <w:sz w:val="24"/>
                <w:szCs w:val="24"/>
              </w:rPr>
            </w:pPr>
            <w:proofErr w:type="gramStart"/>
            <w:r w:rsidRPr="009708E9">
              <w:rPr>
                <w:sz w:val="24"/>
                <w:szCs w:val="24"/>
              </w:rPr>
              <w:t>Р</w:t>
            </w:r>
            <w:proofErr w:type="gramEnd"/>
            <w:r w:rsidRPr="009708E9">
              <w:rPr>
                <w:sz w:val="24"/>
                <w:szCs w:val="24"/>
              </w:rPr>
              <w:t>/с: 40204810135100000244</w:t>
            </w:r>
          </w:p>
          <w:p w:rsidR="00C05F30" w:rsidRPr="009708E9" w:rsidRDefault="00C05F30" w:rsidP="000C57B0">
            <w:pPr>
              <w:pStyle w:val="a4"/>
              <w:rPr>
                <w:sz w:val="24"/>
                <w:szCs w:val="24"/>
              </w:rPr>
            </w:pPr>
            <w:r w:rsidRPr="009708E9">
              <w:rPr>
                <w:sz w:val="24"/>
                <w:szCs w:val="24"/>
              </w:rPr>
              <w:t>УФК по Республике Крым; БИК 04351001</w:t>
            </w:r>
          </w:p>
          <w:p w:rsidR="00C05F30" w:rsidRPr="009708E9" w:rsidRDefault="00C05F30" w:rsidP="000C57B0">
            <w:pPr>
              <w:pStyle w:val="a4"/>
              <w:rPr>
                <w:sz w:val="24"/>
                <w:szCs w:val="24"/>
              </w:rPr>
            </w:pPr>
            <w:r w:rsidRPr="009708E9">
              <w:rPr>
                <w:sz w:val="24"/>
                <w:szCs w:val="24"/>
              </w:rPr>
              <w:t>Телефон: (3652) 598-506</w:t>
            </w:r>
          </w:p>
          <w:p w:rsidR="00C05F30" w:rsidRPr="009708E9" w:rsidRDefault="00C05F30" w:rsidP="000C57B0">
            <w:pPr>
              <w:pStyle w:val="a4"/>
              <w:rPr>
                <w:sz w:val="24"/>
                <w:szCs w:val="24"/>
              </w:rPr>
            </w:pPr>
            <w:r w:rsidRPr="009708E9">
              <w:rPr>
                <w:sz w:val="24"/>
                <w:szCs w:val="24"/>
                <w:lang w:val="en-US"/>
              </w:rPr>
              <w:t>E</w:t>
            </w:r>
            <w:r w:rsidRPr="009708E9">
              <w:rPr>
                <w:sz w:val="24"/>
                <w:szCs w:val="24"/>
              </w:rPr>
              <w:t>-</w:t>
            </w:r>
            <w:r w:rsidRPr="009708E9">
              <w:rPr>
                <w:sz w:val="24"/>
                <w:szCs w:val="24"/>
                <w:lang w:val="en-US"/>
              </w:rPr>
              <w:t>mail</w:t>
            </w:r>
            <w:r w:rsidRPr="009708E9">
              <w:rPr>
                <w:sz w:val="24"/>
                <w:szCs w:val="24"/>
              </w:rPr>
              <w:t xml:space="preserve">: </w:t>
            </w:r>
            <w:hyperlink r:id="rId34" w:history="1">
              <w:r w:rsidRPr="009708E9">
                <w:rPr>
                  <w:rStyle w:val="a3"/>
                  <w:lang w:val="en-US"/>
                </w:rPr>
                <w:t>mirnoe</w:t>
              </w:r>
              <w:r w:rsidRPr="009708E9">
                <w:rPr>
                  <w:rStyle w:val="a3"/>
                </w:rPr>
                <w:t>_</w:t>
              </w:r>
              <w:r w:rsidRPr="009708E9">
                <w:rPr>
                  <w:rStyle w:val="a3"/>
                  <w:lang w:val="en-US"/>
                </w:rPr>
                <w:t>sovet</w:t>
              </w:r>
              <w:r w:rsidRPr="009708E9">
                <w:rPr>
                  <w:rStyle w:val="a3"/>
                </w:rPr>
                <w:t>@</w:t>
              </w:r>
              <w:r w:rsidRPr="009708E9">
                <w:rPr>
                  <w:rStyle w:val="a3"/>
                  <w:lang w:val="en-US"/>
                </w:rPr>
                <w:t>mail</w:t>
              </w:r>
              <w:r w:rsidRPr="009708E9">
                <w:rPr>
                  <w:rStyle w:val="a3"/>
                </w:rPr>
                <w:t>.</w:t>
              </w:r>
              <w:r w:rsidRPr="009708E9">
                <w:rPr>
                  <w:rStyle w:val="a3"/>
                  <w:lang w:val="en-US"/>
                </w:rPr>
                <w:t>ru</w:t>
              </w:r>
            </w:hyperlink>
          </w:p>
          <w:p w:rsidR="00C05F30" w:rsidRPr="009708E9" w:rsidRDefault="00C05F30" w:rsidP="000C57B0">
            <w:pPr>
              <w:pStyle w:val="a4"/>
              <w:rPr>
                <w:sz w:val="24"/>
                <w:szCs w:val="24"/>
              </w:rPr>
            </w:pPr>
          </w:p>
          <w:p w:rsidR="00C05F30" w:rsidRPr="009708E9" w:rsidRDefault="00C05F30" w:rsidP="000C57B0">
            <w:pPr>
              <w:pStyle w:val="a4"/>
              <w:ind w:left="33"/>
              <w:rPr>
                <w:sz w:val="24"/>
                <w:szCs w:val="24"/>
              </w:rPr>
            </w:pPr>
            <w:r w:rsidRPr="009708E9">
              <w:rPr>
                <w:sz w:val="24"/>
                <w:szCs w:val="24"/>
              </w:rPr>
              <w:t>Председатель Мирновского сельского совета – глава администрации Мирновского сельского поселения</w:t>
            </w:r>
          </w:p>
          <w:p w:rsidR="00C05F30" w:rsidRPr="009708E9" w:rsidRDefault="00C05F30" w:rsidP="000C57B0">
            <w:pPr>
              <w:pStyle w:val="a4"/>
              <w:ind w:left="459"/>
              <w:rPr>
                <w:sz w:val="24"/>
                <w:szCs w:val="24"/>
              </w:rPr>
            </w:pPr>
          </w:p>
          <w:p w:rsidR="00C05F30" w:rsidRPr="009708E9" w:rsidRDefault="00C05F30" w:rsidP="000C57B0">
            <w:pPr>
              <w:pStyle w:val="a4"/>
              <w:ind w:left="459"/>
              <w:rPr>
                <w:sz w:val="24"/>
                <w:szCs w:val="24"/>
              </w:rPr>
            </w:pPr>
            <w:r w:rsidRPr="009708E9">
              <w:rPr>
                <w:sz w:val="24"/>
                <w:szCs w:val="24"/>
              </w:rPr>
              <w:t>__________________/С.В. Ковалев/</w:t>
            </w:r>
          </w:p>
          <w:p w:rsidR="00C05F30" w:rsidRPr="009708E9" w:rsidRDefault="00C05F30" w:rsidP="000C57B0">
            <w:pPr>
              <w:pStyle w:val="a4"/>
              <w:ind w:left="459"/>
              <w:rPr>
                <w:sz w:val="24"/>
                <w:szCs w:val="24"/>
              </w:rPr>
            </w:pPr>
            <w:r w:rsidRPr="009708E9">
              <w:rPr>
                <w:sz w:val="24"/>
                <w:szCs w:val="24"/>
              </w:rPr>
              <w:t>М.П.</w:t>
            </w:r>
          </w:p>
          <w:p w:rsidR="00C05F30" w:rsidRDefault="00C05F30" w:rsidP="000C57B0">
            <w:pPr>
              <w:pStyle w:val="a4"/>
              <w:ind w:left="459"/>
              <w:rPr>
                <w:sz w:val="24"/>
                <w:szCs w:val="24"/>
              </w:rPr>
            </w:pPr>
          </w:p>
          <w:p w:rsidR="00C05F30" w:rsidRDefault="00C05F30" w:rsidP="000C57B0">
            <w:pPr>
              <w:pStyle w:val="a4"/>
              <w:rPr>
                <w:sz w:val="24"/>
                <w:szCs w:val="24"/>
              </w:rPr>
            </w:pPr>
          </w:p>
          <w:p w:rsidR="00C05F30" w:rsidRDefault="00C05F30" w:rsidP="000C57B0">
            <w:pPr>
              <w:pStyle w:val="a4"/>
              <w:rPr>
                <w:sz w:val="24"/>
                <w:szCs w:val="24"/>
              </w:rPr>
            </w:pPr>
          </w:p>
          <w:p w:rsidR="00C05F30" w:rsidRDefault="00C05F30" w:rsidP="000C57B0">
            <w:pPr>
              <w:pStyle w:val="a4"/>
              <w:rPr>
                <w:sz w:val="24"/>
                <w:szCs w:val="24"/>
              </w:rPr>
            </w:pPr>
          </w:p>
          <w:p w:rsidR="00C05F30" w:rsidRDefault="00C05F30" w:rsidP="000C57B0">
            <w:pPr>
              <w:pStyle w:val="a4"/>
              <w:rPr>
                <w:sz w:val="24"/>
                <w:szCs w:val="24"/>
              </w:rPr>
            </w:pPr>
          </w:p>
          <w:p w:rsidR="00C05F30" w:rsidRDefault="00C05F30" w:rsidP="000C57B0">
            <w:pPr>
              <w:pStyle w:val="a4"/>
              <w:rPr>
                <w:sz w:val="24"/>
                <w:szCs w:val="24"/>
              </w:rPr>
            </w:pPr>
          </w:p>
          <w:p w:rsidR="00C05F30" w:rsidRDefault="00C05F30" w:rsidP="000C57B0">
            <w:pPr>
              <w:pStyle w:val="a4"/>
              <w:rPr>
                <w:sz w:val="24"/>
                <w:szCs w:val="24"/>
              </w:rPr>
            </w:pPr>
          </w:p>
          <w:p w:rsidR="00C05F30" w:rsidRPr="009708E9" w:rsidRDefault="00C05F30" w:rsidP="000C57B0">
            <w:pPr>
              <w:pStyle w:val="a4"/>
              <w:rPr>
                <w:sz w:val="24"/>
                <w:szCs w:val="24"/>
              </w:rPr>
            </w:pPr>
          </w:p>
          <w:p w:rsidR="00C05F30" w:rsidRDefault="00C05F30" w:rsidP="000C57B0">
            <w:pPr>
              <w:pStyle w:val="a4"/>
              <w:ind w:left="175"/>
              <w:rPr>
                <w:rStyle w:val="25"/>
                <w:rFonts w:eastAsiaTheme="minorEastAsia"/>
              </w:rPr>
            </w:pPr>
            <w:r>
              <w:rPr>
                <w:rStyle w:val="25"/>
                <w:rFonts w:eastAsiaTheme="minorEastAsia"/>
              </w:rPr>
              <w:lastRenderedPageBreak/>
              <w:t>Победитель Конкурса</w:t>
            </w:r>
          </w:p>
          <w:p w:rsidR="00C05F30" w:rsidRPr="009708E9" w:rsidRDefault="00C05F30" w:rsidP="000C57B0">
            <w:pPr>
              <w:pStyle w:val="a4"/>
              <w:ind w:left="175" w:right="317"/>
              <w:rPr>
                <w:sz w:val="24"/>
                <w:szCs w:val="24"/>
              </w:rPr>
            </w:pPr>
            <w:r>
              <w:rPr>
                <w:rStyle w:val="25"/>
                <w:rFonts w:eastAsiaTheme="minorEastAsia"/>
              </w:rPr>
              <w:t>________________________________________________________________________________________________________________________________________________</w:t>
            </w:r>
          </w:p>
          <w:p w:rsidR="00C05F30" w:rsidRDefault="00C05F30" w:rsidP="000C57B0">
            <w:pPr>
              <w:pStyle w:val="a4"/>
              <w:rPr>
                <w:sz w:val="24"/>
                <w:szCs w:val="24"/>
              </w:rPr>
            </w:pPr>
          </w:p>
          <w:p w:rsidR="00C05F30" w:rsidRDefault="00C05F30" w:rsidP="000C57B0">
            <w:pPr>
              <w:pStyle w:val="a4"/>
              <w:ind w:left="175"/>
              <w:rPr>
                <w:sz w:val="24"/>
                <w:szCs w:val="24"/>
              </w:rPr>
            </w:pPr>
          </w:p>
          <w:p w:rsidR="00C05F30" w:rsidRPr="009708E9" w:rsidRDefault="00C05F30" w:rsidP="000C57B0">
            <w:pPr>
              <w:pStyle w:val="a4"/>
              <w:ind w:left="175"/>
              <w:rPr>
                <w:sz w:val="24"/>
                <w:szCs w:val="24"/>
              </w:rPr>
            </w:pPr>
            <w:r w:rsidRPr="009708E9">
              <w:rPr>
                <w:sz w:val="24"/>
                <w:szCs w:val="24"/>
              </w:rPr>
              <w:t xml:space="preserve">297503, РФ, Республика Крым, Симферопольский район, с. </w:t>
            </w:r>
            <w:proofErr w:type="gramStart"/>
            <w:r w:rsidRPr="009708E9">
              <w:rPr>
                <w:sz w:val="24"/>
                <w:szCs w:val="24"/>
              </w:rPr>
              <w:t>Мирное</w:t>
            </w:r>
            <w:proofErr w:type="gramEnd"/>
          </w:p>
          <w:p w:rsidR="00C05F30" w:rsidRPr="009708E9" w:rsidRDefault="00C05F30" w:rsidP="000C57B0">
            <w:pPr>
              <w:pStyle w:val="a4"/>
              <w:ind w:left="175"/>
              <w:rPr>
                <w:sz w:val="24"/>
                <w:szCs w:val="24"/>
              </w:rPr>
            </w:pPr>
            <w:proofErr w:type="spellStart"/>
            <w:r w:rsidRPr="009708E9">
              <w:rPr>
                <w:sz w:val="24"/>
                <w:szCs w:val="24"/>
              </w:rPr>
              <w:t>ул</w:t>
            </w:r>
            <w:proofErr w:type="gramStart"/>
            <w:r w:rsidRPr="009708E9">
              <w:rPr>
                <w:sz w:val="24"/>
                <w:szCs w:val="24"/>
              </w:rPr>
              <w:t>._____________________,</w:t>
            </w:r>
            <w:proofErr w:type="gramEnd"/>
            <w:r w:rsidRPr="009708E9">
              <w:rPr>
                <w:sz w:val="24"/>
                <w:szCs w:val="24"/>
              </w:rPr>
              <w:t>д.___</w:t>
            </w:r>
            <w:proofErr w:type="spellEnd"/>
            <w:r w:rsidRPr="009708E9">
              <w:rPr>
                <w:sz w:val="24"/>
                <w:szCs w:val="24"/>
              </w:rPr>
              <w:t xml:space="preserve">, кв. ____ ИНН/КПП: __________________________ </w:t>
            </w:r>
          </w:p>
          <w:p w:rsidR="00C05F30" w:rsidRPr="009708E9" w:rsidRDefault="00C05F30" w:rsidP="000C57B0">
            <w:pPr>
              <w:pStyle w:val="a4"/>
              <w:ind w:left="175"/>
              <w:rPr>
                <w:sz w:val="24"/>
                <w:szCs w:val="24"/>
              </w:rPr>
            </w:pPr>
            <w:r w:rsidRPr="009708E9">
              <w:rPr>
                <w:sz w:val="24"/>
                <w:szCs w:val="24"/>
              </w:rPr>
              <w:t>ОГРН: ______________________________</w:t>
            </w:r>
          </w:p>
          <w:p w:rsidR="00C05F30" w:rsidRPr="009708E9" w:rsidRDefault="00C05F30" w:rsidP="000C57B0">
            <w:pPr>
              <w:pStyle w:val="a4"/>
              <w:ind w:left="175"/>
              <w:rPr>
                <w:sz w:val="24"/>
                <w:szCs w:val="24"/>
              </w:rPr>
            </w:pPr>
            <w:proofErr w:type="gramStart"/>
            <w:r w:rsidRPr="009708E9">
              <w:rPr>
                <w:sz w:val="24"/>
                <w:szCs w:val="24"/>
              </w:rPr>
              <w:t>Р</w:t>
            </w:r>
            <w:proofErr w:type="gramEnd"/>
            <w:r w:rsidRPr="009708E9">
              <w:rPr>
                <w:sz w:val="24"/>
                <w:szCs w:val="24"/>
              </w:rPr>
              <w:t>/с: _________________________________</w:t>
            </w:r>
          </w:p>
          <w:p w:rsidR="00C05F30" w:rsidRPr="009708E9" w:rsidRDefault="00C05F30" w:rsidP="000C57B0">
            <w:pPr>
              <w:pStyle w:val="a4"/>
              <w:ind w:left="175"/>
              <w:rPr>
                <w:sz w:val="24"/>
                <w:szCs w:val="24"/>
              </w:rPr>
            </w:pPr>
            <w:r w:rsidRPr="009708E9">
              <w:rPr>
                <w:sz w:val="24"/>
                <w:szCs w:val="24"/>
              </w:rPr>
              <w:t>БИК: ________________________________</w:t>
            </w:r>
          </w:p>
          <w:p w:rsidR="00C05F30" w:rsidRPr="009708E9" w:rsidRDefault="00C05F30" w:rsidP="000C57B0">
            <w:pPr>
              <w:pStyle w:val="a4"/>
              <w:ind w:left="175"/>
              <w:rPr>
                <w:sz w:val="24"/>
                <w:szCs w:val="24"/>
              </w:rPr>
            </w:pPr>
            <w:r w:rsidRPr="009708E9">
              <w:rPr>
                <w:sz w:val="24"/>
                <w:szCs w:val="24"/>
              </w:rPr>
              <w:t>в ___________________________________</w:t>
            </w:r>
          </w:p>
          <w:p w:rsidR="00C05F30" w:rsidRPr="009708E9" w:rsidRDefault="00C05F30" w:rsidP="000C57B0">
            <w:pPr>
              <w:pStyle w:val="a4"/>
              <w:ind w:left="175"/>
              <w:rPr>
                <w:sz w:val="24"/>
                <w:szCs w:val="24"/>
              </w:rPr>
            </w:pPr>
            <w:r w:rsidRPr="009708E9">
              <w:rPr>
                <w:sz w:val="24"/>
                <w:szCs w:val="24"/>
              </w:rPr>
              <w:t>ОКПО_______________________________</w:t>
            </w:r>
          </w:p>
          <w:p w:rsidR="00C05F30" w:rsidRPr="009708E9" w:rsidRDefault="00C05F30" w:rsidP="000C57B0">
            <w:pPr>
              <w:pStyle w:val="a4"/>
              <w:ind w:left="175"/>
              <w:rPr>
                <w:sz w:val="24"/>
                <w:szCs w:val="24"/>
              </w:rPr>
            </w:pPr>
            <w:r w:rsidRPr="009708E9">
              <w:rPr>
                <w:sz w:val="24"/>
                <w:szCs w:val="24"/>
              </w:rPr>
              <w:t>Телефон: ____________________________</w:t>
            </w:r>
          </w:p>
          <w:p w:rsidR="00C05F30" w:rsidRPr="009708E9" w:rsidRDefault="00C05F30" w:rsidP="000C57B0">
            <w:pPr>
              <w:pStyle w:val="a4"/>
              <w:rPr>
                <w:sz w:val="24"/>
                <w:szCs w:val="24"/>
              </w:rPr>
            </w:pPr>
          </w:p>
          <w:p w:rsidR="00C05F30" w:rsidRDefault="00C05F30" w:rsidP="000C57B0">
            <w:pPr>
              <w:tabs>
                <w:tab w:val="left" w:pos="704"/>
              </w:tabs>
              <w:autoSpaceDE w:val="0"/>
              <w:autoSpaceDN w:val="0"/>
              <w:adjustRightInd w:val="0"/>
              <w:ind w:left="175"/>
              <w:jc w:val="both"/>
              <w:rPr>
                <w:rFonts w:ascii="Times New Roman" w:hAnsi="Times New Roman" w:cs="Times New Roman"/>
                <w:b/>
              </w:rPr>
            </w:pPr>
            <w:r w:rsidRPr="002D2074">
              <w:rPr>
                <w:rFonts w:ascii="Times New Roman" w:hAnsi="Times New Roman" w:cs="Times New Roman"/>
              </w:rPr>
              <w:t>___________________</w:t>
            </w:r>
            <w:r w:rsidRPr="002D2074">
              <w:rPr>
                <w:rFonts w:ascii="Times New Roman" w:hAnsi="Times New Roman" w:cs="Times New Roman"/>
                <w:b/>
              </w:rPr>
              <w:t>/_______________/</w:t>
            </w:r>
          </w:p>
          <w:p w:rsidR="00C05F30" w:rsidRPr="002D2074" w:rsidRDefault="00C05F30" w:rsidP="000C57B0">
            <w:pPr>
              <w:tabs>
                <w:tab w:val="left" w:pos="704"/>
              </w:tabs>
              <w:autoSpaceDE w:val="0"/>
              <w:autoSpaceDN w:val="0"/>
              <w:adjustRightInd w:val="0"/>
              <w:ind w:left="175"/>
              <w:jc w:val="both"/>
              <w:rPr>
                <w:rFonts w:ascii="Times New Roman" w:hAnsi="Times New Roman" w:cs="Times New Roman"/>
              </w:rPr>
            </w:pPr>
            <w:r w:rsidRPr="002D2074">
              <w:rPr>
                <w:rFonts w:ascii="Times New Roman" w:hAnsi="Times New Roman" w:cs="Times New Roman"/>
              </w:rPr>
              <w:t>М.П.</w:t>
            </w:r>
          </w:p>
          <w:p w:rsidR="00C05F30" w:rsidRPr="002D2074" w:rsidRDefault="00C05F30" w:rsidP="000C57B0">
            <w:pPr>
              <w:tabs>
                <w:tab w:val="left" w:pos="704"/>
              </w:tabs>
              <w:autoSpaceDE w:val="0"/>
              <w:autoSpaceDN w:val="0"/>
              <w:adjustRightInd w:val="0"/>
              <w:ind w:left="317"/>
              <w:jc w:val="both"/>
              <w:rPr>
                <w:rFonts w:ascii="Times New Roman" w:hAnsi="Times New Roman" w:cs="Times New Roman"/>
              </w:rPr>
            </w:pPr>
          </w:p>
          <w:p w:rsidR="00C05F30" w:rsidRPr="002D2074" w:rsidRDefault="00C05F30" w:rsidP="000C57B0">
            <w:pPr>
              <w:tabs>
                <w:tab w:val="left" w:pos="704"/>
              </w:tabs>
              <w:ind w:left="317"/>
              <w:jc w:val="both"/>
              <w:rPr>
                <w:rFonts w:ascii="Times New Roman" w:hAnsi="Times New Roman" w:cs="Times New Roman"/>
              </w:rPr>
            </w:pPr>
          </w:p>
        </w:tc>
      </w:tr>
    </w:tbl>
    <w:p w:rsidR="00C05F30" w:rsidRPr="00421636" w:rsidRDefault="00C05F30" w:rsidP="00C05F30">
      <w:pPr>
        <w:tabs>
          <w:tab w:val="left" w:pos="704"/>
        </w:tabs>
        <w:jc w:val="both"/>
        <w:rPr>
          <w:rFonts w:ascii="Times New Roman" w:hAnsi="Times New Roman" w:cs="Times New Roman"/>
        </w:rPr>
        <w:sectPr w:rsidR="00C05F30" w:rsidRPr="00421636" w:rsidSect="000C57B0">
          <w:type w:val="continuous"/>
          <w:pgSz w:w="11900" w:h="16840"/>
          <w:pgMar w:top="1127" w:right="545" w:bottom="1127" w:left="1669" w:header="0" w:footer="3" w:gutter="0"/>
          <w:cols w:num="2" w:space="720"/>
          <w:noEndnote/>
          <w:titlePg/>
          <w:docGrid w:linePitch="360"/>
        </w:sectPr>
      </w:pPr>
    </w:p>
    <w:p w:rsidR="00C05F30" w:rsidRDefault="00C05F30" w:rsidP="00C05F30"/>
    <w:p w:rsidR="00C05F30" w:rsidRPr="0030618B" w:rsidRDefault="00C05F30" w:rsidP="00C05F30">
      <w:pPr>
        <w:pStyle w:val="a4"/>
        <w:ind w:left="3686"/>
        <w:jc w:val="both"/>
        <w:rPr>
          <w:sz w:val="24"/>
          <w:szCs w:val="24"/>
        </w:rPr>
      </w:pPr>
      <w:r w:rsidRPr="0030618B">
        <w:rPr>
          <w:sz w:val="24"/>
          <w:szCs w:val="24"/>
        </w:rPr>
        <w:t xml:space="preserve">Приложение № 2 к Положению </w:t>
      </w:r>
      <w:r w:rsidRPr="0030618B">
        <w:rPr>
          <w:rStyle w:val="22"/>
          <w:rFonts w:eastAsiaTheme="minorEastAsia"/>
        </w:rPr>
        <w:t>об организации и проведении открытого конкурса на право заключения договора на размещение нестационарных торговых объектов, расположенных на территории муниципального образования Мирновское сельское поселение Симферопольского района Республики Крым</w:t>
      </w:r>
      <w:r w:rsidRPr="0030618B">
        <w:rPr>
          <w:sz w:val="24"/>
          <w:szCs w:val="24"/>
        </w:rPr>
        <w:t xml:space="preserve">, утвержденного постановлением администрации Мирновского сельского поселения </w:t>
      </w:r>
    </w:p>
    <w:p w:rsidR="00C05F30" w:rsidRPr="0030618B" w:rsidRDefault="00C05F30" w:rsidP="00C05F30">
      <w:pPr>
        <w:pStyle w:val="a4"/>
        <w:ind w:left="3686"/>
        <w:jc w:val="both"/>
        <w:rPr>
          <w:sz w:val="24"/>
          <w:szCs w:val="24"/>
        </w:rPr>
      </w:pPr>
      <w:r w:rsidRPr="0030618B">
        <w:rPr>
          <w:sz w:val="24"/>
          <w:szCs w:val="24"/>
        </w:rPr>
        <w:t xml:space="preserve">от </w:t>
      </w:r>
      <w:r w:rsidRPr="0030618B">
        <w:rPr>
          <w:sz w:val="24"/>
          <w:szCs w:val="24"/>
          <w:lang w:val="uk-UA" w:eastAsia="uk-UA" w:bidi="uk-UA"/>
        </w:rPr>
        <w:t xml:space="preserve">08 </w:t>
      </w:r>
      <w:proofErr w:type="spellStart"/>
      <w:r w:rsidRPr="0030618B">
        <w:rPr>
          <w:sz w:val="24"/>
          <w:szCs w:val="24"/>
          <w:lang w:val="uk-UA" w:eastAsia="uk-UA" w:bidi="uk-UA"/>
        </w:rPr>
        <w:t>октября</w:t>
      </w:r>
      <w:proofErr w:type="spellEnd"/>
      <w:r w:rsidRPr="0030618B">
        <w:rPr>
          <w:sz w:val="24"/>
          <w:szCs w:val="24"/>
          <w:lang w:val="uk-UA" w:eastAsia="uk-UA" w:bidi="uk-UA"/>
        </w:rPr>
        <w:t xml:space="preserve"> 2015 </w:t>
      </w:r>
      <w:proofErr w:type="spellStart"/>
      <w:r w:rsidRPr="0030618B">
        <w:rPr>
          <w:sz w:val="24"/>
          <w:szCs w:val="24"/>
          <w:lang w:val="uk-UA" w:eastAsia="uk-UA" w:bidi="uk-UA"/>
        </w:rPr>
        <w:t>года</w:t>
      </w:r>
      <w:proofErr w:type="spellEnd"/>
      <w:r w:rsidRPr="0030618B">
        <w:rPr>
          <w:sz w:val="24"/>
          <w:szCs w:val="24"/>
          <w:lang w:val="uk-UA" w:eastAsia="uk-UA" w:bidi="uk-UA"/>
        </w:rPr>
        <w:t xml:space="preserve">  №  498/15</w:t>
      </w:r>
    </w:p>
    <w:p w:rsidR="00C05F30" w:rsidRDefault="00C05F30" w:rsidP="00C05F30">
      <w:pPr>
        <w:keepNext/>
        <w:keepLines/>
        <w:jc w:val="center"/>
        <w:rPr>
          <w:rFonts w:ascii="Times New Roman" w:hAnsi="Times New Roman" w:cs="Times New Roman"/>
          <w:b/>
          <w:sz w:val="28"/>
          <w:szCs w:val="28"/>
        </w:rPr>
      </w:pPr>
    </w:p>
    <w:p w:rsidR="00C05F30" w:rsidRPr="0030618B" w:rsidRDefault="00C05F30" w:rsidP="00C05F30">
      <w:pPr>
        <w:pStyle w:val="a4"/>
        <w:jc w:val="center"/>
        <w:rPr>
          <w:b/>
          <w:sz w:val="28"/>
          <w:szCs w:val="28"/>
        </w:rPr>
      </w:pPr>
      <w:r w:rsidRPr="0030618B">
        <w:rPr>
          <w:b/>
          <w:sz w:val="28"/>
          <w:szCs w:val="28"/>
        </w:rPr>
        <w:t>Типовая форма заявки</w:t>
      </w:r>
    </w:p>
    <w:p w:rsidR="00C05F30" w:rsidRPr="0030618B" w:rsidRDefault="00C05F30" w:rsidP="00C05F30">
      <w:pPr>
        <w:pStyle w:val="a4"/>
        <w:jc w:val="center"/>
        <w:rPr>
          <w:b/>
          <w:sz w:val="28"/>
          <w:szCs w:val="28"/>
        </w:rPr>
      </w:pPr>
      <w:r w:rsidRPr="0030618B">
        <w:rPr>
          <w:b/>
          <w:sz w:val="28"/>
          <w:szCs w:val="28"/>
        </w:rPr>
        <w:t>об участии в открытом конкурс</w:t>
      </w:r>
      <w:r>
        <w:rPr>
          <w:b/>
          <w:sz w:val="28"/>
          <w:szCs w:val="28"/>
        </w:rPr>
        <w:t>е на право заключения договора на</w:t>
      </w:r>
      <w:r w:rsidRPr="0030618B">
        <w:rPr>
          <w:b/>
          <w:sz w:val="28"/>
          <w:szCs w:val="28"/>
        </w:rPr>
        <w:t xml:space="preserve"> размещени</w:t>
      </w:r>
      <w:r>
        <w:rPr>
          <w:b/>
          <w:sz w:val="28"/>
          <w:szCs w:val="28"/>
        </w:rPr>
        <w:t>е</w:t>
      </w:r>
      <w:r w:rsidRPr="0030618B">
        <w:rPr>
          <w:b/>
          <w:sz w:val="28"/>
          <w:szCs w:val="28"/>
        </w:rPr>
        <w:t xml:space="preserve">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C05F30" w:rsidRDefault="00C05F30" w:rsidP="00C05F30"/>
    <w:p w:rsidR="00C05F30" w:rsidRPr="0030618B" w:rsidRDefault="00C05F30" w:rsidP="00C05F30">
      <w:pPr>
        <w:keepNext/>
        <w:keepLines/>
        <w:spacing w:after="240"/>
        <w:ind w:left="3686"/>
        <w:jc w:val="both"/>
        <w:rPr>
          <w:rFonts w:ascii="Times New Roman" w:hAnsi="Times New Roman" w:cs="Times New Roman"/>
          <w:sz w:val="28"/>
          <w:szCs w:val="28"/>
        </w:rPr>
      </w:pPr>
      <w:bookmarkStart w:id="32" w:name="bookmark37"/>
      <w:r w:rsidRPr="0030618B">
        <w:rPr>
          <w:rFonts w:ascii="Times New Roman" w:hAnsi="Times New Roman" w:cs="Times New Roman"/>
          <w:sz w:val="28"/>
          <w:szCs w:val="28"/>
        </w:rPr>
        <w:t xml:space="preserve">Председателю Конкурсной Комиссии </w:t>
      </w:r>
      <w:bookmarkEnd w:id="32"/>
      <w:r w:rsidRPr="0030618B">
        <w:rPr>
          <w:rFonts w:ascii="Times New Roman" w:hAnsi="Times New Roman" w:cs="Times New Roman"/>
          <w:sz w:val="28"/>
          <w:szCs w:val="28"/>
        </w:rPr>
        <w:t>администрации Мирновского сельского поселения Симферопольского района Республики Крым</w:t>
      </w:r>
    </w:p>
    <w:p w:rsidR="00C05F30" w:rsidRPr="0030618B" w:rsidRDefault="00C05F30" w:rsidP="00C05F30">
      <w:pPr>
        <w:keepNext/>
        <w:keepLines/>
        <w:spacing w:after="240"/>
        <w:ind w:left="3686"/>
        <w:jc w:val="both"/>
        <w:rPr>
          <w:rFonts w:ascii="Times New Roman" w:hAnsi="Times New Roman" w:cs="Times New Roman"/>
          <w:sz w:val="28"/>
          <w:szCs w:val="28"/>
        </w:rPr>
      </w:pPr>
      <w:r w:rsidRPr="0030618B">
        <w:rPr>
          <w:rFonts w:ascii="Times New Roman" w:hAnsi="Times New Roman" w:cs="Times New Roman"/>
          <w:sz w:val="28"/>
          <w:szCs w:val="28"/>
        </w:rPr>
        <w:t>От____________________________________________________</w:t>
      </w:r>
      <w:r>
        <w:rPr>
          <w:rFonts w:ascii="Times New Roman" w:hAnsi="Times New Roman" w:cs="Times New Roman"/>
          <w:sz w:val="28"/>
          <w:szCs w:val="28"/>
        </w:rPr>
        <w:t>__________________________</w:t>
      </w:r>
    </w:p>
    <w:p w:rsidR="00C05F30" w:rsidRPr="0030618B" w:rsidRDefault="00C05F30" w:rsidP="00C05F30">
      <w:pPr>
        <w:keepNext/>
        <w:keepLines/>
        <w:spacing w:after="240"/>
        <w:ind w:left="3686"/>
        <w:jc w:val="both"/>
        <w:rPr>
          <w:rFonts w:ascii="Times New Roman" w:hAnsi="Times New Roman" w:cs="Times New Roman"/>
          <w:sz w:val="28"/>
          <w:szCs w:val="28"/>
        </w:rPr>
      </w:pPr>
      <w:r w:rsidRPr="0030618B">
        <w:rPr>
          <w:rFonts w:ascii="Times New Roman" w:hAnsi="Times New Roman" w:cs="Times New Roman"/>
          <w:sz w:val="28"/>
          <w:szCs w:val="28"/>
        </w:rPr>
        <w:t>Адрес:_________________________________________________________________________________</w:t>
      </w:r>
      <w:r>
        <w:rPr>
          <w:rFonts w:ascii="Times New Roman" w:hAnsi="Times New Roman" w:cs="Times New Roman"/>
          <w:sz w:val="28"/>
          <w:szCs w:val="28"/>
        </w:rPr>
        <w:t>_______________________________</w:t>
      </w:r>
    </w:p>
    <w:p w:rsidR="00C05F30" w:rsidRPr="0030618B" w:rsidRDefault="00C05F30" w:rsidP="00C05F30">
      <w:pPr>
        <w:keepNext/>
        <w:keepLines/>
        <w:spacing w:after="240"/>
        <w:ind w:left="3686"/>
        <w:jc w:val="both"/>
        <w:rPr>
          <w:rFonts w:ascii="Times New Roman" w:hAnsi="Times New Roman" w:cs="Times New Roman"/>
          <w:sz w:val="28"/>
          <w:szCs w:val="28"/>
        </w:rPr>
      </w:pPr>
      <w:r w:rsidRPr="0030618B">
        <w:rPr>
          <w:rFonts w:ascii="Times New Roman" w:hAnsi="Times New Roman" w:cs="Times New Roman"/>
          <w:sz w:val="28"/>
          <w:szCs w:val="28"/>
        </w:rPr>
        <w:t>Тел.________________________</w:t>
      </w:r>
      <w:r>
        <w:rPr>
          <w:rFonts w:ascii="Times New Roman" w:hAnsi="Times New Roman" w:cs="Times New Roman"/>
          <w:sz w:val="28"/>
          <w:szCs w:val="28"/>
        </w:rPr>
        <w:t>_________</w:t>
      </w:r>
      <w:r w:rsidRPr="0030618B">
        <w:rPr>
          <w:rFonts w:ascii="Times New Roman" w:hAnsi="Times New Roman" w:cs="Times New Roman"/>
          <w:sz w:val="28"/>
          <w:szCs w:val="28"/>
        </w:rPr>
        <w:t>_</w:t>
      </w:r>
    </w:p>
    <w:p w:rsidR="00C05F30" w:rsidRPr="0030618B" w:rsidRDefault="00C05F30" w:rsidP="00C05F30">
      <w:pPr>
        <w:keepNext/>
        <w:keepLines/>
        <w:jc w:val="center"/>
        <w:rPr>
          <w:rFonts w:ascii="Times New Roman" w:hAnsi="Times New Roman" w:cs="Times New Roman"/>
          <w:b/>
          <w:sz w:val="28"/>
          <w:szCs w:val="28"/>
        </w:rPr>
      </w:pPr>
      <w:bookmarkStart w:id="33" w:name="bookmark38"/>
      <w:r w:rsidRPr="0030618B">
        <w:rPr>
          <w:rFonts w:ascii="Times New Roman" w:hAnsi="Times New Roman" w:cs="Times New Roman"/>
          <w:b/>
          <w:sz w:val="28"/>
          <w:szCs w:val="28"/>
        </w:rPr>
        <w:t>Заявк</w:t>
      </w:r>
      <w:bookmarkEnd w:id="33"/>
      <w:r w:rsidRPr="0030618B">
        <w:rPr>
          <w:rFonts w:ascii="Times New Roman" w:hAnsi="Times New Roman" w:cs="Times New Roman"/>
          <w:b/>
          <w:sz w:val="28"/>
          <w:szCs w:val="28"/>
        </w:rPr>
        <w:t>а</w:t>
      </w:r>
    </w:p>
    <w:p w:rsidR="00C05F30" w:rsidRPr="0030618B" w:rsidRDefault="00C05F30" w:rsidP="00C05F30">
      <w:pPr>
        <w:jc w:val="center"/>
        <w:rPr>
          <w:rFonts w:ascii="Times New Roman" w:hAnsi="Times New Roman" w:cs="Times New Roman"/>
          <w:b/>
          <w:sz w:val="28"/>
          <w:szCs w:val="28"/>
        </w:rPr>
      </w:pPr>
      <w:r w:rsidRPr="0030618B">
        <w:rPr>
          <w:rFonts w:ascii="Times New Roman" w:hAnsi="Times New Roman" w:cs="Times New Roman"/>
          <w:b/>
          <w:sz w:val="28"/>
          <w:szCs w:val="28"/>
        </w:rPr>
        <w:t>об участии в открытом конкурсе на право заключения договора на размещение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C05F30" w:rsidRPr="0030618B" w:rsidRDefault="00C05F30" w:rsidP="00C05F30">
      <w:pPr>
        <w:jc w:val="both"/>
        <w:rPr>
          <w:rFonts w:ascii="Times New Roman" w:hAnsi="Times New Roman" w:cs="Times New Roman"/>
          <w:sz w:val="28"/>
          <w:szCs w:val="28"/>
        </w:rPr>
      </w:pPr>
    </w:p>
    <w:p w:rsidR="00C05F30" w:rsidRPr="0030618B" w:rsidRDefault="00C05F30" w:rsidP="00C05F30">
      <w:pPr>
        <w:pStyle w:val="a4"/>
        <w:rPr>
          <w:sz w:val="28"/>
          <w:szCs w:val="28"/>
        </w:rPr>
      </w:pPr>
      <w:r w:rsidRPr="0030618B">
        <w:rPr>
          <w:sz w:val="28"/>
          <w:szCs w:val="28"/>
        </w:rPr>
        <w:t>Заявитель__________________________________________________________</w:t>
      </w:r>
    </w:p>
    <w:p w:rsidR="00C05F30" w:rsidRPr="0030618B" w:rsidRDefault="00C05F30" w:rsidP="00C05F30">
      <w:pPr>
        <w:pStyle w:val="a4"/>
        <w:jc w:val="center"/>
      </w:pPr>
      <w:r w:rsidRPr="0030618B">
        <w:t>(наименование юридического лица или индивидуального предпринимателя)</w:t>
      </w:r>
    </w:p>
    <w:p w:rsidR="00C05F30" w:rsidRPr="0030618B" w:rsidRDefault="00C05F30" w:rsidP="00C05F30">
      <w:pPr>
        <w:jc w:val="both"/>
        <w:rPr>
          <w:rFonts w:ascii="Times New Roman" w:hAnsi="Times New Roman" w:cs="Times New Roman"/>
          <w:sz w:val="28"/>
          <w:szCs w:val="28"/>
        </w:rPr>
      </w:pPr>
      <w:r w:rsidRPr="0030618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C05F30" w:rsidRPr="0030618B" w:rsidRDefault="00C05F30" w:rsidP="00C05F30">
      <w:pPr>
        <w:pStyle w:val="a4"/>
        <w:jc w:val="center"/>
      </w:pPr>
      <w:r w:rsidRPr="0030618B">
        <w:t>___________________________________________</w:t>
      </w:r>
      <w:r>
        <w:t>________________________________________________</w:t>
      </w:r>
    </w:p>
    <w:p w:rsidR="00C05F30" w:rsidRPr="0030618B" w:rsidRDefault="00C05F30" w:rsidP="00C05F30">
      <w:pPr>
        <w:pStyle w:val="a4"/>
        <w:jc w:val="center"/>
      </w:pPr>
      <w:r w:rsidRPr="0030618B">
        <w:t>(место регистрации юридического лица или индивидуального предпринимателя, контактный телефон, домашний адрес)</w:t>
      </w:r>
    </w:p>
    <w:p w:rsidR="00C05F30" w:rsidRPr="0030618B" w:rsidRDefault="00C05F30" w:rsidP="00C05F30">
      <w:pPr>
        <w:tabs>
          <w:tab w:val="left" w:leader="underscore" w:pos="3523"/>
          <w:tab w:val="left" w:leader="underscore" w:pos="9173"/>
        </w:tabs>
        <w:jc w:val="both"/>
        <w:rPr>
          <w:rFonts w:ascii="Times New Roman" w:hAnsi="Times New Roman" w:cs="Times New Roman"/>
          <w:sz w:val="28"/>
          <w:szCs w:val="28"/>
        </w:rPr>
      </w:pPr>
      <w:r w:rsidRPr="0030618B">
        <w:rPr>
          <w:rFonts w:ascii="Times New Roman" w:hAnsi="Times New Roman" w:cs="Times New Roman"/>
          <w:sz w:val="28"/>
          <w:szCs w:val="28"/>
        </w:rPr>
        <w:t>ИНН</w:t>
      </w:r>
      <w:r w:rsidRPr="0030618B">
        <w:rPr>
          <w:rFonts w:ascii="Times New Roman" w:hAnsi="Times New Roman" w:cs="Times New Roman"/>
          <w:sz w:val="28"/>
          <w:szCs w:val="28"/>
        </w:rPr>
        <w:tab/>
        <w:t>ОГРН</w:t>
      </w:r>
      <w:r w:rsidRPr="0030618B">
        <w:rPr>
          <w:rFonts w:ascii="Times New Roman" w:hAnsi="Times New Roman" w:cs="Times New Roman"/>
          <w:sz w:val="28"/>
          <w:szCs w:val="28"/>
        </w:rPr>
        <w:tab/>
      </w:r>
    </w:p>
    <w:p w:rsidR="00C05F30" w:rsidRPr="0030618B" w:rsidRDefault="00C05F30" w:rsidP="00C05F30">
      <w:pPr>
        <w:tabs>
          <w:tab w:val="left" w:leader="underscore" w:pos="9173"/>
        </w:tabs>
        <w:jc w:val="both"/>
        <w:rPr>
          <w:rFonts w:ascii="Times New Roman" w:hAnsi="Times New Roman" w:cs="Times New Roman"/>
          <w:sz w:val="28"/>
          <w:szCs w:val="28"/>
        </w:rPr>
      </w:pPr>
      <w:r>
        <w:rPr>
          <w:rFonts w:ascii="Times New Roman" w:hAnsi="Times New Roman" w:cs="Times New Roman"/>
          <w:sz w:val="28"/>
          <w:szCs w:val="28"/>
        </w:rPr>
        <w:t>в</w:t>
      </w:r>
      <w:r w:rsidRPr="0030618B">
        <w:rPr>
          <w:rFonts w:ascii="Times New Roman" w:hAnsi="Times New Roman" w:cs="Times New Roman"/>
          <w:sz w:val="28"/>
          <w:szCs w:val="28"/>
        </w:rPr>
        <w:t xml:space="preserve"> лице</w:t>
      </w:r>
      <w:r w:rsidRPr="0030618B">
        <w:rPr>
          <w:rFonts w:ascii="Times New Roman" w:hAnsi="Times New Roman" w:cs="Times New Roman"/>
          <w:sz w:val="28"/>
          <w:szCs w:val="28"/>
        </w:rPr>
        <w:tab/>
      </w:r>
    </w:p>
    <w:p w:rsidR="00C05F30" w:rsidRPr="0030618B" w:rsidRDefault="00C05F30" w:rsidP="00C05F30">
      <w:pPr>
        <w:spacing w:after="240"/>
        <w:ind w:firstLine="740"/>
        <w:jc w:val="center"/>
        <w:rPr>
          <w:rFonts w:ascii="Times New Roman" w:hAnsi="Times New Roman" w:cs="Times New Roman"/>
          <w:sz w:val="20"/>
          <w:szCs w:val="20"/>
        </w:rPr>
      </w:pPr>
      <w:r w:rsidRPr="0030618B">
        <w:rPr>
          <w:rFonts w:ascii="Times New Roman" w:hAnsi="Times New Roman" w:cs="Times New Roman"/>
          <w:sz w:val="20"/>
          <w:szCs w:val="20"/>
        </w:rPr>
        <w:t>(должность руководителя или уполномоченного лица, Ф.И.О.)</w:t>
      </w:r>
    </w:p>
    <w:p w:rsidR="00C05F30" w:rsidRDefault="00C05F30" w:rsidP="00C05F30">
      <w:pPr>
        <w:ind w:firstLine="708"/>
        <w:rPr>
          <w:rFonts w:ascii="Times New Roman" w:hAnsi="Times New Roman" w:cs="Times New Roman"/>
          <w:sz w:val="28"/>
          <w:szCs w:val="28"/>
        </w:rPr>
      </w:pPr>
      <w:r w:rsidRPr="0030618B">
        <w:rPr>
          <w:rFonts w:ascii="Times New Roman" w:hAnsi="Times New Roman" w:cs="Times New Roman"/>
          <w:sz w:val="28"/>
          <w:szCs w:val="28"/>
        </w:rPr>
        <w:t xml:space="preserve">Ознакомившись с извещением о проведении Конкурса, конкурсной </w:t>
      </w:r>
      <w:r w:rsidRPr="0030618B">
        <w:rPr>
          <w:rFonts w:ascii="Times New Roman" w:hAnsi="Times New Roman" w:cs="Times New Roman"/>
          <w:sz w:val="28"/>
          <w:szCs w:val="28"/>
        </w:rPr>
        <w:lastRenderedPageBreak/>
        <w:t>документацией,</w:t>
      </w:r>
      <w:r>
        <w:rPr>
          <w:rFonts w:ascii="Times New Roman" w:hAnsi="Times New Roman" w:cs="Times New Roman"/>
          <w:sz w:val="28"/>
          <w:szCs w:val="28"/>
        </w:rPr>
        <w:t xml:space="preserve"> опубликованной (размещенной)_________________________</w:t>
      </w:r>
    </w:p>
    <w:p w:rsidR="00C05F30" w:rsidRPr="0030618B" w:rsidRDefault="00C05F30" w:rsidP="00C05F30">
      <w:pPr>
        <w:pStyle w:val="a4"/>
        <w:jc w:val="center"/>
      </w:pPr>
      <w:r>
        <w:t>_________________________________________________________________________________________</w:t>
      </w:r>
      <w:r w:rsidRPr="0030618B">
        <w:t>,</w:t>
      </w:r>
    </w:p>
    <w:p w:rsidR="00C05F30" w:rsidRPr="0030618B" w:rsidRDefault="00C05F30" w:rsidP="00C05F30">
      <w:pPr>
        <w:pStyle w:val="a4"/>
        <w:jc w:val="center"/>
      </w:pPr>
      <w:r w:rsidRPr="0030618B">
        <w:t>(наименование сайта, печатного издания)</w:t>
      </w:r>
    </w:p>
    <w:p w:rsidR="00C05F30" w:rsidRPr="0030618B" w:rsidRDefault="00C05F30" w:rsidP="00C05F30">
      <w:pPr>
        <w:pStyle w:val="a4"/>
        <w:jc w:val="both"/>
        <w:rPr>
          <w:sz w:val="28"/>
          <w:szCs w:val="28"/>
        </w:rPr>
      </w:pPr>
      <w:r w:rsidRPr="0030618B">
        <w:rPr>
          <w:sz w:val="28"/>
          <w:szCs w:val="28"/>
        </w:rPr>
        <w:t>прошу Вас рассмотреть на заседании Конкурсной комиссии по предоставлению права размещения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Крым__________________________________________</w:t>
      </w:r>
      <w:r>
        <w:rPr>
          <w:sz w:val="28"/>
          <w:szCs w:val="28"/>
        </w:rPr>
        <w:t>_____</w:t>
      </w:r>
      <w:r w:rsidRPr="0030618B">
        <w:rPr>
          <w:sz w:val="28"/>
          <w:szCs w:val="28"/>
        </w:rPr>
        <w:t>___________</w:t>
      </w:r>
    </w:p>
    <w:p w:rsidR="00C05F30" w:rsidRPr="0030618B" w:rsidRDefault="00C05F30" w:rsidP="00C05F30">
      <w:pPr>
        <w:pStyle w:val="a4"/>
        <w:jc w:val="both"/>
        <w:rPr>
          <w:sz w:val="28"/>
          <w:szCs w:val="28"/>
        </w:rPr>
      </w:pPr>
      <w:r w:rsidRPr="0030618B">
        <w:rPr>
          <w:sz w:val="28"/>
          <w:szCs w:val="28"/>
        </w:rPr>
        <w:t>___________________________________</w:t>
      </w:r>
      <w:r>
        <w:rPr>
          <w:sz w:val="28"/>
          <w:szCs w:val="28"/>
        </w:rPr>
        <w:t>_______________________________</w:t>
      </w:r>
    </w:p>
    <w:p w:rsidR="00C05F30" w:rsidRPr="0030618B" w:rsidRDefault="00C05F30" w:rsidP="00C05F30">
      <w:pPr>
        <w:pStyle w:val="a4"/>
        <w:jc w:val="center"/>
      </w:pPr>
      <w:r w:rsidRPr="0030618B">
        <w:t>(наименование НТО (киоск, павильон, услуги и т. д.), специализация)</w:t>
      </w:r>
    </w:p>
    <w:p w:rsidR="00C05F30" w:rsidRPr="0030618B" w:rsidRDefault="00C05F30" w:rsidP="00C05F30">
      <w:pPr>
        <w:pStyle w:val="a4"/>
        <w:jc w:val="both"/>
        <w:rPr>
          <w:sz w:val="28"/>
          <w:szCs w:val="28"/>
        </w:rPr>
      </w:pPr>
      <w:r w:rsidRPr="0030618B">
        <w:rPr>
          <w:sz w:val="28"/>
          <w:szCs w:val="28"/>
        </w:rPr>
        <w:t>___________________________________________</w:t>
      </w:r>
      <w:r>
        <w:rPr>
          <w:sz w:val="28"/>
          <w:szCs w:val="28"/>
        </w:rPr>
        <w:t>_______________________</w:t>
      </w:r>
    </w:p>
    <w:p w:rsidR="00C05F30" w:rsidRPr="0030618B" w:rsidRDefault="00C05F30" w:rsidP="00C05F30">
      <w:pPr>
        <w:pStyle w:val="a4"/>
        <w:jc w:val="center"/>
      </w:pPr>
      <w:r w:rsidRPr="0030618B">
        <w:t>(местонахождение НТО согласно Схеме размещения НТО)</w:t>
      </w:r>
    </w:p>
    <w:p w:rsidR="00C05F30" w:rsidRPr="0030618B" w:rsidRDefault="00C05F30" w:rsidP="00C05F30">
      <w:pPr>
        <w:pStyle w:val="a4"/>
        <w:jc w:val="center"/>
      </w:pPr>
      <w:r>
        <w:rPr>
          <w:sz w:val="28"/>
          <w:szCs w:val="28"/>
        </w:rPr>
        <w:t xml:space="preserve">______________________  </w:t>
      </w:r>
      <w:r w:rsidRPr="0030618B">
        <w:rPr>
          <w:sz w:val="28"/>
          <w:szCs w:val="28"/>
        </w:rPr>
        <w:t xml:space="preserve">   </w:t>
      </w:r>
      <w:r w:rsidRPr="0030618B">
        <w:t>______________</w:t>
      </w:r>
      <w:r>
        <w:t>____</w:t>
      </w:r>
      <w:r w:rsidRPr="0030618B">
        <w:t>__</w:t>
      </w:r>
      <w:r>
        <w:t>___________________________</w:t>
      </w:r>
    </w:p>
    <w:p w:rsidR="00C05F30" w:rsidRPr="0030618B" w:rsidRDefault="00C05F30" w:rsidP="00C05F30">
      <w:pPr>
        <w:pStyle w:val="a4"/>
        <w:jc w:val="center"/>
      </w:pPr>
      <w:r w:rsidRPr="0030618B">
        <w:t>(№ места НТО)</w:t>
      </w:r>
      <w:r w:rsidRPr="0030618B">
        <w:tab/>
        <w:t xml:space="preserve">             </w:t>
      </w:r>
      <w:r w:rsidRPr="0030618B">
        <w:tab/>
        <w:t xml:space="preserve">                     (площадь занимаемого участка)</w:t>
      </w:r>
    </w:p>
    <w:p w:rsidR="00C05F30" w:rsidRPr="0030618B" w:rsidRDefault="00C05F30" w:rsidP="00C05F30">
      <w:pPr>
        <w:pStyle w:val="a4"/>
        <w:jc w:val="both"/>
        <w:rPr>
          <w:sz w:val="28"/>
          <w:szCs w:val="28"/>
        </w:rPr>
      </w:pPr>
      <w:r w:rsidRPr="0030618B">
        <w:rPr>
          <w:sz w:val="28"/>
          <w:szCs w:val="28"/>
        </w:rPr>
        <w:t>__________________________________________________________________</w:t>
      </w:r>
    </w:p>
    <w:p w:rsidR="00C05F30" w:rsidRDefault="00C05F30" w:rsidP="00C05F30">
      <w:pPr>
        <w:pStyle w:val="a4"/>
        <w:jc w:val="center"/>
      </w:pPr>
      <w:r w:rsidRPr="0030618B">
        <w:t>(период функционирования)</w:t>
      </w:r>
    </w:p>
    <w:p w:rsidR="00C05F30" w:rsidRPr="0030618B" w:rsidRDefault="00C05F30" w:rsidP="00C05F30">
      <w:pPr>
        <w:pStyle w:val="a4"/>
        <w:jc w:val="center"/>
      </w:pPr>
    </w:p>
    <w:p w:rsidR="00C05F30" w:rsidRPr="0030618B" w:rsidRDefault="00C05F30" w:rsidP="00C05F30">
      <w:pPr>
        <w:pStyle w:val="a4"/>
        <w:ind w:firstLine="708"/>
        <w:jc w:val="both"/>
        <w:rPr>
          <w:sz w:val="28"/>
          <w:szCs w:val="28"/>
        </w:rPr>
      </w:pPr>
      <w:r w:rsidRPr="0030618B">
        <w:rPr>
          <w:sz w:val="28"/>
          <w:szCs w:val="28"/>
        </w:rPr>
        <w:t xml:space="preserve">1.С Положением </w:t>
      </w:r>
      <w:r>
        <w:rPr>
          <w:sz w:val="28"/>
          <w:szCs w:val="28"/>
        </w:rPr>
        <w:t xml:space="preserve">о </w:t>
      </w:r>
      <w:r w:rsidRPr="00676541">
        <w:rPr>
          <w:sz w:val="28"/>
          <w:szCs w:val="28"/>
        </w:rPr>
        <w:t xml:space="preserve">размещении нестационарных, мобильных торговых объектов, осуществлении торговой деятельности без использования торгового объекта </w:t>
      </w:r>
      <w:r>
        <w:rPr>
          <w:sz w:val="28"/>
          <w:szCs w:val="28"/>
        </w:rPr>
        <w:t>на территории муниципального образования Мирновское сельское поселение Симферопольского района Республики Крым</w:t>
      </w:r>
      <w:r w:rsidRPr="0030618B">
        <w:rPr>
          <w:sz w:val="28"/>
          <w:szCs w:val="28"/>
        </w:rPr>
        <w:t xml:space="preserve"> ознакомле</w:t>
      </w:r>
      <w:proofErr w:type="gramStart"/>
      <w:r w:rsidRPr="0030618B">
        <w:rPr>
          <w:sz w:val="28"/>
          <w:szCs w:val="28"/>
        </w:rPr>
        <w:t>н(</w:t>
      </w:r>
      <w:proofErr w:type="gramEnd"/>
      <w:r w:rsidRPr="0030618B">
        <w:rPr>
          <w:sz w:val="28"/>
          <w:szCs w:val="28"/>
        </w:rPr>
        <w:t>а).</w:t>
      </w:r>
    </w:p>
    <w:p w:rsidR="00C05F30" w:rsidRPr="0030618B" w:rsidRDefault="00C05F30" w:rsidP="00C05F30">
      <w:pPr>
        <w:tabs>
          <w:tab w:val="left" w:pos="709"/>
        </w:tabs>
        <w:jc w:val="both"/>
        <w:rPr>
          <w:rFonts w:ascii="Times New Roman" w:hAnsi="Times New Roman" w:cs="Times New Roman"/>
          <w:sz w:val="28"/>
          <w:szCs w:val="28"/>
        </w:rPr>
      </w:pPr>
      <w:r w:rsidRPr="0030618B">
        <w:rPr>
          <w:rFonts w:ascii="Times New Roman" w:hAnsi="Times New Roman" w:cs="Times New Roman"/>
          <w:sz w:val="28"/>
          <w:szCs w:val="28"/>
        </w:rPr>
        <w:tab/>
        <w:t>2.В случае, если буду призна</w:t>
      </w:r>
      <w:proofErr w:type="gramStart"/>
      <w:r w:rsidRPr="0030618B">
        <w:rPr>
          <w:rFonts w:ascii="Times New Roman" w:hAnsi="Times New Roman" w:cs="Times New Roman"/>
          <w:sz w:val="28"/>
          <w:szCs w:val="28"/>
        </w:rPr>
        <w:t>н(</w:t>
      </w:r>
      <w:proofErr w:type="gramEnd"/>
      <w:r w:rsidRPr="0030618B">
        <w:rPr>
          <w:rFonts w:ascii="Times New Roman" w:hAnsi="Times New Roman" w:cs="Times New Roman"/>
          <w:sz w:val="28"/>
          <w:szCs w:val="28"/>
        </w:rPr>
        <w:t>а) победителем Конкурса, то беру на себя обязательство подписать Договор по результатам Конкурса в соответствии с требованиями документации о Конкурсе и условиями наших предложений.</w:t>
      </w:r>
    </w:p>
    <w:p w:rsidR="00C05F30" w:rsidRPr="0030618B" w:rsidRDefault="00C05F30" w:rsidP="00C05F30">
      <w:pPr>
        <w:tabs>
          <w:tab w:val="left" w:pos="709"/>
        </w:tabs>
        <w:jc w:val="both"/>
        <w:rPr>
          <w:rFonts w:ascii="Times New Roman" w:hAnsi="Times New Roman" w:cs="Times New Roman"/>
          <w:sz w:val="28"/>
          <w:szCs w:val="28"/>
        </w:rPr>
      </w:pPr>
      <w:r w:rsidRPr="0030618B">
        <w:rPr>
          <w:rFonts w:ascii="Times New Roman" w:hAnsi="Times New Roman" w:cs="Times New Roman"/>
          <w:sz w:val="28"/>
          <w:szCs w:val="28"/>
        </w:rPr>
        <w:tab/>
        <w:t>3.Настоящим заявлением подтверждаю, что в отношении заявителя не проводится процедура ликвидации и банкротства, деятельность не приостановлена.</w:t>
      </w:r>
    </w:p>
    <w:p w:rsidR="00C05F30" w:rsidRPr="0030618B" w:rsidRDefault="00C05F30" w:rsidP="00C05F30">
      <w:pPr>
        <w:tabs>
          <w:tab w:val="left" w:pos="709"/>
        </w:tabs>
        <w:jc w:val="both"/>
        <w:rPr>
          <w:rFonts w:ascii="Times New Roman" w:hAnsi="Times New Roman" w:cs="Times New Roman"/>
          <w:sz w:val="28"/>
          <w:szCs w:val="28"/>
        </w:rPr>
      </w:pPr>
      <w:r w:rsidRPr="0030618B">
        <w:rPr>
          <w:rFonts w:ascii="Times New Roman" w:hAnsi="Times New Roman" w:cs="Times New Roman"/>
          <w:sz w:val="28"/>
          <w:szCs w:val="28"/>
        </w:rPr>
        <w:tab/>
        <w:t>4.Настоящим гарантирую достоверность представленной мной в заявке информации и подтверждаю право организатора Конкурса запрашивать у меня, в уполномоченных органах власти и упомянутых в моей заявке уполномоченных лиц информацию, уточняющую представленные мною в ней сведения.</w:t>
      </w:r>
    </w:p>
    <w:p w:rsidR="00C05F30" w:rsidRPr="00F71D9B" w:rsidRDefault="00C05F30" w:rsidP="00C05F30">
      <w:pPr>
        <w:tabs>
          <w:tab w:val="left" w:pos="709"/>
        </w:tabs>
        <w:spacing w:after="271"/>
        <w:jc w:val="both"/>
        <w:rPr>
          <w:rFonts w:ascii="Times New Roman" w:hAnsi="Times New Roman" w:cs="Times New Roman"/>
          <w:sz w:val="28"/>
          <w:szCs w:val="28"/>
        </w:rPr>
      </w:pPr>
      <w:r w:rsidRPr="0030618B">
        <w:rPr>
          <w:rFonts w:ascii="Times New Roman" w:hAnsi="Times New Roman" w:cs="Times New Roman"/>
          <w:sz w:val="28"/>
          <w:szCs w:val="28"/>
        </w:rPr>
        <w:tab/>
      </w:r>
      <w:proofErr w:type="gramStart"/>
      <w:r w:rsidRPr="0030618B">
        <w:rPr>
          <w:rFonts w:ascii="Times New Roman" w:hAnsi="Times New Roman" w:cs="Times New Roman"/>
          <w:sz w:val="28"/>
          <w:szCs w:val="28"/>
        </w:rPr>
        <w:t>5.</w:t>
      </w:r>
      <w:r w:rsidRPr="00F71D9B">
        <w:rPr>
          <w:rFonts w:ascii="Times New Roman" w:hAnsi="Times New Roman" w:cs="Times New Roman"/>
          <w:sz w:val="28"/>
          <w:szCs w:val="28"/>
        </w:rPr>
        <w:t xml:space="preserve">К заявке (2 экз.) прилагаю пакет (запечатанный конверт) с документами, оформленными в соответствии с требованиями  Положения о размещении нестационарных, мобильных торговых объектов,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  Положения </w:t>
      </w:r>
      <w:r w:rsidRPr="00F71D9B">
        <w:rPr>
          <w:rStyle w:val="22"/>
          <w:rFonts w:eastAsiaTheme="minorEastAsia"/>
          <w:sz w:val="28"/>
          <w:szCs w:val="28"/>
        </w:rPr>
        <w:t>об организации и проведении открытого конкурса на право заключения договора на размещение нестационарных торговых объектов, расположенных на территории</w:t>
      </w:r>
      <w:proofErr w:type="gramEnd"/>
      <w:r w:rsidRPr="00F71D9B">
        <w:rPr>
          <w:rStyle w:val="22"/>
          <w:rFonts w:eastAsiaTheme="minorEastAsia"/>
          <w:sz w:val="28"/>
          <w:szCs w:val="28"/>
        </w:rPr>
        <w:t xml:space="preserve"> муниципального образования Мирновское сельское поселение Симферопольского района Республики Крым</w:t>
      </w:r>
    </w:p>
    <w:p w:rsidR="00C05F30" w:rsidRPr="0030618B" w:rsidRDefault="00C05F30" w:rsidP="00C05F30">
      <w:pPr>
        <w:pStyle w:val="a4"/>
        <w:rPr>
          <w:sz w:val="28"/>
          <w:szCs w:val="28"/>
        </w:rPr>
      </w:pPr>
      <w:r w:rsidRPr="0030618B">
        <w:rPr>
          <w:sz w:val="28"/>
          <w:szCs w:val="28"/>
        </w:rPr>
        <w:t>_______________</w:t>
      </w:r>
      <w:r>
        <w:rPr>
          <w:sz w:val="28"/>
          <w:szCs w:val="28"/>
        </w:rPr>
        <w:t>___</w:t>
      </w:r>
      <w:r w:rsidRPr="0030618B">
        <w:rPr>
          <w:sz w:val="28"/>
          <w:szCs w:val="28"/>
        </w:rPr>
        <w:t xml:space="preserve">  ___________________</w:t>
      </w:r>
      <w:r>
        <w:rPr>
          <w:sz w:val="28"/>
          <w:szCs w:val="28"/>
        </w:rPr>
        <w:t>___  _______________________</w:t>
      </w:r>
    </w:p>
    <w:p w:rsidR="00C05F30" w:rsidRPr="0030618B" w:rsidRDefault="00C05F30" w:rsidP="00C05F30">
      <w:pPr>
        <w:pStyle w:val="a4"/>
        <w:rPr>
          <w:sz w:val="28"/>
          <w:szCs w:val="28"/>
        </w:rPr>
      </w:pPr>
      <w:r w:rsidRPr="0030618B">
        <w:rPr>
          <w:sz w:val="28"/>
          <w:szCs w:val="28"/>
        </w:rPr>
        <w:t xml:space="preserve">                   (дата)</w:t>
      </w:r>
      <w:r w:rsidRPr="0030618B">
        <w:rPr>
          <w:sz w:val="28"/>
          <w:szCs w:val="28"/>
        </w:rPr>
        <w:tab/>
        <w:t xml:space="preserve">                         (подпись)</w:t>
      </w:r>
      <w:r w:rsidRPr="0030618B">
        <w:rPr>
          <w:sz w:val="28"/>
          <w:szCs w:val="28"/>
        </w:rPr>
        <w:tab/>
        <w:t xml:space="preserve">                            (Ф.И.О.)</w:t>
      </w:r>
    </w:p>
    <w:p w:rsidR="00C05F30" w:rsidRPr="0030618B" w:rsidRDefault="00C05F30" w:rsidP="00C05F30">
      <w:pPr>
        <w:pStyle w:val="a4"/>
        <w:rPr>
          <w:sz w:val="28"/>
          <w:szCs w:val="28"/>
        </w:rPr>
      </w:pPr>
      <w:r w:rsidRPr="0030618B">
        <w:rPr>
          <w:sz w:val="28"/>
          <w:szCs w:val="28"/>
        </w:rPr>
        <w:lastRenderedPageBreak/>
        <w:t>МП.</w:t>
      </w:r>
    </w:p>
    <w:p w:rsidR="00C05F30" w:rsidRPr="0030618B" w:rsidRDefault="00C05F30" w:rsidP="00C05F30">
      <w:pPr>
        <w:spacing w:after="271"/>
        <w:jc w:val="both"/>
        <w:rPr>
          <w:rFonts w:ascii="Times New Roman" w:hAnsi="Times New Roman" w:cs="Times New Roman"/>
          <w:sz w:val="28"/>
          <w:szCs w:val="28"/>
        </w:rPr>
      </w:pPr>
    </w:p>
    <w:p w:rsidR="00C05F30" w:rsidRPr="0030618B" w:rsidRDefault="00C05F30" w:rsidP="00C05F30">
      <w:pPr>
        <w:spacing w:after="271"/>
        <w:ind w:firstLine="708"/>
        <w:jc w:val="both"/>
        <w:rPr>
          <w:rFonts w:ascii="Times New Roman" w:hAnsi="Times New Roman" w:cs="Times New Roman"/>
          <w:sz w:val="28"/>
          <w:szCs w:val="28"/>
        </w:rPr>
      </w:pPr>
      <w:r w:rsidRPr="0030618B">
        <w:rPr>
          <w:rFonts w:ascii="Times New Roman" w:hAnsi="Times New Roman" w:cs="Times New Roman"/>
          <w:sz w:val="28"/>
          <w:szCs w:val="28"/>
        </w:rPr>
        <w:t>В соответствии с требованиями ст. 9 Федерального закона «О персональных данных» № 152- ФЗ от 27.07.2006 даю согласие на обработку предоставленных данных</w:t>
      </w:r>
    </w:p>
    <w:p w:rsidR="00C05F30" w:rsidRPr="0030618B" w:rsidRDefault="00C05F30" w:rsidP="00C05F30">
      <w:pPr>
        <w:pStyle w:val="a4"/>
        <w:rPr>
          <w:sz w:val="28"/>
          <w:szCs w:val="28"/>
        </w:rPr>
      </w:pPr>
      <w:r>
        <w:rPr>
          <w:sz w:val="28"/>
          <w:szCs w:val="28"/>
        </w:rPr>
        <w:t>____________________  ________________  ____________________________</w:t>
      </w:r>
    </w:p>
    <w:p w:rsidR="00C05F30" w:rsidRPr="00F71D9B" w:rsidRDefault="00C05F30" w:rsidP="00C05F30">
      <w:pPr>
        <w:pStyle w:val="a4"/>
        <w:ind w:firstLine="708"/>
      </w:pPr>
      <w:r>
        <w:t xml:space="preserve">                                                               </w:t>
      </w:r>
      <w:proofErr w:type="gramStart"/>
      <w:r>
        <w:t>(подпись)</w:t>
      </w:r>
      <w:r>
        <w:tab/>
        <w:t xml:space="preserve">          </w:t>
      </w:r>
      <w:r w:rsidRPr="00F71D9B">
        <w:t>(Ф.И.О. индивидуального предпринимателя/</w:t>
      </w:r>
      <w:proofErr w:type="gramEnd"/>
    </w:p>
    <w:p w:rsidR="00C05F30" w:rsidRPr="00F71D9B" w:rsidRDefault="00C05F30" w:rsidP="00C05F30">
      <w:pPr>
        <w:pStyle w:val="a4"/>
        <w:ind w:firstLine="708"/>
      </w:pPr>
      <w:r w:rsidRPr="00F71D9B">
        <w:t xml:space="preserve">                                              </w:t>
      </w:r>
      <w:r>
        <w:t xml:space="preserve">                                                               </w:t>
      </w:r>
      <w:r w:rsidRPr="00F71D9B">
        <w:t>руководителя юридического лица)</w:t>
      </w:r>
    </w:p>
    <w:p w:rsidR="00C05F30" w:rsidRPr="0030618B" w:rsidRDefault="00C05F30" w:rsidP="00C05F30">
      <w:pPr>
        <w:tabs>
          <w:tab w:val="left" w:leader="underscore" w:pos="3477"/>
          <w:tab w:val="left" w:leader="underscore" w:pos="5261"/>
        </w:tabs>
        <w:jc w:val="both"/>
        <w:rPr>
          <w:rFonts w:ascii="Times New Roman" w:hAnsi="Times New Roman" w:cs="Times New Roman"/>
          <w:sz w:val="28"/>
          <w:szCs w:val="28"/>
        </w:rPr>
      </w:pPr>
    </w:p>
    <w:p w:rsidR="00C05F30" w:rsidRPr="0030618B" w:rsidRDefault="00C05F30" w:rsidP="00C05F30">
      <w:pPr>
        <w:tabs>
          <w:tab w:val="left" w:leader="underscore" w:pos="3477"/>
          <w:tab w:val="left" w:leader="underscore" w:pos="5261"/>
        </w:tabs>
        <w:jc w:val="both"/>
        <w:rPr>
          <w:rFonts w:ascii="Times New Roman" w:hAnsi="Times New Roman" w:cs="Times New Roman"/>
          <w:sz w:val="28"/>
          <w:szCs w:val="28"/>
        </w:rPr>
      </w:pPr>
      <w:r w:rsidRPr="0030618B">
        <w:rPr>
          <w:rFonts w:ascii="Times New Roman" w:hAnsi="Times New Roman" w:cs="Times New Roman"/>
          <w:sz w:val="28"/>
          <w:szCs w:val="28"/>
        </w:rPr>
        <w:t>Заявка принята:</w:t>
      </w:r>
      <w:r w:rsidRPr="0030618B">
        <w:rPr>
          <w:rFonts w:ascii="Times New Roman" w:hAnsi="Times New Roman" w:cs="Times New Roman"/>
          <w:sz w:val="28"/>
          <w:szCs w:val="28"/>
        </w:rPr>
        <w:tab/>
        <w:t>час</w:t>
      </w:r>
      <w:r w:rsidRPr="0030618B">
        <w:rPr>
          <w:rFonts w:ascii="Times New Roman" w:hAnsi="Times New Roman" w:cs="Times New Roman"/>
          <w:sz w:val="28"/>
          <w:szCs w:val="28"/>
        </w:rPr>
        <w:tab/>
        <w:t>мин.</w:t>
      </w:r>
    </w:p>
    <w:p w:rsidR="00C05F30" w:rsidRPr="0030618B" w:rsidRDefault="00C05F30" w:rsidP="00C05F30">
      <w:pPr>
        <w:tabs>
          <w:tab w:val="left" w:leader="underscore" w:pos="3477"/>
          <w:tab w:val="left" w:leader="underscore" w:pos="5261"/>
        </w:tabs>
        <w:jc w:val="both"/>
        <w:rPr>
          <w:rFonts w:ascii="Times New Roman" w:hAnsi="Times New Roman" w:cs="Times New Roman"/>
          <w:sz w:val="28"/>
          <w:szCs w:val="28"/>
        </w:rPr>
      </w:pPr>
    </w:p>
    <w:p w:rsidR="00C05F30" w:rsidRDefault="00C05F30" w:rsidP="00C05F30">
      <w:pPr>
        <w:tabs>
          <w:tab w:val="left" w:leader="underscore" w:pos="1073"/>
          <w:tab w:val="left" w:leader="underscore" w:pos="3235"/>
          <w:tab w:val="left" w:leader="underscore" w:pos="3955"/>
          <w:tab w:val="left" w:pos="4949"/>
          <w:tab w:val="left" w:leader="underscore" w:pos="8021"/>
        </w:tabs>
        <w:jc w:val="both"/>
      </w:pP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20</w:t>
      </w:r>
      <w:r>
        <w:rPr>
          <w:rFonts w:ascii="Times New Roman" w:hAnsi="Times New Roman" w:cs="Times New Roman"/>
          <w:sz w:val="28"/>
          <w:szCs w:val="28"/>
        </w:rPr>
        <w:tab/>
        <w:t>г.</w:t>
      </w:r>
      <w:r>
        <w:rPr>
          <w:rFonts w:ascii="Times New Roman" w:hAnsi="Times New Roman" w:cs="Times New Roman"/>
          <w:sz w:val="28"/>
          <w:szCs w:val="28"/>
        </w:rPr>
        <w:tab/>
        <w:t>№______  регистрации</w:t>
      </w:r>
    </w:p>
    <w:p w:rsidR="00C05F30" w:rsidRDefault="00C05F30" w:rsidP="00C05F30"/>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Pr="00BE2D4D" w:rsidRDefault="00C05F30" w:rsidP="00C05F30">
      <w:pPr>
        <w:pStyle w:val="a4"/>
        <w:ind w:left="3402"/>
        <w:jc w:val="both"/>
        <w:rPr>
          <w:sz w:val="28"/>
          <w:szCs w:val="28"/>
        </w:rPr>
      </w:pPr>
      <w:r w:rsidRPr="00142165">
        <w:rPr>
          <w:sz w:val="28"/>
          <w:szCs w:val="28"/>
        </w:rPr>
        <w:lastRenderedPageBreak/>
        <w:t xml:space="preserve">Приложение № 3 к Положению </w:t>
      </w:r>
      <w:r w:rsidRPr="00142165">
        <w:rPr>
          <w:rStyle w:val="22"/>
          <w:rFonts w:eastAsiaTheme="minorEastAsia"/>
          <w:sz w:val="28"/>
          <w:szCs w:val="28"/>
        </w:rPr>
        <w:t>об организации и проведении открытого конкурса на право заключения договора на размещение нестационарных торговых объектов, расположенных на территории муниципального образования Мирновское сельское поселение Симферопольского района Республики Крым</w:t>
      </w:r>
      <w:r w:rsidRPr="00142165">
        <w:rPr>
          <w:sz w:val="28"/>
          <w:szCs w:val="28"/>
        </w:rPr>
        <w:t>,</w:t>
      </w:r>
      <w:r w:rsidRPr="00BE2D4D">
        <w:rPr>
          <w:sz w:val="28"/>
          <w:szCs w:val="28"/>
        </w:rPr>
        <w:t xml:space="preserve"> утвержденного постановлением администрации Мирновского сельского поселения </w:t>
      </w:r>
    </w:p>
    <w:p w:rsidR="00C05F30" w:rsidRPr="00142165" w:rsidRDefault="00C05F30" w:rsidP="00C05F30">
      <w:pPr>
        <w:pStyle w:val="a4"/>
        <w:ind w:left="3402"/>
        <w:jc w:val="both"/>
        <w:rPr>
          <w:sz w:val="28"/>
          <w:szCs w:val="28"/>
          <w:lang w:val="uk-UA" w:eastAsia="uk-UA" w:bidi="uk-UA"/>
        </w:rPr>
      </w:pPr>
      <w:r w:rsidRPr="00BE2D4D">
        <w:rPr>
          <w:sz w:val="28"/>
          <w:szCs w:val="28"/>
        </w:rPr>
        <w:t xml:space="preserve">от </w:t>
      </w:r>
      <w:r w:rsidRPr="00BE2D4D">
        <w:rPr>
          <w:sz w:val="28"/>
          <w:szCs w:val="28"/>
          <w:lang w:val="uk-UA" w:eastAsia="uk-UA" w:bidi="uk-UA"/>
        </w:rPr>
        <w:t xml:space="preserve">08 </w:t>
      </w:r>
      <w:proofErr w:type="spellStart"/>
      <w:r w:rsidRPr="00BE2D4D">
        <w:rPr>
          <w:sz w:val="28"/>
          <w:szCs w:val="28"/>
          <w:lang w:val="uk-UA" w:eastAsia="uk-UA" w:bidi="uk-UA"/>
        </w:rPr>
        <w:t>октября</w:t>
      </w:r>
      <w:proofErr w:type="spellEnd"/>
      <w:r w:rsidRPr="00BE2D4D">
        <w:rPr>
          <w:sz w:val="28"/>
          <w:szCs w:val="28"/>
          <w:lang w:val="uk-UA" w:eastAsia="uk-UA" w:bidi="uk-UA"/>
        </w:rPr>
        <w:t xml:space="preserve"> 2015 </w:t>
      </w:r>
      <w:proofErr w:type="spellStart"/>
      <w:r w:rsidRPr="00BE2D4D">
        <w:rPr>
          <w:sz w:val="28"/>
          <w:szCs w:val="28"/>
          <w:lang w:val="uk-UA" w:eastAsia="uk-UA" w:bidi="uk-UA"/>
        </w:rPr>
        <w:t>года</w:t>
      </w:r>
      <w:proofErr w:type="spellEnd"/>
      <w:r w:rsidRPr="00BE2D4D">
        <w:rPr>
          <w:sz w:val="28"/>
          <w:szCs w:val="28"/>
          <w:lang w:val="uk-UA" w:eastAsia="uk-UA" w:bidi="uk-UA"/>
        </w:rPr>
        <w:t xml:space="preserve">  №  498/15</w:t>
      </w:r>
    </w:p>
    <w:p w:rsidR="00C05F30" w:rsidRDefault="00C05F30" w:rsidP="00C05F30"/>
    <w:p w:rsidR="00C05F30" w:rsidRPr="00421636" w:rsidRDefault="00C05F30" w:rsidP="00C05F30">
      <w:pPr>
        <w:spacing w:after="484"/>
        <w:jc w:val="center"/>
        <w:rPr>
          <w:rFonts w:ascii="Times New Roman" w:hAnsi="Times New Roman" w:cs="Times New Roman"/>
          <w:sz w:val="28"/>
          <w:szCs w:val="28"/>
        </w:rPr>
      </w:pPr>
      <w:r w:rsidRPr="00421636">
        <w:rPr>
          <w:rFonts w:ascii="Times New Roman" w:hAnsi="Times New Roman" w:cs="Times New Roman"/>
          <w:sz w:val="28"/>
          <w:szCs w:val="28"/>
        </w:rPr>
        <w:t>ФИНАНСОВОЕ ПРЕДЛОЖЕНИЕ</w:t>
      </w:r>
      <w:r w:rsidRPr="00421636">
        <w:rPr>
          <w:rFonts w:ascii="Times New Roman" w:hAnsi="Times New Roman" w:cs="Times New Roman"/>
          <w:sz w:val="28"/>
          <w:szCs w:val="28"/>
        </w:rPr>
        <w:br/>
        <w:t>на право размещения</w:t>
      </w:r>
      <w:r w:rsidRPr="00421636">
        <w:rPr>
          <w:rFonts w:ascii="Times New Roman" w:hAnsi="Times New Roman" w:cs="Times New Roman"/>
          <w:sz w:val="28"/>
          <w:szCs w:val="28"/>
        </w:rPr>
        <w:br/>
        <w:t>нестационарного торгового объекта</w:t>
      </w:r>
    </w:p>
    <w:p w:rsidR="00C05F30" w:rsidRPr="00421636" w:rsidRDefault="00C05F30" w:rsidP="00C05F30">
      <w:pPr>
        <w:pStyle w:val="a4"/>
        <w:jc w:val="center"/>
      </w:pPr>
      <w:r w:rsidRPr="00421636">
        <w:t>________________________________________________________________</w:t>
      </w:r>
      <w:r>
        <w:t>____________________________</w:t>
      </w:r>
      <w:r w:rsidRPr="00421636">
        <w:t>_</w:t>
      </w:r>
    </w:p>
    <w:p w:rsidR="00C05F30" w:rsidRPr="00421636" w:rsidRDefault="00C05F30" w:rsidP="00C05F30">
      <w:pPr>
        <w:pStyle w:val="a4"/>
        <w:jc w:val="center"/>
      </w:pPr>
      <w:r w:rsidRPr="00421636">
        <w:t>(наименование юридического лица или Ф.И.О. индивидуального предпринимателя)</w:t>
      </w:r>
    </w:p>
    <w:p w:rsidR="00C05F30" w:rsidRPr="00421636" w:rsidRDefault="00C05F30" w:rsidP="00C05F30">
      <w:pPr>
        <w:jc w:val="both"/>
        <w:rPr>
          <w:rFonts w:ascii="Times New Roman" w:hAnsi="Times New Roman" w:cs="Times New Roman"/>
          <w:sz w:val="28"/>
          <w:szCs w:val="28"/>
        </w:rPr>
      </w:pPr>
      <w:r w:rsidRPr="00421636">
        <w:rPr>
          <w:rFonts w:ascii="Times New Roman" w:hAnsi="Times New Roman" w:cs="Times New Roman"/>
          <w:sz w:val="28"/>
          <w:szCs w:val="28"/>
        </w:rPr>
        <w:t>За размещение:____________________________________________________</w:t>
      </w:r>
    </w:p>
    <w:p w:rsidR="00C05F30" w:rsidRPr="00421636" w:rsidRDefault="00C05F30" w:rsidP="00C05F30">
      <w:pPr>
        <w:pStyle w:val="a4"/>
        <w:jc w:val="center"/>
      </w:pPr>
      <w:r w:rsidRPr="00421636">
        <w:t>__________________________________________________</w:t>
      </w:r>
      <w:r>
        <w:t>____________________________</w:t>
      </w:r>
      <w:r w:rsidRPr="00421636">
        <w:t>_______________</w:t>
      </w:r>
    </w:p>
    <w:p w:rsidR="00C05F30" w:rsidRPr="00421636" w:rsidRDefault="00C05F30" w:rsidP="00C05F30">
      <w:pPr>
        <w:pStyle w:val="a4"/>
        <w:jc w:val="center"/>
      </w:pPr>
      <w:r w:rsidRPr="00421636">
        <w:t>(наименование НТО (киоск, павильон, услуги и т. д.), специализация)</w:t>
      </w:r>
    </w:p>
    <w:p w:rsidR="00C05F30" w:rsidRPr="00421636" w:rsidRDefault="00C05F30" w:rsidP="00C05F30">
      <w:pPr>
        <w:pStyle w:val="a4"/>
        <w:jc w:val="center"/>
      </w:pPr>
      <w:r w:rsidRPr="00421636">
        <w:t>_________________________________________________________________</w:t>
      </w:r>
      <w:r>
        <w:t>_________________</w:t>
      </w:r>
      <w:r w:rsidRPr="00421636">
        <w:t>___________</w:t>
      </w:r>
    </w:p>
    <w:p w:rsidR="00C05F30" w:rsidRPr="00421636" w:rsidRDefault="00C05F30" w:rsidP="00C05F30">
      <w:pPr>
        <w:pStyle w:val="a4"/>
        <w:jc w:val="center"/>
      </w:pPr>
      <w:r w:rsidRPr="00421636">
        <w:t>(местонахождение НТО, согласно Схеме размещения НТО)</w:t>
      </w:r>
    </w:p>
    <w:p w:rsidR="00C05F30" w:rsidRPr="00421636" w:rsidRDefault="00C05F30" w:rsidP="00C05F30">
      <w:pPr>
        <w:jc w:val="both"/>
        <w:rPr>
          <w:rFonts w:ascii="Times New Roman" w:hAnsi="Times New Roman" w:cs="Times New Roman"/>
          <w:sz w:val="28"/>
          <w:szCs w:val="28"/>
        </w:rPr>
      </w:pPr>
    </w:p>
    <w:p w:rsidR="00C05F30" w:rsidRPr="00421636" w:rsidRDefault="00C05F30" w:rsidP="00C05F30">
      <w:pPr>
        <w:pStyle w:val="a4"/>
        <w:jc w:val="center"/>
      </w:pPr>
      <w:r w:rsidRPr="00421636">
        <w:t>_______</w:t>
      </w:r>
      <w:r>
        <w:t>______________</w:t>
      </w:r>
      <w:r w:rsidRPr="00421636">
        <w:t>_________                 ________</w:t>
      </w:r>
      <w:r>
        <w:t>_________________________</w:t>
      </w:r>
      <w:r w:rsidRPr="00421636">
        <w:t>____________________</w:t>
      </w:r>
    </w:p>
    <w:p w:rsidR="00C05F30" w:rsidRPr="00421636" w:rsidRDefault="00C05F30" w:rsidP="00C05F30">
      <w:pPr>
        <w:pStyle w:val="a4"/>
      </w:pPr>
      <w:r>
        <w:t xml:space="preserve">                </w:t>
      </w:r>
      <w:r w:rsidRPr="00421636">
        <w:t>(№ места НТО)</w:t>
      </w:r>
      <w:r w:rsidRPr="00421636">
        <w:tab/>
        <w:t xml:space="preserve">                             </w:t>
      </w:r>
      <w:r>
        <w:t xml:space="preserve">                                     </w:t>
      </w:r>
      <w:r w:rsidRPr="00421636">
        <w:t xml:space="preserve"> (площадь занимаемого участка)</w:t>
      </w:r>
    </w:p>
    <w:p w:rsidR="00C05F30" w:rsidRPr="00421636" w:rsidRDefault="00C05F30" w:rsidP="00C05F30">
      <w:pPr>
        <w:jc w:val="both"/>
        <w:rPr>
          <w:rFonts w:ascii="Times New Roman" w:hAnsi="Times New Roman" w:cs="Times New Roman"/>
          <w:sz w:val="28"/>
          <w:szCs w:val="28"/>
        </w:rPr>
      </w:pPr>
    </w:p>
    <w:p w:rsidR="00C05F30" w:rsidRPr="00421636" w:rsidRDefault="00C05F30" w:rsidP="00C05F30">
      <w:pPr>
        <w:jc w:val="both"/>
        <w:rPr>
          <w:rFonts w:ascii="Times New Roman" w:hAnsi="Times New Roman" w:cs="Times New Roman"/>
          <w:sz w:val="28"/>
          <w:szCs w:val="28"/>
        </w:rPr>
      </w:pPr>
      <w:r w:rsidRPr="00421636">
        <w:rPr>
          <w:rFonts w:ascii="Times New Roman" w:hAnsi="Times New Roman" w:cs="Times New Roman"/>
          <w:sz w:val="28"/>
          <w:szCs w:val="28"/>
        </w:rPr>
        <w:t>На период с  «</w:t>
      </w:r>
      <w:r w:rsidRPr="00421636">
        <w:rPr>
          <w:rFonts w:ascii="Times New Roman" w:hAnsi="Times New Roman" w:cs="Times New Roman"/>
          <w:sz w:val="28"/>
          <w:szCs w:val="28"/>
          <w:u w:val="single"/>
        </w:rPr>
        <w:tab/>
      </w:r>
      <w:r w:rsidRPr="00421636">
        <w:rPr>
          <w:rFonts w:ascii="Times New Roman" w:hAnsi="Times New Roman" w:cs="Times New Roman"/>
          <w:sz w:val="28"/>
          <w:szCs w:val="28"/>
        </w:rPr>
        <w:t>»</w:t>
      </w:r>
      <w:r w:rsidRPr="00421636">
        <w:rPr>
          <w:rFonts w:ascii="Times New Roman" w:hAnsi="Times New Roman" w:cs="Times New Roman"/>
          <w:sz w:val="28"/>
          <w:szCs w:val="28"/>
          <w:u w:val="single"/>
        </w:rPr>
        <w:tab/>
        <w:t xml:space="preserve">           </w:t>
      </w:r>
      <w:r w:rsidRPr="00421636">
        <w:rPr>
          <w:rFonts w:ascii="Times New Roman" w:hAnsi="Times New Roman" w:cs="Times New Roman"/>
          <w:sz w:val="28"/>
          <w:szCs w:val="28"/>
        </w:rPr>
        <w:t xml:space="preserve">20 </w:t>
      </w:r>
      <w:r w:rsidRPr="00421636">
        <w:rPr>
          <w:rFonts w:ascii="Times New Roman" w:hAnsi="Times New Roman" w:cs="Times New Roman"/>
          <w:sz w:val="28"/>
          <w:szCs w:val="28"/>
          <w:u w:val="single"/>
        </w:rPr>
        <w:tab/>
      </w:r>
      <w:r w:rsidRPr="00421636">
        <w:rPr>
          <w:rFonts w:ascii="Times New Roman" w:hAnsi="Times New Roman" w:cs="Times New Roman"/>
          <w:sz w:val="28"/>
          <w:szCs w:val="28"/>
        </w:rPr>
        <w:t>г. по «</w:t>
      </w:r>
      <w:r w:rsidRPr="00421636">
        <w:rPr>
          <w:rFonts w:ascii="Times New Roman" w:hAnsi="Times New Roman" w:cs="Times New Roman"/>
          <w:sz w:val="28"/>
          <w:szCs w:val="28"/>
          <w:u w:val="single"/>
        </w:rPr>
        <w:tab/>
      </w:r>
      <w:r w:rsidRPr="00421636">
        <w:rPr>
          <w:rFonts w:ascii="Times New Roman" w:hAnsi="Times New Roman" w:cs="Times New Roman"/>
          <w:sz w:val="28"/>
          <w:szCs w:val="28"/>
        </w:rPr>
        <w:t xml:space="preserve">» </w:t>
      </w:r>
      <w:r w:rsidRPr="00421636">
        <w:rPr>
          <w:rFonts w:ascii="Times New Roman" w:hAnsi="Times New Roman" w:cs="Times New Roman"/>
          <w:sz w:val="28"/>
          <w:szCs w:val="28"/>
          <w:u w:val="single"/>
        </w:rPr>
        <w:tab/>
        <w:t xml:space="preserve">          </w:t>
      </w:r>
      <w:r w:rsidRPr="00421636">
        <w:rPr>
          <w:rFonts w:ascii="Times New Roman" w:hAnsi="Times New Roman" w:cs="Times New Roman"/>
          <w:sz w:val="28"/>
          <w:szCs w:val="28"/>
        </w:rPr>
        <w:t xml:space="preserve">20  </w:t>
      </w:r>
      <w:proofErr w:type="spellStart"/>
      <w:r w:rsidRPr="00421636">
        <w:rPr>
          <w:rFonts w:ascii="Times New Roman" w:hAnsi="Times New Roman" w:cs="Times New Roman"/>
          <w:sz w:val="28"/>
          <w:szCs w:val="28"/>
        </w:rPr>
        <w:t>___г</w:t>
      </w:r>
      <w:proofErr w:type="spellEnd"/>
      <w:r w:rsidRPr="00421636">
        <w:rPr>
          <w:rFonts w:ascii="Times New Roman" w:hAnsi="Times New Roman" w:cs="Times New Roman"/>
          <w:sz w:val="28"/>
          <w:szCs w:val="28"/>
        </w:rPr>
        <w:t>.</w:t>
      </w:r>
    </w:p>
    <w:p w:rsidR="00C05F30" w:rsidRPr="00421636" w:rsidRDefault="00C05F30" w:rsidP="00C05F30">
      <w:pPr>
        <w:jc w:val="both"/>
        <w:rPr>
          <w:rFonts w:ascii="Times New Roman" w:hAnsi="Times New Roman" w:cs="Times New Roman"/>
          <w:sz w:val="28"/>
          <w:szCs w:val="28"/>
        </w:rPr>
      </w:pPr>
    </w:p>
    <w:p w:rsidR="00C05F30" w:rsidRDefault="00C05F30" w:rsidP="00C05F30">
      <w:pPr>
        <w:jc w:val="both"/>
        <w:rPr>
          <w:rFonts w:ascii="Times New Roman" w:hAnsi="Times New Roman" w:cs="Times New Roman"/>
          <w:sz w:val="28"/>
          <w:szCs w:val="28"/>
        </w:rPr>
      </w:pPr>
      <w:r w:rsidRPr="00421636">
        <w:rPr>
          <w:rFonts w:ascii="Times New Roman" w:hAnsi="Times New Roman" w:cs="Times New Roman"/>
          <w:sz w:val="28"/>
          <w:szCs w:val="28"/>
        </w:rPr>
        <w:t>Стартовый размер оплаты</w:t>
      </w:r>
      <w:r>
        <w:rPr>
          <w:rFonts w:ascii="Times New Roman" w:hAnsi="Times New Roman" w:cs="Times New Roman"/>
          <w:sz w:val="28"/>
          <w:szCs w:val="28"/>
        </w:rPr>
        <w:t>:</w:t>
      </w:r>
    </w:p>
    <w:p w:rsidR="00C05F30" w:rsidRPr="00421636" w:rsidRDefault="00C05F30" w:rsidP="00C05F30">
      <w:pPr>
        <w:pStyle w:val="a4"/>
      </w:pPr>
      <w:r w:rsidRPr="00421636">
        <w:t xml:space="preserve"> __________________________________________</w:t>
      </w:r>
      <w:r>
        <w:t>_________________________________________________</w:t>
      </w:r>
      <w:r w:rsidRPr="00421636">
        <w:t>__</w:t>
      </w:r>
    </w:p>
    <w:p w:rsidR="00C05F30" w:rsidRDefault="00C05F30" w:rsidP="00C05F30">
      <w:pPr>
        <w:pStyle w:val="a4"/>
      </w:pPr>
      <w:r w:rsidRPr="00421636">
        <w:t xml:space="preserve">                                                                       (сумма в цифрах и прописью)</w:t>
      </w:r>
    </w:p>
    <w:p w:rsidR="00C05F30" w:rsidRDefault="00C05F30" w:rsidP="00C05F30">
      <w:pPr>
        <w:jc w:val="both"/>
        <w:rPr>
          <w:rFonts w:ascii="Times New Roman" w:hAnsi="Times New Roman" w:cs="Times New Roman"/>
        </w:rPr>
      </w:pPr>
    </w:p>
    <w:p w:rsidR="00C05F30" w:rsidRDefault="00C05F30" w:rsidP="00C05F30">
      <w:pPr>
        <w:jc w:val="both"/>
        <w:rPr>
          <w:rFonts w:ascii="Times New Roman" w:hAnsi="Times New Roman" w:cs="Times New Roman"/>
          <w:sz w:val="28"/>
          <w:szCs w:val="28"/>
        </w:rPr>
      </w:pPr>
      <w:r w:rsidRPr="00421636">
        <w:rPr>
          <w:rFonts w:ascii="Times New Roman" w:hAnsi="Times New Roman" w:cs="Times New Roman"/>
          <w:sz w:val="28"/>
          <w:szCs w:val="28"/>
        </w:rPr>
        <w:t>Финансовое предложение:</w:t>
      </w:r>
    </w:p>
    <w:p w:rsidR="00C05F30" w:rsidRPr="00421636" w:rsidRDefault="00C05F30" w:rsidP="00C05F30">
      <w:pPr>
        <w:pStyle w:val="a4"/>
        <w:jc w:val="center"/>
      </w:pPr>
      <w:r w:rsidRPr="00421636">
        <w:t>____________________</w:t>
      </w:r>
      <w:r>
        <w:t>__________________________________________________</w:t>
      </w:r>
      <w:r w:rsidRPr="00421636">
        <w:t>_______________________</w:t>
      </w:r>
    </w:p>
    <w:p w:rsidR="00C05F30" w:rsidRPr="00421636" w:rsidRDefault="00C05F30" w:rsidP="00C05F30">
      <w:pPr>
        <w:pStyle w:val="a4"/>
        <w:jc w:val="center"/>
      </w:pPr>
      <w:r w:rsidRPr="00421636">
        <w:t>(сумма в цифрах и прописью)</w:t>
      </w:r>
    </w:p>
    <w:p w:rsidR="00C05F30" w:rsidRPr="00421636" w:rsidRDefault="00C05F30" w:rsidP="00C05F30">
      <w:pPr>
        <w:rPr>
          <w:rFonts w:ascii="Times New Roman" w:hAnsi="Times New Roman" w:cs="Times New Roman"/>
        </w:rPr>
      </w:pPr>
    </w:p>
    <w:p w:rsidR="00C05F30" w:rsidRPr="00421636" w:rsidRDefault="00C05F30" w:rsidP="00C05F30">
      <w:pPr>
        <w:pStyle w:val="a4"/>
      </w:pPr>
      <w:r w:rsidRPr="00421636">
        <w:t>_____________</w:t>
      </w:r>
      <w:r>
        <w:t>______</w:t>
      </w:r>
      <w:r w:rsidRPr="00421636">
        <w:t>___       __________</w:t>
      </w:r>
      <w:r>
        <w:t>_________</w:t>
      </w:r>
      <w:r w:rsidRPr="00421636">
        <w:t>__________             ____</w:t>
      </w:r>
      <w:r>
        <w:t>__________</w:t>
      </w:r>
      <w:r w:rsidRPr="00421636">
        <w:t>______________</w:t>
      </w:r>
    </w:p>
    <w:p w:rsidR="00C05F30" w:rsidRPr="00421636" w:rsidRDefault="00C05F30" w:rsidP="00C05F30">
      <w:pPr>
        <w:pStyle w:val="a4"/>
      </w:pPr>
      <w:r w:rsidRPr="00421636">
        <w:t xml:space="preserve">              (дата)</w:t>
      </w:r>
      <w:r w:rsidRPr="00421636">
        <w:tab/>
        <w:t xml:space="preserve">                           </w:t>
      </w:r>
      <w:r>
        <w:t xml:space="preserve">                </w:t>
      </w:r>
      <w:r w:rsidRPr="00421636">
        <w:t>(подпись)</w:t>
      </w:r>
      <w:r w:rsidRPr="00421636">
        <w:tab/>
        <w:t xml:space="preserve">                                         (Ф.И.О.)</w:t>
      </w:r>
    </w:p>
    <w:p w:rsidR="00C05F30" w:rsidRDefault="00C05F30" w:rsidP="00C05F30">
      <w:r w:rsidRPr="00421636">
        <w:rPr>
          <w:rFonts w:ascii="Times New Roman" w:hAnsi="Times New Roman" w:cs="Times New Roman"/>
        </w:rPr>
        <w:t>М.П.</w:t>
      </w: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Pr="00BE2D4D" w:rsidRDefault="00C05F30" w:rsidP="00C05F30">
      <w:pPr>
        <w:pStyle w:val="a4"/>
        <w:ind w:left="3402"/>
        <w:jc w:val="both"/>
        <w:rPr>
          <w:sz w:val="28"/>
          <w:szCs w:val="28"/>
        </w:rPr>
      </w:pPr>
      <w:r>
        <w:rPr>
          <w:sz w:val="28"/>
          <w:szCs w:val="28"/>
        </w:rPr>
        <w:lastRenderedPageBreak/>
        <w:t>Приложение № 4</w:t>
      </w:r>
      <w:r w:rsidRPr="00142165">
        <w:rPr>
          <w:sz w:val="28"/>
          <w:szCs w:val="28"/>
        </w:rPr>
        <w:t xml:space="preserve"> к Положению </w:t>
      </w:r>
      <w:r w:rsidRPr="00142165">
        <w:rPr>
          <w:rStyle w:val="22"/>
          <w:rFonts w:eastAsiaTheme="minorEastAsia"/>
          <w:sz w:val="28"/>
          <w:szCs w:val="28"/>
        </w:rPr>
        <w:t>об организации и проведении открытого конкурса на право заключения договора на размещение нестационарных торговых объектов, расположенных на территории муниципального образования Мирновское сельское поселение Симферопольского района Республики Крым</w:t>
      </w:r>
      <w:r w:rsidRPr="00142165">
        <w:rPr>
          <w:sz w:val="28"/>
          <w:szCs w:val="28"/>
        </w:rPr>
        <w:t>,</w:t>
      </w:r>
      <w:r w:rsidRPr="00BE2D4D">
        <w:rPr>
          <w:sz w:val="28"/>
          <w:szCs w:val="28"/>
        </w:rPr>
        <w:t xml:space="preserve"> утвержденного постановлением администрации Мирновского сельского поселения </w:t>
      </w:r>
    </w:p>
    <w:p w:rsidR="00C05F30" w:rsidRPr="00142165" w:rsidRDefault="00C05F30" w:rsidP="00C05F30">
      <w:pPr>
        <w:pStyle w:val="a4"/>
        <w:ind w:left="3402"/>
        <w:jc w:val="both"/>
        <w:rPr>
          <w:sz w:val="28"/>
          <w:szCs w:val="28"/>
          <w:lang w:val="uk-UA" w:eastAsia="uk-UA" w:bidi="uk-UA"/>
        </w:rPr>
      </w:pPr>
      <w:r w:rsidRPr="00BE2D4D">
        <w:rPr>
          <w:sz w:val="28"/>
          <w:szCs w:val="28"/>
        </w:rPr>
        <w:t xml:space="preserve">от </w:t>
      </w:r>
      <w:r w:rsidRPr="00BE2D4D">
        <w:rPr>
          <w:sz w:val="28"/>
          <w:szCs w:val="28"/>
          <w:lang w:val="uk-UA" w:eastAsia="uk-UA" w:bidi="uk-UA"/>
        </w:rPr>
        <w:t xml:space="preserve">08 </w:t>
      </w:r>
      <w:proofErr w:type="spellStart"/>
      <w:r w:rsidRPr="00BE2D4D">
        <w:rPr>
          <w:sz w:val="28"/>
          <w:szCs w:val="28"/>
          <w:lang w:val="uk-UA" w:eastAsia="uk-UA" w:bidi="uk-UA"/>
        </w:rPr>
        <w:t>октября</w:t>
      </w:r>
      <w:proofErr w:type="spellEnd"/>
      <w:r w:rsidRPr="00BE2D4D">
        <w:rPr>
          <w:sz w:val="28"/>
          <w:szCs w:val="28"/>
          <w:lang w:val="uk-UA" w:eastAsia="uk-UA" w:bidi="uk-UA"/>
        </w:rPr>
        <w:t xml:space="preserve"> 2015 </w:t>
      </w:r>
      <w:proofErr w:type="spellStart"/>
      <w:r w:rsidRPr="00BE2D4D">
        <w:rPr>
          <w:sz w:val="28"/>
          <w:szCs w:val="28"/>
          <w:lang w:val="uk-UA" w:eastAsia="uk-UA" w:bidi="uk-UA"/>
        </w:rPr>
        <w:t>года</w:t>
      </w:r>
      <w:proofErr w:type="spellEnd"/>
      <w:r w:rsidRPr="00BE2D4D">
        <w:rPr>
          <w:sz w:val="28"/>
          <w:szCs w:val="28"/>
          <w:lang w:val="uk-UA" w:eastAsia="uk-UA" w:bidi="uk-UA"/>
        </w:rPr>
        <w:t xml:space="preserve">  №  498/15</w:t>
      </w:r>
    </w:p>
    <w:p w:rsidR="00C05F30" w:rsidRPr="00421636" w:rsidRDefault="00C05F30" w:rsidP="00C05F30">
      <w:pPr>
        <w:spacing w:after="480"/>
        <w:jc w:val="right"/>
        <w:rPr>
          <w:rFonts w:ascii="Times New Roman" w:hAnsi="Times New Roman" w:cs="Times New Roman"/>
          <w:sz w:val="28"/>
          <w:szCs w:val="28"/>
        </w:rPr>
      </w:pPr>
    </w:p>
    <w:p w:rsidR="00C05F30" w:rsidRPr="00470A50" w:rsidRDefault="00C05F30" w:rsidP="00C05F30">
      <w:pPr>
        <w:ind w:right="80"/>
        <w:jc w:val="center"/>
        <w:rPr>
          <w:rFonts w:ascii="Times New Roman" w:hAnsi="Times New Roman" w:cs="Times New Roman"/>
          <w:sz w:val="28"/>
          <w:szCs w:val="28"/>
        </w:rPr>
      </w:pPr>
      <w:r w:rsidRPr="00470A50">
        <w:rPr>
          <w:rFonts w:ascii="Times New Roman" w:hAnsi="Times New Roman" w:cs="Times New Roman"/>
          <w:sz w:val="28"/>
          <w:szCs w:val="28"/>
        </w:rPr>
        <w:t>ОПИСЬ ДОКУМЕНТОВ</w:t>
      </w:r>
    </w:p>
    <w:p w:rsidR="00C05F30" w:rsidRPr="00470A50" w:rsidRDefault="00C05F30" w:rsidP="00C05F30">
      <w:pPr>
        <w:spacing w:after="507"/>
        <w:ind w:right="80"/>
        <w:jc w:val="center"/>
        <w:rPr>
          <w:rStyle w:val="22"/>
          <w:rFonts w:eastAsiaTheme="minorEastAsia"/>
          <w:sz w:val="28"/>
          <w:szCs w:val="28"/>
        </w:rPr>
      </w:pPr>
      <w:proofErr w:type="gramStart"/>
      <w:r w:rsidRPr="00470A50">
        <w:rPr>
          <w:rFonts w:ascii="Times New Roman" w:hAnsi="Times New Roman" w:cs="Times New Roman"/>
          <w:sz w:val="28"/>
          <w:szCs w:val="28"/>
        </w:rPr>
        <w:t>представляемых</w:t>
      </w:r>
      <w:proofErr w:type="gramEnd"/>
      <w:r w:rsidRPr="00470A50">
        <w:rPr>
          <w:rFonts w:ascii="Times New Roman" w:hAnsi="Times New Roman" w:cs="Times New Roman"/>
          <w:sz w:val="28"/>
          <w:szCs w:val="28"/>
        </w:rPr>
        <w:t xml:space="preserve"> для участия в Конкурсе на право </w:t>
      </w:r>
      <w:r w:rsidRPr="00470A50">
        <w:rPr>
          <w:rStyle w:val="22"/>
          <w:rFonts w:eastAsiaTheme="minorEastAsia"/>
          <w:sz w:val="28"/>
          <w:szCs w:val="28"/>
        </w:rPr>
        <w:t xml:space="preserve">заключения договора на </w:t>
      </w:r>
      <w:r>
        <w:rPr>
          <w:rStyle w:val="22"/>
          <w:rFonts w:eastAsiaTheme="minorEastAsia"/>
          <w:sz w:val="28"/>
          <w:szCs w:val="28"/>
        </w:rPr>
        <w:t>размещение</w:t>
      </w:r>
      <w:r w:rsidRPr="00470A50">
        <w:rPr>
          <w:rStyle w:val="22"/>
          <w:rFonts w:eastAsiaTheme="minorEastAsia"/>
          <w:sz w:val="28"/>
          <w:szCs w:val="28"/>
        </w:rPr>
        <w:t xml:space="preserve"> нестационарного торгового объекта, расположенного на территории муниципального образования Мирновское сельское поселение Симферопольского района Республики Крым</w:t>
      </w:r>
    </w:p>
    <w:p w:rsidR="00C05F30" w:rsidRPr="00421636" w:rsidRDefault="00C05F30" w:rsidP="00C05F30">
      <w:pPr>
        <w:pStyle w:val="a4"/>
        <w:rPr>
          <w:rStyle w:val="22"/>
        </w:rPr>
      </w:pPr>
      <w:r w:rsidRPr="00421636">
        <w:rPr>
          <w:rStyle w:val="22"/>
        </w:rPr>
        <w:t>_____________________________________________________________________________</w:t>
      </w:r>
    </w:p>
    <w:p w:rsidR="00C05F30" w:rsidRPr="00421636" w:rsidRDefault="00C05F30" w:rsidP="00C05F30">
      <w:pPr>
        <w:pStyle w:val="a4"/>
        <w:jc w:val="center"/>
        <w:rPr>
          <w:sz w:val="24"/>
          <w:szCs w:val="24"/>
        </w:rPr>
      </w:pPr>
      <w:r w:rsidRPr="00421636">
        <w:rPr>
          <w:sz w:val="24"/>
          <w:szCs w:val="24"/>
        </w:rPr>
        <w:t>(наименование юридического лица или Ф.И.О. индивидуального предпринимателя)</w:t>
      </w:r>
    </w:p>
    <w:p w:rsidR="00C05F30" w:rsidRPr="00421636" w:rsidRDefault="00C05F30" w:rsidP="00C05F30">
      <w:pPr>
        <w:pStyle w:val="a4"/>
        <w:jc w:val="center"/>
        <w:rPr>
          <w:sz w:val="24"/>
          <w:szCs w:val="24"/>
        </w:rPr>
      </w:pPr>
    </w:p>
    <w:p w:rsidR="00C05F30" w:rsidRPr="00421636" w:rsidRDefault="00C05F30" w:rsidP="00C05F30">
      <w:pPr>
        <w:jc w:val="both"/>
        <w:rPr>
          <w:rFonts w:ascii="Times New Roman" w:hAnsi="Times New Roman" w:cs="Times New Roman"/>
          <w:sz w:val="28"/>
          <w:szCs w:val="28"/>
        </w:rPr>
      </w:pPr>
      <w:r w:rsidRPr="00421636">
        <w:rPr>
          <w:rFonts w:ascii="Times New Roman" w:hAnsi="Times New Roman" w:cs="Times New Roman"/>
          <w:sz w:val="28"/>
          <w:szCs w:val="28"/>
        </w:rPr>
        <w:t>подтверждает, что для участия в Конкурсе на право заключения договора на размещени</w:t>
      </w:r>
      <w:r>
        <w:rPr>
          <w:rFonts w:ascii="Times New Roman" w:hAnsi="Times New Roman" w:cs="Times New Roman"/>
          <w:sz w:val="28"/>
          <w:szCs w:val="28"/>
        </w:rPr>
        <w:t xml:space="preserve">е </w:t>
      </w:r>
      <w:r w:rsidRPr="00421636">
        <w:rPr>
          <w:rFonts w:ascii="Times New Roman" w:hAnsi="Times New Roman" w:cs="Times New Roman"/>
          <w:sz w:val="28"/>
          <w:szCs w:val="28"/>
        </w:rPr>
        <w:t>нестационарного торгового объекта</w:t>
      </w:r>
      <w:r>
        <w:rPr>
          <w:rFonts w:ascii="Times New Roman" w:hAnsi="Times New Roman" w:cs="Times New Roman"/>
          <w:sz w:val="28"/>
          <w:szCs w:val="28"/>
        </w:rPr>
        <w:t>,</w:t>
      </w:r>
      <w:r w:rsidRPr="00421636">
        <w:rPr>
          <w:rFonts w:ascii="Times New Roman" w:hAnsi="Times New Roman" w:cs="Times New Roman"/>
          <w:sz w:val="28"/>
          <w:szCs w:val="28"/>
        </w:rPr>
        <w:t xml:space="preserve"> расположенного на территории муниципального образования Мирновское сельское поселение Симферопольского района Республики Крым, направляются документы, перечисленные ниже:</w:t>
      </w:r>
    </w:p>
    <w:p w:rsidR="00C05F30" w:rsidRPr="00421636" w:rsidRDefault="00C05F30" w:rsidP="00C05F30">
      <w:pPr>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773"/>
        <w:gridCol w:w="5181"/>
        <w:gridCol w:w="1701"/>
        <w:gridCol w:w="1931"/>
      </w:tblGrid>
      <w:tr w:rsidR="00C05F30" w:rsidRPr="00421636" w:rsidTr="000C57B0">
        <w:trPr>
          <w:trHeight w:hRule="exact" w:val="566"/>
          <w:jc w:val="center"/>
        </w:trPr>
        <w:tc>
          <w:tcPr>
            <w:tcW w:w="773"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r w:rsidRPr="00421636">
              <w:rPr>
                <w:rFonts w:ascii="Times New Roman" w:hAnsi="Times New Roman" w:cs="Times New Roman"/>
                <w:sz w:val="28"/>
                <w:szCs w:val="28"/>
              </w:rPr>
              <w:t>№</w:t>
            </w:r>
            <w:proofErr w:type="spellStart"/>
            <w:proofErr w:type="gramStart"/>
            <w:r w:rsidRPr="00421636">
              <w:rPr>
                <w:rFonts w:ascii="Times New Roman" w:hAnsi="Times New Roman" w:cs="Times New Roman"/>
                <w:sz w:val="28"/>
                <w:szCs w:val="28"/>
              </w:rPr>
              <w:t>п</w:t>
            </w:r>
            <w:proofErr w:type="spellEnd"/>
            <w:proofErr w:type="gramEnd"/>
            <w:r w:rsidRPr="00421636">
              <w:rPr>
                <w:rFonts w:ascii="Times New Roman" w:hAnsi="Times New Roman" w:cs="Times New Roman"/>
                <w:sz w:val="28"/>
                <w:szCs w:val="28"/>
              </w:rPr>
              <w:t>/</w:t>
            </w:r>
            <w:proofErr w:type="spellStart"/>
            <w:r w:rsidRPr="00421636">
              <w:rPr>
                <w:rFonts w:ascii="Times New Roman" w:hAnsi="Times New Roman" w:cs="Times New Roman"/>
                <w:sz w:val="28"/>
                <w:szCs w:val="28"/>
              </w:rPr>
              <w:t>п</w:t>
            </w:r>
            <w:proofErr w:type="spellEnd"/>
          </w:p>
        </w:tc>
        <w:tc>
          <w:tcPr>
            <w:tcW w:w="5181"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r w:rsidRPr="00421636">
              <w:rPr>
                <w:rFonts w:ascii="Times New Roman" w:hAnsi="Times New Roman" w:cs="Times New Roman"/>
                <w:sz w:val="28"/>
                <w:szCs w:val="28"/>
              </w:rPr>
              <w:t>Наименование документов</w:t>
            </w:r>
          </w:p>
        </w:tc>
        <w:tc>
          <w:tcPr>
            <w:tcW w:w="1701" w:type="dxa"/>
            <w:tcBorders>
              <w:top w:val="single" w:sz="4" w:space="0" w:color="auto"/>
              <w:left w:val="single" w:sz="4" w:space="0" w:color="auto"/>
            </w:tcBorders>
            <w:shd w:val="clear" w:color="auto" w:fill="FFFFFF"/>
            <w:vAlign w:val="bottom"/>
          </w:tcPr>
          <w:p w:rsidR="00C05F30" w:rsidRPr="00421636" w:rsidRDefault="00C05F30" w:rsidP="000C57B0">
            <w:pPr>
              <w:framePr w:w="9586" w:wrap="notBeside" w:vAnchor="text" w:hAnchor="text" w:xAlign="center" w:y="1"/>
              <w:spacing w:after="120"/>
              <w:rPr>
                <w:rFonts w:ascii="Times New Roman" w:hAnsi="Times New Roman" w:cs="Times New Roman"/>
                <w:sz w:val="28"/>
                <w:szCs w:val="28"/>
              </w:rPr>
            </w:pPr>
            <w:r w:rsidRPr="00421636">
              <w:rPr>
                <w:rFonts w:ascii="Times New Roman" w:hAnsi="Times New Roman" w:cs="Times New Roman"/>
                <w:sz w:val="28"/>
                <w:szCs w:val="28"/>
              </w:rPr>
              <w:t>Количество</w:t>
            </w:r>
          </w:p>
          <w:p w:rsidR="00C05F30" w:rsidRPr="00421636" w:rsidRDefault="00C05F30" w:rsidP="000C57B0">
            <w:pPr>
              <w:framePr w:w="9586" w:wrap="notBeside" w:vAnchor="text" w:hAnchor="text" w:xAlign="center" w:y="1"/>
              <w:spacing w:before="120"/>
              <w:rPr>
                <w:rFonts w:ascii="Times New Roman" w:hAnsi="Times New Roman" w:cs="Times New Roman"/>
                <w:sz w:val="28"/>
                <w:szCs w:val="28"/>
              </w:rPr>
            </w:pPr>
            <w:r w:rsidRPr="00421636">
              <w:rPr>
                <w:rFonts w:ascii="Times New Roman" w:hAnsi="Times New Roman" w:cs="Times New Roman"/>
                <w:sz w:val="28"/>
                <w:szCs w:val="28"/>
              </w:rPr>
              <w:t>листов</w:t>
            </w:r>
          </w:p>
        </w:tc>
        <w:tc>
          <w:tcPr>
            <w:tcW w:w="1931" w:type="dxa"/>
            <w:tcBorders>
              <w:top w:val="single" w:sz="4" w:space="0" w:color="auto"/>
              <w:left w:val="single" w:sz="4" w:space="0" w:color="auto"/>
              <w:right w:val="single" w:sz="4" w:space="0" w:color="auto"/>
            </w:tcBorders>
            <w:shd w:val="clear" w:color="auto" w:fill="FFFFFF"/>
            <w:vAlign w:val="bottom"/>
          </w:tcPr>
          <w:p w:rsidR="00C05F30" w:rsidRPr="00421636" w:rsidRDefault="00C05F30" w:rsidP="000C57B0">
            <w:pPr>
              <w:framePr w:w="9586" w:wrap="notBeside" w:vAnchor="text" w:hAnchor="text" w:xAlign="center" w:y="1"/>
              <w:spacing w:after="120"/>
              <w:ind w:left="160"/>
              <w:rPr>
                <w:rFonts w:ascii="Times New Roman" w:hAnsi="Times New Roman" w:cs="Times New Roman"/>
                <w:sz w:val="28"/>
                <w:szCs w:val="28"/>
              </w:rPr>
            </w:pPr>
            <w:r w:rsidRPr="00421636">
              <w:rPr>
                <w:rFonts w:ascii="Times New Roman" w:hAnsi="Times New Roman" w:cs="Times New Roman"/>
                <w:sz w:val="28"/>
                <w:szCs w:val="28"/>
              </w:rPr>
              <w:t>Примечание</w:t>
            </w:r>
          </w:p>
          <w:p w:rsidR="00C05F30" w:rsidRPr="00421636" w:rsidRDefault="00C05F30" w:rsidP="000C57B0">
            <w:pPr>
              <w:framePr w:w="9586" w:wrap="notBeside" w:vAnchor="text" w:hAnchor="text" w:xAlign="center" w:y="1"/>
              <w:spacing w:before="120"/>
              <w:rPr>
                <w:rFonts w:ascii="Times New Roman" w:hAnsi="Times New Roman" w:cs="Times New Roman"/>
                <w:sz w:val="28"/>
                <w:szCs w:val="28"/>
              </w:rPr>
            </w:pPr>
            <w:proofErr w:type="spellStart"/>
            <w:r w:rsidRPr="00421636">
              <w:rPr>
                <w:rFonts w:ascii="Times New Roman" w:hAnsi="Times New Roman" w:cs="Times New Roman"/>
                <w:sz w:val="28"/>
                <w:szCs w:val="28"/>
              </w:rPr>
              <w:t>ие</w:t>
            </w:r>
            <w:proofErr w:type="spellEnd"/>
          </w:p>
        </w:tc>
      </w:tr>
      <w:tr w:rsidR="00C05F30" w:rsidRPr="00421636" w:rsidTr="000C57B0">
        <w:trPr>
          <w:trHeight w:hRule="exact" w:val="288"/>
          <w:jc w:val="center"/>
        </w:trPr>
        <w:tc>
          <w:tcPr>
            <w:tcW w:w="773"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5181"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1931" w:type="dxa"/>
            <w:tcBorders>
              <w:top w:val="single" w:sz="4" w:space="0" w:color="auto"/>
              <w:left w:val="single" w:sz="4" w:space="0" w:color="auto"/>
              <w:righ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r>
      <w:tr w:rsidR="00C05F30" w:rsidRPr="00421636" w:rsidTr="000C57B0">
        <w:trPr>
          <w:trHeight w:hRule="exact" w:val="288"/>
          <w:jc w:val="center"/>
        </w:trPr>
        <w:tc>
          <w:tcPr>
            <w:tcW w:w="773"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5181"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1931" w:type="dxa"/>
            <w:tcBorders>
              <w:top w:val="single" w:sz="4" w:space="0" w:color="auto"/>
              <w:left w:val="single" w:sz="4" w:space="0" w:color="auto"/>
              <w:righ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r>
      <w:tr w:rsidR="00C05F30" w:rsidRPr="00421636" w:rsidTr="000C57B0">
        <w:trPr>
          <w:trHeight w:hRule="exact" w:val="283"/>
          <w:jc w:val="center"/>
        </w:trPr>
        <w:tc>
          <w:tcPr>
            <w:tcW w:w="773"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5181"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1931" w:type="dxa"/>
            <w:tcBorders>
              <w:top w:val="single" w:sz="4" w:space="0" w:color="auto"/>
              <w:left w:val="single" w:sz="4" w:space="0" w:color="auto"/>
              <w:righ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r>
      <w:tr w:rsidR="00C05F30" w:rsidRPr="00421636" w:rsidTr="000C57B0">
        <w:trPr>
          <w:trHeight w:hRule="exact" w:val="288"/>
          <w:jc w:val="center"/>
        </w:trPr>
        <w:tc>
          <w:tcPr>
            <w:tcW w:w="773"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5181"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1931" w:type="dxa"/>
            <w:tcBorders>
              <w:top w:val="single" w:sz="4" w:space="0" w:color="auto"/>
              <w:left w:val="single" w:sz="4" w:space="0" w:color="auto"/>
              <w:righ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r>
      <w:tr w:rsidR="00C05F30" w:rsidRPr="00421636" w:rsidTr="000C57B0">
        <w:trPr>
          <w:trHeight w:hRule="exact" w:val="283"/>
          <w:jc w:val="center"/>
        </w:trPr>
        <w:tc>
          <w:tcPr>
            <w:tcW w:w="773"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5181"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1701" w:type="dxa"/>
            <w:tcBorders>
              <w:top w:val="single" w:sz="4" w:space="0" w:color="auto"/>
              <w:lef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1931" w:type="dxa"/>
            <w:tcBorders>
              <w:top w:val="single" w:sz="4" w:space="0" w:color="auto"/>
              <w:left w:val="single" w:sz="4" w:space="0" w:color="auto"/>
              <w:righ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r>
      <w:tr w:rsidR="00C05F30" w:rsidRPr="00421636" w:rsidTr="000C57B0">
        <w:trPr>
          <w:trHeight w:hRule="exact" w:val="538"/>
          <w:jc w:val="center"/>
        </w:trPr>
        <w:tc>
          <w:tcPr>
            <w:tcW w:w="773" w:type="dxa"/>
            <w:tcBorders>
              <w:top w:val="single" w:sz="4" w:space="0" w:color="auto"/>
              <w:left w:val="single" w:sz="4" w:space="0" w:color="auto"/>
              <w:bottom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c>
          <w:tcPr>
            <w:tcW w:w="6882" w:type="dxa"/>
            <w:gridSpan w:val="2"/>
            <w:tcBorders>
              <w:top w:val="single" w:sz="4" w:space="0" w:color="auto"/>
              <w:left w:val="single" w:sz="4" w:space="0" w:color="auto"/>
              <w:bottom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r w:rsidRPr="00421636">
              <w:rPr>
                <w:rFonts w:ascii="Times New Roman" w:hAnsi="Times New Roman" w:cs="Times New Roman"/>
                <w:sz w:val="28"/>
                <w:szCs w:val="28"/>
              </w:rPr>
              <w:t>ВСЕГО:</w:t>
            </w:r>
          </w:p>
        </w:tc>
        <w:tc>
          <w:tcPr>
            <w:tcW w:w="1931" w:type="dxa"/>
            <w:tcBorders>
              <w:top w:val="single" w:sz="4" w:space="0" w:color="auto"/>
              <w:left w:val="single" w:sz="4" w:space="0" w:color="auto"/>
              <w:bottom w:val="single" w:sz="4" w:space="0" w:color="auto"/>
              <w:right w:val="single" w:sz="4" w:space="0" w:color="auto"/>
            </w:tcBorders>
            <w:shd w:val="clear" w:color="auto" w:fill="FFFFFF"/>
          </w:tcPr>
          <w:p w:rsidR="00C05F30" w:rsidRPr="00421636" w:rsidRDefault="00C05F30" w:rsidP="000C57B0">
            <w:pPr>
              <w:framePr w:w="9586" w:wrap="notBeside" w:vAnchor="text" w:hAnchor="text" w:xAlign="center" w:y="1"/>
              <w:rPr>
                <w:rFonts w:ascii="Times New Roman" w:hAnsi="Times New Roman" w:cs="Times New Roman"/>
                <w:sz w:val="28"/>
                <w:szCs w:val="28"/>
              </w:rPr>
            </w:pPr>
          </w:p>
        </w:tc>
      </w:tr>
    </w:tbl>
    <w:p w:rsidR="00C05F30" w:rsidRPr="00421636" w:rsidRDefault="00C05F30" w:rsidP="00C05F30">
      <w:pPr>
        <w:framePr w:w="9586" w:wrap="notBeside" w:vAnchor="text" w:hAnchor="text" w:xAlign="center" w:y="1"/>
        <w:rPr>
          <w:rFonts w:ascii="Times New Roman" w:hAnsi="Times New Roman" w:cs="Times New Roman"/>
          <w:sz w:val="28"/>
          <w:szCs w:val="28"/>
        </w:rPr>
      </w:pPr>
    </w:p>
    <w:p w:rsidR="00C05F30" w:rsidRPr="00421636" w:rsidRDefault="00C05F30" w:rsidP="00C05F30">
      <w:pPr>
        <w:tabs>
          <w:tab w:val="left" w:leader="underscore" w:pos="5755"/>
          <w:tab w:val="left" w:leader="underscore" w:pos="7824"/>
        </w:tabs>
        <w:spacing w:before="249"/>
        <w:jc w:val="both"/>
        <w:rPr>
          <w:rFonts w:ascii="Times New Roman" w:hAnsi="Times New Roman" w:cs="Times New Roman"/>
          <w:sz w:val="28"/>
          <w:szCs w:val="28"/>
        </w:rPr>
      </w:pPr>
      <w:r w:rsidRPr="00421636">
        <w:rPr>
          <w:rFonts w:ascii="Times New Roman" w:hAnsi="Times New Roman" w:cs="Times New Roman"/>
          <w:sz w:val="28"/>
          <w:szCs w:val="28"/>
        </w:rPr>
        <w:t>Заявитель (уполномоченный представитель)</w:t>
      </w:r>
      <w:r w:rsidRPr="00421636">
        <w:rPr>
          <w:rFonts w:ascii="Times New Roman" w:hAnsi="Times New Roman" w:cs="Times New Roman"/>
          <w:sz w:val="28"/>
          <w:szCs w:val="28"/>
        </w:rPr>
        <w:tab/>
        <w:t>____________  ___________</w:t>
      </w:r>
      <w:r w:rsidRPr="00421636">
        <w:rPr>
          <w:rFonts w:ascii="Times New Roman" w:hAnsi="Times New Roman" w:cs="Times New Roman"/>
          <w:sz w:val="28"/>
          <w:szCs w:val="28"/>
        </w:rPr>
        <w:tab/>
      </w:r>
    </w:p>
    <w:p w:rsidR="00C05F30" w:rsidRPr="00421636" w:rsidRDefault="00C05F30" w:rsidP="00C05F30">
      <w:pPr>
        <w:tabs>
          <w:tab w:val="left" w:pos="6919"/>
        </w:tabs>
        <w:ind w:left="4740"/>
        <w:jc w:val="both"/>
        <w:rPr>
          <w:rFonts w:ascii="Times New Roman" w:hAnsi="Times New Roman" w:cs="Times New Roman"/>
        </w:rPr>
      </w:pPr>
      <w:r w:rsidRPr="00421636">
        <w:rPr>
          <w:rFonts w:ascii="Times New Roman" w:hAnsi="Times New Roman" w:cs="Times New Roman"/>
        </w:rPr>
        <w:t xml:space="preserve">                        (Ф.И.О.)</w:t>
      </w:r>
      <w:r w:rsidRPr="00421636">
        <w:rPr>
          <w:rFonts w:ascii="Times New Roman" w:hAnsi="Times New Roman" w:cs="Times New Roman"/>
        </w:rPr>
        <w:tab/>
        <w:t xml:space="preserve">               (подпись)</w:t>
      </w:r>
    </w:p>
    <w:p w:rsidR="00C05F30" w:rsidRPr="00421636" w:rsidRDefault="00C05F30" w:rsidP="00C05F30">
      <w:pPr>
        <w:tabs>
          <w:tab w:val="left" w:pos="1075"/>
          <w:tab w:val="left" w:pos="3230"/>
        </w:tabs>
        <w:spacing w:after="1167"/>
        <w:jc w:val="both"/>
        <w:rPr>
          <w:rFonts w:ascii="Times New Roman" w:hAnsi="Times New Roman" w:cs="Times New Roman"/>
          <w:sz w:val="28"/>
          <w:szCs w:val="28"/>
        </w:rPr>
      </w:pPr>
      <w:r w:rsidRPr="00421636">
        <w:rPr>
          <w:rFonts w:ascii="Times New Roman" w:hAnsi="Times New Roman" w:cs="Times New Roman"/>
          <w:sz w:val="28"/>
          <w:szCs w:val="28"/>
        </w:rPr>
        <w:t>«</w:t>
      </w:r>
      <w:r w:rsidRPr="00421636">
        <w:rPr>
          <w:rFonts w:ascii="Times New Roman" w:hAnsi="Times New Roman" w:cs="Times New Roman"/>
          <w:sz w:val="28"/>
          <w:szCs w:val="28"/>
          <w:u w:val="single"/>
        </w:rPr>
        <w:tab/>
      </w:r>
      <w:r w:rsidRPr="00421636">
        <w:rPr>
          <w:rFonts w:ascii="Times New Roman" w:hAnsi="Times New Roman" w:cs="Times New Roman"/>
          <w:sz w:val="28"/>
          <w:szCs w:val="28"/>
        </w:rPr>
        <w:t>»</w:t>
      </w:r>
      <w:r w:rsidRPr="00421636">
        <w:rPr>
          <w:rFonts w:ascii="Times New Roman" w:hAnsi="Times New Roman" w:cs="Times New Roman"/>
          <w:sz w:val="28"/>
          <w:szCs w:val="28"/>
          <w:u w:val="single"/>
        </w:rPr>
        <w:tab/>
      </w:r>
      <w:r w:rsidRPr="00421636">
        <w:rPr>
          <w:rFonts w:ascii="Times New Roman" w:hAnsi="Times New Roman" w:cs="Times New Roman"/>
          <w:sz w:val="28"/>
          <w:szCs w:val="28"/>
        </w:rPr>
        <w:t>20</w:t>
      </w:r>
      <w:r w:rsidRPr="00421636">
        <w:rPr>
          <w:rFonts w:ascii="Times New Roman" w:hAnsi="Times New Roman" w:cs="Times New Roman"/>
          <w:sz w:val="28"/>
          <w:szCs w:val="28"/>
          <w:u w:val="single"/>
        </w:rPr>
        <w:t xml:space="preserve">     </w:t>
      </w:r>
      <w:r w:rsidRPr="00421636">
        <w:rPr>
          <w:rFonts w:ascii="Times New Roman" w:hAnsi="Times New Roman" w:cs="Times New Roman"/>
          <w:sz w:val="28"/>
          <w:szCs w:val="28"/>
        </w:rPr>
        <w:t>г.</w:t>
      </w:r>
    </w:p>
    <w:p w:rsidR="00C05F30" w:rsidRDefault="00C05F30" w:rsidP="00C05F30">
      <w:pPr>
        <w:tabs>
          <w:tab w:val="left" w:pos="1310"/>
        </w:tabs>
        <w:jc w:val="both"/>
        <w:rPr>
          <w:rFonts w:ascii="Times New Roman" w:hAnsi="Times New Roman" w:cs="Times New Roman"/>
          <w:sz w:val="28"/>
          <w:szCs w:val="28"/>
        </w:rPr>
      </w:pPr>
    </w:p>
    <w:p w:rsidR="00C05F30" w:rsidRPr="00BE2D4D" w:rsidRDefault="00C05F30" w:rsidP="00C05F30">
      <w:pPr>
        <w:pStyle w:val="a4"/>
        <w:ind w:left="3402"/>
        <w:jc w:val="both"/>
        <w:rPr>
          <w:sz w:val="28"/>
          <w:szCs w:val="28"/>
        </w:rPr>
      </w:pPr>
      <w:r>
        <w:rPr>
          <w:sz w:val="28"/>
          <w:szCs w:val="28"/>
        </w:rPr>
        <w:lastRenderedPageBreak/>
        <w:t>Приложение № 5</w:t>
      </w:r>
      <w:r w:rsidRPr="00142165">
        <w:rPr>
          <w:sz w:val="28"/>
          <w:szCs w:val="28"/>
        </w:rPr>
        <w:t xml:space="preserve"> к Положению </w:t>
      </w:r>
      <w:r w:rsidRPr="00142165">
        <w:rPr>
          <w:rStyle w:val="22"/>
          <w:rFonts w:eastAsiaTheme="minorEastAsia"/>
          <w:sz w:val="28"/>
          <w:szCs w:val="28"/>
        </w:rPr>
        <w:t>об организации и проведении открытого конкурса на право заключения договора на размещение нестационарных торговых объектов, расположенных на территории муниципального образования Мирновское сельское поселение Симферопольского района Республики Крым</w:t>
      </w:r>
      <w:r w:rsidRPr="00142165">
        <w:rPr>
          <w:sz w:val="28"/>
          <w:szCs w:val="28"/>
        </w:rPr>
        <w:t>,</w:t>
      </w:r>
      <w:r w:rsidRPr="00BE2D4D">
        <w:rPr>
          <w:sz w:val="28"/>
          <w:szCs w:val="28"/>
        </w:rPr>
        <w:t xml:space="preserve"> утвержденного постановлением администрации Мирновского сельского поселения </w:t>
      </w:r>
    </w:p>
    <w:p w:rsidR="00C05F30" w:rsidRPr="00142165" w:rsidRDefault="00C05F30" w:rsidP="00C05F30">
      <w:pPr>
        <w:pStyle w:val="a4"/>
        <w:ind w:left="3402"/>
        <w:jc w:val="both"/>
        <w:rPr>
          <w:sz w:val="28"/>
          <w:szCs w:val="28"/>
          <w:lang w:val="uk-UA" w:eastAsia="uk-UA" w:bidi="uk-UA"/>
        </w:rPr>
      </w:pPr>
      <w:r w:rsidRPr="00BE2D4D">
        <w:rPr>
          <w:sz w:val="28"/>
          <w:szCs w:val="28"/>
        </w:rPr>
        <w:t xml:space="preserve">от </w:t>
      </w:r>
      <w:r w:rsidRPr="00BE2D4D">
        <w:rPr>
          <w:sz w:val="28"/>
          <w:szCs w:val="28"/>
          <w:lang w:val="uk-UA" w:eastAsia="uk-UA" w:bidi="uk-UA"/>
        </w:rPr>
        <w:t xml:space="preserve">08 </w:t>
      </w:r>
      <w:proofErr w:type="spellStart"/>
      <w:r w:rsidRPr="00BE2D4D">
        <w:rPr>
          <w:sz w:val="28"/>
          <w:szCs w:val="28"/>
          <w:lang w:val="uk-UA" w:eastAsia="uk-UA" w:bidi="uk-UA"/>
        </w:rPr>
        <w:t>октября</w:t>
      </w:r>
      <w:proofErr w:type="spellEnd"/>
      <w:r w:rsidRPr="00BE2D4D">
        <w:rPr>
          <w:sz w:val="28"/>
          <w:szCs w:val="28"/>
          <w:lang w:val="uk-UA" w:eastAsia="uk-UA" w:bidi="uk-UA"/>
        </w:rPr>
        <w:t xml:space="preserve"> 2015 </w:t>
      </w:r>
      <w:proofErr w:type="spellStart"/>
      <w:r w:rsidRPr="00BE2D4D">
        <w:rPr>
          <w:sz w:val="28"/>
          <w:szCs w:val="28"/>
          <w:lang w:val="uk-UA" w:eastAsia="uk-UA" w:bidi="uk-UA"/>
        </w:rPr>
        <w:t>года</w:t>
      </w:r>
      <w:proofErr w:type="spellEnd"/>
      <w:r w:rsidRPr="00BE2D4D">
        <w:rPr>
          <w:sz w:val="28"/>
          <w:szCs w:val="28"/>
          <w:lang w:val="uk-UA" w:eastAsia="uk-UA" w:bidi="uk-UA"/>
        </w:rPr>
        <w:t xml:space="preserve">  №  498/15</w:t>
      </w:r>
    </w:p>
    <w:p w:rsidR="00C05F30" w:rsidRDefault="00C05F30" w:rsidP="00C05F30">
      <w:pPr>
        <w:keepNext/>
        <w:keepLines/>
        <w:rPr>
          <w:rFonts w:ascii="Times New Roman" w:hAnsi="Times New Roman" w:cs="Times New Roman"/>
          <w:sz w:val="28"/>
          <w:szCs w:val="28"/>
        </w:rPr>
      </w:pPr>
    </w:p>
    <w:p w:rsidR="00C05F30" w:rsidRPr="00D77BB8" w:rsidRDefault="00C05F30" w:rsidP="00C05F30">
      <w:pPr>
        <w:keepNext/>
        <w:keepLines/>
        <w:jc w:val="center"/>
        <w:rPr>
          <w:rFonts w:ascii="Times New Roman" w:hAnsi="Times New Roman" w:cs="Times New Roman"/>
          <w:b/>
          <w:sz w:val="28"/>
          <w:szCs w:val="28"/>
        </w:rPr>
      </w:pPr>
    </w:p>
    <w:p w:rsidR="00C05F30" w:rsidRPr="00D77BB8" w:rsidRDefault="00C05F30" w:rsidP="00C05F30">
      <w:pPr>
        <w:keepNext/>
        <w:keepLines/>
        <w:jc w:val="center"/>
        <w:rPr>
          <w:rFonts w:ascii="Times New Roman" w:hAnsi="Times New Roman" w:cs="Times New Roman"/>
          <w:b/>
          <w:sz w:val="28"/>
          <w:szCs w:val="28"/>
        </w:rPr>
      </w:pPr>
      <w:r w:rsidRPr="00D77BB8">
        <w:rPr>
          <w:rFonts w:ascii="Times New Roman" w:hAnsi="Times New Roman" w:cs="Times New Roman"/>
          <w:b/>
          <w:sz w:val="28"/>
          <w:szCs w:val="28"/>
        </w:rPr>
        <w:t>Форма журнала регистрации</w:t>
      </w:r>
    </w:p>
    <w:p w:rsidR="00C05F30" w:rsidRPr="00D77BB8" w:rsidRDefault="00C05F30" w:rsidP="00C05F30">
      <w:pPr>
        <w:spacing w:after="785"/>
        <w:jc w:val="center"/>
        <w:rPr>
          <w:rFonts w:ascii="Times New Roman" w:hAnsi="Times New Roman" w:cs="Times New Roman"/>
          <w:b/>
          <w:sz w:val="28"/>
          <w:szCs w:val="28"/>
        </w:rPr>
      </w:pPr>
      <w:r w:rsidRPr="00D77BB8">
        <w:rPr>
          <w:rFonts w:ascii="Times New Roman" w:hAnsi="Times New Roman" w:cs="Times New Roman"/>
          <w:b/>
          <w:sz w:val="28"/>
          <w:szCs w:val="28"/>
        </w:rPr>
        <w:t xml:space="preserve">типовых форм заявок </w:t>
      </w:r>
      <w:proofErr w:type="gramStart"/>
      <w:r w:rsidRPr="00D77BB8">
        <w:rPr>
          <w:rFonts w:ascii="Times New Roman" w:hAnsi="Times New Roman" w:cs="Times New Roman"/>
          <w:b/>
          <w:sz w:val="28"/>
          <w:szCs w:val="28"/>
        </w:rPr>
        <w:t>с конвертами об участии в открытом конкурсе</w:t>
      </w:r>
      <w:r w:rsidRPr="00D77BB8">
        <w:rPr>
          <w:rFonts w:ascii="Times New Roman" w:hAnsi="Times New Roman" w:cs="Times New Roman"/>
          <w:b/>
          <w:sz w:val="28"/>
          <w:szCs w:val="28"/>
        </w:rPr>
        <w:br/>
        <w:t>на право заключения договора на размещении</w:t>
      </w:r>
      <w:proofErr w:type="gramEnd"/>
      <w:r w:rsidRPr="00D77BB8">
        <w:rPr>
          <w:rFonts w:ascii="Times New Roman" w:hAnsi="Times New Roman" w:cs="Times New Roman"/>
          <w:b/>
          <w:sz w:val="28"/>
          <w:szCs w:val="28"/>
        </w:rPr>
        <w:t xml:space="preserve"> нестационарного торгового</w:t>
      </w:r>
      <w:r>
        <w:rPr>
          <w:rFonts w:ascii="Times New Roman" w:hAnsi="Times New Roman" w:cs="Times New Roman"/>
          <w:b/>
          <w:sz w:val="28"/>
          <w:szCs w:val="28"/>
        </w:rPr>
        <w:t xml:space="preserve"> </w:t>
      </w:r>
      <w:r w:rsidRPr="00D77BB8">
        <w:rPr>
          <w:rFonts w:ascii="Times New Roman" w:hAnsi="Times New Roman" w:cs="Times New Roman"/>
          <w:b/>
          <w:sz w:val="28"/>
          <w:szCs w:val="28"/>
        </w:rPr>
        <w:t>объекта, расположенного на территории муниципального образования Мирновское сельское поселение Симферопольского района Республики Крым</w:t>
      </w:r>
      <w:r>
        <w:rPr>
          <w:rFonts w:ascii="Times New Roman" w:hAnsi="Times New Roman" w:cs="Times New Roman"/>
          <w:b/>
          <w:sz w:val="28"/>
          <w:szCs w:val="28"/>
        </w:rPr>
        <w:t xml:space="preserve"> </w:t>
      </w:r>
    </w:p>
    <w:tbl>
      <w:tblPr>
        <w:tblOverlap w:val="never"/>
        <w:tblW w:w="9358" w:type="dxa"/>
        <w:jc w:val="center"/>
        <w:tblInd w:w="-280" w:type="dxa"/>
        <w:tblLayout w:type="fixed"/>
        <w:tblCellMar>
          <w:left w:w="10" w:type="dxa"/>
          <w:right w:w="10" w:type="dxa"/>
        </w:tblCellMar>
        <w:tblLook w:val="04A0"/>
      </w:tblPr>
      <w:tblGrid>
        <w:gridCol w:w="711"/>
        <w:gridCol w:w="1418"/>
        <w:gridCol w:w="850"/>
        <w:gridCol w:w="2552"/>
        <w:gridCol w:w="708"/>
        <w:gridCol w:w="709"/>
        <w:gridCol w:w="1098"/>
        <w:gridCol w:w="1312"/>
      </w:tblGrid>
      <w:tr w:rsidR="00C05F30" w:rsidRPr="00421636" w:rsidTr="000C57B0">
        <w:trPr>
          <w:trHeight w:hRule="exact" w:val="1949"/>
          <w:jc w:val="center"/>
        </w:trPr>
        <w:tc>
          <w:tcPr>
            <w:tcW w:w="711" w:type="dxa"/>
            <w:tcBorders>
              <w:top w:val="single" w:sz="4" w:space="0" w:color="auto"/>
              <w:left w:val="single" w:sz="4" w:space="0" w:color="auto"/>
              <w:bottom w:val="single" w:sz="4" w:space="0" w:color="auto"/>
            </w:tcBorders>
            <w:shd w:val="clear" w:color="auto" w:fill="FFFFFF"/>
          </w:tcPr>
          <w:p w:rsidR="00C05F30" w:rsidRPr="00D77BB8" w:rsidRDefault="00C05F30" w:rsidP="000C57B0">
            <w:pPr>
              <w:pStyle w:val="a4"/>
              <w:jc w:val="center"/>
              <w:rPr>
                <w:sz w:val="24"/>
                <w:szCs w:val="24"/>
              </w:rPr>
            </w:pPr>
            <w:r w:rsidRPr="00D77BB8">
              <w:rPr>
                <w:sz w:val="24"/>
                <w:szCs w:val="24"/>
              </w:rPr>
              <w:t xml:space="preserve">№ </w:t>
            </w:r>
            <w:proofErr w:type="spellStart"/>
            <w:proofErr w:type="gramStart"/>
            <w:r w:rsidRPr="00D77BB8">
              <w:rPr>
                <w:sz w:val="24"/>
                <w:szCs w:val="24"/>
              </w:rPr>
              <w:t>п</w:t>
            </w:r>
            <w:proofErr w:type="spellEnd"/>
            <w:proofErr w:type="gramEnd"/>
            <w:r w:rsidRPr="00D77BB8">
              <w:rPr>
                <w:sz w:val="24"/>
                <w:szCs w:val="24"/>
              </w:rPr>
              <w:t>/</w:t>
            </w:r>
            <w:proofErr w:type="spellStart"/>
            <w:r w:rsidRPr="00D77BB8">
              <w:rPr>
                <w:sz w:val="24"/>
                <w:szCs w:val="24"/>
              </w:rPr>
              <w:t>п</w:t>
            </w:r>
            <w:proofErr w:type="spellEnd"/>
          </w:p>
        </w:tc>
        <w:tc>
          <w:tcPr>
            <w:tcW w:w="1418" w:type="dxa"/>
            <w:tcBorders>
              <w:top w:val="single" w:sz="4" w:space="0" w:color="auto"/>
              <w:left w:val="single" w:sz="4" w:space="0" w:color="auto"/>
              <w:bottom w:val="single" w:sz="4" w:space="0" w:color="auto"/>
            </w:tcBorders>
            <w:shd w:val="clear" w:color="auto" w:fill="FFFFFF"/>
          </w:tcPr>
          <w:p w:rsidR="00C05F30" w:rsidRPr="00D77BB8" w:rsidRDefault="00C05F30" w:rsidP="000C57B0">
            <w:pPr>
              <w:pStyle w:val="a4"/>
              <w:jc w:val="center"/>
              <w:rPr>
                <w:sz w:val="24"/>
                <w:szCs w:val="24"/>
              </w:rPr>
            </w:pPr>
            <w:r w:rsidRPr="00D77BB8">
              <w:rPr>
                <w:sz w:val="24"/>
                <w:szCs w:val="24"/>
              </w:rPr>
              <w:t>Дата регистрации</w:t>
            </w:r>
          </w:p>
        </w:tc>
        <w:tc>
          <w:tcPr>
            <w:tcW w:w="850" w:type="dxa"/>
            <w:tcBorders>
              <w:top w:val="single" w:sz="4" w:space="0" w:color="auto"/>
              <w:left w:val="single" w:sz="4" w:space="0" w:color="auto"/>
              <w:bottom w:val="single" w:sz="4" w:space="0" w:color="auto"/>
            </w:tcBorders>
            <w:shd w:val="clear" w:color="auto" w:fill="FFFFFF"/>
          </w:tcPr>
          <w:p w:rsidR="00C05F30" w:rsidRPr="00D77BB8" w:rsidRDefault="00C05F30" w:rsidP="000C57B0">
            <w:pPr>
              <w:pStyle w:val="a4"/>
              <w:jc w:val="center"/>
              <w:rPr>
                <w:sz w:val="24"/>
                <w:szCs w:val="24"/>
              </w:rPr>
            </w:pPr>
            <w:r w:rsidRPr="00D77BB8">
              <w:rPr>
                <w:sz w:val="24"/>
                <w:szCs w:val="24"/>
              </w:rPr>
              <w:t>Время</w:t>
            </w:r>
          </w:p>
        </w:tc>
        <w:tc>
          <w:tcPr>
            <w:tcW w:w="2552" w:type="dxa"/>
            <w:tcBorders>
              <w:top w:val="single" w:sz="4" w:space="0" w:color="auto"/>
              <w:left w:val="single" w:sz="4" w:space="0" w:color="auto"/>
              <w:bottom w:val="single" w:sz="4" w:space="0" w:color="auto"/>
            </w:tcBorders>
            <w:shd w:val="clear" w:color="auto" w:fill="FFFFFF"/>
          </w:tcPr>
          <w:p w:rsidR="00C05F30" w:rsidRPr="00D77BB8" w:rsidRDefault="00C05F30" w:rsidP="000C57B0">
            <w:pPr>
              <w:pStyle w:val="a4"/>
              <w:jc w:val="center"/>
              <w:rPr>
                <w:sz w:val="24"/>
                <w:szCs w:val="24"/>
              </w:rPr>
            </w:pPr>
            <w:r w:rsidRPr="00D77BB8">
              <w:rPr>
                <w:sz w:val="24"/>
                <w:szCs w:val="24"/>
              </w:rPr>
              <w:t>Наименование юридического лица или индивидуального предпринимателя</w:t>
            </w:r>
          </w:p>
        </w:tc>
        <w:tc>
          <w:tcPr>
            <w:tcW w:w="708" w:type="dxa"/>
            <w:tcBorders>
              <w:top w:val="single" w:sz="4" w:space="0" w:color="auto"/>
              <w:left w:val="single" w:sz="4" w:space="0" w:color="auto"/>
              <w:bottom w:val="single" w:sz="4" w:space="0" w:color="auto"/>
            </w:tcBorders>
            <w:shd w:val="clear" w:color="auto" w:fill="FFFFFF"/>
          </w:tcPr>
          <w:p w:rsidR="00C05F30" w:rsidRPr="00D77BB8" w:rsidRDefault="00C05F30" w:rsidP="000C57B0">
            <w:pPr>
              <w:pStyle w:val="a4"/>
              <w:jc w:val="center"/>
              <w:rPr>
                <w:sz w:val="24"/>
                <w:szCs w:val="24"/>
              </w:rPr>
            </w:pPr>
            <w:r w:rsidRPr="00D77BB8">
              <w:rPr>
                <w:sz w:val="24"/>
                <w:szCs w:val="24"/>
              </w:rPr>
              <w:t>№</w:t>
            </w:r>
          </w:p>
          <w:p w:rsidR="00C05F30" w:rsidRPr="00D77BB8" w:rsidRDefault="00C05F30" w:rsidP="000C57B0">
            <w:pPr>
              <w:pStyle w:val="a4"/>
              <w:jc w:val="center"/>
              <w:rPr>
                <w:sz w:val="24"/>
                <w:szCs w:val="24"/>
              </w:rPr>
            </w:pPr>
            <w:r w:rsidRPr="00D77BB8">
              <w:rPr>
                <w:sz w:val="24"/>
                <w:szCs w:val="24"/>
              </w:rPr>
              <w:t>места</w:t>
            </w:r>
          </w:p>
        </w:tc>
        <w:tc>
          <w:tcPr>
            <w:tcW w:w="709" w:type="dxa"/>
            <w:tcBorders>
              <w:top w:val="single" w:sz="4" w:space="0" w:color="auto"/>
              <w:left w:val="single" w:sz="4" w:space="0" w:color="auto"/>
              <w:bottom w:val="single" w:sz="4" w:space="0" w:color="auto"/>
            </w:tcBorders>
            <w:shd w:val="clear" w:color="auto" w:fill="FFFFFF"/>
          </w:tcPr>
          <w:p w:rsidR="00C05F30" w:rsidRPr="00D77BB8" w:rsidRDefault="00C05F30" w:rsidP="000C57B0">
            <w:pPr>
              <w:pStyle w:val="a4"/>
              <w:jc w:val="center"/>
              <w:rPr>
                <w:sz w:val="24"/>
                <w:szCs w:val="24"/>
              </w:rPr>
            </w:pPr>
            <w:r w:rsidRPr="00D77BB8">
              <w:rPr>
                <w:sz w:val="24"/>
                <w:szCs w:val="24"/>
              </w:rPr>
              <w:t>№</w:t>
            </w:r>
          </w:p>
          <w:p w:rsidR="00C05F30" w:rsidRPr="00D77BB8" w:rsidRDefault="00C05F30" w:rsidP="000C57B0">
            <w:pPr>
              <w:pStyle w:val="a4"/>
              <w:jc w:val="center"/>
              <w:rPr>
                <w:sz w:val="24"/>
                <w:szCs w:val="24"/>
              </w:rPr>
            </w:pPr>
            <w:r w:rsidRPr="00D77BB8">
              <w:rPr>
                <w:sz w:val="24"/>
                <w:szCs w:val="24"/>
              </w:rPr>
              <w:t>лота</w:t>
            </w:r>
          </w:p>
        </w:tc>
        <w:tc>
          <w:tcPr>
            <w:tcW w:w="1098" w:type="dxa"/>
            <w:tcBorders>
              <w:top w:val="single" w:sz="4" w:space="0" w:color="auto"/>
              <w:left w:val="single" w:sz="4" w:space="0" w:color="auto"/>
              <w:bottom w:val="single" w:sz="4" w:space="0" w:color="auto"/>
            </w:tcBorders>
            <w:shd w:val="clear" w:color="auto" w:fill="FFFFFF"/>
          </w:tcPr>
          <w:p w:rsidR="00C05F30" w:rsidRPr="00D77BB8" w:rsidRDefault="00C05F30" w:rsidP="000C57B0">
            <w:pPr>
              <w:pStyle w:val="a4"/>
              <w:jc w:val="center"/>
              <w:rPr>
                <w:sz w:val="24"/>
                <w:szCs w:val="24"/>
              </w:rPr>
            </w:pPr>
            <w:r w:rsidRPr="00D77BB8">
              <w:rPr>
                <w:sz w:val="24"/>
                <w:szCs w:val="24"/>
              </w:rPr>
              <w:t>Подпись и дата заявителя</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C05F30" w:rsidRPr="00D77BB8" w:rsidRDefault="00C05F30" w:rsidP="000C57B0">
            <w:pPr>
              <w:pStyle w:val="a4"/>
              <w:jc w:val="center"/>
              <w:rPr>
                <w:sz w:val="24"/>
                <w:szCs w:val="24"/>
              </w:rPr>
            </w:pPr>
            <w:r w:rsidRPr="00D77BB8">
              <w:rPr>
                <w:sz w:val="24"/>
                <w:szCs w:val="24"/>
              </w:rPr>
              <w:t>ФИО</w:t>
            </w:r>
            <w:proofErr w:type="gramStart"/>
            <w:r w:rsidRPr="00D77BB8">
              <w:rPr>
                <w:sz w:val="24"/>
                <w:szCs w:val="24"/>
              </w:rPr>
              <w:t>.</w:t>
            </w:r>
            <w:proofErr w:type="gramEnd"/>
            <w:r w:rsidRPr="00D77BB8">
              <w:rPr>
                <w:sz w:val="24"/>
                <w:szCs w:val="24"/>
              </w:rPr>
              <w:t xml:space="preserve"> </w:t>
            </w:r>
            <w:proofErr w:type="gramStart"/>
            <w:r w:rsidRPr="00D77BB8">
              <w:rPr>
                <w:sz w:val="24"/>
                <w:szCs w:val="24"/>
              </w:rPr>
              <w:t>д</w:t>
            </w:r>
            <w:proofErr w:type="gramEnd"/>
            <w:r w:rsidRPr="00D77BB8">
              <w:rPr>
                <w:sz w:val="24"/>
                <w:szCs w:val="24"/>
              </w:rPr>
              <w:t>олжностного</w:t>
            </w:r>
          </w:p>
          <w:p w:rsidR="00C05F30" w:rsidRPr="00D77BB8" w:rsidRDefault="00C05F30" w:rsidP="000C57B0">
            <w:pPr>
              <w:pStyle w:val="a4"/>
              <w:jc w:val="center"/>
              <w:rPr>
                <w:sz w:val="24"/>
                <w:szCs w:val="24"/>
              </w:rPr>
            </w:pPr>
            <w:r w:rsidRPr="00D77BB8">
              <w:rPr>
                <w:sz w:val="24"/>
                <w:szCs w:val="24"/>
              </w:rPr>
              <w:t>лица</w:t>
            </w:r>
          </w:p>
        </w:tc>
      </w:tr>
      <w:tr w:rsidR="00C05F30" w:rsidRPr="00D77BB8" w:rsidTr="000C57B0">
        <w:trPr>
          <w:trHeight w:hRule="exact" w:val="465"/>
          <w:jc w:val="center"/>
        </w:trPr>
        <w:tc>
          <w:tcPr>
            <w:tcW w:w="711" w:type="dxa"/>
            <w:tcBorders>
              <w:top w:val="single" w:sz="4" w:space="0" w:color="auto"/>
              <w:left w:val="single" w:sz="4" w:space="0" w:color="auto"/>
              <w:bottom w:val="single" w:sz="4" w:space="0" w:color="auto"/>
            </w:tcBorders>
            <w:shd w:val="clear" w:color="auto" w:fill="FFFFFF"/>
          </w:tcPr>
          <w:p w:rsidR="00C05F30" w:rsidRPr="00D77BB8" w:rsidRDefault="00C05F30" w:rsidP="000C57B0">
            <w:pPr>
              <w:jc w:val="center"/>
              <w:rPr>
                <w:rFonts w:ascii="Times New Roman" w:hAnsi="Times New Roman" w:cs="Times New Roman"/>
                <w:b/>
              </w:rPr>
            </w:pPr>
            <w:r w:rsidRPr="00D77BB8">
              <w:rPr>
                <w:rFonts w:ascii="Times New Roman" w:hAnsi="Times New Roman" w:cs="Times New Roman"/>
                <w:b/>
              </w:rPr>
              <w:t>1</w:t>
            </w:r>
          </w:p>
        </w:tc>
        <w:tc>
          <w:tcPr>
            <w:tcW w:w="1418" w:type="dxa"/>
            <w:tcBorders>
              <w:top w:val="single" w:sz="4" w:space="0" w:color="auto"/>
              <w:left w:val="single" w:sz="4" w:space="0" w:color="auto"/>
              <w:bottom w:val="single" w:sz="4" w:space="0" w:color="auto"/>
            </w:tcBorders>
            <w:shd w:val="clear" w:color="auto" w:fill="FFFFFF"/>
          </w:tcPr>
          <w:p w:rsidR="00C05F30" w:rsidRPr="00D77BB8" w:rsidRDefault="00C05F30" w:rsidP="000C57B0">
            <w:pPr>
              <w:jc w:val="center"/>
              <w:rPr>
                <w:rFonts w:ascii="Times New Roman" w:hAnsi="Times New Roman" w:cs="Times New Roman"/>
                <w:b/>
              </w:rPr>
            </w:pPr>
            <w:r w:rsidRPr="00D77BB8">
              <w:rPr>
                <w:rFonts w:ascii="Times New Roman" w:hAnsi="Times New Roman" w:cs="Times New Roman"/>
                <w:b/>
              </w:rPr>
              <w:t>2</w:t>
            </w:r>
          </w:p>
        </w:tc>
        <w:tc>
          <w:tcPr>
            <w:tcW w:w="850" w:type="dxa"/>
            <w:tcBorders>
              <w:top w:val="single" w:sz="4" w:space="0" w:color="auto"/>
              <w:left w:val="single" w:sz="4" w:space="0" w:color="auto"/>
              <w:bottom w:val="single" w:sz="4" w:space="0" w:color="auto"/>
            </w:tcBorders>
            <w:shd w:val="clear" w:color="auto" w:fill="FFFFFF"/>
          </w:tcPr>
          <w:p w:rsidR="00C05F30" w:rsidRPr="00D77BB8" w:rsidRDefault="00C05F30" w:rsidP="000C57B0">
            <w:pPr>
              <w:jc w:val="center"/>
              <w:rPr>
                <w:rFonts w:ascii="Times New Roman" w:hAnsi="Times New Roman" w:cs="Times New Roman"/>
                <w:b/>
              </w:rPr>
            </w:pPr>
            <w:r w:rsidRPr="00D77BB8">
              <w:rPr>
                <w:rFonts w:ascii="Times New Roman" w:hAnsi="Times New Roman" w:cs="Times New Roman"/>
                <w:b/>
              </w:rPr>
              <w:t>3</w:t>
            </w:r>
          </w:p>
        </w:tc>
        <w:tc>
          <w:tcPr>
            <w:tcW w:w="2552" w:type="dxa"/>
            <w:tcBorders>
              <w:top w:val="single" w:sz="4" w:space="0" w:color="auto"/>
              <w:left w:val="single" w:sz="4" w:space="0" w:color="auto"/>
              <w:bottom w:val="single" w:sz="4" w:space="0" w:color="auto"/>
            </w:tcBorders>
            <w:shd w:val="clear" w:color="auto" w:fill="FFFFFF"/>
          </w:tcPr>
          <w:p w:rsidR="00C05F30" w:rsidRPr="00D77BB8" w:rsidRDefault="00C05F30" w:rsidP="000C57B0">
            <w:pPr>
              <w:jc w:val="center"/>
              <w:rPr>
                <w:rFonts w:ascii="Times New Roman" w:hAnsi="Times New Roman" w:cs="Times New Roman"/>
                <w:b/>
              </w:rPr>
            </w:pPr>
            <w:r w:rsidRPr="00D77BB8">
              <w:rPr>
                <w:rFonts w:ascii="Times New Roman" w:hAnsi="Times New Roman" w:cs="Times New Roman"/>
                <w:b/>
              </w:rPr>
              <w:t>4</w:t>
            </w:r>
          </w:p>
        </w:tc>
        <w:tc>
          <w:tcPr>
            <w:tcW w:w="708" w:type="dxa"/>
            <w:tcBorders>
              <w:top w:val="single" w:sz="4" w:space="0" w:color="auto"/>
              <w:left w:val="single" w:sz="4" w:space="0" w:color="auto"/>
              <w:bottom w:val="single" w:sz="4" w:space="0" w:color="auto"/>
            </w:tcBorders>
            <w:shd w:val="clear" w:color="auto" w:fill="FFFFFF"/>
          </w:tcPr>
          <w:p w:rsidR="00C05F30" w:rsidRPr="00D77BB8" w:rsidRDefault="00C05F30" w:rsidP="000C57B0">
            <w:pPr>
              <w:jc w:val="center"/>
              <w:rPr>
                <w:rFonts w:ascii="Times New Roman" w:hAnsi="Times New Roman" w:cs="Times New Roman"/>
                <w:b/>
              </w:rPr>
            </w:pPr>
            <w:r w:rsidRPr="00D77BB8">
              <w:rPr>
                <w:rFonts w:ascii="Times New Roman" w:hAnsi="Times New Roman" w:cs="Times New Roman"/>
                <w:b/>
              </w:rPr>
              <w:t>5</w:t>
            </w:r>
          </w:p>
        </w:tc>
        <w:tc>
          <w:tcPr>
            <w:tcW w:w="709" w:type="dxa"/>
            <w:tcBorders>
              <w:top w:val="single" w:sz="4" w:space="0" w:color="auto"/>
              <w:left w:val="single" w:sz="4" w:space="0" w:color="auto"/>
              <w:bottom w:val="single" w:sz="4" w:space="0" w:color="auto"/>
            </w:tcBorders>
            <w:shd w:val="clear" w:color="auto" w:fill="FFFFFF"/>
          </w:tcPr>
          <w:p w:rsidR="00C05F30" w:rsidRPr="00D77BB8" w:rsidRDefault="00C05F30" w:rsidP="000C57B0">
            <w:pPr>
              <w:jc w:val="center"/>
              <w:rPr>
                <w:rFonts w:ascii="Times New Roman" w:hAnsi="Times New Roman" w:cs="Times New Roman"/>
                <w:b/>
              </w:rPr>
            </w:pPr>
            <w:r w:rsidRPr="00D77BB8">
              <w:rPr>
                <w:rFonts w:ascii="Times New Roman" w:hAnsi="Times New Roman" w:cs="Times New Roman"/>
                <w:b/>
              </w:rPr>
              <w:t>6</w:t>
            </w:r>
          </w:p>
        </w:tc>
        <w:tc>
          <w:tcPr>
            <w:tcW w:w="1098" w:type="dxa"/>
            <w:tcBorders>
              <w:top w:val="single" w:sz="4" w:space="0" w:color="auto"/>
              <w:left w:val="single" w:sz="4" w:space="0" w:color="auto"/>
              <w:bottom w:val="single" w:sz="4" w:space="0" w:color="auto"/>
            </w:tcBorders>
            <w:shd w:val="clear" w:color="auto" w:fill="FFFFFF"/>
          </w:tcPr>
          <w:p w:rsidR="00C05F30" w:rsidRPr="00D77BB8" w:rsidRDefault="00C05F30" w:rsidP="000C57B0">
            <w:pPr>
              <w:jc w:val="center"/>
              <w:rPr>
                <w:rFonts w:ascii="Times New Roman" w:hAnsi="Times New Roman" w:cs="Times New Roman"/>
                <w:b/>
              </w:rPr>
            </w:pPr>
            <w:r w:rsidRPr="00D77BB8">
              <w:rPr>
                <w:rFonts w:ascii="Times New Roman" w:hAnsi="Times New Roman" w:cs="Times New Roman"/>
                <w:b/>
              </w:rPr>
              <w:t>7</w:t>
            </w:r>
          </w:p>
        </w:tc>
        <w:tc>
          <w:tcPr>
            <w:tcW w:w="1312" w:type="dxa"/>
            <w:tcBorders>
              <w:top w:val="single" w:sz="4" w:space="0" w:color="auto"/>
              <w:left w:val="single" w:sz="4" w:space="0" w:color="auto"/>
              <w:bottom w:val="single" w:sz="4" w:space="0" w:color="auto"/>
              <w:right w:val="single" w:sz="4" w:space="0" w:color="auto"/>
            </w:tcBorders>
            <w:shd w:val="clear" w:color="auto" w:fill="FFFFFF"/>
          </w:tcPr>
          <w:p w:rsidR="00C05F30" w:rsidRPr="00D77BB8" w:rsidRDefault="00C05F30" w:rsidP="000C57B0">
            <w:pPr>
              <w:jc w:val="center"/>
              <w:rPr>
                <w:rFonts w:ascii="Times New Roman" w:hAnsi="Times New Roman" w:cs="Times New Roman"/>
                <w:b/>
              </w:rPr>
            </w:pPr>
            <w:r w:rsidRPr="00D77BB8">
              <w:rPr>
                <w:rFonts w:ascii="Times New Roman" w:hAnsi="Times New Roman" w:cs="Times New Roman"/>
                <w:b/>
              </w:rPr>
              <w:t>8</w:t>
            </w:r>
          </w:p>
        </w:tc>
      </w:tr>
    </w:tbl>
    <w:p w:rsidR="00C05F30" w:rsidRPr="00D77BB8" w:rsidRDefault="00C05F30" w:rsidP="00C05F30">
      <w:pPr>
        <w:jc w:val="center"/>
        <w:rPr>
          <w:rFonts w:ascii="Times New Roman" w:hAnsi="Times New Roman" w:cs="Times New Roman"/>
          <w:b/>
          <w:sz w:val="28"/>
          <w:szCs w:val="28"/>
        </w:rPr>
      </w:pPr>
    </w:p>
    <w:p w:rsidR="00C05F30" w:rsidRDefault="00C05F30" w:rsidP="00C05F30"/>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Default="00C05F30" w:rsidP="00C05F30">
      <w:pPr>
        <w:tabs>
          <w:tab w:val="left" w:pos="1310"/>
        </w:tabs>
        <w:jc w:val="both"/>
        <w:rPr>
          <w:rFonts w:ascii="Times New Roman" w:hAnsi="Times New Roman" w:cs="Times New Roman"/>
          <w:sz w:val="28"/>
          <w:szCs w:val="28"/>
        </w:rPr>
      </w:pPr>
    </w:p>
    <w:p w:rsidR="00C05F30" w:rsidRPr="00923AD1" w:rsidRDefault="00C05F30" w:rsidP="00C05F30">
      <w:pPr>
        <w:pStyle w:val="a4"/>
        <w:ind w:left="4536"/>
        <w:rPr>
          <w:sz w:val="28"/>
          <w:szCs w:val="28"/>
        </w:rPr>
      </w:pPr>
      <w:r w:rsidRPr="00923AD1">
        <w:rPr>
          <w:sz w:val="28"/>
          <w:szCs w:val="28"/>
        </w:rPr>
        <w:lastRenderedPageBreak/>
        <w:t xml:space="preserve">Приложение № 3 к постановлению администрации Мирновского сельского поселения Симферопольского района Республики Крым </w:t>
      </w:r>
      <w:bookmarkStart w:id="34" w:name="bookmark24"/>
    </w:p>
    <w:p w:rsidR="00C05F30" w:rsidRPr="00923AD1" w:rsidRDefault="00C05F30" w:rsidP="00C05F30">
      <w:pPr>
        <w:pStyle w:val="a4"/>
        <w:ind w:left="4536"/>
        <w:rPr>
          <w:sz w:val="28"/>
          <w:szCs w:val="28"/>
        </w:rPr>
      </w:pPr>
      <w:r>
        <w:rPr>
          <w:sz w:val="28"/>
          <w:szCs w:val="28"/>
          <w:lang w:val="uk-UA" w:eastAsia="uk-UA" w:bidi="uk-UA"/>
        </w:rPr>
        <w:t xml:space="preserve">от  </w:t>
      </w:r>
      <w:r w:rsidRPr="00923AD1">
        <w:rPr>
          <w:sz w:val="28"/>
          <w:szCs w:val="28"/>
          <w:lang w:val="uk-UA" w:eastAsia="uk-UA" w:bidi="uk-UA"/>
        </w:rPr>
        <w:t xml:space="preserve">«08» </w:t>
      </w:r>
      <w:proofErr w:type="spellStart"/>
      <w:r w:rsidRPr="00923AD1">
        <w:rPr>
          <w:sz w:val="28"/>
          <w:szCs w:val="28"/>
          <w:lang w:val="uk-UA" w:eastAsia="uk-UA" w:bidi="uk-UA"/>
        </w:rPr>
        <w:t>октября</w:t>
      </w:r>
      <w:proofErr w:type="spellEnd"/>
      <w:r w:rsidRPr="00923AD1">
        <w:rPr>
          <w:sz w:val="28"/>
          <w:szCs w:val="28"/>
          <w:lang w:val="uk-UA" w:eastAsia="uk-UA" w:bidi="uk-UA"/>
        </w:rPr>
        <w:t xml:space="preserve"> </w:t>
      </w:r>
      <w:r>
        <w:rPr>
          <w:sz w:val="28"/>
          <w:szCs w:val="28"/>
          <w:lang w:val="uk-UA" w:eastAsia="uk-UA" w:bidi="uk-UA"/>
        </w:rPr>
        <w:t xml:space="preserve">2015 </w:t>
      </w:r>
      <w:proofErr w:type="spellStart"/>
      <w:r>
        <w:rPr>
          <w:sz w:val="28"/>
          <w:szCs w:val="28"/>
          <w:lang w:val="uk-UA" w:eastAsia="uk-UA" w:bidi="uk-UA"/>
        </w:rPr>
        <w:t>года</w:t>
      </w:r>
      <w:proofErr w:type="spellEnd"/>
      <w:r>
        <w:rPr>
          <w:sz w:val="28"/>
          <w:szCs w:val="28"/>
          <w:lang w:val="uk-UA" w:eastAsia="uk-UA" w:bidi="uk-UA"/>
        </w:rPr>
        <w:t xml:space="preserve"> </w:t>
      </w:r>
      <w:r w:rsidRPr="00923AD1">
        <w:rPr>
          <w:sz w:val="28"/>
          <w:szCs w:val="28"/>
          <w:lang w:val="uk-UA" w:eastAsia="uk-UA" w:bidi="uk-UA"/>
        </w:rPr>
        <w:t xml:space="preserve">  №  498/15               </w:t>
      </w:r>
    </w:p>
    <w:p w:rsidR="00C05F30" w:rsidRDefault="00C05F30" w:rsidP="00C05F30">
      <w:pPr>
        <w:pStyle w:val="a4"/>
        <w:jc w:val="center"/>
        <w:rPr>
          <w:b/>
          <w:sz w:val="28"/>
          <w:szCs w:val="28"/>
        </w:rPr>
      </w:pPr>
    </w:p>
    <w:p w:rsidR="00C05F30" w:rsidRDefault="00C05F30" w:rsidP="00C05F30">
      <w:pPr>
        <w:pStyle w:val="a4"/>
        <w:jc w:val="center"/>
        <w:rPr>
          <w:b/>
          <w:sz w:val="28"/>
          <w:szCs w:val="28"/>
        </w:rPr>
      </w:pPr>
    </w:p>
    <w:p w:rsidR="00C05F30" w:rsidRPr="002F3AB5" w:rsidRDefault="00C05F30" w:rsidP="00C05F30">
      <w:pPr>
        <w:pStyle w:val="a4"/>
        <w:jc w:val="center"/>
        <w:rPr>
          <w:b/>
          <w:sz w:val="28"/>
          <w:szCs w:val="28"/>
        </w:rPr>
      </w:pPr>
      <w:r w:rsidRPr="002F3AB5">
        <w:rPr>
          <w:b/>
          <w:sz w:val="28"/>
          <w:szCs w:val="28"/>
        </w:rPr>
        <w:t>МЕТОДИКА</w:t>
      </w:r>
      <w:bookmarkEnd w:id="34"/>
    </w:p>
    <w:p w:rsidR="00C05F30" w:rsidRDefault="00C05F30" w:rsidP="00C05F30">
      <w:pPr>
        <w:pStyle w:val="a4"/>
        <w:jc w:val="center"/>
        <w:rPr>
          <w:b/>
          <w:sz w:val="28"/>
          <w:szCs w:val="28"/>
        </w:rPr>
      </w:pPr>
      <w:r w:rsidRPr="002F3AB5">
        <w:rPr>
          <w:b/>
          <w:sz w:val="28"/>
          <w:szCs w:val="28"/>
        </w:rPr>
        <w:t>определения размера оплаты за право размещения нестационарного</w:t>
      </w:r>
      <w:r>
        <w:rPr>
          <w:b/>
          <w:sz w:val="28"/>
          <w:szCs w:val="28"/>
        </w:rPr>
        <w:t>, мобильного</w:t>
      </w:r>
      <w:r w:rsidRPr="002F3AB5">
        <w:rPr>
          <w:b/>
          <w:sz w:val="28"/>
          <w:szCs w:val="28"/>
        </w:rPr>
        <w:t xml:space="preserve"> торгового объекта</w:t>
      </w:r>
      <w:r>
        <w:rPr>
          <w:b/>
          <w:sz w:val="28"/>
          <w:szCs w:val="28"/>
        </w:rPr>
        <w:t xml:space="preserve">, </w:t>
      </w:r>
      <w:r w:rsidRPr="00923AD1">
        <w:rPr>
          <w:b/>
          <w:sz w:val="28"/>
          <w:szCs w:val="28"/>
        </w:rPr>
        <w:t>осуществлени</w:t>
      </w:r>
      <w:r>
        <w:rPr>
          <w:b/>
          <w:sz w:val="28"/>
          <w:szCs w:val="28"/>
        </w:rPr>
        <w:t>е</w:t>
      </w:r>
      <w:r w:rsidRPr="00923AD1">
        <w:rPr>
          <w:b/>
          <w:sz w:val="28"/>
          <w:szCs w:val="28"/>
        </w:rPr>
        <w:t xml:space="preserve"> торговой деятельности без использования торгового объекта</w:t>
      </w:r>
      <w:r w:rsidRPr="002F3AB5">
        <w:rPr>
          <w:b/>
          <w:sz w:val="28"/>
          <w:szCs w:val="28"/>
        </w:rPr>
        <w:t xml:space="preserve"> на территории муниципального образования Мирновское сельское поселение</w:t>
      </w:r>
    </w:p>
    <w:p w:rsidR="00C05F30" w:rsidRDefault="00C05F30" w:rsidP="00C05F30">
      <w:pPr>
        <w:pStyle w:val="a4"/>
        <w:jc w:val="center"/>
        <w:rPr>
          <w:b/>
          <w:sz w:val="28"/>
          <w:szCs w:val="28"/>
        </w:rPr>
      </w:pPr>
      <w:r w:rsidRPr="002F3AB5">
        <w:rPr>
          <w:b/>
          <w:sz w:val="28"/>
          <w:szCs w:val="28"/>
        </w:rPr>
        <w:t xml:space="preserve"> Симферопольского района Республики Крым</w:t>
      </w:r>
    </w:p>
    <w:p w:rsidR="00C05F30" w:rsidRPr="00F41083" w:rsidRDefault="00C05F30" w:rsidP="00C05F30">
      <w:pPr>
        <w:pStyle w:val="a4"/>
        <w:jc w:val="both"/>
        <w:rPr>
          <w:b/>
          <w:sz w:val="28"/>
          <w:szCs w:val="28"/>
        </w:rPr>
      </w:pPr>
    </w:p>
    <w:p w:rsidR="00C05F30" w:rsidRDefault="00C05F30" w:rsidP="00C05F30">
      <w:pPr>
        <w:pStyle w:val="a4"/>
        <w:ind w:firstLine="708"/>
        <w:jc w:val="both"/>
        <w:rPr>
          <w:sz w:val="28"/>
          <w:szCs w:val="28"/>
        </w:rPr>
      </w:pPr>
      <w:r w:rsidRPr="00F41083">
        <w:rPr>
          <w:sz w:val="28"/>
          <w:szCs w:val="28"/>
        </w:rPr>
        <w:t xml:space="preserve">1. Сумма определения размера платы за размещение </w:t>
      </w:r>
      <w:r w:rsidRPr="00923AD1">
        <w:rPr>
          <w:sz w:val="28"/>
          <w:szCs w:val="28"/>
        </w:rPr>
        <w:t>нестационарного, мобильного торгового объекта, осуществление торговой деятельности без использования торгового объекта</w:t>
      </w:r>
      <w:r w:rsidRPr="00F41083">
        <w:rPr>
          <w:sz w:val="28"/>
          <w:szCs w:val="28"/>
        </w:rPr>
        <w:t xml:space="preserve"> рассчитывается по формуле: </w:t>
      </w:r>
    </w:p>
    <w:p w:rsidR="00C05F30" w:rsidRDefault="00C05F30" w:rsidP="00C05F30">
      <w:pPr>
        <w:pStyle w:val="a4"/>
        <w:jc w:val="both"/>
        <w:rPr>
          <w:sz w:val="28"/>
          <w:szCs w:val="28"/>
        </w:rPr>
      </w:pPr>
    </w:p>
    <w:p w:rsidR="00C05F30" w:rsidRDefault="00C05F30" w:rsidP="00C05F30">
      <w:pPr>
        <w:pStyle w:val="a4"/>
        <w:jc w:val="center"/>
        <w:rPr>
          <w:b/>
          <w:sz w:val="28"/>
          <w:szCs w:val="28"/>
        </w:rPr>
      </w:pPr>
      <w:proofErr w:type="gramStart"/>
      <w:r w:rsidRPr="00F41083">
        <w:rPr>
          <w:b/>
          <w:sz w:val="28"/>
          <w:szCs w:val="28"/>
        </w:rPr>
        <w:t>Р</w:t>
      </w:r>
      <w:proofErr w:type="gramEnd"/>
      <w:r w:rsidRPr="00F41083">
        <w:rPr>
          <w:b/>
          <w:sz w:val="28"/>
          <w:szCs w:val="28"/>
        </w:rPr>
        <w:t xml:space="preserve"> = R * S* К1 * Z</w:t>
      </w:r>
      <w:r>
        <w:rPr>
          <w:b/>
          <w:sz w:val="28"/>
          <w:szCs w:val="28"/>
        </w:rPr>
        <w:t>*К2*К3</w:t>
      </w:r>
      <w:r w:rsidRPr="00F41083">
        <w:rPr>
          <w:b/>
          <w:sz w:val="28"/>
          <w:szCs w:val="28"/>
        </w:rPr>
        <w:t>, где:</w:t>
      </w:r>
    </w:p>
    <w:p w:rsidR="00C05F30" w:rsidRPr="00F41083" w:rsidRDefault="00C05F30" w:rsidP="00C05F30">
      <w:pPr>
        <w:pStyle w:val="a4"/>
        <w:jc w:val="center"/>
        <w:rPr>
          <w:b/>
          <w:sz w:val="28"/>
          <w:szCs w:val="28"/>
        </w:rPr>
      </w:pPr>
    </w:p>
    <w:p w:rsidR="00C05F30" w:rsidRDefault="00C05F30" w:rsidP="00C05F30">
      <w:pPr>
        <w:pStyle w:val="a4"/>
        <w:ind w:firstLine="708"/>
        <w:jc w:val="both"/>
        <w:rPr>
          <w:sz w:val="28"/>
          <w:szCs w:val="28"/>
        </w:rPr>
      </w:pPr>
      <w:proofErr w:type="gramStart"/>
      <w:r w:rsidRPr="00B40A95">
        <w:rPr>
          <w:b/>
          <w:sz w:val="28"/>
          <w:szCs w:val="28"/>
        </w:rPr>
        <w:t>Р</w:t>
      </w:r>
      <w:proofErr w:type="gramEnd"/>
      <w:r w:rsidRPr="00F41083">
        <w:rPr>
          <w:sz w:val="28"/>
          <w:szCs w:val="28"/>
        </w:rPr>
        <w:t xml:space="preserve"> - размер платы за размещение </w:t>
      </w:r>
      <w:r w:rsidRPr="00923AD1">
        <w:rPr>
          <w:sz w:val="28"/>
          <w:szCs w:val="28"/>
        </w:rPr>
        <w:t>нестационарного, мобильного торгового объекта, осуществление торговой деятельности без использования торгового объекта</w:t>
      </w:r>
      <w:r w:rsidRPr="00F41083">
        <w:rPr>
          <w:sz w:val="28"/>
          <w:szCs w:val="28"/>
        </w:rPr>
        <w:t xml:space="preserve"> (рублей в год). </w:t>
      </w:r>
    </w:p>
    <w:p w:rsidR="00C05F30" w:rsidRDefault="00C05F30" w:rsidP="00C05F30">
      <w:pPr>
        <w:pStyle w:val="a4"/>
        <w:ind w:firstLine="708"/>
        <w:jc w:val="both"/>
        <w:rPr>
          <w:sz w:val="28"/>
          <w:szCs w:val="28"/>
        </w:rPr>
      </w:pPr>
      <w:r w:rsidRPr="00F41083">
        <w:rPr>
          <w:sz w:val="28"/>
          <w:szCs w:val="28"/>
        </w:rPr>
        <w:t xml:space="preserve">В случае если </w:t>
      </w:r>
      <w:r>
        <w:rPr>
          <w:sz w:val="28"/>
          <w:szCs w:val="28"/>
        </w:rPr>
        <w:t>торговая деятельность осуществляется не целый год</w:t>
      </w:r>
      <w:r w:rsidRPr="00F41083">
        <w:rPr>
          <w:sz w:val="28"/>
          <w:szCs w:val="28"/>
        </w:rPr>
        <w:t xml:space="preserve">, расчет платы осуществляется пропорционально количеству дней </w:t>
      </w:r>
      <w:r>
        <w:rPr>
          <w:sz w:val="28"/>
          <w:szCs w:val="28"/>
        </w:rPr>
        <w:t xml:space="preserve">согласно </w:t>
      </w:r>
      <w:r w:rsidRPr="00F41083">
        <w:rPr>
          <w:sz w:val="28"/>
          <w:szCs w:val="28"/>
        </w:rPr>
        <w:t xml:space="preserve"> договор</w:t>
      </w:r>
      <w:r>
        <w:rPr>
          <w:sz w:val="28"/>
          <w:szCs w:val="28"/>
        </w:rPr>
        <w:t>у и (или) разрешения на</w:t>
      </w:r>
      <w:r w:rsidRPr="00F41083">
        <w:rPr>
          <w:sz w:val="28"/>
          <w:szCs w:val="28"/>
        </w:rPr>
        <w:t xml:space="preserve"> размещение </w:t>
      </w:r>
      <w:r w:rsidRPr="00923AD1">
        <w:rPr>
          <w:sz w:val="28"/>
          <w:szCs w:val="28"/>
        </w:rPr>
        <w:t>нестационарного, мобильного торгового объекта, осуществление торговой деятельности без использования торгового объекта</w:t>
      </w:r>
      <w:r w:rsidRPr="00F41083">
        <w:rPr>
          <w:sz w:val="28"/>
          <w:szCs w:val="28"/>
        </w:rPr>
        <w:t xml:space="preserve">; </w:t>
      </w:r>
    </w:p>
    <w:p w:rsidR="00C05F30" w:rsidRDefault="00C05F30" w:rsidP="00C05F30">
      <w:pPr>
        <w:pStyle w:val="a4"/>
        <w:jc w:val="both"/>
        <w:rPr>
          <w:sz w:val="28"/>
          <w:szCs w:val="28"/>
        </w:rPr>
      </w:pPr>
    </w:p>
    <w:p w:rsidR="00C05F30" w:rsidRDefault="00C05F30" w:rsidP="00C05F30">
      <w:pPr>
        <w:pStyle w:val="a4"/>
        <w:ind w:firstLine="708"/>
        <w:jc w:val="both"/>
        <w:rPr>
          <w:sz w:val="28"/>
          <w:szCs w:val="28"/>
        </w:rPr>
      </w:pPr>
      <w:r w:rsidRPr="00B40A95">
        <w:rPr>
          <w:b/>
          <w:sz w:val="28"/>
          <w:szCs w:val="28"/>
        </w:rPr>
        <w:t>R</w:t>
      </w:r>
      <w:r w:rsidRPr="00F41083">
        <w:rPr>
          <w:sz w:val="28"/>
          <w:szCs w:val="28"/>
        </w:rPr>
        <w:t xml:space="preserve"> – нормативная цена 1 кв. м земель </w:t>
      </w:r>
      <w:r>
        <w:rPr>
          <w:sz w:val="28"/>
          <w:szCs w:val="28"/>
        </w:rPr>
        <w:t xml:space="preserve">муниципального образования Мирновское сельское поселение Симферопольского района Республики Крым </w:t>
      </w:r>
      <w:r w:rsidRPr="00F41083">
        <w:rPr>
          <w:sz w:val="28"/>
          <w:szCs w:val="28"/>
        </w:rPr>
        <w:t>согласно виду деятельности в рублях, утвержденная постановлением Совета министров Респу</w:t>
      </w:r>
      <w:r>
        <w:rPr>
          <w:sz w:val="28"/>
          <w:szCs w:val="28"/>
        </w:rPr>
        <w:t xml:space="preserve">блики Крым от 12.11.2014 № 450 </w:t>
      </w:r>
      <w:r w:rsidRPr="00F41083">
        <w:rPr>
          <w:sz w:val="28"/>
          <w:szCs w:val="28"/>
        </w:rPr>
        <w:t>с изменениями</w:t>
      </w:r>
    </w:p>
    <w:p w:rsidR="00C05F30" w:rsidRDefault="00C05F30" w:rsidP="00C05F30">
      <w:pPr>
        <w:pStyle w:val="a4"/>
        <w:ind w:firstLine="708"/>
        <w:jc w:val="both"/>
        <w:rPr>
          <w:sz w:val="28"/>
          <w:szCs w:val="28"/>
        </w:rPr>
      </w:pPr>
    </w:p>
    <w:p w:rsidR="00C05F30" w:rsidRDefault="00C05F30" w:rsidP="00C05F30">
      <w:pPr>
        <w:pStyle w:val="a4"/>
        <w:ind w:firstLine="708"/>
        <w:jc w:val="both"/>
        <w:rPr>
          <w:sz w:val="28"/>
          <w:szCs w:val="28"/>
        </w:rPr>
      </w:pPr>
      <w:r w:rsidRPr="00B40A95">
        <w:rPr>
          <w:b/>
          <w:sz w:val="28"/>
          <w:szCs w:val="28"/>
        </w:rPr>
        <w:t>S</w:t>
      </w:r>
      <w:r w:rsidRPr="00F41083">
        <w:rPr>
          <w:sz w:val="28"/>
          <w:szCs w:val="28"/>
        </w:rPr>
        <w:t xml:space="preserve"> - площадь </w:t>
      </w:r>
      <w:r w:rsidRPr="00923AD1">
        <w:rPr>
          <w:sz w:val="28"/>
          <w:szCs w:val="28"/>
        </w:rPr>
        <w:t>нестационарного, мобильного торгового объекта,</w:t>
      </w:r>
      <w:r>
        <w:rPr>
          <w:sz w:val="28"/>
          <w:szCs w:val="28"/>
        </w:rPr>
        <w:t xml:space="preserve"> занимаемого места </w:t>
      </w:r>
      <w:proofErr w:type="gramStart"/>
      <w:r>
        <w:rPr>
          <w:sz w:val="28"/>
          <w:szCs w:val="28"/>
        </w:rPr>
        <w:t>для</w:t>
      </w:r>
      <w:proofErr w:type="gramEnd"/>
      <w:r w:rsidRPr="00923AD1">
        <w:rPr>
          <w:sz w:val="28"/>
          <w:szCs w:val="28"/>
        </w:rPr>
        <w:t xml:space="preserve"> </w:t>
      </w:r>
      <w:proofErr w:type="gramStart"/>
      <w:r w:rsidRPr="00923AD1">
        <w:rPr>
          <w:sz w:val="28"/>
          <w:szCs w:val="28"/>
        </w:rPr>
        <w:t>осуществление</w:t>
      </w:r>
      <w:proofErr w:type="gramEnd"/>
      <w:r w:rsidRPr="00923AD1">
        <w:rPr>
          <w:sz w:val="28"/>
          <w:szCs w:val="28"/>
        </w:rPr>
        <w:t xml:space="preserve"> торговой деятельности без использования торгового объекта</w:t>
      </w:r>
      <w:r w:rsidRPr="00F41083">
        <w:rPr>
          <w:sz w:val="28"/>
          <w:szCs w:val="28"/>
        </w:rPr>
        <w:t xml:space="preserve">, указанная в договоре </w:t>
      </w:r>
      <w:r>
        <w:rPr>
          <w:sz w:val="28"/>
          <w:szCs w:val="28"/>
        </w:rPr>
        <w:t xml:space="preserve">и (или) в разрешении </w:t>
      </w:r>
      <w:r w:rsidRPr="00F41083">
        <w:rPr>
          <w:sz w:val="28"/>
          <w:szCs w:val="28"/>
        </w:rPr>
        <w:t xml:space="preserve">на размещение </w:t>
      </w:r>
      <w:r w:rsidRPr="00923AD1">
        <w:rPr>
          <w:sz w:val="28"/>
          <w:szCs w:val="28"/>
        </w:rPr>
        <w:t>нестационарного, мобильного торгового объекта, осуществление торговой деятельности без использования торгового объекта</w:t>
      </w:r>
      <w:r w:rsidRPr="00F41083">
        <w:rPr>
          <w:sz w:val="28"/>
          <w:szCs w:val="28"/>
        </w:rPr>
        <w:t xml:space="preserve">. Минимальная площадь при расчете платы за размещение нестационарных торговых объектов составляет 5 кв.м.; </w:t>
      </w:r>
    </w:p>
    <w:p w:rsidR="00C05F30" w:rsidRDefault="00C05F30" w:rsidP="00C05F30">
      <w:pPr>
        <w:pStyle w:val="a4"/>
        <w:jc w:val="both"/>
        <w:rPr>
          <w:sz w:val="28"/>
          <w:szCs w:val="28"/>
        </w:rPr>
      </w:pPr>
    </w:p>
    <w:p w:rsidR="00C05F30" w:rsidRDefault="00C05F30" w:rsidP="00C05F30">
      <w:pPr>
        <w:pStyle w:val="a4"/>
        <w:ind w:firstLine="708"/>
        <w:jc w:val="both"/>
        <w:rPr>
          <w:sz w:val="28"/>
          <w:szCs w:val="28"/>
        </w:rPr>
      </w:pPr>
      <w:r w:rsidRPr="00B40A95">
        <w:rPr>
          <w:b/>
          <w:sz w:val="28"/>
          <w:szCs w:val="28"/>
        </w:rPr>
        <w:t>К</w:t>
      </w:r>
      <w:proofErr w:type="gramStart"/>
      <w:r w:rsidRPr="00B40A95">
        <w:rPr>
          <w:b/>
          <w:sz w:val="28"/>
          <w:szCs w:val="28"/>
        </w:rPr>
        <w:t>1</w:t>
      </w:r>
      <w:proofErr w:type="gramEnd"/>
      <w:r w:rsidRPr="00F41083">
        <w:rPr>
          <w:sz w:val="28"/>
          <w:szCs w:val="28"/>
        </w:rPr>
        <w:t xml:space="preserve"> - корректирующий коэффициент специализации нестационарного торгового объекта; </w:t>
      </w:r>
    </w:p>
    <w:p w:rsidR="00C05F30" w:rsidRDefault="00C05F30" w:rsidP="00C05F30">
      <w:pPr>
        <w:pStyle w:val="a4"/>
        <w:jc w:val="both"/>
        <w:rPr>
          <w:sz w:val="28"/>
          <w:szCs w:val="28"/>
        </w:rPr>
      </w:pPr>
    </w:p>
    <w:p w:rsidR="00C05F30" w:rsidRDefault="00C05F30" w:rsidP="00C05F30">
      <w:pPr>
        <w:pStyle w:val="a4"/>
        <w:ind w:firstLine="708"/>
        <w:jc w:val="both"/>
        <w:rPr>
          <w:sz w:val="28"/>
          <w:szCs w:val="28"/>
        </w:rPr>
      </w:pPr>
      <w:r w:rsidRPr="006B3FF7">
        <w:rPr>
          <w:b/>
          <w:sz w:val="28"/>
          <w:szCs w:val="28"/>
        </w:rPr>
        <w:lastRenderedPageBreak/>
        <w:t>Z</w:t>
      </w:r>
      <w:r w:rsidRPr="00F41083">
        <w:rPr>
          <w:sz w:val="28"/>
          <w:szCs w:val="28"/>
        </w:rPr>
        <w:t xml:space="preserve"> - корректирующий коэффициент по месту расположения нестационарного торгового объекта; </w:t>
      </w:r>
    </w:p>
    <w:p w:rsidR="00C05F30" w:rsidRDefault="00C05F30" w:rsidP="00C05F30">
      <w:pPr>
        <w:pStyle w:val="a4"/>
        <w:ind w:firstLine="708"/>
        <w:jc w:val="both"/>
        <w:rPr>
          <w:sz w:val="28"/>
          <w:szCs w:val="28"/>
        </w:rPr>
      </w:pPr>
    </w:p>
    <w:p w:rsidR="00C05F30" w:rsidRDefault="00C05F30" w:rsidP="00C05F30">
      <w:pPr>
        <w:pStyle w:val="a4"/>
        <w:ind w:firstLine="708"/>
        <w:jc w:val="both"/>
        <w:rPr>
          <w:color w:val="000000"/>
          <w:sz w:val="28"/>
          <w:szCs w:val="28"/>
        </w:rPr>
      </w:pPr>
      <w:r w:rsidRPr="006B3FF7">
        <w:rPr>
          <w:b/>
          <w:color w:val="000000"/>
          <w:sz w:val="28"/>
          <w:szCs w:val="28"/>
        </w:rPr>
        <w:t>К</w:t>
      </w:r>
      <w:proofErr w:type="gramStart"/>
      <w:r w:rsidRPr="006B3FF7">
        <w:rPr>
          <w:b/>
          <w:color w:val="000000"/>
          <w:sz w:val="28"/>
          <w:szCs w:val="28"/>
        </w:rPr>
        <w:t>2</w:t>
      </w:r>
      <w:proofErr w:type="gramEnd"/>
      <w:r w:rsidRPr="006B3FF7">
        <w:rPr>
          <w:color w:val="000000"/>
          <w:sz w:val="28"/>
          <w:szCs w:val="28"/>
        </w:rPr>
        <w:t xml:space="preserve"> – </w:t>
      </w:r>
      <w:r w:rsidRPr="006B3FF7">
        <w:rPr>
          <w:sz w:val="28"/>
          <w:szCs w:val="28"/>
        </w:rPr>
        <w:t>корректирующий коэффициент по типу</w:t>
      </w:r>
      <w:r>
        <w:rPr>
          <w:b/>
          <w:sz w:val="28"/>
          <w:szCs w:val="28"/>
        </w:rPr>
        <w:t xml:space="preserve"> </w:t>
      </w:r>
      <w:r w:rsidRPr="00923AD1">
        <w:rPr>
          <w:sz w:val="28"/>
          <w:szCs w:val="28"/>
        </w:rPr>
        <w:t>нестационарного, мобильного торгового объекта,</w:t>
      </w:r>
      <w:r>
        <w:rPr>
          <w:sz w:val="28"/>
          <w:szCs w:val="28"/>
        </w:rPr>
        <w:t xml:space="preserve"> </w:t>
      </w:r>
      <w:r w:rsidRPr="00923AD1">
        <w:rPr>
          <w:sz w:val="28"/>
          <w:szCs w:val="28"/>
        </w:rPr>
        <w:t>осуществлени</w:t>
      </w:r>
      <w:r>
        <w:rPr>
          <w:sz w:val="28"/>
          <w:szCs w:val="28"/>
        </w:rPr>
        <w:t>ю</w:t>
      </w:r>
      <w:r w:rsidRPr="00923AD1">
        <w:rPr>
          <w:sz w:val="28"/>
          <w:szCs w:val="28"/>
        </w:rPr>
        <w:t xml:space="preserve"> торговой деятельности без использования торгового объекта</w:t>
      </w:r>
      <w:r w:rsidRPr="007A15D5">
        <w:rPr>
          <w:color w:val="000000"/>
          <w:sz w:val="28"/>
          <w:szCs w:val="28"/>
        </w:rPr>
        <w:t>;</w:t>
      </w:r>
    </w:p>
    <w:p w:rsidR="00C05F30" w:rsidRPr="006B3FF7" w:rsidRDefault="00C05F30" w:rsidP="00C05F30">
      <w:pPr>
        <w:pStyle w:val="a4"/>
        <w:ind w:firstLine="708"/>
        <w:jc w:val="both"/>
        <w:rPr>
          <w:sz w:val="28"/>
          <w:szCs w:val="28"/>
        </w:rPr>
      </w:pPr>
    </w:p>
    <w:p w:rsidR="00C05F30" w:rsidRPr="006B3FF7" w:rsidRDefault="00C05F30" w:rsidP="00C05F30">
      <w:pPr>
        <w:pStyle w:val="42"/>
        <w:keepNext/>
        <w:keepLines/>
        <w:shd w:val="clear" w:color="auto" w:fill="auto"/>
        <w:tabs>
          <w:tab w:val="left" w:pos="709"/>
        </w:tabs>
        <w:spacing w:before="0" w:after="201" w:line="240" w:lineRule="auto"/>
        <w:ind w:firstLine="0"/>
        <w:jc w:val="both"/>
        <w:rPr>
          <w:b w:val="0"/>
          <w:sz w:val="28"/>
          <w:szCs w:val="28"/>
        </w:rPr>
      </w:pPr>
      <w:r>
        <w:rPr>
          <w:b w:val="0"/>
          <w:color w:val="000000"/>
          <w:sz w:val="28"/>
          <w:szCs w:val="28"/>
        </w:rPr>
        <w:tab/>
      </w:r>
      <w:proofErr w:type="gramStart"/>
      <w:r w:rsidRPr="006B3FF7">
        <w:rPr>
          <w:color w:val="000000"/>
          <w:sz w:val="28"/>
          <w:szCs w:val="28"/>
        </w:rPr>
        <w:t>К3</w:t>
      </w:r>
      <w:r w:rsidRPr="006B3FF7">
        <w:rPr>
          <w:b w:val="0"/>
          <w:color w:val="000000"/>
          <w:sz w:val="28"/>
          <w:szCs w:val="28"/>
        </w:rPr>
        <w:t xml:space="preserve"> –</w:t>
      </w:r>
      <w:r>
        <w:rPr>
          <w:b w:val="0"/>
          <w:color w:val="000000"/>
          <w:sz w:val="28"/>
          <w:szCs w:val="28"/>
        </w:rPr>
        <w:t xml:space="preserve"> </w:t>
      </w:r>
      <w:r w:rsidRPr="006B3FF7">
        <w:rPr>
          <w:b w:val="0"/>
          <w:sz w:val="28"/>
          <w:szCs w:val="28"/>
        </w:rPr>
        <w:t>корректирующий</w:t>
      </w:r>
      <w:r w:rsidRPr="006B3FF7">
        <w:rPr>
          <w:b w:val="0"/>
          <w:color w:val="000000"/>
          <w:sz w:val="28"/>
          <w:szCs w:val="28"/>
        </w:rPr>
        <w:t xml:space="preserve"> коэффициент сезонности работы </w:t>
      </w:r>
      <w:r w:rsidRPr="006B3FF7">
        <w:rPr>
          <w:b w:val="0"/>
          <w:sz w:val="28"/>
          <w:szCs w:val="28"/>
        </w:rPr>
        <w:t>нестационарного, мобильного торгового объекта, осуществлению торговой деятельности без использования торгового объекта</w:t>
      </w:r>
      <w:r w:rsidRPr="006B3FF7">
        <w:rPr>
          <w:b w:val="0"/>
          <w:color w:val="000000"/>
          <w:sz w:val="28"/>
          <w:szCs w:val="28"/>
        </w:rPr>
        <w:t xml:space="preserve">, устанавливается равным 1 для объектов функционирующих круглогодично, 0,5 </w:t>
      </w:r>
      <w:r w:rsidRPr="006B3FF7">
        <w:rPr>
          <w:b w:val="0"/>
          <w:sz w:val="28"/>
          <w:szCs w:val="28"/>
        </w:rPr>
        <w:t>–</w:t>
      </w:r>
      <w:r w:rsidRPr="006B3FF7">
        <w:rPr>
          <w:b w:val="0"/>
          <w:color w:val="000000"/>
          <w:sz w:val="28"/>
          <w:szCs w:val="28"/>
        </w:rPr>
        <w:t xml:space="preserve">функционирующих сезонно в периоды, определенные Положением </w:t>
      </w:r>
      <w:r w:rsidRPr="006B3FF7">
        <w:rPr>
          <w:b w:val="0"/>
          <w:sz w:val="28"/>
          <w:szCs w:val="28"/>
        </w:rPr>
        <w:t xml:space="preserve">о размещении нестационарных, мобильных торговых объектов, осуществлении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 </w:t>
      </w:r>
      <w:proofErr w:type="gramEnd"/>
    </w:p>
    <w:p w:rsidR="00C05F30" w:rsidRDefault="00C05F30" w:rsidP="00C05F30">
      <w:pPr>
        <w:pStyle w:val="a4"/>
        <w:ind w:firstLine="708"/>
        <w:jc w:val="both"/>
        <w:rPr>
          <w:sz w:val="28"/>
          <w:szCs w:val="28"/>
        </w:rPr>
      </w:pPr>
    </w:p>
    <w:p w:rsidR="00C05F30" w:rsidRDefault="00C05F30" w:rsidP="00C05F30">
      <w:pPr>
        <w:pStyle w:val="a4"/>
        <w:jc w:val="both"/>
        <w:rPr>
          <w:sz w:val="28"/>
          <w:szCs w:val="28"/>
        </w:rPr>
      </w:pPr>
    </w:p>
    <w:p w:rsidR="00C05F30" w:rsidRPr="00695041" w:rsidRDefault="00C05F30" w:rsidP="00C05F30">
      <w:pPr>
        <w:pStyle w:val="a4"/>
        <w:ind w:firstLine="708"/>
        <w:jc w:val="both"/>
        <w:rPr>
          <w:b/>
          <w:sz w:val="28"/>
          <w:szCs w:val="28"/>
        </w:rPr>
      </w:pPr>
      <w:r w:rsidRPr="00695041">
        <w:rPr>
          <w:b/>
          <w:sz w:val="28"/>
          <w:szCs w:val="28"/>
        </w:rPr>
        <w:t>2. Значение коэффициентов:</w:t>
      </w:r>
    </w:p>
    <w:p w:rsidR="00C05F30" w:rsidRDefault="00C05F30" w:rsidP="00C05F30">
      <w:pPr>
        <w:pStyle w:val="a4"/>
        <w:jc w:val="both"/>
        <w:rPr>
          <w:sz w:val="28"/>
          <w:szCs w:val="28"/>
        </w:rPr>
      </w:pPr>
      <w:r w:rsidRPr="00F41083">
        <w:rPr>
          <w:sz w:val="28"/>
          <w:szCs w:val="28"/>
        </w:rPr>
        <w:t xml:space="preserve"> </w:t>
      </w:r>
      <w:r>
        <w:rPr>
          <w:sz w:val="28"/>
          <w:szCs w:val="28"/>
        </w:rPr>
        <w:tab/>
      </w:r>
      <w:r w:rsidRPr="00B40A95">
        <w:rPr>
          <w:b/>
          <w:sz w:val="28"/>
          <w:szCs w:val="28"/>
        </w:rPr>
        <w:t>К</w:t>
      </w:r>
      <w:proofErr w:type="gramStart"/>
      <w:r w:rsidRPr="00B40A95">
        <w:rPr>
          <w:b/>
          <w:sz w:val="28"/>
          <w:szCs w:val="28"/>
        </w:rPr>
        <w:t>1</w:t>
      </w:r>
      <w:proofErr w:type="gramEnd"/>
      <w:r w:rsidRPr="00F41083">
        <w:rPr>
          <w:sz w:val="28"/>
          <w:szCs w:val="28"/>
        </w:rPr>
        <w:t xml:space="preserve"> - корректирующий коэффициент определяется в соответствии с Приложением 1 к настоящей Методике; </w:t>
      </w:r>
    </w:p>
    <w:p w:rsidR="00C05F30" w:rsidRDefault="00C05F30" w:rsidP="00C05F30">
      <w:pPr>
        <w:pStyle w:val="a4"/>
        <w:ind w:firstLine="708"/>
        <w:jc w:val="both"/>
        <w:rPr>
          <w:sz w:val="28"/>
          <w:szCs w:val="28"/>
        </w:rPr>
      </w:pPr>
      <w:r w:rsidRPr="00B40A95">
        <w:rPr>
          <w:b/>
          <w:sz w:val="28"/>
          <w:szCs w:val="28"/>
        </w:rPr>
        <w:t>Z</w:t>
      </w:r>
      <w:r w:rsidRPr="00F41083">
        <w:rPr>
          <w:sz w:val="28"/>
          <w:szCs w:val="28"/>
        </w:rPr>
        <w:t xml:space="preserve"> - корректирующий коэффициент определяется в соответствии с Прил</w:t>
      </w:r>
      <w:r>
        <w:rPr>
          <w:sz w:val="28"/>
          <w:szCs w:val="28"/>
        </w:rPr>
        <w:t>ожением 2 к настоящей Методике;</w:t>
      </w:r>
    </w:p>
    <w:p w:rsidR="00C05F30" w:rsidRDefault="00C05F30" w:rsidP="00C05F30">
      <w:pPr>
        <w:pStyle w:val="a4"/>
        <w:ind w:firstLine="708"/>
        <w:jc w:val="both"/>
        <w:rPr>
          <w:sz w:val="28"/>
          <w:szCs w:val="28"/>
        </w:rPr>
      </w:pPr>
      <w:r w:rsidRPr="00F27599">
        <w:rPr>
          <w:b/>
          <w:color w:val="000000"/>
          <w:sz w:val="28"/>
          <w:szCs w:val="28"/>
        </w:rPr>
        <w:t>К</w:t>
      </w:r>
      <w:proofErr w:type="gramStart"/>
      <w:r w:rsidRPr="00F27599">
        <w:rPr>
          <w:b/>
          <w:color w:val="000000"/>
          <w:sz w:val="28"/>
          <w:szCs w:val="28"/>
        </w:rPr>
        <w:t>2</w:t>
      </w:r>
      <w:proofErr w:type="gramEnd"/>
      <w:r>
        <w:rPr>
          <w:color w:val="000000"/>
          <w:sz w:val="28"/>
          <w:szCs w:val="28"/>
        </w:rPr>
        <w:t xml:space="preserve"> – </w:t>
      </w:r>
      <w:r w:rsidRPr="00F41083">
        <w:rPr>
          <w:sz w:val="28"/>
          <w:szCs w:val="28"/>
        </w:rPr>
        <w:t>корректирующий коэффициент определяется в соответствии с Приложением</w:t>
      </w:r>
      <w:r>
        <w:rPr>
          <w:sz w:val="28"/>
          <w:szCs w:val="28"/>
        </w:rPr>
        <w:t xml:space="preserve"> 3</w:t>
      </w:r>
      <w:r w:rsidRPr="00F41083">
        <w:rPr>
          <w:sz w:val="28"/>
          <w:szCs w:val="28"/>
        </w:rPr>
        <w:t xml:space="preserve"> к настоящей Методике</w:t>
      </w:r>
      <w:r>
        <w:rPr>
          <w:sz w:val="28"/>
          <w:szCs w:val="28"/>
        </w:rPr>
        <w:t>;</w:t>
      </w: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Default="00C05F30" w:rsidP="00C05F30">
      <w:pPr>
        <w:pStyle w:val="a4"/>
        <w:ind w:left="3402" w:right="569"/>
        <w:jc w:val="both"/>
        <w:rPr>
          <w:sz w:val="24"/>
          <w:szCs w:val="24"/>
        </w:rPr>
      </w:pPr>
    </w:p>
    <w:p w:rsidR="00C05F30" w:rsidRPr="00907521" w:rsidRDefault="00C05F30" w:rsidP="00C05F30">
      <w:pPr>
        <w:pStyle w:val="a4"/>
        <w:ind w:left="3402"/>
        <w:jc w:val="both"/>
        <w:rPr>
          <w:sz w:val="28"/>
          <w:szCs w:val="28"/>
        </w:rPr>
      </w:pPr>
      <w:r w:rsidRPr="00907521">
        <w:rPr>
          <w:sz w:val="28"/>
          <w:szCs w:val="28"/>
        </w:rPr>
        <w:lastRenderedPageBreak/>
        <w:t xml:space="preserve">Приложение № 1 к Методике определения размера оплаты за право размещения нестационарного, мобильного торгового объекта, осуществление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 утвержденной постановлением администрации Мирновского сельского поселения </w:t>
      </w:r>
    </w:p>
    <w:p w:rsidR="00C05F30" w:rsidRPr="00907521" w:rsidRDefault="00C05F30" w:rsidP="00C05F30">
      <w:pPr>
        <w:pStyle w:val="a4"/>
        <w:ind w:left="3402"/>
        <w:jc w:val="both"/>
        <w:rPr>
          <w:sz w:val="28"/>
          <w:szCs w:val="28"/>
          <w:lang w:val="uk-UA" w:eastAsia="uk-UA" w:bidi="uk-UA"/>
        </w:rPr>
      </w:pPr>
      <w:r w:rsidRPr="00907521">
        <w:rPr>
          <w:sz w:val="28"/>
          <w:szCs w:val="28"/>
          <w:lang w:val="uk-UA" w:eastAsia="uk-UA" w:bidi="uk-UA"/>
        </w:rPr>
        <w:t xml:space="preserve">от«08» </w:t>
      </w:r>
      <w:proofErr w:type="spellStart"/>
      <w:r w:rsidRPr="00907521">
        <w:rPr>
          <w:sz w:val="28"/>
          <w:szCs w:val="28"/>
          <w:lang w:val="uk-UA" w:eastAsia="uk-UA" w:bidi="uk-UA"/>
        </w:rPr>
        <w:t>октября</w:t>
      </w:r>
      <w:proofErr w:type="spellEnd"/>
      <w:r w:rsidRPr="00907521">
        <w:rPr>
          <w:sz w:val="28"/>
          <w:szCs w:val="28"/>
          <w:lang w:val="uk-UA" w:eastAsia="uk-UA" w:bidi="uk-UA"/>
        </w:rPr>
        <w:t xml:space="preserve"> 2015 </w:t>
      </w:r>
      <w:proofErr w:type="spellStart"/>
      <w:r w:rsidRPr="00907521">
        <w:rPr>
          <w:sz w:val="28"/>
          <w:szCs w:val="28"/>
          <w:lang w:val="uk-UA" w:eastAsia="uk-UA" w:bidi="uk-UA"/>
        </w:rPr>
        <w:t>года</w:t>
      </w:r>
      <w:proofErr w:type="spellEnd"/>
      <w:r w:rsidRPr="00907521">
        <w:rPr>
          <w:sz w:val="28"/>
          <w:szCs w:val="28"/>
          <w:lang w:val="uk-UA" w:eastAsia="uk-UA" w:bidi="uk-UA"/>
        </w:rPr>
        <w:t xml:space="preserve">   №  498/15    </w:t>
      </w:r>
    </w:p>
    <w:p w:rsidR="00C05F30" w:rsidRDefault="00C05F30" w:rsidP="00C05F30">
      <w:pPr>
        <w:pStyle w:val="a4"/>
        <w:ind w:firstLine="708"/>
        <w:rPr>
          <w:sz w:val="28"/>
          <w:szCs w:val="28"/>
        </w:rPr>
      </w:pPr>
      <w:r w:rsidRPr="00923AD1">
        <w:rPr>
          <w:sz w:val="28"/>
          <w:szCs w:val="28"/>
          <w:lang w:val="uk-UA" w:eastAsia="uk-UA" w:bidi="uk-UA"/>
        </w:rPr>
        <w:t xml:space="preserve">           </w:t>
      </w:r>
    </w:p>
    <w:p w:rsidR="00C05F30" w:rsidRDefault="00C05F30" w:rsidP="00C05F30">
      <w:pPr>
        <w:pStyle w:val="a4"/>
        <w:ind w:firstLine="708"/>
        <w:jc w:val="center"/>
        <w:rPr>
          <w:sz w:val="28"/>
          <w:szCs w:val="28"/>
        </w:rPr>
      </w:pPr>
      <w:r w:rsidRPr="00B40A95">
        <w:rPr>
          <w:b/>
          <w:sz w:val="28"/>
          <w:szCs w:val="28"/>
        </w:rPr>
        <w:t>Значение корректирующего коэффициента специализации нестационарного торгового объекта</w:t>
      </w:r>
      <w:r w:rsidRPr="00B40A95">
        <w:rPr>
          <w:sz w:val="28"/>
          <w:szCs w:val="28"/>
        </w:rPr>
        <w:t xml:space="preserve"> </w:t>
      </w:r>
    </w:p>
    <w:p w:rsidR="00C05F30" w:rsidRDefault="00C05F30" w:rsidP="00C05F30">
      <w:pPr>
        <w:pStyle w:val="a4"/>
        <w:ind w:firstLine="708"/>
        <w:jc w:val="center"/>
        <w:rPr>
          <w:sz w:val="28"/>
          <w:szCs w:val="28"/>
        </w:rPr>
      </w:pPr>
    </w:p>
    <w:tbl>
      <w:tblPr>
        <w:tblStyle w:val="affffb"/>
        <w:tblW w:w="0" w:type="auto"/>
        <w:tblLook w:val="04A0"/>
      </w:tblPr>
      <w:tblGrid>
        <w:gridCol w:w="1242"/>
        <w:gridCol w:w="4945"/>
        <w:gridCol w:w="3094"/>
      </w:tblGrid>
      <w:tr w:rsidR="00C05F30" w:rsidTr="000C57B0">
        <w:tc>
          <w:tcPr>
            <w:tcW w:w="1242" w:type="dxa"/>
          </w:tcPr>
          <w:p w:rsidR="00C05F30" w:rsidRPr="00B40A95" w:rsidRDefault="00C05F30" w:rsidP="000C57B0">
            <w:pPr>
              <w:pStyle w:val="a4"/>
              <w:jc w:val="center"/>
              <w:rPr>
                <w:b/>
                <w:sz w:val="28"/>
                <w:szCs w:val="28"/>
              </w:rPr>
            </w:pPr>
            <w:r w:rsidRPr="00B40A95">
              <w:rPr>
                <w:b/>
                <w:sz w:val="28"/>
                <w:szCs w:val="28"/>
              </w:rPr>
              <w:t xml:space="preserve">№ </w:t>
            </w:r>
            <w:proofErr w:type="spellStart"/>
            <w:proofErr w:type="gramStart"/>
            <w:r w:rsidRPr="00B40A95">
              <w:rPr>
                <w:b/>
                <w:sz w:val="28"/>
                <w:szCs w:val="28"/>
              </w:rPr>
              <w:t>п</w:t>
            </w:r>
            <w:proofErr w:type="spellEnd"/>
            <w:proofErr w:type="gramEnd"/>
            <w:r w:rsidRPr="00B40A95">
              <w:rPr>
                <w:b/>
                <w:sz w:val="28"/>
                <w:szCs w:val="28"/>
              </w:rPr>
              <w:t>/</w:t>
            </w:r>
            <w:proofErr w:type="spellStart"/>
            <w:r w:rsidRPr="00B40A95">
              <w:rPr>
                <w:b/>
                <w:sz w:val="28"/>
                <w:szCs w:val="28"/>
              </w:rPr>
              <w:t>п</w:t>
            </w:r>
            <w:proofErr w:type="spellEnd"/>
          </w:p>
        </w:tc>
        <w:tc>
          <w:tcPr>
            <w:tcW w:w="4945" w:type="dxa"/>
          </w:tcPr>
          <w:p w:rsidR="00C05F30" w:rsidRPr="00B40A95" w:rsidRDefault="00C05F30" w:rsidP="000C57B0">
            <w:pPr>
              <w:pStyle w:val="a4"/>
              <w:jc w:val="center"/>
              <w:rPr>
                <w:b/>
                <w:sz w:val="28"/>
                <w:szCs w:val="28"/>
              </w:rPr>
            </w:pPr>
            <w:r w:rsidRPr="00B40A95">
              <w:rPr>
                <w:b/>
                <w:sz w:val="28"/>
                <w:szCs w:val="28"/>
              </w:rPr>
              <w:t>Функциональное использование нестационарного торгового объекта для осуществления предпринимательской деятельности</w:t>
            </w:r>
          </w:p>
        </w:tc>
        <w:tc>
          <w:tcPr>
            <w:tcW w:w="3094" w:type="dxa"/>
          </w:tcPr>
          <w:p w:rsidR="00C05F30" w:rsidRPr="00B40A95" w:rsidRDefault="00C05F30" w:rsidP="000C57B0">
            <w:pPr>
              <w:pStyle w:val="a4"/>
              <w:jc w:val="center"/>
              <w:rPr>
                <w:b/>
                <w:sz w:val="28"/>
                <w:szCs w:val="28"/>
              </w:rPr>
            </w:pPr>
            <w:r w:rsidRPr="00B40A95">
              <w:rPr>
                <w:b/>
                <w:sz w:val="28"/>
                <w:szCs w:val="28"/>
              </w:rPr>
              <w:t>Значение коэффициента К</w:t>
            </w:r>
            <w:proofErr w:type="gramStart"/>
            <w:r w:rsidRPr="00B40A95">
              <w:rPr>
                <w:b/>
                <w:sz w:val="28"/>
                <w:szCs w:val="28"/>
              </w:rPr>
              <w:t>1</w:t>
            </w:r>
            <w:proofErr w:type="gramEnd"/>
          </w:p>
        </w:tc>
      </w:tr>
      <w:tr w:rsidR="00C05F30" w:rsidTr="000C57B0">
        <w:tc>
          <w:tcPr>
            <w:tcW w:w="1242" w:type="dxa"/>
          </w:tcPr>
          <w:p w:rsidR="00C05F30" w:rsidRDefault="00C05F30" w:rsidP="000C57B0">
            <w:pPr>
              <w:pStyle w:val="a4"/>
              <w:jc w:val="both"/>
              <w:rPr>
                <w:sz w:val="28"/>
                <w:szCs w:val="28"/>
              </w:rPr>
            </w:pPr>
            <w:r w:rsidRPr="00F41083">
              <w:rPr>
                <w:sz w:val="28"/>
                <w:szCs w:val="28"/>
              </w:rPr>
              <w:t>1.</w:t>
            </w:r>
          </w:p>
        </w:tc>
        <w:tc>
          <w:tcPr>
            <w:tcW w:w="4945" w:type="dxa"/>
          </w:tcPr>
          <w:p w:rsidR="00C05F30" w:rsidRDefault="00C05F30" w:rsidP="000C57B0">
            <w:pPr>
              <w:pStyle w:val="a4"/>
              <w:jc w:val="both"/>
              <w:rPr>
                <w:sz w:val="28"/>
                <w:szCs w:val="28"/>
              </w:rPr>
            </w:pPr>
            <w:r w:rsidRPr="00F41083">
              <w:rPr>
                <w:sz w:val="28"/>
                <w:szCs w:val="28"/>
              </w:rPr>
              <w:t>Продовольственные товары</w:t>
            </w:r>
          </w:p>
        </w:tc>
        <w:tc>
          <w:tcPr>
            <w:tcW w:w="3094" w:type="dxa"/>
          </w:tcPr>
          <w:p w:rsidR="00C05F30" w:rsidRDefault="00C05F30" w:rsidP="000C57B0">
            <w:pPr>
              <w:pStyle w:val="a4"/>
              <w:jc w:val="center"/>
              <w:rPr>
                <w:sz w:val="28"/>
                <w:szCs w:val="28"/>
              </w:rPr>
            </w:pPr>
            <w:r w:rsidRPr="00F41083">
              <w:rPr>
                <w:sz w:val="28"/>
                <w:szCs w:val="28"/>
              </w:rPr>
              <w:t>0,</w:t>
            </w:r>
            <w:r>
              <w:rPr>
                <w:sz w:val="28"/>
                <w:szCs w:val="28"/>
              </w:rPr>
              <w:t>9</w:t>
            </w:r>
          </w:p>
        </w:tc>
      </w:tr>
      <w:tr w:rsidR="00C05F30" w:rsidTr="000C57B0">
        <w:tc>
          <w:tcPr>
            <w:tcW w:w="1242" w:type="dxa"/>
          </w:tcPr>
          <w:p w:rsidR="00C05F30" w:rsidRDefault="00C05F30" w:rsidP="000C57B0">
            <w:pPr>
              <w:pStyle w:val="a4"/>
              <w:jc w:val="both"/>
              <w:rPr>
                <w:sz w:val="28"/>
                <w:szCs w:val="28"/>
              </w:rPr>
            </w:pPr>
            <w:r w:rsidRPr="00F41083">
              <w:rPr>
                <w:sz w:val="28"/>
                <w:szCs w:val="28"/>
              </w:rPr>
              <w:t>2.</w:t>
            </w:r>
          </w:p>
        </w:tc>
        <w:tc>
          <w:tcPr>
            <w:tcW w:w="4945" w:type="dxa"/>
          </w:tcPr>
          <w:p w:rsidR="00C05F30" w:rsidRDefault="00C05F30" w:rsidP="000C57B0">
            <w:pPr>
              <w:pStyle w:val="a4"/>
              <w:jc w:val="both"/>
              <w:rPr>
                <w:sz w:val="28"/>
                <w:szCs w:val="28"/>
              </w:rPr>
            </w:pPr>
            <w:r w:rsidRPr="00F41083">
              <w:rPr>
                <w:sz w:val="28"/>
                <w:szCs w:val="28"/>
              </w:rPr>
              <w:t>Непродовольственные товар</w:t>
            </w:r>
            <w:r>
              <w:rPr>
                <w:sz w:val="28"/>
                <w:szCs w:val="28"/>
              </w:rPr>
              <w:t>ы</w:t>
            </w:r>
          </w:p>
        </w:tc>
        <w:tc>
          <w:tcPr>
            <w:tcW w:w="3094" w:type="dxa"/>
          </w:tcPr>
          <w:p w:rsidR="00C05F30" w:rsidRDefault="00C05F30" w:rsidP="000C57B0">
            <w:pPr>
              <w:pStyle w:val="a4"/>
              <w:jc w:val="center"/>
              <w:rPr>
                <w:sz w:val="28"/>
                <w:szCs w:val="28"/>
              </w:rPr>
            </w:pPr>
            <w:r w:rsidRPr="00F41083">
              <w:rPr>
                <w:sz w:val="28"/>
                <w:szCs w:val="28"/>
              </w:rPr>
              <w:t>0,9</w:t>
            </w:r>
          </w:p>
        </w:tc>
      </w:tr>
      <w:tr w:rsidR="00C05F30" w:rsidTr="000C57B0">
        <w:tc>
          <w:tcPr>
            <w:tcW w:w="1242" w:type="dxa"/>
          </w:tcPr>
          <w:p w:rsidR="00C05F30" w:rsidRDefault="00C05F30" w:rsidP="000C57B0">
            <w:pPr>
              <w:pStyle w:val="a4"/>
              <w:jc w:val="both"/>
              <w:rPr>
                <w:sz w:val="28"/>
                <w:szCs w:val="28"/>
              </w:rPr>
            </w:pPr>
            <w:r w:rsidRPr="00F41083">
              <w:rPr>
                <w:sz w:val="28"/>
                <w:szCs w:val="28"/>
              </w:rPr>
              <w:t>3.</w:t>
            </w:r>
          </w:p>
        </w:tc>
        <w:tc>
          <w:tcPr>
            <w:tcW w:w="4945" w:type="dxa"/>
          </w:tcPr>
          <w:p w:rsidR="00C05F30" w:rsidRDefault="00C05F30" w:rsidP="000C57B0">
            <w:pPr>
              <w:pStyle w:val="a4"/>
              <w:jc w:val="both"/>
              <w:rPr>
                <w:sz w:val="28"/>
                <w:szCs w:val="28"/>
              </w:rPr>
            </w:pPr>
            <w:r w:rsidRPr="00F41083">
              <w:rPr>
                <w:sz w:val="28"/>
                <w:szCs w:val="28"/>
              </w:rPr>
              <w:t>Печатная продукция</w:t>
            </w:r>
          </w:p>
        </w:tc>
        <w:tc>
          <w:tcPr>
            <w:tcW w:w="3094" w:type="dxa"/>
          </w:tcPr>
          <w:p w:rsidR="00C05F30" w:rsidRDefault="00C05F30" w:rsidP="000C57B0">
            <w:pPr>
              <w:pStyle w:val="a4"/>
              <w:jc w:val="center"/>
              <w:rPr>
                <w:sz w:val="28"/>
                <w:szCs w:val="28"/>
              </w:rPr>
            </w:pPr>
            <w:r w:rsidRPr="00F41083">
              <w:rPr>
                <w:sz w:val="28"/>
                <w:szCs w:val="28"/>
              </w:rPr>
              <w:t>0,</w:t>
            </w:r>
            <w:r>
              <w:rPr>
                <w:sz w:val="28"/>
                <w:szCs w:val="28"/>
              </w:rPr>
              <w:t>5</w:t>
            </w:r>
          </w:p>
        </w:tc>
      </w:tr>
      <w:tr w:rsidR="00C05F30" w:rsidTr="000C57B0">
        <w:tc>
          <w:tcPr>
            <w:tcW w:w="1242" w:type="dxa"/>
          </w:tcPr>
          <w:p w:rsidR="00C05F30" w:rsidRDefault="00C05F30" w:rsidP="000C57B0">
            <w:pPr>
              <w:pStyle w:val="a4"/>
              <w:jc w:val="both"/>
              <w:rPr>
                <w:sz w:val="28"/>
                <w:szCs w:val="28"/>
              </w:rPr>
            </w:pPr>
            <w:r w:rsidRPr="00F41083">
              <w:rPr>
                <w:sz w:val="28"/>
                <w:szCs w:val="28"/>
              </w:rPr>
              <w:t>4.</w:t>
            </w:r>
          </w:p>
        </w:tc>
        <w:tc>
          <w:tcPr>
            <w:tcW w:w="4945" w:type="dxa"/>
          </w:tcPr>
          <w:p w:rsidR="00C05F30" w:rsidRDefault="00C05F30" w:rsidP="000C57B0">
            <w:pPr>
              <w:pStyle w:val="a4"/>
              <w:jc w:val="both"/>
              <w:rPr>
                <w:sz w:val="28"/>
                <w:szCs w:val="28"/>
              </w:rPr>
            </w:pPr>
            <w:r w:rsidRPr="00F41083">
              <w:rPr>
                <w:sz w:val="28"/>
                <w:szCs w:val="28"/>
              </w:rPr>
              <w:t>Лекарственные средства</w:t>
            </w:r>
          </w:p>
        </w:tc>
        <w:tc>
          <w:tcPr>
            <w:tcW w:w="3094" w:type="dxa"/>
          </w:tcPr>
          <w:p w:rsidR="00C05F30" w:rsidRDefault="00C05F30" w:rsidP="000C57B0">
            <w:pPr>
              <w:pStyle w:val="a4"/>
              <w:jc w:val="center"/>
              <w:rPr>
                <w:sz w:val="28"/>
                <w:szCs w:val="28"/>
              </w:rPr>
            </w:pPr>
            <w:r>
              <w:rPr>
                <w:sz w:val="28"/>
                <w:szCs w:val="28"/>
              </w:rPr>
              <w:t>1,0</w:t>
            </w:r>
          </w:p>
        </w:tc>
      </w:tr>
      <w:tr w:rsidR="00C05F30" w:rsidTr="000C57B0">
        <w:tc>
          <w:tcPr>
            <w:tcW w:w="1242" w:type="dxa"/>
          </w:tcPr>
          <w:p w:rsidR="00C05F30" w:rsidRDefault="00C05F30" w:rsidP="000C57B0">
            <w:pPr>
              <w:pStyle w:val="a4"/>
              <w:jc w:val="both"/>
              <w:rPr>
                <w:sz w:val="28"/>
                <w:szCs w:val="28"/>
              </w:rPr>
            </w:pPr>
            <w:r w:rsidRPr="00F41083">
              <w:rPr>
                <w:sz w:val="28"/>
                <w:szCs w:val="28"/>
              </w:rPr>
              <w:t>5.</w:t>
            </w:r>
          </w:p>
        </w:tc>
        <w:tc>
          <w:tcPr>
            <w:tcW w:w="4945" w:type="dxa"/>
          </w:tcPr>
          <w:p w:rsidR="00C05F30" w:rsidRDefault="00C05F30" w:rsidP="000C57B0">
            <w:pPr>
              <w:pStyle w:val="a4"/>
              <w:jc w:val="both"/>
              <w:rPr>
                <w:sz w:val="28"/>
                <w:szCs w:val="28"/>
              </w:rPr>
            </w:pPr>
            <w:r w:rsidRPr="00F41083">
              <w:rPr>
                <w:sz w:val="28"/>
                <w:szCs w:val="28"/>
              </w:rPr>
              <w:t>Торговые автоматы, платежные терминалы</w:t>
            </w:r>
          </w:p>
        </w:tc>
        <w:tc>
          <w:tcPr>
            <w:tcW w:w="3094" w:type="dxa"/>
          </w:tcPr>
          <w:p w:rsidR="00C05F30" w:rsidRDefault="00C05F30" w:rsidP="000C57B0">
            <w:pPr>
              <w:pStyle w:val="a4"/>
              <w:jc w:val="center"/>
              <w:rPr>
                <w:sz w:val="28"/>
                <w:szCs w:val="28"/>
              </w:rPr>
            </w:pPr>
            <w:r>
              <w:rPr>
                <w:sz w:val="28"/>
                <w:szCs w:val="28"/>
              </w:rPr>
              <w:t>1,0</w:t>
            </w:r>
          </w:p>
        </w:tc>
      </w:tr>
      <w:tr w:rsidR="00C05F30" w:rsidTr="000C57B0">
        <w:tc>
          <w:tcPr>
            <w:tcW w:w="1242" w:type="dxa"/>
          </w:tcPr>
          <w:p w:rsidR="00C05F30" w:rsidRDefault="00C05F30" w:rsidP="000C57B0">
            <w:pPr>
              <w:pStyle w:val="a4"/>
              <w:jc w:val="both"/>
              <w:rPr>
                <w:sz w:val="28"/>
                <w:szCs w:val="28"/>
              </w:rPr>
            </w:pPr>
            <w:r w:rsidRPr="00F41083">
              <w:rPr>
                <w:sz w:val="28"/>
                <w:szCs w:val="28"/>
              </w:rPr>
              <w:t>6.</w:t>
            </w:r>
          </w:p>
        </w:tc>
        <w:tc>
          <w:tcPr>
            <w:tcW w:w="4945" w:type="dxa"/>
          </w:tcPr>
          <w:p w:rsidR="00C05F30" w:rsidRDefault="00C05F30" w:rsidP="000C57B0">
            <w:pPr>
              <w:pStyle w:val="a4"/>
              <w:jc w:val="both"/>
              <w:rPr>
                <w:sz w:val="28"/>
                <w:szCs w:val="28"/>
              </w:rPr>
            </w:pPr>
            <w:r w:rsidRPr="00F41083">
              <w:rPr>
                <w:sz w:val="28"/>
                <w:szCs w:val="28"/>
              </w:rPr>
              <w:t>Общественное питание</w:t>
            </w:r>
          </w:p>
        </w:tc>
        <w:tc>
          <w:tcPr>
            <w:tcW w:w="3094" w:type="dxa"/>
          </w:tcPr>
          <w:p w:rsidR="00C05F30" w:rsidRDefault="00C05F30" w:rsidP="000C57B0">
            <w:pPr>
              <w:pStyle w:val="a4"/>
              <w:jc w:val="center"/>
              <w:rPr>
                <w:sz w:val="28"/>
                <w:szCs w:val="28"/>
              </w:rPr>
            </w:pPr>
            <w:r w:rsidRPr="00F41083">
              <w:rPr>
                <w:sz w:val="28"/>
                <w:szCs w:val="28"/>
              </w:rPr>
              <w:t>0,9</w:t>
            </w:r>
          </w:p>
        </w:tc>
      </w:tr>
      <w:tr w:rsidR="00C05F30" w:rsidTr="000C57B0">
        <w:tc>
          <w:tcPr>
            <w:tcW w:w="1242" w:type="dxa"/>
          </w:tcPr>
          <w:p w:rsidR="00C05F30" w:rsidRDefault="00C05F30" w:rsidP="000C57B0">
            <w:pPr>
              <w:pStyle w:val="a4"/>
              <w:jc w:val="both"/>
              <w:rPr>
                <w:sz w:val="28"/>
                <w:szCs w:val="28"/>
              </w:rPr>
            </w:pPr>
            <w:r w:rsidRPr="00F41083">
              <w:rPr>
                <w:sz w:val="28"/>
                <w:szCs w:val="28"/>
              </w:rPr>
              <w:t>7.</w:t>
            </w:r>
          </w:p>
        </w:tc>
        <w:tc>
          <w:tcPr>
            <w:tcW w:w="4945" w:type="dxa"/>
          </w:tcPr>
          <w:p w:rsidR="00C05F30" w:rsidRDefault="00C05F30" w:rsidP="000C57B0">
            <w:pPr>
              <w:pStyle w:val="a4"/>
              <w:jc w:val="both"/>
              <w:rPr>
                <w:sz w:val="28"/>
                <w:szCs w:val="28"/>
              </w:rPr>
            </w:pPr>
            <w:r w:rsidRPr="00F41083">
              <w:rPr>
                <w:sz w:val="28"/>
                <w:szCs w:val="28"/>
              </w:rPr>
              <w:t xml:space="preserve">Иные </w:t>
            </w:r>
          </w:p>
        </w:tc>
        <w:tc>
          <w:tcPr>
            <w:tcW w:w="3094" w:type="dxa"/>
          </w:tcPr>
          <w:p w:rsidR="00C05F30" w:rsidRDefault="00C05F30" w:rsidP="000C57B0">
            <w:pPr>
              <w:pStyle w:val="a4"/>
              <w:jc w:val="center"/>
              <w:rPr>
                <w:sz w:val="28"/>
                <w:szCs w:val="28"/>
              </w:rPr>
            </w:pPr>
            <w:r w:rsidRPr="00F41083">
              <w:rPr>
                <w:sz w:val="28"/>
                <w:szCs w:val="28"/>
              </w:rPr>
              <w:t>0,</w:t>
            </w:r>
            <w:r>
              <w:rPr>
                <w:sz w:val="28"/>
                <w:szCs w:val="28"/>
              </w:rPr>
              <w:t>1</w:t>
            </w:r>
          </w:p>
        </w:tc>
      </w:tr>
    </w:tbl>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Pr="00907521" w:rsidRDefault="00C05F30" w:rsidP="00C05F30">
      <w:pPr>
        <w:pStyle w:val="a4"/>
        <w:ind w:left="3402"/>
        <w:jc w:val="both"/>
        <w:rPr>
          <w:sz w:val="28"/>
          <w:szCs w:val="28"/>
        </w:rPr>
      </w:pPr>
      <w:r>
        <w:rPr>
          <w:sz w:val="28"/>
          <w:szCs w:val="28"/>
        </w:rPr>
        <w:t>Приложение № 2</w:t>
      </w:r>
      <w:r w:rsidRPr="00907521">
        <w:rPr>
          <w:sz w:val="28"/>
          <w:szCs w:val="28"/>
        </w:rPr>
        <w:t xml:space="preserve"> к Методике определения размера оплаты за право размещения нестационарного, мобильного торгового объекта, осуществление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 утвержденной постановлением администрации Мирновского сельского поселения </w:t>
      </w:r>
    </w:p>
    <w:p w:rsidR="00C05F30" w:rsidRPr="00907521" w:rsidRDefault="00C05F30" w:rsidP="00C05F30">
      <w:pPr>
        <w:pStyle w:val="a4"/>
        <w:ind w:left="3402"/>
        <w:jc w:val="both"/>
        <w:rPr>
          <w:sz w:val="28"/>
          <w:szCs w:val="28"/>
          <w:lang w:val="uk-UA" w:eastAsia="uk-UA" w:bidi="uk-UA"/>
        </w:rPr>
      </w:pPr>
      <w:r w:rsidRPr="00907521">
        <w:rPr>
          <w:sz w:val="28"/>
          <w:szCs w:val="28"/>
          <w:lang w:val="uk-UA" w:eastAsia="uk-UA" w:bidi="uk-UA"/>
        </w:rPr>
        <w:t xml:space="preserve">от«08» </w:t>
      </w:r>
      <w:proofErr w:type="spellStart"/>
      <w:r w:rsidRPr="00907521">
        <w:rPr>
          <w:sz w:val="28"/>
          <w:szCs w:val="28"/>
          <w:lang w:val="uk-UA" w:eastAsia="uk-UA" w:bidi="uk-UA"/>
        </w:rPr>
        <w:t>октября</w:t>
      </w:r>
      <w:proofErr w:type="spellEnd"/>
      <w:r w:rsidRPr="00907521">
        <w:rPr>
          <w:sz w:val="28"/>
          <w:szCs w:val="28"/>
          <w:lang w:val="uk-UA" w:eastAsia="uk-UA" w:bidi="uk-UA"/>
        </w:rPr>
        <w:t xml:space="preserve"> 2015 </w:t>
      </w:r>
      <w:proofErr w:type="spellStart"/>
      <w:r w:rsidRPr="00907521">
        <w:rPr>
          <w:sz w:val="28"/>
          <w:szCs w:val="28"/>
          <w:lang w:val="uk-UA" w:eastAsia="uk-UA" w:bidi="uk-UA"/>
        </w:rPr>
        <w:t>года</w:t>
      </w:r>
      <w:proofErr w:type="spellEnd"/>
      <w:r w:rsidRPr="00907521">
        <w:rPr>
          <w:sz w:val="28"/>
          <w:szCs w:val="28"/>
          <w:lang w:val="uk-UA" w:eastAsia="uk-UA" w:bidi="uk-UA"/>
        </w:rPr>
        <w:t xml:space="preserve">   №  498/15    </w:t>
      </w:r>
    </w:p>
    <w:p w:rsidR="00C05F30" w:rsidRPr="004F2ECE" w:rsidRDefault="00C05F30" w:rsidP="00C05F30">
      <w:pPr>
        <w:pStyle w:val="a4"/>
        <w:ind w:left="4820"/>
        <w:jc w:val="both"/>
        <w:rPr>
          <w:sz w:val="24"/>
          <w:szCs w:val="24"/>
        </w:rPr>
      </w:pPr>
    </w:p>
    <w:p w:rsidR="00C05F30" w:rsidRDefault="00C05F30" w:rsidP="00C05F30">
      <w:pPr>
        <w:pStyle w:val="a4"/>
        <w:rPr>
          <w:sz w:val="28"/>
          <w:szCs w:val="28"/>
        </w:rPr>
      </w:pPr>
    </w:p>
    <w:p w:rsidR="00C05F30" w:rsidRDefault="00C05F30" w:rsidP="00C05F30">
      <w:pPr>
        <w:pStyle w:val="a4"/>
        <w:jc w:val="center"/>
        <w:rPr>
          <w:b/>
          <w:sz w:val="28"/>
          <w:szCs w:val="28"/>
        </w:rPr>
      </w:pPr>
      <w:r w:rsidRPr="00B40A95">
        <w:rPr>
          <w:b/>
          <w:sz w:val="28"/>
          <w:szCs w:val="28"/>
        </w:rPr>
        <w:t xml:space="preserve">Значение корректирующего коэффициента по месту </w:t>
      </w:r>
      <w:r w:rsidRPr="002F3AB5">
        <w:rPr>
          <w:b/>
          <w:sz w:val="28"/>
          <w:szCs w:val="28"/>
        </w:rPr>
        <w:t>размещения нестационарного</w:t>
      </w:r>
      <w:r>
        <w:rPr>
          <w:b/>
          <w:sz w:val="28"/>
          <w:szCs w:val="28"/>
        </w:rPr>
        <w:t>, мобильного</w:t>
      </w:r>
      <w:r w:rsidRPr="002F3AB5">
        <w:rPr>
          <w:b/>
          <w:sz w:val="28"/>
          <w:szCs w:val="28"/>
        </w:rPr>
        <w:t xml:space="preserve"> торгового объекта</w:t>
      </w:r>
      <w:r>
        <w:rPr>
          <w:b/>
          <w:sz w:val="28"/>
          <w:szCs w:val="28"/>
        </w:rPr>
        <w:t xml:space="preserve">, </w:t>
      </w:r>
      <w:r w:rsidRPr="00923AD1">
        <w:rPr>
          <w:b/>
          <w:sz w:val="28"/>
          <w:szCs w:val="28"/>
        </w:rPr>
        <w:t>осуществлени</w:t>
      </w:r>
      <w:r>
        <w:rPr>
          <w:b/>
          <w:sz w:val="28"/>
          <w:szCs w:val="28"/>
        </w:rPr>
        <w:t>ю</w:t>
      </w:r>
      <w:r w:rsidRPr="00923AD1">
        <w:rPr>
          <w:b/>
          <w:sz w:val="28"/>
          <w:szCs w:val="28"/>
        </w:rPr>
        <w:t xml:space="preserve"> торговой деятельности без использования торгового объекта</w:t>
      </w:r>
    </w:p>
    <w:p w:rsidR="00C05F30" w:rsidRDefault="00C05F30" w:rsidP="00C05F30">
      <w:pPr>
        <w:pStyle w:val="a4"/>
        <w:jc w:val="center"/>
        <w:rPr>
          <w:sz w:val="28"/>
          <w:szCs w:val="28"/>
        </w:rPr>
      </w:pPr>
    </w:p>
    <w:p w:rsidR="00C05F30" w:rsidRDefault="00C05F30" w:rsidP="00C05F30">
      <w:pPr>
        <w:pStyle w:val="a4"/>
        <w:jc w:val="center"/>
        <w:rPr>
          <w:sz w:val="28"/>
          <w:szCs w:val="28"/>
        </w:rPr>
      </w:pPr>
    </w:p>
    <w:tbl>
      <w:tblPr>
        <w:tblStyle w:val="affffb"/>
        <w:tblW w:w="0" w:type="auto"/>
        <w:tblLook w:val="04A0"/>
      </w:tblPr>
      <w:tblGrid>
        <w:gridCol w:w="959"/>
        <w:gridCol w:w="5812"/>
        <w:gridCol w:w="2510"/>
      </w:tblGrid>
      <w:tr w:rsidR="00C05F30" w:rsidRPr="00F27599" w:rsidTr="000C57B0">
        <w:tc>
          <w:tcPr>
            <w:tcW w:w="959" w:type="dxa"/>
          </w:tcPr>
          <w:p w:rsidR="00C05F30" w:rsidRPr="00F27599" w:rsidRDefault="00C05F30" w:rsidP="000C57B0">
            <w:pPr>
              <w:pStyle w:val="a4"/>
              <w:jc w:val="center"/>
              <w:rPr>
                <w:b/>
                <w:color w:val="000000" w:themeColor="text1"/>
                <w:sz w:val="28"/>
                <w:szCs w:val="28"/>
              </w:rPr>
            </w:pPr>
            <w:r w:rsidRPr="00F27599">
              <w:rPr>
                <w:b/>
                <w:color w:val="000000" w:themeColor="text1"/>
                <w:sz w:val="28"/>
                <w:szCs w:val="28"/>
              </w:rPr>
              <w:t>Зоны</w:t>
            </w:r>
          </w:p>
        </w:tc>
        <w:tc>
          <w:tcPr>
            <w:tcW w:w="5812" w:type="dxa"/>
          </w:tcPr>
          <w:p w:rsidR="00C05F30" w:rsidRPr="00F27599" w:rsidRDefault="00C05F30" w:rsidP="000C57B0">
            <w:pPr>
              <w:pStyle w:val="a4"/>
              <w:jc w:val="center"/>
              <w:rPr>
                <w:b/>
                <w:color w:val="000000" w:themeColor="text1"/>
                <w:sz w:val="28"/>
                <w:szCs w:val="28"/>
              </w:rPr>
            </w:pPr>
            <w:r w:rsidRPr="00F27599">
              <w:rPr>
                <w:b/>
                <w:color w:val="000000" w:themeColor="text1"/>
                <w:sz w:val="28"/>
                <w:szCs w:val="28"/>
              </w:rPr>
              <w:t>Наименование улиц,  переулков</w:t>
            </w:r>
          </w:p>
        </w:tc>
        <w:tc>
          <w:tcPr>
            <w:tcW w:w="2510" w:type="dxa"/>
          </w:tcPr>
          <w:p w:rsidR="00C05F30" w:rsidRPr="00F27599" w:rsidRDefault="00C05F30" w:rsidP="000C57B0">
            <w:pPr>
              <w:pStyle w:val="a4"/>
              <w:jc w:val="center"/>
              <w:rPr>
                <w:b/>
                <w:color w:val="000000" w:themeColor="text1"/>
                <w:sz w:val="28"/>
                <w:szCs w:val="28"/>
              </w:rPr>
            </w:pPr>
            <w:r w:rsidRPr="00F27599">
              <w:rPr>
                <w:b/>
                <w:color w:val="000000" w:themeColor="text1"/>
                <w:sz w:val="28"/>
                <w:szCs w:val="28"/>
              </w:rPr>
              <w:t>Значение коэффициента Z</w:t>
            </w:r>
          </w:p>
        </w:tc>
      </w:tr>
      <w:tr w:rsidR="00C05F30" w:rsidRPr="00F27599" w:rsidTr="000C57B0">
        <w:tc>
          <w:tcPr>
            <w:tcW w:w="959" w:type="dxa"/>
          </w:tcPr>
          <w:p w:rsidR="00C05F30" w:rsidRPr="00F27599" w:rsidRDefault="00C05F30" w:rsidP="000C57B0">
            <w:pPr>
              <w:pStyle w:val="a4"/>
              <w:jc w:val="center"/>
              <w:rPr>
                <w:color w:val="000000" w:themeColor="text1"/>
                <w:sz w:val="28"/>
                <w:szCs w:val="28"/>
              </w:rPr>
            </w:pPr>
            <w:r w:rsidRPr="00F27599">
              <w:rPr>
                <w:color w:val="000000" w:themeColor="text1"/>
                <w:sz w:val="28"/>
                <w:szCs w:val="28"/>
              </w:rPr>
              <w:t>I</w:t>
            </w:r>
          </w:p>
        </w:tc>
        <w:tc>
          <w:tcPr>
            <w:tcW w:w="5812" w:type="dxa"/>
          </w:tcPr>
          <w:p w:rsidR="00C05F30" w:rsidRPr="00F27599" w:rsidRDefault="00C05F30" w:rsidP="000C57B0">
            <w:pPr>
              <w:pStyle w:val="a4"/>
              <w:jc w:val="both"/>
              <w:rPr>
                <w:color w:val="000000" w:themeColor="text1"/>
                <w:sz w:val="28"/>
                <w:szCs w:val="28"/>
              </w:rPr>
            </w:pPr>
            <w:r w:rsidRPr="00F27599">
              <w:rPr>
                <w:color w:val="000000" w:themeColor="text1"/>
                <w:sz w:val="28"/>
                <w:szCs w:val="28"/>
              </w:rPr>
              <w:t xml:space="preserve">с. Мирное, ул. Евпаторийская </w:t>
            </w:r>
          </w:p>
        </w:tc>
        <w:tc>
          <w:tcPr>
            <w:tcW w:w="2510" w:type="dxa"/>
          </w:tcPr>
          <w:p w:rsidR="00C05F30" w:rsidRPr="00F27599" w:rsidRDefault="00C05F30" w:rsidP="000C57B0">
            <w:pPr>
              <w:pStyle w:val="a4"/>
              <w:jc w:val="center"/>
              <w:rPr>
                <w:color w:val="000000" w:themeColor="text1"/>
                <w:sz w:val="28"/>
                <w:szCs w:val="28"/>
              </w:rPr>
            </w:pPr>
            <w:r w:rsidRPr="00F27599">
              <w:rPr>
                <w:color w:val="000000" w:themeColor="text1"/>
                <w:sz w:val="28"/>
                <w:szCs w:val="28"/>
              </w:rPr>
              <w:t>1,5</w:t>
            </w:r>
          </w:p>
        </w:tc>
      </w:tr>
      <w:tr w:rsidR="00C05F30" w:rsidRPr="00F27599" w:rsidTr="000C57B0">
        <w:tc>
          <w:tcPr>
            <w:tcW w:w="959" w:type="dxa"/>
          </w:tcPr>
          <w:p w:rsidR="00C05F30" w:rsidRPr="00F27599" w:rsidRDefault="00C05F30" w:rsidP="000C57B0">
            <w:pPr>
              <w:pStyle w:val="a4"/>
              <w:jc w:val="center"/>
              <w:rPr>
                <w:color w:val="000000" w:themeColor="text1"/>
                <w:sz w:val="28"/>
                <w:szCs w:val="28"/>
              </w:rPr>
            </w:pPr>
            <w:r w:rsidRPr="00F27599">
              <w:rPr>
                <w:color w:val="000000" w:themeColor="text1"/>
                <w:sz w:val="28"/>
                <w:szCs w:val="28"/>
              </w:rPr>
              <w:t>II</w:t>
            </w:r>
          </w:p>
        </w:tc>
        <w:tc>
          <w:tcPr>
            <w:tcW w:w="5812" w:type="dxa"/>
          </w:tcPr>
          <w:p w:rsidR="00C05F30" w:rsidRPr="00F27599" w:rsidRDefault="00C05F30" w:rsidP="000C57B0">
            <w:pPr>
              <w:pStyle w:val="a4"/>
              <w:jc w:val="both"/>
              <w:rPr>
                <w:color w:val="000000" w:themeColor="text1"/>
                <w:sz w:val="28"/>
                <w:szCs w:val="28"/>
              </w:rPr>
            </w:pPr>
            <w:r w:rsidRPr="00F27599">
              <w:rPr>
                <w:color w:val="000000" w:themeColor="text1"/>
                <w:sz w:val="28"/>
                <w:szCs w:val="28"/>
              </w:rPr>
              <w:t>Все остальные улицы муниципального образования Мирновское сельское поселение Симферопольского района Республики Крым</w:t>
            </w:r>
          </w:p>
        </w:tc>
        <w:tc>
          <w:tcPr>
            <w:tcW w:w="2510" w:type="dxa"/>
          </w:tcPr>
          <w:p w:rsidR="00C05F30" w:rsidRPr="00F27599" w:rsidRDefault="00C05F30" w:rsidP="000C57B0">
            <w:pPr>
              <w:pStyle w:val="a4"/>
              <w:jc w:val="center"/>
              <w:rPr>
                <w:color w:val="000000" w:themeColor="text1"/>
                <w:sz w:val="28"/>
                <w:szCs w:val="28"/>
              </w:rPr>
            </w:pPr>
            <w:r w:rsidRPr="00F27599">
              <w:rPr>
                <w:color w:val="000000" w:themeColor="text1"/>
                <w:sz w:val="28"/>
                <w:szCs w:val="28"/>
              </w:rPr>
              <w:t>1,0</w:t>
            </w:r>
          </w:p>
        </w:tc>
      </w:tr>
    </w:tbl>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Default="00C05F30" w:rsidP="00C05F30">
      <w:pPr>
        <w:pStyle w:val="a4"/>
        <w:ind w:left="4820"/>
        <w:jc w:val="both"/>
        <w:rPr>
          <w:sz w:val="28"/>
          <w:szCs w:val="28"/>
        </w:rPr>
      </w:pPr>
    </w:p>
    <w:p w:rsidR="00C05F30" w:rsidRPr="00316069" w:rsidRDefault="00C05F30" w:rsidP="00C05F30">
      <w:pPr>
        <w:pStyle w:val="a4"/>
        <w:ind w:left="3402"/>
        <w:jc w:val="both"/>
        <w:rPr>
          <w:sz w:val="24"/>
          <w:szCs w:val="24"/>
        </w:rPr>
      </w:pPr>
      <w:r w:rsidRPr="00316069">
        <w:rPr>
          <w:sz w:val="24"/>
          <w:szCs w:val="24"/>
        </w:rPr>
        <w:lastRenderedPageBreak/>
        <w:t xml:space="preserve">Приложение № 3 к Методике определения размера оплаты за право размещения нестационарного, мобильного торгового объекта, осуществление торговой деятельности без использования торгового объекта на территории муниципального образования Мирновское сельское поселение  Симферопольского района Республики Крым, утвержденной постановлением администрации Мирновского сельского поселения </w:t>
      </w:r>
    </w:p>
    <w:p w:rsidR="00C05F30" w:rsidRPr="00316069" w:rsidRDefault="00C05F30" w:rsidP="00C05F30">
      <w:pPr>
        <w:pStyle w:val="a4"/>
        <w:ind w:left="3402"/>
        <w:jc w:val="both"/>
        <w:rPr>
          <w:sz w:val="24"/>
          <w:szCs w:val="24"/>
          <w:lang w:val="uk-UA" w:eastAsia="uk-UA" w:bidi="uk-UA"/>
        </w:rPr>
      </w:pPr>
      <w:r w:rsidRPr="00316069">
        <w:rPr>
          <w:sz w:val="24"/>
          <w:szCs w:val="24"/>
          <w:lang w:val="uk-UA" w:eastAsia="uk-UA" w:bidi="uk-UA"/>
        </w:rPr>
        <w:t xml:space="preserve">от«08» </w:t>
      </w:r>
      <w:proofErr w:type="spellStart"/>
      <w:r w:rsidRPr="00316069">
        <w:rPr>
          <w:sz w:val="24"/>
          <w:szCs w:val="24"/>
          <w:lang w:val="uk-UA" w:eastAsia="uk-UA" w:bidi="uk-UA"/>
        </w:rPr>
        <w:t>октября</w:t>
      </w:r>
      <w:proofErr w:type="spellEnd"/>
      <w:r w:rsidRPr="00316069">
        <w:rPr>
          <w:sz w:val="24"/>
          <w:szCs w:val="24"/>
          <w:lang w:val="uk-UA" w:eastAsia="uk-UA" w:bidi="uk-UA"/>
        </w:rPr>
        <w:t xml:space="preserve"> 2015 </w:t>
      </w:r>
      <w:proofErr w:type="spellStart"/>
      <w:r w:rsidRPr="00316069">
        <w:rPr>
          <w:sz w:val="24"/>
          <w:szCs w:val="24"/>
          <w:lang w:val="uk-UA" w:eastAsia="uk-UA" w:bidi="uk-UA"/>
        </w:rPr>
        <w:t>года</w:t>
      </w:r>
      <w:proofErr w:type="spellEnd"/>
      <w:r w:rsidRPr="00316069">
        <w:rPr>
          <w:sz w:val="24"/>
          <w:szCs w:val="24"/>
          <w:lang w:val="uk-UA" w:eastAsia="uk-UA" w:bidi="uk-UA"/>
        </w:rPr>
        <w:t xml:space="preserve">   №  498/15    </w:t>
      </w:r>
    </w:p>
    <w:p w:rsidR="00C05F30" w:rsidRDefault="00C05F30" w:rsidP="00C05F30">
      <w:pPr>
        <w:pStyle w:val="a4"/>
        <w:ind w:left="4820"/>
        <w:jc w:val="both"/>
        <w:rPr>
          <w:sz w:val="28"/>
          <w:szCs w:val="28"/>
        </w:rPr>
      </w:pPr>
    </w:p>
    <w:p w:rsidR="00C05F30" w:rsidRPr="00316069" w:rsidRDefault="00C05F30" w:rsidP="00C05F30">
      <w:pPr>
        <w:pStyle w:val="a4"/>
        <w:ind w:left="4820"/>
        <w:jc w:val="both"/>
        <w:rPr>
          <w:sz w:val="24"/>
          <w:szCs w:val="24"/>
        </w:rPr>
      </w:pPr>
    </w:p>
    <w:p w:rsidR="00C05F30" w:rsidRPr="00316069" w:rsidRDefault="00C05F30" w:rsidP="00C05F30">
      <w:pPr>
        <w:pStyle w:val="a4"/>
        <w:jc w:val="center"/>
        <w:rPr>
          <w:b/>
          <w:sz w:val="24"/>
          <w:szCs w:val="24"/>
        </w:rPr>
      </w:pPr>
      <w:r w:rsidRPr="00316069">
        <w:rPr>
          <w:b/>
          <w:sz w:val="24"/>
          <w:szCs w:val="24"/>
        </w:rPr>
        <w:t>Значение корректирующего коэффициента по типу нестационарного, мобильного торгового объекта, осуществления торговой деятельности без использования торгового объекта</w:t>
      </w:r>
    </w:p>
    <w:p w:rsidR="00C05F30" w:rsidRPr="00316069" w:rsidRDefault="00C05F30" w:rsidP="00C05F30">
      <w:pPr>
        <w:pStyle w:val="a4"/>
        <w:ind w:left="4820"/>
        <w:jc w:val="both"/>
        <w:rPr>
          <w:sz w:val="24"/>
          <w:szCs w:val="24"/>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51"/>
        <w:gridCol w:w="7179"/>
        <w:gridCol w:w="1909"/>
      </w:tblGrid>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C05F30" w:rsidRPr="00316069" w:rsidRDefault="00C05F30" w:rsidP="000C57B0">
            <w:pPr>
              <w:jc w:val="center"/>
              <w:textAlignment w:val="baseline"/>
              <w:rPr>
                <w:rFonts w:ascii="Times New Roman" w:eastAsia="Times New Roman" w:hAnsi="Times New Roman" w:cs="Times New Roman"/>
                <w:b/>
                <w:color w:val="000000" w:themeColor="text1"/>
              </w:rPr>
            </w:pPr>
            <w:r w:rsidRPr="00316069">
              <w:rPr>
                <w:rFonts w:ascii="Times New Roman" w:eastAsia="Times New Roman" w:hAnsi="Times New Roman" w:cs="Times New Roman"/>
                <w:b/>
                <w:color w:val="000000" w:themeColor="text1"/>
              </w:rPr>
              <w:t>№</w:t>
            </w:r>
            <w:r w:rsidRPr="00316069">
              <w:rPr>
                <w:rFonts w:ascii="Times New Roman" w:eastAsia="Times New Roman" w:hAnsi="Times New Roman" w:cs="Times New Roman"/>
                <w:b/>
                <w:color w:val="000000" w:themeColor="text1"/>
              </w:rPr>
              <w:br/>
            </w:r>
            <w:proofErr w:type="spellStart"/>
            <w:proofErr w:type="gramStart"/>
            <w:r w:rsidRPr="00316069">
              <w:rPr>
                <w:rFonts w:ascii="Times New Roman" w:eastAsia="Times New Roman" w:hAnsi="Times New Roman" w:cs="Times New Roman"/>
                <w:b/>
                <w:color w:val="000000" w:themeColor="text1"/>
              </w:rPr>
              <w:t>п</w:t>
            </w:r>
            <w:proofErr w:type="spellEnd"/>
            <w:proofErr w:type="gramEnd"/>
            <w:r w:rsidRPr="00316069">
              <w:rPr>
                <w:rFonts w:ascii="Times New Roman" w:eastAsia="Times New Roman" w:hAnsi="Times New Roman" w:cs="Times New Roman"/>
                <w:b/>
                <w:color w:val="000000" w:themeColor="text1"/>
              </w:rPr>
              <w:t>/</w:t>
            </w:r>
            <w:proofErr w:type="spellStart"/>
            <w:r w:rsidRPr="00316069">
              <w:rPr>
                <w:rFonts w:ascii="Times New Roman" w:eastAsia="Times New Roman" w:hAnsi="Times New Roman" w:cs="Times New Roman"/>
                <w:b/>
                <w:color w:val="000000" w:themeColor="text1"/>
              </w:rPr>
              <w:t>п</w:t>
            </w:r>
            <w:proofErr w:type="spellEnd"/>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C05F30" w:rsidRPr="00316069" w:rsidRDefault="00C05F30" w:rsidP="000C57B0">
            <w:pPr>
              <w:jc w:val="center"/>
              <w:textAlignment w:val="baseline"/>
              <w:rPr>
                <w:rFonts w:ascii="Times New Roman" w:eastAsia="Times New Roman" w:hAnsi="Times New Roman" w:cs="Times New Roman"/>
                <w:b/>
                <w:color w:val="000000" w:themeColor="text1"/>
              </w:rPr>
            </w:pPr>
            <w:r w:rsidRPr="00316069">
              <w:rPr>
                <w:rFonts w:ascii="Times New Roman" w:eastAsia="Times New Roman" w:hAnsi="Times New Roman" w:cs="Times New Roman"/>
                <w:b/>
                <w:color w:val="000000" w:themeColor="text1"/>
              </w:rPr>
              <w:t>Тип нестационарного торгового объекта</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hideMark/>
          </w:tcPr>
          <w:p w:rsidR="00C05F30" w:rsidRDefault="00C05F30" w:rsidP="000C57B0">
            <w:pPr>
              <w:jc w:val="center"/>
              <w:textAlignment w:val="baseline"/>
              <w:rPr>
                <w:rFonts w:ascii="Times New Roman" w:eastAsia="Times New Roman" w:hAnsi="Times New Roman" w:cs="Times New Roman"/>
                <w:b/>
                <w:color w:val="000000" w:themeColor="text1"/>
              </w:rPr>
            </w:pPr>
            <w:r w:rsidRPr="00316069">
              <w:rPr>
                <w:rFonts w:ascii="Times New Roman" w:eastAsia="Times New Roman" w:hAnsi="Times New Roman" w:cs="Times New Roman"/>
                <w:b/>
                <w:color w:val="000000" w:themeColor="text1"/>
              </w:rPr>
              <w:t xml:space="preserve">Коэффициент </w:t>
            </w:r>
          </w:p>
          <w:p w:rsidR="00C05F30" w:rsidRPr="00316069" w:rsidRDefault="00C05F30" w:rsidP="000C57B0">
            <w:pPr>
              <w:jc w:val="center"/>
              <w:textAlignment w:val="baseline"/>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К</w:t>
            </w:r>
            <w:proofErr w:type="gramStart"/>
            <w:r>
              <w:rPr>
                <w:rFonts w:ascii="Times New Roman" w:eastAsia="Times New Roman" w:hAnsi="Times New Roman" w:cs="Times New Roman"/>
                <w:b/>
                <w:color w:val="000000" w:themeColor="text1"/>
              </w:rPr>
              <w:t>2</w:t>
            </w:r>
            <w:proofErr w:type="gramEnd"/>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C05F30">
            <w:pPr>
              <w:pStyle w:val="affff9"/>
              <w:widowControl/>
              <w:numPr>
                <w:ilvl w:val="0"/>
                <w:numId w:val="39"/>
              </w:numPr>
              <w:adjustRightInd/>
              <w:spacing w:line="240" w:lineRule="auto"/>
              <w:ind w:left="0" w:firstLine="0"/>
              <w:jc w:val="left"/>
              <w:textAlignment w:val="auto"/>
              <w:rPr>
                <w:rFonts w:ascii="Times New Roman" w:hAnsi="Times New Roman"/>
                <w:color w:val="000000" w:themeColor="text1"/>
                <w:sz w:val="24"/>
                <w:szCs w:val="24"/>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eastAsia="Times New Roman" w:hAnsi="Times New Roman" w:cs="Times New Roman"/>
                <w:color w:val="000000" w:themeColor="text1"/>
                <w:spacing w:val="2"/>
              </w:rPr>
              <w:t xml:space="preserve">Бойлер, </w:t>
            </w:r>
            <w:proofErr w:type="spellStart"/>
            <w:r w:rsidRPr="00316069">
              <w:rPr>
                <w:rFonts w:ascii="Times New Roman" w:eastAsia="Times New Roman" w:hAnsi="Times New Roman" w:cs="Times New Roman"/>
                <w:color w:val="000000" w:themeColor="text1"/>
                <w:spacing w:val="2"/>
              </w:rPr>
              <w:t>кеговая</w:t>
            </w:r>
            <w:proofErr w:type="spellEnd"/>
            <w:r w:rsidRPr="00316069">
              <w:rPr>
                <w:rFonts w:ascii="Times New Roman" w:eastAsia="Times New Roman" w:hAnsi="Times New Roman" w:cs="Times New Roman"/>
                <w:color w:val="000000" w:themeColor="text1"/>
                <w:spacing w:val="2"/>
              </w:rPr>
              <w:t xml:space="preserve"> установка (реализация прохладительных напитков)</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rPr>
              <w:t>5</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C05F30">
            <w:pPr>
              <w:pStyle w:val="affff9"/>
              <w:widowControl/>
              <w:numPr>
                <w:ilvl w:val="0"/>
                <w:numId w:val="39"/>
              </w:numPr>
              <w:adjustRightInd/>
              <w:spacing w:line="240" w:lineRule="auto"/>
              <w:ind w:left="0" w:firstLine="0"/>
              <w:jc w:val="left"/>
              <w:textAlignment w:val="auto"/>
              <w:rPr>
                <w:rFonts w:ascii="Times New Roman" w:hAnsi="Times New Roman"/>
                <w:color w:val="000000" w:themeColor="text1"/>
                <w:sz w:val="24"/>
                <w:szCs w:val="24"/>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hAnsi="Times New Roman" w:cs="Times New Roman"/>
                <w:bCs/>
              </w:rPr>
              <w:t>Холодильный прилавок</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0,5</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textAlignment w:val="auto"/>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eastAsia="Times New Roman" w:hAnsi="Times New Roman" w:cs="Times New Roman"/>
                <w:color w:val="000000" w:themeColor="text1"/>
                <w:spacing w:val="2"/>
              </w:rPr>
              <w:t>Летнее кафе</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1,5</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textAlignment w:val="auto"/>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eastAsia="Times New Roman" w:hAnsi="Times New Roman" w:cs="Times New Roman"/>
                <w:color w:val="000000" w:themeColor="text1"/>
                <w:spacing w:val="2"/>
              </w:rPr>
              <w:t>Киоск</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1,5</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textAlignment w:val="auto"/>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eastAsia="Times New Roman" w:hAnsi="Times New Roman" w:cs="Times New Roman"/>
                <w:color w:val="000000" w:themeColor="text1"/>
                <w:spacing w:val="2"/>
              </w:rPr>
              <w:t>Лоток, палатка (реализация продовольственных товаров)</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1,0</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eastAsia="Times New Roman" w:hAnsi="Times New Roman" w:cs="Times New Roman"/>
                <w:color w:val="000000" w:themeColor="text1"/>
                <w:spacing w:val="2"/>
              </w:rPr>
              <w:t>Лоток, палатка (оказание бытовых услуг)</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1,5</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eastAsia="Times New Roman" w:hAnsi="Times New Roman" w:cs="Times New Roman"/>
                <w:color w:val="000000" w:themeColor="text1"/>
                <w:spacing w:val="2"/>
              </w:rPr>
              <w:t xml:space="preserve">Торговый павильон </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hideMark/>
          </w:tcPr>
          <w:p w:rsidR="00C05F30" w:rsidRPr="00316069" w:rsidRDefault="00C05F30" w:rsidP="000C57B0">
            <w:pPr>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eastAsia="Times New Roman" w:hAnsi="Times New Roman" w:cs="Times New Roman"/>
                <w:color w:val="000000" w:themeColor="text1"/>
                <w:spacing w:val="2"/>
              </w:rPr>
              <w:t>Палатка, площадка (реализация плодоовощной продукции)</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eastAsia="Times New Roman" w:hAnsi="Times New Roman" w:cs="Times New Roman"/>
                <w:color w:val="000000" w:themeColor="text1"/>
                <w:spacing w:val="2"/>
              </w:rPr>
              <w:t>Площадка (реализация бахчевых культур)</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eastAsia="Times New Roman" w:hAnsi="Times New Roman" w:cs="Times New Roman"/>
                <w:color w:val="000000" w:themeColor="text1"/>
                <w:spacing w:val="2"/>
              </w:rPr>
              <w:t>Елочный базар</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hAnsi="Times New Roman" w:cs="Times New Roman"/>
              </w:rPr>
              <w:t>Площадка по продаже рассады и саженцев овощных и плодово-ягодных культур, сельскохозяйственной продукции, в том числе продукции животноводства, выращенной и произведенной жителями на садово-огородных участках и личных подсобных хозяйствах</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1,0</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hAnsi="Times New Roman" w:cs="Times New Roman"/>
              </w:rPr>
            </w:pPr>
            <w:r w:rsidRPr="00316069">
              <w:rPr>
                <w:rFonts w:ascii="Times New Roman" w:hAnsi="Times New Roman" w:cs="Times New Roman"/>
              </w:rPr>
              <w:t xml:space="preserve">Площадка по </w:t>
            </w:r>
            <w:r>
              <w:rPr>
                <w:rFonts w:ascii="Times New Roman" w:hAnsi="Times New Roman" w:cs="Times New Roman"/>
              </w:rPr>
              <w:t xml:space="preserve">продаже непродовольственной </w:t>
            </w:r>
            <w:r w:rsidRPr="00316069">
              <w:rPr>
                <w:rFonts w:ascii="Times New Roman" w:hAnsi="Times New Roman" w:cs="Times New Roman"/>
              </w:rPr>
              <w:t>сельскохозяйственной продукции</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hAnsi="Times New Roman" w:cs="Times New Roman"/>
              </w:rPr>
            </w:pPr>
            <w:r w:rsidRPr="00316069">
              <w:rPr>
                <w:rFonts w:ascii="Times New Roman" w:hAnsi="Times New Roman" w:cs="Times New Roman"/>
              </w:rPr>
              <w:t>Объект общественного питания</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1,5</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hAnsi="Times New Roman" w:cs="Times New Roman"/>
              </w:rPr>
            </w:pPr>
            <w:r w:rsidRPr="00316069">
              <w:rPr>
                <w:rFonts w:ascii="Times New Roman" w:hAnsi="Times New Roman" w:cs="Times New Roman"/>
              </w:rPr>
              <w:t>Торговый автомат</w:t>
            </w:r>
            <w:r w:rsidRPr="0080140A">
              <w:rPr>
                <w:rFonts w:ascii="Times New Roman" w:hAnsi="Times New Roman" w:cs="Times New Roman"/>
              </w:rPr>
              <w:t>, платежные терминалы</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1,0</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hAnsi="Times New Roman" w:cs="Times New Roman"/>
              </w:rPr>
            </w:pPr>
            <w:r w:rsidRPr="00316069">
              <w:rPr>
                <w:rFonts w:ascii="Times New Roman" w:hAnsi="Times New Roman" w:cs="Times New Roman"/>
              </w:rPr>
              <w:t>Торгово-остановочный комплекс</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hAnsi="Times New Roman" w:cs="Times New Roman"/>
              </w:rPr>
            </w:pPr>
            <w:proofErr w:type="gramStart"/>
            <w:r w:rsidRPr="00316069">
              <w:rPr>
                <w:rFonts w:ascii="Times New Roman" w:hAnsi="Times New Roman" w:cs="Times New Roman"/>
              </w:rPr>
              <w:t>Мобильные торговые объекты на базе транспортных средств - поставленные на учет в установленном порядке ТС, специально оборудованные для торговой деятельности (</w:t>
            </w:r>
            <w:proofErr w:type="spellStart"/>
            <w:r w:rsidRPr="00316069">
              <w:rPr>
                <w:rFonts w:ascii="Times New Roman" w:hAnsi="Times New Roman" w:cs="Times New Roman"/>
              </w:rPr>
              <w:t>автомагазины</w:t>
            </w:r>
            <w:proofErr w:type="spellEnd"/>
            <w:r w:rsidRPr="00316069">
              <w:rPr>
                <w:rFonts w:ascii="Times New Roman" w:hAnsi="Times New Roman" w:cs="Times New Roman"/>
              </w:rPr>
              <w:t xml:space="preserve">, автолавки, </w:t>
            </w:r>
            <w:proofErr w:type="spellStart"/>
            <w:r w:rsidRPr="00316069">
              <w:rPr>
                <w:rFonts w:ascii="Times New Roman" w:hAnsi="Times New Roman" w:cs="Times New Roman"/>
              </w:rPr>
              <w:t>автокафе</w:t>
            </w:r>
            <w:proofErr w:type="spellEnd"/>
            <w:r w:rsidRPr="00316069">
              <w:rPr>
                <w:rFonts w:ascii="Times New Roman" w:hAnsi="Times New Roman" w:cs="Times New Roman"/>
              </w:rPr>
              <w:t>, автоцистерны, автоприцепы</w:t>
            </w:r>
            <w:proofErr w:type="gramEnd"/>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1,0</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eastAsia="Times New Roman" w:hAnsi="Times New Roman" w:cs="Times New Roman"/>
                <w:color w:val="000000" w:themeColor="text1"/>
                <w:spacing w:val="2"/>
              </w:rPr>
            </w:pPr>
            <w:r w:rsidRPr="00316069">
              <w:rPr>
                <w:rFonts w:ascii="Times New Roman" w:hAnsi="Times New Roman" w:cs="Times New Roman"/>
              </w:rPr>
              <w:t>Мобильные торговые объекты, приводимые в движение мускульной силой человека – велосипеды</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rPr>
              <w:t>5</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hAnsi="Times New Roman" w:cs="Times New Roman"/>
              </w:rPr>
            </w:pPr>
            <w:r w:rsidRPr="00316069">
              <w:rPr>
                <w:rFonts w:ascii="Times New Roman" w:hAnsi="Times New Roman" w:cs="Times New Roman"/>
              </w:rPr>
              <w:t>Торговля с рук - вид торговой деятельности, когда торговля ведется исключительно с рук или с использованием простейших приспособлений, которые торгующий держит в руках или на себе и т.д. (с корзиной, сумкой, иным подобным приспособлением и пр.).</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sidRPr="00316069">
              <w:rPr>
                <w:rFonts w:ascii="Times New Roman" w:eastAsia="Times New Roman" w:hAnsi="Times New Roman" w:cs="Times New Roman"/>
                <w:color w:val="000000" w:themeColor="text1"/>
              </w:rPr>
              <w:t>0,</w:t>
            </w:r>
            <w:r>
              <w:rPr>
                <w:rFonts w:ascii="Times New Roman" w:eastAsia="Times New Roman" w:hAnsi="Times New Roman" w:cs="Times New Roman"/>
                <w:color w:val="000000" w:themeColor="text1"/>
              </w:rPr>
              <w:t>5</w:t>
            </w:r>
          </w:p>
        </w:tc>
      </w:tr>
      <w:tr w:rsidR="00C05F30" w:rsidRPr="00316069" w:rsidTr="000C57B0">
        <w:trPr>
          <w:trHeight w:val="284"/>
        </w:trPr>
        <w:tc>
          <w:tcPr>
            <w:tcW w:w="551"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tcPr>
          <w:p w:rsidR="00C05F30" w:rsidRPr="00316069" w:rsidRDefault="00C05F30" w:rsidP="00C05F30">
            <w:pPr>
              <w:pStyle w:val="affff9"/>
              <w:widowControl/>
              <w:numPr>
                <w:ilvl w:val="0"/>
                <w:numId w:val="39"/>
              </w:numPr>
              <w:adjustRightInd/>
              <w:spacing w:line="240" w:lineRule="auto"/>
              <w:ind w:left="0" w:firstLine="0"/>
              <w:jc w:val="left"/>
              <w:rPr>
                <w:rFonts w:ascii="Times New Roman" w:eastAsia="Times New Roman" w:hAnsi="Times New Roman"/>
                <w:color w:val="000000" w:themeColor="text1"/>
                <w:sz w:val="24"/>
                <w:szCs w:val="24"/>
                <w:lang w:eastAsia="ru-RU"/>
              </w:rPr>
            </w:pPr>
          </w:p>
        </w:tc>
        <w:tc>
          <w:tcPr>
            <w:tcW w:w="717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hideMark/>
          </w:tcPr>
          <w:p w:rsidR="00C05F30" w:rsidRPr="00316069" w:rsidRDefault="00C05F30" w:rsidP="000C57B0">
            <w:pPr>
              <w:jc w:val="both"/>
              <w:textAlignment w:val="baseline"/>
              <w:rPr>
                <w:rFonts w:ascii="Times New Roman" w:hAnsi="Times New Roman" w:cs="Times New Roman"/>
              </w:rPr>
            </w:pPr>
            <w:r>
              <w:rPr>
                <w:rFonts w:ascii="Times New Roman" w:hAnsi="Times New Roman" w:cs="Times New Roman"/>
              </w:rPr>
              <w:t>Иные</w:t>
            </w:r>
          </w:p>
        </w:tc>
        <w:tc>
          <w:tcPr>
            <w:tcW w:w="1909" w:type="dxa"/>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bottom"/>
          </w:tcPr>
          <w:p w:rsidR="00C05F30" w:rsidRPr="00316069" w:rsidRDefault="00C05F30" w:rsidP="000C57B0">
            <w:pPr>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p>
        </w:tc>
      </w:tr>
    </w:tbl>
    <w:p w:rsidR="00C05F30" w:rsidRPr="00316069" w:rsidRDefault="00C05F30" w:rsidP="00C05F30">
      <w:pPr>
        <w:pStyle w:val="a4"/>
        <w:ind w:left="3402" w:right="569"/>
        <w:jc w:val="both"/>
        <w:rPr>
          <w:sz w:val="24"/>
          <w:szCs w:val="24"/>
        </w:rPr>
      </w:pPr>
    </w:p>
    <w:p w:rsidR="00C05F30" w:rsidRDefault="00C05F30" w:rsidP="00C05F30">
      <w:pPr>
        <w:tabs>
          <w:tab w:val="left" w:pos="1310"/>
        </w:tabs>
        <w:jc w:val="both"/>
        <w:rPr>
          <w:rFonts w:ascii="Times New Roman" w:hAnsi="Times New Roman" w:cs="Times New Roman"/>
          <w:sz w:val="28"/>
          <w:szCs w:val="28"/>
        </w:rPr>
      </w:pPr>
    </w:p>
    <w:p w:rsidR="00893EC6" w:rsidRPr="004D3B10" w:rsidRDefault="00893EC6" w:rsidP="00893EC6">
      <w:pPr>
        <w:spacing w:line="100" w:lineRule="atLeast"/>
        <w:ind w:left="4253"/>
        <w:jc w:val="both"/>
        <w:rPr>
          <w:rFonts w:ascii="Times New Roman" w:hAnsi="Times New Roman" w:cs="Times New Roman"/>
          <w:spacing w:val="-6"/>
          <w:sz w:val="28"/>
          <w:szCs w:val="28"/>
        </w:rPr>
      </w:pPr>
      <w:r w:rsidRPr="004D3B10">
        <w:rPr>
          <w:rFonts w:ascii="Times New Roman" w:hAnsi="Times New Roman" w:cs="Times New Roman"/>
          <w:spacing w:val="-6"/>
          <w:sz w:val="28"/>
          <w:szCs w:val="28"/>
        </w:rPr>
        <w:lastRenderedPageBreak/>
        <w:t xml:space="preserve">Приложение № </w:t>
      </w:r>
      <w:r>
        <w:rPr>
          <w:rFonts w:ascii="Times New Roman" w:hAnsi="Times New Roman" w:cs="Times New Roman"/>
          <w:spacing w:val="-6"/>
          <w:sz w:val="28"/>
          <w:szCs w:val="28"/>
        </w:rPr>
        <w:t>4</w:t>
      </w:r>
      <w:r w:rsidRPr="004D3B10">
        <w:rPr>
          <w:rFonts w:ascii="Times New Roman" w:hAnsi="Times New Roman" w:cs="Times New Roman"/>
          <w:spacing w:val="-6"/>
          <w:sz w:val="28"/>
          <w:szCs w:val="28"/>
        </w:rPr>
        <w:t xml:space="preserve"> к постановлению администрации Мирновского сельского поселения Симферопольского района Республики Крым</w:t>
      </w:r>
    </w:p>
    <w:p w:rsidR="00893EC6" w:rsidRDefault="00893EC6" w:rsidP="00893EC6">
      <w:pPr>
        <w:ind w:left="4253"/>
        <w:jc w:val="both"/>
        <w:rPr>
          <w:sz w:val="28"/>
          <w:szCs w:val="28"/>
          <w:lang w:val="uk-UA" w:eastAsia="uk-UA" w:bidi="uk-UA"/>
        </w:rPr>
      </w:pPr>
      <w:r w:rsidRPr="004D3B10">
        <w:rPr>
          <w:rFonts w:ascii="Times New Roman" w:hAnsi="Times New Roman" w:cs="Times New Roman"/>
          <w:spacing w:val="-6"/>
          <w:sz w:val="28"/>
          <w:szCs w:val="28"/>
        </w:rPr>
        <w:t xml:space="preserve">от </w:t>
      </w:r>
      <w:r w:rsidRPr="004D3B10">
        <w:rPr>
          <w:rFonts w:ascii="Times New Roman" w:hAnsi="Times New Roman" w:cs="Times New Roman"/>
          <w:sz w:val="28"/>
          <w:szCs w:val="28"/>
          <w:lang w:val="uk-UA" w:eastAsia="uk-UA" w:bidi="uk-UA"/>
        </w:rPr>
        <w:t xml:space="preserve">«08» </w:t>
      </w:r>
      <w:proofErr w:type="spellStart"/>
      <w:r w:rsidRPr="004D3B10">
        <w:rPr>
          <w:rFonts w:ascii="Times New Roman" w:hAnsi="Times New Roman" w:cs="Times New Roman"/>
          <w:sz w:val="28"/>
          <w:szCs w:val="28"/>
          <w:lang w:val="uk-UA" w:eastAsia="uk-UA" w:bidi="uk-UA"/>
        </w:rPr>
        <w:t>октября</w:t>
      </w:r>
      <w:proofErr w:type="spellEnd"/>
      <w:r w:rsidRPr="004D3B10">
        <w:rPr>
          <w:rFonts w:ascii="Times New Roman" w:hAnsi="Times New Roman" w:cs="Times New Roman"/>
          <w:sz w:val="28"/>
          <w:szCs w:val="28"/>
          <w:lang w:val="uk-UA" w:eastAsia="uk-UA" w:bidi="uk-UA"/>
        </w:rPr>
        <w:t xml:space="preserve"> 2015 </w:t>
      </w:r>
      <w:proofErr w:type="spellStart"/>
      <w:r w:rsidRPr="004D3B10">
        <w:rPr>
          <w:rFonts w:ascii="Times New Roman" w:hAnsi="Times New Roman" w:cs="Times New Roman"/>
          <w:sz w:val="28"/>
          <w:szCs w:val="28"/>
          <w:lang w:val="uk-UA" w:eastAsia="uk-UA" w:bidi="uk-UA"/>
        </w:rPr>
        <w:t>года</w:t>
      </w:r>
      <w:proofErr w:type="spellEnd"/>
      <w:r w:rsidRPr="004D3B10">
        <w:rPr>
          <w:rFonts w:ascii="Times New Roman" w:hAnsi="Times New Roman" w:cs="Times New Roman"/>
          <w:sz w:val="28"/>
          <w:szCs w:val="28"/>
          <w:lang w:val="uk-UA" w:eastAsia="uk-UA" w:bidi="uk-UA"/>
        </w:rPr>
        <w:t xml:space="preserve">  №  498/15</w:t>
      </w:r>
      <w:r>
        <w:rPr>
          <w:sz w:val="28"/>
          <w:szCs w:val="28"/>
          <w:lang w:val="uk-UA" w:eastAsia="uk-UA" w:bidi="uk-UA"/>
        </w:rPr>
        <w:t xml:space="preserve"> </w:t>
      </w:r>
    </w:p>
    <w:p w:rsidR="00893EC6" w:rsidRDefault="00893EC6" w:rsidP="00893EC6">
      <w:pPr>
        <w:ind w:left="4253"/>
        <w:jc w:val="both"/>
        <w:rPr>
          <w:sz w:val="28"/>
          <w:szCs w:val="28"/>
          <w:lang w:val="uk-UA" w:eastAsia="uk-UA" w:bidi="uk-UA"/>
        </w:rPr>
      </w:pPr>
      <w:r>
        <w:rPr>
          <w:sz w:val="28"/>
          <w:szCs w:val="28"/>
          <w:lang w:val="uk-UA" w:eastAsia="uk-UA" w:bidi="uk-UA"/>
        </w:rPr>
        <w:t xml:space="preserve">     </w:t>
      </w:r>
    </w:p>
    <w:p w:rsidR="00893EC6" w:rsidRDefault="00893EC6" w:rsidP="00893EC6">
      <w:pPr>
        <w:ind w:left="4253"/>
        <w:jc w:val="both"/>
      </w:pPr>
    </w:p>
    <w:p w:rsidR="00893EC6" w:rsidRPr="00893EC6" w:rsidRDefault="00893EC6" w:rsidP="00893EC6">
      <w:pPr>
        <w:jc w:val="center"/>
        <w:rPr>
          <w:rFonts w:ascii="Times New Roman" w:hAnsi="Times New Roman" w:cs="Times New Roman"/>
          <w:b/>
          <w:sz w:val="28"/>
          <w:szCs w:val="28"/>
        </w:rPr>
      </w:pPr>
      <w:r w:rsidRPr="00893EC6">
        <w:rPr>
          <w:rFonts w:ascii="Times New Roman" w:hAnsi="Times New Roman" w:cs="Times New Roman"/>
          <w:b/>
          <w:sz w:val="28"/>
          <w:szCs w:val="28"/>
        </w:rPr>
        <w:t>Состав  Конкурсной комиссии по проведению открытого конкурса на право заключения договора на  размещение нестационарного торгового объекта на территории муниципального образования Мирновское сельское поселение Симферопольского района Республики Крым</w:t>
      </w:r>
    </w:p>
    <w:p w:rsidR="00893EC6" w:rsidRPr="00893EC6" w:rsidRDefault="00893EC6" w:rsidP="00893EC6">
      <w:pPr>
        <w:jc w:val="center"/>
        <w:rPr>
          <w:rFonts w:ascii="Times New Roman" w:hAnsi="Times New Roman" w:cs="Times New Roman"/>
          <w:b/>
          <w:sz w:val="28"/>
          <w:szCs w:val="28"/>
        </w:rPr>
      </w:pPr>
    </w:p>
    <w:p w:rsidR="00893EC6" w:rsidRPr="00893EC6" w:rsidRDefault="00893EC6" w:rsidP="00893EC6">
      <w:pPr>
        <w:jc w:val="center"/>
        <w:rPr>
          <w:rFonts w:ascii="Times New Roman" w:hAnsi="Times New Roman" w:cs="Times New Roman"/>
          <w:b/>
          <w:sz w:val="28"/>
          <w:szCs w:val="28"/>
        </w:rPr>
      </w:pPr>
    </w:p>
    <w:p w:rsidR="00893EC6" w:rsidRPr="00893EC6" w:rsidRDefault="00893EC6" w:rsidP="00893EC6">
      <w:pPr>
        <w:tabs>
          <w:tab w:val="left" w:pos="4185"/>
        </w:tabs>
        <w:rPr>
          <w:rFonts w:ascii="Times New Roman" w:hAnsi="Times New Roman" w:cs="Times New Roman"/>
          <w:sz w:val="28"/>
          <w:szCs w:val="28"/>
        </w:rPr>
      </w:pPr>
      <w:r w:rsidRPr="00893EC6">
        <w:rPr>
          <w:rFonts w:ascii="Times New Roman" w:hAnsi="Times New Roman" w:cs="Times New Roman"/>
          <w:sz w:val="28"/>
          <w:szCs w:val="28"/>
        </w:rPr>
        <w:tab/>
      </w:r>
    </w:p>
    <w:tbl>
      <w:tblPr>
        <w:tblStyle w:val="affffb"/>
        <w:tblW w:w="0" w:type="auto"/>
        <w:tblLook w:val="04A0"/>
      </w:tblPr>
      <w:tblGrid>
        <w:gridCol w:w="5778"/>
        <w:gridCol w:w="3503"/>
      </w:tblGrid>
      <w:tr w:rsidR="00893EC6" w:rsidRPr="00893EC6" w:rsidTr="009D5065">
        <w:tc>
          <w:tcPr>
            <w:tcW w:w="5778" w:type="dxa"/>
          </w:tcPr>
          <w:p w:rsidR="00893EC6" w:rsidRPr="00893EC6" w:rsidRDefault="00893EC6" w:rsidP="009D5065">
            <w:pPr>
              <w:tabs>
                <w:tab w:val="left" w:pos="1109"/>
              </w:tabs>
              <w:spacing w:line="322" w:lineRule="exact"/>
              <w:rPr>
                <w:rFonts w:ascii="Times New Roman" w:hAnsi="Times New Roman" w:cs="Times New Roman"/>
                <w:sz w:val="28"/>
                <w:szCs w:val="28"/>
              </w:rPr>
            </w:pPr>
            <w:r w:rsidRPr="00893EC6">
              <w:rPr>
                <w:rFonts w:ascii="Times New Roman" w:hAnsi="Times New Roman" w:cs="Times New Roman"/>
                <w:sz w:val="28"/>
                <w:szCs w:val="28"/>
              </w:rPr>
              <w:t>Председатель комиссии - заместитель председателя Мирновского сельского совета</w:t>
            </w:r>
          </w:p>
          <w:p w:rsidR="00893EC6" w:rsidRPr="00893EC6" w:rsidRDefault="00893EC6" w:rsidP="009D5065">
            <w:pPr>
              <w:tabs>
                <w:tab w:val="left" w:pos="1109"/>
              </w:tabs>
              <w:spacing w:line="322" w:lineRule="exact"/>
              <w:rPr>
                <w:rFonts w:ascii="Times New Roman" w:hAnsi="Times New Roman" w:cs="Times New Roman"/>
                <w:sz w:val="28"/>
                <w:szCs w:val="28"/>
              </w:rPr>
            </w:pPr>
          </w:p>
        </w:tc>
        <w:tc>
          <w:tcPr>
            <w:tcW w:w="3503" w:type="dxa"/>
          </w:tcPr>
          <w:p w:rsidR="00893EC6" w:rsidRPr="00893EC6" w:rsidRDefault="00893EC6" w:rsidP="009D5065">
            <w:pPr>
              <w:tabs>
                <w:tab w:val="left" w:pos="1109"/>
              </w:tabs>
              <w:spacing w:line="322" w:lineRule="exact"/>
              <w:rPr>
                <w:rFonts w:ascii="Times New Roman" w:hAnsi="Times New Roman" w:cs="Times New Roman"/>
                <w:sz w:val="28"/>
                <w:szCs w:val="28"/>
              </w:rPr>
            </w:pPr>
            <w:r w:rsidRPr="00893EC6">
              <w:rPr>
                <w:rFonts w:ascii="Times New Roman" w:hAnsi="Times New Roman" w:cs="Times New Roman"/>
                <w:sz w:val="28"/>
                <w:szCs w:val="28"/>
              </w:rPr>
              <w:t>-</w:t>
            </w:r>
            <w:proofErr w:type="spellStart"/>
            <w:r w:rsidRPr="00893EC6">
              <w:rPr>
                <w:rFonts w:ascii="Times New Roman" w:hAnsi="Times New Roman" w:cs="Times New Roman"/>
                <w:sz w:val="28"/>
                <w:szCs w:val="28"/>
              </w:rPr>
              <w:t>Милашенко</w:t>
            </w:r>
            <w:proofErr w:type="spellEnd"/>
            <w:r w:rsidRPr="00893EC6">
              <w:rPr>
                <w:rFonts w:ascii="Times New Roman" w:hAnsi="Times New Roman" w:cs="Times New Roman"/>
                <w:sz w:val="28"/>
                <w:szCs w:val="28"/>
              </w:rPr>
              <w:t xml:space="preserve"> Александр Константинович</w:t>
            </w:r>
          </w:p>
        </w:tc>
      </w:tr>
      <w:tr w:rsidR="00893EC6" w:rsidRPr="00893EC6" w:rsidTr="009D5065">
        <w:tc>
          <w:tcPr>
            <w:tcW w:w="5778" w:type="dxa"/>
          </w:tcPr>
          <w:p w:rsidR="00893EC6" w:rsidRPr="00893EC6" w:rsidRDefault="00893EC6" w:rsidP="009D5065">
            <w:pPr>
              <w:tabs>
                <w:tab w:val="left" w:pos="1109"/>
              </w:tabs>
              <w:spacing w:line="322" w:lineRule="exact"/>
              <w:rPr>
                <w:rFonts w:ascii="Times New Roman" w:hAnsi="Times New Roman" w:cs="Times New Roman"/>
                <w:sz w:val="28"/>
                <w:szCs w:val="28"/>
              </w:rPr>
            </w:pPr>
            <w:r w:rsidRPr="00893EC6">
              <w:rPr>
                <w:rFonts w:ascii="Times New Roman" w:hAnsi="Times New Roman" w:cs="Times New Roman"/>
                <w:sz w:val="28"/>
                <w:szCs w:val="28"/>
              </w:rPr>
              <w:t>Заместитель председателя комиссии – директор МБУ «МИРНОЕ» муниципального образования Мирновского сельское поселение Симферопольского района Республики Крым</w:t>
            </w:r>
          </w:p>
          <w:p w:rsidR="00893EC6" w:rsidRPr="00893EC6" w:rsidRDefault="00893EC6" w:rsidP="009D5065">
            <w:pPr>
              <w:tabs>
                <w:tab w:val="left" w:pos="1109"/>
              </w:tabs>
              <w:spacing w:line="322" w:lineRule="exact"/>
              <w:rPr>
                <w:rFonts w:ascii="Times New Roman" w:hAnsi="Times New Roman" w:cs="Times New Roman"/>
                <w:sz w:val="28"/>
                <w:szCs w:val="28"/>
              </w:rPr>
            </w:pPr>
          </w:p>
        </w:tc>
        <w:tc>
          <w:tcPr>
            <w:tcW w:w="3503" w:type="dxa"/>
          </w:tcPr>
          <w:p w:rsidR="00893EC6" w:rsidRPr="00893EC6" w:rsidRDefault="00893EC6" w:rsidP="009D5065">
            <w:pPr>
              <w:tabs>
                <w:tab w:val="left" w:pos="1109"/>
              </w:tabs>
              <w:spacing w:line="322" w:lineRule="exact"/>
              <w:rPr>
                <w:rFonts w:ascii="Times New Roman" w:hAnsi="Times New Roman" w:cs="Times New Roman"/>
                <w:sz w:val="28"/>
                <w:szCs w:val="28"/>
              </w:rPr>
            </w:pPr>
            <w:r w:rsidRPr="00893EC6">
              <w:rPr>
                <w:rFonts w:ascii="Times New Roman" w:hAnsi="Times New Roman" w:cs="Times New Roman"/>
                <w:sz w:val="28"/>
                <w:szCs w:val="28"/>
              </w:rPr>
              <w:t>-Гудима Евгения Сергеевна</w:t>
            </w:r>
          </w:p>
        </w:tc>
      </w:tr>
      <w:tr w:rsidR="00893EC6" w:rsidRPr="00893EC6" w:rsidTr="009D5065">
        <w:tc>
          <w:tcPr>
            <w:tcW w:w="5778" w:type="dxa"/>
          </w:tcPr>
          <w:p w:rsidR="00893EC6" w:rsidRPr="00893EC6" w:rsidRDefault="00893EC6" w:rsidP="009D5065">
            <w:pPr>
              <w:tabs>
                <w:tab w:val="left" w:pos="1109"/>
              </w:tabs>
              <w:spacing w:line="322" w:lineRule="exact"/>
              <w:rPr>
                <w:rFonts w:ascii="Times New Roman" w:hAnsi="Times New Roman" w:cs="Times New Roman"/>
                <w:sz w:val="28"/>
                <w:szCs w:val="28"/>
              </w:rPr>
            </w:pPr>
            <w:r w:rsidRPr="00893EC6">
              <w:rPr>
                <w:rFonts w:ascii="Times New Roman" w:hAnsi="Times New Roman" w:cs="Times New Roman"/>
                <w:sz w:val="28"/>
                <w:szCs w:val="28"/>
              </w:rPr>
              <w:t>Секретарь комиссии – делопроизводитель МБУ «МИРНОЕ»</w:t>
            </w:r>
          </w:p>
          <w:p w:rsidR="00893EC6" w:rsidRPr="00893EC6" w:rsidRDefault="00893EC6" w:rsidP="009D5065">
            <w:pPr>
              <w:tabs>
                <w:tab w:val="left" w:pos="1109"/>
              </w:tabs>
              <w:spacing w:line="322" w:lineRule="exact"/>
              <w:rPr>
                <w:rFonts w:ascii="Times New Roman" w:hAnsi="Times New Roman" w:cs="Times New Roman"/>
                <w:sz w:val="28"/>
                <w:szCs w:val="28"/>
              </w:rPr>
            </w:pPr>
          </w:p>
        </w:tc>
        <w:tc>
          <w:tcPr>
            <w:tcW w:w="3503" w:type="dxa"/>
          </w:tcPr>
          <w:p w:rsidR="00893EC6" w:rsidRPr="00893EC6" w:rsidRDefault="00893EC6" w:rsidP="009D5065">
            <w:pPr>
              <w:tabs>
                <w:tab w:val="left" w:pos="1109"/>
              </w:tabs>
              <w:spacing w:line="322" w:lineRule="exact"/>
              <w:rPr>
                <w:rFonts w:ascii="Times New Roman" w:hAnsi="Times New Roman" w:cs="Times New Roman"/>
                <w:sz w:val="28"/>
                <w:szCs w:val="28"/>
              </w:rPr>
            </w:pPr>
            <w:r w:rsidRPr="00893EC6">
              <w:rPr>
                <w:rFonts w:ascii="Times New Roman" w:hAnsi="Times New Roman" w:cs="Times New Roman"/>
                <w:sz w:val="28"/>
                <w:szCs w:val="28"/>
              </w:rPr>
              <w:t>-Бакланова Антонина Викторовна</w:t>
            </w:r>
          </w:p>
        </w:tc>
      </w:tr>
      <w:tr w:rsidR="00893EC6" w:rsidRPr="00893EC6" w:rsidTr="009D5065">
        <w:tc>
          <w:tcPr>
            <w:tcW w:w="5778" w:type="dxa"/>
          </w:tcPr>
          <w:p w:rsidR="00893EC6" w:rsidRPr="00893EC6" w:rsidRDefault="00893EC6" w:rsidP="009D5065">
            <w:pPr>
              <w:tabs>
                <w:tab w:val="left" w:pos="1109"/>
              </w:tabs>
              <w:spacing w:line="322" w:lineRule="exact"/>
              <w:rPr>
                <w:rFonts w:ascii="Times New Roman" w:hAnsi="Times New Roman" w:cs="Times New Roman"/>
                <w:sz w:val="28"/>
                <w:szCs w:val="28"/>
              </w:rPr>
            </w:pPr>
            <w:r w:rsidRPr="00893EC6">
              <w:rPr>
                <w:rFonts w:ascii="Times New Roman" w:hAnsi="Times New Roman" w:cs="Times New Roman"/>
                <w:sz w:val="28"/>
                <w:szCs w:val="28"/>
              </w:rPr>
              <w:t>Члены комиссии:</w:t>
            </w:r>
          </w:p>
        </w:tc>
        <w:tc>
          <w:tcPr>
            <w:tcW w:w="3503" w:type="dxa"/>
          </w:tcPr>
          <w:p w:rsidR="00893EC6" w:rsidRPr="00893EC6" w:rsidRDefault="00893EC6" w:rsidP="009D5065">
            <w:pPr>
              <w:tabs>
                <w:tab w:val="left" w:pos="1109"/>
              </w:tabs>
              <w:spacing w:line="322" w:lineRule="exact"/>
              <w:rPr>
                <w:rFonts w:ascii="Times New Roman" w:hAnsi="Times New Roman" w:cs="Times New Roman"/>
                <w:sz w:val="28"/>
                <w:szCs w:val="28"/>
              </w:rPr>
            </w:pPr>
          </w:p>
        </w:tc>
      </w:tr>
      <w:tr w:rsidR="00893EC6" w:rsidRPr="00893EC6" w:rsidTr="009D5065">
        <w:tc>
          <w:tcPr>
            <w:tcW w:w="5778" w:type="dxa"/>
          </w:tcPr>
          <w:p w:rsidR="00893EC6" w:rsidRPr="00893EC6" w:rsidRDefault="00893EC6" w:rsidP="009D5065">
            <w:pPr>
              <w:tabs>
                <w:tab w:val="left" w:pos="1109"/>
              </w:tabs>
              <w:spacing w:line="322" w:lineRule="exact"/>
              <w:rPr>
                <w:rFonts w:ascii="Times New Roman" w:hAnsi="Times New Roman" w:cs="Times New Roman"/>
                <w:sz w:val="28"/>
                <w:szCs w:val="28"/>
              </w:rPr>
            </w:pPr>
            <w:r w:rsidRPr="00893EC6">
              <w:rPr>
                <w:rFonts w:ascii="Times New Roman" w:hAnsi="Times New Roman" w:cs="Times New Roman"/>
                <w:sz w:val="28"/>
                <w:szCs w:val="28"/>
              </w:rPr>
              <w:t>Заведующая сектором по вопросам муниципального имущества, землеустройства и территориального планирования администрации Мирновского сельского поселения</w:t>
            </w:r>
          </w:p>
        </w:tc>
        <w:tc>
          <w:tcPr>
            <w:tcW w:w="3503" w:type="dxa"/>
          </w:tcPr>
          <w:p w:rsidR="00893EC6" w:rsidRPr="00893EC6" w:rsidRDefault="00893EC6" w:rsidP="009D5065">
            <w:pPr>
              <w:tabs>
                <w:tab w:val="left" w:pos="1109"/>
              </w:tabs>
              <w:spacing w:line="322" w:lineRule="exact"/>
              <w:rPr>
                <w:rFonts w:ascii="Times New Roman" w:hAnsi="Times New Roman" w:cs="Times New Roman"/>
                <w:sz w:val="28"/>
                <w:szCs w:val="28"/>
              </w:rPr>
            </w:pPr>
            <w:r w:rsidRPr="00893EC6">
              <w:rPr>
                <w:rFonts w:ascii="Times New Roman" w:hAnsi="Times New Roman" w:cs="Times New Roman"/>
                <w:sz w:val="28"/>
                <w:szCs w:val="28"/>
              </w:rPr>
              <w:t>-Руденко Оксана Николаевна</w:t>
            </w:r>
          </w:p>
        </w:tc>
      </w:tr>
      <w:tr w:rsidR="00893EC6" w:rsidRPr="00893EC6" w:rsidTr="009D5065">
        <w:tc>
          <w:tcPr>
            <w:tcW w:w="5778" w:type="dxa"/>
          </w:tcPr>
          <w:p w:rsidR="00893EC6" w:rsidRPr="00893EC6" w:rsidRDefault="00893EC6" w:rsidP="009D5065">
            <w:pPr>
              <w:tabs>
                <w:tab w:val="left" w:pos="1109"/>
              </w:tabs>
              <w:spacing w:line="322" w:lineRule="exact"/>
              <w:rPr>
                <w:rFonts w:ascii="Times New Roman" w:hAnsi="Times New Roman" w:cs="Times New Roman"/>
                <w:sz w:val="28"/>
                <w:szCs w:val="28"/>
              </w:rPr>
            </w:pPr>
            <w:r w:rsidRPr="00893EC6">
              <w:rPr>
                <w:rFonts w:ascii="Times New Roman" w:hAnsi="Times New Roman" w:cs="Times New Roman"/>
                <w:sz w:val="28"/>
                <w:szCs w:val="28"/>
              </w:rPr>
              <w:t>Депутат Мирновского сельского совета, председатель постоянной комиссии по имущественным и земельным отношениям</w:t>
            </w:r>
          </w:p>
          <w:p w:rsidR="00893EC6" w:rsidRPr="00893EC6" w:rsidRDefault="00893EC6" w:rsidP="009D5065">
            <w:pPr>
              <w:tabs>
                <w:tab w:val="left" w:pos="1109"/>
              </w:tabs>
              <w:spacing w:line="322" w:lineRule="exact"/>
              <w:rPr>
                <w:rFonts w:ascii="Times New Roman" w:hAnsi="Times New Roman" w:cs="Times New Roman"/>
                <w:sz w:val="28"/>
                <w:szCs w:val="28"/>
              </w:rPr>
            </w:pPr>
          </w:p>
        </w:tc>
        <w:tc>
          <w:tcPr>
            <w:tcW w:w="3503" w:type="dxa"/>
          </w:tcPr>
          <w:p w:rsidR="00893EC6" w:rsidRPr="00893EC6" w:rsidRDefault="00893EC6" w:rsidP="009D5065">
            <w:pPr>
              <w:tabs>
                <w:tab w:val="left" w:pos="1109"/>
              </w:tabs>
              <w:spacing w:line="322" w:lineRule="exact"/>
              <w:rPr>
                <w:rFonts w:ascii="Times New Roman" w:hAnsi="Times New Roman" w:cs="Times New Roman"/>
                <w:sz w:val="28"/>
                <w:szCs w:val="28"/>
              </w:rPr>
            </w:pPr>
            <w:r w:rsidRPr="00893EC6">
              <w:rPr>
                <w:rFonts w:ascii="Times New Roman" w:hAnsi="Times New Roman" w:cs="Times New Roman"/>
                <w:sz w:val="28"/>
                <w:szCs w:val="28"/>
              </w:rPr>
              <w:t>-</w:t>
            </w:r>
            <w:proofErr w:type="spellStart"/>
            <w:r w:rsidRPr="00893EC6">
              <w:rPr>
                <w:rFonts w:ascii="Times New Roman" w:hAnsi="Times New Roman" w:cs="Times New Roman"/>
                <w:sz w:val="28"/>
                <w:szCs w:val="28"/>
              </w:rPr>
              <w:t>Мересиди</w:t>
            </w:r>
            <w:proofErr w:type="spellEnd"/>
            <w:r w:rsidRPr="00893EC6">
              <w:rPr>
                <w:rFonts w:ascii="Times New Roman" w:hAnsi="Times New Roman" w:cs="Times New Roman"/>
                <w:sz w:val="28"/>
                <w:szCs w:val="28"/>
              </w:rPr>
              <w:t xml:space="preserve"> Алексей Валентинович</w:t>
            </w:r>
          </w:p>
        </w:tc>
      </w:tr>
    </w:tbl>
    <w:p w:rsidR="00893EC6" w:rsidRPr="00893EC6" w:rsidRDefault="00893EC6" w:rsidP="00893EC6">
      <w:pPr>
        <w:tabs>
          <w:tab w:val="left" w:pos="4185"/>
        </w:tabs>
        <w:rPr>
          <w:rFonts w:ascii="Times New Roman" w:hAnsi="Times New Roman" w:cs="Times New Roman"/>
          <w:sz w:val="28"/>
          <w:szCs w:val="28"/>
        </w:rPr>
      </w:pPr>
    </w:p>
    <w:p w:rsidR="00170973" w:rsidRPr="00893EC6" w:rsidRDefault="00170973">
      <w:pPr>
        <w:rPr>
          <w:rFonts w:ascii="Times New Roman" w:hAnsi="Times New Roman" w:cs="Times New Roman"/>
          <w:sz w:val="28"/>
          <w:szCs w:val="28"/>
        </w:rPr>
      </w:pPr>
    </w:p>
    <w:sectPr w:rsidR="00170973" w:rsidRPr="00893EC6" w:rsidSect="000C57B0">
      <w:headerReference w:type="even" r:id="rId35"/>
      <w:headerReference w:type="default" r:id="rId36"/>
      <w:footerReference w:type="even" r:id="rId37"/>
      <w:footerReference w:type="default" r:id="rId38"/>
      <w:headerReference w:type="first" r:id="rId39"/>
      <w:footerReference w:type="first" r:id="rId40"/>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58" w:rsidRDefault="00B91A58" w:rsidP="00170973">
      <w:r>
        <w:separator/>
      </w:r>
    </w:p>
  </w:endnote>
  <w:endnote w:type="continuationSeparator" w:id="0">
    <w:p w:rsidR="00B91A58" w:rsidRDefault="00B91A58" w:rsidP="00170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58" w:rsidRDefault="00B91A58" w:rsidP="00170973">
      <w:r>
        <w:separator/>
      </w:r>
    </w:p>
  </w:footnote>
  <w:footnote w:type="continuationSeparator" w:id="0">
    <w:p w:rsidR="00B91A58" w:rsidRDefault="00B91A58" w:rsidP="00170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097" type="#_x0000_t202" style="position:absolute;margin-left:321.25pt;margin-top:5.8pt;width:10.1pt;height:7.9pt;z-index:-251667968;mso-wrap-style:none;mso-wrap-distance-left:5pt;mso-wrap-distance-right:5pt;mso-position-horizontal-relative:page;mso-position-vertical-relative:page" wrapcoords="0 0" filled="f" stroked="f">
          <v:textbox style="mso-next-textbox:#_x0000_s4097;mso-fit-shape-to-text:t" inset="0,0,0,0">
            <w:txbxContent>
              <w:p w:rsidR="00875A32" w:rsidRDefault="00875A32">
                <w:fldSimple w:instr=" PAGE \* MERGEFORMAT ">
                  <w:r w:rsidRPr="00D37451">
                    <w:rPr>
                      <w:rStyle w:val="a6"/>
                      <w:rFonts w:eastAsiaTheme="minorEastAsia"/>
                      <w:noProof/>
                    </w:rPr>
                    <w:t>38</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09" type="#_x0000_t202" style="position:absolute;margin-left:321.25pt;margin-top:5.8pt;width:10.1pt;height:7.9pt;z-index:-251655680;mso-wrap-style:none;mso-wrap-distance-left:5pt;mso-wrap-distance-right:5pt;mso-position-horizontal-relative:page;mso-position-vertical-relative:page" wrapcoords="0 0" filled="f" stroked="f">
          <v:textbox style="mso-next-textbox:#_x0000_s4109;mso-fit-shape-to-text:t" inset="0,0,0,0">
            <w:txbxContent>
              <w:p w:rsidR="00875A32" w:rsidRDefault="00875A32">
                <w:fldSimple w:instr=" PAGE \* MERGEFORMAT ">
                  <w:r w:rsidRPr="003B5A7F">
                    <w:rPr>
                      <w:rStyle w:val="a6"/>
                      <w:rFonts w:eastAsiaTheme="minorEastAsia"/>
                      <w:noProof/>
                    </w:rPr>
                    <w:t>58</w:t>
                  </w:r>
                </w:fldSimple>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10" type="#_x0000_t202" style="position:absolute;margin-left:320.3pt;margin-top:38.45pt;width:11.05pt;height:7.9pt;z-index:-251654656;mso-wrap-style:none;mso-wrap-distance-left:5pt;mso-wrap-distance-right:5pt;mso-position-horizontal-relative:page;mso-position-vertical-relative:page" wrapcoords="0 0" filled="f" stroked="f">
          <v:textbox style="mso-next-textbox:#_x0000_s4110;mso-fit-shape-to-text:t" inset="0,0,0,0">
            <w:txbxContent>
              <w:p w:rsidR="00875A32" w:rsidRDefault="00875A32"/>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11" type="#_x0000_t202" style="position:absolute;margin-left:320.3pt;margin-top:38.45pt;width:11.05pt;height:7.9pt;z-index:-251653632;mso-wrap-style:none;mso-wrap-distance-left:5pt;mso-wrap-distance-right:5pt;mso-position-horizontal-relative:page;mso-position-vertical-relative:page" wrapcoords="0 0" filled="f" stroked="f">
          <v:textbox style="mso-next-textbox:#_x0000_s4111;mso-fit-shape-to-text:t" inset="0,0,0,0">
            <w:txbxContent>
              <w:p w:rsidR="00875A32" w:rsidRDefault="00875A32">
                <w:fldSimple w:instr=" PAGE \* MERGEFORMAT ">
                  <w:r w:rsidRPr="00875A32">
                    <w:rPr>
                      <w:rStyle w:val="a6"/>
                      <w:rFonts w:eastAsiaTheme="minorEastAsia"/>
                      <w:noProof/>
                    </w:rPr>
                    <w:t>58</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06" type="#_x0000_t202" style="position:absolute;margin-left:321.25pt;margin-top:5.8pt;width:10.1pt;height:7.9pt;z-index:-251658752;mso-wrap-style:none;mso-wrap-distance-left:5pt;mso-wrap-distance-right:5pt;mso-position-horizontal-relative:page;mso-position-vertical-relative:page" wrapcoords="0 0" filled="f" stroked="f">
          <v:textbox style="mso-next-textbox:#_x0000_s4106;mso-fit-shape-to-text:t" inset="0,0,0,0">
            <w:txbxContent>
              <w:p w:rsidR="00875A32" w:rsidRDefault="00875A32">
                <w:fldSimple w:instr=" PAGE \* MERGEFORMAT ">
                  <w:r w:rsidRPr="003B5A7F">
                    <w:rPr>
                      <w:rStyle w:val="a6"/>
                      <w:rFonts w:eastAsiaTheme="minorEastAsia"/>
                      <w:noProof/>
                    </w:rPr>
                    <w:t>58</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07" type="#_x0000_t202" style="position:absolute;margin-left:320.3pt;margin-top:38.45pt;width:11.05pt;height:7.9pt;z-index:-251657728;mso-wrap-style:none;mso-wrap-distance-left:5pt;mso-wrap-distance-right:5pt;mso-position-horizontal-relative:page;mso-position-vertical-relative:page" wrapcoords="0 0" filled="f" stroked="f">
          <v:textbox style="mso-next-textbox:#_x0000_s4107;mso-fit-shape-to-text:t" inset="0,0,0,0">
            <w:txbxContent>
              <w:p w:rsidR="00875A32" w:rsidRDefault="00875A32">
                <w:fldSimple w:instr=" PAGE \* MERGEFORMAT ">
                  <w:r w:rsidRPr="00934C10">
                    <w:rPr>
                      <w:rStyle w:val="a6"/>
                      <w:rFonts w:eastAsiaTheme="minorEastAsia"/>
                      <w:noProof/>
                    </w:rPr>
                    <w:t>69</w:t>
                  </w:r>
                </w:fldSimple>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08" type="#_x0000_t202" style="position:absolute;margin-left:320.3pt;margin-top:38.45pt;width:11.05pt;height:7.9pt;z-index:-251656704;mso-wrap-style:none;mso-wrap-distance-left:5pt;mso-wrap-distance-right:5pt;mso-position-horizontal-relative:page;mso-position-vertical-relative:page" wrapcoords="0 0" filled="f" stroked="f">
          <v:textbox style="mso-next-textbox:#_x0000_s4108;mso-fit-shape-to-text:t" inset="0,0,0,0">
            <w:txbxContent>
              <w:p w:rsidR="00875A32" w:rsidRDefault="00875A32">
                <w:fldSimple w:instr=" PAGE \* MERGEFORMAT ">
                  <w:r w:rsidRPr="00934C10">
                    <w:rPr>
                      <w:rStyle w:val="a6"/>
                      <w:rFonts w:eastAsiaTheme="minorEastAsia"/>
                      <w:noProof/>
                    </w:rPr>
                    <w:t>69</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14" type="#_x0000_t202" style="position:absolute;margin-left:321.25pt;margin-top:5.8pt;width:10.1pt;height:7.9pt;z-index:-251651584;mso-wrap-style:none;mso-wrap-distance-left:5pt;mso-wrap-distance-right:5pt;mso-position-horizontal-relative:page;mso-position-vertical-relative:page" wrapcoords="0 0" filled="f" stroked="f">
          <v:textbox style="mso-next-textbox:#_x0000_s4114;mso-fit-shape-to-text:t" inset="0,0,0,0">
            <w:txbxContent>
              <w:p w:rsidR="00875A32" w:rsidRDefault="00875A32">
                <w:fldSimple w:instr=" PAGE \* MERGEFORMAT ">
                  <w:r w:rsidRPr="003B5A7F">
                    <w:rPr>
                      <w:rStyle w:val="a6"/>
                      <w:rFonts w:eastAsiaTheme="minorEastAsia"/>
                      <w:noProof/>
                    </w:rPr>
                    <w:t>58</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15" type="#_x0000_t202" style="position:absolute;margin-left:320.3pt;margin-top:38.45pt;width:11.05pt;height:7.9pt;z-index:-251650560;mso-wrap-style:none;mso-wrap-distance-left:5pt;mso-wrap-distance-right:5pt;mso-position-horizontal-relative:page;mso-position-vertical-relative:page" wrapcoords="0 0" filled="f" stroked="f">
          <v:textbox style="mso-next-textbox:#_x0000_s4115;mso-fit-shape-to-text:t" inset="0,0,0,0">
            <w:txbxContent>
              <w:p w:rsidR="00875A32" w:rsidRDefault="00875A32">
                <w:fldSimple w:instr=" PAGE \* MERGEFORMAT ">
                  <w:r w:rsidRPr="00875A32">
                    <w:rPr>
                      <w:rStyle w:val="a6"/>
                      <w:rFonts w:eastAsiaTheme="minorEastAsia"/>
                      <w:noProof/>
                    </w:rPr>
                    <w:t>73</w:t>
                  </w:r>
                </w:fldSimple>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16" type="#_x0000_t202" style="position:absolute;margin-left:320.3pt;margin-top:38.45pt;width:11.05pt;height:7.9pt;z-index:-251649536;mso-wrap-style:none;mso-wrap-distance-left:5pt;mso-wrap-distance-right:5pt;mso-position-horizontal-relative:page;mso-position-vertical-relative:page" wrapcoords="0 0" filled="f" stroked="f">
          <v:textbox style="mso-next-textbox:#_x0000_s4116;mso-fit-shape-to-text:t" inset="0,0,0,0">
            <w:txbxContent>
              <w:p w:rsidR="00875A32" w:rsidRDefault="00875A32">
                <w:fldSimple w:instr=" PAGE \* MERGEFORMAT ">
                  <w:r w:rsidRPr="00875A32">
                    <w:rPr>
                      <w:rStyle w:val="a6"/>
                      <w:rFonts w:eastAsiaTheme="minorEastAsia"/>
                      <w:noProof/>
                    </w:rPr>
                    <w:t>67</w:t>
                  </w:r>
                </w:fldSimple>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12" type="#_x0000_t202" style="position:absolute;margin-left:320.3pt;margin-top:38.45pt;width:11.05pt;height:7.9pt;z-index:-251652608;mso-wrap-style:none;mso-wrap-distance-left:5pt;mso-wrap-distance-right:5pt;mso-position-horizontal-relative:page;mso-position-vertical-relative:page" wrapcoords="0 0" filled="f" stroked="f">
          <v:textbox style="mso-next-textbox:#_x0000_s4112;mso-fit-shape-to-text:t" inset="0,0,0,0">
            <w:txbxContent>
              <w:p w:rsidR="00875A32" w:rsidRDefault="00875A32">
                <w:fldSimple w:instr=" PAGE \* MERGEFORMAT ">
                  <w:r w:rsidRPr="003B5A7F">
                    <w:rPr>
                      <w:rStyle w:val="a6"/>
                      <w:rFonts w:eastAsiaTheme="minorEastAsia"/>
                      <w:noProof/>
                    </w:rPr>
                    <w:t>34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098" type="#_x0000_t202" style="position:absolute;margin-left:320.3pt;margin-top:38.45pt;width:11.05pt;height:7.9pt;z-index:-251666944;mso-wrap-style:none;mso-wrap-distance-left:5pt;mso-wrap-distance-right:5pt;mso-position-horizontal-relative:page;mso-position-vertical-relative:page" wrapcoords="0 0" filled="f" stroked="f">
          <v:textbox style="mso-next-textbox:#_x0000_s4098;mso-fit-shape-to-text:t" inset="0,0,0,0">
            <w:txbxContent>
              <w:p w:rsidR="00875A32" w:rsidRDefault="00875A32"/>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099" type="#_x0000_t202" style="position:absolute;margin-left:320.3pt;margin-top:38.45pt;width:11.05pt;height:7.9pt;z-index:-251665920;mso-wrap-style:none;mso-wrap-distance-left:5pt;mso-wrap-distance-right:5pt;mso-position-horizontal-relative:page;mso-position-vertical-relative:page" wrapcoords="0 0" filled="f" stroked="f">
          <v:textbox style="mso-next-textbox:#_x0000_s4099;mso-fit-shape-to-text:t" inset="0,0,0,0">
            <w:txbxContent>
              <w:p w:rsidR="00875A32" w:rsidRDefault="00875A32">
                <w:fldSimple w:instr=" PAGE \* MERGEFORMAT ">
                  <w:r w:rsidRPr="00875A32">
                    <w:rPr>
                      <w:rStyle w:val="a6"/>
                      <w:rFonts w:eastAsiaTheme="minorEastAsia"/>
                      <w:noProof/>
                    </w:rPr>
                    <w:t>1</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00" type="#_x0000_t202" style="position:absolute;margin-left:321.25pt;margin-top:5.8pt;width:10.1pt;height:7.9pt;z-index:-251664896;mso-wrap-style:none;mso-wrap-distance-left:5pt;mso-wrap-distance-right:5pt;mso-position-horizontal-relative:page;mso-position-vertical-relative:page" wrapcoords="0 0" filled="f" stroked="f">
          <v:textbox style="mso-next-textbox:#_x0000_s4100;mso-fit-shape-to-text:t" inset="0,0,0,0">
            <w:txbxContent>
              <w:p w:rsidR="00875A32" w:rsidRDefault="00875A32">
                <w:fldSimple w:instr=" PAGE \* MERGEFORMAT ">
                  <w:r w:rsidRPr="003B5A7F">
                    <w:rPr>
                      <w:rStyle w:val="a6"/>
                      <w:rFonts w:eastAsiaTheme="minorEastAsia"/>
                      <w:noProof/>
                    </w:rPr>
                    <w:t>58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01" type="#_x0000_t202" style="position:absolute;margin-left:320.3pt;margin-top:38.45pt;width:11.05pt;height:7.9pt;z-index:-251663872;mso-wrap-style:none;mso-wrap-distance-left:5pt;mso-wrap-distance-right:5pt;mso-position-horizontal-relative:page;mso-position-vertical-relative:page" wrapcoords="0 0" filled="f" stroked="f">
          <v:textbox style="mso-next-textbox:#_x0000_s4101;mso-fit-shape-to-text:t" inset="0,0,0,0">
            <w:txbxContent>
              <w:p w:rsidR="00875A32" w:rsidRDefault="00875A32"/>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rPr>
        <w:sz w:val="22"/>
        <w:szCs w:val="22"/>
      </w:rPr>
      <w:pict>
        <v:shapetype id="_x0000_t202" coordsize="21600,21600" o:spt="202" path="m,l,21600r21600,l21600,xe">
          <v:stroke joinstyle="miter"/>
          <v:path gradientshapeok="t" o:connecttype="rect"/>
        </v:shapetype>
        <v:shape id="_x0000_s4102" type="#_x0000_t202" style="position:absolute;margin-left:320.3pt;margin-top:38.45pt;width:11.05pt;height:7.9pt;z-index:-251662848;mso-wrap-style:none;mso-wrap-distance-left:5pt;mso-wrap-distance-right:5pt;mso-position-horizontal-relative:page;mso-position-vertical-relative:page" wrapcoords="0 0" filled="f" stroked="f">
          <v:textbox style="mso-next-textbox:#_x0000_s4102;mso-fit-shape-to-text:t" inset="0,0,0,0">
            <w:txbxContent>
              <w:p w:rsidR="00875A32" w:rsidRDefault="00875A32">
                <w:fldSimple w:instr=" PAGE \* MERGEFORMAT ">
                  <w:r w:rsidRPr="00875A32">
                    <w:rPr>
                      <w:rStyle w:val="a6"/>
                      <w:rFonts w:eastAsiaTheme="minorEastAsia"/>
                      <w:noProof/>
                    </w:rPr>
                    <w:t>42</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pict>
        <v:shapetype id="_x0000_t202" coordsize="21600,21600" o:spt="202" path="m,l,21600r21600,l21600,xe">
          <v:stroke joinstyle="miter"/>
          <v:path gradientshapeok="t" o:connecttype="rect"/>
        </v:shapetype>
        <v:shape id="_x0000_s4103" type="#_x0000_t202" style="position:absolute;margin-left:320.05pt;margin-top:38.45pt;width:11.3pt;height:7.9pt;z-index:-251661824;mso-wrap-style:none;mso-wrap-distance-left:5pt;mso-wrap-distance-right:5pt;mso-position-horizontal-relative:page;mso-position-vertical-relative:page" wrapcoords="0 0" filled="f" stroked="f">
          <v:textbox style="mso-next-textbox:#_x0000_s4103;mso-fit-shape-to-text:t" inset="0,0,0,0">
            <w:txbxContent>
              <w:p w:rsidR="00875A32" w:rsidRDefault="00875A32">
                <w:fldSimple w:instr=" PAGE \* MERGEFORMAT ">
                  <w:r w:rsidRPr="00DF7593">
                    <w:rPr>
                      <w:rStyle w:val="a6"/>
                      <w:rFonts w:eastAsia="Arial Unicode MS"/>
                      <w:noProof/>
                    </w:rPr>
                    <w:t>36</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pict>
        <v:shapetype id="_x0000_t202" coordsize="21600,21600" o:spt="202" path="m,l,21600r21600,l21600,xe">
          <v:stroke joinstyle="miter"/>
          <v:path gradientshapeok="t" o:connecttype="rect"/>
        </v:shapetype>
        <v:shape id="_x0000_s4104" type="#_x0000_t202" style="position:absolute;margin-left:320.3pt;margin-top:38.45pt;width:11.05pt;height:7.9pt;z-index:-251660800;mso-wrap-style:none;mso-wrap-distance-left:5pt;mso-wrap-distance-right:5pt;mso-position-horizontal-relative:page;mso-position-vertical-relative:page" wrapcoords="0 0" filled="f" stroked="f">
          <v:textbox style="mso-next-textbox:#_x0000_s4104;mso-fit-shape-to-text:t" inset="0,0,0,0">
            <w:txbxContent>
              <w:p w:rsidR="00875A32" w:rsidRDefault="00875A32"/>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32" w:rsidRDefault="00875A32">
    <w:pPr>
      <w:rPr>
        <w:sz w:val="2"/>
        <w:szCs w:val="2"/>
      </w:rPr>
    </w:pPr>
    <w:r w:rsidRPr="008029C5">
      <w:pict>
        <v:shapetype id="_x0000_t202" coordsize="21600,21600" o:spt="202" path="m,l,21600r21600,l21600,xe">
          <v:stroke joinstyle="miter"/>
          <v:path gradientshapeok="t" o:connecttype="rect"/>
        </v:shapetype>
        <v:shape id="_x0000_s4105" type="#_x0000_t202" style="position:absolute;margin-left:320.05pt;margin-top:38.45pt;width:10.55pt;height:7.9pt;z-index:-251659776;mso-wrap-style:none;mso-wrap-distance-left:5pt;mso-wrap-distance-right:5pt;mso-position-horizontal-relative:page;mso-position-vertical-relative:page" wrapcoords="0 0" filled="f" stroked="f">
          <v:textbox style="mso-next-textbox:#_x0000_s4105;mso-fit-shape-to-text:t" inset="0,0,0,0">
            <w:txbxContent>
              <w:p w:rsidR="00875A32" w:rsidRDefault="00875A32">
                <w:fldSimple w:instr=" PAGE \* MERGEFORMAT ">
                  <w:r w:rsidRPr="00875A32">
                    <w:rPr>
                      <w:rStyle w:val="a6"/>
                      <w:rFonts w:eastAsia="Arial Unicode MS"/>
                      <w:noProof/>
                    </w:rPr>
                    <w:t>54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9A5"/>
    <w:multiLevelType w:val="multilevel"/>
    <w:tmpl w:val="7A9C41E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530AB"/>
    <w:multiLevelType w:val="multilevel"/>
    <w:tmpl w:val="A4F86B2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E4257F"/>
    <w:multiLevelType w:val="multilevel"/>
    <w:tmpl w:val="453200B4"/>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6A4342"/>
    <w:multiLevelType w:val="hybridMultilevel"/>
    <w:tmpl w:val="843A3A3A"/>
    <w:lvl w:ilvl="0" w:tplc="CD40A5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946B3"/>
    <w:multiLevelType w:val="multilevel"/>
    <w:tmpl w:val="F38CE42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C01EB7"/>
    <w:multiLevelType w:val="multilevel"/>
    <w:tmpl w:val="038A2B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E3CB4"/>
    <w:multiLevelType w:val="multilevel"/>
    <w:tmpl w:val="EBE8A276"/>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B6F8F"/>
    <w:multiLevelType w:val="multilevel"/>
    <w:tmpl w:val="423E94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0870E4"/>
    <w:multiLevelType w:val="hybridMultilevel"/>
    <w:tmpl w:val="4D5C49CE"/>
    <w:lvl w:ilvl="0" w:tplc="04190001">
      <w:start w:val="1"/>
      <w:numFmt w:val="bullet"/>
      <w:lvlText w:val=""/>
      <w:lvlJc w:val="left"/>
      <w:pPr>
        <w:ind w:left="720" w:hanging="360"/>
      </w:pPr>
      <w:rPr>
        <w:rFonts w:ascii="Symbol" w:hAnsi="Symbol" w:hint="default"/>
      </w:rPr>
    </w:lvl>
    <w:lvl w:ilvl="1" w:tplc="DC2AF30C">
      <w:start w:val="1"/>
      <w:numFmt w:val="bullet"/>
      <w:lvlText w:val="o"/>
      <w:lvlJc w:val="left"/>
      <w:pPr>
        <w:ind w:left="1440" w:hanging="360"/>
      </w:pPr>
      <w:rPr>
        <w:rFonts w:ascii="Courier New" w:hAnsi="Courier New" w:cs="Courier New" w:hint="default"/>
        <w:b/>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5A3D67"/>
    <w:multiLevelType w:val="hybridMultilevel"/>
    <w:tmpl w:val="E8F822C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D985D5B"/>
    <w:multiLevelType w:val="multilevel"/>
    <w:tmpl w:val="4992B8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B21C7F"/>
    <w:multiLevelType w:val="multilevel"/>
    <w:tmpl w:val="1CCC04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5209A"/>
    <w:multiLevelType w:val="multilevel"/>
    <w:tmpl w:val="C1962082"/>
    <w:lvl w:ilvl="0">
      <w:start w:val="1"/>
      <w:numFmt w:val="decimal"/>
      <w:lvlText w:val="1.2.%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77336"/>
    <w:multiLevelType w:val="multilevel"/>
    <w:tmpl w:val="5F363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C0288C"/>
    <w:multiLevelType w:val="multilevel"/>
    <w:tmpl w:val="7C8EEA3A"/>
    <w:lvl w:ilvl="0">
      <w:start w:val="6"/>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0A2BAE"/>
    <w:multiLevelType w:val="multilevel"/>
    <w:tmpl w:val="E35E3E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B04D64"/>
    <w:multiLevelType w:val="multilevel"/>
    <w:tmpl w:val="8F60DDB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592A6E"/>
    <w:multiLevelType w:val="multilevel"/>
    <w:tmpl w:val="12C6B9AE"/>
    <w:lvl w:ilvl="0">
      <w:start w:val="2009"/>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DA7609"/>
    <w:multiLevelType w:val="multilevel"/>
    <w:tmpl w:val="FA10F43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E457DD"/>
    <w:multiLevelType w:val="multilevel"/>
    <w:tmpl w:val="1328519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C159D1"/>
    <w:multiLevelType w:val="hybridMultilevel"/>
    <w:tmpl w:val="96AA69C6"/>
    <w:lvl w:ilvl="0" w:tplc="04190001">
      <w:start w:val="1"/>
      <w:numFmt w:val="bullet"/>
      <w:lvlText w:val=""/>
      <w:lvlJc w:val="left"/>
      <w:pPr>
        <w:ind w:left="1080" w:hanging="360"/>
      </w:pPr>
      <w:rPr>
        <w:rFonts w:ascii="Symbol" w:hAnsi="Symbol" w:hint="default"/>
      </w:rPr>
    </w:lvl>
    <w:lvl w:ilvl="1" w:tplc="10A4B4F2">
      <w:start w:val="1"/>
      <w:numFmt w:val="bullet"/>
      <w:lvlText w:val="o"/>
      <w:lvlJc w:val="left"/>
      <w:pPr>
        <w:ind w:left="1800" w:hanging="360"/>
      </w:pPr>
      <w:rPr>
        <w:rFonts w:ascii="Courier New" w:hAnsi="Courier New" w:cs="Courier New" w:hint="default"/>
        <w:b/>
      </w:rPr>
    </w:lvl>
    <w:lvl w:ilvl="2" w:tplc="30A6DC64">
      <w:start w:val="1"/>
      <w:numFmt w:val="bullet"/>
      <w:lvlText w:val=""/>
      <w:lvlJc w:val="left"/>
      <w:pPr>
        <w:ind w:left="2520" w:hanging="360"/>
      </w:pPr>
      <w:rPr>
        <w:rFonts w:ascii="Wingdings" w:hAnsi="Wingdings" w:hint="default"/>
        <w:b/>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F044D7A"/>
    <w:multiLevelType w:val="multilevel"/>
    <w:tmpl w:val="1FE614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A3EA1"/>
    <w:multiLevelType w:val="multilevel"/>
    <w:tmpl w:val="ADBEBC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675B66"/>
    <w:multiLevelType w:val="multilevel"/>
    <w:tmpl w:val="63A8BF5C"/>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562AFC"/>
    <w:multiLevelType w:val="multilevel"/>
    <w:tmpl w:val="8BF227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0C6B8E"/>
    <w:multiLevelType w:val="multilevel"/>
    <w:tmpl w:val="E6420BD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8B3C64"/>
    <w:multiLevelType w:val="multilevel"/>
    <w:tmpl w:val="27A8D88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AB609C"/>
    <w:multiLevelType w:val="multilevel"/>
    <w:tmpl w:val="1D50F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710739"/>
    <w:multiLevelType w:val="multilevel"/>
    <w:tmpl w:val="1CCC04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EE1F98"/>
    <w:multiLevelType w:val="multilevel"/>
    <w:tmpl w:val="82A0C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9A1E5F"/>
    <w:multiLevelType w:val="multilevel"/>
    <w:tmpl w:val="88E6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772D33"/>
    <w:multiLevelType w:val="multilevel"/>
    <w:tmpl w:val="88E6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E243D0"/>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B55184"/>
    <w:multiLevelType w:val="multilevel"/>
    <w:tmpl w:val="F1CA7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F15113"/>
    <w:multiLevelType w:val="hybridMultilevel"/>
    <w:tmpl w:val="2096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4C59BE"/>
    <w:multiLevelType w:val="multilevel"/>
    <w:tmpl w:val="49D87232"/>
    <w:lvl w:ilvl="0">
      <w:start w:val="2010"/>
      <w:numFmt w:val="decimal"/>
      <w:lvlText w:val="29.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DD380B"/>
    <w:multiLevelType w:val="hybridMultilevel"/>
    <w:tmpl w:val="8B6ACC78"/>
    <w:lvl w:ilvl="0" w:tplc="77661DA8">
      <w:start w:val="1"/>
      <w:numFmt w:val="decimal"/>
      <w:lvlText w:val="%1."/>
      <w:lvlJc w:val="left"/>
      <w:pPr>
        <w:ind w:left="360" w:hanging="360"/>
      </w:pPr>
      <w:rPr>
        <w:rFonts w:hint="default"/>
        <w:b/>
      </w:rPr>
    </w:lvl>
    <w:lvl w:ilvl="1" w:tplc="04190001">
      <w:start w:val="1"/>
      <w:numFmt w:val="bullet"/>
      <w:lvlText w:val=""/>
      <w:lvlJc w:val="left"/>
      <w:pPr>
        <w:ind w:left="1080" w:hanging="360"/>
      </w:pPr>
      <w:rPr>
        <w:rFonts w:ascii="Symbol" w:hAnsi="Symbol" w:hint="default"/>
      </w:rPr>
    </w:lvl>
    <w:lvl w:ilvl="2" w:tplc="BAB0710C">
      <w:start w:val="1"/>
      <w:numFmt w:val="lowerRoman"/>
      <w:lvlText w:val="%3."/>
      <w:lvlJc w:val="right"/>
      <w:pPr>
        <w:ind w:left="1800" w:hanging="180"/>
      </w:pPr>
      <w:rPr>
        <w:b/>
      </w:r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CEE23EA"/>
    <w:multiLevelType w:val="multilevel"/>
    <w:tmpl w:val="F3CA51F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22566D"/>
    <w:multiLevelType w:val="multilevel"/>
    <w:tmpl w:val="CC4AF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100B01"/>
    <w:multiLevelType w:val="multilevel"/>
    <w:tmpl w:val="C1962082"/>
    <w:lvl w:ilvl="0">
      <w:start w:val="1"/>
      <w:numFmt w:val="decimal"/>
      <w:lvlText w:val="1.2.%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1616D1"/>
    <w:multiLevelType w:val="multilevel"/>
    <w:tmpl w:val="1CCC04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B95718"/>
    <w:multiLevelType w:val="multilevel"/>
    <w:tmpl w:val="038A2B5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8312F"/>
    <w:multiLevelType w:val="multilevel"/>
    <w:tmpl w:val="1CCC04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EC0CDF"/>
    <w:multiLevelType w:val="multilevel"/>
    <w:tmpl w:val="88E6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22"/>
  </w:num>
  <w:num w:numId="3">
    <w:abstractNumId w:val="15"/>
  </w:num>
  <w:num w:numId="4">
    <w:abstractNumId w:val="17"/>
  </w:num>
  <w:num w:numId="5">
    <w:abstractNumId w:val="35"/>
  </w:num>
  <w:num w:numId="6">
    <w:abstractNumId w:val="12"/>
  </w:num>
  <w:num w:numId="7">
    <w:abstractNumId w:val="13"/>
  </w:num>
  <w:num w:numId="8">
    <w:abstractNumId w:val="16"/>
  </w:num>
  <w:num w:numId="9">
    <w:abstractNumId w:val="25"/>
  </w:num>
  <w:num w:numId="10">
    <w:abstractNumId w:val="6"/>
  </w:num>
  <w:num w:numId="11">
    <w:abstractNumId w:val="1"/>
  </w:num>
  <w:num w:numId="12">
    <w:abstractNumId w:val="10"/>
  </w:num>
  <w:num w:numId="13">
    <w:abstractNumId w:val="4"/>
  </w:num>
  <w:num w:numId="14">
    <w:abstractNumId w:val="2"/>
  </w:num>
  <w:num w:numId="15">
    <w:abstractNumId w:val="14"/>
  </w:num>
  <w:num w:numId="16">
    <w:abstractNumId w:val="5"/>
  </w:num>
  <w:num w:numId="17">
    <w:abstractNumId w:val="37"/>
  </w:num>
  <w:num w:numId="18">
    <w:abstractNumId w:val="26"/>
  </w:num>
  <w:num w:numId="19">
    <w:abstractNumId w:val="18"/>
  </w:num>
  <w:num w:numId="20">
    <w:abstractNumId w:val="0"/>
  </w:num>
  <w:num w:numId="21">
    <w:abstractNumId w:val="38"/>
  </w:num>
  <w:num w:numId="22">
    <w:abstractNumId w:val="21"/>
  </w:num>
  <w:num w:numId="23">
    <w:abstractNumId w:val="7"/>
  </w:num>
  <w:num w:numId="24">
    <w:abstractNumId w:val="24"/>
  </w:num>
  <w:num w:numId="25">
    <w:abstractNumId w:val="31"/>
  </w:num>
  <w:num w:numId="26">
    <w:abstractNumId w:val="23"/>
  </w:num>
  <w:num w:numId="27">
    <w:abstractNumId w:val="29"/>
  </w:num>
  <w:num w:numId="28">
    <w:abstractNumId w:val="42"/>
  </w:num>
  <w:num w:numId="29">
    <w:abstractNumId w:val="27"/>
  </w:num>
  <w:num w:numId="30">
    <w:abstractNumId w:val="19"/>
  </w:num>
  <w:num w:numId="31">
    <w:abstractNumId w:val="39"/>
  </w:num>
  <w:num w:numId="32">
    <w:abstractNumId w:val="36"/>
  </w:num>
  <w:num w:numId="33">
    <w:abstractNumId w:val="9"/>
  </w:num>
  <w:num w:numId="34">
    <w:abstractNumId w:val="8"/>
  </w:num>
  <w:num w:numId="35">
    <w:abstractNumId w:val="41"/>
  </w:num>
  <w:num w:numId="36">
    <w:abstractNumId w:val="30"/>
  </w:num>
  <w:num w:numId="37">
    <w:abstractNumId w:val="43"/>
  </w:num>
  <w:num w:numId="38">
    <w:abstractNumId w:val="3"/>
  </w:num>
  <w:num w:numId="39">
    <w:abstractNumId w:val="32"/>
  </w:num>
  <w:num w:numId="40">
    <w:abstractNumId w:val="20"/>
  </w:num>
  <w:num w:numId="41">
    <w:abstractNumId w:val="11"/>
  </w:num>
  <w:num w:numId="42">
    <w:abstractNumId w:val="28"/>
  </w:num>
  <w:num w:numId="43">
    <w:abstractNumId w:val="34"/>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2C66A6"/>
    <w:rsid w:val="000C57B0"/>
    <w:rsid w:val="000D3FC6"/>
    <w:rsid w:val="000E20FB"/>
    <w:rsid w:val="000E2D1A"/>
    <w:rsid w:val="00170973"/>
    <w:rsid w:val="001969CB"/>
    <w:rsid w:val="001B07FB"/>
    <w:rsid w:val="0020430E"/>
    <w:rsid w:val="002C66A6"/>
    <w:rsid w:val="00406AD0"/>
    <w:rsid w:val="00412A66"/>
    <w:rsid w:val="005026A3"/>
    <w:rsid w:val="0058346B"/>
    <w:rsid w:val="008029C5"/>
    <w:rsid w:val="008614A6"/>
    <w:rsid w:val="00875A32"/>
    <w:rsid w:val="00893EC6"/>
    <w:rsid w:val="008E3BEF"/>
    <w:rsid w:val="00934C10"/>
    <w:rsid w:val="009469E5"/>
    <w:rsid w:val="00971950"/>
    <w:rsid w:val="00972BF0"/>
    <w:rsid w:val="00996DFB"/>
    <w:rsid w:val="009D5065"/>
    <w:rsid w:val="00AD02DF"/>
    <w:rsid w:val="00B7450D"/>
    <w:rsid w:val="00B91A58"/>
    <w:rsid w:val="00BD1288"/>
    <w:rsid w:val="00C05F30"/>
    <w:rsid w:val="00C331FD"/>
    <w:rsid w:val="00C52312"/>
    <w:rsid w:val="00C929DD"/>
    <w:rsid w:val="00D37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66A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9"/>
    <w:qFormat/>
    <w:rsid w:val="00170973"/>
    <w:pPr>
      <w:autoSpaceDE w:val="0"/>
      <w:autoSpaceDN w:val="0"/>
      <w:adjustRightInd w:val="0"/>
      <w:spacing w:before="108" w:after="108"/>
      <w:jc w:val="center"/>
      <w:outlineLvl w:val="0"/>
    </w:pPr>
    <w:rPr>
      <w:rFonts w:ascii="Arial" w:eastAsiaTheme="minorEastAsia" w:hAnsi="Arial" w:cs="Arial"/>
      <w:b/>
      <w:bCs/>
      <w:color w:val="26282F"/>
      <w:sz w:val="26"/>
      <w:szCs w:val="26"/>
      <w:lang w:bidi="ar-SA"/>
    </w:rPr>
  </w:style>
  <w:style w:type="paragraph" w:styleId="2">
    <w:name w:val="heading 2"/>
    <w:basedOn w:val="1"/>
    <w:next w:val="a"/>
    <w:link w:val="20"/>
    <w:uiPriority w:val="99"/>
    <w:qFormat/>
    <w:rsid w:val="00170973"/>
    <w:pPr>
      <w:outlineLvl w:val="1"/>
    </w:pPr>
  </w:style>
  <w:style w:type="paragraph" w:styleId="3">
    <w:name w:val="heading 3"/>
    <w:basedOn w:val="2"/>
    <w:next w:val="a"/>
    <w:link w:val="30"/>
    <w:uiPriority w:val="99"/>
    <w:qFormat/>
    <w:rsid w:val="00170973"/>
    <w:pPr>
      <w:outlineLvl w:val="2"/>
    </w:pPr>
  </w:style>
  <w:style w:type="paragraph" w:styleId="4">
    <w:name w:val="heading 4"/>
    <w:basedOn w:val="3"/>
    <w:next w:val="a"/>
    <w:link w:val="40"/>
    <w:uiPriority w:val="99"/>
    <w:qFormat/>
    <w:rsid w:val="00170973"/>
    <w:pPr>
      <w:outlineLvl w:val="3"/>
    </w:pPr>
  </w:style>
  <w:style w:type="paragraph" w:styleId="5">
    <w:name w:val="heading 5"/>
    <w:basedOn w:val="a"/>
    <w:next w:val="a"/>
    <w:link w:val="50"/>
    <w:uiPriority w:val="9"/>
    <w:semiHidden/>
    <w:unhideWhenUsed/>
    <w:qFormat/>
    <w:rsid w:val="00170973"/>
    <w:pPr>
      <w:keepNext/>
      <w:keepLines/>
      <w:widowControl/>
      <w:spacing w:before="200" w:line="276" w:lineRule="auto"/>
      <w:outlineLvl w:val="4"/>
    </w:pPr>
    <w:rPr>
      <w:rFonts w:asciiTheme="majorHAnsi" w:eastAsiaTheme="majorEastAsia" w:hAnsiTheme="majorHAnsi" w:cstheme="majorBidi"/>
      <w:color w:val="243F60" w:themeColor="accent1" w:themeShade="7F"/>
      <w:sz w:val="22"/>
      <w:szCs w:val="22"/>
      <w:lang w:eastAsia="en-US" w:bidi="ar-SA"/>
    </w:rPr>
  </w:style>
  <w:style w:type="paragraph" w:styleId="6">
    <w:name w:val="heading 6"/>
    <w:basedOn w:val="a"/>
    <w:next w:val="a"/>
    <w:link w:val="60"/>
    <w:uiPriority w:val="9"/>
    <w:semiHidden/>
    <w:unhideWhenUsed/>
    <w:qFormat/>
    <w:rsid w:val="00170973"/>
    <w:pPr>
      <w:keepNext/>
      <w:keepLines/>
      <w:widowControl/>
      <w:spacing w:before="200" w:line="276" w:lineRule="auto"/>
      <w:outlineLvl w:val="5"/>
    </w:pPr>
    <w:rPr>
      <w:rFonts w:asciiTheme="majorHAnsi" w:eastAsiaTheme="majorEastAsia" w:hAnsiTheme="majorHAnsi" w:cstheme="majorBidi"/>
      <w:i/>
      <w:iCs/>
      <w:color w:val="243F60" w:themeColor="accent1" w:themeShade="7F"/>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66A6"/>
    <w:rPr>
      <w:color w:val="0066CC"/>
      <w:u w:val="single"/>
    </w:rPr>
  </w:style>
  <w:style w:type="character" w:customStyle="1" w:styleId="21">
    <w:name w:val="Основной текст (2)_"/>
    <w:basedOn w:val="a0"/>
    <w:rsid w:val="002C66A6"/>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2C66A6"/>
    <w:rPr>
      <w:color w:val="000000"/>
      <w:spacing w:val="0"/>
      <w:w w:val="100"/>
      <w:position w:val="0"/>
      <w:sz w:val="24"/>
      <w:szCs w:val="24"/>
      <w:lang w:val="ru-RU" w:eastAsia="ru-RU" w:bidi="ru-RU"/>
    </w:rPr>
  </w:style>
  <w:style w:type="character" w:customStyle="1" w:styleId="23">
    <w:name w:val="Заголовок №2_"/>
    <w:basedOn w:val="a0"/>
    <w:link w:val="24"/>
    <w:rsid w:val="002C66A6"/>
    <w:rPr>
      <w:rFonts w:ascii="Times New Roman" w:eastAsia="Times New Roman" w:hAnsi="Times New Roman" w:cs="Times New Roman"/>
      <w:b/>
      <w:bCs/>
      <w:shd w:val="clear" w:color="auto" w:fill="FFFFFF"/>
    </w:rPr>
  </w:style>
  <w:style w:type="paragraph" w:customStyle="1" w:styleId="24">
    <w:name w:val="Заголовок №2"/>
    <w:basedOn w:val="a"/>
    <w:link w:val="23"/>
    <w:rsid w:val="002C66A6"/>
    <w:pPr>
      <w:shd w:val="clear" w:color="auto" w:fill="FFFFFF"/>
      <w:spacing w:before="240" w:after="360" w:line="0" w:lineRule="atLeast"/>
      <w:outlineLvl w:val="1"/>
    </w:pPr>
    <w:rPr>
      <w:rFonts w:ascii="Times New Roman" w:eastAsia="Times New Roman" w:hAnsi="Times New Roman" w:cs="Times New Roman"/>
      <w:b/>
      <w:bCs/>
      <w:color w:val="auto"/>
      <w:sz w:val="22"/>
      <w:szCs w:val="22"/>
      <w:lang w:eastAsia="en-US" w:bidi="ar-SA"/>
    </w:rPr>
  </w:style>
  <w:style w:type="character" w:customStyle="1" w:styleId="3Exact">
    <w:name w:val="Основной текст (3) Exact"/>
    <w:basedOn w:val="a0"/>
    <w:rsid w:val="002C66A6"/>
    <w:rPr>
      <w:rFonts w:ascii="Arial" w:eastAsia="Arial" w:hAnsi="Arial" w:cs="Arial"/>
      <w:b/>
      <w:bCs/>
      <w:i w:val="0"/>
      <w:iCs w:val="0"/>
      <w:smallCaps w:val="0"/>
      <w:strike w:val="0"/>
      <w:sz w:val="22"/>
      <w:szCs w:val="22"/>
      <w:u w:val="none"/>
    </w:rPr>
  </w:style>
  <w:style w:type="paragraph" w:styleId="a4">
    <w:name w:val="No Spacing"/>
    <w:uiPriority w:val="1"/>
    <w:qFormat/>
    <w:rsid w:val="002C66A6"/>
    <w:pPr>
      <w:spacing w:after="0" w:line="240" w:lineRule="auto"/>
    </w:pPr>
    <w:rPr>
      <w:rFonts w:ascii="Times New Roman" w:eastAsia="Times New Roman" w:hAnsi="Times New Roman" w:cs="Times New Roman"/>
      <w:sz w:val="20"/>
      <w:szCs w:val="20"/>
      <w:lang w:eastAsia="ru-RU"/>
    </w:rPr>
  </w:style>
  <w:style w:type="character" w:customStyle="1" w:styleId="41">
    <w:name w:val="Заголовок №4_"/>
    <w:basedOn w:val="a0"/>
    <w:link w:val="42"/>
    <w:rsid w:val="002C66A6"/>
    <w:rPr>
      <w:rFonts w:ascii="Times New Roman" w:eastAsia="Times New Roman" w:hAnsi="Times New Roman" w:cs="Times New Roman"/>
      <w:b/>
      <w:bCs/>
      <w:shd w:val="clear" w:color="auto" w:fill="FFFFFF"/>
    </w:rPr>
  </w:style>
  <w:style w:type="paragraph" w:customStyle="1" w:styleId="42">
    <w:name w:val="Заголовок №4"/>
    <w:basedOn w:val="a"/>
    <w:link w:val="41"/>
    <w:rsid w:val="002C66A6"/>
    <w:pPr>
      <w:shd w:val="clear" w:color="auto" w:fill="FFFFFF"/>
      <w:spacing w:before="540" w:line="274" w:lineRule="exact"/>
      <w:ind w:hanging="600"/>
      <w:jc w:val="center"/>
      <w:outlineLvl w:val="3"/>
    </w:pPr>
    <w:rPr>
      <w:rFonts w:ascii="Times New Roman" w:eastAsia="Times New Roman" w:hAnsi="Times New Roman" w:cs="Times New Roman"/>
      <w:b/>
      <w:bCs/>
      <w:color w:val="auto"/>
      <w:sz w:val="22"/>
      <w:szCs w:val="22"/>
      <w:lang w:eastAsia="en-US" w:bidi="ar-SA"/>
    </w:rPr>
  </w:style>
  <w:style w:type="character" w:customStyle="1" w:styleId="25">
    <w:name w:val="Основной текст (2) + Полужирный"/>
    <w:basedOn w:val="21"/>
    <w:rsid w:val="002C66A6"/>
    <w:rPr>
      <w:b/>
      <w:bCs/>
      <w:color w:val="000000"/>
      <w:spacing w:val="0"/>
      <w:w w:val="100"/>
      <w:position w:val="0"/>
      <w:sz w:val="24"/>
      <w:szCs w:val="24"/>
      <w:lang w:val="ru-RU" w:eastAsia="ru-RU" w:bidi="ru-RU"/>
    </w:rPr>
  </w:style>
  <w:style w:type="character" w:customStyle="1" w:styleId="10">
    <w:name w:val="Заголовок 1 Знак"/>
    <w:basedOn w:val="a0"/>
    <w:link w:val="1"/>
    <w:uiPriority w:val="99"/>
    <w:rsid w:val="00170973"/>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170973"/>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170973"/>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170973"/>
    <w:rPr>
      <w:rFonts w:ascii="Arial" w:eastAsiaTheme="minorEastAsia" w:hAnsi="Arial" w:cs="Arial"/>
      <w:b/>
      <w:bCs/>
      <w:color w:val="26282F"/>
      <w:sz w:val="26"/>
      <w:szCs w:val="26"/>
      <w:lang w:eastAsia="ru-RU"/>
    </w:rPr>
  </w:style>
  <w:style w:type="character" w:customStyle="1" w:styleId="31">
    <w:name w:val="Основной текст (3)_"/>
    <w:basedOn w:val="a0"/>
    <w:rsid w:val="00170973"/>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170973"/>
    <w:rPr>
      <w:rFonts w:ascii="Times New Roman" w:eastAsia="Times New Roman" w:hAnsi="Times New Roman" w:cs="Times New Roman"/>
      <w:b/>
      <w:bCs/>
      <w:sz w:val="32"/>
      <w:szCs w:val="32"/>
      <w:shd w:val="clear" w:color="auto" w:fill="FFFFFF"/>
    </w:rPr>
  </w:style>
  <w:style w:type="character" w:customStyle="1" w:styleId="2Exact">
    <w:name w:val="Основной текст (2) Exact"/>
    <w:basedOn w:val="a0"/>
    <w:rsid w:val="00170973"/>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0"/>
    <w:rsid w:val="00170973"/>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sid w:val="00170973"/>
    <w:rPr>
      <w:color w:val="000000"/>
      <w:spacing w:val="0"/>
      <w:w w:val="100"/>
      <w:position w:val="0"/>
      <w:lang w:val="ru-RU" w:eastAsia="ru-RU" w:bidi="ru-RU"/>
    </w:rPr>
  </w:style>
  <w:style w:type="character" w:customStyle="1" w:styleId="9pt">
    <w:name w:val="Колонтитул + 9 pt;Полужирный"/>
    <w:basedOn w:val="a5"/>
    <w:rsid w:val="00170973"/>
    <w:rPr>
      <w:b/>
      <w:bCs/>
      <w:color w:val="000000"/>
      <w:spacing w:val="0"/>
      <w:w w:val="100"/>
      <w:position w:val="0"/>
      <w:sz w:val="18"/>
      <w:szCs w:val="18"/>
      <w:lang w:val="ru-RU" w:eastAsia="ru-RU" w:bidi="ru-RU"/>
    </w:rPr>
  </w:style>
  <w:style w:type="character" w:customStyle="1" w:styleId="43">
    <w:name w:val="Основной текст (4)_"/>
    <w:basedOn w:val="a0"/>
    <w:link w:val="44"/>
    <w:rsid w:val="00170973"/>
    <w:rPr>
      <w:rFonts w:ascii="Times New Roman" w:eastAsia="Times New Roman" w:hAnsi="Times New Roman" w:cs="Times New Roman"/>
      <w:b/>
      <w:bCs/>
      <w:sz w:val="26"/>
      <w:szCs w:val="26"/>
      <w:shd w:val="clear" w:color="auto" w:fill="FFFFFF"/>
    </w:rPr>
  </w:style>
  <w:style w:type="character" w:customStyle="1" w:styleId="51">
    <w:name w:val="Основной текст (5)_"/>
    <w:basedOn w:val="a0"/>
    <w:link w:val="52"/>
    <w:rsid w:val="00170973"/>
    <w:rPr>
      <w:rFonts w:ascii="Times New Roman" w:eastAsia="Times New Roman" w:hAnsi="Times New Roman" w:cs="Times New Roman"/>
      <w:b/>
      <w:bCs/>
      <w:sz w:val="18"/>
      <w:szCs w:val="18"/>
      <w:shd w:val="clear" w:color="auto" w:fill="FFFFFF"/>
    </w:rPr>
  </w:style>
  <w:style w:type="character" w:customStyle="1" w:styleId="26">
    <w:name w:val="Оглавление (2)_"/>
    <w:basedOn w:val="a0"/>
    <w:link w:val="27"/>
    <w:rsid w:val="00170973"/>
    <w:rPr>
      <w:rFonts w:ascii="Times New Roman" w:eastAsia="Times New Roman" w:hAnsi="Times New Roman" w:cs="Times New Roman"/>
      <w:shd w:val="clear" w:color="auto" w:fill="FFFFFF"/>
    </w:rPr>
  </w:style>
  <w:style w:type="character" w:customStyle="1" w:styleId="210pt">
    <w:name w:val="Оглавление (2) + 10 pt"/>
    <w:basedOn w:val="26"/>
    <w:rsid w:val="00170973"/>
    <w:rPr>
      <w:color w:val="000000"/>
      <w:spacing w:val="0"/>
      <w:w w:val="100"/>
      <w:position w:val="0"/>
      <w:sz w:val="20"/>
      <w:szCs w:val="20"/>
    </w:rPr>
  </w:style>
  <w:style w:type="character" w:customStyle="1" w:styleId="a7">
    <w:name w:val="Оглавление_"/>
    <w:basedOn w:val="a0"/>
    <w:link w:val="a8"/>
    <w:rsid w:val="00170973"/>
    <w:rPr>
      <w:rFonts w:ascii="Times New Roman" w:eastAsia="Times New Roman" w:hAnsi="Times New Roman" w:cs="Times New Roman"/>
      <w:b/>
      <w:bCs/>
      <w:sz w:val="18"/>
      <w:szCs w:val="18"/>
      <w:shd w:val="clear" w:color="auto" w:fill="FFFFFF"/>
    </w:rPr>
  </w:style>
  <w:style w:type="character" w:customStyle="1" w:styleId="32">
    <w:name w:val="Основной текст (3)"/>
    <w:basedOn w:val="31"/>
    <w:rsid w:val="00170973"/>
    <w:rPr>
      <w:color w:val="000000"/>
      <w:spacing w:val="0"/>
      <w:w w:val="100"/>
      <w:position w:val="0"/>
      <w:sz w:val="24"/>
      <w:szCs w:val="24"/>
      <w:lang w:val="ru-RU" w:eastAsia="ru-RU" w:bidi="ru-RU"/>
    </w:rPr>
  </w:style>
  <w:style w:type="character" w:customStyle="1" w:styleId="33">
    <w:name w:val="Основной текст (3) + Не полужирный"/>
    <w:basedOn w:val="31"/>
    <w:rsid w:val="00170973"/>
    <w:rPr>
      <w:color w:val="000000"/>
      <w:spacing w:val="0"/>
      <w:w w:val="100"/>
      <w:position w:val="0"/>
      <w:sz w:val="24"/>
      <w:szCs w:val="24"/>
      <w:lang w:val="ru-RU" w:eastAsia="ru-RU" w:bidi="ru-RU"/>
    </w:rPr>
  </w:style>
  <w:style w:type="character" w:customStyle="1" w:styleId="61">
    <w:name w:val="Основной текст (6)_"/>
    <w:basedOn w:val="a0"/>
    <w:link w:val="62"/>
    <w:rsid w:val="00170973"/>
    <w:rPr>
      <w:rFonts w:ascii="Times New Roman" w:eastAsia="Times New Roman" w:hAnsi="Times New Roman" w:cs="Times New Roman"/>
      <w:sz w:val="17"/>
      <w:szCs w:val="17"/>
      <w:shd w:val="clear" w:color="auto" w:fill="FFFFFF"/>
    </w:rPr>
  </w:style>
  <w:style w:type="character" w:customStyle="1" w:styleId="21pt">
    <w:name w:val="Основной текст (2) + Интервал 1 pt"/>
    <w:basedOn w:val="21"/>
    <w:rsid w:val="00170973"/>
    <w:rPr>
      <w:color w:val="000000"/>
      <w:spacing w:val="30"/>
      <w:w w:val="100"/>
      <w:position w:val="0"/>
      <w:sz w:val="24"/>
      <w:szCs w:val="24"/>
      <w:lang w:val="ru-RU" w:eastAsia="ru-RU" w:bidi="ru-RU"/>
    </w:rPr>
  </w:style>
  <w:style w:type="paragraph" w:customStyle="1" w:styleId="12">
    <w:name w:val="Заголовок №1"/>
    <w:basedOn w:val="a"/>
    <w:link w:val="11"/>
    <w:rsid w:val="00170973"/>
    <w:pPr>
      <w:shd w:val="clear" w:color="auto" w:fill="FFFFFF"/>
      <w:spacing w:before="60" w:line="0" w:lineRule="atLeast"/>
      <w:outlineLvl w:val="0"/>
    </w:pPr>
    <w:rPr>
      <w:rFonts w:ascii="Times New Roman" w:eastAsia="Times New Roman" w:hAnsi="Times New Roman" w:cs="Times New Roman"/>
      <w:b/>
      <w:bCs/>
      <w:color w:val="auto"/>
      <w:sz w:val="32"/>
      <w:szCs w:val="32"/>
      <w:lang w:eastAsia="en-US" w:bidi="ar-SA"/>
    </w:rPr>
  </w:style>
  <w:style w:type="paragraph" w:customStyle="1" w:styleId="44">
    <w:name w:val="Основной текст (4)"/>
    <w:basedOn w:val="a"/>
    <w:link w:val="43"/>
    <w:rsid w:val="00170973"/>
    <w:pPr>
      <w:shd w:val="clear" w:color="auto" w:fill="FFFFFF"/>
      <w:spacing w:before="240" w:after="60" w:line="0" w:lineRule="atLeast"/>
    </w:pPr>
    <w:rPr>
      <w:rFonts w:ascii="Times New Roman" w:eastAsia="Times New Roman" w:hAnsi="Times New Roman" w:cs="Times New Roman"/>
      <w:b/>
      <w:bCs/>
      <w:color w:val="auto"/>
      <w:sz w:val="26"/>
      <w:szCs w:val="26"/>
      <w:lang w:eastAsia="en-US" w:bidi="ar-SA"/>
    </w:rPr>
  </w:style>
  <w:style w:type="paragraph" w:customStyle="1" w:styleId="27">
    <w:name w:val="Оглавление (2)"/>
    <w:basedOn w:val="a"/>
    <w:link w:val="26"/>
    <w:rsid w:val="00170973"/>
    <w:pPr>
      <w:shd w:val="clear" w:color="auto" w:fill="FFFFFF"/>
      <w:spacing w:before="60" w:after="60" w:line="0" w:lineRule="atLeast"/>
      <w:jc w:val="both"/>
    </w:pPr>
    <w:rPr>
      <w:rFonts w:ascii="Times New Roman" w:eastAsia="Times New Roman" w:hAnsi="Times New Roman" w:cs="Times New Roman"/>
      <w:color w:val="auto"/>
      <w:sz w:val="22"/>
      <w:szCs w:val="22"/>
      <w:lang w:eastAsia="en-US" w:bidi="ar-SA"/>
    </w:rPr>
  </w:style>
  <w:style w:type="paragraph" w:customStyle="1" w:styleId="a8">
    <w:name w:val="Оглавление"/>
    <w:basedOn w:val="a"/>
    <w:link w:val="a7"/>
    <w:rsid w:val="00170973"/>
    <w:pPr>
      <w:shd w:val="clear" w:color="auto" w:fill="FFFFFF"/>
      <w:spacing w:before="60" w:after="300" w:line="0" w:lineRule="atLeast"/>
      <w:jc w:val="both"/>
    </w:pPr>
    <w:rPr>
      <w:rFonts w:ascii="Times New Roman" w:eastAsia="Times New Roman" w:hAnsi="Times New Roman" w:cs="Times New Roman"/>
      <w:b/>
      <w:bCs/>
      <w:color w:val="auto"/>
      <w:sz w:val="18"/>
      <w:szCs w:val="18"/>
      <w:lang w:eastAsia="en-US" w:bidi="ar-SA"/>
    </w:rPr>
  </w:style>
  <w:style w:type="paragraph" w:customStyle="1" w:styleId="52">
    <w:name w:val="Основной текст (5)"/>
    <w:basedOn w:val="a"/>
    <w:link w:val="51"/>
    <w:rsid w:val="00170973"/>
    <w:pPr>
      <w:shd w:val="clear" w:color="auto" w:fill="FFFFFF"/>
      <w:spacing w:before="300" w:after="60" w:line="0" w:lineRule="atLeast"/>
      <w:jc w:val="both"/>
    </w:pPr>
    <w:rPr>
      <w:rFonts w:ascii="Times New Roman" w:eastAsia="Times New Roman" w:hAnsi="Times New Roman" w:cs="Times New Roman"/>
      <w:b/>
      <w:bCs/>
      <w:color w:val="auto"/>
      <w:sz w:val="18"/>
      <w:szCs w:val="18"/>
      <w:lang w:eastAsia="en-US" w:bidi="ar-SA"/>
    </w:rPr>
  </w:style>
  <w:style w:type="paragraph" w:customStyle="1" w:styleId="62">
    <w:name w:val="Основной текст (6)"/>
    <w:basedOn w:val="a"/>
    <w:link w:val="61"/>
    <w:rsid w:val="00170973"/>
    <w:pPr>
      <w:shd w:val="clear" w:color="auto" w:fill="FFFFFF"/>
      <w:spacing w:after="60" w:line="0" w:lineRule="atLeast"/>
    </w:pPr>
    <w:rPr>
      <w:rFonts w:ascii="Times New Roman" w:eastAsia="Times New Roman" w:hAnsi="Times New Roman" w:cs="Times New Roman"/>
      <w:color w:val="auto"/>
      <w:sz w:val="17"/>
      <w:szCs w:val="17"/>
      <w:lang w:eastAsia="en-US" w:bidi="ar-SA"/>
    </w:rPr>
  </w:style>
  <w:style w:type="paragraph" w:styleId="a9">
    <w:name w:val="footer"/>
    <w:basedOn w:val="a"/>
    <w:link w:val="aa"/>
    <w:uiPriority w:val="99"/>
    <w:semiHidden/>
    <w:unhideWhenUsed/>
    <w:rsid w:val="00170973"/>
    <w:pPr>
      <w:tabs>
        <w:tab w:val="center" w:pos="4677"/>
        <w:tab w:val="right" w:pos="9355"/>
      </w:tabs>
    </w:pPr>
  </w:style>
  <w:style w:type="character" w:customStyle="1" w:styleId="aa">
    <w:name w:val="Нижний колонтитул Знак"/>
    <w:basedOn w:val="a0"/>
    <w:link w:val="a9"/>
    <w:uiPriority w:val="99"/>
    <w:semiHidden/>
    <w:rsid w:val="00170973"/>
    <w:rPr>
      <w:rFonts w:ascii="Arial Unicode MS" w:eastAsia="Arial Unicode MS" w:hAnsi="Arial Unicode MS" w:cs="Arial Unicode MS"/>
      <w:color w:val="000000"/>
      <w:sz w:val="24"/>
      <w:szCs w:val="24"/>
      <w:lang w:eastAsia="ru-RU" w:bidi="ru-RU"/>
    </w:rPr>
  </w:style>
  <w:style w:type="paragraph" w:styleId="ab">
    <w:name w:val="header"/>
    <w:basedOn w:val="a"/>
    <w:link w:val="ac"/>
    <w:uiPriority w:val="99"/>
    <w:semiHidden/>
    <w:unhideWhenUsed/>
    <w:rsid w:val="00170973"/>
    <w:pPr>
      <w:tabs>
        <w:tab w:val="center" w:pos="4677"/>
        <w:tab w:val="right" w:pos="9355"/>
      </w:tabs>
    </w:pPr>
  </w:style>
  <w:style w:type="character" w:customStyle="1" w:styleId="ac">
    <w:name w:val="Верхний колонтитул Знак"/>
    <w:basedOn w:val="a0"/>
    <w:link w:val="ab"/>
    <w:uiPriority w:val="99"/>
    <w:semiHidden/>
    <w:rsid w:val="00170973"/>
    <w:rPr>
      <w:rFonts w:ascii="Arial Unicode MS" w:eastAsia="Arial Unicode MS" w:hAnsi="Arial Unicode MS" w:cs="Arial Unicode MS"/>
      <w:color w:val="000000"/>
      <w:sz w:val="24"/>
      <w:szCs w:val="24"/>
      <w:lang w:eastAsia="ru-RU" w:bidi="ru-RU"/>
    </w:rPr>
  </w:style>
  <w:style w:type="character" w:customStyle="1" w:styleId="ad">
    <w:name w:val="Цветовое выделение"/>
    <w:uiPriority w:val="99"/>
    <w:rsid w:val="00170973"/>
    <w:rPr>
      <w:b/>
      <w:bCs/>
      <w:color w:val="26282F"/>
    </w:rPr>
  </w:style>
  <w:style w:type="character" w:customStyle="1" w:styleId="ae">
    <w:name w:val="Гипертекстовая ссылка"/>
    <w:basedOn w:val="ad"/>
    <w:uiPriority w:val="99"/>
    <w:rsid w:val="00170973"/>
    <w:rPr>
      <w:color w:val="106BBE"/>
    </w:rPr>
  </w:style>
  <w:style w:type="character" w:customStyle="1" w:styleId="af">
    <w:name w:val="Активная гиперссылка"/>
    <w:basedOn w:val="ae"/>
    <w:uiPriority w:val="99"/>
    <w:rsid w:val="00170973"/>
    <w:rPr>
      <w:u w:val="single"/>
    </w:rPr>
  </w:style>
  <w:style w:type="paragraph" w:customStyle="1" w:styleId="af0">
    <w:name w:val="Внимание"/>
    <w:basedOn w:val="a"/>
    <w:next w:val="a"/>
    <w:uiPriority w:val="99"/>
    <w:rsid w:val="00170973"/>
    <w:pPr>
      <w:autoSpaceDE w:val="0"/>
      <w:autoSpaceDN w:val="0"/>
      <w:adjustRightInd w:val="0"/>
      <w:spacing w:before="240" w:after="240"/>
      <w:ind w:left="420" w:right="420" w:firstLine="300"/>
      <w:jc w:val="both"/>
    </w:pPr>
    <w:rPr>
      <w:rFonts w:ascii="Arial" w:eastAsiaTheme="minorEastAsia" w:hAnsi="Arial" w:cs="Arial"/>
      <w:color w:val="auto"/>
      <w:sz w:val="26"/>
      <w:szCs w:val="26"/>
      <w:shd w:val="clear" w:color="auto" w:fill="FAF3E9"/>
      <w:lang w:bidi="ar-SA"/>
    </w:rPr>
  </w:style>
  <w:style w:type="paragraph" w:customStyle="1" w:styleId="af1">
    <w:name w:val="Внимание: криминал!!"/>
    <w:basedOn w:val="af0"/>
    <w:next w:val="a"/>
    <w:uiPriority w:val="99"/>
    <w:rsid w:val="00170973"/>
  </w:style>
  <w:style w:type="paragraph" w:customStyle="1" w:styleId="af2">
    <w:name w:val="Внимание: недобросовестность!"/>
    <w:basedOn w:val="af0"/>
    <w:next w:val="a"/>
    <w:uiPriority w:val="99"/>
    <w:rsid w:val="00170973"/>
  </w:style>
  <w:style w:type="character" w:customStyle="1" w:styleId="af3">
    <w:name w:val="Выделение для Базового Поиска"/>
    <w:basedOn w:val="ad"/>
    <w:uiPriority w:val="99"/>
    <w:rsid w:val="00170973"/>
    <w:rPr>
      <w:color w:val="0058A9"/>
    </w:rPr>
  </w:style>
  <w:style w:type="character" w:customStyle="1" w:styleId="af4">
    <w:name w:val="Выделение для Базового Поиска (курсив)"/>
    <w:basedOn w:val="af3"/>
    <w:uiPriority w:val="99"/>
    <w:rsid w:val="00170973"/>
    <w:rPr>
      <w:i/>
      <w:iCs/>
    </w:rPr>
  </w:style>
  <w:style w:type="character" w:customStyle="1" w:styleId="af5">
    <w:name w:val="Сравнение редакций"/>
    <w:basedOn w:val="ad"/>
    <w:uiPriority w:val="99"/>
    <w:rsid w:val="00170973"/>
  </w:style>
  <w:style w:type="character" w:customStyle="1" w:styleId="af6">
    <w:name w:val="Добавленный текст"/>
    <w:uiPriority w:val="99"/>
    <w:rsid w:val="00170973"/>
    <w:rPr>
      <w:color w:val="000000"/>
      <w:shd w:val="clear" w:color="auto" w:fill="C1D7FF"/>
    </w:rPr>
  </w:style>
  <w:style w:type="paragraph" w:customStyle="1" w:styleId="af7">
    <w:name w:val="Дочерний элемент списка"/>
    <w:basedOn w:val="a"/>
    <w:next w:val="a"/>
    <w:uiPriority w:val="99"/>
    <w:rsid w:val="00170973"/>
    <w:pPr>
      <w:autoSpaceDE w:val="0"/>
      <w:autoSpaceDN w:val="0"/>
      <w:adjustRightInd w:val="0"/>
      <w:jc w:val="both"/>
    </w:pPr>
    <w:rPr>
      <w:rFonts w:ascii="Arial" w:eastAsiaTheme="minorEastAsia" w:hAnsi="Arial" w:cs="Arial"/>
      <w:color w:val="868381"/>
      <w:sz w:val="22"/>
      <w:szCs w:val="22"/>
      <w:lang w:bidi="ar-SA"/>
    </w:rPr>
  </w:style>
  <w:style w:type="paragraph" w:customStyle="1" w:styleId="af8">
    <w:name w:val="Основное меню (преемственное)"/>
    <w:basedOn w:val="a"/>
    <w:next w:val="a"/>
    <w:uiPriority w:val="99"/>
    <w:rsid w:val="00170973"/>
    <w:pPr>
      <w:autoSpaceDE w:val="0"/>
      <w:autoSpaceDN w:val="0"/>
      <w:adjustRightInd w:val="0"/>
      <w:ind w:firstLine="720"/>
      <w:jc w:val="both"/>
    </w:pPr>
    <w:rPr>
      <w:rFonts w:ascii="Verdana" w:eastAsiaTheme="minorEastAsia" w:hAnsi="Verdana" w:cs="Verdana"/>
      <w:color w:val="auto"/>
      <w:lang w:bidi="ar-SA"/>
    </w:rPr>
  </w:style>
  <w:style w:type="paragraph" w:customStyle="1" w:styleId="af9">
    <w:name w:val="Заголовок *"/>
    <w:basedOn w:val="af8"/>
    <w:next w:val="a"/>
    <w:uiPriority w:val="99"/>
    <w:rsid w:val="00170973"/>
    <w:rPr>
      <w:b/>
      <w:bCs/>
      <w:color w:val="0058A9"/>
      <w:shd w:val="clear" w:color="auto" w:fill="D4D0C8"/>
    </w:rPr>
  </w:style>
  <w:style w:type="paragraph" w:customStyle="1" w:styleId="afa">
    <w:name w:val="Заголовок группы контролов"/>
    <w:basedOn w:val="a"/>
    <w:next w:val="a"/>
    <w:uiPriority w:val="99"/>
    <w:rsid w:val="00170973"/>
    <w:pPr>
      <w:autoSpaceDE w:val="0"/>
      <w:autoSpaceDN w:val="0"/>
      <w:adjustRightInd w:val="0"/>
      <w:ind w:firstLine="720"/>
      <w:jc w:val="both"/>
    </w:pPr>
    <w:rPr>
      <w:rFonts w:ascii="Arial" w:eastAsiaTheme="minorEastAsia" w:hAnsi="Arial" w:cs="Arial"/>
      <w:b/>
      <w:bCs/>
      <w:sz w:val="26"/>
      <w:szCs w:val="26"/>
      <w:lang w:bidi="ar-SA"/>
    </w:rPr>
  </w:style>
  <w:style w:type="paragraph" w:customStyle="1" w:styleId="afb">
    <w:name w:val="Заголовок для информации об изменениях"/>
    <w:basedOn w:val="1"/>
    <w:next w:val="a"/>
    <w:uiPriority w:val="99"/>
    <w:rsid w:val="00170973"/>
    <w:pPr>
      <w:spacing w:before="0"/>
      <w:outlineLvl w:val="9"/>
    </w:pPr>
    <w:rPr>
      <w:b w:val="0"/>
      <w:bCs w:val="0"/>
      <w:sz w:val="20"/>
      <w:szCs w:val="20"/>
      <w:shd w:val="clear" w:color="auto" w:fill="FFFFFF"/>
    </w:rPr>
  </w:style>
  <w:style w:type="character" w:customStyle="1" w:styleId="afc">
    <w:name w:val="Заголовок полученного сообщения"/>
    <w:basedOn w:val="ad"/>
    <w:uiPriority w:val="99"/>
    <w:rsid w:val="00170973"/>
    <w:rPr>
      <w:color w:val="FF0000"/>
    </w:rPr>
  </w:style>
  <w:style w:type="paragraph" w:customStyle="1" w:styleId="afd">
    <w:name w:val="Заголовок распахивающейся части диалога"/>
    <w:basedOn w:val="a"/>
    <w:next w:val="a"/>
    <w:uiPriority w:val="99"/>
    <w:rsid w:val="00170973"/>
    <w:pPr>
      <w:autoSpaceDE w:val="0"/>
      <w:autoSpaceDN w:val="0"/>
      <w:adjustRightInd w:val="0"/>
      <w:ind w:firstLine="720"/>
      <w:jc w:val="both"/>
    </w:pPr>
    <w:rPr>
      <w:rFonts w:ascii="Arial" w:eastAsiaTheme="minorEastAsia" w:hAnsi="Arial" w:cs="Arial"/>
      <w:i/>
      <w:iCs/>
      <w:color w:val="000080"/>
      <w:lang w:bidi="ar-SA"/>
    </w:rPr>
  </w:style>
  <w:style w:type="character" w:customStyle="1" w:styleId="afe">
    <w:name w:val="Заголовок собственного сообщения"/>
    <w:basedOn w:val="ad"/>
    <w:uiPriority w:val="99"/>
    <w:rsid w:val="00170973"/>
  </w:style>
  <w:style w:type="paragraph" w:customStyle="1" w:styleId="aff">
    <w:name w:val="Заголовок статьи"/>
    <w:basedOn w:val="a"/>
    <w:next w:val="a"/>
    <w:uiPriority w:val="99"/>
    <w:rsid w:val="00170973"/>
    <w:pPr>
      <w:autoSpaceDE w:val="0"/>
      <w:autoSpaceDN w:val="0"/>
      <w:adjustRightInd w:val="0"/>
      <w:ind w:left="1612" w:hanging="892"/>
      <w:jc w:val="both"/>
    </w:pPr>
    <w:rPr>
      <w:rFonts w:ascii="Arial" w:eastAsiaTheme="minorEastAsia" w:hAnsi="Arial" w:cs="Arial"/>
      <w:color w:val="auto"/>
      <w:sz w:val="26"/>
      <w:szCs w:val="26"/>
      <w:lang w:bidi="ar-SA"/>
    </w:rPr>
  </w:style>
  <w:style w:type="paragraph" w:customStyle="1" w:styleId="aff0">
    <w:name w:val="Заголовок ЭР (левое окно)"/>
    <w:basedOn w:val="a"/>
    <w:next w:val="a"/>
    <w:uiPriority w:val="99"/>
    <w:rsid w:val="00170973"/>
    <w:pPr>
      <w:autoSpaceDE w:val="0"/>
      <w:autoSpaceDN w:val="0"/>
      <w:adjustRightInd w:val="0"/>
      <w:spacing w:before="300" w:after="250"/>
      <w:jc w:val="center"/>
    </w:pPr>
    <w:rPr>
      <w:rFonts w:ascii="Arial" w:eastAsiaTheme="minorEastAsia" w:hAnsi="Arial" w:cs="Arial"/>
      <w:b/>
      <w:bCs/>
      <w:color w:val="26282F"/>
      <w:sz w:val="28"/>
      <w:szCs w:val="28"/>
      <w:lang w:bidi="ar-SA"/>
    </w:rPr>
  </w:style>
  <w:style w:type="paragraph" w:customStyle="1" w:styleId="aff1">
    <w:name w:val="Заголовок ЭР (правое окно)"/>
    <w:basedOn w:val="aff0"/>
    <w:next w:val="a"/>
    <w:uiPriority w:val="99"/>
    <w:rsid w:val="00170973"/>
    <w:pPr>
      <w:spacing w:after="0"/>
      <w:jc w:val="left"/>
    </w:pPr>
  </w:style>
  <w:style w:type="paragraph" w:customStyle="1" w:styleId="aff2">
    <w:name w:val="Интерактивный заголовок"/>
    <w:basedOn w:val="af9"/>
    <w:next w:val="a"/>
    <w:uiPriority w:val="99"/>
    <w:rsid w:val="00170973"/>
    <w:rPr>
      <w:u w:val="single"/>
    </w:rPr>
  </w:style>
  <w:style w:type="paragraph" w:customStyle="1" w:styleId="aff3">
    <w:name w:val="Текст (справка)"/>
    <w:basedOn w:val="a"/>
    <w:next w:val="a"/>
    <w:uiPriority w:val="99"/>
    <w:rsid w:val="00170973"/>
    <w:pPr>
      <w:autoSpaceDE w:val="0"/>
      <w:autoSpaceDN w:val="0"/>
      <w:adjustRightInd w:val="0"/>
      <w:ind w:left="170" w:right="170"/>
    </w:pPr>
    <w:rPr>
      <w:rFonts w:ascii="Arial" w:eastAsiaTheme="minorEastAsia" w:hAnsi="Arial" w:cs="Arial"/>
      <w:color w:val="auto"/>
      <w:sz w:val="26"/>
      <w:szCs w:val="26"/>
      <w:lang w:bidi="ar-SA"/>
    </w:rPr>
  </w:style>
  <w:style w:type="paragraph" w:customStyle="1" w:styleId="aff4">
    <w:name w:val="Комментарий"/>
    <w:basedOn w:val="aff3"/>
    <w:next w:val="a"/>
    <w:uiPriority w:val="99"/>
    <w:rsid w:val="00170973"/>
    <w:pPr>
      <w:spacing w:before="75"/>
      <w:ind w:right="0"/>
      <w:jc w:val="both"/>
    </w:pPr>
    <w:rPr>
      <w:color w:val="353842"/>
      <w:shd w:val="clear" w:color="auto" w:fill="F0F0F0"/>
    </w:rPr>
  </w:style>
  <w:style w:type="paragraph" w:customStyle="1" w:styleId="aff5">
    <w:name w:val="Информация о версии"/>
    <w:basedOn w:val="aff4"/>
    <w:next w:val="a"/>
    <w:uiPriority w:val="99"/>
    <w:rsid w:val="00170973"/>
    <w:rPr>
      <w:i/>
      <w:iCs/>
    </w:rPr>
  </w:style>
  <w:style w:type="paragraph" w:customStyle="1" w:styleId="aff6">
    <w:name w:val="Текст информации об изменениях"/>
    <w:basedOn w:val="a"/>
    <w:next w:val="a"/>
    <w:uiPriority w:val="99"/>
    <w:rsid w:val="00170973"/>
    <w:pPr>
      <w:autoSpaceDE w:val="0"/>
      <w:autoSpaceDN w:val="0"/>
      <w:adjustRightInd w:val="0"/>
      <w:ind w:firstLine="720"/>
      <w:jc w:val="both"/>
    </w:pPr>
    <w:rPr>
      <w:rFonts w:ascii="Arial" w:eastAsiaTheme="minorEastAsia" w:hAnsi="Arial" w:cs="Arial"/>
      <w:color w:val="353842"/>
      <w:sz w:val="20"/>
      <w:szCs w:val="20"/>
      <w:lang w:bidi="ar-SA"/>
    </w:rPr>
  </w:style>
  <w:style w:type="paragraph" w:customStyle="1" w:styleId="aff7">
    <w:name w:val="Информация об изменениях"/>
    <w:basedOn w:val="aff6"/>
    <w:next w:val="a"/>
    <w:uiPriority w:val="99"/>
    <w:rsid w:val="00170973"/>
    <w:pPr>
      <w:spacing w:before="180"/>
      <w:ind w:left="360" w:right="360" w:firstLine="0"/>
    </w:pPr>
    <w:rPr>
      <w:shd w:val="clear" w:color="auto" w:fill="EAEFED"/>
    </w:rPr>
  </w:style>
  <w:style w:type="paragraph" w:customStyle="1" w:styleId="aff8">
    <w:name w:val="Текст (лев. подпись)"/>
    <w:basedOn w:val="a"/>
    <w:next w:val="a"/>
    <w:uiPriority w:val="99"/>
    <w:rsid w:val="00170973"/>
    <w:pPr>
      <w:autoSpaceDE w:val="0"/>
      <w:autoSpaceDN w:val="0"/>
      <w:adjustRightInd w:val="0"/>
    </w:pPr>
    <w:rPr>
      <w:rFonts w:ascii="Arial" w:eastAsiaTheme="minorEastAsia" w:hAnsi="Arial" w:cs="Arial"/>
      <w:color w:val="auto"/>
      <w:sz w:val="26"/>
      <w:szCs w:val="26"/>
      <w:lang w:bidi="ar-SA"/>
    </w:rPr>
  </w:style>
  <w:style w:type="paragraph" w:customStyle="1" w:styleId="aff9">
    <w:name w:val="Колонтитул (левый)"/>
    <w:basedOn w:val="aff8"/>
    <w:next w:val="a"/>
    <w:uiPriority w:val="99"/>
    <w:rsid w:val="00170973"/>
    <w:rPr>
      <w:sz w:val="16"/>
      <w:szCs w:val="16"/>
    </w:rPr>
  </w:style>
  <w:style w:type="paragraph" w:customStyle="1" w:styleId="affa">
    <w:name w:val="Текст (прав. подпись)"/>
    <w:basedOn w:val="a"/>
    <w:next w:val="a"/>
    <w:uiPriority w:val="99"/>
    <w:rsid w:val="00170973"/>
    <w:pPr>
      <w:autoSpaceDE w:val="0"/>
      <w:autoSpaceDN w:val="0"/>
      <w:adjustRightInd w:val="0"/>
      <w:jc w:val="right"/>
    </w:pPr>
    <w:rPr>
      <w:rFonts w:ascii="Arial" w:eastAsiaTheme="minorEastAsia" w:hAnsi="Arial" w:cs="Arial"/>
      <w:color w:val="auto"/>
      <w:sz w:val="26"/>
      <w:szCs w:val="26"/>
      <w:lang w:bidi="ar-SA"/>
    </w:rPr>
  </w:style>
  <w:style w:type="paragraph" w:customStyle="1" w:styleId="affb">
    <w:name w:val="Колонтитул (правый)"/>
    <w:basedOn w:val="affa"/>
    <w:next w:val="a"/>
    <w:uiPriority w:val="99"/>
    <w:rsid w:val="00170973"/>
    <w:rPr>
      <w:sz w:val="16"/>
      <w:szCs w:val="16"/>
    </w:rPr>
  </w:style>
  <w:style w:type="paragraph" w:customStyle="1" w:styleId="affc">
    <w:name w:val="Комментарий пользователя"/>
    <w:basedOn w:val="aff4"/>
    <w:next w:val="a"/>
    <w:uiPriority w:val="99"/>
    <w:rsid w:val="00170973"/>
    <w:pPr>
      <w:jc w:val="left"/>
    </w:pPr>
    <w:rPr>
      <w:shd w:val="clear" w:color="auto" w:fill="FFDFE0"/>
    </w:rPr>
  </w:style>
  <w:style w:type="paragraph" w:customStyle="1" w:styleId="affd">
    <w:name w:val="Куда обратиться?"/>
    <w:basedOn w:val="af0"/>
    <w:next w:val="a"/>
    <w:uiPriority w:val="99"/>
    <w:rsid w:val="00170973"/>
  </w:style>
  <w:style w:type="paragraph" w:customStyle="1" w:styleId="affe">
    <w:name w:val="Моноширинный"/>
    <w:basedOn w:val="a"/>
    <w:next w:val="a"/>
    <w:uiPriority w:val="99"/>
    <w:rsid w:val="00170973"/>
    <w:pPr>
      <w:autoSpaceDE w:val="0"/>
      <w:autoSpaceDN w:val="0"/>
      <w:adjustRightInd w:val="0"/>
    </w:pPr>
    <w:rPr>
      <w:rFonts w:ascii="Courier New" w:eastAsiaTheme="minorEastAsia" w:hAnsi="Courier New" w:cs="Courier New"/>
      <w:color w:val="auto"/>
      <w:sz w:val="26"/>
      <w:szCs w:val="26"/>
      <w:lang w:bidi="ar-SA"/>
    </w:rPr>
  </w:style>
  <w:style w:type="character" w:customStyle="1" w:styleId="afff">
    <w:name w:val="Найденные слова"/>
    <w:basedOn w:val="ad"/>
    <w:uiPriority w:val="99"/>
    <w:rsid w:val="00170973"/>
    <w:rPr>
      <w:shd w:val="clear" w:color="auto" w:fill="FFF580"/>
    </w:rPr>
  </w:style>
  <w:style w:type="paragraph" w:customStyle="1" w:styleId="afff0">
    <w:name w:val="Напишите нам"/>
    <w:basedOn w:val="a"/>
    <w:next w:val="a"/>
    <w:uiPriority w:val="99"/>
    <w:rsid w:val="00170973"/>
    <w:pPr>
      <w:autoSpaceDE w:val="0"/>
      <w:autoSpaceDN w:val="0"/>
      <w:adjustRightInd w:val="0"/>
      <w:spacing w:before="90" w:after="90"/>
      <w:ind w:left="180" w:right="180"/>
      <w:jc w:val="both"/>
    </w:pPr>
    <w:rPr>
      <w:rFonts w:ascii="Arial" w:eastAsiaTheme="minorEastAsia" w:hAnsi="Arial" w:cs="Arial"/>
      <w:color w:val="auto"/>
      <w:sz w:val="22"/>
      <w:szCs w:val="22"/>
      <w:shd w:val="clear" w:color="auto" w:fill="EFFFAD"/>
      <w:lang w:bidi="ar-SA"/>
    </w:rPr>
  </w:style>
  <w:style w:type="character" w:customStyle="1" w:styleId="afff1">
    <w:name w:val="Не вступил в силу"/>
    <w:basedOn w:val="ad"/>
    <w:uiPriority w:val="99"/>
    <w:rsid w:val="00170973"/>
    <w:rPr>
      <w:color w:val="000000"/>
      <w:shd w:val="clear" w:color="auto" w:fill="D8EDE8"/>
    </w:rPr>
  </w:style>
  <w:style w:type="paragraph" w:customStyle="1" w:styleId="afff2">
    <w:name w:val="Необходимые документы"/>
    <w:basedOn w:val="af0"/>
    <w:next w:val="a"/>
    <w:uiPriority w:val="99"/>
    <w:rsid w:val="00170973"/>
    <w:pPr>
      <w:ind w:firstLine="118"/>
    </w:pPr>
  </w:style>
  <w:style w:type="paragraph" w:customStyle="1" w:styleId="afff3">
    <w:name w:val="Нормальный (таблица)"/>
    <w:basedOn w:val="a"/>
    <w:next w:val="a"/>
    <w:uiPriority w:val="99"/>
    <w:rsid w:val="00170973"/>
    <w:pPr>
      <w:autoSpaceDE w:val="0"/>
      <w:autoSpaceDN w:val="0"/>
      <w:adjustRightInd w:val="0"/>
      <w:jc w:val="both"/>
    </w:pPr>
    <w:rPr>
      <w:rFonts w:ascii="Arial" w:eastAsiaTheme="minorEastAsia" w:hAnsi="Arial" w:cs="Arial"/>
      <w:color w:val="auto"/>
      <w:sz w:val="26"/>
      <w:szCs w:val="26"/>
      <w:lang w:bidi="ar-SA"/>
    </w:rPr>
  </w:style>
  <w:style w:type="paragraph" w:customStyle="1" w:styleId="afff4">
    <w:name w:val="Таблицы (моноширинный)"/>
    <w:basedOn w:val="a"/>
    <w:next w:val="a"/>
    <w:uiPriority w:val="99"/>
    <w:rsid w:val="00170973"/>
    <w:pPr>
      <w:autoSpaceDE w:val="0"/>
      <w:autoSpaceDN w:val="0"/>
      <w:adjustRightInd w:val="0"/>
    </w:pPr>
    <w:rPr>
      <w:rFonts w:ascii="Courier New" w:eastAsiaTheme="minorEastAsia" w:hAnsi="Courier New" w:cs="Courier New"/>
      <w:color w:val="auto"/>
      <w:sz w:val="26"/>
      <w:szCs w:val="26"/>
      <w:lang w:bidi="ar-SA"/>
    </w:rPr>
  </w:style>
  <w:style w:type="character" w:customStyle="1" w:styleId="afff5">
    <w:name w:val="Опечатки"/>
    <w:uiPriority w:val="99"/>
    <w:rsid w:val="00170973"/>
    <w:rPr>
      <w:color w:val="FF0000"/>
    </w:rPr>
  </w:style>
  <w:style w:type="paragraph" w:customStyle="1" w:styleId="afff6">
    <w:name w:val="Переменная часть"/>
    <w:basedOn w:val="af8"/>
    <w:next w:val="a"/>
    <w:uiPriority w:val="99"/>
    <w:rsid w:val="00170973"/>
    <w:rPr>
      <w:sz w:val="20"/>
      <w:szCs w:val="20"/>
    </w:rPr>
  </w:style>
  <w:style w:type="paragraph" w:customStyle="1" w:styleId="afff7">
    <w:name w:val="Подвал для информации об изменениях"/>
    <w:basedOn w:val="1"/>
    <w:next w:val="a"/>
    <w:uiPriority w:val="99"/>
    <w:rsid w:val="00170973"/>
    <w:pPr>
      <w:outlineLvl w:val="9"/>
    </w:pPr>
    <w:rPr>
      <w:b w:val="0"/>
      <w:bCs w:val="0"/>
      <w:sz w:val="20"/>
      <w:szCs w:val="20"/>
    </w:rPr>
  </w:style>
  <w:style w:type="paragraph" w:customStyle="1" w:styleId="afff8">
    <w:name w:val="Подзаголовок для информации об изменениях"/>
    <w:basedOn w:val="aff6"/>
    <w:next w:val="a"/>
    <w:uiPriority w:val="99"/>
    <w:rsid w:val="00170973"/>
    <w:rPr>
      <w:b/>
      <w:bCs/>
    </w:rPr>
  </w:style>
  <w:style w:type="paragraph" w:customStyle="1" w:styleId="afff9">
    <w:name w:val="Подчёркнутый текст"/>
    <w:basedOn w:val="a"/>
    <w:next w:val="a"/>
    <w:uiPriority w:val="99"/>
    <w:rsid w:val="00170973"/>
    <w:pPr>
      <w:pBdr>
        <w:bottom w:val="single" w:sz="4" w:space="0" w:color="auto"/>
      </w:pBdr>
      <w:autoSpaceDE w:val="0"/>
      <w:autoSpaceDN w:val="0"/>
      <w:adjustRightInd w:val="0"/>
      <w:ind w:firstLine="720"/>
      <w:jc w:val="both"/>
    </w:pPr>
    <w:rPr>
      <w:rFonts w:ascii="Arial" w:eastAsiaTheme="minorEastAsia" w:hAnsi="Arial" w:cs="Arial"/>
      <w:color w:val="auto"/>
      <w:sz w:val="26"/>
      <w:szCs w:val="26"/>
      <w:lang w:bidi="ar-SA"/>
    </w:rPr>
  </w:style>
  <w:style w:type="paragraph" w:customStyle="1" w:styleId="afffa">
    <w:name w:val="Постоянная часть *"/>
    <w:basedOn w:val="af8"/>
    <w:next w:val="a"/>
    <w:uiPriority w:val="99"/>
    <w:rsid w:val="00170973"/>
    <w:rPr>
      <w:sz w:val="22"/>
      <w:szCs w:val="22"/>
    </w:rPr>
  </w:style>
  <w:style w:type="paragraph" w:customStyle="1" w:styleId="afffb">
    <w:name w:val="Прижатый влево"/>
    <w:basedOn w:val="a"/>
    <w:next w:val="a"/>
    <w:rsid w:val="00170973"/>
    <w:pPr>
      <w:autoSpaceDE w:val="0"/>
      <w:autoSpaceDN w:val="0"/>
      <w:adjustRightInd w:val="0"/>
    </w:pPr>
    <w:rPr>
      <w:rFonts w:ascii="Arial" w:eastAsiaTheme="minorEastAsia" w:hAnsi="Arial" w:cs="Arial"/>
      <w:color w:val="auto"/>
      <w:sz w:val="26"/>
      <w:szCs w:val="26"/>
      <w:lang w:bidi="ar-SA"/>
    </w:rPr>
  </w:style>
  <w:style w:type="paragraph" w:customStyle="1" w:styleId="afffc">
    <w:name w:val="Пример."/>
    <w:basedOn w:val="af0"/>
    <w:next w:val="a"/>
    <w:uiPriority w:val="99"/>
    <w:rsid w:val="00170973"/>
  </w:style>
  <w:style w:type="paragraph" w:customStyle="1" w:styleId="afffd">
    <w:name w:val="Примечание."/>
    <w:basedOn w:val="af0"/>
    <w:next w:val="a"/>
    <w:uiPriority w:val="99"/>
    <w:rsid w:val="00170973"/>
  </w:style>
  <w:style w:type="character" w:customStyle="1" w:styleId="afffe">
    <w:name w:val="Продолжение ссылки"/>
    <w:basedOn w:val="ae"/>
    <w:uiPriority w:val="99"/>
    <w:rsid w:val="00170973"/>
  </w:style>
  <w:style w:type="paragraph" w:customStyle="1" w:styleId="affff">
    <w:name w:val="Словарная статья"/>
    <w:basedOn w:val="a"/>
    <w:next w:val="a"/>
    <w:uiPriority w:val="99"/>
    <w:rsid w:val="00170973"/>
    <w:pPr>
      <w:autoSpaceDE w:val="0"/>
      <w:autoSpaceDN w:val="0"/>
      <w:adjustRightInd w:val="0"/>
      <w:ind w:right="118"/>
      <w:jc w:val="both"/>
    </w:pPr>
    <w:rPr>
      <w:rFonts w:ascii="Arial" w:eastAsiaTheme="minorEastAsia" w:hAnsi="Arial" w:cs="Arial"/>
      <w:color w:val="auto"/>
      <w:sz w:val="26"/>
      <w:szCs w:val="26"/>
      <w:lang w:bidi="ar-SA"/>
    </w:rPr>
  </w:style>
  <w:style w:type="paragraph" w:customStyle="1" w:styleId="affff0">
    <w:name w:val="Ссылка на официальную публикацию"/>
    <w:basedOn w:val="a"/>
    <w:next w:val="a"/>
    <w:uiPriority w:val="99"/>
    <w:rsid w:val="00170973"/>
    <w:pPr>
      <w:autoSpaceDE w:val="0"/>
      <w:autoSpaceDN w:val="0"/>
      <w:adjustRightInd w:val="0"/>
      <w:ind w:firstLine="720"/>
      <w:jc w:val="both"/>
    </w:pPr>
    <w:rPr>
      <w:rFonts w:ascii="Arial" w:eastAsiaTheme="minorEastAsia" w:hAnsi="Arial" w:cs="Arial"/>
      <w:color w:val="auto"/>
      <w:sz w:val="26"/>
      <w:szCs w:val="26"/>
      <w:lang w:bidi="ar-SA"/>
    </w:rPr>
  </w:style>
  <w:style w:type="character" w:customStyle="1" w:styleId="affff1">
    <w:name w:val="Ссылка на утративший силу документ"/>
    <w:basedOn w:val="ae"/>
    <w:uiPriority w:val="99"/>
    <w:rsid w:val="00170973"/>
    <w:rPr>
      <w:color w:val="749232"/>
    </w:rPr>
  </w:style>
  <w:style w:type="paragraph" w:customStyle="1" w:styleId="affff2">
    <w:name w:val="Текст в таблице"/>
    <w:basedOn w:val="afff3"/>
    <w:next w:val="a"/>
    <w:uiPriority w:val="99"/>
    <w:rsid w:val="00170973"/>
    <w:pPr>
      <w:ind w:firstLine="500"/>
    </w:pPr>
  </w:style>
  <w:style w:type="paragraph" w:customStyle="1" w:styleId="affff3">
    <w:name w:val="Текст ЭР (см. также)"/>
    <w:basedOn w:val="a"/>
    <w:next w:val="a"/>
    <w:uiPriority w:val="99"/>
    <w:rsid w:val="00170973"/>
    <w:pPr>
      <w:autoSpaceDE w:val="0"/>
      <w:autoSpaceDN w:val="0"/>
      <w:adjustRightInd w:val="0"/>
      <w:spacing w:before="200"/>
    </w:pPr>
    <w:rPr>
      <w:rFonts w:ascii="Arial" w:eastAsiaTheme="minorEastAsia" w:hAnsi="Arial" w:cs="Arial"/>
      <w:color w:val="auto"/>
      <w:sz w:val="22"/>
      <w:szCs w:val="22"/>
      <w:lang w:bidi="ar-SA"/>
    </w:rPr>
  </w:style>
  <w:style w:type="paragraph" w:customStyle="1" w:styleId="affff4">
    <w:name w:val="Технический комментарий"/>
    <w:basedOn w:val="a"/>
    <w:next w:val="a"/>
    <w:uiPriority w:val="99"/>
    <w:rsid w:val="00170973"/>
    <w:pPr>
      <w:autoSpaceDE w:val="0"/>
      <w:autoSpaceDN w:val="0"/>
      <w:adjustRightInd w:val="0"/>
    </w:pPr>
    <w:rPr>
      <w:rFonts w:ascii="Arial" w:eastAsiaTheme="minorEastAsia" w:hAnsi="Arial" w:cs="Arial"/>
      <w:color w:val="463F31"/>
      <w:sz w:val="26"/>
      <w:szCs w:val="26"/>
      <w:shd w:val="clear" w:color="auto" w:fill="FFFFA6"/>
      <w:lang w:bidi="ar-SA"/>
    </w:rPr>
  </w:style>
  <w:style w:type="character" w:customStyle="1" w:styleId="affff5">
    <w:name w:val="Удалённый текст"/>
    <w:uiPriority w:val="99"/>
    <w:rsid w:val="00170973"/>
    <w:rPr>
      <w:color w:val="000000"/>
      <w:shd w:val="clear" w:color="auto" w:fill="C4C413"/>
    </w:rPr>
  </w:style>
  <w:style w:type="character" w:customStyle="1" w:styleId="affff6">
    <w:name w:val="Утратил силу"/>
    <w:basedOn w:val="ad"/>
    <w:uiPriority w:val="99"/>
    <w:rsid w:val="00170973"/>
    <w:rPr>
      <w:strike/>
      <w:color w:val="666600"/>
    </w:rPr>
  </w:style>
  <w:style w:type="paragraph" w:customStyle="1" w:styleId="affff7">
    <w:name w:val="Формула"/>
    <w:basedOn w:val="a"/>
    <w:next w:val="a"/>
    <w:uiPriority w:val="99"/>
    <w:rsid w:val="00170973"/>
    <w:pPr>
      <w:autoSpaceDE w:val="0"/>
      <w:autoSpaceDN w:val="0"/>
      <w:adjustRightInd w:val="0"/>
      <w:spacing w:before="240" w:after="240"/>
      <w:ind w:left="420" w:right="420" w:firstLine="300"/>
      <w:jc w:val="both"/>
    </w:pPr>
    <w:rPr>
      <w:rFonts w:ascii="Arial" w:eastAsiaTheme="minorEastAsia" w:hAnsi="Arial" w:cs="Arial"/>
      <w:color w:val="auto"/>
      <w:sz w:val="26"/>
      <w:szCs w:val="26"/>
      <w:shd w:val="clear" w:color="auto" w:fill="FAF3E9"/>
      <w:lang w:bidi="ar-SA"/>
    </w:rPr>
  </w:style>
  <w:style w:type="paragraph" w:customStyle="1" w:styleId="affff8">
    <w:name w:val="Центрированный (таблица)"/>
    <w:basedOn w:val="afff3"/>
    <w:next w:val="a"/>
    <w:uiPriority w:val="99"/>
    <w:rsid w:val="00170973"/>
    <w:pPr>
      <w:jc w:val="center"/>
    </w:pPr>
  </w:style>
  <w:style w:type="paragraph" w:customStyle="1" w:styleId="-">
    <w:name w:val="ЭР-содержание (правое окно)"/>
    <w:basedOn w:val="a"/>
    <w:next w:val="a"/>
    <w:uiPriority w:val="99"/>
    <w:rsid w:val="00170973"/>
    <w:pPr>
      <w:autoSpaceDE w:val="0"/>
      <w:autoSpaceDN w:val="0"/>
      <w:adjustRightInd w:val="0"/>
      <w:spacing w:before="300"/>
    </w:pPr>
    <w:rPr>
      <w:rFonts w:ascii="Arial" w:eastAsiaTheme="minorEastAsia" w:hAnsi="Arial" w:cs="Arial"/>
      <w:color w:val="auto"/>
      <w:sz w:val="26"/>
      <w:szCs w:val="26"/>
      <w:lang w:bidi="ar-SA"/>
    </w:rPr>
  </w:style>
  <w:style w:type="paragraph" w:styleId="affff9">
    <w:name w:val="List Paragraph"/>
    <w:basedOn w:val="a"/>
    <w:link w:val="affffa"/>
    <w:uiPriority w:val="34"/>
    <w:qFormat/>
    <w:rsid w:val="00170973"/>
    <w:pPr>
      <w:adjustRightInd w:val="0"/>
      <w:spacing w:line="360" w:lineRule="atLeast"/>
      <w:ind w:left="720"/>
      <w:contextualSpacing/>
      <w:jc w:val="both"/>
      <w:textAlignment w:val="baseline"/>
    </w:pPr>
    <w:rPr>
      <w:rFonts w:ascii="Arial Narrow" w:eastAsia="Calibri" w:hAnsi="Arial Narrow" w:cs="Times New Roman"/>
      <w:color w:val="auto"/>
      <w:sz w:val="26"/>
      <w:szCs w:val="26"/>
      <w:lang w:eastAsia="en-US" w:bidi="ar-SA"/>
    </w:rPr>
  </w:style>
  <w:style w:type="table" w:styleId="affffb">
    <w:name w:val="Table Grid"/>
    <w:basedOn w:val="a1"/>
    <w:uiPriority w:val="59"/>
    <w:rsid w:val="0017097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c">
    <w:name w:val="Strong"/>
    <w:basedOn w:val="a0"/>
    <w:uiPriority w:val="22"/>
    <w:qFormat/>
    <w:rsid w:val="00170973"/>
    <w:rPr>
      <w:b/>
      <w:bCs/>
    </w:rPr>
  </w:style>
  <w:style w:type="paragraph" w:styleId="affffd">
    <w:name w:val="Normal (Web)"/>
    <w:basedOn w:val="a"/>
    <w:uiPriority w:val="99"/>
    <w:unhideWhenUsed/>
    <w:rsid w:val="0017097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170973"/>
  </w:style>
  <w:style w:type="paragraph" w:customStyle="1" w:styleId="ConsPlusNormal">
    <w:name w:val="ConsPlusNormal"/>
    <w:rsid w:val="00170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ffa">
    <w:name w:val="Абзац списка Знак"/>
    <w:basedOn w:val="a0"/>
    <w:link w:val="affff9"/>
    <w:uiPriority w:val="34"/>
    <w:locked/>
    <w:rsid w:val="00170973"/>
    <w:rPr>
      <w:rFonts w:ascii="Arial Narrow" w:eastAsia="Calibri" w:hAnsi="Arial Narrow" w:cs="Times New Roman"/>
      <w:sz w:val="26"/>
      <w:szCs w:val="26"/>
    </w:rPr>
  </w:style>
  <w:style w:type="paragraph" w:customStyle="1" w:styleId="formattext">
    <w:name w:val="formattext"/>
    <w:basedOn w:val="a"/>
    <w:rsid w:val="0017097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3">
    <w:name w:val="Без интервала1"/>
    <w:rsid w:val="00170973"/>
    <w:pPr>
      <w:spacing w:after="0" w:line="240" w:lineRule="auto"/>
    </w:pPr>
    <w:rPr>
      <w:rFonts w:ascii="Calibri" w:eastAsia="Times New Roman" w:hAnsi="Calibri" w:cs="Times New Roman"/>
    </w:rPr>
  </w:style>
  <w:style w:type="paragraph" w:customStyle="1" w:styleId="ConsPlusTitle">
    <w:name w:val="ConsPlusTitle"/>
    <w:rsid w:val="0017097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w">
    <w:name w:val="w"/>
    <w:basedOn w:val="a0"/>
    <w:rsid w:val="00170973"/>
  </w:style>
  <w:style w:type="character" w:customStyle="1" w:styleId="FontStyle11">
    <w:name w:val="Font Style11"/>
    <w:basedOn w:val="a0"/>
    <w:rsid w:val="00170973"/>
    <w:rPr>
      <w:rFonts w:ascii="Times New Roman" w:hAnsi="Times New Roman" w:cs="Times New Roman"/>
      <w:sz w:val="26"/>
      <w:szCs w:val="26"/>
    </w:rPr>
  </w:style>
  <w:style w:type="paragraph" w:customStyle="1" w:styleId="ConsPlusNonformat">
    <w:name w:val="ConsPlusNonformat"/>
    <w:rsid w:val="001709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e">
    <w:name w:val="Body Text"/>
    <w:basedOn w:val="a"/>
    <w:link w:val="afffff"/>
    <w:rsid w:val="00170973"/>
    <w:pPr>
      <w:widowControl/>
      <w:spacing w:after="120"/>
    </w:pPr>
    <w:rPr>
      <w:rFonts w:ascii="Times New Roman" w:eastAsia="Times New Roman" w:hAnsi="Times New Roman" w:cs="Times New Roman"/>
      <w:color w:val="auto"/>
      <w:sz w:val="28"/>
      <w:lang w:bidi="ar-SA"/>
    </w:rPr>
  </w:style>
  <w:style w:type="character" w:customStyle="1" w:styleId="afffff">
    <w:name w:val="Основной текст Знак"/>
    <w:basedOn w:val="a0"/>
    <w:link w:val="affffe"/>
    <w:rsid w:val="00170973"/>
    <w:rPr>
      <w:rFonts w:ascii="Times New Roman" w:eastAsia="Times New Roman" w:hAnsi="Times New Roman" w:cs="Times New Roman"/>
      <w:sz w:val="28"/>
      <w:szCs w:val="24"/>
      <w:lang w:eastAsia="ru-RU"/>
    </w:rPr>
  </w:style>
  <w:style w:type="paragraph" w:styleId="afffff0">
    <w:name w:val="Document Map"/>
    <w:basedOn w:val="a"/>
    <w:link w:val="afffff1"/>
    <w:uiPriority w:val="99"/>
    <w:semiHidden/>
    <w:unhideWhenUsed/>
    <w:rsid w:val="00170973"/>
    <w:rPr>
      <w:rFonts w:ascii="Tahoma" w:hAnsi="Tahoma" w:cs="Tahoma"/>
      <w:sz w:val="16"/>
      <w:szCs w:val="16"/>
    </w:rPr>
  </w:style>
  <w:style w:type="character" w:customStyle="1" w:styleId="afffff1">
    <w:name w:val="Схема документа Знак"/>
    <w:basedOn w:val="a0"/>
    <w:link w:val="afffff0"/>
    <w:uiPriority w:val="99"/>
    <w:semiHidden/>
    <w:rsid w:val="00170973"/>
    <w:rPr>
      <w:rFonts w:ascii="Tahoma" w:eastAsia="Arial Unicode MS" w:hAnsi="Tahoma" w:cs="Tahoma"/>
      <w:color w:val="000000"/>
      <w:sz w:val="16"/>
      <w:szCs w:val="16"/>
      <w:lang w:eastAsia="ru-RU" w:bidi="ru-RU"/>
    </w:rPr>
  </w:style>
  <w:style w:type="character" w:customStyle="1" w:styleId="blk">
    <w:name w:val="blk"/>
    <w:basedOn w:val="a0"/>
    <w:rsid w:val="00170973"/>
  </w:style>
  <w:style w:type="character" w:customStyle="1" w:styleId="50">
    <w:name w:val="Заголовок 5 Знак"/>
    <w:basedOn w:val="a0"/>
    <w:link w:val="5"/>
    <w:uiPriority w:val="9"/>
    <w:semiHidden/>
    <w:rsid w:val="0017097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70973"/>
    <w:rPr>
      <w:rFonts w:asciiTheme="majorHAnsi" w:eastAsiaTheme="majorEastAsia" w:hAnsiTheme="majorHAnsi" w:cstheme="majorBidi"/>
      <w:i/>
      <w:iCs/>
      <w:color w:val="243F60" w:themeColor="accent1" w:themeShade="7F"/>
    </w:rPr>
  </w:style>
  <w:style w:type="paragraph" w:customStyle="1" w:styleId="Default">
    <w:name w:val="Default"/>
    <w:uiPriority w:val="99"/>
    <w:rsid w:val="00C05F30"/>
    <w:pPr>
      <w:autoSpaceDE w:val="0"/>
      <w:autoSpaceDN w:val="0"/>
      <w:adjustRightInd w:val="0"/>
      <w:spacing w:after="0" w:line="240" w:lineRule="auto"/>
    </w:pPr>
    <w:rPr>
      <w:rFonts w:ascii="Times New Roman" w:eastAsia="Batang"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mailto:mirnoe_sovet@mail.ru" TargetMode="Externa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21.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mailto:mirnoe_sovet@mail.ru"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mirnoe_sovet@mail.ru" TargetMode="Externa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1.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http://www.bestpravo.ru/federalnoje/ea-instrukcii/y7w.htm" TargetMode="Externa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mailto:mirnoe_sovet@mail.ru" TargetMode="Externa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35211</Words>
  <Characters>200709</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235450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16</cp:revision>
  <cp:lastPrinted>2016-06-09T08:13:00Z</cp:lastPrinted>
  <dcterms:created xsi:type="dcterms:W3CDTF">2016-03-11T08:48:00Z</dcterms:created>
  <dcterms:modified xsi:type="dcterms:W3CDTF">2016-06-27T12:39:00Z</dcterms:modified>
</cp:coreProperties>
</file>