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AE" w:rsidRDefault="007C56CD" w:rsidP="002B3DAE">
      <w:pPr>
        <w:widowControl w:val="0"/>
        <w:autoSpaceDE w:val="0"/>
        <w:jc w:val="right"/>
      </w:pPr>
      <w:bookmarkStart w:id="0" w:name="_GoBack"/>
      <w:bookmarkEnd w:id="0"/>
      <w:r>
        <w:rPr>
          <w:noProof/>
        </w:rPr>
        <w:drawing>
          <wp:anchor distT="26035" distB="60960" distL="63500" distR="2228215" simplePos="0" relativeHeight="251677696" behindDoc="1" locked="0" layoutInCell="1" allowOverlap="1">
            <wp:simplePos x="0" y="0"/>
            <wp:positionH relativeFrom="margin">
              <wp:posOffset>2837815</wp:posOffset>
            </wp:positionH>
            <wp:positionV relativeFrom="paragraph">
              <wp:posOffset>-147955</wp:posOffset>
            </wp:positionV>
            <wp:extent cx="523875" cy="612140"/>
            <wp:effectExtent l="0" t="0" r="9525" b="0"/>
            <wp:wrapSquare wrapText="right"/>
            <wp:docPr id="40"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DAE" w:rsidRDefault="007C56CD" w:rsidP="002B3DAE">
      <w:pPr>
        <w:pStyle w:val="24"/>
        <w:shd w:val="clear" w:color="auto" w:fill="auto"/>
        <w:spacing w:before="0" w:after="0" w:line="260" w:lineRule="exact"/>
        <w:jc w:val="right"/>
      </w:pPr>
      <w:r>
        <w:rPr>
          <w:noProof/>
        </w:rPr>
        <mc:AlternateContent>
          <mc:Choice Requires="wps">
            <w:drawing>
              <wp:anchor distT="0" distB="142240" distL="2243455" distR="2310130" simplePos="0" relativeHeight="251675648" behindDoc="1" locked="0" layoutInCell="1" allowOverlap="1">
                <wp:simplePos x="0" y="0"/>
                <wp:positionH relativeFrom="margin">
                  <wp:posOffset>2007870</wp:posOffset>
                </wp:positionH>
                <wp:positionV relativeFrom="paragraph">
                  <wp:posOffset>363220</wp:posOffset>
                </wp:positionV>
                <wp:extent cx="2131060" cy="826135"/>
                <wp:effectExtent l="3175" t="1905" r="0" b="635"/>
                <wp:wrapTopAndBottom/>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DAE" w:rsidRPr="00CD6B72" w:rsidRDefault="002B3DAE" w:rsidP="002B3DAE">
                            <w:pPr>
                              <w:pStyle w:val="af5"/>
                              <w:jc w:val="center"/>
                              <w:rPr>
                                <w:rStyle w:val="3Exact"/>
                                <w:bCs w:val="0"/>
                                <w:lang w:val="uk-UA"/>
                              </w:rPr>
                            </w:pPr>
                            <w:r w:rsidRPr="00CD6B72">
                              <w:rPr>
                                <w:rStyle w:val="3Exact"/>
                                <w:lang w:val="uk-UA"/>
                              </w:rPr>
                              <w:t>АДМИНИСТРАЦИЯ</w:t>
                            </w:r>
                            <w:r w:rsidRPr="00CD6B72">
                              <w:rPr>
                                <w:rStyle w:val="3Exact"/>
                              </w:rPr>
                              <w:br/>
                            </w:r>
                            <w:r w:rsidRPr="00CD6B72">
                              <w:rPr>
                                <w:rStyle w:val="3Exact"/>
                                <w:lang w:val="uk-UA"/>
                              </w:rPr>
                              <w:t>МИРНОВСКОГО</w:t>
                            </w:r>
                          </w:p>
                          <w:p w:rsidR="002B3DAE" w:rsidRPr="00CD6B72" w:rsidRDefault="002B3DAE" w:rsidP="002B3DAE">
                            <w:pPr>
                              <w:pStyle w:val="af5"/>
                              <w:jc w:val="center"/>
                              <w:rPr>
                                <w:sz w:val="22"/>
                                <w:szCs w:val="22"/>
                              </w:rPr>
                            </w:pPr>
                            <w:r w:rsidRPr="00CD6B72">
                              <w:rPr>
                                <w:rStyle w:val="3Exact"/>
                                <w:lang w:val="uk-UA"/>
                              </w:rPr>
                              <w:t>СЕЛЬСКОГО</w:t>
                            </w:r>
                            <w:r w:rsidRPr="00CD6B72">
                              <w:rPr>
                                <w:rStyle w:val="3Exact"/>
                              </w:rPr>
                              <w:t xml:space="preserve"> ПОСЕЛЕНИЯ </w:t>
                            </w:r>
                            <w:r w:rsidRPr="00CD6B72">
                              <w:rPr>
                                <w:rStyle w:val="3Exact"/>
                              </w:rPr>
                              <w:br/>
                              <w:t>С</w:t>
                            </w:r>
                            <w:r w:rsidRPr="00CD6B72">
                              <w:rPr>
                                <w:rStyle w:val="3Exact"/>
                                <w:lang w:val="uk-UA"/>
                              </w:rPr>
                              <w:t>ИМФЕРОПОЛЬСКОГО</w:t>
                            </w:r>
                            <w:r w:rsidRPr="00CD6B72">
                              <w:rPr>
                                <w:rStyle w:val="3Exact"/>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1pt;margin-top:28.6pt;width:167.8pt;height:65.05pt;z-index:-251640832;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jvrQIAAKo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ijDhpoUcPdNDoVgxoZsrTdyoBr/sO/PQA29BmS1V1d6L4qhAXm5rwPV1LKfqakhLS881N9+Lq&#10;iKMMyK7/IEoIQw5aWKChkq2pHVQDATq06fHcGpNKAZuBP/O9CI4KOFsEkT+b2xAkmW53Uul3VLTI&#10;GCmW0HqLTo53SptsSDK5mGBc5KxpbPsb/mwDHMcdiA1XzZnJwnbzR+zF28V2ETphEG2d0MsyZ51v&#10;QifK/et5Nss2m8z/aeL6YVKzsqTchJmU5Yd/1rmTxkdNnLWlRMNKA2dSUnK/2zQSHQkoO7ffqSAX&#10;bu7zNGwRgMsLSn4QerdB7OTR4toJ83DuxNfewvH8+DaOvDAOs/w5pTvG6b9TQn2K43kwH8X0W26e&#10;/V5zI0nLNMyOhrWgiLMTSYwEt7y0rdWENaN9UQqT/lMpoN1To61gjUZHtephNwCKUfFOlI8gXSlA&#10;WSBCGHhg1EJ+x6iH4ZFi9e1AJMWoec9B/mbSTIacjN1kEF7A1RRrjEZzo8eJdOgk29eAPD4wLtbw&#10;RCpm1fuUxelhwUCwJE7Dy0ycy3/r9TRiV78AAAD//wMAUEsDBBQABgAIAAAAIQA0nS1n4AAAAAoB&#10;AAAPAAAAZHJzL2Rvd25yZXYueG1sTI/BTsMwDIbvSLxD5EncWNpN60bXdJoQnJAQXTlwTFuvjdY4&#10;pcm28vaY0zhZlj/9/v5sN9leXHD0xpGCeB6BQKpdY6hV8Fm+Pm5A+KCp0b0jVPCDHnb5/V2m08Zd&#10;qcDLIbSCQ8inWkEXwpBK6esOrfZzNyDx7ehGqwOvYyubUV853PZyEUWJtNoQf+j0gM8d1qfD2SrY&#10;f1HxYr7fq4/iWJiyfIroLTkp9TCb9lsQAadwg+FPn9UhZ6fKnanxolewjJMFowpWa54MJKuYu1RM&#10;btZLkHkm/1fIfwEAAP//AwBQSwECLQAUAAYACAAAACEAtoM4kv4AAADhAQAAEwAAAAAAAAAAAAAA&#10;AAAAAAAAW0NvbnRlbnRfVHlwZXNdLnhtbFBLAQItABQABgAIAAAAIQA4/SH/1gAAAJQBAAALAAAA&#10;AAAAAAAAAAAAAC8BAABfcmVscy8ucmVsc1BLAQItABQABgAIAAAAIQDqQDjvrQIAAKoFAAAOAAAA&#10;AAAAAAAAAAAAAC4CAABkcnMvZTJvRG9jLnhtbFBLAQItABQABgAIAAAAIQA0nS1n4AAAAAoBAAAP&#10;AAAAAAAAAAAAAAAAAAcFAABkcnMvZG93bnJldi54bWxQSwUGAAAAAAQABADzAAAAFAYAAAAA&#10;" filled="f" stroked="f">
                <v:textbox inset="0,0,0,0">
                  <w:txbxContent>
                    <w:p w:rsidR="002B3DAE" w:rsidRPr="00CD6B72" w:rsidRDefault="002B3DAE" w:rsidP="002B3DAE">
                      <w:pPr>
                        <w:pStyle w:val="af5"/>
                        <w:jc w:val="center"/>
                        <w:rPr>
                          <w:rStyle w:val="3Exact"/>
                          <w:bCs w:val="0"/>
                          <w:lang w:val="uk-UA"/>
                        </w:rPr>
                      </w:pPr>
                      <w:r w:rsidRPr="00CD6B72">
                        <w:rPr>
                          <w:rStyle w:val="3Exact"/>
                          <w:lang w:val="uk-UA"/>
                        </w:rPr>
                        <w:t>АДМИНИСТРАЦИЯ</w:t>
                      </w:r>
                      <w:r w:rsidRPr="00CD6B72">
                        <w:rPr>
                          <w:rStyle w:val="3Exact"/>
                        </w:rPr>
                        <w:br/>
                      </w:r>
                      <w:r w:rsidRPr="00CD6B72">
                        <w:rPr>
                          <w:rStyle w:val="3Exact"/>
                          <w:lang w:val="uk-UA"/>
                        </w:rPr>
                        <w:t>МИРНОВСКОГО</w:t>
                      </w:r>
                    </w:p>
                    <w:p w:rsidR="002B3DAE" w:rsidRPr="00CD6B72" w:rsidRDefault="002B3DAE" w:rsidP="002B3DAE">
                      <w:pPr>
                        <w:pStyle w:val="af5"/>
                        <w:jc w:val="center"/>
                        <w:rPr>
                          <w:sz w:val="22"/>
                          <w:szCs w:val="22"/>
                        </w:rPr>
                      </w:pPr>
                      <w:r w:rsidRPr="00CD6B72">
                        <w:rPr>
                          <w:rStyle w:val="3Exact"/>
                          <w:lang w:val="uk-UA"/>
                        </w:rPr>
                        <w:t>СЕЛЬСКОГО</w:t>
                      </w:r>
                      <w:r w:rsidRPr="00CD6B72">
                        <w:rPr>
                          <w:rStyle w:val="3Exact"/>
                        </w:rPr>
                        <w:t xml:space="preserve"> ПОСЕЛЕНИЯ </w:t>
                      </w:r>
                      <w:r w:rsidRPr="00CD6B72">
                        <w:rPr>
                          <w:rStyle w:val="3Exact"/>
                        </w:rPr>
                        <w:br/>
                        <w:t>С</w:t>
                      </w:r>
                      <w:r w:rsidRPr="00CD6B72">
                        <w:rPr>
                          <w:rStyle w:val="3Exact"/>
                          <w:lang w:val="uk-UA"/>
                        </w:rPr>
                        <w:t>ИМФЕРОПОЛЬСКОГО</w:t>
                      </w:r>
                      <w:r w:rsidRPr="00CD6B72">
                        <w:rPr>
                          <w:rStyle w:val="3Exact"/>
                        </w:rPr>
                        <w:t xml:space="preserve"> РАЙОНА РЕСПУБЛИКИ КРЫМ</w:t>
                      </w:r>
                    </w:p>
                  </w:txbxContent>
                </v:textbox>
                <w10:wrap type="topAndBottom" anchorx="margin"/>
              </v:shape>
            </w:pict>
          </mc:Fallback>
        </mc:AlternateContent>
      </w:r>
      <w:r>
        <w:rPr>
          <w:noProof/>
        </w:rPr>
        <mc:AlternateContent>
          <mc:Choice Requires="wps">
            <w:drawing>
              <wp:anchor distT="0" distB="0" distL="161290" distR="4492625" simplePos="0" relativeHeight="251674624" behindDoc="1" locked="0" layoutInCell="1" allowOverlap="1">
                <wp:simplePos x="0" y="0"/>
                <wp:positionH relativeFrom="margin">
                  <wp:posOffset>-377190</wp:posOffset>
                </wp:positionH>
                <wp:positionV relativeFrom="paragraph">
                  <wp:posOffset>386080</wp:posOffset>
                </wp:positionV>
                <wp:extent cx="2385060" cy="803275"/>
                <wp:effectExtent l="0" t="0" r="0" b="635"/>
                <wp:wrapTopAndBottom/>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DAE" w:rsidRPr="00CD6B72" w:rsidRDefault="002B3DAE" w:rsidP="002B3DAE">
                            <w:pPr>
                              <w:pStyle w:val="af5"/>
                              <w:jc w:val="center"/>
                              <w:rPr>
                                <w:sz w:val="22"/>
                                <w:szCs w:val="22"/>
                              </w:rPr>
                            </w:pPr>
                            <w:r w:rsidRPr="00CD6B72">
                              <w:rPr>
                                <w:rStyle w:val="3Exact"/>
                                <w:lang w:val="uk-UA" w:eastAsia="uk-UA"/>
                              </w:rPr>
                              <w:t>АДМІНІСТРАЦІЯ</w:t>
                            </w:r>
                            <w:r w:rsidRPr="00CD6B72">
                              <w:rPr>
                                <w:rStyle w:val="3Exact"/>
                                <w:lang w:val="uk-UA" w:eastAsia="uk-UA"/>
                              </w:rPr>
                              <w:br/>
                              <w:t>МИРНІВСЬКОГО</w:t>
                            </w:r>
                            <w:r w:rsidRPr="00CD6B72">
                              <w:rPr>
                                <w:rStyle w:val="3Exact"/>
                                <w:lang w:val="uk-UA" w:eastAsia="uk-UA"/>
                              </w:rPr>
                              <w:br/>
                              <w:t>СІЛЬСЬКОГО ПОСЕЛЕННЯ</w:t>
                            </w:r>
                            <w:r w:rsidRPr="00CD6B72">
                              <w:rPr>
                                <w:rStyle w:val="3Exact"/>
                                <w:lang w:val="uk-UA" w:eastAsia="uk-UA"/>
                              </w:rPr>
                              <w:br/>
                              <w:t>СІМФЕРОПОЛЬСЬКОГО РАЙОНУ</w:t>
                            </w:r>
                            <w:r w:rsidRPr="00CD6B72">
                              <w:rPr>
                                <w:rStyle w:val="3Exact"/>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7pt;margin-top:30.4pt;width:187.8pt;height:63.25pt;z-index:-251641856;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dr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GneKkhR490kGjOzGg0JSn71QCXg8d+OkBtqHNlqrq7kXxVSEu1jXhO3orpehrSkpIzzc33bOr&#10;I44yINv+gyghDNlrYYGGSramdlANBOjQpqdTa0wqBWwGs2juLeCogLPImwXLuQ1Bkul2J5V+R0WL&#10;jJFiCa236ORwr7TJhiSTiwnGRc6axra/4Rcb4DjuQGy4as5MFrabP2Iv3kSbKHTCYLFxQi/LnNt8&#10;HTqL3F/Os1m2Xmf+TxPXD5OalSXlJsykLD/8s84dNT5q4qQtJRpWGjiTkpK77bqR6EBA2bn9jgU5&#10;c3Mv07BFAC4vKPlB6N0FsZMvoqUT5uHciZde5Hh+fBcvvDAOs/yS0j3j9N8poT7F8TyYj2L6LTfP&#10;fq+5kaRlGmZHw1qjCPMZJ5IYCW54aW1NWDPaZ6Uw6T+XAto9NdoK1mh0VKsetoN9GlbNRsxbUT6B&#10;gqUAgYEWYe6BUQv5HaMeZkiK1bc9kRSj5j2HV2AGzmTIydhOBuEFXE2xxmg013ocTPtOsl0NyNM7&#10;u4WXkjMr4ucsju8L5oLlcpxhZvCc/1uv50m7+gUAAP//AwBQSwMEFAAGAAgAAAAhAKhSzPfeAAAA&#10;CgEAAA8AAABkcnMvZG93bnJldi54bWxMjzFPwzAQhXck/oN1SCyodZxC2oY4FUKwsLWwsLnxNYmI&#10;z1HsJqG/nmOC8XSfvvdesZtdJ0YcQutJg1omIJAqb1uqNXy8vy42IEI0ZE3nCTV8Y4BdeX1VmNz6&#10;ifY4HmItWEIhNxqaGPtcylA16ExY+h6Jfyc/OBP5HGppBzOx3HUyTZJMOtMSJzSmx+cGq6/D2WnI&#10;5pf+7m2L6XSpupE+L0pFVFrf3sxPjyAizvEPht/6XB1K7nT0Z7JBdBoWD9t7RlmW8AQGVipLQRyZ&#10;3KxXIMtC/p9Q/gAAAP//AwBQSwECLQAUAAYACAAAACEAtoM4kv4AAADhAQAAEwAAAAAAAAAAAAAA&#10;AAAAAAAAW0NvbnRlbnRfVHlwZXNdLnhtbFBLAQItABQABgAIAAAAIQA4/SH/1gAAAJQBAAALAAAA&#10;AAAAAAAAAAAAAC8BAABfcmVscy8ucmVsc1BLAQItABQABgAIAAAAIQD61rdrrwIAALEFAAAOAAAA&#10;AAAAAAAAAAAAAC4CAABkcnMvZTJvRG9jLnhtbFBLAQItABQABgAIAAAAIQCoUsz33gAAAAoBAAAP&#10;AAAAAAAAAAAAAAAAAAkFAABkcnMvZG93bnJldi54bWxQSwUGAAAAAAQABADzAAAAFAYAAAAA&#10;" filled="f" stroked="f">
                <v:textbox style="mso-fit-shape-to-text:t" inset="0,0,0,0">
                  <w:txbxContent>
                    <w:p w:rsidR="002B3DAE" w:rsidRPr="00CD6B72" w:rsidRDefault="002B3DAE" w:rsidP="002B3DAE">
                      <w:pPr>
                        <w:pStyle w:val="af5"/>
                        <w:jc w:val="center"/>
                        <w:rPr>
                          <w:sz w:val="22"/>
                          <w:szCs w:val="22"/>
                        </w:rPr>
                      </w:pPr>
                      <w:r w:rsidRPr="00CD6B72">
                        <w:rPr>
                          <w:rStyle w:val="3Exact"/>
                          <w:lang w:val="uk-UA" w:eastAsia="uk-UA"/>
                        </w:rPr>
                        <w:t>АДМІНІСТРАЦІЯ</w:t>
                      </w:r>
                      <w:r w:rsidRPr="00CD6B72">
                        <w:rPr>
                          <w:rStyle w:val="3Exact"/>
                          <w:lang w:val="uk-UA" w:eastAsia="uk-UA"/>
                        </w:rPr>
                        <w:br/>
                        <w:t>МИРНІВСЬКОГО</w:t>
                      </w:r>
                      <w:r w:rsidRPr="00CD6B72">
                        <w:rPr>
                          <w:rStyle w:val="3Exact"/>
                          <w:lang w:val="uk-UA" w:eastAsia="uk-UA"/>
                        </w:rPr>
                        <w:br/>
                        <w:t>СІЛЬСЬКОГО ПОСЕЛЕННЯ</w:t>
                      </w:r>
                      <w:r w:rsidRPr="00CD6B72">
                        <w:rPr>
                          <w:rStyle w:val="3Exact"/>
                          <w:lang w:val="uk-UA" w:eastAsia="uk-UA"/>
                        </w:rPr>
                        <w:br/>
                        <w:t>СІМФЕРОПОЛЬСЬКОГО РАЙОНУ</w:t>
                      </w:r>
                      <w:r w:rsidRPr="00CD6B72">
                        <w:rPr>
                          <w:rStyle w:val="3Exact"/>
                          <w:lang w:val="uk-UA" w:eastAsia="uk-UA"/>
                        </w:rPr>
                        <w:br/>
                        <w:t>РЕСПУБЛІКИ КРИМ</w:t>
                      </w:r>
                    </w:p>
                  </w:txbxContent>
                </v:textbox>
                <w10:wrap type="topAndBottom" anchorx="margin"/>
              </v:shape>
            </w:pict>
          </mc:Fallback>
        </mc:AlternateContent>
      </w:r>
      <w:r>
        <w:rPr>
          <w:noProof/>
        </w:rPr>
        <mc:AlternateContent>
          <mc:Choice Requires="wps">
            <w:drawing>
              <wp:anchor distT="0" distB="141605" distL="4443730" distR="115570" simplePos="0" relativeHeight="251676672" behindDoc="1" locked="0" layoutInCell="1" allowOverlap="1">
                <wp:simplePos x="0" y="0"/>
                <wp:positionH relativeFrom="margin">
                  <wp:posOffset>4138930</wp:posOffset>
                </wp:positionH>
                <wp:positionV relativeFrom="paragraph">
                  <wp:posOffset>363220</wp:posOffset>
                </wp:positionV>
                <wp:extent cx="1906270" cy="803275"/>
                <wp:effectExtent l="635" t="1905" r="0" b="4445"/>
                <wp:wrapTopAndBottom/>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DAE" w:rsidRPr="00CD6B72" w:rsidRDefault="002B3DAE" w:rsidP="002B3DAE">
                            <w:pPr>
                              <w:pStyle w:val="af5"/>
                              <w:jc w:val="center"/>
                              <w:rPr>
                                <w:sz w:val="22"/>
                                <w:szCs w:val="22"/>
                              </w:rPr>
                            </w:pPr>
                            <w:r w:rsidRPr="00CD6B72">
                              <w:rPr>
                                <w:rStyle w:val="3Exact"/>
                              </w:rPr>
                              <w:t>КЪЫРЫМ ДЖУМХУРИЕТИ</w:t>
                            </w:r>
                            <w:r w:rsidRPr="00CD6B72">
                              <w:rPr>
                                <w:rStyle w:val="3Exact"/>
                              </w:rPr>
                              <w:br/>
                              <w:t>СИМФЕРОПОЛЬ БОЛЮГИ</w:t>
                            </w:r>
                            <w:r w:rsidRPr="00CD6B72">
                              <w:rPr>
                                <w:rStyle w:val="3Exact"/>
                              </w:rPr>
                              <w:br/>
                              <w:t>МИРНОЕ КОЙ</w:t>
                            </w:r>
                            <w:r w:rsidRPr="00CD6B72">
                              <w:rPr>
                                <w:rStyle w:val="3Exact"/>
                              </w:rPr>
                              <w:br/>
                              <w:t>КЪАСАБАСЫНЫНЪ</w:t>
                            </w:r>
                            <w:r w:rsidRPr="00CD6B72">
                              <w:rPr>
                                <w:rStyle w:val="3Exact"/>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5.9pt;margin-top:28.6pt;width:150.1pt;height:63.25pt;z-index:-251639808;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SsQ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wuMBGmhRw9sMOhWDmhmy9N3OgWv+w78zADb0GaXqu7uJP2ukZDrmogdu1FK9jUjJdAL7U3/2dUR&#10;R1uQbf9JlhCG7I10QEOlWls7qAYCdGjT46k1lgq1IZNgHi3giMLZMriMFo6cT9Lpdqe0+cBki6yR&#10;YQWtd+jkcKeNZUPSycUGE7LgTePa34gXG+A47kBsuGrPLAvXzackSDbLzTL24mi+8eIgz72bYh17&#10;8yJczPLLfL3Ow182bhinNS9LJmyYSVlh/GedO2p81MRJW1o2vLRwlpJWu+26UehAQNmF+1zN4eTs&#10;5r+k4YoAubxKKYzi4DZKvGK+XHhxEc+8ZBEsvSBMbpN5ECdxXrxM6Y4L9u8poT7DySyajWI6k36V&#10;W+C+t7mRtOUGZkfDW6sI+1knkloJbkTpbEN4M9rPSmHpn0sB7Z4a7QRrNTqq1QzbwT2NyAJbMW9l&#10;+QgKVhIEBlqEuQdGLdVPjHqYIRnWP/ZEMYyajwJegR04k6EmYzsZRFC4mmGD0WiuzTiY9p3iuxqQ&#10;p3d2Ay+l4E7EZxbH9wVzweVynGF28Dz/d17nSbv6DQAA//8DAFBLAwQUAAYACAAAACEA7e2Y9t4A&#10;AAAKAQAADwAAAGRycy9kb3ducmV2LnhtbEyPu07EMBBFeyT+wRokGsQ6Dso+QpwVQtDQsdDQeeMh&#10;ibDHUexNwn49QwXlaK7OPbfaL96JCcfYB9KgVhkIpCbYnloN72/Pt1sQMRmyxgVCDd8YYV9fXlSm&#10;tGGmV5wOqRUMoVgaDV1KQyllbDr0Jq7CgMS/zzB6k/gcW2lHMzPcO5ln2Vp60xM3dGbAxw6br8PJ&#10;a1gvT8PNyw7z+dy4iT7OSiVUWl9fLQ/3IBIu6S8Mv/qsDjU7HcOJbBSOGYVi9aSh2OQgOLArch53&#10;5OT2bgOyruT/CfUPAAAA//8DAFBLAQItABQABgAIAAAAIQC2gziS/gAAAOEBAAATAAAAAAAAAAAA&#10;AAAAAAAAAABbQ29udGVudF9UeXBlc10ueG1sUEsBAi0AFAAGAAgAAAAhADj9If/WAAAAlAEAAAsA&#10;AAAAAAAAAAAAAAAALwEAAF9yZWxzLy5yZWxzUEsBAi0AFAAGAAgAAAAhACn6eZKxAgAAsQUAAA4A&#10;AAAAAAAAAAAAAAAALgIAAGRycy9lMm9Eb2MueG1sUEsBAi0AFAAGAAgAAAAhAO3tmPbeAAAACgEA&#10;AA8AAAAAAAAAAAAAAAAACwUAAGRycy9kb3ducmV2LnhtbFBLBQYAAAAABAAEAPMAAAAWBgAAAAA=&#10;" filled="f" stroked="f">
                <v:textbox style="mso-fit-shape-to-text:t" inset="0,0,0,0">
                  <w:txbxContent>
                    <w:p w:rsidR="002B3DAE" w:rsidRPr="00CD6B72" w:rsidRDefault="002B3DAE" w:rsidP="002B3DAE">
                      <w:pPr>
                        <w:pStyle w:val="af5"/>
                        <w:jc w:val="center"/>
                        <w:rPr>
                          <w:sz w:val="22"/>
                          <w:szCs w:val="22"/>
                        </w:rPr>
                      </w:pPr>
                      <w:r w:rsidRPr="00CD6B72">
                        <w:rPr>
                          <w:rStyle w:val="3Exact"/>
                        </w:rPr>
                        <w:t>КЪЫРЫМ ДЖУМХУРИЕТИ</w:t>
                      </w:r>
                      <w:r w:rsidRPr="00CD6B72">
                        <w:rPr>
                          <w:rStyle w:val="3Exact"/>
                        </w:rPr>
                        <w:br/>
                        <w:t>СИМФЕРОПОЛЬ БОЛЮГИ</w:t>
                      </w:r>
                      <w:r w:rsidRPr="00CD6B72">
                        <w:rPr>
                          <w:rStyle w:val="3Exact"/>
                        </w:rPr>
                        <w:br/>
                        <w:t>МИРНОЕ КОЙ</w:t>
                      </w:r>
                      <w:r w:rsidRPr="00CD6B72">
                        <w:rPr>
                          <w:rStyle w:val="3Exact"/>
                        </w:rPr>
                        <w:br/>
                        <w:t>КЪАСАБАСЫНЫНЪ</w:t>
                      </w:r>
                      <w:r w:rsidRPr="00CD6B72">
                        <w:rPr>
                          <w:rStyle w:val="3Exact"/>
                        </w:rPr>
                        <w:br/>
                        <w:t>ИДАРЕСИ</w:t>
                      </w:r>
                    </w:p>
                  </w:txbxContent>
                </v:textbox>
                <w10:wrap type="topAndBottom" anchorx="margin"/>
              </v:shape>
            </w:pict>
          </mc:Fallback>
        </mc:AlternateContent>
      </w:r>
    </w:p>
    <w:p w:rsidR="002B3DAE" w:rsidRPr="007C56CD" w:rsidRDefault="002B3DAE" w:rsidP="002B3DAE">
      <w:pPr>
        <w:pStyle w:val="af5"/>
        <w:ind w:left="-567"/>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C56CD">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___________________________________________________________________________________________________________________________</w:t>
      </w:r>
    </w:p>
    <w:p w:rsidR="002B3DAE" w:rsidRDefault="002B3DAE" w:rsidP="002B3DAE">
      <w:pPr>
        <w:pStyle w:val="af5"/>
      </w:pPr>
    </w:p>
    <w:p w:rsidR="002B3DAE" w:rsidRDefault="002B3DAE" w:rsidP="002B3DAE">
      <w:pPr>
        <w:pStyle w:val="26"/>
        <w:keepNext/>
        <w:keepLines/>
        <w:shd w:val="clear" w:color="auto" w:fill="auto"/>
        <w:spacing w:after="585" w:line="320" w:lineRule="exact"/>
        <w:ind w:firstLine="0"/>
      </w:pPr>
      <w:r>
        <w:t>П О С Т А Н О В Л Е Н И Е</w:t>
      </w:r>
    </w:p>
    <w:p w:rsidR="002B3DAE" w:rsidRPr="00915BC7" w:rsidRDefault="002B3DAE" w:rsidP="002B3DAE">
      <w:pPr>
        <w:pStyle w:val="26"/>
        <w:keepNext/>
        <w:keepLines/>
        <w:shd w:val="clear" w:color="auto" w:fill="auto"/>
        <w:spacing w:after="585" w:line="320" w:lineRule="exact"/>
        <w:ind w:firstLine="0"/>
        <w:rPr>
          <w:b w:val="0"/>
        </w:rPr>
      </w:pPr>
      <w:r w:rsidRPr="00915BC7">
        <w:rPr>
          <w:b w:val="0"/>
        </w:rPr>
        <w:t xml:space="preserve">от </w:t>
      </w:r>
      <w:r w:rsidRPr="00915BC7">
        <w:rPr>
          <w:b w:val="0"/>
          <w:lang w:val="uk-UA" w:eastAsia="uk-UA"/>
        </w:rPr>
        <w:t xml:space="preserve"> «</w:t>
      </w:r>
      <w:r w:rsidR="00827017">
        <w:rPr>
          <w:b w:val="0"/>
          <w:lang w:val="uk-UA" w:eastAsia="uk-UA"/>
        </w:rPr>
        <w:t>08</w:t>
      </w:r>
      <w:r w:rsidRPr="00915BC7">
        <w:rPr>
          <w:b w:val="0"/>
          <w:lang w:val="uk-UA" w:eastAsia="uk-UA"/>
        </w:rPr>
        <w:t xml:space="preserve">» </w:t>
      </w:r>
      <w:r w:rsidR="00827017">
        <w:rPr>
          <w:b w:val="0"/>
          <w:lang w:val="uk-UA" w:eastAsia="uk-UA"/>
        </w:rPr>
        <w:t>сентября</w:t>
      </w:r>
      <w:r w:rsidRPr="00915BC7">
        <w:rPr>
          <w:b w:val="0"/>
          <w:lang w:val="uk-UA" w:eastAsia="uk-UA"/>
        </w:rPr>
        <w:t xml:space="preserve"> </w:t>
      </w:r>
      <w:r>
        <w:rPr>
          <w:b w:val="0"/>
          <w:lang w:val="uk-UA" w:eastAsia="uk-UA"/>
        </w:rPr>
        <w:t xml:space="preserve"> </w:t>
      </w:r>
      <w:r w:rsidRPr="00915BC7">
        <w:rPr>
          <w:b w:val="0"/>
          <w:lang w:val="uk-UA" w:eastAsia="uk-UA"/>
        </w:rPr>
        <w:t xml:space="preserve">2017 года      </w:t>
      </w:r>
      <w:r>
        <w:rPr>
          <w:b w:val="0"/>
          <w:lang w:val="uk-UA" w:eastAsia="uk-UA"/>
        </w:rPr>
        <w:t xml:space="preserve">       </w:t>
      </w:r>
      <w:r w:rsidRPr="00915BC7">
        <w:rPr>
          <w:b w:val="0"/>
          <w:lang w:val="uk-UA" w:eastAsia="uk-UA"/>
        </w:rPr>
        <w:t xml:space="preserve">     </w:t>
      </w:r>
      <w:r>
        <w:rPr>
          <w:b w:val="0"/>
          <w:lang w:val="uk-UA" w:eastAsia="uk-UA"/>
        </w:rPr>
        <w:t xml:space="preserve">   </w:t>
      </w:r>
      <w:r w:rsidRPr="00915BC7">
        <w:rPr>
          <w:b w:val="0"/>
          <w:lang w:val="uk-UA" w:eastAsia="uk-UA"/>
        </w:rPr>
        <w:t xml:space="preserve"> № </w:t>
      </w:r>
      <w:r w:rsidR="00827017">
        <w:rPr>
          <w:b w:val="0"/>
          <w:lang w:val="uk-UA" w:eastAsia="uk-UA"/>
        </w:rPr>
        <w:t>3</w:t>
      </w:r>
      <w:r w:rsidR="004C16BE">
        <w:rPr>
          <w:b w:val="0"/>
          <w:lang w:val="uk-UA" w:eastAsia="uk-UA"/>
        </w:rPr>
        <w:t>9</w:t>
      </w:r>
      <w:r w:rsidR="00827017">
        <w:rPr>
          <w:b w:val="0"/>
          <w:lang w:val="uk-UA" w:eastAsia="uk-UA"/>
        </w:rPr>
        <w:t>1</w:t>
      </w:r>
      <w:r w:rsidRPr="00915BC7">
        <w:rPr>
          <w:b w:val="0"/>
          <w:lang w:val="uk-UA" w:eastAsia="uk-UA"/>
        </w:rPr>
        <w:t xml:space="preserve">/17              </w:t>
      </w:r>
      <w:r>
        <w:rPr>
          <w:b w:val="0"/>
          <w:lang w:val="uk-UA" w:eastAsia="uk-UA"/>
        </w:rPr>
        <w:t xml:space="preserve">      </w:t>
      </w:r>
      <w:r w:rsidRPr="00915BC7">
        <w:rPr>
          <w:b w:val="0"/>
          <w:lang w:val="uk-UA" w:eastAsia="uk-UA"/>
        </w:rPr>
        <w:t xml:space="preserve">        с.   Мирное</w:t>
      </w:r>
    </w:p>
    <w:p w:rsidR="00A10291" w:rsidRPr="00944F14" w:rsidRDefault="00A10291" w:rsidP="002B3DAE">
      <w:pPr>
        <w:jc w:val="center"/>
        <w:rPr>
          <w:sz w:val="28"/>
          <w:szCs w:val="28"/>
        </w:rPr>
      </w:pPr>
      <w:r w:rsidRPr="00944F14">
        <w:rPr>
          <w:b/>
          <w:bCs/>
          <w:sz w:val="28"/>
          <w:szCs w:val="28"/>
        </w:rPr>
        <w:t>Об утверждении административного регламента</w:t>
      </w:r>
      <w:r w:rsidR="002B3DAE">
        <w:rPr>
          <w:b/>
          <w:bCs/>
          <w:sz w:val="28"/>
          <w:szCs w:val="28"/>
        </w:rPr>
        <w:t xml:space="preserve"> </w:t>
      </w:r>
      <w:r w:rsidRPr="00944F14">
        <w:rPr>
          <w:b/>
          <w:bCs/>
          <w:sz w:val="28"/>
          <w:szCs w:val="28"/>
        </w:rPr>
        <w:t>предоставления муниципальной услуги</w:t>
      </w:r>
      <w:r w:rsidR="002B3DAE">
        <w:rPr>
          <w:b/>
          <w:bCs/>
          <w:sz w:val="28"/>
          <w:szCs w:val="28"/>
        </w:rPr>
        <w:t xml:space="preserve"> </w:t>
      </w:r>
      <w:r w:rsidRPr="00944F14">
        <w:rPr>
          <w:b/>
          <w:bCs/>
          <w:sz w:val="28"/>
          <w:szCs w:val="28"/>
        </w:rPr>
        <w:t>«Выдача разрешений на вырубку и обрезку зеленых насаждений</w:t>
      </w:r>
      <w:r w:rsidR="002B3DAE">
        <w:rPr>
          <w:b/>
          <w:bCs/>
          <w:sz w:val="28"/>
          <w:szCs w:val="28"/>
        </w:rPr>
        <w:t xml:space="preserve"> </w:t>
      </w:r>
      <w:r w:rsidRPr="00944F14">
        <w:rPr>
          <w:b/>
          <w:bCs/>
          <w:sz w:val="28"/>
          <w:szCs w:val="28"/>
        </w:rPr>
        <w:t xml:space="preserve">на территории </w:t>
      </w:r>
      <w:r w:rsidR="0077611D" w:rsidRPr="00944F14">
        <w:rPr>
          <w:b/>
          <w:bCs/>
          <w:sz w:val="28"/>
          <w:szCs w:val="28"/>
        </w:rPr>
        <w:t>Мирновск</w:t>
      </w:r>
      <w:r w:rsidR="00C242D7" w:rsidRPr="00944F14">
        <w:rPr>
          <w:b/>
          <w:bCs/>
          <w:sz w:val="28"/>
          <w:szCs w:val="28"/>
        </w:rPr>
        <w:t>ого</w:t>
      </w:r>
      <w:r w:rsidR="006C7EEB" w:rsidRPr="00944F14">
        <w:rPr>
          <w:b/>
          <w:bCs/>
          <w:sz w:val="28"/>
          <w:szCs w:val="28"/>
        </w:rPr>
        <w:t xml:space="preserve"> </w:t>
      </w:r>
      <w:r w:rsidRPr="00944F14">
        <w:rPr>
          <w:b/>
          <w:bCs/>
          <w:sz w:val="28"/>
          <w:szCs w:val="28"/>
        </w:rPr>
        <w:t>сельского поселения»</w:t>
      </w:r>
    </w:p>
    <w:p w:rsidR="00A10291" w:rsidRPr="00944F14" w:rsidRDefault="00A10291" w:rsidP="002B3DAE">
      <w:pPr>
        <w:ind w:firstLine="851"/>
        <w:jc w:val="center"/>
        <w:rPr>
          <w:sz w:val="28"/>
          <w:szCs w:val="28"/>
        </w:rPr>
      </w:pPr>
    </w:p>
    <w:p w:rsidR="00A10291" w:rsidRPr="00944F14" w:rsidRDefault="00A10291" w:rsidP="00A10291">
      <w:pPr>
        <w:ind w:firstLine="851"/>
        <w:jc w:val="both"/>
        <w:rPr>
          <w:sz w:val="28"/>
          <w:szCs w:val="28"/>
        </w:rPr>
      </w:pPr>
      <w:r w:rsidRPr="00944F14">
        <w:rPr>
          <w:sz w:val="28"/>
          <w:szCs w:val="28"/>
        </w:rPr>
        <w:t>В соответствии  с Федеральным законом от 27.07.2010  №</w:t>
      </w:r>
      <w:r w:rsidR="002B3DAE">
        <w:rPr>
          <w:sz w:val="28"/>
          <w:szCs w:val="28"/>
        </w:rPr>
        <w:t xml:space="preserve"> </w:t>
      </w:r>
      <w:r w:rsidRPr="00944F14">
        <w:rPr>
          <w:sz w:val="28"/>
          <w:szCs w:val="28"/>
        </w:rPr>
        <w:t>210-Ф3 «Об организации предоставления государственных и муниципальных услуг»,</w:t>
      </w:r>
      <w:r w:rsidR="006F5965" w:rsidRPr="00944F14">
        <w:rPr>
          <w:sz w:val="28"/>
          <w:szCs w:val="28"/>
        </w:rPr>
        <w:t xml:space="preserve"> </w:t>
      </w:r>
      <w:r w:rsidRPr="00944F14">
        <w:rPr>
          <w:sz w:val="28"/>
          <w:szCs w:val="28"/>
        </w:rPr>
        <w:t>Федеральным законом от 06.10.2003</w:t>
      </w:r>
      <w:r w:rsidR="002B3DAE">
        <w:rPr>
          <w:sz w:val="28"/>
          <w:szCs w:val="28"/>
        </w:rPr>
        <w:t xml:space="preserve"> № 131-ФЗ «</w:t>
      </w:r>
      <w:r w:rsidRPr="00944F14">
        <w:rPr>
          <w:sz w:val="28"/>
          <w:szCs w:val="28"/>
        </w:rPr>
        <w:t>Об общих принципах организации местного самоуправления в Российской Федерации»</w:t>
      </w:r>
      <w:r w:rsidR="00365CAD" w:rsidRPr="00944F14">
        <w:rPr>
          <w:sz w:val="28"/>
          <w:szCs w:val="28"/>
        </w:rPr>
        <w:t xml:space="preserve">, Уставом </w:t>
      </w:r>
      <w:r w:rsidR="002B3DAE">
        <w:rPr>
          <w:sz w:val="28"/>
          <w:szCs w:val="28"/>
        </w:rPr>
        <w:t xml:space="preserve">муниципального образования Мирновское сельское поселение Симферопольского </w:t>
      </w:r>
      <w:r w:rsidR="006C7EEB" w:rsidRPr="00944F14">
        <w:rPr>
          <w:sz w:val="28"/>
          <w:szCs w:val="28"/>
        </w:rPr>
        <w:t xml:space="preserve">района </w:t>
      </w:r>
      <w:r w:rsidR="00E86A19" w:rsidRPr="00944F14">
        <w:rPr>
          <w:sz w:val="28"/>
          <w:szCs w:val="28"/>
        </w:rPr>
        <w:t>Республики Крым</w:t>
      </w:r>
      <w:r w:rsidR="002B3DAE">
        <w:rPr>
          <w:sz w:val="28"/>
          <w:szCs w:val="28"/>
        </w:rPr>
        <w:t>, администрация Мирнвоского сельского поселения Симферопольского района Республики Крым,-</w:t>
      </w:r>
      <w:r w:rsidR="006C7EEB" w:rsidRPr="00944F14">
        <w:rPr>
          <w:sz w:val="28"/>
          <w:szCs w:val="28"/>
        </w:rPr>
        <w:t xml:space="preserve"> </w:t>
      </w:r>
    </w:p>
    <w:p w:rsidR="002B3DAE" w:rsidRDefault="00A10291" w:rsidP="002B3DAE">
      <w:pPr>
        <w:spacing w:before="100" w:beforeAutospacing="1"/>
        <w:rPr>
          <w:b/>
          <w:sz w:val="28"/>
          <w:szCs w:val="28"/>
        </w:rPr>
      </w:pPr>
      <w:r w:rsidRPr="002B3DAE">
        <w:rPr>
          <w:b/>
          <w:sz w:val="28"/>
          <w:szCs w:val="28"/>
        </w:rPr>
        <w:t>П</w:t>
      </w:r>
      <w:r w:rsidR="002B3DAE" w:rsidRPr="002B3DAE">
        <w:rPr>
          <w:b/>
          <w:sz w:val="28"/>
          <w:szCs w:val="28"/>
        </w:rPr>
        <w:t>ОСТАНОВЛЯЕТ</w:t>
      </w:r>
      <w:r w:rsidRPr="002B3DAE">
        <w:rPr>
          <w:b/>
          <w:sz w:val="28"/>
          <w:szCs w:val="28"/>
        </w:rPr>
        <w:t>:</w:t>
      </w:r>
    </w:p>
    <w:p w:rsidR="00A10291" w:rsidRDefault="002B3DAE" w:rsidP="002B3DAE">
      <w:pPr>
        <w:ind w:firstLine="708"/>
        <w:jc w:val="both"/>
        <w:rPr>
          <w:sz w:val="28"/>
          <w:szCs w:val="28"/>
        </w:rPr>
      </w:pPr>
      <w:r w:rsidRPr="002B3DAE">
        <w:rPr>
          <w:sz w:val="28"/>
          <w:szCs w:val="28"/>
        </w:rPr>
        <w:t>1</w:t>
      </w:r>
      <w:r>
        <w:rPr>
          <w:sz w:val="28"/>
          <w:szCs w:val="28"/>
        </w:rPr>
        <w:t>.</w:t>
      </w:r>
      <w:r w:rsidR="00A10291" w:rsidRPr="002B3DAE">
        <w:rPr>
          <w:sz w:val="28"/>
          <w:szCs w:val="28"/>
        </w:rPr>
        <w:t xml:space="preserve">Утвердить административный регламент предоставления муниципальной услуги «Выдача разрешений на вырубку и обрезку зеленых насаждений на территории </w:t>
      </w:r>
      <w:r w:rsidR="0077611D" w:rsidRPr="002B3DAE">
        <w:rPr>
          <w:sz w:val="28"/>
          <w:szCs w:val="28"/>
        </w:rPr>
        <w:t>Мирновск</w:t>
      </w:r>
      <w:r w:rsidR="00E86A19" w:rsidRPr="002B3DAE">
        <w:rPr>
          <w:sz w:val="28"/>
          <w:szCs w:val="28"/>
        </w:rPr>
        <w:t>ого</w:t>
      </w:r>
      <w:r w:rsidR="00A10291" w:rsidRPr="002B3DAE">
        <w:rPr>
          <w:sz w:val="28"/>
          <w:szCs w:val="28"/>
        </w:rPr>
        <w:t xml:space="preserve"> сельского поселения»   </w:t>
      </w:r>
      <w:r w:rsidR="00316EDC" w:rsidRPr="002B3DAE">
        <w:rPr>
          <w:sz w:val="28"/>
          <w:szCs w:val="28"/>
        </w:rPr>
        <w:t>согласно приложению</w:t>
      </w:r>
      <w:r w:rsidR="00F32993">
        <w:rPr>
          <w:sz w:val="28"/>
          <w:szCs w:val="28"/>
        </w:rPr>
        <w:t xml:space="preserve"> №1</w:t>
      </w:r>
      <w:r w:rsidR="00316EDC" w:rsidRPr="002B3DAE">
        <w:rPr>
          <w:sz w:val="28"/>
          <w:szCs w:val="28"/>
        </w:rPr>
        <w:t>.</w:t>
      </w:r>
    </w:p>
    <w:p w:rsidR="00F32993" w:rsidRDefault="00F32993" w:rsidP="00F32993">
      <w:pPr>
        <w:jc w:val="both"/>
        <w:rPr>
          <w:sz w:val="28"/>
          <w:szCs w:val="28"/>
        </w:rPr>
      </w:pPr>
      <w:r>
        <w:rPr>
          <w:sz w:val="28"/>
          <w:szCs w:val="28"/>
        </w:rPr>
        <w:tab/>
        <w:t>2.</w:t>
      </w:r>
      <w:r w:rsidRPr="00F32993">
        <w:rPr>
          <w:sz w:val="28"/>
          <w:szCs w:val="28"/>
        </w:rPr>
        <w:t xml:space="preserve"> </w:t>
      </w:r>
      <w:r w:rsidRPr="00B51F43">
        <w:rPr>
          <w:sz w:val="28"/>
          <w:szCs w:val="28"/>
        </w:rPr>
        <w:t>Утвердить состав комиссии по обследованию зеленых насаждений на территории муниципального образования Мирновское сельское поселение Симферопольского района Республики Крым</w:t>
      </w:r>
      <w:r>
        <w:rPr>
          <w:sz w:val="28"/>
          <w:szCs w:val="28"/>
        </w:rPr>
        <w:t xml:space="preserve"> согласно приложению № 2.</w:t>
      </w:r>
    </w:p>
    <w:p w:rsidR="002B3DAE" w:rsidRPr="002B3DAE" w:rsidRDefault="00F32993" w:rsidP="002B3DAE">
      <w:pPr>
        <w:ind w:firstLine="708"/>
        <w:jc w:val="both"/>
        <w:rPr>
          <w:sz w:val="28"/>
          <w:szCs w:val="28"/>
        </w:rPr>
      </w:pPr>
      <w:r>
        <w:rPr>
          <w:sz w:val="28"/>
          <w:szCs w:val="28"/>
        </w:rPr>
        <w:t>3.П</w:t>
      </w:r>
      <w:r w:rsidR="002B3DAE">
        <w:rPr>
          <w:sz w:val="28"/>
          <w:szCs w:val="28"/>
        </w:rPr>
        <w:t>остановлени</w:t>
      </w:r>
      <w:r>
        <w:rPr>
          <w:sz w:val="28"/>
          <w:szCs w:val="28"/>
        </w:rPr>
        <w:t>е</w:t>
      </w:r>
      <w:r w:rsidR="002B3DAE">
        <w:rPr>
          <w:sz w:val="28"/>
          <w:szCs w:val="28"/>
        </w:rPr>
        <w:t xml:space="preserve"> администрации Мирновского сельского поселения от 16.10.2015 № 518/15 «Об утверждении административного регламента по предоставлению муниципальной услуги «Выдача разрешения на снос (вырубку) зеленых насаждений на территории муниципального образования Мирновское сельское поселение</w:t>
      </w:r>
      <w:r>
        <w:rPr>
          <w:sz w:val="28"/>
          <w:szCs w:val="28"/>
        </w:rPr>
        <w:t xml:space="preserve"> Симферопольского района Республики Крым</w:t>
      </w:r>
      <w:r w:rsidR="002B3DAE">
        <w:rPr>
          <w:sz w:val="28"/>
          <w:szCs w:val="28"/>
        </w:rPr>
        <w:t>»</w:t>
      </w:r>
      <w:r>
        <w:rPr>
          <w:sz w:val="28"/>
          <w:szCs w:val="28"/>
        </w:rPr>
        <w:t xml:space="preserve"> считать утратившим силу.</w:t>
      </w:r>
    </w:p>
    <w:p w:rsidR="002B3DAE" w:rsidRPr="002B3DAE" w:rsidRDefault="00F32993" w:rsidP="002B3DAE">
      <w:pPr>
        <w:pStyle w:val="af5"/>
        <w:ind w:firstLine="708"/>
        <w:jc w:val="both"/>
        <w:rPr>
          <w:rFonts w:ascii="Times New Roman" w:hAnsi="Times New Roman"/>
          <w:sz w:val="28"/>
          <w:szCs w:val="28"/>
        </w:rPr>
      </w:pPr>
      <w:r>
        <w:rPr>
          <w:rFonts w:ascii="Times New Roman" w:hAnsi="Times New Roman"/>
          <w:sz w:val="28"/>
          <w:szCs w:val="28"/>
        </w:rPr>
        <w:t>3.</w:t>
      </w:r>
      <w:r w:rsidR="002B3DAE" w:rsidRPr="002B3DAE">
        <w:rPr>
          <w:rFonts w:ascii="Times New Roman" w:hAnsi="Times New Roman"/>
          <w:sz w:val="28"/>
          <w:szCs w:val="28"/>
        </w:rPr>
        <w:t xml:space="preserve">Настоящее постановление с приложением проекта административного регламента опубликовать на информационных стендах в администрации Мирновского сельского поселения по адресу: Симферопольский район, с. </w:t>
      </w:r>
      <w:r w:rsidR="002B3DAE" w:rsidRPr="002B3DAE">
        <w:rPr>
          <w:rFonts w:ascii="Times New Roman" w:hAnsi="Times New Roman"/>
          <w:sz w:val="28"/>
          <w:szCs w:val="28"/>
        </w:rPr>
        <w:lastRenderedPageBreak/>
        <w:t xml:space="preserve">Мирное, ул. Белова, 1, а также на официальном сайте в  информационно-телекоммуникационной сети Интернет: </w:t>
      </w:r>
      <w:r w:rsidR="002B3DAE" w:rsidRPr="002B3DAE">
        <w:rPr>
          <w:rStyle w:val="CharStyle11"/>
          <w:sz w:val="28"/>
          <w:szCs w:val="28"/>
          <w:shd w:val="clear" w:color="auto" w:fill="FFFFFF"/>
        </w:rPr>
        <w:t>http://mirnoe-crimea.ru.</w:t>
      </w:r>
    </w:p>
    <w:p w:rsidR="002B3DAE" w:rsidRPr="002B3DAE" w:rsidRDefault="002B3DAE" w:rsidP="002B3DAE">
      <w:pPr>
        <w:pStyle w:val="af5"/>
        <w:ind w:firstLine="708"/>
        <w:jc w:val="both"/>
        <w:rPr>
          <w:rFonts w:ascii="Times New Roman" w:hAnsi="Times New Roman"/>
          <w:sz w:val="28"/>
          <w:szCs w:val="28"/>
        </w:rPr>
      </w:pPr>
      <w:r w:rsidRPr="002B3DAE">
        <w:rPr>
          <w:rFonts w:ascii="Times New Roman" w:hAnsi="Times New Roman"/>
          <w:sz w:val="28"/>
          <w:szCs w:val="28"/>
        </w:rPr>
        <w:t xml:space="preserve">4. Установить для граждан и организаций, заинтересованных во внесении изменений и дополнений в проект административного регламента, срок для направления предложений в адрес администрации Мирновского сельского поселения Симферопольского района Республики Крым – один месяц, со дня его размещения в информационно-телекоммуникационной сети «Интернет». </w:t>
      </w:r>
    </w:p>
    <w:p w:rsidR="002B3DAE" w:rsidRPr="002B3DAE" w:rsidRDefault="00F32993" w:rsidP="002B3DAE">
      <w:pPr>
        <w:pStyle w:val="af5"/>
        <w:ind w:firstLine="708"/>
        <w:jc w:val="both"/>
        <w:rPr>
          <w:rFonts w:ascii="Times New Roman" w:hAnsi="Times New Roman"/>
          <w:sz w:val="28"/>
          <w:szCs w:val="28"/>
        </w:rPr>
      </w:pPr>
      <w:r>
        <w:rPr>
          <w:rFonts w:ascii="Times New Roman" w:hAnsi="Times New Roman"/>
          <w:sz w:val="28"/>
          <w:szCs w:val="28"/>
        </w:rPr>
        <w:t>5.</w:t>
      </w:r>
      <w:r w:rsidR="002B3DAE" w:rsidRPr="002B3DAE">
        <w:rPr>
          <w:rFonts w:ascii="Times New Roman" w:hAnsi="Times New Roman"/>
          <w:sz w:val="28"/>
          <w:szCs w:val="28"/>
        </w:rPr>
        <w:t xml:space="preserve">В случае поступления предложений в указанный срок, все поступившие предложения рассмотреть с последующим принятием решения по каждому из </w:t>
      </w:r>
      <w:r w:rsidR="002B3DAE" w:rsidRPr="00F32993">
        <w:rPr>
          <w:rFonts w:ascii="Times New Roman" w:hAnsi="Times New Roman" w:cs="Times New Roman"/>
          <w:sz w:val="28"/>
          <w:szCs w:val="28"/>
        </w:rPr>
        <w:t>них, путем внесения изменений в проект административного регламента «</w:t>
      </w:r>
      <w:r w:rsidRPr="00F32993">
        <w:rPr>
          <w:rFonts w:ascii="Times New Roman" w:hAnsi="Times New Roman" w:cs="Times New Roman"/>
          <w:sz w:val="28"/>
          <w:szCs w:val="28"/>
        </w:rPr>
        <w:t>Выдача разрешений на вырубку и обрезку зеленых насаждений на территории Мирновского сельского поселения</w:t>
      </w:r>
      <w:r w:rsidR="002B3DAE" w:rsidRPr="00F32993">
        <w:rPr>
          <w:rFonts w:ascii="Times New Roman" w:hAnsi="Times New Roman" w:cs="Times New Roman"/>
          <w:sz w:val="28"/>
          <w:szCs w:val="28"/>
        </w:rPr>
        <w:t>»</w:t>
      </w:r>
      <w:r w:rsidR="002B3DAE" w:rsidRPr="002B3DAE">
        <w:rPr>
          <w:rFonts w:ascii="Times New Roman" w:hAnsi="Times New Roman"/>
          <w:sz w:val="28"/>
          <w:szCs w:val="28"/>
        </w:rPr>
        <w:t xml:space="preserve"> и последующего его утверждения. </w:t>
      </w:r>
    </w:p>
    <w:p w:rsidR="002B3DAE" w:rsidRPr="002B3DAE" w:rsidRDefault="00F32993" w:rsidP="002B3DAE">
      <w:pPr>
        <w:pStyle w:val="af5"/>
        <w:ind w:firstLine="708"/>
        <w:jc w:val="both"/>
        <w:rPr>
          <w:rFonts w:ascii="Times New Roman" w:hAnsi="Times New Roman"/>
          <w:sz w:val="28"/>
          <w:szCs w:val="28"/>
        </w:rPr>
      </w:pPr>
      <w:r>
        <w:rPr>
          <w:rFonts w:ascii="Times New Roman" w:hAnsi="Times New Roman"/>
          <w:sz w:val="28"/>
          <w:szCs w:val="28"/>
        </w:rPr>
        <w:t>6.</w:t>
      </w:r>
      <w:r w:rsidR="002B3DAE" w:rsidRPr="002B3DAE">
        <w:rPr>
          <w:rFonts w:ascii="Times New Roman" w:hAnsi="Times New Roman"/>
          <w:sz w:val="28"/>
          <w:szCs w:val="28"/>
        </w:rPr>
        <w:t xml:space="preserve">В случае не поступления предложений в указанный срок, административный </w:t>
      </w:r>
      <w:r w:rsidR="002B3DAE" w:rsidRPr="0019234A">
        <w:rPr>
          <w:rFonts w:ascii="Times New Roman" w:hAnsi="Times New Roman" w:cs="Times New Roman"/>
          <w:sz w:val="28"/>
          <w:szCs w:val="28"/>
        </w:rPr>
        <w:t>регламент «</w:t>
      </w:r>
      <w:r w:rsidR="0019234A" w:rsidRPr="0019234A">
        <w:rPr>
          <w:rFonts w:ascii="Times New Roman" w:hAnsi="Times New Roman" w:cs="Times New Roman"/>
          <w:sz w:val="28"/>
          <w:szCs w:val="28"/>
        </w:rPr>
        <w:t>Выдача разрешений на вырубку и обрезку зеленых насаждений на территории Мирновского сельского поселения</w:t>
      </w:r>
      <w:r w:rsidR="002B3DAE" w:rsidRPr="0019234A">
        <w:rPr>
          <w:rFonts w:ascii="Times New Roman" w:hAnsi="Times New Roman" w:cs="Times New Roman"/>
          <w:sz w:val="28"/>
          <w:szCs w:val="28"/>
        </w:rPr>
        <w:t>»</w:t>
      </w:r>
      <w:r w:rsidR="0019234A">
        <w:rPr>
          <w:rFonts w:ascii="Times New Roman" w:hAnsi="Times New Roman" w:cs="Times New Roman"/>
          <w:sz w:val="28"/>
          <w:szCs w:val="28"/>
        </w:rPr>
        <w:t xml:space="preserve"> </w:t>
      </w:r>
      <w:r w:rsidR="002B3DAE" w:rsidRPr="002B3DAE">
        <w:rPr>
          <w:rFonts w:ascii="Times New Roman" w:hAnsi="Times New Roman"/>
          <w:sz w:val="28"/>
          <w:szCs w:val="28"/>
        </w:rPr>
        <w:t xml:space="preserve"> внести на утверждение </w:t>
      </w:r>
      <w:r>
        <w:rPr>
          <w:rFonts w:ascii="Times New Roman" w:hAnsi="Times New Roman"/>
          <w:sz w:val="28"/>
          <w:szCs w:val="28"/>
        </w:rPr>
        <w:t>председателю Мирновского сельского совета – главе а</w:t>
      </w:r>
      <w:r w:rsidR="002B3DAE" w:rsidRPr="002B3DAE">
        <w:rPr>
          <w:rFonts w:ascii="Times New Roman" w:hAnsi="Times New Roman"/>
          <w:sz w:val="28"/>
          <w:szCs w:val="28"/>
        </w:rPr>
        <w:t xml:space="preserve">дминистрации Мирновского сельского поселения Симферопольского района Республики Крым в редакции опубликованного проекта. </w:t>
      </w:r>
    </w:p>
    <w:p w:rsidR="002B3DAE" w:rsidRPr="002B3DAE" w:rsidRDefault="002B3DAE" w:rsidP="002B3DAE">
      <w:pPr>
        <w:pStyle w:val="af5"/>
        <w:ind w:firstLine="708"/>
        <w:jc w:val="both"/>
        <w:rPr>
          <w:rFonts w:ascii="Times New Roman" w:hAnsi="Times New Roman"/>
          <w:sz w:val="28"/>
          <w:szCs w:val="28"/>
        </w:rPr>
      </w:pPr>
      <w:r w:rsidRPr="002B3DAE">
        <w:rPr>
          <w:rFonts w:ascii="Times New Roman" w:hAnsi="Times New Roman"/>
          <w:sz w:val="28"/>
          <w:szCs w:val="28"/>
        </w:rPr>
        <w:t xml:space="preserve">7. Контроль за исполнением настоящего постановления оставляю за собой. </w:t>
      </w:r>
    </w:p>
    <w:p w:rsidR="002B3DAE" w:rsidRPr="002B3DAE" w:rsidRDefault="002B3DAE" w:rsidP="002B3DAE">
      <w:pPr>
        <w:pStyle w:val="af5"/>
        <w:jc w:val="both"/>
        <w:rPr>
          <w:rFonts w:ascii="Times New Roman" w:hAnsi="Times New Roman"/>
          <w:sz w:val="28"/>
          <w:szCs w:val="28"/>
        </w:rPr>
      </w:pPr>
    </w:p>
    <w:p w:rsidR="002B3DAE" w:rsidRPr="002B3DAE" w:rsidRDefault="002B3DAE" w:rsidP="002B3DAE">
      <w:pPr>
        <w:pStyle w:val="af5"/>
        <w:jc w:val="both"/>
        <w:rPr>
          <w:rFonts w:ascii="Times New Roman" w:hAnsi="Times New Roman"/>
          <w:sz w:val="28"/>
          <w:szCs w:val="28"/>
        </w:rPr>
      </w:pPr>
    </w:p>
    <w:p w:rsidR="00827017" w:rsidRDefault="00827017" w:rsidP="002B3DAE">
      <w:pPr>
        <w:pStyle w:val="af5"/>
        <w:rPr>
          <w:rFonts w:ascii="Times New Roman" w:hAnsi="Times New Roman"/>
          <w:sz w:val="28"/>
          <w:szCs w:val="28"/>
        </w:rPr>
      </w:pPr>
      <w:r>
        <w:rPr>
          <w:rFonts w:ascii="Times New Roman" w:hAnsi="Times New Roman"/>
          <w:sz w:val="28"/>
          <w:szCs w:val="28"/>
        </w:rPr>
        <w:t xml:space="preserve">Председатель Мирновского сельского </w:t>
      </w:r>
    </w:p>
    <w:p w:rsidR="002B3DAE" w:rsidRPr="002B3DAE" w:rsidRDefault="00827017" w:rsidP="002B3DAE">
      <w:pPr>
        <w:pStyle w:val="af5"/>
        <w:rPr>
          <w:rFonts w:ascii="Times New Roman" w:hAnsi="Times New Roman"/>
          <w:sz w:val="28"/>
          <w:szCs w:val="28"/>
        </w:rPr>
      </w:pPr>
      <w:r>
        <w:rPr>
          <w:rFonts w:ascii="Times New Roman" w:hAnsi="Times New Roman"/>
          <w:sz w:val="28"/>
          <w:szCs w:val="28"/>
        </w:rPr>
        <w:t>совета -  глава</w:t>
      </w:r>
      <w:r w:rsidR="002B3DAE" w:rsidRPr="002B3DAE">
        <w:rPr>
          <w:rFonts w:ascii="Times New Roman" w:hAnsi="Times New Roman"/>
          <w:sz w:val="28"/>
          <w:szCs w:val="28"/>
        </w:rPr>
        <w:t xml:space="preserve"> администрации </w:t>
      </w:r>
    </w:p>
    <w:p w:rsidR="002B3DAE" w:rsidRPr="002B3DAE" w:rsidRDefault="002B3DAE" w:rsidP="002B3DAE">
      <w:pPr>
        <w:pStyle w:val="af5"/>
        <w:rPr>
          <w:rFonts w:ascii="Times New Roman" w:hAnsi="Times New Roman"/>
          <w:sz w:val="28"/>
          <w:szCs w:val="28"/>
        </w:rPr>
      </w:pPr>
      <w:r w:rsidRPr="002B3DAE">
        <w:rPr>
          <w:rFonts w:ascii="Times New Roman" w:hAnsi="Times New Roman"/>
          <w:sz w:val="28"/>
          <w:szCs w:val="28"/>
        </w:rPr>
        <w:t xml:space="preserve">Мирновского сельского поселения          </w:t>
      </w:r>
      <w:r w:rsidRPr="002B3DAE">
        <w:rPr>
          <w:rFonts w:ascii="Times New Roman" w:hAnsi="Times New Roman"/>
          <w:sz w:val="28"/>
          <w:szCs w:val="28"/>
        </w:rPr>
        <w:tab/>
      </w:r>
      <w:r w:rsidRPr="002B3DAE">
        <w:rPr>
          <w:rFonts w:ascii="Times New Roman" w:hAnsi="Times New Roman"/>
          <w:sz w:val="28"/>
          <w:szCs w:val="28"/>
        </w:rPr>
        <w:tab/>
        <w:t xml:space="preserve">           </w:t>
      </w:r>
      <w:r w:rsidR="00827017">
        <w:rPr>
          <w:rFonts w:ascii="Times New Roman" w:hAnsi="Times New Roman"/>
          <w:sz w:val="28"/>
          <w:szCs w:val="28"/>
        </w:rPr>
        <w:t xml:space="preserve">                    С.В. Ковалев</w:t>
      </w:r>
      <w:r w:rsidRPr="002B3DAE">
        <w:rPr>
          <w:rFonts w:ascii="Times New Roman" w:hAnsi="Times New Roman"/>
          <w:sz w:val="28"/>
          <w:szCs w:val="28"/>
        </w:rPr>
        <w:t xml:space="preserve">                      </w:t>
      </w:r>
    </w:p>
    <w:p w:rsidR="002B3DAE" w:rsidRDefault="002B3DAE" w:rsidP="002B3DAE">
      <w:pPr>
        <w:widowControl w:val="0"/>
        <w:autoSpaceDE w:val="0"/>
        <w:autoSpaceDN w:val="0"/>
        <w:adjustRightInd w:val="0"/>
        <w:rPr>
          <w:sz w:val="28"/>
          <w:szCs w:val="28"/>
        </w:rPr>
      </w:pPr>
    </w:p>
    <w:p w:rsidR="002B3DAE" w:rsidRDefault="002B3DAE"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19234A" w:rsidRDefault="0019234A" w:rsidP="002B3DAE">
      <w:pPr>
        <w:widowControl w:val="0"/>
        <w:autoSpaceDE w:val="0"/>
        <w:jc w:val="right"/>
      </w:pPr>
    </w:p>
    <w:p w:rsidR="002B3DAE" w:rsidRDefault="002B3DAE" w:rsidP="002B3DAE">
      <w:pPr>
        <w:widowControl w:val="0"/>
        <w:autoSpaceDE w:val="0"/>
        <w:jc w:val="right"/>
      </w:pPr>
    </w:p>
    <w:p w:rsidR="002B3DAE" w:rsidRPr="006475FF" w:rsidRDefault="002B3DAE" w:rsidP="002B3DAE">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 xml:space="preserve">Приложение </w:t>
      </w:r>
      <w:r w:rsidR="0019234A">
        <w:rPr>
          <w:rFonts w:ascii="Times New Roman" w:hAnsi="Times New Roman" w:cs="Times New Roman"/>
          <w:sz w:val="28"/>
          <w:szCs w:val="28"/>
        </w:rPr>
        <w:t>№ 1</w:t>
      </w:r>
    </w:p>
    <w:p w:rsidR="002B3DAE" w:rsidRPr="006475FF" w:rsidRDefault="002B3DAE" w:rsidP="002B3DAE">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 xml:space="preserve">к постановлению администрации </w:t>
      </w:r>
    </w:p>
    <w:p w:rsidR="002B3DAE" w:rsidRPr="006475FF" w:rsidRDefault="002B3DAE" w:rsidP="002B3DAE">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 xml:space="preserve">Мирновского сельского поселения </w:t>
      </w:r>
    </w:p>
    <w:p w:rsidR="002B3DAE" w:rsidRPr="006475FF" w:rsidRDefault="002B3DAE" w:rsidP="002B3DAE">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от «</w:t>
      </w:r>
      <w:r w:rsidR="00827017">
        <w:rPr>
          <w:rFonts w:ascii="Times New Roman" w:hAnsi="Times New Roman" w:cs="Times New Roman"/>
          <w:sz w:val="28"/>
          <w:szCs w:val="28"/>
        </w:rPr>
        <w:t>08</w:t>
      </w:r>
      <w:r w:rsidRPr="006475FF">
        <w:rPr>
          <w:rFonts w:ascii="Times New Roman" w:hAnsi="Times New Roman" w:cs="Times New Roman"/>
          <w:sz w:val="28"/>
          <w:szCs w:val="28"/>
        </w:rPr>
        <w:t>»</w:t>
      </w:r>
      <w:r w:rsidR="0019234A">
        <w:rPr>
          <w:rFonts w:ascii="Times New Roman" w:hAnsi="Times New Roman" w:cs="Times New Roman"/>
          <w:sz w:val="28"/>
          <w:szCs w:val="28"/>
        </w:rPr>
        <w:t xml:space="preserve"> </w:t>
      </w:r>
      <w:r w:rsidR="00827017">
        <w:rPr>
          <w:rFonts w:ascii="Times New Roman" w:hAnsi="Times New Roman" w:cs="Times New Roman"/>
          <w:sz w:val="28"/>
          <w:szCs w:val="28"/>
        </w:rPr>
        <w:t>сентября</w:t>
      </w:r>
      <w:r w:rsidRPr="006475FF">
        <w:rPr>
          <w:rFonts w:ascii="Times New Roman" w:hAnsi="Times New Roman" w:cs="Times New Roman"/>
          <w:sz w:val="28"/>
          <w:szCs w:val="28"/>
        </w:rPr>
        <w:t xml:space="preserve"> 2017г.  № </w:t>
      </w:r>
      <w:r w:rsidR="004C16BE">
        <w:rPr>
          <w:rFonts w:ascii="Times New Roman" w:hAnsi="Times New Roman" w:cs="Times New Roman"/>
          <w:sz w:val="28"/>
          <w:szCs w:val="28"/>
        </w:rPr>
        <w:t>39</w:t>
      </w:r>
      <w:r w:rsidR="00827017">
        <w:rPr>
          <w:rFonts w:ascii="Times New Roman" w:hAnsi="Times New Roman" w:cs="Times New Roman"/>
          <w:sz w:val="28"/>
          <w:szCs w:val="28"/>
        </w:rPr>
        <w:t>1</w:t>
      </w:r>
      <w:r w:rsidRPr="006475FF">
        <w:rPr>
          <w:rFonts w:ascii="Times New Roman" w:hAnsi="Times New Roman" w:cs="Times New Roman"/>
          <w:sz w:val="28"/>
          <w:szCs w:val="28"/>
        </w:rPr>
        <w:t>/17</w:t>
      </w:r>
    </w:p>
    <w:p w:rsidR="002B3DAE" w:rsidRPr="006475FF" w:rsidRDefault="002B3DAE" w:rsidP="002B3DAE">
      <w:pPr>
        <w:ind w:left="720"/>
        <w:jc w:val="right"/>
        <w:rPr>
          <w:sz w:val="28"/>
          <w:szCs w:val="28"/>
        </w:rPr>
      </w:pPr>
    </w:p>
    <w:p w:rsidR="002B3DAE" w:rsidRPr="006475FF" w:rsidRDefault="002B3DAE" w:rsidP="002B3DAE">
      <w:pPr>
        <w:ind w:left="720"/>
        <w:jc w:val="right"/>
        <w:rPr>
          <w:sz w:val="28"/>
          <w:szCs w:val="28"/>
        </w:rPr>
      </w:pPr>
    </w:p>
    <w:p w:rsidR="002B3DAE" w:rsidRPr="006475FF" w:rsidRDefault="002B3DAE" w:rsidP="002B3DAE">
      <w:pPr>
        <w:ind w:left="720"/>
        <w:jc w:val="right"/>
        <w:rPr>
          <w:sz w:val="28"/>
          <w:szCs w:val="28"/>
        </w:rPr>
      </w:pPr>
      <w:r w:rsidRPr="006475FF">
        <w:rPr>
          <w:sz w:val="28"/>
          <w:szCs w:val="28"/>
        </w:rPr>
        <w:t>УТВЕРЖДЕН</w:t>
      </w:r>
    </w:p>
    <w:p w:rsidR="002B3DAE" w:rsidRPr="006475FF" w:rsidRDefault="002B3DAE" w:rsidP="002B3DAE">
      <w:pPr>
        <w:ind w:left="720"/>
        <w:jc w:val="right"/>
        <w:rPr>
          <w:sz w:val="28"/>
          <w:szCs w:val="28"/>
        </w:rPr>
      </w:pPr>
      <w:r w:rsidRPr="006475FF">
        <w:rPr>
          <w:sz w:val="28"/>
          <w:szCs w:val="28"/>
        </w:rPr>
        <w:t>постановлением администрации</w:t>
      </w:r>
    </w:p>
    <w:p w:rsidR="002B3DAE" w:rsidRPr="006475FF" w:rsidRDefault="002B3DAE" w:rsidP="002B3DAE">
      <w:pPr>
        <w:ind w:left="720"/>
        <w:jc w:val="right"/>
        <w:rPr>
          <w:sz w:val="28"/>
          <w:szCs w:val="28"/>
        </w:rPr>
      </w:pPr>
      <w:r w:rsidRPr="006475FF">
        <w:rPr>
          <w:sz w:val="28"/>
          <w:szCs w:val="28"/>
        </w:rPr>
        <w:t>Мирновского сельского поселения</w:t>
      </w:r>
    </w:p>
    <w:p w:rsidR="002B3DAE" w:rsidRPr="006475FF" w:rsidRDefault="002B3DAE" w:rsidP="002B3DAE">
      <w:pPr>
        <w:ind w:left="720"/>
        <w:jc w:val="right"/>
        <w:rPr>
          <w:sz w:val="28"/>
          <w:szCs w:val="28"/>
        </w:rPr>
      </w:pPr>
      <w:r w:rsidRPr="006475FF">
        <w:rPr>
          <w:sz w:val="28"/>
          <w:szCs w:val="28"/>
        </w:rPr>
        <w:t>Симферопольского района</w:t>
      </w:r>
    </w:p>
    <w:p w:rsidR="002B3DAE" w:rsidRDefault="002B3DAE" w:rsidP="002B3DAE">
      <w:pPr>
        <w:widowControl w:val="0"/>
        <w:autoSpaceDE w:val="0"/>
        <w:ind w:firstLine="540"/>
        <w:jc w:val="right"/>
      </w:pPr>
      <w:r w:rsidRPr="006475FF">
        <w:rPr>
          <w:sz w:val="28"/>
          <w:szCs w:val="28"/>
        </w:rPr>
        <w:t xml:space="preserve">от </w:t>
      </w:r>
      <w:r w:rsidR="0019234A">
        <w:rPr>
          <w:sz w:val="28"/>
          <w:szCs w:val="28"/>
        </w:rPr>
        <w:t>«</w:t>
      </w:r>
      <w:r w:rsidR="00827017">
        <w:rPr>
          <w:sz w:val="28"/>
          <w:szCs w:val="28"/>
        </w:rPr>
        <w:t>08</w:t>
      </w:r>
      <w:r w:rsidR="0019234A">
        <w:rPr>
          <w:sz w:val="28"/>
          <w:szCs w:val="28"/>
        </w:rPr>
        <w:t>»</w:t>
      </w:r>
      <w:r w:rsidR="00827017">
        <w:rPr>
          <w:sz w:val="28"/>
          <w:szCs w:val="28"/>
        </w:rPr>
        <w:t xml:space="preserve"> сентября </w:t>
      </w:r>
      <w:r>
        <w:rPr>
          <w:sz w:val="28"/>
          <w:szCs w:val="28"/>
        </w:rPr>
        <w:t>2017</w:t>
      </w:r>
      <w:r w:rsidR="0019234A">
        <w:rPr>
          <w:sz w:val="28"/>
          <w:szCs w:val="28"/>
        </w:rPr>
        <w:t xml:space="preserve"> г.</w:t>
      </w:r>
      <w:r w:rsidRPr="006475FF">
        <w:rPr>
          <w:sz w:val="28"/>
          <w:szCs w:val="28"/>
        </w:rPr>
        <w:t xml:space="preserve"> №</w:t>
      </w:r>
      <w:r>
        <w:rPr>
          <w:sz w:val="28"/>
          <w:szCs w:val="28"/>
        </w:rPr>
        <w:t xml:space="preserve"> </w:t>
      </w:r>
      <w:r w:rsidR="00827017">
        <w:rPr>
          <w:sz w:val="28"/>
          <w:szCs w:val="28"/>
        </w:rPr>
        <w:t>3</w:t>
      </w:r>
      <w:r w:rsidR="004C16BE">
        <w:rPr>
          <w:sz w:val="28"/>
          <w:szCs w:val="28"/>
        </w:rPr>
        <w:t>9</w:t>
      </w:r>
      <w:r w:rsidR="00827017">
        <w:rPr>
          <w:sz w:val="28"/>
          <w:szCs w:val="28"/>
        </w:rPr>
        <w:t>1</w:t>
      </w:r>
      <w:r>
        <w:rPr>
          <w:sz w:val="28"/>
          <w:szCs w:val="28"/>
        </w:rPr>
        <w:t>/17</w:t>
      </w:r>
    </w:p>
    <w:p w:rsidR="002B3DAE" w:rsidRDefault="002B3DAE" w:rsidP="002B3DAE">
      <w:pPr>
        <w:widowControl w:val="0"/>
        <w:autoSpaceDE w:val="0"/>
        <w:ind w:firstLine="540"/>
        <w:jc w:val="right"/>
      </w:pPr>
    </w:p>
    <w:p w:rsidR="00BE59E5" w:rsidRPr="00944F14" w:rsidRDefault="00BE59E5" w:rsidP="00FA6B29">
      <w:pPr>
        <w:jc w:val="center"/>
        <w:rPr>
          <w:b/>
          <w:bCs/>
          <w:sz w:val="28"/>
          <w:szCs w:val="28"/>
        </w:rPr>
      </w:pPr>
    </w:p>
    <w:p w:rsidR="00A10291" w:rsidRPr="00944F14" w:rsidRDefault="00A10291" w:rsidP="00535021">
      <w:pPr>
        <w:jc w:val="center"/>
        <w:rPr>
          <w:b/>
          <w:bCs/>
          <w:sz w:val="28"/>
          <w:szCs w:val="28"/>
        </w:rPr>
      </w:pPr>
      <w:r w:rsidRPr="00944F14">
        <w:rPr>
          <w:b/>
          <w:bCs/>
          <w:sz w:val="28"/>
          <w:szCs w:val="28"/>
        </w:rPr>
        <w:t>АДМИНИСТРАТИВНЫЙ  РЕГЛАМЕНТ</w:t>
      </w:r>
    </w:p>
    <w:p w:rsidR="00A10291" w:rsidRPr="00944F14" w:rsidRDefault="00A10291" w:rsidP="00535021">
      <w:pPr>
        <w:jc w:val="center"/>
        <w:rPr>
          <w:b/>
          <w:bCs/>
          <w:sz w:val="28"/>
          <w:szCs w:val="28"/>
        </w:rPr>
      </w:pPr>
      <w:r w:rsidRPr="00944F14">
        <w:rPr>
          <w:b/>
          <w:bCs/>
          <w:sz w:val="28"/>
          <w:szCs w:val="28"/>
        </w:rPr>
        <w:t xml:space="preserve"> </w:t>
      </w:r>
    </w:p>
    <w:p w:rsidR="00535021" w:rsidRPr="00944F14" w:rsidRDefault="00FA6B29" w:rsidP="00535021">
      <w:pPr>
        <w:jc w:val="center"/>
        <w:rPr>
          <w:b/>
          <w:bCs/>
          <w:sz w:val="28"/>
          <w:szCs w:val="28"/>
        </w:rPr>
      </w:pPr>
      <w:r w:rsidRPr="00944F14">
        <w:rPr>
          <w:b/>
          <w:bCs/>
          <w:sz w:val="28"/>
          <w:szCs w:val="28"/>
        </w:rPr>
        <w:t>предоставления</w:t>
      </w:r>
      <w:r w:rsidR="00535021" w:rsidRPr="00944F14">
        <w:rPr>
          <w:b/>
          <w:bCs/>
          <w:sz w:val="28"/>
          <w:szCs w:val="28"/>
        </w:rPr>
        <w:t xml:space="preserve"> </w:t>
      </w:r>
      <w:r w:rsidRPr="00944F14">
        <w:rPr>
          <w:b/>
          <w:bCs/>
          <w:sz w:val="28"/>
          <w:szCs w:val="28"/>
        </w:rPr>
        <w:t xml:space="preserve">муниципальной услуги  </w:t>
      </w:r>
    </w:p>
    <w:p w:rsidR="00A10291" w:rsidRPr="00944F14" w:rsidRDefault="00535021" w:rsidP="00A10291">
      <w:pPr>
        <w:jc w:val="center"/>
        <w:rPr>
          <w:b/>
          <w:bCs/>
          <w:sz w:val="28"/>
          <w:szCs w:val="28"/>
        </w:rPr>
      </w:pPr>
      <w:r w:rsidRPr="00944F14">
        <w:rPr>
          <w:b/>
          <w:bCs/>
          <w:sz w:val="28"/>
          <w:szCs w:val="28"/>
        </w:rPr>
        <w:t>«Выдача разрешени</w:t>
      </w:r>
      <w:r w:rsidR="00000344" w:rsidRPr="00944F14">
        <w:rPr>
          <w:b/>
          <w:bCs/>
          <w:sz w:val="28"/>
          <w:szCs w:val="28"/>
        </w:rPr>
        <w:t xml:space="preserve">я на вырубку </w:t>
      </w:r>
      <w:r w:rsidR="00A10291" w:rsidRPr="00944F14">
        <w:rPr>
          <w:b/>
          <w:bCs/>
          <w:sz w:val="28"/>
          <w:szCs w:val="28"/>
        </w:rPr>
        <w:t xml:space="preserve">и обрезку </w:t>
      </w:r>
      <w:r w:rsidR="00000344" w:rsidRPr="00944F14">
        <w:rPr>
          <w:b/>
          <w:bCs/>
          <w:sz w:val="28"/>
          <w:szCs w:val="28"/>
        </w:rPr>
        <w:t>зеленых насаждений</w:t>
      </w:r>
      <w:r w:rsidR="00A10291" w:rsidRPr="00944F14">
        <w:rPr>
          <w:b/>
          <w:bCs/>
          <w:sz w:val="28"/>
          <w:szCs w:val="28"/>
        </w:rPr>
        <w:t xml:space="preserve"> </w:t>
      </w:r>
    </w:p>
    <w:p w:rsidR="00535021" w:rsidRPr="00944F14" w:rsidRDefault="00A10291" w:rsidP="00A10291">
      <w:pPr>
        <w:jc w:val="center"/>
        <w:rPr>
          <w:b/>
          <w:bCs/>
          <w:sz w:val="28"/>
          <w:szCs w:val="28"/>
        </w:rPr>
      </w:pPr>
      <w:r w:rsidRPr="00944F14">
        <w:rPr>
          <w:b/>
          <w:bCs/>
          <w:sz w:val="28"/>
          <w:szCs w:val="28"/>
        </w:rPr>
        <w:t xml:space="preserve">на территории </w:t>
      </w:r>
      <w:r w:rsidR="0077611D" w:rsidRPr="00944F14">
        <w:rPr>
          <w:b/>
          <w:bCs/>
          <w:sz w:val="28"/>
          <w:szCs w:val="28"/>
        </w:rPr>
        <w:t>Мирновск</w:t>
      </w:r>
      <w:r w:rsidR="00E86A19" w:rsidRPr="00944F14">
        <w:rPr>
          <w:b/>
          <w:bCs/>
          <w:sz w:val="28"/>
          <w:szCs w:val="28"/>
        </w:rPr>
        <w:t>ого</w:t>
      </w:r>
      <w:r w:rsidRPr="00944F14">
        <w:rPr>
          <w:b/>
          <w:bCs/>
          <w:sz w:val="28"/>
          <w:szCs w:val="28"/>
        </w:rPr>
        <w:t xml:space="preserve"> сельского поселения</w:t>
      </w:r>
      <w:r w:rsidR="00535021" w:rsidRPr="00944F14">
        <w:rPr>
          <w:b/>
          <w:bCs/>
          <w:sz w:val="28"/>
          <w:szCs w:val="28"/>
        </w:rPr>
        <w:t>»</w:t>
      </w:r>
    </w:p>
    <w:p w:rsidR="00FA6B29" w:rsidRPr="00944F14" w:rsidRDefault="00FA6B29" w:rsidP="00FA6B29">
      <w:pPr>
        <w:jc w:val="center"/>
        <w:rPr>
          <w:b/>
          <w:bCs/>
          <w:sz w:val="28"/>
          <w:szCs w:val="28"/>
        </w:rPr>
      </w:pPr>
    </w:p>
    <w:p w:rsidR="00FA6B29" w:rsidRPr="00944F14" w:rsidRDefault="00FA6B29" w:rsidP="00FA6B29">
      <w:pPr>
        <w:numPr>
          <w:ilvl w:val="0"/>
          <w:numId w:val="2"/>
        </w:numPr>
        <w:tabs>
          <w:tab w:val="left" w:pos="426"/>
        </w:tabs>
        <w:ind w:left="0" w:firstLine="0"/>
        <w:jc w:val="center"/>
        <w:rPr>
          <w:b/>
          <w:bCs/>
          <w:sz w:val="28"/>
          <w:szCs w:val="28"/>
        </w:rPr>
      </w:pPr>
      <w:r w:rsidRPr="00944F14">
        <w:rPr>
          <w:b/>
          <w:bCs/>
          <w:sz w:val="28"/>
          <w:szCs w:val="28"/>
        </w:rPr>
        <w:t>Общие положения</w:t>
      </w:r>
    </w:p>
    <w:p w:rsidR="00FA6B29" w:rsidRPr="00944F14" w:rsidRDefault="00FA6B29" w:rsidP="003C6FAF">
      <w:pPr>
        <w:ind w:firstLine="567"/>
        <w:jc w:val="both"/>
        <w:rPr>
          <w:sz w:val="28"/>
          <w:szCs w:val="28"/>
        </w:rPr>
      </w:pPr>
      <w:r w:rsidRPr="00944F14">
        <w:rPr>
          <w:sz w:val="28"/>
          <w:szCs w:val="28"/>
        </w:rPr>
        <w:t xml:space="preserve">1.1. </w:t>
      </w:r>
      <w:r w:rsidR="001E0AAA" w:rsidRPr="00944F14">
        <w:rPr>
          <w:sz w:val="28"/>
          <w:szCs w:val="28"/>
        </w:rPr>
        <w:t>Настоящий а</w:t>
      </w:r>
      <w:r w:rsidRPr="00944F14">
        <w:rPr>
          <w:sz w:val="28"/>
          <w:szCs w:val="28"/>
        </w:rPr>
        <w:t xml:space="preserve">дминистративный регламент разработан в целях повышения качества предоставления и доступности </w:t>
      </w:r>
      <w:r w:rsidR="001E0AAA" w:rsidRPr="00944F14">
        <w:rPr>
          <w:sz w:val="28"/>
          <w:szCs w:val="28"/>
        </w:rPr>
        <w:t xml:space="preserve">предоставления </w:t>
      </w:r>
      <w:r w:rsidRPr="00944F14">
        <w:rPr>
          <w:sz w:val="28"/>
          <w:szCs w:val="28"/>
        </w:rPr>
        <w:t xml:space="preserve">муниципальной услуги </w:t>
      </w:r>
      <w:r w:rsidR="001E0AAA" w:rsidRPr="00944F14">
        <w:rPr>
          <w:sz w:val="28"/>
          <w:szCs w:val="28"/>
        </w:rPr>
        <w:t>«Выдача разрешения</w:t>
      </w:r>
      <w:r w:rsidR="00630E15" w:rsidRPr="00944F14">
        <w:rPr>
          <w:sz w:val="28"/>
          <w:szCs w:val="28"/>
        </w:rPr>
        <w:t xml:space="preserve"> на вырубку </w:t>
      </w:r>
      <w:r w:rsidR="00944F14" w:rsidRPr="00944F14">
        <w:rPr>
          <w:sz w:val="28"/>
          <w:szCs w:val="28"/>
        </w:rPr>
        <w:t>и</w:t>
      </w:r>
      <w:r w:rsidR="00F17476" w:rsidRPr="00944F14">
        <w:rPr>
          <w:sz w:val="28"/>
          <w:szCs w:val="28"/>
        </w:rPr>
        <w:t xml:space="preserve"> обрезку </w:t>
      </w:r>
      <w:r w:rsidR="00944F14" w:rsidRPr="00944F14">
        <w:rPr>
          <w:sz w:val="28"/>
          <w:szCs w:val="28"/>
        </w:rPr>
        <w:t xml:space="preserve">зеленых насаждений </w:t>
      </w:r>
      <w:r w:rsidR="0089206F" w:rsidRPr="00944F14">
        <w:rPr>
          <w:sz w:val="28"/>
          <w:szCs w:val="28"/>
        </w:rPr>
        <w:t xml:space="preserve">на территории </w:t>
      </w:r>
      <w:r w:rsidR="0077611D" w:rsidRPr="00944F14">
        <w:rPr>
          <w:sz w:val="28"/>
          <w:szCs w:val="28"/>
        </w:rPr>
        <w:t>Мирновск</w:t>
      </w:r>
      <w:r w:rsidR="00E86A19" w:rsidRPr="00944F14">
        <w:rPr>
          <w:sz w:val="28"/>
          <w:szCs w:val="28"/>
        </w:rPr>
        <w:t>ого</w:t>
      </w:r>
      <w:r w:rsidR="0089206F" w:rsidRPr="00944F14">
        <w:rPr>
          <w:sz w:val="28"/>
          <w:szCs w:val="28"/>
        </w:rPr>
        <w:t xml:space="preserve"> сельского поселения</w:t>
      </w:r>
      <w:r w:rsidR="001E0AAA" w:rsidRPr="00944F14">
        <w:rPr>
          <w:sz w:val="28"/>
          <w:szCs w:val="28"/>
        </w:rPr>
        <w:t xml:space="preserve">» </w:t>
      </w:r>
      <w:r w:rsidRPr="00944F14">
        <w:rPr>
          <w:sz w:val="28"/>
          <w:szCs w:val="28"/>
        </w:rPr>
        <w:t xml:space="preserve">(далее – муниципальная услуга), </w:t>
      </w:r>
      <w:r w:rsidR="001E0AAA" w:rsidRPr="00944F14">
        <w:rPr>
          <w:sz w:val="28"/>
          <w:szCs w:val="28"/>
        </w:rPr>
        <w:t>определяет сроки последовательность действий при осуществлении полномочий по предоставлению муниципальной услуги.</w:t>
      </w:r>
    </w:p>
    <w:p w:rsidR="00ED6A0C" w:rsidRPr="00944F14" w:rsidRDefault="00FA6B29" w:rsidP="003C6FAF">
      <w:pPr>
        <w:ind w:firstLine="567"/>
        <w:jc w:val="both"/>
        <w:rPr>
          <w:sz w:val="28"/>
          <w:szCs w:val="28"/>
        </w:rPr>
      </w:pPr>
      <w:r w:rsidRPr="00944F14">
        <w:rPr>
          <w:sz w:val="28"/>
          <w:szCs w:val="28"/>
        </w:rPr>
        <w:t xml:space="preserve">1.2. </w:t>
      </w:r>
      <w:r w:rsidR="001E0AAA" w:rsidRPr="00944F14">
        <w:rPr>
          <w:sz w:val="28"/>
          <w:szCs w:val="28"/>
        </w:rPr>
        <w:t>Конечны</w:t>
      </w:r>
      <w:r w:rsidR="00476590" w:rsidRPr="00944F14">
        <w:rPr>
          <w:sz w:val="28"/>
          <w:szCs w:val="28"/>
        </w:rPr>
        <w:t>й</w:t>
      </w:r>
      <w:r w:rsidR="001E0AAA" w:rsidRPr="00944F14">
        <w:rPr>
          <w:sz w:val="28"/>
          <w:szCs w:val="28"/>
        </w:rPr>
        <w:t xml:space="preserve"> результат пред</w:t>
      </w:r>
      <w:r w:rsidR="00476590" w:rsidRPr="00944F14">
        <w:rPr>
          <w:sz w:val="28"/>
          <w:szCs w:val="28"/>
        </w:rPr>
        <w:t>оставления муниципальной услуги:</w:t>
      </w:r>
    </w:p>
    <w:p w:rsidR="00702E49" w:rsidRPr="00944F14" w:rsidRDefault="00ED6A0C" w:rsidP="003C6FAF">
      <w:pPr>
        <w:pStyle w:val="a9"/>
        <w:ind w:firstLine="567"/>
        <w:jc w:val="both"/>
        <w:rPr>
          <w:rFonts w:ascii="Times New Roman" w:hAnsi="Times New Roman" w:cs="Times New Roman"/>
          <w:sz w:val="28"/>
          <w:szCs w:val="28"/>
        </w:rPr>
      </w:pPr>
      <w:r w:rsidRPr="00944F14">
        <w:rPr>
          <w:rFonts w:ascii="Times New Roman" w:hAnsi="Times New Roman" w:cs="Times New Roman"/>
          <w:sz w:val="28"/>
          <w:szCs w:val="28"/>
        </w:rPr>
        <w:t>-</w:t>
      </w:r>
      <w:r w:rsidR="00702E49" w:rsidRPr="00944F14">
        <w:rPr>
          <w:rFonts w:ascii="Times New Roman" w:hAnsi="Times New Roman" w:cs="Times New Roman"/>
          <w:sz w:val="28"/>
          <w:szCs w:val="28"/>
        </w:rPr>
        <w:t>Разрешение на вырубку (обрезку) зеленых насаждений</w:t>
      </w:r>
      <w:r w:rsidR="0043771A" w:rsidRPr="00944F14">
        <w:rPr>
          <w:rFonts w:ascii="Times New Roman" w:hAnsi="Times New Roman" w:cs="Times New Roman"/>
          <w:sz w:val="28"/>
          <w:szCs w:val="28"/>
        </w:rPr>
        <w:t xml:space="preserve"> (далее Разрешение)</w:t>
      </w:r>
      <w:r w:rsidR="00702E49" w:rsidRPr="00944F14">
        <w:rPr>
          <w:rFonts w:ascii="Times New Roman" w:hAnsi="Times New Roman" w:cs="Times New Roman"/>
          <w:sz w:val="28"/>
          <w:szCs w:val="28"/>
        </w:rPr>
        <w:t>;</w:t>
      </w:r>
      <w:r w:rsidRPr="00944F14">
        <w:rPr>
          <w:rFonts w:ascii="Times New Roman" w:hAnsi="Times New Roman" w:cs="Times New Roman"/>
          <w:sz w:val="28"/>
          <w:szCs w:val="28"/>
        </w:rPr>
        <w:t xml:space="preserve"> </w:t>
      </w:r>
    </w:p>
    <w:p w:rsidR="00702E49" w:rsidRPr="00944F14" w:rsidRDefault="00944F14" w:rsidP="003C6FAF">
      <w:pPr>
        <w:ind w:firstLine="567"/>
        <w:jc w:val="both"/>
        <w:rPr>
          <w:sz w:val="28"/>
          <w:szCs w:val="28"/>
        </w:rPr>
      </w:pPr>
      <w:r w:rsidRPr="00944F14">
        <w:rPr>
          <w:sz w:val="28"/>
          <w:szCs w:val="28"/>
        </w:rPr>
        <w:t>-</w:t>
      </w:r>
      <w:r w:rsidR="00702E49" w:rsidRPr="00944F14">
        <w:rPr>
          <w:sz w:val="28"/>
          <w:szCs w:val="28"/>
        </w:rPr>
        <w:t xml:space="preserve">Акт оценки состояния зелёных насаждений, подлежащих вырубке  (обрезке), подписанный членами комиссии по рассмотрению вопросов вырубки, пересадки, санитарной обрезки, компенсационной посадки зеленых насаждений на территории </w:t>
      </w:r>
      <w:r w:rsidR="0077611D" w:rsidRPr="00944F14">
        <w:rPr>
          <w:sz w:val="28"/>
          <w:szCs w:val="28"/>
        </w:rPr>
        <w:t>Мирновск</w:t>
      </w:r>
      <w:r w:rsidR="00E86A19" w:rsidRPr="00944F14">
        <w:rPr>
          <w:sz w:val="28"/>
          <w:szCs w:val="28"/>
        </w:rPr>
        <w:t>ого</w:t>
      </w:r>
      <w:r w:rsidR="00702E49" w:rsidRPr="00944F14">
        <w:rPr>
          <w:sz w:val="28"/>
          <w:szCs w:val="28"/>
        </w:rPr>
        <w:t xml:space="preserve"> сельского поселения (далее – комиссия), утвержденный </w:t>
      </w:r>
      <w:r w:rsidRPr="00944F14">
        <w:rPr>
          <w:sz w:val="28"/>
          <w:szCs w:val="28"/>
        </w:rPr>
        <w:t xml:space="preserve">председателем Мирновского сельского совета - </w:t>
      </w:r>
      <w:r w:rsidR="00702E49" w:rsidRPr="00944F14">
        <w:rPr>
          <w:sz w:val="28"/>
          <w:szCs w:val="28"/>
        </w:rPr>
        <w:t>главой</w:t>
      </w:r>
      <w:r w:rsidRPr="00944F14">
        <w:rPr>
          <w:sz w:val="28"/>
          <w:szCs w:val="28"/>
        </w:rPr>
        <w:t xml:space="preserve"> администрации</w:t>
      </w:r>
      <w:r w:rsidR="00702E49" w:rsidRPr="00944F14">
        <w:rPr>
          <w:sz w:val="28"/>
          <w:szCs w:val="28"/>
        </w:rPr>
        <w:t xml:space="preserve"> </w:t>
      </w:r>
      <w:r w:rsidR="0077611D" w:rsidRPr="00944F14">
        <w:rPr>
          <w:sz w:val="28"/>
          <w:szCs w:val="28"/>
        </w:rPr>
        <w:t>Мирновск</w:t>
      </w:r>
      <w:r w:rsidR="00E86A19" w:rsidRPr="00944F14">
        <w:rPr>
          <w:sz w:val="28"/>
          <w:szCs w:val="28"/>
        </w:rPr>
        <w:t>ого</w:t>
      </w:r>
      <w:r w:rsidR="00702E49" w:rsidRPr="00944F14">
        <w:rPr>
          <w:sz w:val="28"/>
          <w:szCs w:val="28"/>
        </w:rPr>
        <w:t xml:space="preserve"> сельского поселения</w:t>
      </w:r>
      <w:r w:rsidR="00702E49" w:rsidRPr="00944F14">
        <w:rPr>
          <w:spacing w:val="2"/>
          <w:sz w:val="28"/>
          <w:szCs w:val="28"/>
        </w:rPr>
        <w:t>;</w:t>
      </w:r>
    </w:p>
    <w:p w:rsidR="00ED6A0C" w:rsidRPr="00944F14" w:rsidRDefault="00ED6A0C" w:rsidP="003C6FAF">
      <w:pPr>
        <w:ind w:firstLine="567"/>
        <w:jc w:val="both"/>
        <w:rPr>
          <w:sz w:val="28"/>
          <w:szCs w:val="28"/>
        </w:rPr>
      </w:pPr>
      <w:r w:rsidRPr="00944F14">
        <w:rPr>
          <w:sz w:val="28"/>
          <w:szCs w:val="28"/>
        </w:rPr>
        <w:t>- получение мотивированного отказа.</w:t>
      </w:r>
    </w:p>
    <w:p w:rsidR="008D790A" w:rsidRPr="00944F14" w:rsidRDefault="00944F14" w:rsidP="003C6FAF">
      <w:pPr>
        <w:ind w:firstLine="567"/>
        <w:jc w:val="both"/>
        <w:rPr>
          <w:sz w:val="28"/>
          <w:szCs w:val="28"/>
        </w:rPr>
      </w:pPr>
      <w:r w:rsidRPr="00944F14">
        <w:rPr>
          <w:spacing w:val="-2"/>
          <w:sz w:val="28"/>
          <w:szCs w:val="28"/>
        </w:rPr>
        <w:t>1.3.</w:t>
      </w:r>
      <w:r w:rsidR="00FA6B29" w:rsidRPr="00944F14">
        <w:rPr>
          <w:spacing w:val="-2"/>
          <w:sz w:val="28"/>
          <w:szCs w:val="28"/>
        </w:rPr>
        <w:t>Исполнение</w:t>
      </w:r>
      <w:r w:rsidR="00FA6B29" w:rsidRPr="00944F14">
        <w:rPr>
          <w:sz w:val="28"/>
          <w:szCs w:val="28"/>
        </w:rPr>
        <w:t xml:space="preserve"> муниципальной функции осуществляется в соответствии со следующими н</w:t>
      </w:r>
      <w:r w:rsidR="00FA6B29" w:rsidRPr="00944F14">
        <w:rPr>
          <w:spacing w:val="-2"/>
          <w:sz w:val="28"/>
          <w:szCs w:val="28"/>
        </w:rPr>
        <w:t>ормативными правовыми актами</w:t>
      </w:r>
      <w:r w:rsidR="00FA6B29" w:rsidRPr="00944F14">
        <w:rPr>
          <w:sz w:val="28"/>
          <w:szCs w:val="28"/>
        </w:rPr>
        <w:t>:</w:t>
      </w:r>
    </w:p>
    <w:p w:rsidR="00944F14" w:rsidRPr="00944F14" w:rsidRDefault="003C6FAF" w:rsidP="003C6FAF">
      <w:pPr>
        <w:pStyle w:val="24"/>
        <w:shd w:val="clear" w:color="auto" w:fill="auto"/>
        <w:tabs>
          <w:tab w:val="left" w:pos="567"/>
        </w:tabs>
        <w:spacing w:before="0" w:after="0" w:line="322" w:lineRule="exact"/>
        <w:ind w:firstLine="0"/>
      </w:pPr>
      <w:r>
        <w:tab/>
        <w:t>-</w:t>
      </w:r>
      <w:r w:rsidR="00944F14" w:rsidRPr="00944F14">
        <w:t>Ко</w:t>
      </w:r>
      <w:r w:rsidR="00116B62">
        <w:t>нституцией Российской Федерации;</w:t>
      </w:r>
    </w:p>
    <w:p w:rsidR="00944F14" w:rsidRPr="00944F14" w:rsidRDefault="003C6FAF" w:rsidP="003C6FAF">
      <w:pPr>
        <w:pStyle w:val="24"/>
        <w:shd w:val="clear" w:color="auto" w:fill="auto"/>
        <w:tabs>
          <w:tab w:val="left" w:pos="567"/>
        </w:tabs>
        <w:spacing w:before="0" w:after="0" w:line="322" w:lineRule="exact"/>
        <w:ind w:firstLine="0"/>
      </w:pPr>
      <w:r>
        <w:tab/>
        <w:t>-</w:t>
      </w:r>
      <w:r w:rsidR="00944F14" w:rsidRPr="00944F14">
        <w:t>Федеральным законом от 10 января 2002 года № 7-ФЗ «Об охране окружающей среды»;</w:t>
      </w:r>
    </w:p>
    <w:p w:rsidR="00944F14" w:rsidRPr="00944F14" w:rsidRDefault="003C6FAF" w:rsidP="003C6FAF">
      <w:pPr>
        <w:pStyle w:val="24"/>
        <w:shd w:val="clear" w:color="auto" w:fill="auto"/>
        <w:tabs>
          <w:tab w:val="left" w:pos="567"/>
        </w:tabs>
        <w:spacing w:before="0" w:after="0" w:line="322" w:lineRule="exact"/>
        <w:ind w:firstLine="0"/>
      </w:pPr>
      <w:r>
        <w:tab/>
        <w:t>-</w:t>
      </w:r>
      <w:r w:rsidR="00944F14" w:rsidRPr="00944F14">
        <w:t>Федеральным законом от 6 октября 2003 года № 131-ФЗ «Об общих принципах организации местного самоуправления в Российской Федерации»;</w:t>
      </w:r>
    </w:p>
    <w:p w:rsidR="00944F14" w:rsidRPr="00944F14" w:rsidRDefault="003C6FAF" w:rsidP="003C6FAF">
      <w:pPr>
        <w:pStyle w:val="24"/>
        <w:shd w:val="clear" w:color="auto" w:fill="auto"/>
        <w:tabs>
          <w:tab w:val="left" w:pos="567"/>
        </w:tabs>
        <w:spacing w:before="0" w:after="0" w:line="322" w:lineRule="exact"/>
        <w:ind w:firstLine="0"/>
      </w:pPr>
      <w:r>
        <w:tab/>
        <w:t>-</w:t>
      </w:r>
      <w:r w:rsidR="00944F14" w:rsidRPr="00944F14">
        <w:t>Федеральным законом от 2 мая 2006 года № 59-ФЗ «О порядке рассмотрения обращений граждан Российской Федерации»;</w:t>
      </w:r>
    </w:p>
    <w:p w:rsidR="00944F14" w:rsidRPr="00944F14" w:rsidRDefault="003C6FAF" w:rsidP="003C6FAF">
      <w:pPr>
        <w:pStyle w:val="24"/>
        <w:shd w:val="clear" w:color="auto" w:fill="auto"/>
        <w:tabs>
          <w:tab w:val="left" w:pos="567"/>
        </w:tabs>
        <w:spacing w:before="0" w:after="0" w:line="322" w:lineRule="exact"/>
        <w:ind w:firstLine="0"/>
      </w:pPr>
      <w:r>
        <w:lastRenderedPageBreak/>
        <w:tab/>
        <w:t>-</w:t>
      </w:r>
      <w:r w:rsidR="00944F14" w:rsidRPr="00944F14">
        <w:t>Федеральным законом от 27 июля 2010 № 210-ФЗ "Об организации предоставления государственных и муниципальных услуг";</w:t>
      </w:r>
    </w:p>
    <w:p w:rsidR="00116B62" w:rsidRDefault="003C6FAF" w:rsidP="003C6FAF">
      <w:pPr>
        <w:pStyle w:val="24"/>
        <w:shd w:val="clear" w:color="auto" w:fill="auto"/>
        <w:tabs>
          <w:tab w:val="left" w:pos="567"/>
        </w:tabs>
        <w:spacing w:before="0" w:after="0" w:line="322" w:lineRule="exact"/>
        <w:ind w:firstLine="0"/>
      </w:pPr>
      <w:r>
        <w:tab/>
        <w:t>-</w:t>
      </w:r>
      <w:r w:rsidR="00944F14" w:rsidRPr="00944F14">
        <w:t>Федеральным законом от 27 июля 2006 № 152-ФЗ "О персональных данных";</w:t>
      </w:r>
    </w:p>
    <w:p w:rsidR="00116B62" w:rsidRDefault="003C6FAF" w:rsidP="003C6FAF">
      <w:pPr>
        <w:pStyle w:val="24"/>
        <w:shd w:val="clear" w:color="auto" w:fill="auto"/>
        <w:tabs>
          <w:tab w:val="left" w:pos="567"/>
        </w:tabs>
        <w:spacing w:before="0" w:after="0" w:line="322" w:lineRule="exact"/>
        <w:ind w:firstLine="0"/>
      </w:pPr>
      <w:r>
        <w:tab/>
      </w:r>
      <w:r w:rsidR="00116B62">
        <w:t>-</w:t>
      </w:r>
      <w:r w:rsidR="00944F14" w:rsidRPr="00944F14">
        <w:t>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4F14" w:rsidRPr="00944F14" w:rsidRDefault="00944F14" w:rsidP="00116B62">
      <w:pPr>
        <w:pStyle w:val="24"/>
        <w:numPr>
          <w:ilvl w:val="0"/>
          <w:numId w:val="8"/>
        </w:numPr>
        <w:shd w:val="clear" w:color="auto" w:fill="auto"/>
        <w:tabs>
          <w:tab w:val="left" w:pos="709"/>
        </w:tabs>
        <w:spacing w:before="0" w:after="0" w:line="322" w:lineRule="exact"/>
        <w:ind w:firstLine="567"/>
      </w:pPr>
      <w:r w:rsidRPr="00944F14">
        <w:t>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w:t>
      </w:r>
    </w:p>
    <w:p w:rsidR="00944F14" w:rsidRDefault="00944F14" w:rsidP="00116B62">
      <w:pPr>
        <w:pStyle w:val="24"/>
        <w:shd w:val="clear" w:color="auto" w:fill="auto"/>
        <w:spacing w:before="0" w:after="0" w:line="322" w:lineRule="exact"/>
        <w:ind w:firstLine="540"/>
      </w:pPr>
      <w:r w:rsidRPr="00944F14">
        <w:t>-Правилами благоустройства территории Мирновского сельского поселения Симферопольского района Республики Крым, утвержденные решением 13-й сессии Мирновского сельского совета Симферопольского района Республики Крым от 15 апреля 2015 года  № 82/15</w:t>
      </w:r>
      <w:r w:rsidR="009738D8">
        <w:t>;</w:t>
      </w:r>
    </w:p>
    <w:p w:rsidR="003C6FAF" w:rsidRDefault="003C6FAF" w:rsidP="00116B62">
      <w:pPr>
        <w:pStyle w:val="24"/>
        <w:shd w:val="clear" w:color="auto" w:fill="auto"/>
        <w:spacing w:before="0" w:after="0" w:line="322" w:lineRule="exact"/>
        <w:ind w:firstLine="540"/>
      </w:pPr>
      <w:r>
        <w:t>-Правилами охраны и содержания зеленых насаждения в Мирновском сельском поселении Симферопольского района Республики Крым, утвержденных решением сессии Мирновского сельского совета от 25.12.2015 № 136/15;</w:t>
      </w:r>
    </w:p>
    <w:p w:rsidR="009738D8" w:rsidRPr="00944F14" w:rsidRDefault="009738D8" w:rsidP="00116B62">
      <w:pPr>
        <w:pStyle w:val="24"/>
        <w:shd w:val="clear" w:color="auto" w:fill="auto"/>
        <w:spacing w:before="0" w:after="0" w:line="322" w:lineRule="exact"/>
        <w:ind w:firstLine="540"/>
      </w:pPr>
      <w:r>
        <w:t>-Положением о сносе зеленых насаждений и расчета компенсационной стоимости зеленых насаждений на территории Мирновского сельского поселения, утвержденного постановлением администрации Мирновского сельского поселения от 30.09.2015 № 450/1/15.</w:t>
      </w:r>
    </w:p>
    <w:p w:rsidR="00944F14" w:rsidRPr="00944F14" w:rsidRDefault="00944F14" w:rsidP="00944F14">
      <w:pPr>
        <w:tabs>
          <w:tab w:val="left" w:pos="-360"/>
        </w:tabs>
        <w:ind w:firstLine="540"/>
        <w:jc w:val="both"/>
        <w:rPr>
          <w:sz w:val="28"/>
          <w:szCs w:val="28"/>
        </w:rPr>
      </w:pPr>
      <w:r w:rsidRPr="00944F14">
        <w:rPr>
          <w:sz w:val="28"/>
          <w:szCs w:val="28"/>
        </w:rPr>
        <w:t>1.4.</w:t>
      </w:r>
      <w:r w:rsidR="00000344" w:rsidRPr="00944F14">
        <w:rPr>
          <w:sz w:val="28"/>
          <w:szCs w:val="28"/>
        </w:rPr>
        <w:t xml:space="preserve">Муниципальная услуга предоставляется администрацией </w:t>
      </w:r>
      <w:r w:rsidR="0077611D" w:rsidRPr="00944F14">
        <w:rPr>
          <w:sz w:val="28"/>
          <w:szCs w:val="28"/>
        </w:rPr>
        <w:t>Мирновск</w:t>
      </w:r>
      <w:r w:rsidR="00E86A19" w:rsidRPr="00944F14">
        <w:rPr>
          <w:sz w:val="28"/>
          <w:szCs w:val="28"/>
        </w:rPr>
        <w:t>ого</w:t>
      </w:r>
      <w:r w:rsidR="00000344" w:rsidRPr="00944F14">
        <w:rPr>
          <w:sz w:val="28"/>
          <w:szCs w:val="28"/>
        </w:rPr>
        <w:t xml:space="preserve"> сельского поселения (далее – администрация).</w:t>
      </w:r>
    </w:p>
    <w:p w:rsidR="004915D8" w:rsidRDefault="00000344" w:rsidP="004915D8">
      <w:pPr>
        <w:tabs>
          <w:tab w:val="left" w:pos="-360"/>
        </w:tabs>
        <w:ind w:firstLine="540"/>
        <w:jc w:val="both"/>
        <w:rPr>
          <w:sz w:val="28"/>
          <w:szCs w:val="28"/>
        </w:rPr>
      </w:pPr>
      <w:r w:rsidRPr="00944F14">
        <w:rPr>
          <w:sz w:val="28"/>
          <w:szCs w:val="28"/>
        </w:rPr>
        <w:t xml:space="preserve">1.5. </w:t>
      </w:r>
      <w:r w:rsidR="00944F14" w:rsidRPr="00944F14">
        <w:rPr>
          <w:sz w:val="28"/>
          <w:szCs w:val="28"/>
        </w:rPr>
        <w:t>Место нахождения администрации Мирновского сельского поселения Симферопольского района Республики Крым - Республика Крым, Симферопольский район, с. Мирное, ул. Белова, 1.</w:t>
      </w:r>
    </w:p>
    <w:p w:rsidR="004915D8" w:rsidRDefault="00944F14" w:rsidP="004915D8">
      <w:pPr>
        <w:tabs>
          <w:tab w:val="left" w:pos="-360"/>
        </w:tabs>
        <w:ind w:firstLine="540"/>
        <w:jc w:val="both"/>
        <w:rPr>
          <w:sz w:val="28"/>
          <w:szCs w:val="28"/>
        </w:rPr>
      </w:pPr>
      <w:r w:rsidRPr="00944F14">
        <w:rPr>
          <w:sz w:val="28"/>
          <w:szCs w:val="28"/>
        </w:rPr>
        <w:t>Почтовый адрес для направления документов и обращений: 297503, Республика Крым, Симферопольский район, с. Мирное, ул. Белова, 1.</w:t>
      </w:r>
    </w:p>
    <w:p w:rsidR="004915D8" w:rsidRDefault="00944F14" w:rsidP="004915D8">
      <w:pPr>
        <w:tabs>
          <w:tab w:val="left" w:pos="-360"/>
        </w:tabs>
        <w:ind w:firstLine="540"/>
        <w:jc w:val="both"/>
        <w:rPr>
          <w:sz w:val="28"/>
          <w:szCs w:val="28"/>
        </w:rPr>
      </w:pPr>
      <w:r w:rsidRPr="00944F14">
        <w:rPr>
          <w:sz w:val="28"/>
          <w:szCs w:val="28"/>
        </w:rPr>
        <w:t xml:space="preserve">Электронный адрес для направления обращений: </w:t>
      </w:r>
      <w:hyperlink r:id="rId9" w:history="1">
        <w:r w:rsidRPr="00944F14">
          <w:rPr>
            <w:rStyle w:val="aa"/>
            <w:sz w:val="28"/>
            <w:szCs w:val="28"/>
            <w:shd w:val="clear" w:color="auto" w:fill="FFFFFF"/>
          </w:rPr>
          <w:t>mirnoe_sovet@mail.ru</w:t>
        </w:r>
      </w:hyperlink>
      <w:r w:rsidRPr="00944F14">
        <w:rPr>
          <w:sz w:val="28"/>
          <w:szCs w:val="28"/>
        </w:rPr>
        <w:t xml:space="preserve"> </w:t>
      </w:r>
    </w:p>
    <w:p w:rsidR="00944F14" w:rsidRPr="00944F14" w:rsidRDefault="00944F14" w:rsidP="004915D8">
      <w:pPr>
        <w:tabs>
          <w:tab w:val="left" w:pos="-360"/>
        </w:tabs>
        <w:ind w:firstLine="540"/>
        <w:jc w:val="both"/>
        <w:rPr>
          <w:sz w:val="28"/>
          <w:szCs w:val="28"/>
        </w:rPr>
      </w:pPr>
      <w:r w:rsidRPr="00944F14">
        <w:rPr>
          <w:sz w:val="28"/>
          <w:szCs w:val="28"/>
        </w:rPr>
        <w:t>Телефон для справок: (3652) 598-503 .</w:t>
      </w:r>
    </w:p>
    <w:p w:rsidR="00DA3466" w:rsidRPr="00944F14" w:rsidRDefault="00DA3466" w:rsidP="004915D8">
      <w:pPr>
        <w:pStyle w:val="24"/>
        <w:shd w:val="clear" w:color="auto" w:fill="auto"/>
        <w:spacing w:before="0" w:after="0" w:line="322" w:lineRule="exact"/>
        <w:ind w:firstLine="567"/>
      </w:pPr>
      <w:r w:rsidRPr="00944F14">
        <w:t>1.6. Информацию о муниципальной услуге и порядке ее предоставления предоставляется бесплатно.</w:t>
      </w:r>
    </w:p>
    <w:p w:rsidR="004915D8" w:rsidRDefault="00DA3466" w:rsidP="004915D8">
      <w:pPr>
        <w:pStyle w:val="a8"/>
        <w:spacing w:before="0" w:beforeAutospacing="0" w:after="0" w:afterAutospacing="0"/>
        <w:ind w:firstLine="567"/>
        <w:jc w:val="both"/>
        <w:rPr>
          <w:sz w:val="28"/>
          <w:szCs w:val="28"/>
        </w:rPr>
      </w:pPr>
      <w:r w:rsidRPr="00944F14">
        <w:rPr>
          <w:sz w:val="28"/>
          <w:szCs w:val="28"/>
        </w:rPr>
        <w:t>1.7. Информирование граждан о предоставлении муниципальной услуги осуществляется администрацией с использованием средств массовой информации (печатных и электронных), на стендах в местах предоставления муниципальной услуги, специалистами администрации в ходе личного приема, с использованием почтовой, телефонной и электронной связи.</w:t>
      </w:r>
    </w:p>
    <w:p w:rsidR="004915D8" w:rsidRDefault="00DA3466" w:rsidP="004915D8">
      <w:pPr>
        <w:pStyle w:val="a8"/>
        <w:spacing w:before="0" w:beforeAutospacing="0" w:after="0" w:afterAutospacing="0"/>
        <w:ind w:firstLine="567"/>
        <w:jc w:val="both"/>
        <w:rPr>
          <w:sz w:val="28"/>
          <w:szCs w:val="28"/>
        </w:rPr>
      </w:pPr>
      <w:r w:rsidRPr="00944F14">
        <w:rPr>
          <w:sz w:val="28"/>
          <w:szCs w:val="28"/>
        </w:rPr>
        <w:t xml:space="preserve">1.8. Консультации по вопросам предоставления муниципальной услуги даются специалистами администрации при устном и (или) письменном заявлении граждан. </w:t>
      </w:r>
    </w:p>
    <w:p w:rsidR="00630E15" w:rsidRPr="00944F14" w:rsidRDefault="00DA3466" w:rsidP="004915D8">
      <w:pPr>
        <w:pStyle w:val="a8"/>
        <w:spacing w:before="0" w:beforeAutospacing="0" w:after="0" w:afterAutospacing="0"/>
        <w:ind w:firstLine="567"/>
        <w:jc w:val="both"/>
        <w:rPr>
          <w:sz w:val="28"/>
          <w:szCs w:val="28"/>
        </w:rPr>
      </w:pPr>
      <w:r w:rsidRPr="00944F14">
        <w:rPr>
          <w:sz w:val="28"/>
          <w:szCs w:val="28"/>
        </w:rPr>
        <w:t xml:space="preserve">График </w:t>
      </w:r>
      <w:r w:rsidR="00630E15" w:rsidRPr="00944F14">
        <w:rPr>
          <w:sz w:val="28"/>
          <w:szCs w:val="28"/>
        </w:rPr>
        <w:t>работы администрации:</w:t>
      </w:r>
    </w:p>
    <w:p w:rsidR="00630E15" w:rsidRPr="00944F14" w:rsidRDefault="00630E15" w:rsidP="00630E15">
      <w:pPr>
        <w:ind w:firstLine="1080"/>
        <w:jc w:val="both"/>
        <w:rPr>
          <w:sz w:val="28"/>
          <w:szCs w:val="28"/>
        </w:rPr>
      </w:pPr>
      <w:r w:rsidRPr="00944F14">
        <w:rPr>
          <w:sz w:val="28"/>
          <w:szCs w:val="28"/>
        </w:rPr>
        <w:t>понедельник -  пятница с 8.00 до 1</w:t>
      </w:r>
      <w:r w:rsidR="00944F14" w:rsidRPr="00944F14">
        <w:rPr>
          <w:sz w:val="28"/>
          <w:szCs w:val="28"/>
        </w:rPr>
        <w:t>7</w:t>
      </w:r>
      <w:r w:rsidRPr="00944F14">
        <w:rPr>
          <w:sz w:val="28"/>
          <w:szCs w:val="28"/>
        </w:rPr>
        <w:t>.00;</w:t>
      </w:r>
    </w:p>
    <w:p w:rsidR="00630E15" w:rsidRPr="00944F14" w:rsidRDefault="00630E15" w:rsidP="00630E15">
      <w:pPr>
        <w:ind w:firstLine="1080"/>
        <w:jc w:val="both"/>
        <w:rPr>
          <w:sz w:val="28"/>
          <w:szCs w:val="28"/>
        </w:rPr>
      </w:pPr>
      <w:r w:rsidRPr="00944F14">
        <w:rPr>
          <w:sz w:val="28"/>
          <w:szCs w:val="28"/>
        </w:rPr>
        <w:t>обеденный перерыв с 12.00 до 13.00;</w:t>
      </w:r>
    </w:p>
    <w:p w:rsidR="004915D8" w:rsidRDefault="00630E15" w:rsidP="004915D8">
      <w:pPr>
        <w:ind w:firstLine="1080"/>
        <w:jc w:val="both"/>
        <w:rPr>
          <w:sz w:val="28"/>
          <w:szCs w:val="28"/>
        </w:rPr>
      </w:pPr>
      <w:r w:rsidRPr="00944F14">
        <w:rPr>
          <w:sz w:val="28"/>
          <w:szCs w:val="28"/>
        </w:rPr>
        <w:lastRenderedPageBreak/>
        <w:t>выходные дни – суббота, воскресенье.</w:t>
      </w:r>
    </w:p>
    <w:p w:rsidR="00DA3466" w:rsidRPr="004915D8" w:rsidRDefault="00DA3466" w:rsidP="004915D8">
      <w:pPr>
        <w:ind w:firstLine="567"/>
        <w:jc w:val="both"/>
        <w:rPr>
          <w:sz w:val="28"/>
          <w:szCs w:val="28"/>
        </w:rPr>
      </w:pPr>
      <w:r w:rsidRPr="00944F14">
        <w:rPr>
          <w:spacing w:val="-6"/>
          <w:sz w:val="28"/>
          <w:szCs w:val="28"/>
        </w:rPr>
        <w:t>1.9. Консультации предоставляются по вопросам:</w:t>
      </w:r>
    </w:p>
    <w:p w:rsidR="00DA3466" w:rsidRPr="00944F14" w:rsidRDefault="00944F14" w:rsidP="004915D8">
      <w:pPr>
        <w:ind w:firstLine="567"/>
        <w:jc w:val="both"/>
        <w:rPr>
          <w:spacing w:val="-6"/>
          <w:sz w:val="28"/>
          <w:szCs w:val="28"/>
        </w:rPr>
      </w:pPr>
      <w:r w:rsidRPr="00944F14">
        <w:rPr>
          <w:spacing w:val="-6"/>
          <w:sz w:val="28"/>
          <w:szCs w:val="28"/>
        </w:rPr>
        <w:t>-</w:t>
      </w:r>
      <w:r w:rsidR="00DA3466" w:rsidRPr="00944F14">
        <w:rPr>
          <w:spacing w:val="-6"/>
          <w:sz w:val="28"/>
          <w:szCs w:val="28"/>
        </w:rPr>
        <w:t>перечня документов, необходимых для предоставления муниципальной услуги;</w:t>
      </w:r>
    </w:p>
    <w:p w:rsidR="00DA3466" w:rsidRPr="00944F14" w:rsidRDefault="00944F14" w:rsidP="004915D8">
      <w:pPr>
        <w:ind w:firstLine="567"/>
        <w:jc w:val="both"/>
        <w:rPr>
          <w:spacing w:val="-6"/>
          <w:sz w:val="28"/>
          <w:szCs w:val="28"/>
        </w:rPr>
      </w:pPr>
      <w:r w:rsidRPr="00944F14">
        <w:rPr>
          <w:spacing w:val="-6"/>
          <w:sz w:val="28"/>
          <w:szCs w:val="28"/>
        </w:rPr>
        <w:t>-</w:t>
      </w:r>
      <w:r w:rsidR="00DA3466" w:rsidRPr="00944F14">
        <w:rPr>
          <w:spacing w:val="-6"/>
          <w:sz w:val="28"/>
          <w:szCs w:val="28"/>
        </w:rPr>
        <w:t>правильности оформления документов, необходимых для предоставления муниципальной услуги;</w:t>
      </w:r>
    </w:p>
    <w:p w:rsidR="00944F14" w:rsidRPr="00944F14" w:rsidRDefault="00944F14" w:rsidP="004915D8">
      <w:pPr>
        <w:ind w:firstLine="567"/>
        <w:jc w:val="both"/>
        <w:rPr>
          <w:spacing w:val="-6"/>
          <w:sz w:val="28"/>
          <w:szCs w:val="28"/>
        </w:rPr>
      </w:pPr>
      <w:r w:rsidRPr="00944F14">
        <w:rPr>
          <w:spacing w:val="-6"/>
          <w:sz w:val="28"/>
          <w:szCs w:val="28"/>
        </w:rPr>
        <w:t>-</w:t>
      </w:r>
      <w:r w:rsidR="00DA3466" w:rsidRPr="00944F14">
        <w:rPr>
          <w:spacing w:val="-6"/>
          <w:sz w:val="28"/>
          <w:szCs w:val="28"/>
        </w:rPr>
        <w:t xml:space="preserve">источника предоставления документов, необходимых для предоставления муниципальной услуги (орган или организация и их местонахождение); </w:t>
      </w:r>
    </w:p>
    <w:p w:rsidR="00DA3466" w:rsidRPr="00944F14" w:rsidRDefault="00DA3466" w:rsidP="004915D8">
      <w:pPr>
        <w:ind w:firstLine="567"/>
        <w:jc w:val="both"/>
        <w:rPr>
          <w:spacing w:val="-6"/>
          <w:sz w:val="28"/>
          <w:szCs w:val="28"/>
        </w:rPr>
      </w:pPr>
      <w:r w:rsidRPr="00944F14">
        <w:rPr>
          <w:spacing w:val="-6"/>
          <w:sz w:val="28"/>
          <w:szCs w:val="28"/>
        </w:rPr>
        <w:t>- времени приема, порядка и сроков выдачи документов;</w:t>
      </w:r>
    </w:p>
    <w:p w:rsidR="00277F66" w:rsidRPr="00944F14" w:rsidRDefault="00944F14" w:rsidP="004915D8">
      <w:pPr>
        <w:pStyle w:val="a8"/>
        <w:spacing w:before="0" w:beforeAutospacing="0" w:after="0" w:afterAutospacing="0"/>
        <w:ind w:firstLine="567"/>
        <w:jc w:val="both"/>
        <w:rPr>
          <w:sz w:val="28"/>
          <w:szCs w:val="28"/>
        </w:rPr>
      </w:pPr>
      <w:r w:rsidRPr="00944F14">
        <w:rPr>
          <w:sz w:val="28"/>
          <w:szCs w:val="28"/>
        </w:rPr>
        <w:t>-</w:t>
      </w:r>
      <w:r w:rsidR="00277F66" w:rsidRPr="00944F14">
        <w:rPr>
          <w:sz w:val="28"/>
          <w:szCs w:val="28"/>
        </w:rPr>
        <w:t>оснований для отказа;</w:t>
      </w:r>
    </w:p>
    <w:p w:rsidR="00277F66" w:rsidRPr="00944F14" w:rsidRDefault="00944F14" w:rsidP="004915D8">
      <w:pPr>
        <w:pStyle w:val="a8"/>
        <w:spacing w:before="0" w:beforeAutospacing="0" w:after="0" w:afterAutospacing="0"/>
        <w:ind w:firstLine="567"/>
        <w:jc w:val="both"/>
        <w:rPr>
          <w:sz w:val="28"/>
          <w:szCs w:val="28"/>
        </w:rPr>
      </w:pPr>
      <w:r w:rsidRPr="00944F14">
        <w:rPr>
          <w:sz w:val="28"/>
          <w:szCs w:val="28"/>
        </w:rPr>
        <w:t>-</w:t>
      </w:r>
      <w:r w:rsidR="00277F66" w:rsidRPr="00944F14">
        <w:rPr>
          <w:sz w:val="28"/>
          <w:szCs w:val="28"/>
        </w:rPr>
        <w:t>порядка обжалования действий (бездействия) и решений, осуществляемых и принимаемых в ходе исполнения муниципальной функции.</w:t>
      </w:r>
    </w:p>
    <w:p w:rsidR="004B1CDD" w:rsidRPr="00944F14" w:rsidRDefault="004B1CDD" w:rsidP="004915D8">
      <w:pPr>
        <w:ind w:firstLine="567"/>
        <w:jc w:val="both"/>
        <w:rPr>
          <w:spacing w:val="-6"/>
          <w:sz w:val="28"/>
          <w:szCs w:val="28"/>
        </w:rPr>
      </w:pPr>
      <w:r w:rsidRPr="00944F14">
        <w:rPr>
          <w:spacing w:val="-6"/>
          <w:sz w:val="28"/>
          <w:szCs w:val="28"/>
        </w:rPr>
        <w:t>- иным вопросам, регламентируемым настоящим административным регламентом.</w:t>
      </w:r>
    </w:p>
    <w:p w:rsidR="004B1CDD" w:rsidRPr="00944F14" w:rsidRDefault="004B1CDD" w:rsidP="004915D8">
      <w:pPr>
        <w:ind w:firstLine="567"/>
        <w:jc w:val="both"/>
        <w:rPr>
          <w:spacing w:val="-6"/>
          <w:sz w:val="28"/>
          <w:szCs w:val="28"/>
        </w:rPr>
      </w:pPr>
      <w:r w:rsidRPr="00944F14">
        <w:rPr>
          <w:spacing w:val="-6"/>
          <w:sz w:val="28"/>
          <w:szCs w:val="28"/>
        </w:rPr>
        <w:t>1.10. Заявителями на получение муниципальной услуги являются физические, юридические лица и индивидуальные предприниматели (далее – заявитель).</w:t>
      </w:r>
    </w:p>
    <w:p w:rsidR="00F025CF" w:rsidRPr="00944F14" w:rsidRDefault="00F025CF" w:rsidP="004915D8">
      <w:pPr>
        <w:ind w:firstLine="567"/>
        <w:jc w:val="both"/>
        <w:rPr>
          <w:spacing w:val="-6"/>
          <w:sz w:val="28"/>
          <w:szCs w:val="28"/>
        </w:rPr>
      </w:pPr>
      <w:r w:rsidRPr="00944F14">
        <w:rPr>
          <w:color w:val="000000"/>
          <w:sz w:val="28"/>
          <w:szCs w:val="28"/>
        </w:rPr>
        <w:t>1.11. В предоставлении муниципальной услуги также принимает участие в порядке межведомственного взаимодействия Федеральная служба государственной регистрации, кадастра и картографии.</w:t>
      </w:r>
    </w:p>
    <w:p w:rsidR="009D2BC5" w:rsidRPr="00944F14" w:rsidRDefault="009D2BC5" w:rsidP="009D2BC5">
      <w:pPr>
        <w:ind w:firstLine="851"/>
        <w:jc w:val="both"/>
        <w:rPr>
          <w:spacing w:val="-6"/>
          <w:sz w:val="28"/>
          <w:szCs w:val="28"/>
        </w:rPr>
      </w:pPr>
    </w:p>
    <w:p w:rsidR="004B1CDD" w:rsidRDefault="004B1CDD" w:rsidP="004915D8">
      <w:pPr>
        <w:numPr>
          <w:ilvl w:val="0"/>
          <w:numId w:val="2"/>
        </w:numPr>
        <w:jc w:val="center"/>
        <w:rPr>
          <w:b/>
          <w:bCs/>
          <w:spacing w:val="-6"/>
          <w:sz w:val="28"/>
          <w:szCs w:val="28"/>
        </w:rPr>
      </w:pPr>
      <w:r w:rsidRPr="00944F14">
        <w:rPr>
          <w:b/>
          <w:bCs/>
          <w:spacing w:val="-6"/>
          <w:sz w:val="28"/>
          <w:szCs w:val="28"/>
        </w:rPr>
        <w:t>Стандарт предоставления муниципальной услуги</w:t>
      </w:r>
    </w:p>
    <w:p w:rsidR="004915D8" w:rsidRPr="00944F14" w:rsidRDefault="004915D8" w:rsidP="004915D8">
      <w:pPr>
        <w:ind w:left="1080"/>
        <w:rPr>
          <w:b/>
          <w:bCs/>
          <w:spacing w:val="-6"/>
          <w:sz w:val="28"/>
          <w:szCs w:val="28"/>
        </w:rPr>
      </w:pPr>
    </w:p>
    <w:p w:rsidR="004B1CDD" w:rsidRPr="00944F14" w:rsidRDefault="004B1CDD" w:rsidP="004915D8">
      <w:pPr>
        <w:ind w:firstLine="567"/>
        <w:jc w:val="both"/>
        <w:rPr>
          <w:spacing w:val="-6"/>
          <w:sz w:val="28"/>
          <w:szCs w:val="28"/>
        </w:rPr>
      </w:pPr>
      <w:r w:rsidRPr="00944F14">
        <w:rPr>
          <w:spacing w:val="-6"/>
          <w:sz w:val="28"/>
          <w:szCs w:val="28"/>
        </w:rPr>
        <w:t>2.1. Проведение работ по вырубке</w:t>
      </w:r>
      <w:r w:rsidR="00944F14" w:rsidRPr="00944F14">
        <w:rPr>
          <w:spacing w:val="-6"/>
          <w:sz w:val="28"/>
          <w:szCs w:val="28"/>
        </w:rPr>
        <w:t xml:space="preserve"> </w:t>
      </w:r>
      <w:r w:rsidR="00653536" w:rsidRPr="00944F14">
        <w:rPr>
          <w:spacing w:val="-6"/>
          <w:sz w:val="28"/>
          <w:szCs w:val="28"/>
        </w:rPr>
        <w:t>(обрезке)</w:t>
      </w:r>
      <w:r w:rsidRPr="00944F14">
        <w:rPr>
          <w:spacing w:val="-6"/>
          <w:sz w:val="28"/>
          <w:szCs w:val="28"/>
        </w:rPr>
        <w:t xml:space="preserve"> зеленых насаждений возможно в случаях:</w:t>
      </w:r>
    </w:p>
    <w:p w:rsidR="004B1CDD" w:rsidRPr="00944F14" w:rsidRDefault="00944F14" w:rsidP="004915D8">
      <w:pPr>
        <w:ind w:firstLine="567"/>
        <w:jc w:val="both"/>
        <w:rPr>
          <w:spacing w:val="-6"/>
          <w:sz w:val="28"/>
          <w:szCs w:val="28"/>
        </w:rPr>
      </w:pPr>
      <w:r w:rsidRPr="00944F14">
        <w:rPr>
          <w:spacing w:val="-6"/>
          <w:sz w:val="28"/>
          <w:szCs w:val="28"/>
        </w:rPr>
        <w:t>-</w:t>
      </w:r>
      <w:r w:rsidR="004B1CDD" w:rsidRPr="00944F14">
        <w:rPr>
          <w:spacing w:val="-6"/>
          <w:sz w:val="28"/>
          <w:szCs w:val="28"/>
        </w:rPr>
        <w:t>проведения градостроительной деятельности в соответствии с действующим законодательством Российской Федерации;</w:t>
      </w:r>
    </w:p>
    <w:p w:rsidR="004B1CDD" w:rsidRPr="00944F14" w:rsidRDefault="004915D8" w:rsidP="004915D8">
      <w:pPr>
        <w:ind w:firstLine="567"/>
        <w:jc w:val="both"/>
        <w:rPr>
          <w:spacing w:val="-6"/>
          <w:sz w:val="28"/>
          <w:szCs w:val="28"/>
        </w:rPr>
      </w:pPr>
      <w:r>
        <w:rPr>
          <w:spacing w:val="-6"/>
          <w:sz w:val="28"/>
          <w:szCs w:val="28"/>
        </w:rPr>
        <w:t>-</w:t>
      </w:r>
      <w:r w:rsidR="004B1CDD" w:rsidRPr="00944F14">
        <w:rPr>
          <w:spacing w:val="-6"/>
          <w:sz w:val="28"/>
          <w:szCs w:val="28"/>
        </w:rPr>
        <w:t>проведением санитарных рубок</w:t>
      </w:r>
      <w:r w:rsidR="00F17476" w:rsidRPr="00944F14">
        <w:rPr>
          <w:spacing w:val="-6"/>
          <w:sz w:val="28"/>
          <w:szCs w:val="28"/>
        </w:rPr>
        <w:t>, обрезок</w:t>
      </w:r>
      <w:r w:rsidR="004B1CDD" w:rsidRPr="00944F14">
        <w:rPr>
          <w:spacing w:val="-6"/>
          <w:sz w:val="28"/>
          <w:szCs w:val="28"/>
        </w:rPr>
        <w:t xml:space="preserve"> и реконструкции зеленых насаждений;</w:t>
      </w:r>
    </w:p>
    <w:p w:rsidR="004B1CDD" w:rsidRPr="00944F14" w:rsidRDefault="004915D8" w:rsidP="004915D8">
      <w:pPr>
        <w:ind w:firstLine="567"/>
        <w:jc w:val="both"/>
        <w:rPr>
          <w:spacing w:val="-6"/>
          <w:sz w:val="28"/>
          <w:szCs w:val="28"/>
        </w:rPr>
      </w:pPr>
      <w:r>
        <w:rPr>
          <w:spacing w:val="-6"/>
          <w:sz w:val="28"/>
          <w:szCs w:val="28"/>
        </w:rPr>
        <w:t>-</w:t>
      </w:r>
      <w:r w:rsidR="004B1CDD" w:rsidRPr="00944F14">
        <w:rPr>
          <w:spacing w:val="-6"/>
          <w:sz w:val="28"/>
          <w:szCs w:val="28"/>
        </w:rPr>
        <w:t>восстановлению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4B1CDD" w:rsidRPr="00944F14" w:rsidRDefault="004915D8" w:rsidP="004915D8">
      <w:pPr>
        <w:ind w:firstLine="567"/>
        <w:jc w:val="both"/>
        <w:rPr>
          <w:spacing w:val="-6"/>
          <w:sz w:val="28"/>
          <w:szCs w:val="28"/>
        </w:rPr>
      </w:pPr>
      <w:r>
        <w:rPr>
          <w:spacing w:val="-6"/>
          <w:sz w:val="28"/>
          <w:szCs w:val="28"/>
        </w:rPr>
        <w:t>-</w:t>
      </w:r>
      <w:r w:rsidR="004B1CDD" w:rsidRPr="00944F14">
        <w:rPr>
          <w:spacing w:val="-6"/>
          <w:sz w:val="28"/>
          <w:szCs w:val="28"/>
        </w:rPr>
        <w:t>ликвидации аварийных и чрезвычайных ситуаций, ремонта подземных коммуникаций и капитальных инженерных сооружений.</w:t>
      </w:r>
    </w:p>
    <w:p w:rsidR="00630E15" w:rsidRPr="00944F14" w:rsidRDefault="00630E15" w:rsidP="004915D8">
      <w:pPr>
        <w:ind w:firstLine="567"/>
        <w:jc w:val="both"/>
        <w:rPr>
          <w:spacing w:val="-6"/>
          <w:sz w:val="28"/>
          <w:szCs w:val="28"/>
        </w:rPr>
      </w:pPr>
      <w:r w:rsidRPr="00944F14">
        <w:rPr>
          <w:spacing w:val="-6"/>
          <w:sz w:val="28"/>
          <w:szCs w:val="28"/>
        </w:rPr>
        <w:t xml:space="preserve">2.2. Время ожидания в очереди при подаче заявления о предоставлении муниципальной услуги (далее – заявление)– не более </w:t>
      </w:r>
      <w:r w:rsidR="001C7170" w:rsidRPr="00944F14">
        <w:rPr>
          <w:spacing w:val="-6"/>
          <w:sz w:val="28"/>
          <w:szCs w:val="28"/>
        </w:rPr>
        <w:t>15</w:t>
      </w:r>
      <w:r w:rsidR="006639D6" w:rsidRPr="00944F14">
        <w:rPr>
          <w:spacing w:val="-6"/>
          <w:sz w:val="28"/>
          <w:szCs w:val="28"/>
        </w:rPr>
        <w:t xml:space="preserve"> минут.</w:t>
      </w:r>
    </w:p>
    <w:p w:rsidR="00630E15" w:rsidRPr="00944F14" w:rsidRDefault="00630E15" w:rsidP="004915D8">
      <w:pPr>
        <w:ind w:firstLine="567"/>
        <w:jc w:val="both"/>
        <w:rPr>
          <w:spacing w:val="-6"/>
          <w:sz w:val="28"/>
          <w:szCs w:val="28"/>
        </w:rPr>
      </w:pPr>
      <w:r w:rsidRPr="00944F14">
        <w:rPr>
          <w:spacing w:val="-6"/>
          <w:sz w:val="28"/>
          <w:szCs w:val="28"/>
        </w:rPr>
        <w:t>2.3. Заявление регистрируется в 3-дневный срок.</w:t>
      </w:r>
    </w:p>
    <w:p w:rsidR="00A3776A" w:rsidRPr="00944F14" w:rsidRDefault="00630E15" w:rsidP="004915D8">
      <w:pPr>
        <w:ind w:firstLine="567"/>
        <w:jc w:val="both"/>
        <w:rPr>
          <w:spacing w:val="-6"/>
          <w:sz w:val="28"/>
          <w:szCs w:val="28"/>
        </w:rPr>
      </w:pPr>
      <w:r w:rsidRPr="00944F14">
        <w:rPr>
          <w:spacing w:val="-6"/>
          <w:sz w:val="28"/>
          <w:szCs w:val="28"/>
        </w:rPr>
        <w:t>2.4. Срок предоставления муниципальной услуги</w:t>
      </w:r>
      <w:r w:rsidR="00A3776A" w:rsidRPr="00944F14">
        <w:rPr>
          <w:spacing w:val="-6"/>
          <w:sz w:val="28"/>
          <w:szCs w:val="28"/>
        </w:rPr>
        <w:t xml:space="preserve"> составляет 30 дней со дня регистрации заявления.</w:t>
      </w:r>
    </w:p>
    <w:p w:rsidR="00A3776A" w:rsidRPr="00944F14" w:rsidRDefault="00A3776A" w:rsidP="004915D8">
      <w:pPr>
        <w:ind w:firstLine="567"/>
        <w:jc w:val="both"/>
        <w:rPr>
          <w:spacing w:val="-6"/>
          <w:sz w:val="28"/>
          <w:szCs w:val="28"/>
        </w:rPr>
      </w:pPr>
      <w:r w:rsidRPr="00944F14">
        <w:rPr>
          <w:spacing w:val="-6"/>
          <w:sz w:val="28"/>
          <w:szCs w:val="28"/>
        </w:rPr>
        <w:t xml:space="preserve">2.5. Заявитель вправе отозвать свое заявление в любой момент рассмотрения, согласования или подготовки </w:t>
      </w:r>
      <w:r w:rsidR="0019234A" w:rsidRPr="0019234A">
        <w:rPr>
          <w:color w:val="000000" w:themeColor="text1"/>
          <w:spacing w:val="-6"/>
          <w:sz w:val="28"/>
          <w:szCs w:val="28"/>
        </w:rPr>
        <w:t>Разрешения</w:t>
      </w:r>
      <w:r w:rsidRPr="00944F14">
        <w:rPr>
          <w:spacing w:val="-6"/>
          <w:sz w:val="28"/>
          <w:szCs w:val="28"/>
        </w:rPr>
        <w:t>, обратившись с соответствующим заявлением в администрацию.</w:t>
      </w:r>
    </w:p>
    <w:p w:rsidR="00A3776A" w:rsidRPr="00944F14" w:rsidRDefault="00A3776A" w:rsidP="004915D8">
      <w:pPr>
        <w:ind w:firstLine="567"/>
        <w:jc w:val="both"/>
        <w:rPr>
          <w:spacing w:val="-6"/>
          <w:sz w:val="28"/>
          <w:szCs w:val="28"/>
        </w:rPr>
      </w:pPr>
      <w:r w:rsidRPr="00944F14">
        <w:rPr>
          <w:spacing w:val="-6"/>
          <w:sz w:val="28"/>
          <w:szCs w:val="28"/>
        </w:rPr>
        <w:t xml:space="preserve">2.6. Основанием для начала предоставления муниципальной услуги является непосредственное обращение заявителя (с предоставлением комплекта документов, необходимых для получения муниципальной услуги) в письменной или электронной форме на имя </w:t>
      </w:r>
      <w:r w:rsidR="004915D8">
        <w:rPr>
          <w:spacing w:val="-6"/>
          <w:sz w:val="28"/>
          <w:szCs w:val="28"/>
        </w:rPr>
        <w:t xml:space="preserve">председателя Мирновского сельского совета – главы </w:t>
      </w:r>
      <w:r w:rsidR="004915D8">
        <w:rPr>
          <w:spacing w:val="-6"/>
          <w:sz w:val="28"/>
          <w:szCs w:val="28"/>
        </w:rPr>
        <w:lastRenderedPageBreak/>
        <w:t>администрации Мирновского сельского поселения</w:t>
      </w:r>
      <w:r w:rsidRPr="00944F14">
        <w:rPr>
          <w:spacing w:val="-6"/>
          <w:sz w:val="28"/>
          <w:szCs w:val="28"/>
        </w:rPr>
        <w:t>.</w:t>
      </w:r>
      <w:r w:rsidR="00653536" w:rsidRPr="00944F14">
        <w:rPr>
          <w:spacing w:val="-6"/>
          <w:sz w:val="28"/>
          <w:szCs w:val="28"/>
        </w:rPr>
        <w:t xml:space="preserve"> Форма заявления в приложении </w:t>
      </w:r>
      <w:r w:rsidR="00116B62">
        <w:rPr>
          <w:spacing w:val="-6"/>
          <w:sz w:val="28"/>
          <w:szCs w:val="28"/>
        </w:rPr>
        <w:t xml:space="preserve">№ </w:t>
      </w:r>
      <w:r w:rsidR="00653536" w:rsidRPr="00944F14">
        <w:rPr>
          <w:spacing w:val="-6"/>
          <w:sz w:val="28"/>
          <w:szCs w:val="28"/>
        </w:rPr>
        <w:t>2 к настоящему административному регламенту.</w:t>
      </w:r>
    </w:p>
    <w:p w:rsidR="00ED6A0C" w:rsidRPr="004915D8" w:rsidRDefault="00A3776A" w:rsidP="004915D8">
      <w:pPr>
        <w:ind w:firstLine="567"/>
        <w:jc w:val="both"/>
        <w:rPr>
          <w:b/>
          <w:sz w:val="28"/>
          <w:szCs w:val="28"/>
        </w:rPr>
      </w:pPr>
      <w:r w:rsidRPr="004915D8">
        <w:rPr>
          <w:b/>
          <w:spacing w:val="-6"/>
          <w:sz w:val="28"/>
          <w:szCs w:val="28"/>
        </w:rPr>
        <w:t xml:space="preserve">2.7. </w:t>
      </w:r>
      <w:r w:rsidR="00ED6A0C" w:rsidRPr="004915D8">
        <w:rPr>
          <w:b/>
          <w:sz w:val="28"/>
          <w:szCs w:val="28"/>
        </w:rPr>
        <w:t>К заявлению прилагаются следующие документы:</w:t>
      </w:r>
    </w:p>
    <w:p w:rsidR="00630E15" w:rsidRPr="004915D8" w:rsidRDefault="00A3776A" w:rsidP="004915D8">
      <w:pPr>
        <w:ind w:firstLine="567"/>
        <w:jc w:val="both"/>
        <w:rPr>
          <w:b/>
          <w:spacing w:val="-6"/>
          <w:sz w:val="28"/>
          <w:szCs w:val="28"/>
        </w:rPr>
      </w:pPr>
      <w:r w:rsidRPr="004915D8">
        <w:rPr>
          <w:b/>
          <w:spacing w:val="-6"/>
          <w:sz w:val="28"/>
          <w:szCs w:val="28"/>
        </w:rPr>
        <w:t>2.</w:t>
      </w:r>
      <w:r w:rsidR="008A6A36" w:rsidRPr="004915D8">
        <w:rPr>
          <w:b/>
          <w:spacing w:val="-6"/>
          <w:sz w:val="28"/>
          <w:szCs w:val="28"/>
        </w:rPr>
        <w:t>7</w:t>
      </w:r>
      <w:r w:rsidRPr="004915D8">
        <w:rPr>
          <w:b/>
          <w:spacing w:val="-6"/>
          <w:sz w:val="28"/>
          <w:szCs w:val="28"/>
        </w:rPr>
        <w:t>.1. В случае осуществления градостроительной деятельности в соответствии с действующим законодательством Российской Федерации:</w:t>
      </w:r>
    </w:p>
    <w:p w:rsidR="00A3776A" w:rsidRPr="00944F14" w:rsidRDefault="004915D8" w:rsidP="004915D8">
      <w:pPr>
        <w:ind w:firstLine="567"/>
        <w:jc w:val="both"/>
        <w:rPr>
          <w:spacing w:val="-6"/>
          <w:sz w:val="28"/>
          <w:szCs w:val="28"/>
        </w:rPr>
      </w:pPr>
      <w:r>
        <w:rPr>
          <w:spacing w:val="-6"/>
          <w:sz w:val="28"/>
          <w:szCs w:val="28"/>
        </w:rPr>
        <w:t>-</w:t>
      </w:r>
      <w:r w:rsidR="00E834B3" w:rsidRPr="00944F14">
        <w:rPr>
          <w:spacing w:val="-6"/>
          <w:sz w:val="28"/>
          <w:szCs w:val="28"/>
        </w:rPr>
        <w:t>д</w:t>
      </w:r>
      <w:r w:rsidR="00A3776A" w:rsidRPr="00944F14">
        <w:rPr>
          <w:spacing w:val="-6"/>
          <w:sz w:val="28"/>
          <w:szCs w:val="28"/>
        </w:rPr>
        <w:t xml:space="preserve">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w:t>
      </w:r>
      <w:r w:rsidR="00E834B3" w:rsidRPr="00944F14">
        <w:rPr>
          <w:spacing w:val="-6"/>
          <w:sz w:val="28"/>
          <w:szCs w:val="28"/>
        </w:rPr>
        <w:t>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197D02" w:rsidRPr="00944F14" w:rsidRDefault="004915D8" w:rsidP="004915D8">
      <w:pPr>
        <w:ind w:firstLine="567"/>
        <w:jc w:val="both"/>
        <w:rPr>
          <w:spacing w:val="-6"/>
          <w:sz w:val="28"/>
          <w:szCs w:val="28"/>
        </w:rPr>
      </w:pPr>
      <w:r>
        <w:rPr>
          <w:sz w:val="28"/>
          <w:szCs w:val="28"/>
        </w:rPr>
        <w:t>-</w:t>
      </w:r>
      <w:r w:rsidR="00197D02" w:rsidRPr="00944F14">
        <w:rPr>
          <w:sz w:val="28"/>
          <w:szCs w:val="28"/>
        </w:rPr>
        <w:t>схема участка (в масштабе 1:500) до ближайших строений или других ориентиров с нанесением зеленых насаждений, подлежащих вырубке, обрезке;</w:t>
      </w:r>
    </w:p>
    <w:p w:rsidR="00197D02" w:rsidRPr="00944F14" w:rsidRDefault="004915D8" w:rsidP="004915D8">
      <w:pPr>
        <w:ind w:firstLine="567"/>
        <w:jc w:val="both"/>
        <w:rPr>
          <w:spacing w:val="-6"/>
          <w:sz w:val="28"/>
          <w:szCs w:val="28"/>
        </w:rPr>
      </w:pPr>
      <w:r>
        <w:rPr>
          <w:spacing w:val="-6"/>
          <w:sz w:val="28"/>
          <w:szCs w:val="28"/>
        </w:rPr>
        <w:t>-</w:t>
      </w:r>
      <w:r w:rsidR="00197D02" w:rsidRPr="00944F14">
        <w:rPr>
          <w:sz w:val="28"/>
          <w:szCs w:val="28"/>
        </w:rPr>
        <w:t>утвержденная документация по планировке территории (распоряжение об утверждении проекта планировки территории, градостроительный план земельного участка)  и/или проектная документация (разрешение на строительство)</w:t>
      </w:r>
      <w:r w:rsidR="00197D02" w:rsidRPr="00944F14">
        <w:rPr>
          <w:spacing w:val="-6"/>
          <w:sz w:val="28"/>
          <w:szCs w:val="28"/>
        </w:rPr>
        <w:t xml:space="preserve"> (предоставляется заявителем или предоставляется по каналам межведомственного взаимодействия);</w:t>
      </w:r>
    </w:p>
    <w:p w:rsidR="00E834B3" w:rsidRPr="00944F14" w:rsidRDefault="004915D8" w:rsidP="004915D8">
      <w:pPr>
        <w:ind w:firstLine="567"/>
        <w:jc w:val="both"/>
        <w:rPr>
          <w:spacing w:val="-6"/>
          <w:sz w:val="28"/>
          <w:szCs w:val="28"/>
        </w:rPr>
      </w:pPr>
      <w:r>
        <w:rPr>
          <w:spacing w:val="-6"/>
          <w:sz w:val="28"/>
          <w:szCs w:val="28"/>
        </w:rPr>
        <w:t>-</w:t>
      </w:r>
      <w:r w:rsidR="00E834B3" w:rsidRPr="00944F14">
        <w:rPr>
          <w:spacing w:val="-6"/>
          <w:sz w:val="28"/>
          <w:szCs w:val="28"/>
        </w:rPr>
        <w:t>смета на производство работ по посадке и уходу за зелеными насаждениями, планируемыми к высадке в порядке компенсационного озеленения</w:t>
      </w:r>
      <w:r w:rsidR="00EF024B" w:rsidRPr="00944F14">
        <w:rPr>
          <w:spacing w:val="-6"/>
          <w:sz w:val="28"/>
          <w:szCs w:val="28"/>
        </w:rPr>
        <w:t>;</w:t>
      </w:r>
    </w:p>
    <w:p w:rsidR="003C6FAF" w:rsidRDefault="004915D8" w:rsidP="004915D8">
      <w:pPr>
        <w:ind w:firstLine="567"/>
        <w:jc w:val="both"/>
        <w:rPr>
          <w:spacing w:val="-6"/>
          <w:sz w:val="28"/>
          <w:szCs w:val="28"/>
        </w:rPr>
      </w:pPr>
      <w:r>
        <w:rPr>
          <w:spacing w:val="-6"/>
          <w:sz w:val="28"/>
          <w:szCs w:val="28"/>
        </w:rPr>
        <w:t>-</w:t>
      </w:r>
      <w:r w:rsidR="00EF024B" w:rsidRPr="00944F14">
        <w:rPr>
          <w:spacing w:val="-6"/>
          <w:sz w:val="28"/>
          <w:szCs w:val="28"/>
        </w:rPr>
        <w:t>проект посадки новых деревьев и кустарников</w:t>
      </w:r>
      <w:r w:rsidR="00517C4A">
        <w:rPr>
          <w:spacing w:val="-6"/>
          <w:sz w:val="28"/>
          <w:szCs w:val="28"/>
        </w:rPr>
        <w:t>;</w:t>
      </w:r>
    </w:p>
    <w:p w:rsidR="00764969" w:rsidRDefault="003C6FAF" w:rsidP="00764969">
      <w:pPr>
        <w:ind w:firstLine="567"/>
        <w:jc w:val="both"/>
        <w:rPr>
          <w:spacing w:val="-6"/>
          <w:sz w:val="28"/>
          <w:szCs w:val="28"/>
        </w:rPr>
      </w:pPr>
      <w:r>
        <w:rPr>
          <w:spacing w:val="-6"/>
          <w:sz w:val="28"/>
          <w:szCs w:val="28"/>
        </w:rPr>
        <w:t>-</w:t>
      </w:r>
      <w:r w:rsidR="00517C4A">
        <w:rPr>
          <w:spacing w:val="-6"/>
          <w:sz w:val="28"/>
          <w:szCs w:val="28"/>
        </w:rPr>
        <w:t>при производстве обрезки (вырубки) озелененных территорий предоставляется экспертное заключение по материалам обследования квалифицированными специалистами</w:t>
      </w:r>
      <w:r w:rsidR="00764969">
        <w:rPr>
          <w:spacing w:val="-6"/>
          <w:sz w:val="28"/>
          <w:szCs w:val="28"/>
        </w:rPr>
        <w:t>.</w:t>
      </w:r>
    </w:p>
    <w:p w:rsidR="00517C4A" w:rsidRPr="00517C4A" w:rsidRDefault="00517C4A" w:rsidP="00517C4A">
      <w:pPr>
        <w:ind w:firstLine="567"/>
        <w:jc w:val="both"/>
        <w:rPr>
          <w:color w:val="FF0000"/>
          <w:spacing w:val="-6"/>
          <w:sz w:val="28"/>
          <w:szCs w:val="28"/>
        </w:rPr>
      </w:pPr>
      <w:r w:rsidRPr="00764969">
        <w:rPr>
          <w:b/>
          <w:spacing w:val="-6"/>
          <w:sz w:val="28"/>
          <w:szCs w:val="28"/>
        </w:rPr>
        <w:t>Озелененная территория</w:t>
      </w:r>
      <w:r>
        <w:rPr>
          <w:spacing w:val="-6"/>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 в т.ч. парки, сады, скверы, бульвары, пешеходные аллеи,.</w:t>
      </w:r>
    </w:p>
    <w:p w:rsidR="00EF024B" w:rsidRPr="004915D8" w:rsidRDefault="00EF024B" w:rsidP="004915D8">
      <w:pPr>
        <w:ind w:firstLine="567"/>
        <w:jc w:val="both"/>
        <w:rPr>
          <w:b/>
          <w:spacing w:val="-6"/>
          <w:sz w:val="28"/>
          <w:szCs w:val="28"/>
        </w:rPr>
      </w:pPr>
      <w:r w:rsidRPr="004915D8">
        <w:rPr>
          <w:b/>
          <w:spacing w:val="-6"/>
          <w:sz w:val="28"/>
          <w:szCs w:val="28"/>
        </w:rPr>
        <w:t>2.</w:t>
      </w:r>
      <w:r w:rsidR="008A6A36" w:rsidRPr="004915D8">
        <w:rPr>
          <w:b/>
          <w:spacing w:val="-6"/>
          <w:sz w:val="28"/>
          <w:szCs w:val="28"/>
        </w:rPr>
        <w:t>7</w:t>
      </w:r>
      <w:r w:rsidRPr="004915D8">
        <w:rPr>
          <w:b/>
          <w:spacing w:val="-6"/>
          <w:sz w:val="28"/>
          <w:szCs w:val="28"/>
        </w:rPr>
        <w:t>.2. В случае проведения санитарных рубок и реконструкции зеленых насаждений:</w:t>
      </w:r>
    </w:p>
    <w:p w:rsidR="00EF024B" w:rsidRPr="00944F14" w:rsidRDefault="004915D8" w:rsidP="004915D8">
      <w:pPr>
        <w:ind w:firstLine="567"/>
        <w:jc w:val="both"/>
        <w:rPr>
          <w:spacing w:val="-6"/>
          <w:sz w:val="28"/>
          <w:szCs w:val="28"/>
        </w:rPr>
      </w:pPr>
      <w:r>
        <w:rPr>
          <w:spacing w:val="-6"/>
          <w:sz w:val="28"/>
          <w:szCs w:val="28"/>
        </w:rPr>
        <w:t>-</w:t>
      </w:r>
      <w:r w:rsidR="00EF024B" w:rsidRPr="00944F14">
        <w:rPr>
          <w:spacing w:val="-6"/>
          <w:sz w:val="28"/>
          <w:szCs w:val="28"/>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EF024B" w:rsidRPr="00944F14" w:rsidRDefault="003633F0" w:rsidP="003633F0">
      <w:pPr>
        <w:ind w:firstLine="567"/>
        <w:jc w:val="both"/>
        <w:rPr>
          <w:spacing w:val="-6"/>
          <w:sz w:val="28"/>
          <w:szCs w:val="28"/>
        </w:rPr>
      </w:pPr>
      <w:r>
        <w:rPr>
          <w:spacing w:val="-6"/>
          <w:sz w:val="28"/>
          <w:szCs w:val="28"/>
        </w:rPr>
        <w:t>-</w:t>
      </w:r>
      <w:r w:rsidR="00EF024B" w:rsidRPr="00944F14">
        <w:rPr>
          <w:spacing w:val="-6"/>
          <w:sz w:val="28"/>
          <w:szCs w:val="28"/>
        </w:rPr>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50 % собственников помещений в многоквартирном доме или их представителей);</w:t>
      </w:r>
    </w:p>
    <w:p w:rsidR="00197D02" w:rsidRPr="00944F14" w:rsidRDefault="003633F0" w:rsidP="003633F0">
      <w:pPr>
        <w:ind w:firstLine="567"/>
        <w:jc w:val="both"/>
        <w:rPr>
          <w:spacing w:val="-6"/>
          <w:sz w:val="28"/>
          <w:szCs w:val="28"/>
        </w:rPr>
      </w:pPr>
      <w:r>
        <w:rPr>
          <w:sz w:val="28"/>
          <w:szCs w:val="28"/>
        </w:rPr>
        <w:t>-</w:t>
      </w:r>
      <w:r w:rsidR="00197D02" w:rsidRPr="00944F14">
        <w:rPr>
          <w:sz w:val="28"/>
          <w:szCs w:val="28"/>
        </w:rPr>
        <w:t>схема участка (в масштабе 1:500) до ближайших строений или других ориентиров с нанесением зеленых насаждений, подлежащих вырубке, обрезке;</w:t>
      </w:r>
    </w:p>
    <w:p w:rsidR="00EF024B" w:rsidRDefault="003633F0" w:rsidP="003633F0">
      <w:pPr>
        <w:ind w:firstLine="567"/>
        <w:jc w:val="both"/>
        <w:rPr>
          <w:spacing w:val="-6"/>
          <w:sz w:val="28"/>
          <w:szCs w:val="28"/>
        </w:rPr>
      </w:pPr>
      <w:r>
        <w:rPr>
          <w:spacing w:val="-6"/>
          <w:sz w:val="28"/>
          <w:szCs w:val="28"/>
        </w:rPr>
        <w:t>-</w:t>
      </w:r>
      <w:r w:rsidR="00EF024B" w:rsidRPr="00944F14">
        <w:rPr>
          <w:spacing w:val="-6"/>
          <w:sz w:val="28"/>
          <w:szCs w:val="28"/>
        </w:rPr>
        <w:t>проект посадки новых деревьев и кустарников (в случае ре</w:t>
      </w:r>
      <w:r w:rsidR="00E72B78">
        <w:rPr>
          <w:spacing w:val="-6"/>
          <w:sz w:val="28"/>
          <w:szCs w:val="28"/>
        </w:rPr>
        <w:t>конструкции зеленых насаждений);</w:t>
      </w:r>
    </w:p>
    <w:p w:rsidR="00E72B78" w:rsidRPr="00944F14" w:rsidRDefault="00E72B78" w:rsidP="003633F0">
      <w:pPr>
        <w:ind w:firstLine="567"/>
        <w:jc w:val="both"/>
        <w:rPr>
          <w:spacing w:val="-6"/>
          <w:sz w:val="28"/>
          <w:szCs w:val="28"/>
        </w:rPr>
      </w:pPr>
      <w:r>
        <w:rPr>
          <w:spacing w:val="-6"/>
          <w:sz w:val="28"/>
          <w:szCs w:val="28"/>
        </w:rPr>
        <w:lastRenderedPageBreak/>
        <w:t xml:space="preserve">-при производстве обрезки (вырубки) </w:t>
      </w:r>
      <w:r w:rsidRPr="00764969">
        <w:rPr>
          <w:b/>
          <w:spacing w:val="-6"/>
          <w:sz w:val="28"/>
          <w:szCs w:val="28"/>
        </w:rPr>
        <w:t>озелененных территорий</w:t>
      </w:r>
      <w:r>
        <w:rPr>
          <w:spacing w:val="-6"/>
          <w:sz w:val="28"/>
          <w:szCs w:val="28"/>
        </w:rPr>
        <w:t xml:space="preserve"> предоставляется экспертное заключение по материалам обследования квалифицированными специалистами.</w:t>
      </w:r>
    </w:p>
    <w:p w:rsidR="00EF024B" w:rsidRPr="003633F0" w:rsidRDefault="00EF024B" w:rsidP="003633F0">
      <w:pPr>
        <w:ind w:firstLine="567"/>
        <w:jc w:val="both"/>
        <w:rPr>
          <w:b/>
          <w:spacing w:val="-6"/>
          <w:sz w:val="28"/>
          <w:szCs w:val="28"/>
        </w:rPr>
      </w:pPr>
      <w:r w:rsidRPr="003633F0">
        <w:rPr>
          <w:b/>
          <w:spacing w:val="-6"/>
          <w:sz w:val="28"/>
          <w:szCs w:val="28"/>
        </w:rPr>
        <w:t>2.</w:t>
      </w:r>
      <w:r w:rsidR="008A6A36" w:rsidRPr="003633F0">
        <w:rPr>
          <w:b/>
          <w:spacing w:val="-6"/>
          <w:sz w:val="28"/>
          <w:szCs w:val="28"/>
        </w:rPr>
        <w:t>7</w:t>
      </w:r>
      <w:r w:rsidRPr="003633F0">
        <w:rPr>
          <w:b/>
          <w:spacing w:val="-6"/>
          <w:sz w:val="28"/>
          <w:szCs w:val="28"/>
        </w:rPr>
        <w:t>.3.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EF024B" w:rsidRPr="00944F14" w:rsidRDefault="003633F0" w:rsidP="003633F0">
      <w:pPr>
        <w:ind w:firstLine="567"/>
        <w:jc w:val="both"/>
        <w:rPr>
          <w:spacing w:val="-6"/>
          <w:sz w:val="28"/>
          <w:szCs w:val="28"/>
        </w:rPr>
      </w:pPr>
      <w:r>
        <w:rPr>
          <w:spacing w:val="-6"/>
          <w:sz w:val="28"/>
          <w:szCs w:val="28"/>
        </w:rPr>
        <w:t>-</w:t>
      </w:r>
      <w:r w:rsidR="00EF024B" w:rsidRPr="00944F14">
        <w:rPr>
          <w:spacing w:val="-6"/>
          <w:sz w:val="28"/>
          <w:szCs w:val="28"/>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EF024B" w:rsidRPr="00944F14" w:rsidRDefault="003633F0" w:rsidP="003633F0">
      <w:pPr>
        <w:ind w:firstLine="567"/>
        <w:jc w:val="both"/>
        <w:rPr>
          <w:spacing w:val="-6"/>
          <w:sz w:val="28"/>
          <w:szCs w:val="28"/>
        </w:rPr>
      </w:pPr>
      <w:r>
        <w:rPr>
          <w:spacing w:val="-6"/>
          <w:sz w:val="28"/>
          <w:szCs w:val="28"/>
        </w:rPr>
        <w:t>-</w:t>
      </w:r>
      <w:r w:rsidR="00EF024B" w:rsidRPr="00944F14">
        <w:rPr>
          <w:spacing w:val="-6"/>
          <w:sz w:val="28"/>
          <w:szCs w:val="28"/>
        </w:rPr>
        <w:t>заключение органов санитарно-эпидемиологического надзора о восстановлении светового режима в жилых и нежилых помещениях, затеняемых деревьями;</w:t>
      </w:r>
    </w:p>
    <w:p w:rsidR="00197D02" w:rsidRDefault="003633F0" w:rsidP="003633F0">
      <w:pPr>
        <w:ind w:firstLine="567"/>
        <w:jc w:val="both"/>
        <w:rPr>
          <w:sz w:val="28"/>
          <w:szCs w:val="28"/>
        </w:rPr>
      </w:pPr>
      <w:r>
        <w:rPr>
          <w:sz w:val="28"/>
          <w:szCs w:val="28"/>
        </w:rPr>
        <w:t>-</w:t>
      </w:r>
      <w:r w:rsidR="00197D02" w:rsidRPr="00944F14">
        <w:rPr>
          <w:sz w:val="28"/>
          <w:szCs w:val="28"/>
        </w:rPr>
        <w:t>схема участка (в масштабе 1:500) до ближайших строений или других ориентиров с нанесением зеленых насаждений, подлежащих вырубке, обрезке</w:t>
      </w:r>
      <w:r w:rsidR="00E72B78">
        <w:rPr>
          <w:sz w:val="28"/>
          <w:szCs w:val="28"/>
        </w:rPr>
        <w:t>;</w:t>
      </w:r>
    </w:p>
    <w:p w:rsidR="00E72B78" w:rsidRPr="00944F14" w:rsidRDefault="00E72B78" w:rsidP="003633F0">
      <w:pPr>
        <w:ind w:firstLine="567"/>
        <w:jc w:val="both"/>
        <w:rPr>
          <w:spacing w:val="-6"/>
          <w:sz w:val="28"/>
          <w:szCs w:val="28"/>
        </w:rPr>
      </w:pPr>
      <w:r>
        <w:rPr>
          <w:sz w:val="28"/>
          <w:szCs w:val="28"/>
        </w:rPr>
        <w:t>-</w:t>
      </w:r>
      <w:r>
        <w:rPr>
          <w:spacing w:val="-6"/>
          <w:sz w:val="28"/>
          <w:szCs w:val="28"/>
        </w:rPr>
        <w:t xml:space="preserve">при производстве обрезки (вырубки) </w:t>
      </w:r>
      <w:r w:rsidRPr="00764969">
        <w:rPr>
          <w:b/>
          <w:spacing w:val="-6"/>
          <w:sz w:val="28"/>
          <w:szCs w:val="28"/>
        </w:rPr>
        <w:t>озелененных территорий</w:t>
      </w:r>
      <w:r>
        <w:rPr>
          <w:spacing w:val="-6"/>
          <w:sz w:val="28"/>
          <w:szCs w:val="28"/>
        </w:rPr>
        <w:t xml:space="preserve"> предоставляется экспертное заключение по материалам обследования квалифицированными специалистами.</w:t>
      </w:r>
    </w:p>
    <w:p w:rsidR="00EF024B" w:rsidRPr="003633F0" w:rsidRDefault="00EF024B" w:rsidP="003633F0">
      <w:pPr>
        <w:ind w:firstLine="567"/>
        <w:jc w:val="both"/>
        <w:rPr>
          <w:b/>
          <w:spacing w:val="-6"/>
          <w:sz w:val="28"/>
          <w:szCs w:val="28"/>
        </w:rPr>
      </w:pPr>
      <w:r w:rsidRPr="003633F0">
        <w:rPr>
          <w:b/>
          <w:spacing w:val="-6"/>
          <w:sz w:val="28"/>
          <w:szCs w:val="28"/>
        </w:rPr>
        <w:t>2.</w:t>
      </w:r>
      <w:r w:rsidR="008A6A36" w:rsidRPr="003633F0">
        <w:rPr>
          <w:b/>
          <w:spacing w:val="-6"/>
          <w:sz w:val="28"/>
          <w:szCs w:val="28"/>
        </w:rPr>
        <w:t>7</w:t>
      </w:r>
      <w:r w:rsidRPr="003633F0">
        <w:rPr>
          <w:b/>
          <w:spacing w:val="-6"/>
          <w:sz w:val="28"/>
          <w:szCs w:val="28"/>
        </w:rPr>
        <w:t>.4. В случае</w:t>
      </w:r>
      <w:r w:rsidR="004C7779" w:rsidRPr="003633F0">
        <w:rPr>
          <w:b/>
          <w:spacing w:val="-6"/>
          <w:sz w:val="28"/>
          <w:szCs w:val="28"/>
        </w:rPr>
        <w:t xml:space="preserve"> ликвидации аварийных и чрезвычайных ситуаций, ремонта подземных коммуникаций и капитальных инженерных сооружений:</w:t>
      </w:r>
    </w:p>
    <w:p w:rsidR="00197D02" w:rsidRPr="00944F14" w:rsidRDefault="003633F0" w:rsidP="003633F0">
      <w:pPr>
        <w:ind w:firstLine="567"/>
        <w:jc w:val="both"/>
        <w:rPr>
          <w:sz w:val="28"/>
          <w:szCs w:val="28"/>
        </w:rPr>
      </w:pPr>
      <w:r>
        <w:rPr>
          <w:sz w:val="28"/>
          <w:szCs w:val="28"/>
        </w:rPr>
        <w:t>-</w:t>
      </w:r>
      <w:r w:rsidR="00197D02" w:rsidRPr="00944F14">
        <w:rPr>
          <w:sz w:val="28"/>
          <w:szCs w:val="28"/>
        </w:rPr>
        <w:t>схема участка (в масштабе 1:500) до ближайших строений или других ориентиров с нанесением зеленых насаждений, подлежащих вырубке, обрезке.</w:t>
      </w:r>
    </w:p>
    <w:p w:rsidR="00936D70" w:rsidRPr="00944F14" w:rsidRDefault="00936D70" w:rsidP="003633F0">
      <w:pPr>
        <w:ind w:firstLine="567"/>
        <w:jc w:val="both"/>
        <w:rPr>
          <w:sz w:val="28"/>
          <w:szCs w:val="28"/>
        </w:rPr>
      </w:pPr>
      <w:r w:rsidRPr="00944F14">
        <w:rPr>
          <w:sz w:val="28"/>
          <w:szCs w:val="28"/>
        </w:rPr>
        <w:t>2.7.5. Запрещается требовать от заявителя:</w:t>
      </w:r>
    </w:p>
    <w:p w:rsidR="00936D70" w:rsidRPr="00944F14" w:rsidRDefault="00936D70" w:rsidP="003633F0">
      <w:pPr>
        <w:ind w:firstLine="567"/>
        <w:jc w:val="both"/>
        <w:rPr>
          <w:sz w:val="28"/>
          <w:szCs w:val="28"/>
        </w:rPr>
      </w:pPr>
      <w:r w:rsidRPr="00944F1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D70" w:rsidRPr="00944F14" w:rsidRDefault="00936D70" w:rsidP="003633F0">
      <w:pPr>
        <w:ind w:firstLine="567"/>
        <w:jc w:val="both"/>
        <w:rPr>
          <w:sz w:val="28"/>
          <w:szCs w:val="28"/>
        </w:rPr>
      </w:pPr>
      <w:r w:rsidRPr="00944F1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w:t>
      </w:r>
      <w:r w:rsidR="003633F0">
        <w:rPr>
          <w:sz w:val="28"/>
          <w:szCs w:val="28"/>
        </w:rPr>
        <w:t xml:space="preserve"> </w:t>
      </w:r>
      <w:r w:rsidRPr="00944F14">
        <w:rPr>
          <w:sz w:val="28"/>
          <w:szCs w:val="28"/>
        </w:rPr>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44F14">
          <w:rPr>
            <w:rStyle w:val="aa"/>
            <w:sz w:val="28"/>
            <w:szCs w:val="28"/>
          </w:rPr>
          <w:t>части 6 статьи 7</w:t>
        </w:r>
      </w:hyperlink>
      <w:r w:rsidRPr="00944F14">
        <w:rPr>
          <w:sz w:val="28"/>
          <w:szCs w:val="28"/>
        </w:rPr>
        <w:t xml:space="preserve"> Федерального закона от 27.07.2010 N 210-ФЗ "Об организации предоставления государ</w:t>
      </w:r>
      <w:r w:rsidR="003633F0">
        <w:rPr>
          <w:sz w:val="28"/>
          <w:szCs w:val="28"/>
        </w:rPr>
        <w:t>ственных и муниципальных услуг";</w:t>
      </w:r>
    </w:p>
    <w:p w:rsidR="00936D70" w:rsidRPr="00944F14" w:rsidRDefault="00936D70" w:rsidP="003633F0">
      <w:pPr>
        <w:ind w:firstLine="567"/>
        <w:jc w:val="both"/>
        <w:rPr>
          <w:sz w:val="28"/>
          <w:szCs w:val="28"/>
        </w:rPr>
      </w:pPr>
      <w:r w:rsidRPr="00944F14">
        <w:rPr>
          <w:sz w:val="28"/>
          <w:szCs w:val="28"/>
        </w:rPr>
        <w:t>- осуществления действий, в том числе согласований, необходимых для получения муниципальной</w:t>
      </w:r>
      <w:r w:rsidR="003633F0">
        <w:rPr>
          <w:sz w:val="28"/>
          <w:szCs w:val="28"/>
        </w:rPr>
        <w:t xml:space="preserve"> услуги</w:t>
      </w:r>
      <w:r w:rsidRPr="00944F14">
        <w:rPr>
          <w:sz w:val="28"/>
          <w:szCs w:val="28"/>
        </w:rPr>
        <w:t>.</w:t>
      </w:r>
    </w:p>
    <w:p w:rsidR="004C7779" w:rsidRPr="00944F14" w:rsidRDefault="004C7779" w:rsidP="003633F0">
      <w:pPr>
        <w:ind w:firstLine="567"/>
        <w:jc w:val="both"/>
        <w:rPr>
          <w:spacing w:val="-6"/>
          <w:sz w:val="28"/>
          <w:szCs w:val="28"/>
        </w:rPr>
      </w:pPr>
      <w:r w:rsidRPr="00944F14">
        <w:rPr>
          <w:spacing w:val="-6"/>
          <w:sz w:val="28"/>
          <w:szCs w:val="28"/>
        </w:rPr>
        <w:t>2.</w:t>
      </w:r>
      <w:r w:rsidR="008A6A36" w:rsidRPr="00944F14">
        <w:rPr>
          <w:spacing w:val="-6"/>
          <w:sz w:val="28"/>
          <w:szCs w:val="28"/>
        </w:rPr>
        <w:t>8</w:t>
      </w:r>
      <w:r w:rsidRPr="00944F14">
        <w:rPr>
          <w:spacing w:val="-6"/>
          <w:sz w:val="28"/>
          <w:szCs w:val="28"/>
        </w:rPr>
        <w:t>. Письменные заявления рассматриваются специалистом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4C7779" w:rsidRPr="00944F14" w:rsidRDefault="004C7779" w:rsidP="003633F0">
      <w:pPr>
        <w:ind w:firstLine="567"/>
        <w:jc w:val="both"/>
        <w:rPr>
          <w:spacing w:val="-6"/>
          <w:sz w:val="28"/>
          <w:szCs w:val="28"/>
        </w:rPr>
      </w:pPr>
      <w:r w:rsidRPr="00944F14">
        <w:rPr>
          <w:spacing w:val="-6"/>
          <w:sz w:val="28"/>
          <w:szCs w:val="28"/>
        </w:rPr>
        <w:lastRenderedPageBreak/>
        <w:t>2.</w:t>
      </w:r>
      <w:r w:rsidR="008A6A36" w:rsidRPr="00944F14">
        <w:rPr>
          <w:spacing w:val="-6"/>
          <w:sz w:val="28"/>
          <w:szCs w:val="28"/>
        </w:rPr>
        <w:t>9</w:t>
      </w:r>
      <w:r w:rsidRPr="00944F14">
        <w:rPr>
          <w:spacing w:val="-6"/>
          <w:sz w:val="28"/>
          <w:szCs w:val="28"/>
        </w:rPr>
        <w:t xml:space="preserve">. Письменный ответ, содержащий результаты рассмотрения заявления, направляется заявителю не позднее 30 дней со дня регистрации письменного заявления. </w:t>
      </w:r>
      <w:r w:rsidR="00313479" w:rsidRPr="00944F14">
        <w:rPr>
          <w:spacing w:val="-6"/>
          <w:sz w:val="28"/>
          <w:szCs w:val="28"/>
        </w:rPr>
        <w:t xml:space="preserve">Разрешение </w:t>
      </w:r>
      <w:r w:rsidRPr="00944F14">
        <w:rPr>
          <w:spacing w:val="-6"/>
          <w:sz w:val="28"/>
          <w:szCs w:val="28"/>
        </w:rPr>
        <w:t>может быть вручено лично заявителю (представителю заявителя при предоставлении доверенности).</w:t>
      </w:r>
    </w:p>
    <w:p w:rsidR="004C7779" w:rsidRPr="00944F14" w:rsidRDefault="004C7779" w:rsidP="003633F0">
      <w:pPr>
        <w:ind w:firstLine="567"/>
        <w:jc w:val="both"/>
        <w:rPr>
          <w:spacing w:val="-6"/>
          <w:sz w:val="28"/>
          <w:szCs w:val="28"/>
        </w:rPr>
      </w:pPr>
      <w:r w:rsidRPr="00944F14">
        <w:rPr>
          <w:spacing w:val="-6"/>
          <w:sz w:val="28"/>
          <w:szCs w:val="28"/>
        </w:rPr>
        <w:t>2.1</w:t>
      </w:r>
      <w:r w:rsidR="008A6A36" w:rsidRPr="00944F14">
        <w:rPr>
          <w:spacing w:val="-6"/>
          <w:sz w:val="28"/>
          <w:szCs w:val="28"/>
        </w:rPr>
        <w:t>0</w:t>
      </w:r>
      <w:r w:rsidRPr="00944F14">
        <w:rPr>
          <w:spacing w:val="-6"/>
          <w:sz w:val="28"/>
          <w:szCs w:val="28"/>
        </w:rPr>
        <w:t>. 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отправлен ответ; содержаться нецензурные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4C7779" w:rsidRPr="00944F14" w:rsidRDefault="004C7779" w:rsidP="003633F0">
      <w:pPr>
        <w:ind w:firstLine="567"/>
        <w:jc w:val="both"/>
        <w:rPr>
          <w:sz w:val="28"/>
          <w:szCs w:val="28"/>
        </w:rPr>
      </w:pPr>
      <w:r w:rsidRPr="00944F14">
        <w:rPr>
          <w:spacing w:val="-6"/>
          <w:sz w:val="28"/>
          <w:szCs w:val="28"/>
        </w:rPr>
        <w:t>2.1</w:t>
      </w:r>
      <w:r w:rsidR="008A6A36" w:rsidRPr="00944F14">
        <w:rPr>
          <w:spacing w:val="-6"/>
          <w:sz w:val="28"/>
          <w:szCs w:val="28"/>
        </w:rPr>
        <w:t>1</w:t>
      </w:r>
      <w:r w:rsidRPr="00944F14">
        <w:rPr>
          <w:spacing w:val="-6"/>
          <w:sz w:val="28"/>
          <w:szCs w:val="28"/>
        </w:rPr>
        <w:t xml:space="preserve">. </w:t>
      </w:r>
      <w:r w:rsidR="009D2BC5" w:rsidRPr="00944F14">
        <w:rPr>
          <w:sz w:val="28"/>
          <w:szCs w:val="28"/>
        </w:rPr>
        <w:t>При подаче заявления в электронном виде, в нем также должны быть указаны</w:t>
      </w:r>
      <w:r w:rsidRPr="00944F14">
        <w:rPr>
          <w:spacing w:val="-6"/>
          <w:sz w:val="28"/>
          <w:szCs w:val="28"/>
        </w:rPr>
        <w:t xml:space="preserve"> сведения, предусмотренные </w:t>
      </w:r>
      <w:r w:rsidR="008A6A36" w:rsidRPr="00944F14">
        <w:rPr>
          <w:spacing w:val="-6"/>
          <w:sz w:val="28"/>
          <w:szCs w:val="28"/>
        </w:rPr>
        <w:t xml:space="preserve">в </w:t>
      </w:r>
      <w:r w:rsidR="008A6A36" w:rsidRPr="00944F14">
        <w:rPr>
          <w:sz w:val="28"/>
          <w:szCs w:val="28"/>
        </w:rPr>
        <w:t>заявление согласно приложению № 2 к настоящему административному регламенту</w:t>
      </w:r>
      <w:r w:rsidR="00936F03" w:rsidRPr="00944F14">
        <w:rPr>
          <w:spacing w:val="-6"/>
          <w:sz w:val="28"/>
          <w:szCs w:val="28"/>
        </w:rPr>
        <w:t>. Если ответ должен быть направлен в форме электронного документа, дополнительно указывается адрес электронной почты.</w:t>
      </w:r>
    </w:p>
    <w:p w:rsidR="00936F03" w:rsidRPr="00944F14" w:rsidRDefault="00936F03" w:rsidP="003633F0">
      <w:pPr>
        <w:ind w:firstLine="567"/>
        <w:jc w:val="both"/>
        <w:rPr>
          <w:spacing w:val="-6"/>
          <w:sz w:val="28"/>
          <w:szCs w:val="28"/>
        </w:rPr>
      </w:pPr>
      <w:r w:rsidRPr="00944F14">
        <w:rPr>
          <w:spacing w:val="-6"/>
          <w:sz w:val="28"/>
          <w:szCs w:val="28"/>
        </w:rPr>
        <w:t>2.1</w:t>
      </w:r>
      <w:r w:rsidR="009D2BC5" w:rsidRPr="00944F14">
        <w:rPr>
          <w:spacing w:val="-6"/>
          <w:sz w:val="28"/>
          <w:szCs w:val="28"/>
        </w:rPr>
        <w:t>2</w:t>
      </w:r>
      <w:r w:rsidRPr="00944F14">
        <w:rPr>
          <w:spacing w:val="-6"/>
          <w:sz w:val="28"/>
          <w:szCs w:val="28"/>
        </w:rPr>
        <w:t>. К электронному заявлению в обязательном порядке в электронной форме прилагаются документы, предусмотренные пунктом 2.</w:t>
      </w:r>
      <w:r w:rsidR="008A6A36" w:rsidRPr="00944F14">
        <w:rPr>
          <w:spacing w:val="-6"/>
          <w:sz w:val="28"/>
          <w:szCs w:val="28"/>
        </w:rPr>
        <w:t>7</w:t>
      </w:r>
      <w:r w:rsidRPr="00944F14">
        <w:rPr>
          <w:spacing w:val="-6"/>
          <w:sz w:val="28"/>
          <w:szCs w:val="28"/>
        </w:rPr>
        <w:t>. раздела 2 настоящего административного регламента.</w:t>
      </w:r>
    </w:p>
    <w:p w:rsidR="00936F03" w:rsidRPr="00944F14" w:rsidRDefault="00936F03" w:rsidP="003633F0">
      <w:pPr>
        <w:ind w:firstLine="567"/>
        <w:jc w:val="both"/>
        <w:rPr>
          <w:spacing w:val="-6"/>
          <w:sz w:val="28"/>
          <w:szCs w:val="28"/>
        </w:rPr>
      </w:pPr>
      <w:r w:rsidRPr="00944F14">
        <w:rPr>
          <w:spacing w:val="-6"/>
          <w:sz w:val="28"/>
          <w:szCs w:val="28"/>
        </w:rPr>
        <w:t>2.1</w:t>
      </w:r>
      <w:r w:rsidR="009D2BC5" w:rsidRPr="00944F14">
        <w:rPr>
          <w:spacing w:val="-6"/>
          <w:sz w:val="28"/>
          <w:szCs w:val="28"/>
        </w:rPr>
        <w:t>3</w:t>
      </w:r>
      <w:r w:rsidR="003633F0">
        <w:rPr>
          <w:spacing w:val="-6"/>
          <w:sz w:val="28"/>
          <w:szCs w:val="28"/>
        </w:rPr>
        <w:t>.</w:t>
      </w:r>
      <w:r w:rsidRPr="00944F14">
        <w:rPr>
          <w:spacing w:val="-6"/>
          <w:sz w:val="28"/>
          <w:szCs w:val="28"/>
        </w:rPr>
        <w:t>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936F03" w:rsidRPr="00944F14" w:rsidRDefault="00936F03" w:rsidP="003633F0">
      <w:pPr>
        <w:ind w:firstLine="567"/>
        <w:jc w:val="both"/>
        <w:rPr>
          <w:spacing w:val="-6"/>
          <w:sz w:val="28"/>
          <w:szCs w:val="28"/>
        </w:rPr>
      </w:pPr>
      <w:r w:rsidRPr="00944F14">
        <w:rPr>
          <w:spacing w:val="-6"/>
          <w:sz w:val="28"/>
          <w:szCs w:val="28"/>
        </w:rPr>
        <w:t>2.1</w:t>
      </w:r>
      <w:r w:rsidR="009D2BC5" w:rsidRPr="00944F14">
        <w:rPr>
          <w:spacing w:val="-6"/>
          <w:sz w:val="28"/>
          <w:szCs w:val="28"/>
        </w:rPr>
        <w:t>4</w:t>
      </w:r>
      <w:r w:rsidRPr="00944F14">
        <w:rPr>
          <w:spacing w:val="-6"/>
          <w:sz w:val="28"/>
          <w:szCs w:val="28"/>
        </w:rPr>
        <w:t>. Основания для отказа в приеме документов:</w:t>
      </w:r>
    </w:p>
    <w:p w:rsidR="00936F03" w:rsidRPr="00944F14" w:rsidRDefault="003633F0" w:rsidP="003633F0">
      <w:pPr>
        <w:ind w:firstLine="567"/>
        <w:jc w:val="both"/>
        <w:rPr>
          <w:spacing w:val="-6"/>
          <w:sz w:val="28"/>
          <w:szCs w:val="28"/>
        </w:rPr>
      </w:pPr>
      <w:r>
        <w:rPr>
          <w:spacing w:val="-6"/>
          <w:sz w:val="28"/>
          <w:szCs w:val="28"/>
        </w:rPr>
        <w:t>-</w:t>
      </w:r>
      <w:r w:rsidR="00936F03" w:rsidRPr="00944F14">
        <w:rPr>
          <w:spacing w:val="-6"/>
          <w:sz w:val="28"/>
          <w:szCs w:val="28"/>
        </w:rPr>
        <w:t>отсутствие заявления;</w:t>
      </w:r>
    </w:p>
    <w:p w:rsidR="00936F03" w:rsidRPr="00944F14" w:rsidRDefault="003633F0" w:rsidP="003633F0">
      <w:pPr>
        <w:ind w:firstLine="567"/>
        <w:jc w:val="both"/>
        <w:rPr>
          <w:spacing w:val="-6"/>
          <w:sz w:val="28"/>
          <w:szCs w:val="28"/>
        </w:rPr>
      </w:pPr>
      <w:r>
        <w:rPr>
          <w:spacing w:val="-6"/>
          <w:sz w:val="28"/>
          <w:szCs w:val="28"/>
        </w:rPr>
        <w:t xml:space="preserve">-заявление </w:t>
      </w:r>
      <w:r w:rsidR="00936F03" w:rsidRPr="00944F14">
        <w:rPr>
          <w:spacing w:val="-6"/>
          <w:sz w:val="28"/>
          <w:szCs w:val="28"/>
        </w:rPr>
        <w:t>по форме и (или) содержанию не соответствует требованиям действующего законодательства Российской Федерации.</w:t>
      </w:r>
    </w:p>
    <w:p w:rsidR="00936F03" w:rsidRPr="00944F14" w:rsidRDefault="009D2BC5" w:rsidP="003633F0">
      <w:pPr>
        <w:ind w:firstLine="567"/>
        <w:jc w:val="both"/>
        <w:rPr>
          <w:spacing w:val="-6"/>
          <w:sz w:val="28"/>
          <w:szCs w:val="28"/>
        </w:rPr>
      </w:pPr>
      <w:r w:rsidRPr="00944F14">
        <w:rPr>
          <w:spacing w:val="-6"/>
          <w:sz w:val="28"/>
          <w:szCs w:val="28"/>
        </w:rPr>
        <w:t>2.15</w:t>
      </w:r>
      <w:r w:rsidR="00936F03" w:rsidRPr="00944F14">
        <w:rPr>
          <w:spacing w:val="-6"/>
          <w:sz w:val="28"/>
          <w:szCs w:val="28"/>
        </w:rPr>
        <w:t>. Основания для отказа в предоставлении муниципальной услуги:</w:t>
      </w:r>
    </w:p>
    <w:p w:rsidR="004C7779" w:rsidRPr="00944F14" w:rsidRDefault="009D2BC5" w:rsidP="003633F0">
      <w:pPr>
        <w:ind w:firstLine="567"/>
        <w:jc w:val="both"/>
        <w:rPr>
          <w:spacing w:val="-6"/>
          <w:sz w:val="28"/>
          <w:szCs w:val="28"/>
        </w:rPr>
      </w:pPr>
      <w:r w:rsidRPr="00944F14">
        <w:rPr>
          <w:spacing w:val="-6"/>
          <w:sz w:val="28"/>
          <w:szCs w:val="28"/>
        </w:rPr>
        <w:t xml:space="preserve">- </w:t>
      </w:r>
      <w:r w:rsidR="00936F03" w:rsidRPr="00944F14">
        <w:rPr>
          <w:spacing w:val="-6"/>
          <w:sz w:val="28"/>
          <w:szCs w:val="28"/>
        </w:rPr>
        <w:t>отсутствие у заявителя соответствующих полномочий на получение муниципальной услуги;</w:t>
      </w:r>
    </w:p>
    <w:p w:rsidR="00936F03" w:rsidRPr="00944F14" w:rsidRDefault="009D2BC5" w:rsidP="003633F0">
      <w:pPr>
        <w:ind w:firstLine="567"/>
        <w:jc w:val="both"/>
        <w:rPr>
          <w:spacing w:val="-6"/>
          <w:sz w:val="28"/>
          <w:szCs w:val="28"/>
        </w:rPr>
      </w:pPr>
      <w:r w:rsidRPr="00944F14">
        <w:rPr>
          <w:spacing w:val="-6"/>
          <w:sz w:val="28"/>
          <w:szCs w:val="28"/>
        </w:rPr>
        <w:t xml:space="preserve">- </w:t>
      </w:r>
      <w:r w:rsidR="00936F03" w:rsidRPr="00944F14">
        <w:rPr>
          <w:spacing w:val="-6"/>
          <w:sz w:val="28"/>
          <w:szCs w:val="28"/>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936F03" w:rsidRPr="00944F14" w:rsidRDefault="009D2BC5" w:rsidP="003633F0">
      <w:pPr>
        <w:ind w:firstLine="567"/>
        <w:jc w:val="both"/>
        <w:rPr>
          <w:spacing w:val="-6"/>
          <w:sz w:val="28"/>
          <w:szCs w:val="28"/>
        </w:rPr>
      </w:pPr>
      <w:r w:rsidRPr="00944F14">
        <w:rPr>
          <w:spacing w:val="-6"/>
          <w:sz w:val="28"/>
          <w:szCs w:val="28"/>
        </w:rPr>
        <w:t xml:space="preserve">- </w:t>
      </w:r>
      <w:r w:rsidR="00936F03" w:rsidRPr="00944F14">
        <w:rPr>
          <w:spacing w:val="-6"/>
          <w:sz w:val="28"/>
          <w:szCs w:val="28"/>
        </w:rPr>
        <w:t>отсутствие одного или нескольких документов, необходимых для предоставления муниципальной услуги (в соответствии с пунктом 2.</w:t>
      </w:r>
      <w:r w:rsidR="008A6A36" w:rsidRPr="00944F14">
        <w:rPr>
          <w:spacing w:val="-6"/>
          <w:sz w:val="28"/>
          <w:szCs w:val="28"/>
        </w:rPr>
        <w:t>7</w:t>
      </w:r>
      <w:r w:rsidR="00936F03" w:rsidRPr="00944F14">
        <w:rPr>
          <w:spacing w:val="-6"/>
          <w:sz w:val="28"/>
          <w:szCs w:val="28"/>
        </w:rPr>
        <w:t>. раздела 2 настоящего административного регламента).</w:t>
      </w:r>
    </w:p>
    <w:p w:rsidR="00936F03" w:rsidRDefault="00936F03" w:rsidP="003633F0">
      <w:pPr>
        <w:ind w:firstLine="567"/>
        <w:jc w:val="both"/>
        <w:rPr>
          <w:spacing w:val="-6"/>
          <w:sz w:val="28"/>
          <w:szCs w:val="28"/>
        </w:rPr>
      </w:pPr>
      <w:r w:rsidRPr="00944F14">
        <w:rPr>
          <w:spacing w:val="-6"/>
          <w:sz w:val="28"/>
          <w:szCs w:val="28"/>
        </w:rPr>
        <w:t>2.1</w:t>
      </w:r>
      <w:r w:rsidR="009D2BC5" w:rsidRPr="00944F14">
        <w:rPr>
          <w:spacing w:val="-6"/>
          <w:sz w:val="28"/>
          <w:szCs w:val="28"/>
        </w:rPr>
        <w:t>6</w:t>
      </w:r>
      <w:r w:rsidRPr="00944F14">
        <w:rPr>
          <w:spacing w:val="-6"/>
          <w:sz w:val="28"/>
          <w:szCs w:val="28"/>
        </w:rPr>
        <w:t>. Проведение работ по вырубке</w:t>
      </w:r>
      <w:r w:rsidR="00764969">
        <w:rPr>
          <w:spacing w:val="-6"/>
          <w:sz w:val="28"/>
          <w:szCs w:val="28"/>
        </w:rPr>
        <w:t xml:space="preserve"> (обрезке)</w:t>
      </w:r>
      <w:r w:rsidRPr="00944F14">
        <w:rPr>
          <w:spacing w:val="-6"/>
          <w:sz w:val="28"/>
          <w:szCs w:val="28"/>
        </w:rPr>
        <w:t xml:space="preserve"> зеленых насаждений производится на основании </w:t>
      </w:r>
      <w:r w:rsidR="00313479" w:rsidRPr="00944F14">
        <w:rPr>
          <w:spacing w:val="-6"/>
          <w:sz w:val="28"/>
          <w:szCs w:val="28"/>
        </w:rPr>
        <w:t>Разрешения</w:t>
      </w:r>
      <w:r w:rsidR="008A6A36" w:rsidRPr="00944F14">
        <w:rPr>
          <w:spacing w:val="-6"/>
          <w:sz w:val="28"/>
          <w:szCs w:val="28"/>
        </w:rPr>
        <w:t>, утвержденного</w:t>
      </w:r>
      <w:r w:rsidRPr="00944F14">
        <w:rPr>
          <w:spacing w:val="-6"/>
          <w:sz w:val="28"/>
          <w:szCs w:val="28"/>
        </w:rPr>
        <w:t xml:space="preserve"> глав</w:t>
      </w:r>
      <w:r w:rsidR="008A6A36" w:rsidRPr="00944F14">
        <w:rPr>
          <w:spacing w:val="-6"/>
          <w:sz w:val="28"/>
          <w:szCs w:val="28"/>
        </w:rPr>
        <w:t>ой</w:t>
      </w:r>
      <w:r w:rsidRPr="00944F14">
        <w:rPr>
          <w:spacing w:val="-6"/>
          <w:sz w:val="28"/>
          <w:szCs w:val="28"/>
        </w:rPr>
        <w:t xml:space="preserve"> поселения при наличии </w:t>
      </w:r>
      <w:r w:rsidR="00147F8A" w:rsidRPr="00944F14">
        <w:rPr>
          <w:spacing w:val="-6"/>
          <w:sz w:val="28"/>
          <w:szCs w:val="28"/>
        </w:rPr>
        <w:t xml:space="preserve">акта </w:t>
      </w:r>
      <w:r w:rsidR="008A6A36" w:rsidRPr="00944F14">
        <w:rPr>
          <w:sz w:val="28"/>
          <w:szCs w:val="28"/>
        </w:rPr>
        <w:t>оценки состояния зелёных насажде</w:t>
      </w:r>
      <w:r w:rsidR="000F7F0E" w:rsidRPr="00944F14">
        <w:rPr>
          <w:sz w:val="28"/>
          <w:szCs w:val="28"/>
        </w:rPr>
        <w:t>ний, подлежащих сносу  (обрезке</w:t>
      </w:r>
      <w:r w:rsidR="008A6A36" w:rsidRPr="00944F14">
        <w:rPr>
          <w:sz w:val="28"/>
          <w:szCs w:val="28"/>
        </w:rPr>
        <w:t xml:space="preserve">) на территории </w:t>
      </w:r>
      <w:r w:rsidR="0077611D" w:rsidRPr="00944F14">
        <w:rPr>
          <w:sz w:val="28"/>
          <w:szCs w:val="28"/>
        </w:rPr>
        <w:t>Мирновск</w:t>
      </w:r>
      <w:r w:rsidR="00E86A19" w:rsidRPr="00944F14">
        <w:rPr>
          <w:sz w:val="28"/>
          <w:szCs w:val="28"/>
        </w:rPr>
        <w:t>ого</w:t>
      </w:r>
      <w:r w:rsidR="008A6A36" w:rsidRPr="00944F14">
        <w:rPr>
          <w:sz w:val="28"/>
          <w:szCs w:val="28"/>
        </w:rPr>
        <w:t xml:space="preserve"> сельского поселения</w:t>
      </w:r>
      <w:r w:rsidR="00147F8A" w:rsidRPr="00944F14">
        <w:rPr>
          <w:spacing w:val="-6"/>
          <w:sz w:val="28"/>
          <w:szCs w:val="28"/>
        </w:rPr>
        <w:t>,</w:t>
      </w:r>
      <w:r w:rsidR="008A6A36" w:rsidRPr="00944F14">
        <w:rPr>
          <w:spacing w:val="-6"/>
          <w:sz w:val="28"/>
          <w:szCs w:val="28"/>
        </w:rPr>
        <w:t xml:space="preserve"> подписанного членами комиссии и </w:t>
      </w:r>
      <w:r w:rsidR="00147F8A" w:rsidRPr="00944F14">
        <w:rPr>
          <w:spacing w:val="-6"/>
          <w:sz w:val="28"/>
          <w:szCs w:val="28"/>
        </w:rPr>
        <w:t xml:space="preserve">утвержденного главой поселения. </w:t>
      </w:r>
    </w:p>
    <w:p w:rsidR="00147F8A" w:rsidRPr="00944F14" w:rsidRDefault="00147F8A" w:rsidP="00116B62">
      <w:pPr>
        <w:ind w:firstLine="567"/>
        <w:jc w:val="both"/>
        <w:rPr>
          <w:spacing w:val="-6"/>
          <w:sz w:val="28"/>
          <w:szCs w:val="28"/>
        </w:rPr>
      </w:pPr>
      <w:r w:rsidRPr="00944F14">
        <w:rPr>
          <w:spacing w:val="-6"/>
          <w:sz w:val="28"/>
          <w:szCs w:val="28"/>
        </w:rPr>
        <w:t>2.1</w:t>
      </w:r>
      <w:r w:rsidR="009D2BC5" w:rsidRPr="00944F14">
        <w:rPr>
          <w:spacing w:val="-6"/>
          <w:sz w:val="28"/>
          <w:szCs w:val="28"/>
        </w:rPr>
        <w:t>7</w:t>
      </w:r>
      <w:r w:rsidRPr="00944F14">
        <w:rPr>
          <w:spacing w:val="-6"/>
          <w:sz w:val="28"/>
          <w:szCs w:val="28"/>
        </w:rPr>
        <w:t>. 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147F8A" w:rsidRPr="00944F14" w:rsidRDefault="00147F8A" w:rsidP="00116B62">
      <w:pPr>
        <w:ind w:firstLine="567"/>
        <w:jc w:val="both"/>
        <w:rPr>
          <w:spacing w:val="-6"/>
          <w:sz w:val="28"/>
          <w:szCs w:val="28"/>
        </w:rPr>
      </w:pPr>
      <w:r w:rsidRPr="00944F14">
        <w:rPr>
          <w:spacing w:val="-6"/>
          <w:sz w:val="28"/>
          <w:szCs w:val="28"/>
        </w:rPr>
        <w:lastRenderedPageBreak/>
        <w:t>2.1</w:t>
      </w:r>
      <w:r w:rsidR="009D2BC5" w:rsidRPr="00944F14">
        <w:rPr>
          <w:spacing w:val="-6"/>
          <w:sz w:val="28"/>
          <w:szCs w:val="28"/>
        </w:rPr>
        <w:t>8</w:t>
      </w:r>
      <w:r w:rsidRPr="00944F14">
        <w:rPr>
          <w:spacing w:val="-6"/>
          <w:sz w:val="28"/>
          <w:szCs w:val="28"/>
        </w:rPr>
        <w:t xml:space="preserve">. Вопросы вырубки зеленых насаждений на территории </w:t>
      </w:r>
      <w:r w:rsidR="0077611D" w:rsidRPr="00944F14">
        <w:rPr>
          <w:spacing w:val="-6"/>
          <w:sz w:val="28"/>
          <w:szCs w:val="28"/>
        </w:rPr>
        <w:t>Мирновск</w:t>
      </w:r>
      <w:r w:rsidR="00E86A19" w:rsidRPr="00944F14">
        <w:rPr>
          <w:spacing w:val="-6"/>
          <w:sz w:val="28"/>
          <w:szCs w:val="28"/>
        </w:rPr>
        <w:t>ого</w:t>
      </w:r>
      <w:r w:rsidRPr="00944F14">
        <w:rPr>
          <w:spacing w:val="-6"/>
          <w:sz w:val="28"/>
          <w:szCs w:val="28"/>
        </w:rPr>
        <w:t xml:space="preserve"> сельского поселения рассматриваются комиссией.</w:t>
      </w:r>
    </w:p>
    <w:p w:rsidR="00116B62" w:rsidRDefault="00147F8A" w:rsidP="00116B62">
      <w:pPr>
        <w:ind w:firstLine="567"/>
        <w:jc w:val="both"/>
        <w:rPr>
          <w:spacing w:val="-6"/>
          <w:sz w:val="28"/>
          <w:szCs w:val="28"/>
        </w:rPr>
      </w:pPr>
      <w:r w:rsidRPr="00944F14">
        <w:rPr>
          <w:spacing w:val="-6"/>
          <w:sz w:val="28"/>
          <w:szCs w:val="28"/>
        </w:rPr>
        <w:t>2.</w:t>
      </w:r>
      <w:r w:rsidR="009D2BC5" w:rsidRPr="00944F14">
        <w:rPr>
          <w:spacing w:val="-6"/>
          <w:sz w:val="28"/>
          <w:szCs w:val="28"/>
        </w:rPr>
        <w:t>19</w:t>
      </w:r>
      <w:r w:rsidRPr="00944F14">
        <w:rPr>
          <w:spacing w:val="-6"/>
          <w:sz w:val="28"/>
          <w:szCs w:val="28"/>
        </w:rPr>
        <w:t xml:space="preserve">. Состав </w:t>
      </w:r>
      <w:r w:rsidR="006B1A4D" w:rsidRPr="00944F14">
        <w:rPr>
          <w:spacing w:val="-6"/>
          <w:sz w:val="28"/>
          <w:szCs w:val="28"/>
        </w:rPr>
        <w:t xml:space="preserve">и положение о </w:t>
      </w:r>
      <w:r w:rsidRPr="00944F14">
        <w:rPr>
          <w:spacing w:val="-6"/>
          <w:sz w:val="28"/>
          <w:szCs w:val="28"/>
        </w:rPr>
        <w:t xml:space="preserve">комиссии утверждается </w:t>
      </w:r>
      <w:r w:rsidR="00116B62">
        <w:rPr>
          <w:spacing w:val="-6"/>
          <w:sz w:val="28"/>
          <w:szCs w:val="28"/>
        </w:rPr>
        <w:t>постановлением администрации Мирновского сельского поселения</w:t>
      </w:r>
      <w:r w:rsidRPr="00944F14">
        <w:rPr>
          <w:spacing w:val="-6"/>
          <w:sz w:val="28"/>
          <w:szCs w:val="28"/>
        </w:rPr>
        <w:t>.</w:t>
      </w:r>
    </w:p>
    <w:p w:rsidR="009D1E40" w:rsidRPr="00116B62" w:rsidRDefault="005E0DEC" w:rsidP="00116B62">
      <w:pPr>
        <w:ind w:firstLine="567"/>
        <w:jc w:val="both"/>
        <w:rPr>
          <w:spacing w:val="-6"/>
          <w:sz w:val="28"/>
          <w:szCs w:val="28"/>
        </w:rPr>
      </w:pPr>
      <w:r w:rsidRPr="00944F14">
        <w:rPr>
          <w:sz w:val="28"/>
          <w:szCs w:val="28"/>
        </w:rPr>
        <w:t xml:space="preserve">2.20. </w:t>
      </w:r>
      <w:r w:rsidR="009D1E40" w:rsidRPr="00944F14">
        <w:rPr>
          <w:sz w:val="28"/>
          <w:szCs w:val="28"/>
        </w:rPr>
        <w:t>Требования к помещениям предоставления муниципальной услуги:</w:t>
      </w:r>
    </w:p>
    <w:p w:rsidR="009D1E40" w:rsidRPr="00944F14" w:rsidRDefault="0060301C" w:rsidP="00116B62">
      <w:pPr>
        <w:autoSpaceDE w:val="0"/>
        <w:ind w:firstLine="567"/>
        <w:rPr>
          <w:sz w:val="28"/>
          <w:szCs w:val="28"/>
        </w:rPr>
      </w:pPr>
      <w:r w:rsidRPr="00944F14">
        <w:rPr>
          <w:sz w:val="28"/>
          <w:szCs w:val="28"/>
        </w:rPr>
        <w:t>2.20.1.</w:t>
      </w:r>
      <w:r w:rsidR="00116B62">
        <w:rPr>
          <w:sz w:val="28"/>
          <w:szCs w:val="28"/>
        </w:rPr>
        <w:t xml:space="preserve"> Т</w:t>
      </w:r>
      <w:r w:rsidR="009D1E40" w:rsidRPr="00944F14">
        <w:rPr>
          <w:sz w:val="28"/>
          <w:szCs w:val="28"/>
        </w:rPr>
        <w:t>ребования к прилегающей территории:</w:t>
      </w:r>
    </w:p>
    <w:p w:rsidR="009D1E40" w:rsidRPr="00944F14" w:rsidRDefault="009D1E40" w:rsidP="00116B62">
      <w:pPr>
        <w:autoSpaceDE w:val="0"/>
        <w:ind w:firstLine="567"/>
        <w:jc w:val="both"/>
        <w:rPr>
          <w:sz w:val="28"/>
          <w:szCs w:val="28"/>
        </w:rPr>
      </w:pPr>
      <w:r w:rsidRPr="00944F14">
        <w:rPr>
          <w:sz w:val="28"/>
          <w:szCs w:val="28"/>
        </w:rPr>
        <w:t>- на территории, прилегающей к месторасположению Администрации, оборудуются места для парковки автотранспортных средств;</w:t>
      </w:r>
    </w:p>
    <w:p w:rsidR="009D1E40" w:rsidRPr="00944F14" w:rsidRDefault="009D1E40" w:rsidP="00116B62">
      <w:pPr>
        <w:autoSpaceDE w:val="0"/>
        <w:ind w:firstLine="567"/>
        <w:jc w:val="both"/>
        <w:rPr>
          <w:sz w:val="28"/>
          <w:szCs w:val="28"/>
        </w:rPr>
      </w:pPr>
      <w:r w:rsidRPr="00944F14">
        <w:rPr>
          <w:sz w:val="28"/>
          <w:szCs w:val="28"/>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9D1E40" w:rsidRPr="00944F14" w:rsidRDefault="009D1E40" w:rsidP="00116B62">
      <w:pPr>
        <w:autoSpaceDE w:val="0"/>
        <w:ind w:firstLine="567"/>
        <w:jc w:val="both"/>
        <w:rPr>
          <w:sz w:val="28"/>
          <w:szCs w:val="28"/>
        </w:rPr>
      </w:pPr>
      <w:r w:rsidRPr="00944F14">
        <w:rPr>
          <w:sz w:val="28"/>
          <w:szCs w:val="28"/>
        </w:rPr>
        <w:t>- доступ заявителей к парковочным местам является бесплатным;</w:t>
      </w:r>
    </w:p>
    <w:p w:rsidR="009D1E40" w:rsidRPr="00944F14" w:rsidRDefault="009D1E40" w:rsidP="00116B62">
      <w:pPr>
        <w:autoSpaceDE w:val="0"/>
        <w:ind w:firstLine="567"/>
        <w:jc w:val="both"/>
        <w:rPr>
          <w:sz w:val="28"/>
          <w:szCs w:val="28"/>
        </w:rPr>
      </w:pPr>
      <w:r w:rsidRPr="00944F14">
        <w:rPr>
          <w:sz w:val="28"/>
          <w:szCs w:val="28"/>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9D1E40" w:rsidRPr="00944F14" w:rsidRDefault="0060301C" w:rsidP="00116B62">
      <w:pPr>
        <w:autoSpaceDE w:val="0"/>
        <w:ind w:firstLine="567"/>
        <w:jc w:val="both"/>
        <w:rPr>
          <w:sz w:val="28"/>
          <w:szCs w:val="28"/>
        </w:rPr>
      </w:pPr>
      <w:r w:rsidRPr="00944F14">
        <w:rPr>
          <w:sz w:val="28"/>
          <w:szCs w:val="28"/>
        </w:rPr>
        <w:t>2.20.</w:t>
      </w:r>
      <w:r w:rsidR="009D1E40" w:rsidRPr="00944F14">
        <w:rPr>
          <w:sz w:val="28"/>
          <w:szCs w:val="28"/>
        </w:rPr>
        <w:t>2</w:t>
      </w:r>
      <w:r w:rsidRPr="00944F14">
        <w:rPr>
          <w:sz w:val="28"/>
          <w:szCs w:val="28"/>
        </w:rPr>
        <w:t>.</w:t>
      </w:r>
      <w:r w:rsidR="00116B62">
        <w:rPr>
          <w:sz w:val="28"/>
          <w:szCs w:val="28"/>
        </w:rPr>
        <w:t xml:space="preserve"> Т</w:t>
      </w:r>
      <w:r w:rsidR="009D1E40" w:rsidRPr="00944F14">
        <w:rPr>
          <w:sz w:val="28"/>
          <w:szCs w:val="28"/>
        </w:rPr>
        <w:t>ребования к местам приема заявителей:</w:t>
      </w:r>
    </w:p>
    <w:p w:rsidR="009D1E40" w:rsidRPr="00944F14" w:rsidRDefault="009D1E40" w:rsidP="00116B62">
      <w:pPr>
        <w:autoSpaceDE w:val="0"/>
        <w:ind w:firstLine="567"/>
        <w:jc w:val="both"/>
        <w:rPr>
          <w:sz w:val="28"/>
          <w:szCs w:val="28"/>
        </w:rPr>
      </w:pPr>
      <w:r w:rsidRPr="00944F14">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9D1E40" w:rsidRPr="00944F14" w:rsidRDefault="009D1E40" w:rsidP="00116B62">
      <w:pPr>
        <w:autoSpaceDE w:val="0"/>
        <w:ind w:firstLine="567"/>
        <w:rPr>
          <w:sz w:val="28"/>
          <w:szCs w:val="28"/>
        </w:rPr>
      </w:pPr>
      <w:r w:rsidRPr="00944F14">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9D1E40" w:rsidRPr="00944F14" w:rsidRDefault="0060301C" w:rsidP="00116B62">
      <w:pPr>
        <w:autoSpaceDE w:val="0"/>
        <w:ind w:firstLine="567"/>
        <w:rPr>
          <w:sz w:val="28"/>
          <w:szCs w:val="28"/>
        </w:rPr>
      </w:pPr>
      <w:r w:rsidRPr="00944F14">
        <w:rPr>
          <w:sz w:val="28"/>
          <w:szCs w:val="28"/>
        </w:rPr>
        <w:t>2.20.3.</w:t>
      </w:r>
      <w:r w:rsidR="00116B62">
        <w:rPr>
          <w:sz w:val="28"/>
          <w:szCs w:val="28"/>
        </w:rPr>
        <w:t xml:space="preserve"> Т</w:t>
      </w:r>
      <w:r w:rsidR="009D1E40" w:rsidRPr="00944F14">
        <w:rPr>
          <w:sz w:val="28"/>
          <w:szCs w:val="28"/>
        </w:rPr>
        <w:t>ребования к местам для ожидания:</w:t>
      </w:r>
    </w:p>
    <w:p w:rsidR="009D1E40" w:rsidRPr="00944F14" w:rsidRDefault="009D1E40" w:rsidP="00116B62">
      <w:pPr>
        <w:autoSpaceDE w:val="0"/>
        <w:ind w:firstLine="567"/>
        <w:jc w:val="both"/>
        <w:rPr>
          <w:sz w:val="28"/>
          <w:szCs w:val="28"/>
        </w:rPr>
      </w:pPr>
      <w:r w:rsidRPr="00944F14">
        <w:rPr>
          <w:sz w:val="28"/>
          <w:szCs w:val="28"/>
        </w:rPr>
        <w:t>- места для ожидания в очереди оборудуются стульями и (или) кресельными секциями;</w:t>
      </w:r>
    </w:p>
    <w:p w:rsidR="009D1E40" w:rsidRPr="00944F14" w:rsidRDefault="009D1E40" w:rsidP="00116B62">
      <w:pPr>
        <w:autoSpaceDE w:val="0"/>
        <w:ind w:firstLine="567"/>
        <w:jc w:val="both"/>
        <w:rPr>
          <w:sz w:val="28"/>
          <w:szCs w:val="28"/>
        </w:rPr>
      </w:pPr>
      <w:r w:rsidRPr="00944F14">
        <w:rPr>
          <w:sz w:val="28"/>
          <w:szCs w:val="28"/>
        </w:rPr>
        <w:t>- места для ожидания находятся в холле или ином специально приспособленном помещении;</w:t>
      </w:r>
    </w:p>
    <w:p w:rsidR="009D1E40" w:rsidRPr="00944F14" w:rsidRDefault="009D1E40" w:rsidP="00116B62">
      <w:pPr>
        <w:autoSpaceDE w:val="0"/>
        <w:ind w:firstLine="567"/>
        <w:jc w:val="both"/>
        <w:rPr>
          <w:sz w:val="28"/>
          <w:szCs w:val="28"/>
        </w:rPr>
      </w:pPr>
      <w:r w:rsidRPr="00944F14">
        <w:rPr>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9D1E40" w:rsidRPr="00944F14" w:rsidRDefault="0060301C" w:rsidP="00116B62">
      <w:pPr>
        <w:autoSpaceDE w:val="0"/>
        <w:ind w:firstLine="567"/>
        <w:jc w:val="both"/>
        <w:rPr>
          <w:sz w:val="28"/>
          <w:szCs w:val="28"/>
        </w:rPr>
      </w:pPr>
      <w:r w:rsidRPr="00944F14">
        <w:rPr>
          <w:sz w:val="28"/>
          <w:szCs w:val="28"/>
        </w:rPr>
        <w:t>2.20.4.</w:t>
      </w:r>
      <w:r w:rsidR="009D1E40" w:rsidRPr="00944F14">
        <w:rPr>
          <w:sz w:val="28"/>
          <w:szCs w:val="28"/>
        </w:rPr>
        <w:t xml:space="preserve"> </w:t>
      </w:r>
      <w:r w:rsidR="00116B62">
        <w:rPr>
          <w:sz w:val="28"/>
          <w:szCs w:val="28"/>
        </w:rPr>
        <w:t>Т</w:t>
      </w:r>
      <w:r w:rsidR="009D1E40" w:rsidRPr="00944F14">
        <w:rPr>
          <w:sz w:val="28"/>
          <w:szCs w:val="28"/>
        </w:rPr>
        <w:t>ребования к местам для информирования заявителей:</w:t>
      </w:r>
    </w:p>
    <w:p w:rsidR="009D1E40" w:rsidRPr="00944F14" w:rsidRDefault="009D1E40" w:rsidP="00116B62">
      <w:pPr>
        <w:autoSpaceDE w:val="0"/>
        <w:ind w:firstLine="567"/>
        <w:jc w:val="both"/>
        <w:rPr>
          <w:sz w:val="28"/>
          <w:szCs w:val="28"/>
        </w:rPr>
      </w:pPr>
      <w:r w:rsidRPr="00944F14">
        <w:rPr>
          <w:sz w:val="28"/>
          <w:szCs w:val="28"/>
        </w:rPr>
        <w:t>- оборудуются визуальной, текстовой информацией, размещаемой на информационном стенде;</w:t>
      </w:r>
    </w:p>
    <w:p w:rsidR="009D1E40" w:rsidRPr="00944F14" w:rsidRDefault="009D1E40" w:rsidP="00116B62">
      <w:pPr>
        <w:autoSpaceDE w:val="0"/>
        <w:ind w:firstLine="567"/>
        <w:jc w:val="both"/>
        <w:rPr>
          <w:sz w:val="28"/>
          <w:szCs w:val="28"/>
        </w:rPr>
      </w:pPr>
      <w:r w:rsidRPr="00944F14">
        <w:rPr>
          <w:sz w:val="28"/>
          <w:szCs w:val="28"/>
        </w:rPr>
        <w:t>- оборудуются стульями и столами для возможности оформления документов;</w:t>
      </w:r>
    </w:p>
    <w:p w:rsidR="009D1E40" w:rsidRPr="00944F14" w:rsidRDefault="009D1E40" w:rsidP="00116B62">
      <w:pPr>
        <w:autoSpaceDE w:val="0"/>
        <w:ind w:firstLine="540"/>
        <w:jc w:val="both"/>
        <w:rPr>
          <w:sz w:val="28"/>
          <w:szCs w:val="28"/>
        </w:rPr>
      </w:pPr>
      <w:r w:rsidRPr="00944F14">
        <w:rPr>
          <w:sz w:val="28"/>
          <w:szCs w:val="28"/>
        </w:rPr>
        <w:t>- информационный стенд, столы размещаются в местах, обеспечивающих свободный доступ к ним.</w:t>
      </w:r>
    </w:p>
    <w:p w:rsidR="009D1E40" w:rsidRPr="00944F14" w:rsidRDefault="0060301C" w:rsidP="00116B62">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2.20.5.</w:t>
      </w:r>
      <w:r w:rsidR="009D1E40" w:rsidRPr="00944F14">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9D1E40" w:rsidRPr="00944F14" w:rsidRDefault="009D1E40" w:rsidP="00116B62">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9D1E40" w:rsidRPr="00944F14" w:rsidRDefault="009D1E40" w:rsidP="00116B62">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9D1E40" w:rsidRPr="00944F14" w:rsidRDefault="00116B62" w:rsidP="00116B62">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б)</w:t>
      </w:r>
      <w:r w:rsidR="009D1E40" w:rsidRPr="00944F14">
        <w:rPr>
          <w:rFonts w:ascii="Times New Roman" w:hAnsi="Times New Roman" w:cs="Times New Roman"/>
          <w:sz w:val="28"/>
          <w:szCs w:val="28"/>
        </w:rPr>
        <w:t xml:space="preserve">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w:t>
      </w:r>
      <w:r w:rsidR="009D1E40" w:rsidRPr="00944F14">
        <w:rPr>
          <w:rFonts w:ascii="Times New Roman" w:hAnsi="Times New Roman" w:cs="Times New Roman"/>
          <w:sz w:val="28"/>
          <w:szCs w:val="28"/>
        </w:rPr>
        <w:lastRenderedPageBreak/>
        <w:t>муниципальную услугу, ассистивных и вспомогательных технологий, а также сменного кресла-коляски;</w:t>
      </w:r>
    </w:p>
    <w:p w:rsidR="009D1E40" w:rsidRPr="00944F14" w:rsidRDefault="009D1E40" w:rsidP="009D1E40">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D1E40" w:rsidRPr="00944F14" w:rsidRDefault="009D1E40" w:rsidP="009D1E40">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D1E40" w:rsidRPr="00944F14" w:rsidRDefault="009D1E40" w:rsidP="009D1E40">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D1E40" w:rsidRPr="00944F14" w:rsidRDefault="009D1E40" w:rsidP="009D1E40">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D1E40" w:rsidRPr="00944F14" w:rsidRDefault="009D1E40" w:rsidP="009D1E40">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D1E40" w:rsidRPr="00944F14" w:rsidRDefault="009D1E40" w:rsidP="009D1E40">
      <w:pPr>
        <w:pStyle w:val="ConsPlusNonformat"/>
        <w:ind w:right="-16" w:firstLine="540"/>
        <w:jc w:val="both"/>
        <w:rPr>
          <w:rFonts w:ascii="Times New Roman" w:hAnsi="Times New Roman" w:cs="Times New Roman"/>
          <w:sz w:val="28"/>
          <w:szCs w:val="28"/>
        </w:rPr>
      </w:pPr>
      <w:r w:rsidRPr="00944F14">
        <w:rPr>
          <w:rFonts w:ascii="Times New Roman" w:hAnsi="Times New Roman" w:cs="Times New Roman"/>
          <w:sz w:val="28"/>
          <w:szCs w:val="28"/>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C423EB" w:rsidRPr="00944F14" w:rsidRDefault="009D2BC5" w:rsidP="00116B62">
      <w:pPr>
        <w:pStyle w:val="a9"/>
        <w:ind w:firstLine="540"/>
        <w:rPr>
          <w:rFonts w:ascii="Times New Roman" w:hAnsi="Times New Roman" w:cs="Times New Roman"/>
          <w:color w:val="000000"/>
          <w:sz w:val="28"/>
          <w:szCs w:val="28"/>
        </w:rPr>
      </w:pPr>
      <w:r w:rsidRPr="00944F14">
        <w:rPr>
          <w:rFonts w:ascii="Times New Roman" w:hAnsi="Times New Roman" w:cs="Times New Roman"/>
          <w:sz w:val="28"/>
          <w:szCs w:val="28"/>
        </w:rPr>
        <w:t>2.</w:t>
      </w:r>
      <w:r w:rsidR="00FA315B" w:rsidRPr="00944F14">
        <w:rPr>
          <w:rFonts w:ascii="Times New Roman" w:hAnsi="Times New Roman" w:cs="Times New Roman"/>
          <w:sz w:val="28"/>
          <w:szCs w:val="28"/>
        </w:rPr>
        <w:t>2</w:t>
      </w:r>
      <w:r w:rsidRPr="00944F14">
        <w:rPr>
          <w:rFonts w:ascii="Times New Roman" w:hAnsi="Times New Roman" w:cs="Times New Roman"/>
          <w:sz w:val="28"/>
          <w:szCs w:val="28"/>
        </w:rPr>
        <w:t>1</w:t>
      </w:r>
      <w:r w:rsidR="00FA315B" w:rsidRPr="00944F14">
        <w:rPr>
          <w:rFonts w:ascii="Times New Roman" w:hAnsi="Times New Roman" w:cs="Times New Roman"/>
          <w:sz w:val="28"/>
          <w:szCs w:val="28"/>
        </w:rPr>
        <w:t xml:space="preserve">. </w:t>
      </w:r>
      <w:r w:rsidR="00C423EB" w:rsidRPr="00944F14">
        <w:rPr>
          <w:rFonts w:ascii="Times New Roman" w:hAnsi="Times New Roman" w:cs="Times New Roman"/>
          <w:color w:val="000000"/>
          <w:sz w:val="28"/>
          <w:szCs w:val="28"/>
        </w:rPr>
        <w:t>Показатели доступности и качества муниципальной услуги</w:t>
      </w:r>
    </w:p>
    <w:p w:rsidR="00C423EB" w:rsidRPr="00944F14" w:rsidRDefault="00B67D37" w:rsidP="00116B62">
      <w:pPr>
        <w:ind w:firstLine="540"/>
        <w:jc w:val="both"/>
        <w:rPr>
          <w:b/>
          <w:bCs/>
          <w:color w:val="000000"/>
          <w:sz w:val="28"/>
          <w:szCs w:val="28"/>
        </w:rPr>
      </w:pPr>
      <w:r w:rsidRPr="00944F14">
        <w:rPr>
          <w:rStyle w:val="af2"/>
          <w:b w:val="0"/>
          <w:color w:val="000000"/>
          <w:sz w:val="28"/>
          <w:szCs w:val="28"/>
        </w:rPr>
        <w:t xml:space="preserve">2.21.1. </w:t>
      </w:r>
      <w:r w:rsidR="00C423EB" w:rsidRPr="00944F14">
        <w:rPr>
          <w:rStyle w:val="af2"/>
          <w:b w:val="0"/>
          <w:color w:val="000000"/>
          <w:sz w:val="28"/>
          <w:szCs w:val="28"/>
        </w:rPr>
        <w:t>Показатели оценки доступности и качества муниципальной услуги приведены в таблице 1.</w:t>
      </w:r>
    </w:p>
    <w:p w:rsidR="00C423EB" w:rsidRPr="00944F14" w:rsidRDefault="00C423EB" w:rsidP="00C423EB">
      <w:pPr>
        <w:ind w:firstLine="698"/>
        <w:jc w:val="both"/>
        <w:rPr>
          <w:color w:val="000000"/>
          <w:sz w:val="28"/>
          <w:szCs w:val="28"/>
        </w:rPr>
      </w:pPr>
      <w:r w:rsidRPr="00944F14">
        <w:rPr>
          <w:color w:val="000000"/>
          <w:sz w:val="28"/>
          <w:szCs w:val="28"/>
        </w:rPr>
        <w:t>Таблица 1</w:t>
      </w:r>
    </w:p>
    <w:p w:rsidR="00C423EB" w:rsidRPr="00944F14" w:rsidRDefault="00C423EB" w:rsidP="00C423EB">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
        <w:gridCol w:w="5742"/>
        <w:gridCol w:w="1957"/>
        <w:gridCol w:w="1517"/>
      </w:tblGrid>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N</w:t>
            </w: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п</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Наименование показателя доступности и качества муниципальной услуги</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Единица измерения</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Норматив ное значение</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1</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2</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3</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4</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1</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Транспортная доступность к местам предоставления муниципальной услуги</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Да/нет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2</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Да/нет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4</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Размещение информации о порядке предоставления муниципальной услуги на официальном интернет-сайте Администрации на Портале Правительства Республики Крым</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Да/нет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lastRenderedPageBreak/>
              <w:t>5</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lastRenderedPageBreak/>
              <w:t xml:space="preserve">Соблюдение срока предоставления </w:t>
            </w:r>
            <w:r w:rsidRPr="00944F14">
              <w:rPr>
                <w:rFonts w:ascii="Times New Roman" w:hAnsi="Times New Roman" w:cs="Times New Roman"/>
                <w:color w:val="000000"/>
                <w:sz w:val="28"/>
                <w:szCs w:val="28"/>
              </w:rPr>
              <w:lastRenderedPageBreak/>
              <w:t>муниципальной услуги</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lastRenderedPageBreak/>
              <w:t>Да/нет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lastRenderedPageBreak/>
              <w:t>Да</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6</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Отсутствие поданных в установленном порядке жалобна действия (бездействие) должностных лиц, осуществленные в ходе предоставления муниципальной услуги</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Да/нет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7</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Кол-во/минут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2/30</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8</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Возможность получения муниципальных услуг в многофункциональном центре предоставления государственных и муниципальных услуг (при наличии соответствующего соглашения)</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Да/нет</w:t>
            </w:r>
          </w:p>
        </w:tc>
        <w:tc>
          <w:tcPr>
            <w:tcW w:w="1517" w:type="dxa"/>
            <w:tcBorders>
              <w:top w:val="single" w:sz="4" w:space="0" w:color="auto"/>
              <w:left w:val="single" w:sz="4" w:space="0" w:color="auto"/>
              <w:bottom w:val="single" w:sz="4" w:space="0" w:color="auto"/>
            </w:tcBorders>
          </w:tcPr>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f4"/>
              <w:rPr>
                <w:rFonts w:ascii="Times New Roman" w:hAnsi="Times New Roman" w:cs="Times New Roman"/>
                <w:color w:val="000000"/>
                <w:sz w:val="28"/>
                <w:szCs w:val="28"/>
              </w:rPr>
            </w:pPr>
          </w:p>
          <w:p w:rsidR="00C423EB" w:rsidRPr="00944F14" w:rsidRDefault="00C423EB" w:rsidP="00C423EB">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Нет</w:t>
            </w:r>
          </w:p>
        </w:tc>
      </w:tr>
      <w:tr w:rsidR="00C423EB" w:rsidRPr="00944F14" w:rsidTr="000E2E79">
        <w:tblPrEx>
          <w:tblCellMar>
            <w:top w:w="0" w:type="dxa"/>
            <w:bottom w:w="0" w:type="dxa"/>
          </w:tblCellMar>
        </w:tblPrEx>
        <w:tc>
          <w:tcPr>
            <w:tcW w:w="461" w:type="dxa"/>
            <w:tcBorders>
              <w:top w:val="single" w:sz="4" w:space="0" w:color="auto"/>
              <w:bottom w:val="single" w:sz="4" w:space="0" w:color="auto"/>
              <w:right w:val="single" w:sz="4" w:space="0" w:color="auto"/>
            </w:tcBorders>
          </w:tcPr>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9</w:t>
            </w:r>
          </w:p>
        </w:tc>
        <w:tc>
          <w:tcPr>
            <w:tcW w:w="5742" w:type="dxa"/>
            <w:tcBorders>
              <w:top w:val="single" w:sz="4" w:space="0" w:color="auto"/>
              <w:left w:val="single" w:sz="4" w:space="0" w:color="auto"/>
              <w:bottom w:val="single" w:sz="4" w:space="0" w:color="auto"/>
              <w:right w:val="single" w:sz="4" w:space="0" w:color="auto"/>
            </w:tcBorders>
          </w:tcPr>
          <w:p w:rsidR="00C423EB" w:rsidRPr="00944F14" w:rsidRDefault="00C423EB" w:rsidP="00116B62">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Возможность получения информации о предоставляемой муниципальной услуге с использованием Единого</w:t>
            </w:r>
          </w:p>
          <w:p w:rsidR="00C423EB" w:rsidRPr="00944F14" w:rsidRDefault="00C423EB" w:rsidP="00116B62">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портала государственных и муниципальных услуг либо официального сайта Администрации на Портале Правительства Республики Крым (с момента реализации такой технической возможности).</w:t>
            </w:r>
          </w:p>
        </w:tc>
        <w:tc>
          <w:tcPr>
            <w:tcW w:w="1957" w:type="dxa"/>
            <w:tcBorders>
              <w:top w:val="single" w:sz="4" w:space="0" w:color="auto"/>
              <w:left w:val="single" w:sz="4" w:space="0" w:color="auto"/>
              <w:bottom w:val="single" w:sz="4" w:space="0" w:color="auto"/>
              <w:right w:val="single" w:sz="4" w:space="0" w:color="auto"/>
            </w:tcBorders>
          </w:tcPr>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Да/нет</w:t>
            </w:r>
          </w:p>
        </w:tc>
        <w:tc>
          <w:tcPr>
            <w:tcW w:w="1517" w:type="dxa"/>
            <w:tcBorders>
              <w:top w:val="single" w:sz="4" w:space="0" w:color="auto"/>
              <w:left w:val="single" w:sz="4" w:space="0" w:color="auto"/>
              <w:bottom w:val="single" w:sz="4" w:space="0" w:color="auto"/>
            </w:tcBorders>
          </w:tcPr>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f4"/>
              <w:rPr>
                <w:rFonts w:ascii="Times New Roman" w:hAnsi="Times New Roman" w:cs="Times New Roman"/>
                <w:color w:val="000000"/>
                <w:sz w:val="28"/>
                <w:szCs w:val="28"/>
              </w:rPr>
            </w:pPr>
          </w:p>
          <w:p w:rsidR="00C423EB" w:rsidRPr="00944F14" w:rsidRDefault="00C423EB" w:rsidP="00116B62">
            <w:pPr>
              <w:pStyle w:val="a9"/>
              <w:jc w:val="both"/>
              <w:rPr>
                <w:rFonts w:ascii="Times New Roman" w:hAnsi="Times New Roman" w:cs="Times New Roman"/>
                <w:color w:val="000000"/>
                <w:sz w:val="28"/>
                <w:szCs w:val="28"/>
              </w:rPr>
            </w:pPr>
            <w:r w:rsidRPr="00944F14">
              <w:rPr>
                <w:rFonts w:ascii="Times New Roman" w:hAnsi="Times New Roman" w:cs="Times New Roman"/>
                <w:color w:val="000000"/>
                <w:sz w:val="28"/>
                <w:szCs w:val="28"/>
              </w:rPr>
              <w:t>Да</w:t>
            </w:r>
          </w:p>
        </w:tc>
      </w:tr>
    </w:tbl>
    <w:p w:rsidR="00116B62" w:rsidRDefault="00C423EB" w:rsidP="00116B62">
      <w:pPr>
        <w:ind w:firstLine="708"/>
        <w:jc w:val="both"/>
        <w:rPr>
          <w:color w:val="000000"/>
          <w:sz w:val="28"/>
          <w:szCs w:val="28"/>
        </w:rPr>
      </w:pPr>
      <w:r w:rsidRPr="00944F14">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rsidR="00B0683D" w:rsidRPr="00116B62" w:rsidRDefault="00B67D37" w:rsidP="00116B62">
      <w:pPr>
        <w:ind w:firstLine="708"/>
        <w:jc w:val="both"/>
        <w:rPr>
          <w:color w:val="000000"/>
          <w:sz w:val="28"/>
          <w:szCs w:val="28"/>
        </w:rPr>
      </w:pPr>
      <w:r w:rsidRPr="00116B62">
        <w:rPr>
          <w:bCs/>
          <w:color w:val="000000"/>
          <w:sz w:val="28"/>
          <w:szCs w:val="28"/>
        </w:rPr>
        <w:t xml:space="preserve">2.22. </w:t>
      </w:r>
      <w:r w:rsidR="00B0683D" w:rsidRPr="00116B62">
        <w:rPr>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w:t>
      </w:r>
      <w:r w:rsidR="00116B62">
        <w:rPr>
          <w:bCs/>
          <w:color w:val="000000"/>
          <w:sz w:val="28"/>
          <w:szCs w:val="28"/>
        </w:rPr>
        <w:t>.</w:t>
      </w:r>
    </w:p>
    <w:p w:rsidR="00B0683D" w:rsidRPr="00944F14" w:rsidRDefault="00B0683D" w:rsidP="00116B62">
      <w:pPr>
        <w:ind w:firstLine="708"/>
        <w:jc w:val="both"/>
        <w:rPr>
          <w:color w:val="000000"/>
          <w:sz w:val="28"/>
          <w:szCs w:val="28"/>
        </w:rPr>
      </w:pPr>
      <w:r w:rsidRPr="00944F14">
        <w:rPr>
          <w:rStyle w:val="af2"/>
          <w:b w:val="0"/>
          <w:color w:val="000000"/>
          <w:sz w:val="28"/>
          <w:szCs w:val="28"/>
        </w:rPr>
        <w:t>2.2</w:t>
      </w:r>
      <w:r w:rsidR="00B67D37" w:rsidRPr="00944F14">
        <w:rPr>
          <w:rStyle w:val="af2"/>
          <w:b w:val="0"/>
          <w:color w:val="000000"/>
          <w:sz w:val="28"/>
          <w:szCs w:val="28"/>
        </w:rPr>
        <w:t>2</w:t>
      </w:r>
      <w:r w:rsidRPr="00944F14">
        <w:rPr>
          <w:rStyle w:val="af2"/>
          <w:b w:val="0"/>
          <w:color w:val="000000"/>
          <w:sz w:val="28"/>
          <w:szCs w:val="28"/>
        </w:rPr>
        <w:t>.</w:t>
      </w:r>
      <w:r w:rsidR="00B67D37" w:rsidRPr="00944F14">
        <w:rPr>
          <w:rStyle w:val="af2"/>
          <w:b w:val="0"/>
          <w:color w:val="000000"/>
          <w:sz w:val="28"/>
          <w:szCs w:val="28"/>
        </w:rPr>
        <w:t>1.</w:t>
      </w:r>
      <w:r w:rsidRPr="00944F14">
        <w:rPr>
          <w:rStyle w:val="af2"/>
          <w:b w:val="0"/>
          <w:color w:val="000000"/>
          <w:sz w:val="28"/>
          <w:szCs w:val="28"/>
        </w:rPr>
        <w:t> </w:t>
      </w:r>
      <w:r w:rsidRPr="00944F14">
        <w:rPr>
          <w:color w:val="000000"/>
          <w:sz w:val="28"/>
          <w:szCs w:val="28"/>
        </w:rPr>
        <w:t xml:space="preserve">Предоставление муниципальной услуги в МФЦ осуществляется при наличии  соглашения о взаимодействии между МФЦ и Администрацией и на условиях предусмотренных данным соглашением. </w:t>
      </w:r>
    </w:p>
    <w:p w:rsidR="00B0683D" w:rsidRPr="00944F14" w:rsidRDefault="00B0683D" w:rsidP="00116B62">
      <w:pPr>
        <w:ind w:firstLine="419"/>
        <w:jc w:val="both"/>
        <w:rPr>
          <w:color w:val="000000"/>
          <w:sz w:val="28"/>
          <w:szCs w:val="28"/>
        </w:rPr>
      </w:pPr>
      <w:r w:rsidRPr="00944F14">
        <w:rPr>
          <w:color w:val="000000"/>
          <w:sz w:val="28"/>
          <w:szCs w:val="28"/>
        </w:rPr>
        <w:t xml:space="preserve"> </w:t>
      </w:r>
      <w:r w:rsidR="00116B62">
        <w:rPr>
          <w:color w:val="000000"/>
          <w:sz w:val="28"/>
          <w:szCs w:val="28"/>
        </w:rPr>
        <w:tab/>
      </w:r>
      <w:r w:rsidRPr="00944F14">
        <w:rPr>
          <w:rStyle w:val="af2"/>
          <w:b w:val="0"/>
          <w:color w:val="000000"/>
          <w:sz w:val="28"/>
          <w:szCs w:val="28"/>
        </w:rPr>
        <w:t>2.2</w:t>
      </w:r>
      <w:r w:rsidR="007C59EE" w:rsidRPr="00944F14">
        <w:rPr>
          <w:rStyle w:val="af2"/>
          <w:b w:val="0"/>
          <w:color w:val="000000"/>
          <w:sz w:val="28"/>
          <w:szCs w:val="28"/>
        </w:rPr>
        <w:t>2</w:t>
      </w:r>
      <w:r w:rsidRPr="00944F14">
        <w:rPr>
          <w:rStyle w:val="af2"/>
          <w:b w:val="0"/>
          <w:color w:val="000000"/>
          <w:sz w:val="28"/>
          <w:szCs w:val="28"/>
        </w:rPr>
        <w:t>.</w:t>
      </w:r>
      <w:r w:rsidR="007C59EE" w:rsidRPr="00944F14">
        <w:rPr>
          <w:rStyle w:val="af2"/>
          <w:b w:val="0"/>
          <w:color w:val="000000"/>
          <w:sz w:val="28"/>
          <w:szCs w:val="28"/>
        </w:rPr>
        <w:t>2.</w:t>
      </w:r>
      <w:r w:rsidRPr="00944F14">
        <w:rPr>
          <w:rStyle w:val="af2"/>
          <w:b w:val="0"/>
          <w:color w:val="000000"/>
          <w:sz w:val="28"/>
          <w:szCs w:val="28"/>
        </w:rPr>
        <w:t> Заявителям обеспечивается 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w:t>
      </w:r>
      <w:r w:rsidR="00116B62">
        <w:rPr>
          <w:rStyle w:val="af2"/>
          <w:b w:val="0"/>
          <w:color w:val="000000"/>
          <w:sz w:val="28"/>
          <w:szCs w:val="28"/>
        </w:rPr>
        <w:t xml:space="preserve"> </w:t>
      </w:r>
      <w:hyperlink r:id="rId11" w:history="1">
        <w:r w:rsidR="00116B62" w:rsidRPr="00A11789">
          <w:rPr>
            <w:rStyle w:val="aa"/>
            <w:sz w:val="28"/>
            <w:szCs w:val="28"/>
          </w:rPr>
          <w:t>http://mirnoe-crimea.ru</w:t>
        </w:r>
      </w:hyperlink>
      <w:r w:rsidR="00116B62">
        <w:rPr>
          <w:rStyle w:val="af2"/>
          <w:b w:val="0"/>
          <w:color w:val="000000"/>
          <w:sz w:val="28"/>
          <w:szCs w:val="28"/>
        </w:rPr>
        <w:t>, а также на официальном сайте Администрации</w:t>
      </w:r>
      <w:r w:rsidRPr="00944F14">
        <w:rPr>
          <w:rStyle w:val="af2"/>
          <w:b w:val="0"/>
          <w:color w:val="000000"/>
          <w:sz w:val="28"/>
          <w:szCs w:val="28"/>
        </w:rPr>
        <w:t xml:space="preserve"> на Портале Правительства Республики Крым (с момента реализации такой технической возможности).</w:t>
      </w:r>
    </w:p>
    <w:p w:rsidR="00B0683D" w:rsidRPr="00944F14" w:rsidRDefault="00B0683D" w:rsidP="00116B62">
      <w:pPr>
        <w:ind w:firstLine="708"/>
        <w:jc w:val="both"/>
        <w:rPr>
          <w:color w:val="000000"/>
          <w:sz w:val="28"/>
          <w:szCs w:val="28"/>
        </w:rPr>
      </w:pPr>
      <w:r w:rsidRPr="00944F14">
        <w:rPr>
          <w:color w:val="000000"/>
          <w:sz w:val="28"/>
          <w:szCs w:val="28"/>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ФЗ от 06.04.2011 N 63-ФЗ "Об электронной подписи", Постановление Правительства Российской Федерации от 07.07.2011 N 553 "О порядке оформления и представления заявлений и иных документов, необходимых для </w:t>
      </w:r>
      <w:r w:rsidRPr="00944F14">
        <w:rPr>
          <w:color w:val="000000"/>
          <w:sz w:val="28"/>
          <w:szCs w:val="28"/>
        </w:rPr>
        <w:lastRenderedPageBreak/>
        <w:t>предоставления государственных и (или) муниципальных услуг, в форме электронных документов".</w:t>
      </w:r>
    </w:p>
    <w:p w:rsidR="00B0683D" w:rsidRPr="00944F14" w:rsidRDefault="00B0683D" w:rsidP="00116B62">
      <w:pPr>
        <w:ind w:firstLine="708"/>
        <w:jc w:val="both"/>
        <w:rPr>
          <w:color w:val="000000"/>
          <w:sz w:val="28"/>
          <w:szCs w:val="28"/>
        </w:rPr>
      </w:pPr>
      <w:r w:rsidRPr="00944F14">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 w:history="1">
        <w:r w:rsidRPr="00116B62">
          <w:rPr>
            <w:rStyle w:val="af3"/>
            <w:b w:val="0"/>
            <w:color w:val="000000"/>
            <w:sz w:val="28"/>
            <w:szCs w:val="28"/>
          </w:rPr>
          <w:t>постановлением</w:t>
        </w:r>
      </w:hyperlink>
      <w:r w:rsidRPr="00944F14">
        <w:rPr>
          <w:color w:val="000000"/>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59EE" w:rsidRPr="00944F14" w:rsidRDefault="007C59EE" w:rsidP="00C81F0B">
      <w:pPr>
        <w:pStyle w:val="a8"/>
        <w:shd w:val="clear" w:color="auto" w:fill="FFFFFF"/>
        <w:spacing w:before="0" w:beforeAutospacing="0" w:after="0" w:afterAutospacing="0"/>
        <w:jc w:val="center"/>
        <w:rPr>
          <w:rStyle w:val="af1"/>
          <w:color w:val="000000"/>
          <w:sz w:val="28"/>
          <w:szCs w:val="28"/>
        </w:rPr>
      </w:pPr>
    </w:p>
    <w:p w:rsidR="00C81F0B" w:rsidRPr="00944F14" w:rsidRDefault="00C81F0B" w:rsidP="00C81F0B">
      <w:pPr>
        <w:pStyle w:val="a8"/>
        <w:shd w:val="clear" w:color="auto" w:fill="FFFFFF"/>
        <w:spacing w:before="0" w:beforeAutospacing="0" w:after="0" w:afterAutospacing="0"/>
        <w:jc w:val="center"/>
        <w:rPr>
          <w:color w:val="000000"/>
          <w:sz w:val="28"/>
          <w:szCs w:val="28"/>
        </w:rPr>
      </w:pPr>
      <w:r w:rsidRPr="00944F14">
        <w:rPr>
          <w:rStyle w:val="af1"/>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1F0B" w:rsidRPr="00410490" w:rsidRDefault="00C81F0B" w:rsidP="00116B62">
      <w:pPr>
        <w:pStyle w:val="a8"/>
        <w:shd w:val="clear" w:color="auto" w:fill="FFFFFF"/>
        <w:spacing w:before="0" w:beforeAutospacing="0" w:after="0" w:afterAutospacing="0"/>
        <w:ind w:firstLine="708"/>
        <w:jc w:val="both"/>
        <w:rPr>
          <w:b/>
          <w:color w:val="000000"/>
          <w:sz w:val="28"/>
          <w:szCs w:val="28"/>
        </w:rPr>
      </w:pPr>
      <w:r w:rsidRPr="00410490">
        <w:rPr>
          <w:b/>
          <w:color w:val="000000"/>
          <w:sz w:val="28"/>
          <w:szCs w:val="28"/>
        </w:rPr>
        <w:t>3.1. Последовательность административных процедур (действий) при предоставлении муниципальной услуги:</w:t>
      </w:r>
    </w:p>
    <w:p w:rsidR="00C81F0B" w:rsidRPr="00944F14" w:rsidRDefault="00C81F0B" w:rsidP="00C81F0B">
      <w:pPr>
        <w:pStyle w:val="a8"/>
        <w:shd w:val="clear" w:color="auto" w:fill="FFFFFF"/>
        <w:spacing w:before="0" w:beforeAutospacing="0" w:after="0" w:afterAutospacing="0"/>
        <w:jc w:val="both"/>
        <w:rPr>
          <w:color w:val="000000"/>
          <w:sz w:val="28"/>
          <w:szCs w:val="28"/>
        </w:rPr>
      </w:pPr>
      <w:r w:rsidRPr="00944F14">
        <w:rPr>
          <w:color w:val="000000"/>
          <w:sz w:val="28"/>
          <w:szCs w:val="28"/>
        </w:rPr>
        <w:t>осуществляется в соответствии с блок-схемой (приложение № 1) к настоящему административному регламенту).</w:t>
      </w:r>
    </w:p>
    <w:p w:rsidR="00C81F0B" w:rsidRPr="00944F14" w:rsidRDefault="00410490" w:rsidP="00C95D17">
      <w:pPr>
        <w:pStyle w:val="a8"/>
        <w:shd w:val="clear" w:color="auto" w:fill="FFFFFF"/>
        <w:spacing w:before="0" w:beforeAutospacing="0" w:after="0" w:afterAutospacing="0"/>
        <w:ind w:firstLine="708"/>
        <w:jc w:val="both"/>
        <w:rPr>
          <w:color w:val="000000"/>
          <w:sz w:val="28"/>
          <w:szCs w:val="28"/>
        </w:rPr>
      </w:pPr>
      <w:r>
        <w:rPr>
          <w:color w:val="000000"/>
          <w:sz w:val="28"/>
          <w:szCs w:val="28"/>
        </w:rPr>
        <w:t>3.1.1.</w:t>
      </w:r>
      <w:r w:rsidR="00C81F0B" w:rsidRPr="00944F14">
        <w:rPr>
          <w:color w:val="000000"/>
          <w:sz w:val="28"/>
          <w:szCs w:val="28"/>
        </w:rPr>
        <w:t>Предоставление муниципальной услуги включает следующие административные процедуры (действия):</w:t>
      </w:r>
    </w:p>
    <w:p w:rsidR="00C81F0B" w:rsidRPr="00944F14" w:rsidRDefault="00410490" w:rsidP="00410490">
      <w:pPr>
        <w:pStyle w:val="a8"/>
        <w:shd w:val="clear" w:color="auto" w:fill="FFFFFF"/>
        <w:spacing w:before="0" w:beforeAutospacing="0" w:after="0" w:afterAutospacing="0"/>
        <w:ind w:firstLine="708"/>
        <w:jc w:val="both"/>
        <w:rPr>
          <w:color w:val="000000"/>
          <w:sz w:val="28"/>
          <w:szCs w:val="28"/>
        </w:rPr>
      </w:pPr>
      <w:r>
        <w:rPr>
          <w:color w:val="000000"/>
          <w:sz w:val="28"/>
          <w:szCs w:val="28"/>
        </w:rPr>
        <w:t>1)</w:t>
      </w:r>
      <w:r w:rsidR="00C81F0B" w:rsidRPr="00944F14">
        <w:rPr>
          <w:color w:val="000000"/>
          <w:sz w:val="28"/>
          <w:szCs w:val="28"/>
        </w:rPr>
        <w:t>прием, регистрация заявления и назначение ответственного специалиста;</w:t>
      </w:r>
    </w:p>
    <w:p w:rsidR="00C81F0B" w:rsidRPr="00944F14" w:rsidRDefault="00410490" w:rsidP="00410490">
      <w:pPr>
        <w:pStyle w:val="a8"/>
        <w:shd w:val="clear" w:color="auto" w:fill="FFFFFF"/>
        <w:spacing w:before="0" w:beforeAutospacing="0" w:after="0" w:afterAutospacing="0"/>
        <w:ind w:firstLine="708"/>
        <w:jc w:val="both"/>
        <w:rPr>
          <w:color w:val="000000"/>
          <w:sz w:val="28"/>
          <w:szCs w:val="28"/>
        </w:rPr>
      </w:pPr>
      <w:r>
        <w:rPr>
          <w:color w:val="000000"/>
          <w:sz w:val="28"/>
          <w:szCs w:val="28"/>
        </w:rPr>
        <w:t>2)</w:t>
      </w:r>
      <w:r w:rsidR="00C81F0B" w:rsidRPr="00944F14">
        <w:rPr>
          <w:color w:val="000000"/>
          <w:sz w:val="28"/>
          <w:szCs w:val="28"/>
        </w:rPr>
        <w:t xml:space="preserve">рассмотрение заявления и подготовка </w:t>
      </w:r>
      <w:r w:rsidR="008C2EAC" w:rsidRPr="00944F14">
        <w:rPr>
          <w:color w:val="000000"/>
          <w:sz w:val="28"/>
          <w:szCs w:val="28"/>
        </w:rPr>
        <w:t xml:space="preserve">Разрешения </w:t>
      </w:r>
      <w:r w:rsidR="008C2EAC" w:rsidRPr="00944F14">
        <w:rPr>
          <w:sz w:val="28"/>
          <w:szCs w:val="28"/>
        </w:rPr>
        <w:t>на вырубку</w:t>
      </w:r>
      <w:r w:rsidR="001E7FC6">
        <w:rPr>
          <w:sz w:val="28"/>
          <w:szCs w:val="28"/>
        </w:rPr>
        <w:t xml:space="preserve"> </w:t>
      </w:r>
      <w:r w:rsidR="008C2EAC" w:rsidRPr="00944F14">
        <w:rPr>
          <w:sz w:val="28"/>
          <w:szCs w:val="28"/>
        </w:rPr>
        <w:t>(обрезку) зеленых насаждений</w:t>
      </w:r>
      <w:r w:rsidR="00C81F0B" w:rsidRPr="00944F14">
        <w:rPr>
          <w:color w:val="000000"/>
          <w:sz w:val="28"/>
          <w:szCs w:val="28"/>
        </w:rPr>
        <w:t xml:space="preserve"> либо уведомления об отказе в </w:t>
      </w:r>
      <w:r w:rsidR="008C2EAC" w:rsidRPr="00944F14">
        <w:rPr>
          <w:color w:val="000000"/>
          <w:sz w:val="28"/>
          <w:szCs w:val="28"/>
        </w:rPr>
        <w:t>выдаче Разрешения на вырубку (обрезку) зеленых насаждений</w:t>
      </w:r>
      <w:r w:rsidR="00C81F0B" w:rsidRPr="00944F14">
        <w:rPr>
          <w:color w:val="000000"/>
          <w:sz w:val="28"/>
          <w:szCs w:val="28"/>
        </w:rPr>
        <w:t>, об отказе в предоставлении муниципальной услуги;</w:t>
      </w:r>
    </w:p>
    <w:p w:rsidR="00C81F0B" w:rsidRPr="00944F14" w:rsidRDefault="00C81F0B" w:rsidP="00410490">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 выдача</w:t>
      </w:r>
      <w:r w:rsidR="007F6DEA" w:rsidRPr="00944F14">
        <w:rPr>
          <w:sz w:val="28"/>
          <w:szCs w:val="28"/>
        </w:rPr>
        <w:t xml:space="preserve"> Разрешения на вырубку</w:t>
      </w:r>
      <w:r w:rsidR="001E7FC6">
        <w:rPr>
          <w:sz w:val="28"/>
          <w:szCs w:val="28"/>
        </w:rPr>
        <w:t xml:space="preserve"> </w:t>
      </w:r>
      <w:r w:rsidR="007F6DEA" w:rsidRPr="00944F14">
        <w:rPr>
          <w:sz w:val="28"/>
          <w:szCs w:val="28"/>
        </w:rPr>
        <w:t>(обрезку) зеленых насаждений</w:t>
      </w:r>
      <w:r w:rsidRPr="00944F14">
        <w:rPr>
          <w:color w:val="000000"/>
          <w:sz w:val="28"/>
          <w:szCs w:val="28"/>
        </w:rPr>
        <w:t xml:space="preserve"> либо уведомления об отказе в </w:t>
      </w:r>
      <w:r w:rsidR="007F6DEA" w:rsidRPr="00944F14">
        <w:rPr>
          <w:color w:val="000000"/>
          <w:sz w:val="28"/>
          <w:szCs w:val="28"/>
        </w:rPr>
        <w:t>выдаче Разрешения</w:t>
      </w:r>
      <w:r w:rsidR="007F6DEA" w:rsidRPr="00944F14">
        <w:rPr>
          <w:sz w:val="28"/>
          <w:szCs w:val="28"/>
        </w:rPr>
        <w:t xml:space="preserve"> на вырубку</w:t>
      </w:r>
      <w:r w:rsidR="00151333">
        <w:rPr>
          <w:sz w:val="28"/>
          <w:szCs w:val="28"/>
        </w:rPr>
        <w:t xml:space="preserve"> </w:t>
      </w:r>
      <w:r w:rsidR="007F6DEA" w:rsidRPr="00944F14">
        <w:rPr>
          <w:sz w:val="28"/>
          <w:szCs w:val="28"/>
        </w:rPr>
        <w:t>(обрезку) зеленых насаждений</w:t>
      </w:r>
      <w:r w:rsidRPr="00944F14">
        <w:rPr>
          <w:color w:val="000000"/>
          <w:sz w:val="28"/>
          <w:szCs w:val="28"/>
        </w:rPr>
        <w:t>, об отказе в предоставлении муниципальной услуги.</w:t>
      </w:r>
    </w:p>
    <w:p w:rsidR="00C81F0B" w:rsidRPr="00410490" w:rsidRDefault="00410490" w:rsidP="00C95D17">
      <w:pPr>
        <w:pStyle w:val="a8"/>
        <w:shd w:val="clear" w:color="auto" w:fill="FFFFFF"/>
        <w:spacing w:before="0" w:beforeAutospacing="0" w:after="0" w:afterAutospacing="0"/>
        <w:ind w:firstLine="708"/>
        <w:jc w:val="both"/>
        <w:rPr>
          <w:b/>
          <w:color w:val="000000"/>
          <w:sz w:val="28"/>
          <w:szCs w:val="28"/>
        </w:rPr>
      </w:pPr>
      <w:r w:rsidRPr="00410490">
        <w:rPr>
          <w:b/>
          <w:color w:val="000000"/>
          <w:sz w:val="28"/>
          <w:szCs w:val="28"/>
        </w:rPr>
        <w:t>3.2.</w:t>
      </w:r>
      <w:r w:rsidR="00C81F0B" w:rsidRPr="00410490">
        <w:rPr>
          <w:b/>
          <w:color w:val="000000"/>
          <w:sz w:val="28"/>
          <w:szCs w:val="28"/>
        </w:rPr>
        <w:t>Прием, регистрация заявления и назначение ответственного специалиста:</w:t>
      </w:r>
    </w:p>
    <w:p w:rsidR="00C81F0B" w:rsidRPr="00944F14" w:rsidRDefault="00410490" w:rsidP="00C95D17">
      <w:pPr>
        <w:pStyle w:val="a8"/>
        <w:shd w:val="clear" w:color="auto" w:fill="FFFFFF"/>
        <w:spacing w:before="0" w:beforeAutospacing="0" w:after="0" w:afterAutospacing="0"/>
        <w:ind w:firstLine="708"/>
        <w:jc w:val="both"/>
        <w:rPr>
          <w:color w:val="000000"/>
          <w:sz w:val="28"/>
          <w:szCs w:val="28"/>
        </w:rPr>
      </w:pPr>
      <w:r>
        <w:rPr>
          <w:color w:val="000000"/>
          <w:sz w:val="28"/>
          <w:szCs w:val="28"/>
        </w:rPr>
        <w:t>3.2.1.</w:t>
      </w:r>
      <w:r w:rsidR="00C81F0B" w:rsidRPr="00944F14">
        <w:rPr>
          <w:color w:val="000000"/>
          <w:sz w:val="28"/>
          <w:szCs w:val="28"/>
        </w:rPr>
        <w:t>Основанием для начала данной административной процедуры является поступление в Администрацию письменного заявления с пакетом документов, предусмотренных  пункт</w:t>
      </w:r>
      <w:r w:rsidR="003D11F7" w:rsidRPr="00944F14">
        <w:rPr>
          <w:color w:val="000000"/>
          <w:sz w:val="28"/>
          <w:szCs w:val="28"/>
        </w:rPr>
        <w:t>ом</w:t>
      </w:r>
      <w:r w:rsidR="00C81F0B" w:rsidRPr="00944F14">
        <w:rPr>
          <w:color w:val="000000"/>
          <w:sz w:val="28"/>
          <w:szCs w:val="28"/>
        </w:rPr>
        <w:t xml:space="preserve"> 2.</w:t>
      </w:r>
      <w:r w:rsidR="003D11F7" w:rsidRPr="00944F14">
        <w:rPr>
          <w:color w:val="000000"/>
          <w:sz w:val="28"/>
          <w:szCs w:val="28"/>
        </w:rPr>
        <w:t>7</w:t>
      </w:r>
      <w:r w:rsidR="00C81F0B" w:rsidRPr="00944F14">
        <w:rPr>
          <w:color w:val="000000"/>
          <w:sz w:val="28"/>
          <w:szCs w:val="28"/>
        </w:rPr>
        <w:t xml:space="preserve"> настоящего административного регламента, в том числе в форме электронного документа.</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 xml:space="preserve">3.2.2. Прием заявлений и документов осуществляется специалистом </w:t>
      </w:r>
      <w:r w:rsidR="00410490">
        <w:rPr>
          <w:color w:val="000000"/>
          <w:sz w:val="28"/>
          <w:szCs w:val="28"/>
        </w:rPr>
        <w:t xml:space="preserve"> - делопроизводителем МБУ «МИРНОЕ» </w:t>
      </w:r>
      <w:r w:rsidRPr="00944F14">
        <w:rPr>
          <w:color w:val="000000"/>
          <w:sz w:val="28"/>
          <w:szCs w:val="28"/>
        </w:rPr>
        <w:t>(далее - специалист ответственный за прием документов).</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lastRenderedPageBreak/>
        <w:t>3.2.3. При поступлении письменного заявления с пакетом документов от заявителя специалист, ответственный за прием документов:</w:t>
      </w:r>
    </w:p>
    <w:p w:rsidR="00C81F0B" w:rsidRPr="00944F14" w:rsidRDefault="00C81F0B" w:rsidP="00410490">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1) устанавливает предмет обращения;</w:t>
      </w:r>
    </w:p>
    <w:p w:rsidR="00C81F0B" w:rsidRPr="00944F14" w:rsidRDefault="00C81F0B" w:rsidP="00410490">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2) фиксирует получение документов путем внесения регистрационной записи;</w:t>
      </w:r>
    </w:p>
    <w:p w:rsidR="00C81F0B" w:rsidRPr="00944F14" w:rsidRDefault="00C81F0B" w:rsidP="00410490">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 проставляет на заявлении дату приема и регистрации заявления или штамп установленной формы с указанием входящего регистрационного номера и даты поступления документов.</w:t>
      </w:r>
    </w:p>
    <w:p w:rsidR="00C81F0B" w:rsidRPr="00944F14" w:rsidRDefault="00410490" w:rsidP="00C95D17">
      <w:pPr>
        <w:pStyle w:val="a8"/>
        <w:shd w:val="clear" w:color="auto" w:fill="FFFFFF"/>
        <w:spacing w:before="0" w:beforeAutospacing="0" w:after="0" w:afterAutospacing="0"/>
        <w:ind w:firstLine="708"/>
        <w:jc w:val="both"/>
        <w:rPr>
          <w:color w:val="000000"/>
          <w:sz w:val="28"/>
          <w:szCs w:val="28"/>
        </w:rPr>
      </w:pPr>
      <w:r>
        <w:rPr>
          <w:color w:val="000000"/>
          <w:sz w:val="28"/>
          <w:szCs w:val="28"/>
        </w:rPr>
        <w:t>3.2.4.</w:t>
      </w:r>
      <w:r w:rsidR="00C81F0B" w:rsidRPr="00944F14">
        <w:rPr>
          <w:color w:val="000000"/>
          <w:sz w:val="28"/>
          <w:szCs w:val="28"/>
        </w:rPr>
        <w:t>После регистрации заявление направляется руководителю (заместителю руководителя) Администрации для рассмотрения и назначения специалиста, ответственного за предоставление муниципальной услуги.</w:t>
      </w:r>
    </w:p>
    <w:p w:rsidR="00C81F0B" w:rsidRPr="00944F14" w:rsidRDefault="00410490" w:rsidP="00C95D17">
      <w:pPr>
        <w:pStyle w:val="a8"/>
        <w:shd w:val="clear" w:color="auto" w:fill="FFFFFF"/>
        <w:spacing w:before="0" w:beforeAutospacing="0" w:after="0" w:afterAutospacing="0"/>
        <w:ind w:firstLine="708"/>
        <w:jc w:val="both"/>
        <w:rPr>
          <w:color w:val="000000"/>
          <w:sz w:val="28"/>
          <w:szCs w:val="28"/>
        </w:rPr>
      </w:pPr>
      <w:r>
        <w:rPr>
          <w:color w:val="000000"/>
          <w:sz w:val="28"/>
          <w:szCs w:val="28"/>
        </w:rPr>
        <w:t>3.2.5.</w:t>
      </w:r>
      <w:r w:rsidR="00C81F0B" w:rsidRPr="00944F14">
        <w:rPr>
          <w:color w:val="000000"/>
          <w:sz w:val="28"/>
          <w:szCs w:val="28"/>
        </w:rPr>
        <w:t>Критерием принятия решения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3.2.6. Результатом административной процедуры является регистрация заявления и назначение ответственного специалиста.</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3.2.7</w:t>
      </w:r>
      <w:r w:rsidR="00410490">
        <w:rPr>
          <w:color w:val="000000"/>
          <w:sz w:val="28"/>
          <w:szCs w:val="28"/>
        </w:rPr>
        <w:t>.</w:t>
      </w:r>
      <w:r w:rsidRPr="00944F14">
        <w:rPr>
          <w:color w:val="000000"/>
          <w:sz w:val="28"/>
          <w:szCs w:val="28"/>
        </w:rPr>
        <w:t>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 запись в журнале учета входящих документов установленной формы и проставление резолюции о назначении специалиста, ответственного за предоставление муниципальной услуги.</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3.2.8. Срок исполнения данной административной процедуры составляет один день.</w:t>
      </w:r>
    </w:p>
    <w:p w:rsidR="00C81F0B" w:rsidRPr="00410490" w:rsidRDefault="00410490" w:rsidP="00C95D17">
      <w:pPr>
        <w:pStyle w:val="a8"/>
        <w:shd w:val="clear" w:color="auto" w:fill="FFFFFF"/>
        <w:spacing w:before="0" w:beforeAutospacing="0" w:after="0" w:afterAutospacing="0"/>
        <w:ind w:firstLine="708"/>
        <w:jc w:val="both"/>
        <w:rPr>
          <w:b/>
          <w:color w:val="000000"/>
          <w:sz w:val="28"/>
          <w:szCs w:val="28"/>
        </w:rPr>
      </w:pPr>
      <w:r w:rsidRPr="00410490">
        <w:rPr>
          <w:b/>
          <w:color w:val="000000"/>
          <w:sz w:val="28"/>
          <w:szCs w:val="28"/>
        </w:rPr>
        <w:t>3.3.</w:t>
      </w:r>
      <w:r w:rsidR="00C81F0B" w:rsidRPr="00410490">
        <w:rPr>
          <w:b/>
          <w:color w:val="000000"/>
          <w:sz w:val="28"/>
          <w:szCs w:val="28"/>
        </w:rPr>
        <w:t>Рассмотрение заявления и подготовка</w:t>
      </w:r>
      <w:r w:rsidR="00E933B7" w:rsidRPr="00410490">
        <w:rPr>
          <w:b/>
          <w:color w:val="000000"/>
          <w:sz w:val="28"/>
          <w:szCs w:val="28"/>
        </w:rPr>
        <w:t xml:space="preserve"> Разрешения </w:t>
      </w:r>
      <w:r w:rsidR="00E933B7" w:rsidRPr="00410490">
        <w:rPr>
          <w:b/>
          <w:sz w:val="28"/>
          <w:szCs w:val="28"/>
        </w:rPr>
        <w:t>на вырубку</w:t>
      </w:r>
      <w:r w:rsidRPr="00410490">
        <w:rPr>
          <w:b/>
          <w:sz w:val="28"/>
          <w:szCs w:val="28"/>
        </w:rPr>
        <w:t xml:space="preserve"> </w:t>
      </w:r>
      <w:r w:rsidR="00E933B7" w:rsidRPr="00410490">
        <w:rPr>
          <w:b/>
          <w:sz w:val="28"/>
          <w:szCs w:val="28"/>
        </w:rPr>
        <w:t>(обрезку) зеленых насаждений</w:t>
      </w:r>
      <w:r w:rsidR="00E933B7" w:rsidRPr="00410490">
        <w:rPr>
          <w:b/>
          <w:color w:val="000000"/>
          <w:sz w:val="28"/>
          <w:szCs w:val="28"/>
        </w:rPr>
        <w:t xml:space="preserve"> либо уведомления об отказе в выдаче Разрешения на вырубку (обрезку) зеленых насаждений, об отказе в предоставлении муниципальной услуги</w:t>
      </w:r>
      <w:r w:rsidR="00C81F0B" w:rsidRPr="00410490">
        <w:rPr>
          <w:b/>
          <w:color w:val="000000"/>
          <w:sz w:val="28"/>
          <w:szCs w:val="28"/>
        </w:rPr>
        <w:t>:</w:t>
      </w:r>
    </w:p>
    <w:p w:rsidR="00BA5C17" w:rsidRPr="00944F14" w:rsidRDefault="00C81F0B" w:rsidP="00C95D17">
      <w:pPr>
        <w:pStyle w:val="a8"/>
        <w:shd w:val="clear" w:color="auto" w:fill="FFFFFF"/>
        <w:spacing w:before="0" w:beforeAutospacing="0" w:after="0" w:afterAutospacing="0"/>
        <w:ind w:firstLine="708"/>
        <w:jc w:val="both"/>
        <w:rPr>
          <w:sz w:val="28"/>
          <w:szCs w:val="28"/>
        </w:rPr>
      </w:pPr>
      <w:r w:rsidRPr="00944F14">
        <w:rPr>
          <w:sz w:val="28"/>
          <w:szCs w:val="28"/>
        </w:rPr>
        <w:t>3.3.1. Основанием для начала административной процедуры является поступление заявления специалисту, ответственному за предоставление муниципальной услуги (далее - специалист ответственный за предоставление муниципальной услуги).</w:t>
      </w:r>
    </w:p>
    <w:p w:rsidR="00151333" w:rsidRDefault="00C81F0B" w:rsidP="001E7FC6">
      <w:pPr>
        <w:pStyle w:val="a8"/>
        <w:shd w:val="clear" w:color="auto" w:fill="FFFFFF"/>
        <w:spacing w:before="0" w:beforeAutospacing="0" w:after="0" w:afterAutospacing="0"/>
        <w:ind w:firstLine="708"/>
        <w:jc w:val="both"/>
        <w:rPr>
          <w:sz w:val="28"/>
          <w:szCs w:val="28"/>
        </w:rPr>
      </w:pPr>
      <w:r w:rsidRPr="00944F14">
        <w:rPr>
          <w:sz w:val="28"/>
          <w:szCs w:val="28"/>
        </w:rPr>
        <w:t>3.3.2. На основании изучения (анализа) документов специалист, ответственный за предоставление муниципальной услуги,</w:t>
      </w:r>
      <w:r w:rsidR="00BA5C17" w:rsidRPr="00944F14">
        <w:rPr>
          <w:sz w:val="28"/>
          <w:szCs w:val="28"/>
        </w:rPr>
        <w:t xml:space="preserve"> </w:t>
      </w:r>
      <w:r w:rsidR="00BA5C17" w:rsidRPr="00944F14">
        <w:rPr>
          <w:spacing w:val="-6"/>
          <w:sz w:val="28"/>
          <w:szCs w:val="28"/>
        </w:rPr>
        <w:t xml:space="preserve"> в 15-дневный срок организует комиссионный выезд на земельный участок с целью определения  количественного и породного состава зеленых насаждений, попадающих в зону вырубки </w:t>
      </w:r>
      <w:r w:rsidR="001E7FC6">
        <w:rPr>
          <w:spacing w:val="-6"/>
          <w:sz w:val="28"/>
          <w:szCs w:val="28"/>
        </w:rPr>
        <w:t xml:space="preserve">(обрезки) </w:t>
      </w:r>
      <w:r w:rsidR="00BA5C17" w:rsidRPr="00944F14">
        <w:rPr>
          <w:spacing w:val="-6"/>
          <w:sz w:val="28"/>
          <w:szCs w:val="28"/>
        </w:rPr>
        <w:t xml:space="preserve">согласно существующим границам земельного участка. По результатам обследования составляется акт </w:t>
      </w:r>
      <w:r w:rsidR="00BA5C17" w:rsidRPr="00944F14">
        <w:rPr>
          <w:sz w:val="28"/>
          <w:szCs w:val="28"/>
        </w:rPr>
        <w:t xml:space="preserve">оценки состояния зелёных насаждений, подлежащих </w:t>
      </w:r>
      <w:r w:rsidR="00151333">
        <w:rPr>
          <w:sz w:val="28"/>
          <w:szCs w:val="28"/>
        </w:rPr>
        <w:t>вырубке</w:t>
      </w:r>
      <w:r w:rsidR="00BA5C17" w:rsidRPr="00944F14">
        <w:rPr>
          <w:sz w:val="28"/>
          <w:szCs w:val="28"/>
        </w:rPr>
        <w:t xml:space="preserve">  (обрезке) </w:t>
      </w:r>
      <w:r w:rsidR="00BA5C17" w:rsidRPr="001E7FC6">
        <w:rPr>
          <w:sz w:val="28"/>
          <w:szCs w:val="28"/>
        </w:rPr>
        <w:t xml:space="preserve">по форме согласно </w:t>
      </w:r>
      <w:r w:rsidR="00BA5C17" w:rsidRPr="00151333">
        <w:rPr>
          <w:color w:val="FF0000"/>
          <w:sz w:val="28"/>
          <w:szCs w:val="28"/>
        </w:rPr>
        <w:t xml:space="preserve">приложению </w:t>
      </w:r>
      <w:r w:rsidR="00151333" w:rsidRPr="00151333">
        <w:rPr>
          <w:color w:val="FF0000"/>
          <w:sz w:val="28"/>
          <w:szCs w:val="28"/>
        </w:rPr>
        <w:t xml:space="preserve">№ </w:t>
      </w:r>
      <w:r w:rsidR="00BA5C17" w:rsidRPr="00151333">
        <w:rPr>
          <w:color w:val="FF0000"/>
          <w:sz w:val="28"/>
          <w:szCs w:val="28"/>
        </w:rPr>
        <w:t xml:space="preserve">3 </w:t>
      </w:r>
      <w:r w:rsidR="00BA5C17" w:rsidRPr="001E7FC6">
        <w:rPr>
          <w:sz w:val="28"/>
          <w:szCs w:val="28"/>
        </w:rPr>
        <w:t xml:space="preserve">к настоящему административному регламенту. </w:t>
      </w:r>
    </w:p>
    <w:p w:rsidR="001E7FC6" w:rsidRPr="001E7FC6" w:rsidRDefault="001E7FC6" w:rsidP="001E7FC6">
      <w:pPr>
        <w:pStyle w:val="a8"/>
        <w:shd w:val="clear" w:color="auto" w:fill="FFFFFF"/>
        <w:spacing w:before="0" w:beforeAutospacing="0" w:after="0" w:afterAutospacing="0"/>
        <w:ind w:firstLine="708"/>
        <w:jc w:val="both"/>
        <w:rPr>
          <w:sz w:val="28"/>
          <w:szCs w:val="28"/>
        </w:rPr>
      </w:pPr>
      <w:r w:rsidRPr="001E7FC6">
        <w:rPr>
          <w:sz w:val="28"/>
          <w:szCs w:val="28"/>
        </w:rPr>
        <w:t xml:space="preserve">По результатам комиссионного обследования производится расчет восстановительной стоимости зеленых насаждений, заявленных к </w:t>
      </w:r>
      <w:r w:rsidR="00151333">
        <w:rPr>
          <w:sz w:val="28"/>
          <w:szCs w:val="28"/>
        </w:rPr>
        <w:t>вырубке</w:t>
      </w:r>
      <w:r w:rsidRPr="001E7FC6">
        <w:rPr>
          <w:sz w:val="28"/>
          <w:szCs w:val="28"/>
        </w:rPr>
        <w:t>.</w:t>
      </w:r>
    </w:p>
    <w:p w:rsidR="001E7FC6" w:rsidRPr="001E7FC6" w:rsidRDefault="001E7FC6" w:rsidP="001E7FC6">
      <w:pPr>
        <w:pStyle w:val="a8"/>
        <w:shd w:val="clear" w:color="auto" w:fill="FFFFFF"/>
        <w:spacing w:before="0" w:beforeAutospacing="0" w:after="0" w:afterAutospacing="0"/>
        <w:ind w:firstLine="708"/>
        <w:jc w:val="both"/>
        <w:rPr>
          <w:sz w:val="28"/>
          <w:szCs w:val="28"/>
        </w:rPr>
      </w:pPr>
      <w:r w:rsidRPr="001E7FC6">
        <w:rPr>
          <w:sz w:val="28"/>
          <w:szCs w:val="28"/>
        </w:rPr>
        <w:t xml:space="preserve">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вырубке, расчет которой осуществляется в </w:t>
      </w:r>
      <w:r w:rsidRPr="001E7FC6">
        <w:rPr>
          <w:sz w:val="28"/>
          <w:szCs w:val="28"/>
        </w:rPr>
        <w:lastRenderedPageBreak/>
        <w:t>установленном порядке, а также вывод о возможности либо невозможности вырубки зеленых насаждений.</w:t>
      </w:r>
    </w:p>
    <w:p w:rsidR="001E7FC6" w:rsidRDefault="001E7FC6" w:rsidP="001E7FC6">
      <w:pPr>
        <w:pStyle w:val="24"/>
        <w:shd w:val="clear" w:color="auto" w:fill="auto"/>
        <w:spacing w:before="0" w:after="0" w:line="322" w:lineRule="exact"/>
        <w:ind w:firstLine="740"/>
      </w:pPr>
      <w:r>
        <w:t>Акт составляется в двух экземплярах, один из которых передается заявителю.</w:t>
      </w:r>
    </w:p>
    <w:p w:rsidR="001E7FC6" w:rsidRDefault="001E7FC6" w:rsidP="001E7FC6">
      <w:pPr>
        <w:pStyle w:val="24"/>
        <w:shd w:val="clear" w:color="auto" w:fill="auto"/>
        <w:spacing w:before="0" w:after="0" w:line="322" w:lineRule="exact"/>
        <w:ind w:firstLine="740"/>
      </w:pPr>
      <w:r>
        <w:t>Если в ходе непосредственного обследования состояния зеленых насаждений, заявленных к вырубке, сделан вывод о возможности их вырубки, оплата восстановительной стоимости является обязательным условием выдачи разрешения на вырубку зеленых насаждений. Заявитель в течении 6</w:t>
      </w:r>
      <w:r w:rsidR="00151333">
        <w:t>-ти</w:t>
      </w:r>
      <w:r>
        <w:t xml:space="preserve">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144E25" w:rsidRDefault="00144E25" w:rsidP="00144E25">
      <w:pPr>
        <w:pStyle w:val="a8"/>
        <w:shd w:val="clear" w:color="auto" w:fill="FFFFFF"/>
        <w:spacing w:before="0" w:beforeAutospacing="0" w:after="0" w:afterAutospacing="0"/>
        <w:ind w:firstLine="708"/>
        <w:jc w:val="both"/>
        <w:rPr>
          <w:sz w:val="28"/>
          <w:szCs w:val="28"/>
        </w:rPr>
      </w:pPr>
      <w:r w:rsidRPr="00944F14">
        <w:rPr>
          <w:sz w:val="28"/>
          <w:szCs w:val="28"/>
        </w:rPr>
        <w:t>На основании акта оценки готовится и выдается Разрешение на вырубку</w:t>
      </w:r>
      <w:r>
        <w:rPr>
          <w:sz w:val="28"/>
          <w:szCs w:val="28"/>
        </w:rPr>
        <w:t xml:space="preserve"> </w:t>
      </w:r>
      <w:r w:rsidRPr="00944F14">
        <w:rPr>
          <w:sz w:val="28"/>
          <w:szCs w:val="28"/>
        </w:rPr>
        <w:t xml:space="preserve">(обрезку) зеленых насаждений по форме согласно </w:t>
      </w:r>
      <w:r w:rsidRPr="00151333">
        <w:rPr>
          <w:color w:val="FF0000"/>
          <w:sz w:val="28"/>
          <w:szCs w:val="28"/>
        </w:rPr>
        <w:t xml:space="preserve">приложению </w:t>
      </w:r>
      <w:r w:rsidR="00151333">
        <w:rPr>
          <w:color w:val="FF0000"/>
          <w:sz w:val="28"/>
          <w:szCs w:val="28"/>
        </w:rPr>
        <w:t xml:space="preserve">№ </w:t>
      </w:r>
      <w:r w:rsidRPr="00151333">
        <w:rPr>
          <w:color w:val="FF0000"/>
          <w:sz w:val="28"/>
          <w:szCs w:val="28"/>
        </w:rPr>
        <w:t>4</w:t>
      </w:r>
      <w:r w:rsidRPr="00944F14">
        <w:rPr>
          <w:sz w:val="28"/>
          <w:szCs w:val="28"/>
        </w:rPr>
        <w:t xml:space="preserve"> к настоящему административному регламенту.</w:t>
      </w:r>
    </w:p>
    <w:p w:rsidR="00C81F0B" w:rsidRPr="00944F14" w:rsidRDefault="00C81F0B" w:rsidP="00C81F0B">
      <w:pPr>
        <w:pStyle w:val="a8"/>
        <w:shd w:val="clear" w:color="auto" w:fill="FFFFFF"/>
        <w:spacing w:before="0" w:beforeAutospacing="0" w:after="0" w:afterAutospacing="0"/>
        <w:jc w:val="both"/>
        <w:rPr>
          <w:color w:val="000000"/>
          <w:sz w:val="28"/>
          <w:szCs w:val="28"/>
        </w:rPr>
      </w:pPr>
      <w:r w:rsidRPr="00944F14">
        <w:rPr>
          <w:color w:val="000000"/>
          <w:sz w:val="28"/>
          <w:szCs w:val="28"/>
        </w:rPr>
        <w:t xml:space="preserve"> </w:t>
      </w:r>
      <w:r w:rsidR="00C95D17" w:rsidRPr="00944F14">
        <w:rPr>
          <w:color w:val="000000"/>
          <w:sz w:val="28"/>
          <w:szCs w:val="28"/>
        </w:rPr>
        <w:tab/>
      </w:r>
      <w:r w:rsidR="00410490">
        <w:rPr>
          <w:color w:val="000000"/>
          <w:sz w:val="28"/>
          <w:szCs w:val="28"/>
        </w:rPr>
        <w:t>3.3.3.</w:t>
      </w:r>
      <w:r w:rsidRPr="00944F14">
        <w:rPr>
          <w:color w:val="000000"/>
          <w:sz w:val="28"/>
          <w:szCs w:val="28"/>
        </w:rPr>
        <w:t xml:space="preserve">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подпункте </w:t>
      </w:r>
      <w:r w:rsidR="00F025CF" w:rsidRPr="00944F14">
        <w:rPr>
          <w:color w:val="000000"/>
          <w:sz w:val="28"/>
          <w:szCs w:val="28"/>
        </w:rPr>
        <w:t>1.11.</w:t>
      </w:r>
      <w:r w:rsidRPr="00944F14">
        <w:rPr>
          <w:color w:val="000000"/>
          <w:sz w:val="28"/>
          <w:szCs w:val="28"/>
        </w:rPr>
        <w:t xml:space="preserve"> настоящего административного регламента, если такие документы не представлены заявителем по собственной инициативе.</w:t>
      </w:r>
    </w:p>
    <w:p w:rsidR="0012568A"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 xml:space="preserve">3.3.4. После получения ответов на межведомственные запросы при наличии оснований, указанных в </w:t>
      </w:r>
      <w:r w:rsidR="00E87D87" w:rsidRPr="00944F14">
        <w:rPr>
          <w:color w:val="000000"/>
          <w:sz w:val="28"/>
          <w:szCs w:val="28"/>
        </w:rPr>
        <w:t>пункте 2.15.</w:t>
      </w:r>
      <w:r w:rsidRPr="00944F14">
        <w:rPr>
          <w:color w:val="000000"/>
          <w:sz w:val="28"/>
          <w:szCs w:val="28"/>
        </w:rPr>
        <w:t xml:space="preserve"> настоящего административного регламента специалист, ответственный за предоставление муниципальной услуги оформляет уведомление об отказе в </w:t>
      </w:r>
      <w:r w:rsidR="00E87D87" w:rsidRPr="00944F14">
        <w:rPr>
          <w:color w:val="000000"/>
          <w:sz w:val="28"/>
          <w:szCs w:val="28"/>
        </w:rPr>
        <w:t xml:space="preserve">выдаче Разрешения </w:t>
      </w:r>
      <w:r w:rsidR="00E87D87" w:rsidRPr="00944F14">
        <w:rPr>
          <w:sz w:val="28"/>
          <w:szCs w:val="28"/>
        </w:rPr>
        <w:t>на вырубку</w:t>
      </w:r>
      <w:r w:rsidR="00410490">
        <w:rPr>
          <w:sz w:val="28"/>
          <w:szCs w:val="28"/>
        </w:rPr>
        <w:t xml:space="preserve"> </w:t>
      </w:r>
      <w:r w:rsidR="00E87D87" w:rsidRPr="00944F14">
        <w:rPr>
          <w:sz w:val="28"/>
          <w:szCs w:val="28"/>
        </w:rPr>
        <w:t>(обрезку) зеленых насаждений</w:t>
      </w:r>
      <w:r w:rsidRPr="00944F14">
        <w:rPr>
          <w:color w:val="000000"/>
          <w:sz w:val="28"/>
          <w:szCs w:val="28"/>
        </w:rPr>
        <w:t>, уведомление об отказе в предоставлении муниципальной услуги (далее - уведомление об отказе</w:t>
      </w:r>
      <w:r w:rsidR="0012568A" w:rsidRPr="00944F14">
        <w:rPr>
          <w:color w:val="000000"/>
          <w:sz w:val="28"/>
          <w:szCs w:val="28"/>
        </w:rPr>
        <w:t>)</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3.3.5</w:t>
      </w:r>
      <w:r w:rsidR="00410490">
        <w:rPr>
          <w:color w:val="000000"/>
          <w:sz w:val="28"/>
          <w:szCs w:val="28"/>
        </w:rPr>
        <w:t>.</w:t>
      </w:r>
      <w:r w:rsidRPr="00944F14">
        <w:rPr>
          <w:color w:val="000000"/>
          <w:sz w:val="28"/>
          <w:szCs w:val="28"/>
        </w:rPr>
        <w:t>При отсутствии оснований для отказа в предоставлении  муниципальной услуги, предусмотренных пунктом 2.</w:t>
      </w:r>
      <w:r w:rsidR="0012568A" w:rsidRPr="00944F14">
        <w:rPr>
          <w:color w:val="000000"/>
          <w:sz w:val="28"/>
          <w:szCs w:val="28"/>
        </w:rPr>
        <w:t>15</w:t>
      </w:r>
      <w:r w:rsidRPr="00944F14">
        <w:rPr>
          <w:color w:val="000000"/>
          <w:sz w:val="28"/>
          <w:szCs w:val="28"/>
        </w:rPr>
        <w:t xml:space="preserve"> настоящего административного регламента, специалист, ответственный за предоставление муниципальной услуги готовит и направляет проект</w:t>
      </w:r>
      <w:r w:rsidR="001C51A9" w:rsidRPr="00944F14">
        <w:rPr>
          <w:color w:val="000000"/>
          <w:sz w:val="28"/>
          <w:szCs w:val="28"/>
        </w:rPr>
        <w:t xml:space="preserve"> Разрешения</w:t>
      </w:r>
      <w:r w:rsidR="001C51A9" w:rsidRPr="00944F14">
        <w:rPr>
          <w:sz w:val="28"/>
          <w:szCs w:val="28"/>
        </w:rPr>
        <w:t xml:space="preserve"> на вырубку</w:t>
      </w:r>
      <w:r w:rsidR="00E164DF">
        <w:rPr>
          <w:sz w:val="28"/>
          <w:szCs w:val="28"/>
        </w:rPr>
        <w:t xml:space="preserve"> </w:t>
      </w:r>
      <w:r w:rsidR="001C51A9" w:rsidRPr="00944F14">
        <w:rPr>
          <w:sz w:val="28"/>
          <w:szCs w:val="28"/>
        </w:rPr>
        <w:t>(обрезку) зеленых насаждений</w:t>
      </w:r>
      <w:r w:rsidRPr="00944F14">
        <w:rPr>
          <w:color w:val="000000"/>
          <w:sz w:val="28"/>
          <w:szCs w:val="28"/>
        </w:rPr>
        <w:t xml:space="preserve"> </w:t>
      </w:r>
      <w:r w:rsidR="00410490">
        <w:rPr>
          <w:color w:val="000000"/>
          <w:sz w:val="28"/>
          <w:szCs w:val="28"/>
        </w:rPr>
        <w:t>председателю Мирновского сельского совета – главе администрации Мирновского сельского поселения.</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3.3.6</w:t>
      </w:r>
      <w:r w:rsidR="00410490">
        <w:rPr>
          <w:color w:val="000000"/>
          <w:sz w:val="28"/>
          <w:szCs w:val="28"/>
        </w:rPr>
        <w:t>.</w:t>
      </w:r>
      <w:r w:rsidRPr="00944F14">
        <w:rPr>
          <w:color w:val="000000"/>
          <w:sz w:val="28"/>
          <w:szCs w:val="28"/>
        </w:rPr>
        <w:t xml:space="preserve">Критерием принятия решения о подготовке </w:t>
      </w:r>
      <w:r w:rsidR="001C51A9" w:rsidRPr="00944F14">
        <w:rPr>
          <w:color w:val="000000"/>
          <w:sz w:val="28"/>
          <w:szCs w:val="28"/>
        </w:rPr>
        <w:t xml:space="preserve">Разрешения </w:t>
      </w:r>
      <w:r w:rsidR="001C51A9" w:rsidRPr="00944F14">
        <w:rPr>
          <w:sz w:val="28"/>
          <w:szCs w:val="28"/>
        </w:rPr>
        <w:t>на вырубку</w:t>
      </w:r>
      <w:r w:rsidR="00410490">
        <w:rPr>
          <w:sz w:val="28"/>
          <w:szCs w:val="28"/>
        </w:rPr>
        <w:t xml:space="preserve"> </w:t>
      </w:r>
      <w:r w:rsidR="001C51A9" w:rsidRPr="00944F14">
        <w:rPr>
          <w:sz w:val="28"/>
          <w:szCs w:val="28"/>
        </w:rPr>
        <w:t>(обрезку) зеленых насаждений</w:t>
      </w:r>
      <w:r w:rsidR="001C51A9" w:rsidRPr="00944F14">
        <w:rPr>
          <w:color w:val="000000"/>
          <w:sz w:val="28"/>
          <w:szCs w:val="28"/>
        </w:rPr>
        <w:t xml:space="preserve"> </w:t>
      </w:r>
      <w:r w:rsidRPr="00944F14">
        <w:rPr>
          <w:color w:val="000000"/>
          <w:sz w:val="28"/>
          <w:szCs w:val="28"/>
        </w:rPr>
        <w:t>ответственным специалистом является наличие или отсутствие оснований, предусмотренных пунктом 2.</w:t>
      </w:r>
      <w:r w:rsidR="005D4D62" w:rsidRPr="00944F14">
        <w:rPr>
          <w:color w:val="000000"/>
          <w:sz w:val="28"/>
          <w:szCs w:val="28"/>
        </w:rPr>
        <w:t>15.</w:t>
      </w:r>
      <w:r w:rsidRPr="00944F14">
        <w:rPr>
          <w:color w:val="000000"/>
          <w:sz w:val="28"/>
          <w:szCs w:val="28"/>
        </w:rPr>
        <w:t xml:space="preserve"> настоящего административного регламента.</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 xml:space="preserve">3.3.7. Результатом административной процедуры является подписанное </w:t>
      </w:r>
      <w:r w:rsidR="00410490">
        <w:rPr>
          <w:color w:val="000000"/>
          <w:sz w:val="28"/>
          <w:szCs w:val="28"/>
        </w:rPr>
        <w:t xml:space="preserve">председателем Мирновского сельского совета - главой администрации Мирновского сельского поселения </w:t>
      </w:r>
      <w:r w:rsidR="005D4D62" w:rsidRPr="00944F14">
        <w:rPr>
          <w:color w:val="000000"/>
          <w:sz w:val="28"/>
          <w:szCs w:val="28"/>
        </w:rPr>
        <w:t>Разрешени</w:t>
      </w:r>
      <w:r w:rsidR="00320195" w:rsidRPr="00944F14">
        <w:rPr>
          <w:color w:val="000000"/>
          <w:sz w:val="28"/>
          <w:szCs w:val="28"/>
        </w:rPr>
        <w:t>е</w:t>
      </w:r>
      <w:r w:rsidR="005D4D62" w:rsidRPr="00944F14">
        <w:rPr>
          <w:color w:val="000000"/>
          <w:sz w:val="28"/>
          <w:szCs w:val="28"/>
        </w:rPr>
        <w:t xml:space="preserve"> </w:t>
      </w:r>
      <w:r w:rsidR="005D4D62" w:rsidRPr="00944F14">
        <w:rPr>
          <w:sz w:val="28"/>
          <w:szCs w:val="28"/>
        </w:rPr>
        <w:t>на вырубку</w:t>
      </w:r>
      <w:r w:rsidR="00E164DF">
        <w:rPr>
          <w:sz w:val="28"/>
          <w:szCs w:val="28"/>
        </w:rPr>
        <w:t xml:space="preserve"> </w:t>
      </w:r>
      <w:r w:rsidR="005D4D62" w:rsidRPr="00944F14">
        <w:rPr>
          <w:sz w:val="28"/>
          <w:szCs w:val="28"/>
        </w:rPr>
        <w:t>(обрезку) зеленых насаждений</w:t>
      </w:r>
      <w:r w:rsidR="005D4D62" w:rsidRPr="00944F14">
        <w:rPr>
          <w:color w:val="000000"/>
          <w:sz w:val="28"/>
          <w:szCs w:val="28"/>
        </w:rPr>
        <w:t xml:space="preserve"> </w:t>
      </w:r>
      <w:r w:rsidRPr="00944F14">
        <w:rPr>
          <w:color w:val="000000"/>
          <w:sz w:val="28"/>
          <w:szCs w:val="28"/>
        </w:rPr>
        <w:t>либо подписанное уведомление об отказе.</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 xml:space="preserve">3.3.8. Способом фиксации результата выполнения административной процедуры является наличие подписи </w:t>
      </w:r>
      <w:r w:rsidR="00410490">
        <w:rPr>
          <w:color w:val="000000"/>
          <w:sz w:val="28"/>
          <w:szCs w:val="28"/>
        </w:rPr>
        <w:t xml:space="preserve">председателя Мирновского сельского совета – главы администрации Мирновского сельского поселения </w:t>
      </w:r>
      <w:r w:rsidRPr="00944F14">
        <w:rPr>
          <w:color w:val="000000"/>
          <w:sz w:val="28"/>
          <w:szCs w:val="28"/>
        </w:rPr>
        <w:t xml:space="preserve">в </w:t>
      </w:r>
      <w:r w:rsidR="00A85596" w:rsidRPr="00944F14">
        <w:rPr>
          <w:color w:val="000000"/>
          <w:sz w:val="28"/>
          <w:szCs w:val="28"/>
        </w:rPr>
        <w:t xml:space="preserve">Разрешении </w:t>
      </w:r>
      <w:r w:rsidR="00A85596" w:rsidRPr="00944F14">
        <w:rPr>
          <w:sz w:val="28"/>
          <w:szCs w:val="28"/>
        </w:rPr>
        <w:t>на вырубку(обрезку) зеленых насаждений</w:t>
      </w:r>
      <w:r w:rsidR="00A85596" w:rsidRPr="00944F14">
        <w:rPr>
          <w:color w:val="000000"/>
          <w:sz w:val="28"/>
          <w:szCs w:val="28"/>
        </w:rPr>
        <w:t xml:space="preserve"> </w:t>
      </w:r>
      <w:r w:rsidRPr="00944F14">
        <w:rPr>
          <w:color w:val="000000"/>
          <w:sz w:val="28"/>
          <w:szCs w:val="28"/>
        </w:rPr>
        <w:t>либо наличие подписи (в случае его отсутствия - заместителя главы Администрации) в уведомлении об отказе.</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lastRenderedPageBreak/>
        <w:t>3.3.9. Срок исполнения данной административной процедуры составляет тридцать дней.</w:t>
      </w:r>
    </w:p>
    <w:p w:rsidR="00C81F0B" w:rsidRPr="00E164DF" w:rsidRDefault="00C81F0B" w:rsidP="00C95D17">
      <w:pPr>
        <w:pStyle w:val="a8"/>
        <w:shd w:val="clear" w:color="auto" w:fill="FFFFFF"/>
        <w:spacing w:before="0" w:beforeAutospacing="0" w:after="0" w:afterAutospacing="0"/>
        <w:ind w:firstLine="708"/>
        <w:jc w:val="both"/>
        <w:rPr>
          <w:b/>
          <w:color w:val="000000"/>
          <w:sz w:val="28"/>
          <w:szCs w:val="28"/>
        </w:rPr>
      </w:pPr>
      <w:r w:rsidRPr="00E164DF">
        <w:rPr>
          <w:b/>
          <w:color w:val="000000"/>
          <w:sz w:val="28"/>
          <w:szCs w:val="28"/>
        </w:rPr>
        <w:t xml:space="preserve">3.4. Выдача </w:t>
      </w:r>
      <w:r w:rsidR="00320195" w:rsidRPr="00E164DF">
        <w:rPr>
          <w:b/>
          <w:color w:val="000000"/>
          <w:sz w:val="28"/>
          <w:szCs w:val="28"/>
        </w:rPr>
        <w:t xml:space="preserve">Разрешения </w:t>
      </w:r>
      <w:r w:rsidR="00320195" w:rsidRPr="00E164DF">
        <w:rPr>
          <w:b/>
          <w:sz w:val="28"/>
          <w:szCs w:val="28"/>
        </w:rPr>
        <w:t>на вырубку</w:t>
      </w:r>
      <w:r w:rsidR="00E164DF" w:rsidRPr="00E164DF">
        <w:rPr>
          <w:b/>
          <w:sz w:val="28"/>
          <w:szCs w:val="28"/>
        </w:rPr>
        <w:t xml:space="preserve"> </w:t>
      </w:r>
      <w:r w:rsidR="00320195" w:rsidRPr="00E164DF">
        <w:rPr>
          <w:b/>
          <w:sz w:val="28"/>
          <w:szCs w:val="28"/>
        </w:rPr>
        <w:t>(обрезку) зеленых насаждений</w:t>
      </w:r>
      <w:r w:rsidRPr="00E164DF">
        <w:rPr>
          <w:b/>
          <w:color w:val="000000"/>
          <w:sz w:val="28"/>
          <w:szCs w:val="28"/>
        </w:rPr>
        <w:t xml:space="preserve"> либо уведомления об отказе в </w:t>
      </w:r>
      <w:r w:rsidR="00320195" w:rsidRPr="00E164DF">
        <w:rPr>
          <w:b/>
          <w:color w:val="000000"/>
          <w:sz w:val="28"/>
          <w:szCs w:val="28"/>
        </w:rPr>
        <w:t>выдаче</w:t>
      </w:r>
      <w:r w:rsidR="00320195" w:rsidRPr="00E164DF">
        <w:rPr>
          <w:b/>
          <w:sz w:val="28"/>
          <w:szCs w:val="28"/>
        </w:rPr>
        <w:t xml:space="preserve"> Разрешения на вырубку(обрезку) зеленых насаждений</w:t>
      </w:r>
      <w:r w:rsidRPr="00E164DF">
        <w:rPr>
          <w:b/>
          <w:color w:val="000000"/>
          <w:sz w:val="28"/>
          <w:szCs w:val="28"/>
        </w:rPr>
        <w:t>, об отказе в предоставлении муниципальной услуги:</w:t>
      </w:r>
    </w:p>
    <w:p w:rsidR="00C81F0B" w:rsidRPr="00944F14" w:rsidRDefault="00C81F0B" w:rsidP="00C95D17">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 xml:space="preserve">3.4.1. Основанием для начала административной процедуры (действия) является поступление специалисту, ответственному за предоставление муниципальной услуги, подписанных </w:t>
      </w:r>
      <w:r w:rsidR="00E164DF">
        <w:rPr>
          <w:color w:val="000000"/>
          <w:sz w:val="28"/>
          <w:szCs w:val="28"/>
        </w:rPr>
        <w:t>председателем Мирновского сельского совета – главой администрации Мирновского сельского поселения</w:t>
      </w:r>
      <w:r w:rsidRPr="00944F14">
        <w:rPr>
          <w:color w:val="000000"/>
          <w:sz w:val="28"/>
          <w:szCs w:val="28"/>
        </w:rPr>
        <w:t xml:space="preserve"> экземпляров </w:t>
      </w:r>
      <w:r w:rsidR="002522FB" w:rsidRPr="00944F14">
        <w:rPr>
          <w:color w:val="000000"/>
          <w:sz w:val="28"/>
          <w:szCs w:val="28"/>
        </w:rPr>
        <w:t xml:space="preserve">Разрешения </w:t>
      </w:r>
      <w:r w:rsidR="002522FB" w:rsidRPr="00944F14">
        <w:rPr>
          <w:sz w:val="28"/>
          <w:szCs w:val="28"/>
        </w:rPr>
        <w:t>на вырубку(обрезку) зеленых насаждений</w:t>
      </w:r>
      <w:r w:rsidR="002522FB" w:rsidRPr="00944F14">
        <w:rPr>
          <w:color w:val="000000"/>
          <w:sz w:val="28"/>
          <w:szCs w:val="28"/>
        </w:rPr>
        <w:t xml:space="preserve"> </w:t>
      </w:r>
      <w:r w:rsidRPr="00944F14">
        <w:rPr>
          <w:color w:val="000000"/>
          <w:sz w:val="28"/>
          <w:szCs w:val="28"/>
        </w:rPr>
        <w:t xml:space="preserve">(далее - </w:t>
      </w:r>
      <w:r w:rsidR="002522FB" w:rsidRPr="00944F14">
        <w:rPr>
          <w:color w:val="000000"/>
          <w:sz w:val="28"/>
          <w:szCs w:val="28"/>
        </w:rPr>
        <w:t>Разрешение</w:t>
      </w:r>
      <w:r w:rsidRPr="00944F14">
        <w:rPr>
          <w:color w:val="000000"/>
          <w:sz w:val="28"/>
          <w:szCs w:val="28"/>
        </w:rPr>
        <w:t>).</w:t>
      </w:r>
    </w:p>
    <w:p w:rsidR="00C81F0B" w:rsidRPr="00944F14" w:rsidRDefault="00E164DF" w:rsidP="005B35BA">
      <w:pPr>
        <w:pStyle w:val="a8"/>
        <w:shd w:val="clear" w:color="auto" w:fill="FFFFFF"/>
        <w:spacing w:before="0" w:beforeAutospacing="0" w:after="0" w:afterAutospacing="0"/>
        <w:ind w:firstLine="708"/>
        <w:jc w:val="both"/>
        <w:rPr>
          <w:color w:val="000000"/>
          <w:sz w:val="28"/>
          <w:szCs w:val="28"/>
        </w:rPr>
      </w:pPr>
      <w:r>
        <w:rPr>
          <w:color w:val="000000"/>
          <w:sz w:val="28"/>
          <w:szCs w:val="28"/>
        </w:rPr>
        <w:t xml:space="preserve">3.4.2. </w:t>
      </w:r>
      <w:r w:rsidR="00C81F0B" w:rsidRPr="00944F14">
        <w:rPr>
          <w:color w:val="000000"/>
          <w:sz w:val="28"/>
          <w:szCs w:val="28"/>
        </w:rPr>
        <w:t xml:space="preserve">Выдача второго экземпляра </w:t>
      </w:r>
      <w:r w:rsidR="004A30A2" w:rsidRPr="00944F14">
        <w:rPr>
          <w:color w:val="000000"/>
          <w:sz w:val="28"/>
          <w:szCs w:val="28"/>
        </w:rPr>
        <w:t>Разрешения</w:t>
      </w:r>
      <w:r w:rsidR="00C81F0B" w:rsidRPr="00944F14">
        <w:rPr>
          <w:color w:val="000000"/>
          <w:sz w:val="28"/>
          <w:szCs w:val="28"/>
        </w:rPr>
        <w:t xml:space="preserve"> или уведомления об отказе в предоставлении </w:t>
      </w:r>
      <w:r w:rsidR="004A30A2" w:rsidRPr="00944F14">
        <w:rPr>
          <w:color w:val="000000"/>
          <w:sz w:val="28"/>
          <w:szCs w:val="28"/>
        </w:rPr>
        <w:t>Разрешения</w:t>
      </w:r>
      <w:r w:rsidR="00C81F0B" w:rsidRPr="00944F14">
        <w:rPr>
          <w:color w:val="000000"/>
          <w:sz w:val="28"/>
          <w:szCs w:val="28"/>
        </w:rPr>
        <w:t xml:space="preserve"> осуществляется при личном обращении заявителя в Администрацию.</w:t>
      </w:r>
    </w:p>
    <w:p w:rsidR="00C81F0B" w:rsidRPr="00944F14" w:rsidRDefault="00C81F0B" w:rsidP="005B35BA">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3.4.3</w:t>
      </w:r>
      <w:r w:rsidR="00E164DF">
        <w:rPr>
          <w:color w:val="000000"/>
          <w:sz w:val="28"/>
          <w:szCs w:val="28"/>
        </w:rPr>
        <w:t>.</w:t>
      </w:r>
      <w:r w:rsidRPr="00944F14">
        <w:rPr>
          <w:color w:val="000000"/>
          <w:sz w:val="28"/>
          <w:szCs w:val="28"/>
        </w:rPr>
        <w:t xml:space="preserve">Экземпляр </w:t>
      </w:r>
      <w:r w:rsidR="004A30A2" w:rsidRPr="00944F14">
        <w:rPr>
          <w:color w:val="000000"/>
          <w:sz w:val="28"/>
          <w:szCs w:val="28"/>
        </w:rPr>
        <w:t>Разрешения</w:t>
      </w:r>
      <w:r w:rsidRPr="00944F14">
        <w:rPr>
          <w:color w:val="000000"/>
          <w:sz w:val="28"/>
          <w:szCs w:val="28"/>
        </w:rPr>
        <w:t xml:space="preserve"> или уведомления об отказе в предоставлении </w:t>
      </w:r>
      <w:r w:rsidR="004A30A2" w:rsidRPr="00944F14">
        <w:rPr>
          <w:color w:val="000000"/>
          <w:sz w:val="28"/>
          <w:szCs w:val="28"/>
        </w:rPr>
        <w:t>Разрешения</w:t>
      </w:r>
      <w:r w:rsidRPr="00944F14">
        <w:rPr>
          <w:color w:val="000000"/>
          <w:sz w:val="28"/>
          <w:szCs w:val="28"/>
        </w:rPr>
        <w:t xml:space="preserve"> предоставляется заявителю на бумажном носителе, в текстовой форме на руки под роспись.</w:t>
      </w:r>
    </w:p>
    <w:p w:rsidR="00C81F0B" w:rsidRPr="00944F14" w:rsidRDefault="00C81F0B" w:rsidP="005B35BA">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3.4.4. Критерием принятия решения является готовность документа к выдаче его заявителю.</w:t>
      </w:r>
    </w:p>
    <w:p w:rsidR="00C81F0B" w:rsidRPr="00944F14" w:rsidRDefault="00C81F0B" w:rsidP="005B35BA">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 xml:space="preserve">3.4.5. Результатом административной процедуры является выдача экземпляра </w:t>
      </w:r>
      <w:r w:rsidR="004A30A2" w:rsidRPr="00944F14">
        <w:rPr>
          <w:color w:val="000000"/>
          <w:sz w:val="28"/>
          <w:szCs w:val="28"/>
        </w:rPr>
        <w:t xml:space="preserve">Разрешения </w:t>
      </w:r>
      <w:r w:rsidRPr="00944F14">
        <w:rPr>
          <w:color w:val="000000"/>
          <w:sz w:val="28"/>
          <w:szCs w:val="28"/>
        </w:rPr>
        <w:t>или уведомления об отказе.</w:t>
      </w:r>
    </w:p>
    <w:p w:rsidR="00C81F0B" w:rsidRPr="00944F14" w:rsidRDefault="00C81F0B" w:rsidP="005B35BA">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3.4.6. Способом фиксации результата выполнения административной процедуры является регистрация документа и внесение информации о выдаче документа в соответствующий информационный ресурс (журнал, базу данных), подпись заявителя о получении документов.</w:t>
      </w:r>
    </w:p>
    <w:p w:rsidR="004046ED" w:rsidRPr="00944F14" w:rsidRDefault="00C81F0B" w:rsidP="005B35BA">
      <w:pPr>
        <w:pStyle w:val="a8"/>
        <w:shd w:val="clear" w:color="auto" w:fill="FFFFFF"/>
        <w:spacing w:before="0" w:beforeAutospacing="0" w:after="0" w:afterAutospacing="0"/>
        <w:ind w:firstLine="708"/>
        <w:jc w:val="both"/>
        <w:rPr>
          <w:color w:val="000000"/>
          <w:sz w:val="28"/>
          <w:szCs w:val="28"/>
        </w:rPr>
      </w:pPr>
      <w:r w:rsidRPr="00944F14">
        <w:rPr>
          <w:color w:val="000000"/>
          <w:sz w:val="28"/>
          <w:szCs w:val="28"/>
        </w:rPr>
        <w:t>3.4.7. Максимальный срок выполнения данного административного действия составляет 4 рабочих дня.</w:t>
      </w:r>
    </w:p>
    <w:p w:rsidR="00147F8A" w:rsidRDefault="00147F8A" w:rsidP="005B35BA">
      <w:pPr>
        <w:pStyle w:val="a8"/>
        <w:shd w:val="clear" w:color="auto" w:fill="FFFFFF"/>
        <w:spacing w:before="0" w:beforeAutospacing="0" w:after="0" w:afterAutospacing="0"/>
        <w:ind w:firstLine="708"/>
        <w:jc w:val="both"/>
        <w:rPr>
          <w:sz w:val="28"/>
          <w:szCs w:val="28"/>
        </w:rPr>
      </w:pPr>
      <w:r w:rsidRPr="00944F14">
        <w:rPr>
          <w:sz w:val="28"/>
          <w:szCs w:val="28"/>
        </w:rPr>
        <w:t>3.</w:t>
      </w:r>
      <w:r w:rsidR="004046ED" w:rsidRPr="00944F14">
        <w:rPr>
          <w:sz w:val="28"/>
          <w:szCs w:val="28"/>
        </w:rPr>
        <w:t>5</w:t>
      </w:r>
      <w:r w:rsidRPr="00944F14">
        <w:rPr>
          <w:sz w:val="28"/>
          <w:szCs w:val="28"/>
        </w:rPr>
        <w:t>. В случаях повреждения, уничтожения, разрешенной вырубке зеленых насаждений при осуществлении строительной деятельности</w:t>
      </w:r>
      <w:r w:rsidR="004046ED" w:rsidRPr="00944F14">
        <w:rPr>
          <w:sz w:val="28"/>
          <w:szCs w:val="28"/>
        </w:rPr>
        <w:t xml:space="preserve"> издается</w:t>
      </w:r>
      <w:r w:rsidR="00AC3951" w:rsidRPr="00944F14">
        <w:rPr>
          <w:sz w:val="28"/>
          <w:szCs w:val="28"/>
        </w:rPr>
        <w:t xml:space="preserve"> распоряжени</w:t>
      </w:r>
      <w:r w:rsidR="004046ED" w:rsidRPr="00944F14">
        <w:rPr>
          <w:sz w:val="28"/>
          <w:szCs w:val="28"/>
        </w:rPr>
        <w:t>е</w:t>
      </w:r>
      <w:r w:rsidR="00AC3951" w:rsidRPr="00944F14">
        <w:rPr>
          <w:sz w:val="28"/>
          <w:szCs w:val="28"/>
        </w:rPr>
        <w:t xml:space="preserve"> главы поселения</w:t>
      </w:r>
      <w:r w:rsidR="004046ED" w:rsidRPr="00944F14">
        <w:rPr>
          <w:sz w:val="28"/>
          <w:szCs w:val="28"/>
        </w:rPr>
        <w:t>, в котором</w:t>
      </w:r>
      <w:r w:rsidR="00AC3951" w:rsidRPr="00944F14">
        <w:rPr>
          <w:sz w:val="28"/>
          <w:szCs w:val="28"/>
        </w:rPr>
        <w:t xml:space="preserve"> указываются мероприятия по проведению компенсационного озеленения с указанием адресов компенсационной посадки зеленых насаждений, их количества, породного состава и периода проведения работ. Саженцы деревьев лиственных пород должны соответствовать ГОСТ 24909-81 «Стандартные параметры для саженцев деревьев лиственных пород», саженцы деревьев хвойных пород должны соответствовать ГОСТ 25769-83 «Стандартные параметры для саженцев деревьев хвойных пород».</w:t>
      </w:r>
    </w:p>
    <w:p w:rsidR="00DA4DC0" w:rsidRDefault="00DA4DC0" w:rsidP="005B35BA">
      <w:pPr>
        <w:pStyle w:val="a8"/>
        <w:shd w:val="clear" w:color="auto" w:fill="FFFFFF"/>
        <w:spacing w:before="0" w:beforeAutospacing="0" w:after="0" w:afterAutospacing="0"/>
        <w:ind w:firstLine="708"/>
        <w:jc w:val="both"/>
        <w:rPr>
          <w:sz w:val="28"/>
          <w:szCs w:val="28"/>
        </w:rPr>
      </w:pPr>
    </w:p>
    <w:p w:rsidR="00DA4DC0" w:rsidRDefault="00DA4DC0" w:rsidP="00DA4DC0">
      <w:pPr>
        <w:pStyle w:val="26"/>
        <w:keepNext/>
        <w:keepLines/>
        <w:shd w:val="clear" w:color="auto" w:fill="auto"/>
        <w:spacing w:after="332" w:line="280" w:lineRule="exact"/>
        <w:ind w:left="2900" w:firstLine="0"/>
        <w:jc w:val="left"/>
      </w:pPr>
      <w:bookmarkStart w:id="1" w:name="bookmark18"/>
      <w:r>
        <w:t>4.Прекращение действия Разрешения</w:t>
      </w:r>
      <w:bookmarkEnd w:id="1"/>
    </w:p>
    <w:p w:rsidR="00DA4DC0" w:rsidRDefault="00DA4DC0" w:rsidP="00DA4DC0">
      <w:pPr>
        <w:pStyle w:val="24"/>
        <w:shd w:val="clear" w:color="auto" w:fill="auto"/>
        <w:tabs>
          <w:tab w:val="left" w:pos="1197"/>
        </w:tabs>
        <w:spacing w:before="0" w:after="0" w:line="280" w:lineRule="exact"/>
        <w:ind w:left="740" w:firstLine="0"/>
      </w:pPr>
      <w:r>
        <w:t>4.1.Основаниями для прекращения действия Разрешения являются:</w:t>
      </w:r>
    </w:p>
    <w:p w:rsidR="00DA4DC0" w:rsidRDefault="00DA4DC0" w:rsidP="00DA4DC0">
      <w:pPr>
        <w:pStyle w:val="24"/>
        <w:numPr>
          <w:ilvl w:val="0"/>
          <w:numId w:val="11"/>
        </w:numPr>
        <w:shd w:val="clear" w:color="auto" w:fill="auto"/>
        <w:tabs>
          <w:tab w:val="left" w:pos="1095"/>
        </w:tabs>
        <w:spacing w:before="0" w:after="0" w:line="322" w:lineRule="exact"/>
        <w:ind w:firstLine="740"/>
      </w:pPr>
      <w:r>
        <w:t>невыполнение условий, указанных в Разрешении;</w:t>
      </w:r>
    </w:p>
    <w:p w:rsidR="00DA4DC0" w:rsidRDefault="00DA4DC0" w:rsidP="00DA4DC0">
      <w:pPr>
        <w:pStyle w:val="24"/>
        <w:numPr>
          <w:ilvl w:val="0"/>
          <w:numId w:val="11"/>
        </w:numPr>
        <w:shd w:val="clear" w:color="auto" w:fill="auto"/>
        <w:tabs>
          <w:tab w:val="left" w:pos="1164"/>
        </w:tabs>
        <w:spacing w:before="0" w:after="0" w:line="322" w:lineRule="exact"/>
        <w:ind w:firstLine="740"/>
      </w:pPr>
      <w:r>
        <w:t>истечение 6 месяцев со дня подписания Разрешения председателем Мирновского сельского совета – главой администрации Мирновского сельского поселения, в случае неявки Заявителя для получения Разрешения;</w:t>
      </w:r>
    </w:p>
    <w:p w:rsidR="00DA4DC0" w:rsidRDefault="00DA4DC0" w:rsidP="00DA4DC0">
      <w:pPr>
        <w:pStyle w:val="24"/>
        <w:numPr>
          <w:ilvl w:val="0"/>
          <w:numId w:val="11"/>
        </w:numPr>
        <w:shd w:val="clear" w:color="auto" w:fill="auto"/>
        <w:tabs>
          <w:tab w:val="left" w:pos="1164"/>
        </w:tabs>
        <w:spacing w:before="0" w:after="0" w:line="322" w:lineRule="exact"/>
        <w:ind w:firstLine="740"/>
      </w:pPr>
      <w:r>
        <w:t>установление факта предоставления для получения Разрешения заведомо ложных сведений;</w:t>
      </w:r>
    </w:p>
    <w:p w:rsidR="00DA4DC0" w:rsidRDefault="00DA4DC0" w:rsidP="00DA4DC0">
      <w:pPr>
        <w:pStyle w:val="24"/>
        <w:numPr>
          <w:ilvl w:val="0"/>
          <w:numId w:val="11"/>
        </w:numPr>
        <w:shd w:val="clear" w:color="auto" w:fill="auto"/>
        <w:tabs>
          <w:tab w:val="left" w:pos="1164"/>
        </w:tabs>
        <w:spacing w:before="0" w:after="0" w:line="322" w:lineRule="exact"/>
        <w:ind w:firstLine="740"/>
      </w:pPr>
      <w:r>
        <w:lastRenderedPageBreak/>
        <w:t>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DA4DC0" w:rsidRDefault="00DA4DC0" w:rsidP="00DA4DC0">
      <w:pPr>
        <w:pStyle w:val="24"/>
        <w:shd w:val="clear" w:color="auto" w:fill="auto"/>
        <w:tabs>
          <w:tab w:val="left" w:pos="709"/>
        </w:tabs>
        <w:spacing w:before="0" w:after="0" w:line="322" w:lineRule="exact"/>
        <w:ind w:firstLine="0"/>
      </w:pPr>
      <w:r>
        <w:tab/>
        <w:t>4.2.При установлении оснований для прекращения действия Разрешения, предусмотренных подпунктами 1, 3, 4 пункта 4.1. Административного регламента, ответственный исполнитель готовит уведомление о прекращении действия Разрешения и представляет его на подпись председателю Мирновского сельского совета – главе администрации Мирновского сельского поселения. В случае, предусмотренном подпунктом 2 пункта 4.1. Административного регламента, Заявитель не информируется о прекращении действия Разрешения.</w:t>
      </w:r>
    </w:p>
    <w:p w:rsidR="00F9300A" w:rsidRDefault="00DA4DC0" w:rsidP="00F9300A">
      <w:pPr>
        <w:pStyle w:val="24"/>
        <w:shd w:val="clear" w:color="auto" w:fill="auto"/>
        <w:tabs>
          <w:tab w:val="left" w:pos="709"/>
        </w:tabs>
        <w:spacing w:before="0" w:after="0" w:line="322" w:lineRule="exact"/>
        <w:ind w:firstLine="0"/>
      </w:pPr>
      <w:r>
        <w:tab/>
        <w:t xml:space="preserve">4.3.Подписанное уведомление регистрируется </w:t>
      </w:r>
      <w:r w:rsidR="0070746B" w:rsidRPr="00944F14">
        <w:rPr>
          <w:color w:val="000000"/>
        </w:rPr>
        <w:t>специалист</w:t>
      </w:r>
      <w:r w:rsidR="0070746B">
        <w:rPr>
          <w:color w:val="000000"/>
        </w:rPr>
        <w:t>ом</w:t>
      </w:r>
      <w:r w:rsidR="0070746B" w:rsidRPr="00944F14">
        <w:rPr>
          <w:color w:val="000000"/>
        </w:rPr>
        <w:t xml:space="preserve"> ответственны</w:t>
      </w:r>
      <w:r w:rsidR="00C527AE">
        <w:rPr>
          <w:color w:val="000000"/>
        </w:rPr>
        <w:t>м</w:t>
      </w:r>
      <w:r w:rsidR="0070746B" w:rsidRPr="00944F14">
        <w:rPr>
          <w:color w:val="000000"/>
        </w:rPr>
        <w:t xml:space="preserve"> за прием документов</w:t>
      </w:r>
      <w:r>
        <w:t xml:space="preserve"> и направляется Заявителю почтовым отправлением. Уведомление должно содержать информацию о необходимости предоставления в администрацию указанного Разрешения для его списания.</w:t>
      </w:r>
    </w:p>
    <w:p w:rsidR="00DA4DC0" w:rsidRDefault="00F9300A" w:rsidP="00F9300A">
      <w:pPr>
        <w:pStyle w:val="24"/>
        <w:shd w:val="clear" w:color="auto" w:fill="auto"/>
        <w:tabs>
          <w:tab w:val="left" w:pos="709"/>
        </w:tabs>
        <w:spacing w:before="0" w:after="0" w:line="322" w:lineRule="exact"/>
        <w:ind w:firstLine="0"/>
      </w:pPr>
      <w:r>
        <w:tab/>
      </w:r>
      <w:r w:rsidR="00DA4DC0">
        <w:t>Срок со дня установления основания для прекращения действия Разрешения до направления Заявителю уведомления о прекращении действия Разрешения не должен превышать 3 дней.</w:t>
      </w:r>
    </w:p>
    <w:p w:rsidR="00F9300A" w:rsidRDefault="00F9300A" w:rsidP="00F9300A">
      <w:pPr>
        <w:pStyle w:val="24"/>
        <w:shd w:val="clear" w:color="auto" w:fill="auto"/>
        <w:tabs>
          <w:tab w:val="left" w:pos="709"/>
        </w:tabs>
        <w:spacing w:before="0" w:after="0" w:line="322" w:lineRule="exact"/>
        <w:ind w:firstLine="0"/>
      </w:pPr>
    </w:p>
    <w:p w:rsidR="00DA4DC0" w:rsidRDefault="00F9300A" w:rsidP="00DA4DC0">
      <w:pPr>
        <w:pStyle w:val="26"/>
        <w:keepNext/>
        <w:keepLines/>
        <w:shd w:val="clear" w:color="auto" w:fill="auto"/>
        <w:spacing w:after="304" w:line="280" w:lineRule="exact"/>
        <w:ind w:left="3360" w:firstLine="0"/>
        <w:jc w:val="left"/>
      </w:pPr>
      <w:bookmarkStart w:id="2" w:name="bookmark19"/>
      <w:r>
        <w:t>5.</w:t>
      </w:r>
      <w:r w:rsidR="00DA4DC0">
        <w:t>Сроки хранения Разрешений</w:t>
      </w:r>
      <w:bookmarkEnd w:id="2"/>
    </w:p>
    <w:p w:rsidR="00DA4DC0" w:rsidRDefault="00F9300A" w:rsidP="00F9300A">
      <w:pPr>
        <w:pStyle w:val="24"/>
        <w:shd w:val="clear" w:color="auto" w:fill="auto"/>
        <w:tabs>
          <w:tab w:val="left" w:pos="709"/>
        </w:tabs>
        <w:spacing w:before="0" w:after="0" w:line="322" w:lineRule="exact"/>
        <w:ind w:firstLine="0"/>
      </w:pPr>
      <w:r>
        <w:tab/>
        <w:t>5.1.</w:t>
      </w:r>
      <w:r w:rsidR="00DA4DC0">
        <w:t>При выполнении Заявителем работ в установленные сроки Разрешение передается для хранения в архив администрации.</w:t>
      </w:r>
    </w:p>
    <w:p w:rsidR="00DA4DC0" w:rsidRDefault="00F9300A" w:rsidP="00F9300A">
      <w:pPr>
        <w:pStyle w:val="24"/>
        <w:shd w:val="clear" w:color="auto" w:fill="auto"/>
        <w:tabs>
          <w:tab w:val="left" w:pos="709"/>
        </w:tabs>
        <w:spacing w:before="0" w:after="0" w:line="322" w:lineRule="exact"/>
        <w:ind w:firstLine="0"/>
      </w:pPr>
      <w:r>
        <w:tab/>
        <w:t>5.2.</w:t>
      </w:r>
      <w:r w:rsidR="00DA4DC0">
        <w:t xml:space="preserve">В случае неявки Заявителя для получения Разрешения два экземпляра Разрешения хранятся у ответственного исполнителя в течение </w:t>
      </w:r>
      <w:r>
        <w:t xml:space="preserve">6 месяцев </w:t>
      </w:r>
      <w:r w:rsidR="00DA4DC0">
        <w:t xml:space="preserve"> со дня подписания председателем Мирновского сельского совета – главой администрации Мирновского сельского поселения, после чего Разрешение прекращает действовать и передается на хранение в архив администраци</w:t>
      </w:r>
      <w:r>
        <w:t>и</w:t>
      </w:r>
      <w:r w:rsidR="00DA4DC0">
        <w:t>.</w:t>
      </w:r>
    </w:p>
    <w:p w:rsidR="00DA4DC0" w:rsidRDefault="00F9300A" w:rsidP="00F9300A">
      <w:pPr>
        <w:pStyle w:val="24"/>
        <w:shd w:val="clear" w:color="auto" w:fill="auto"/>
        <w:tabs>
          <w:tab w:val="left" w:pos="709"/>
        </w:tabs>
        <w:spacing w:before="0" w:after="333" w:line="322" w:lineRule="exact"/>
        <w:ind w:firstLine="0"/>
      </w:pPr>
      <w:r>
        <w:tab/>
        <w:t>5.3.</w:t>
      </w:r>
      <w:r w:rsidR="00DA4DC0">
        <w:t>Срок хранения разрешений в архиве администрации составляет 5 лет.</w:t>
      </w:r>
    </w:p>
    <w:p w:rsidR="00DA4DC0" w:rsidRDefault="00F9300A" w:rsidP="00DA4DC0">
      <w:pPr>
        <w:pStyle w:val="26"/>
        <w:keepNext/>
        <w:keepLines/>
        <w:shd w:val="clear" w:color="auto" w:fill="auto"/>
        <w:spacing w:after="299" w:line="280" w:lineRule="exact"/>
        <w:ind w:left="3360" w:firstLine="0"/>
        <w:jc w:val="left"/>
      </w:pPr>
      <w:bookmarkStart w:id="3" w:name="bookmark20"/>
      <w:r>
        <w:t>6.</w:t>
      </w:r>
      <w:r w:rsidR="00DA4DC0">
        <w:t>Ведение реестра Разрешений</w:t>
      </w:r>
      <w:bookmarkEnd w:id="3"/>
    </w:p>
    <w:p w:rsidR="00DA4DC0" w:rsidRDefault="00F9300A" w:rsidP="00F9300A">
      <w:pPr>
        <w:pStyle w:val="24"/>
        <w:shd w:val="clear" w:color="auto" w:fill="auto"/>
        <w:tabs>
          <w:tab w:val="left" w:pos="709"/>
        </w:tabs>
        <w:spacing w:before="0" w:after="0" w:line="322" w:lineRule="exact"/>
        <w:ind w:firstLine="0"/>
      </w:pPr>
      <w:r>
        <w:tab/>
        <w:t>6.1.</w:t>
      </w:r>
      <w:r w:rsidR="00DA4DC0">
        <w:t>Основанием для начала процедуры внесения записи в реестр Разрешений является принятие администрацией решения о выдаче Разрешения.</w:t>
      </w:r>
    </w:p>
    <w:p w:rsidR="00DA4DC0" w:rsidRDefault="00F9300A" w:rsidP="00F9300A">
      <w:pPr>
        <w:pStyle w:val="24"/>
        <w:shd w:val="clear" w:color="auto" w:fill="auto"/>
        <w:spacing w:before="0" w:after="0" w:line="322" w:lineRule="exact"/>
        <w:ind w:firstLine="0"/>
      </w:pPr>
      <w:r>
        <w:tab/>
        <w:t>6.2.</w:t>
      </w:r>
      <w:r w:rsidR="00DA4DC0">
        <w:t>Ведение реестра Разрешений осуществляется ответственным специалистом.</w:t>
      </w:r>
    </w:p>
    <w:p w:rsidR="00DA4DC0" w:rsidRDefault="00F9300A" w:rsidP="00F9300A">
      <w:pPr>
        <w:pStyle w:val="24"/>
        <w:shd w:val="clear" w:color="auto" w:fill="auto"/>
        <w:tabs>
          <w:tab w:val="left" w:pos="709"/>
        </w:tabs>
        <w:spacing w:before="0" w:after="0" w:line="322" w:lineRule="exact"/>
        <w:ind w:firstLine="0"/>
      </w:pPr>
      <w:r>
        <w:tab/>
        <w:t>6.3.</w:t>
      </w:r>
      <w:r w:rsidR="00DA4DC0">
        <w:t>Реестр Разрешений содержит следующую информацию о каждом выданном Разрешении:</w:t>
      </w:r>
    </w:p>
    <w:p w:rsidR="00DA4DC0" w:rsidRDefault="00DA4DC0" w:rsidP="00DA4DC0">
      <w:pPr>
        <w:pStyle w:val="24"/>
        <w:numPr>
          <w:ilvl w:val="0"/>
          <w:numId w:val="8"/>
        </w:numPr>
        <w:shd w:val="clear" w:color="auto" w:fill="auto"/>
        <w:tabs>
          <w:tab w:val="left" w:pos="971"/>
        </w:tabs>
        <w:spacing w:before="0" w:after="0" w:line="322" w:lineRule="exact"/>
        <w:ind w:firstLine="740"/>
      </w:pPr>
      <w:r>
        <w:t>полное наименование и место нахождения (адрес) Заявителя;</w:t>
      </w:r>
    </w:p>
    <w:p w:rsidR="00DA4DC0" w:rsidRDefault="00DA4DC0" w:rsidP="00DA4DC0">
      <w:pPr>
        <w:pStyle w:val="24"/>
        <w:numPr>
          <w:ilvl w:val="0"/>
          <w:numId w:val="8"/>
        </w:numPr>
        <w:shd w:val="clear" w:color="auto" w:fill="auto"/>
        <w:tabs>
          <w:tab w:val="left" w:pos="946"/>
        </w:tabs>
        <w:spacing w:before="0" w:after="0" w:line="322" w:lineRule="exact"/>
        <w:ind w:firstLine="740"/>
      </w:pPr>
      <w:r>
        <w:t>дата принятия решения о выдаче Разрешения, регистрационный номер Разрешения;</w:t>
      </w:r>
    </w:p>
    <w:p w:rsidR="00DA4DC0" w:rsidRDefault="00DA4DC0" w:rsidP="00DA4DC0">
      <w:pPr>
        <w:pStyle w:val="24"/>
        <w:numPr>
          <w:ilvl w:val="0"/>
          <w:numId w:val="8"/>
        </w:numPr>
        <w:shd w:val="clear" w:color="auto" w:fill="auto"/>
        <w:tabs>
          <w:tab w:val="left" w:pos="971"/>
        </w:tabs>
        <w:spacing w:before="0" w:after="0" w:line="322" w:lineRule="exact"/>
        <w:ind w:firstLine="740"/>
      </w:pPr>
      <w:r>
        <w:t>место проведения работ согласно Разрешению;</w:t>
      </w:r>
    </w:p>
    <w:p w:rsidR="00DA4DC0" w:rsidRDefault="00DA4DC0" w:rsidP="00DA4DC0">
      <w:pPr>
        <w:pStyle w:val="24"/>
        <w:numPr>
          <w:ilvl w:val="0"/>
          <w:numId w:val="8"/>
        </w:numPr>
        <w:shd w:val="clear" w:color="auto" w:fill="auto"/>
        <w:tabs>
          <w:tab w:val="left" w:pos="1012"/>
        </w:tabs>
        <w:spacing w:before="0" w:after="0" w:line="322" w:lineRule="exact"/>
        <w:ind w:firstLine="740"/>
      </w:pPr>
      <w:r>
        <w:t>количество и виды зеленых насаждений;</w:t>
      </w:r>
    </w:p>
    <w:p w:rsidR="00DA4DC0" w:rsidRDefault="00DA4DC0" w:rsidP="00DA4DC0">
      <w:pPr>
        <w:pStyle w:val="24"/>
        <w:numPr>
          <w:ilvl w:val="0"/>
          <w:numId w:val="8"/>
        </w:numPr>
        <w:shd w:val="clear" w:color="auto" w:fill="auto"/>
        <w:tabs>
          <w:tab w:val="left" w:pos="1012"/>
        </w:tabs>
        <w:spacing w:before="0" w:after="0" w:line="322" w:lineRule="exact"/>
        <w:ind w:firstLine="740"/>
      </w:pPr>
      <w:r>
        <w:lastRenderedPageBreak/>
        <w:t>виды работ;</w:t>
      </w:r>
    </w:p>
    <w:p w:rsidR="00DA4DC0" w:rsidRDefault="00DA4DC0" w:rsidP="00DA4DC0">
      <w:pPr>
        <w:pStyle w:val="24"/>
        <w:numPr>
          <w:ilvl w:val="0"/>
          <w:numId w:val="8"/>
        </w:numPr>
        <w:shd w:val="clear" w:color="auto" w:fill="auto"/>
        <w:tabs>
          <w:tab w:val="left" w:pos="1012"/>
        </w:tabs>
        <w:spacing w:before="0" w:after="0" w:line="322" w:lineRule="exact"/>
        <w:ind w:firstLine="740"/>
      </w:pPr>
      <w:r>
        <w:t>срок действия Разрешения;</w:t>
      </w:r>
    </w:p>
    <w:p w:rsidR="00DA4DC0" w:rsidRDefault="00DA4DC0" w:rsidP="00DA4DC0">
      <w:pPr>
        <w:pStyle w:val="24"/>
        <w:numPr>
          <w:ilvl w:val="0"/>
          <w:numId w:val="8"/>
        </w:numPr>
        <w:shd w:val="clear" w:color="auto" w:fill="auto"/>
        <w:tabs>
          <w:tab w:val="left" w:pos="1012"/>
        </w:tabs>
        <w:spacing w:before="0" w:after="0" w:line="322" w:lineRule="exact"/>
        <w:ind w:firstLine="740"/>
      </w:pPr>
      <w:r>
        <w:t>срок действия Разрешения;</w:t>
      </w:r>
    </w:p>
    <w:p w:rsidR="00DA4DC0" w:rsidRDefault="00DA4DC0" w:rsidP="00DA4DC0">
      <w:pPr>
        <w:pStyle w:val="24"/>
        <w:numPr>
          <w:ilvl w:val="0"/>
          <w:numId w:val="8"/>
        </w:numPr>
        <w:shd w:val="clear" w:color="auto" w:fill="auto"/>
        <w:tabs>
          <w:tab w:val="left" w:pos="1012"/>
        </w:tabs>
        <w:spacing w:before="0" w:after="0" w:line="322" w:lineRule="exact"/>
        <w:ind w:firstLine="740"/>
      </w:pPr>
      <w:r>
        <w:t>дата прекращения действия Разрешения.</w:t>
      </w:r>
    </w:p>
    <w:p w:rsidR="00DA4DC0" w:rsidRDefault="00F9300A" w:rsidP="00F9300A">
      <w:pPr>
        <w:pStyle w:val="24"/>
        <w:shd w:val="clear" w:color="auto" w:fill="auto"/>
        <w:tabs>
          <w:tab w:val="left" w:pos="709"/>
        </w:tabs>
        <w:spacing w:before="0" w:after="0" w:line="322" w:lineRule="exact"/>
        <w:ind w:firstLine="0"/>
      </w:pPr>
      <w:r>
        <w:tab/>
        <w:t>6.4.</w:t>
      </w:r>
      <w:r w:rsidR="00DA4DC0">
        <w:t>Реестр Разрешений ведется в электронной форме.</w:t>
      </w:r>
    </w:p>
    <w:p w:rsidR="00DA4DC0" w:rsidRDefault="00F9300A" w:rsidP="00F9300A">
      <w:pPr>
        <w:pStyle w:val="24"/>
        <w:shd w:val="clear" w:color="auto" w:fill="auto"/>
        <w:tabs>
          <w:tab w:val="left" w:pos="709"/>
        </w:tabs>
        <w:spacing w:before="0" w:after="0" w:line="322" w:lineRule="exact"/>
        <w:ind w:firstLine="0"/>
      </w:pPr>
      <w:r>
        <w:tab/>
        <w:t>6.5.</w:t>
      </w:r>
      <w:r w:rsidR="00DA4DC0">
        <w:t>Срок исполнения административной процедуры составляет не более 3дней.</w:t>
      </w:r>
    </w:p>
    <w:p w:rsidR="00AC3951" w:rsidRPr="00944F14" w:rsidRDefault="00AC3951" w:rsidP="00147F8A">
      <w:pPr>
        <w:ind w:firstLine="851"/>
        <w:jc w:val="both"/>
        <w:rPr>
          <w:spacing w:val="-6"/>
          <w:sz w:val="28"/>
          <w:szCs w:val="28"/>
        </w:rPr>
      </w:pPr>
    </w:p>
    <w:p w:rsidR="00AC3951" w:rsidRPr="00944F14" w:rsidRDefault="00F9300A" w:rsidP="00AC3951">
      <w:pPr>
        <w:ind w:firstLine="851"/>
        <w:jc w:val="center"/>
        <w:rPr>
          <w:b/>
          <w:bCs/>
          <w:spacing w:val="-6"/>
          <w:sz w:val="28"/>
          <w:szCs w:val="28"/>
        </w:rPr>
      </w:pPr>
      <w:r>
        <w:rPr>
          <w:b/>
          <w:bCs/>
          <w:spacing w:val="-6"/>
          <w:sz w:val="28"/>
          <w:szCs w:val="28"/>
        </w:rPr>
        <w:t>7</w:t>
      </w:r>
      <w:r w:rsidR="00AC3951" w:rsidRPr="00944F14">
        <w:rPr>
          <w:b/>
          <w:bCs/>
          <w:spacing w:val="-6"/>
          <w:sz w:val="28"/>
          <w:szCs w:val="28"/>
        </w:rPr>
        <w:t>. Формы контроля за исполнением административного регламента</w:t>
      </w:r>
    </w:p>
    <w:p w:rsidR="00AC3951" w:rsidRPr="00944F14" w:rsidRDefault="00F9300A" w:rsidP="00AC3951">
      <w:pPr>
        <w:ind w:firstLine="851"/>
        <w:jc w:val="both"/>
        <w:rPr>
          <w:spacing w:val="-6"/>
          <w:sz w:val="28"/>
          <w:szCs w:val="28"/>
        </w:rPr>
      </w:pPr>
      <w:r>
        <w:rPr>
          <w:spacing w:val="-6"/>
          <w:sz w:val="28"/>
          <w:szCs w:val="28"/>
        </w:rPr>
        <w:t>7</w:t>
      </w:r>
      <w:r w:rsidR="00AC3951" w:rsidRPr="00944F14">
        <w:rPr>
          <w:spacing w:val="-6"/>
          <w:sz w:val="28"/>
          <w:szCs w:val="28"/>
        </w:rPr>
        <w:t xml:space="preserve">.1. Текущий контроль за последовательностью административных действий, определенных административными процедурами по предоставлению муниципальной услуги, осуществляет </w:t>
      </w:r>
      <w:r w:rsidR="00E164DF">
        <w:rPr>
          <w:spacing w:val="-6"/>
          <w:sz w:val="28"/>
          <w:szCs w:val="28"/>
        </w:rPr>
        <w:t xml:space="preserve">председатель Мирновского сельского совета – глава администрации </w:t>
      </w:r>
      <w:r w:rsidR="00AC3951" w:rsidRPr="00944F14">
        <w:rPr>
          <w:spacing w:val="-6"/>
          <w:sz w:val="28"/>
          <w:szCs w:val="28"/>
        </w:rPr>
        <w:t xml:space="preserve"> </w:t>
      </w:r>
      <w:r w:rsidR="0077611D" w:rsidRPr="00944F14">
        <w:rPr>
          <w:spacing w:val="-6"/>
          <w:sz w:val="28"/>
          <w:szCs w:val="28"/>
        </w:rPr>
        <w:t>Мирновск</w:t>
      </w:r>
      <w:r w:rsidR="00E86A19" w:rsidRPr="00944F14">
        <w:rPr>
          <w:spacing w:val="-6"/>
          <w:sz w:val="28"/>
          <w:szCs w:val="28"/>
        </w:rPr>
        <w:t>ого</w:t>
      </w:r>
      <w:r w:rsidR="00AC3951" w:rsidRPr="00944F14">
        <w:rPr>
          <w:spacing w:val="-6"/>
          <w:sz w:val="28"/>
          <w:szCs w:val="28"/>
        </w:rPr>
        <w:t xml:space="preserve"> сельского поселения.</w:t>
      </w:r>
    </w:p>
    <w:p w:rsidR="00AC3951" w:rsidRPr="00944F14" w:rsidRDefault="00F9300A" w:rsidP="00AC3951">
      <w:pPr>
        <w:ind w:firstLine="851"/>
        <w:jc w:val="both"/>
        <w:rPr>
          <w:spacing w:val="-6"/>
          <w:sz w:val="28"/>
          <w:szCs w:val="28"/>
        </w:rPr>
      </w:pPr>
      <w:r>
        <w:rPr>
          <w:spacing w:val="-6"/>
          <w:sz w:val="28"/>
          <w:szCs w:val="28"/>
        </w:rPr>
        <w:t>7</w:t>
      </w:r>
      <w:r w:rsidR="00AC3951" w:rsidRPr="00944F14">
        <w:rPr>
          <w:spacing w:val="-6"/>
          <w:sz w:val="28"/>
          <w:szCs w:val="28"/>
        </w:rPr>
        <w:t>.2.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w:t>
      </w:r>
    </w:p>
    <w:p w:rsidR="00AC3951" w:rsidRPr="00944F14" w:rsidRDefault="00F9300A" w:rsidP="00AC3951">
      <w:pPr>
        <w:ind w:firstLine="851"/>
        <w:jc w:val="both"/>
        <w:rPr>
          <w:spacing w:val="-6"/>
          <w:sz w:val="28"/>
          <w:szCs w:val="28"/>
        </w:rPr>
      </w:pPr>
      <w:r>
        <w:rPr>
          <w:spacing w:val="-6"/>
          <w:sz w:val="28"/>
          <w:szCs w:val="28"/>
        </w:rPr>
        <w:t>7</w:t>
      </w:r>
      <w:r w:rsidR="00AC3951" w:rsidRPr="00944F14">
        <w:rPr>
          <w:spacing w:val="-6"/>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(бездействия) специалистов администрации.</w:t>
      </w:r>
    </w:p>
    <w:p w:rsidR="00AC3951" w:rsidRPr="00944F14" w:rsidRDefault="00F9300A" w:rsidP="00AC3951">
      <w:pPr>
        <w:ind w:firstLine="851"/>
        <w:jc w:val="both"/>
        <w:rPr>
          <w:spacing w:val="-6"/>
          <w:sz w:val="28"/>
          <w:szCs w:val="28"/>
        </w:rPr>
      </w:pPr>
      <w:r>
        <w:rPr>
          <w:spacing w:val="-6"/>
          <w:sz w:val="28"/>
          <w:szCs w:val="28"/>
        </w:rPr>
        <w:t>7</w:t>
      </w:r>
      <w:r w:rsidR="00AC3951" w:rsidRPr="00944F14">
        <w:rPr>
          <w:spacing w:val="-6"/>
          <w:sz w:val="28"/>
          <w:szCs w:val="28"/>
        </w:rPr>
        <w:t>.4. 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CC4144" w:rsidRPr="00944F14" w:rsidRDefault="00F9300A" w:rsidP="00AC3951">
      <w:pPr>
        <w:ind w:firstLine="851"/>
        <w:jc w:val="both"/>
        <w:rPr>
          <w:spacing w:val="-6"/>
          <w:sz w:val="28"/>
          <w:szCs w:val="28"/>
        </w:rPr>
      </w:pPr>
      <w:r>
        <w:rPr>
          <w:spacing w:val="-6"/>
          <w:sz w:val="28"/>
          <w:szCs w:val="28"/>
        </w:rPr>
        <w:t>7</w:t>
      </w:r>
      <w:r w:rsidR="00AC3951" w:rsidRPr="00944F14">
        <w:rPr>
          <w:spacing w:val="-6"/>
          <w:sz w:val="28"/>
          <w:szCs w:val="28"/>
        </w:rPr>
        <w:t xml:space="preserve">.5. </w:t>
      </w:r>
      <w:r w:rsidR="00CF651E" w:rsidRPr="00944F14">
        <w:rPr>
          <w:spacing w:val="-6"/>
          <w:sz w:val="28"/>
          <w:szCs w:val="28"/>
        </w:rPr>
        <w:t>П</w:t>
      </w:r>
      <w:r w:rsidR="00CC4144" w:rsidRPr="00944F14">
        <w:rPr>
          <w:spacing w:val="-6"/>
          <w:sz w:val="28"/>
          <w:szCs w:val="28"/>
        </w:rPr>
        <w:t>роверки полноты и качества предоставления муниципальной услуги осуществля</w:t>
      </w:r>
      <w:r w:rsidR="00CF651E" w:rsidRPr="00944F14">
        <w:rPr>
          <w:spacing w:val="-6"/>
          <w:sz w:val="28"/>
          <w:szCs w:val="28"/>
        </w:rPr>
        <w:t>ю</w:t>
      </w:r>
      <w:r w:rsidR="00CC4144" w:rsidRPr="00944F14">
        <w:rPr>
          <w:spacing w:val="-6"/>
          <w:sz w:val="28"/>
          <w:szCs w:val="28"/>
        </w:rPr>
        <w:t xml:space="preserve">тся на основании распоряжения </w:t>
      </w:r>
      <w:r w:rsidR="00E164DF">
        <w:rPr>
          <w:spacing w:val="-6"/>
          <w:sz w:val="28"/>
          <w:szCs w:val="28"/>
        </w:rPr>
        <w:t xml:space="preserve">председателя Мирновского сельского совета – главы администрации </w:t>
      </w:r>
      <w:r w:rsidR="0077611D" w:rsidRPr="00944F14">
        <w:rPr>
          <w:spacing w:val="-6"/>
          <w:sz w:val="28"/>
          <w:szCs w:val="28"/>
        </w:rPr>
        <w:t>Мирновск</w:t>
      </w:r>
      <w:r w:rsidR="00E86A19" w:rsidRPr="00944F14">
        <w:rPr>
          <w:spacing w:val="-6"/>
          <w:sz w:val="28"/>
          <w:szCs w:val="28"/>
        </w:rPr>
        <w:t>ого</w:t>
      </w:r>
      <w:r w:rsidR="00CC4144" w:rsidRPr="00944F14">
        <w:rPr>
          <w:spacing w:val="-6"/>
          <w:sz w:val="28"/>
          <w:szCs w:val="28"/>
        </w:rPr>
        <w:t xml:space="preserve"> сельского поселения.</w:t>
      </w:r>
    </w:p>
    <w:p w:rsidR="00CC4144" w:rsidRPr="00944F14" w:rsidRDefault="00F9300A" w:rsidP="00AC3951">
      <w:pPr>
        <w:ind w:firstLine="851"/>
        <w:jc w:val="both"/>
        <w:rPr>
          <w:spacing w:val="-6"/>
          <w:sz w:val="28"/>
          <w:szCs w:val="28"/>
        </w:rPr>
      </w:pPr>
      <w:r>
        <w:rPr>
          <w:spacing w:val="-6"/>
          <w:sz w:val="28"/>
          <w:szCs w:val="28"/>
        </w:rPr>
        <w:t>7</w:t>
      </w:r>
      <w:r w:rsidR="00CC4144" w:rsidRPr="00944F14">
        <w:rPr>
          <w:spacing w:val="-6"/>
          <w:sz w:val="28"/>
          <w:szCs w:val="28"/>
        </w:rPr>
        <w:t>.6.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CC4144" w:rsidRPr="00944F14" w:rsidRDefault="00CC4144" w:rsidP="00AC3951">
      <w:pPr>
        <w:ind w:firstLine="851"/>
        <w:jc w:val="both"/>
        <w:rPr>
          <w:spacing w:val="-6"/>
          <w:sz w:val="28"/>
          <w:szCs w:val="28"/>
        </w:rPr>
      </w:pPr>
    </w:p>
    <w:p w:rsidR="00CC4144" w:rsidRPr="00944F14" w:rsidRDefault="00F9300A" w:rsidP="00F9300A">
      <w:pPr>
        <w:jc w:val="center"/>
        <w:rPr>
          <w:b/>
          <w:bCs/>
          <w:spacing w:val="-6"/>
          <w:sz w:val="28"/>
          <w:szCs w:val="28"/>
        </w:rPr>
      </w:pPr>
      <w:r>
        <w:rPr>
          <w:b/>
          <w:bCs/>
          <w:spacing w:val="-6"/>
          <w:sz w:val="28"/>
          <w:szCs w:val="28"/>
        </w:rPr>
        <w:t>6</w:t>
      </w:r>
      <w:r w:rsidR="00CC4144" w:rsidRPr="00944F14">
        <w:rPr>
          <w:b/>
          <w:bCs/>
          <w:spacing w:val="-6"/>
          <w:sz w:val="28"/>
          <w:szCs w:val="28"/>
        </w:rPr>
        <w:t>. Досудебный (внесудебный) порядок обжалования решений</w:t>
      </w:r>
    </w:p>
    <w:p w:rsidR="00CC4144" w:rsidRPr="00944F14" w:rsidRDefault="00CC4144" w:rsidP="00F9300A">
      <w:pPr>
        <w:jc w:val="center"/>
        <w:rPr>
          <w:b/>
          <w:bCs/>
          <w:spacing w:val="-6"/>
          <w:sz w:val="28"/>
          <w:szCs w:val="28"/>
        </w:rPr>
      </w:pPr>
      <w:r w:rsidRPr="00944F14">
        <w:rPr>
          <w:b/>
          <w:bCs/>
          <w:spacing w:val="-6"/>
          <w:sz w:val="28"/>
          <w:szCs w:val="28"/>
        </w:rPr>
        <w:t>и действий (бездействий) администрации, а также специалистов</w:t>
      </w:r>
    </w:p>
    <w:p w:rsidR="00AC3951" w:rsidRDefault="00CC4144" w:rsidP="00F9300A">
      <w:pPr>
        <w:jc w:val="center"/>
        <w:rPr>
          <w:b/>
          <w:bCs/>
          <w:spacing w:val="-6"/>
          <w:sz w:val="28"/>
          <w:szCs w:val="28"/>
        </w:rPr>
      </w:pPr>
      <w:r w:rsidRPr="00944F14">
        <w:rPr>
          <w:b/>
          <w:bCs/>
          <w:spacing w:val="-6"/>
          <w:sz w:val="28"/>
          <w:szCs w:val="28"/>
        </w:rPr>
        <w:t>администрации при предоставлении муниципальной услуги</w:t>
      </w:r>
    </w:p>
    <w:p w:rsidR="00F9300A" w:rsidRPr="00944F14" w:rsidRDefault="00F9300A" w:rsidP="00CC4144">
      <w:pPr>
        <w:jc w:val="center"/>
        <w:rPr>
          <w:b/>
          <w:bCs/>
          <w:spacing w:val="-6"/>
          <w:sz w:val="28"/>
          <w:szCs w:val="28"/>
        </w:rPr>
      </w:pPr>
    </w:p>
    <w:p w:rsidR="00CC4144" w:rsidRPr="00944F14" w:rsidRDefault="00F9300A" w:rsidP="00CC4144">
      <w:pPr>
        <w:ind w:firstLine="851"/>
        <w:jc w:val="both"/>
        <w:rPr>
          <w:spacing w:val="-6"/>
          <w:sz w:val="28"/>
          <w:szCs w:val="28"/>
        </w:rPr>
      </w:pPr>
      <w:r>
        <w:rPr>
          <w:spacing w:val="-6"/>
          <w:sz w:val="28"/>
          <w:szCs w:val="28"/>
        </w:rPr>
        <w:t>6</w:t>
      </w:r>
      <w:r w:rsidR="00CC4144" w:rsidRPr="00944F14">
        <w:rPr>
          <w:spacing w:val="-6"/>
          <w:sz w:val="28"/>
          <w:szCs w:val="28"/>
        </w:rPr>
        <w:t>.1. Действия (бездействия) и решения должностных лиц администрации, соответственно осуществляемые и принимаемые в ходе предоставления муниципальной услуги, могут быть обжалованы заявителем во внесудебном порядке или в суде.</w:t>
      </w:r>
    </w:p>
    <w:p w:rsidR="000B58F5" w:rsidRPr="00944F14" w:rsidRDefault="00F9300A" w:rsidP="00F9300A">
      <w:pPr>
        <w:ind w:firstLine="708"/>
        <w:jc w:val="both"/>
        <w:rPr>
          <w:sz w:val="28"/>
          <w:szCs w:val="28"/>
        </w:rPr>
      </w:pPr>
      <w:r>
        <w:rPr>
          <w:spacing w:val="-6"/>
          <w:sz w:val="28"/>
          <w:szCs w:val="28"/>
        </w:rPr>
        <w:t>6</w:t>
      </w:r>
      <w:r w:rsidR="00CC4144" w:rsidRPr="00944F14">
        <w:rPr>
          <w:spacing w:val="-6"/>
          <w:sz w:val="28"/>
          <w:szCs w:val="28"/>
        </w:rPr>
        <w:t>.2</w:t>
      </w:r>
      <w:r w:rsidR="00E329BF" w:rsidRPr="00944F14">
        <w:rPr>
          <w:spacing w:val="-6"/>
          <w:sz w:val="28"/>
          <w:szCs w:val="28"/>
        </w:rPr>
        <w:t>.</w:t>
      </w:r>
      <w:r w:rsidR="000B58F5" w:rsidRPr="00944F14">
        <w:rPr>
          <w:sz w:val="28"/>
          <w:szCs w:val="28"/>
        </w:rPr>
        <w:t xml:space="preserve">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течение трех месяцев с  момента, когда гражданину стало известно о нарушении его прав, свобод и законных интересов в ходе исполнения муниципальной услуги, а также после предоставления или отказа в предоставлении муниципальной услуги, в том числе в следующих случаях:</w:t>
      </w:r>
    </w:p>
    <w:p w:rsidR="000B58F5" w:rsidRPr="00944F14" w:rsidRDefault="000B58F5" w:rsidP="00F9300A">
      <w:pPr>
        <w:ind w:firstLine="708"/>
        <w:jc w:val="both"/>
        <w:rPr>
          <w:sz w:val="28"/>
          <w:szCs w:val="28"/>
        </w:rPr>
      </w:pPr>
      <w:r w:rsidRPr="00944F14">
        <w:rPr>
          <w:sz w:val="28"/>
          <w:szCs w:val="28"/>
        </w:rPr>
        <w:lastRenderedPageBreak/>
        <w:t>1) нарушение срока регистрации заявления о предоставлении муниципальной услуги;</w:t>
      </w:r>
    </w:p>
    <w:p w:rsidR="000B58F5" w:rsidRPr="00944F14" w:rsidRDefault="000B58F5" w:rsidP="00F9300A">
      <w:pPr>
        <w:ind w:firstLine="708"/>
        <w:jc w:val="both"/>
        <w:rPr>
          <w:sz w:val="28"/>
          <w:szCs w:val="28"/>
        </w:rPr>
      </w:pPr>
      <w:r w:rsidRPr="00944F14">
        <w:rPr>
          <w:sz w:val="28"/>
          <w:szCs w:val="28"/>
        </w:rPr>
        <w:t>2) нарушение срока предоставления муниципальной услуги;</w:t>
      </w:r>
    </w:p>
    <w:p w:rsidR="000B58F5" w:rsidRPr="00944F14" w:rsidRDefault="000B58F5" w:rsidP="00F9300A">
      <w:pPr>
        <w:ind w:firstLine="708"/>
        <w:jc w:val="both"/>
        <w:rPr>
          <w:sz w:val="28"/>
          <w:szCs w:val="28"/>
        </w:rPr>
      </w:pPr>
      <w:r w:rsidRPr="00944F1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E86A19" w:rsidRPr="00944F14">
        <w:rPr>
          <w:sz w:val="28"/>
          <w:szCs w:val="28"/>
        </w:rPr>
        <w:t>Республики Крым</w:t>
      </w:r>
      <w:r w:rsidRPr="00944F14">
        <w:rPr>
          <w:sz w:val="28"/>
          <w:szCs w:val="28"/>
        </w:rPr>
        <w:t>, муниципальными правовыми актами поселения  для предоставления муниципальной услуги;</w:t>
      </w:r>
    </w:p>
    <w:p w:rsidR="000B58F5" w:rsidRPr="00944F14" w:rsidRDefault="000B58F5" w:rsidP="00F9300A">
      <w:pPr>
        <w:ind w:firstLine="708"/>
        <w:jc w:val="both"/>
        <w:rPr>
          <w:sz w:val="28"/>
          <w:szCs w:val="28"/>
        </w:rPr>
      </w:pPr>
      <w:r w:rsidRPr="00944F1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86A19" w:rsidRPr="00944F14">
        <w:rPr>
          <w:sz w:val="28"/>
          <w:szCs w:val="28"/>
        </w:rPr>
        <w:t>Республики Крым</w:t>
      </w:r>
      <w:r w:rsidRPr="00944F14">
        <w:rPr>
          <w:sz w:val="28"/>
          <w:szCs w:val="28"/>
        </w:rPr>
        <w:t>, муниципальными правовыми актами поселения для предоставления муниципальной услуги, у заявителя;</w:t>
      </w:r>
    </w:p>
    <w:p w:rsidR="000B58F5" w:rsidRPr="00944F14" w:rsidRDefault="000B58F5" w:rsidP="00F9300A">
      <w:pPr>
        <w:ind w:firstLine="708"/>
        <w:jc w:val="both"/>
        <w:rPr>
          <w:sz w:val="28"/>
          <w:szCs w:val="28"/>
        </w:rPr>
      </w:pPr>
      <w:r w:rsidRPr="00944F1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86A19" w:rsidRPr="00944F14">
        <w:rPr>
          <w:sz w:val="28"/>
          <w:szCs w:val="28"/>
        </w:rPr>
        <w:t>Республики Крым</w:t>
      </w:r>
      <w:r w:rsidRPr="00944F14">
        <w:rPr>
          <w:sz w:val="28"/>
          <w:szCs w:val="28"/>
        </w:rPr>
        <w:t>, муниципальными правовыми актами;</w:t>
      </w:r>
    </w:p>
    <w:p w:rsidR="000B58F5" w:rsidRPr="00944F14" w:rsidRDefault="000B58F5" w:rsidP="00F9300A">
      <w:pPr>
        <w:ind w:firstLine="708"/>
        <w:jc w:val="both"/>
        <w:rPr>
          <w:sz w:val="28"/>
          <w:szCs w:val="28"/>
        </w:rPr>
      </w:pPr>
      <w:r w:rsidRPr="00944F1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86A19" w:rsidRPr="00944F14">
        <w:rPr>
          <w:sz w:val="28"/>
          <w:szCs w:val="28"/>
        </w:rPr>
        <w:t>Республики Крым</w:t>
      </w:r>
      <w:r w:rsidRPr="00944F14">
        <w:rPr>
          <w:sz w:val="28"/>
          <w:szCs w:val="28"/>
        </w:rPr>
        <w:t>, муниципальными правовыми актами;</w:t>
      </w:r>
    </w:p>
    <w:p w:rsidR="000B58F5" w:rsidRPr="00944F14" w:rsidRDefault="000B58F5" w:rsidP="00F9300A">
      <w:pPr>
        <w:ind w:firstLine="708"/>
        <w:jc w:val="both"/>
        <w:rPr>
          <w:sz w:val="28"/>
          <w:szCs w:val="28"/>
        </w:rPr>
      </w:pPr>
      <w:r w:rsidRPr="00944F14">
        <w:rPr>
          <w:sz w:val="28"/>
          <w:szCs w:val="28"/>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D09" w:rsidRPr="00944F14" w:rsidRDefault="00234D09" w:rsidP="00197D02">
      <w:pPr>
        <w:ind w:firstLine="851"/>
        <w:jc w:val="both"/>
        <w:rPr>
          <w:sz w:val="28"/>
          <w:szCs w:val="28"/>
        </w:rPr>
      </w:pPr>
      <w:r w:rsidRPr="00944F14">
        <w:rPr>
          <w:sz w:val="28"/>
          <w:szCs w:val="28"/>
        </w:rPr>
        <w:t>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E329BF" w:rsidRPr="00944F14" w:rsidRDefault="00F9300A" w:rsidP="00197D02">
      <w:pPr>
        <w:ind w:firstLine="851"/>
        <w:jc w:val="both"/>
        <w:rPr>
          <w:sz w:val="28"/>
          <w:szCs w:val="28"/>
        </w:rPr>
      </w:pPr>
      <w:r>
        <w:rPr>
          <w:sz w:val="28"/>
          <w:szCs w:val="28"/>
        </w:rPr>
        <w:t>6</w:t>
      </w:r>
      <w:r w:rsidR="00E329BF" w:rsidRPr="00944F14">
        <w:rPr>
          <w:sz w:val="28"/>
          <w:szCs w:val="28"/>
        </w:rPr>
        <w:t>.3. Срок рассмотрения письменного обращения не должен превышать 30 дней с момента регистрации такого обращения. Регистрация обращения производится в день поступления обращения.</w:t>
      </w:r>
    </w:p>
    <w:p w:rsidR="00E329BF" w:rsidRPr="00944F14" w:rsidRDefault="00E329BF" w:rsidP="00E329BF">
      <w:pPr>
        <w:ind w:firstLine="851"/>
        <w:jc w:val="both"/>
        <w:rPr>
          <w:sz w:val="28"/>
          <w:szCs w:val="28"/>
        </w:rPr>
      </w:pPr>
      <w:r w:rsidRPr="00944F14">
        <w:rPr>
          <w:sz w:val="28"/>
          <w:szCs w:val="28"/>
        </w:rPr>
        <w:t>По результатам рассмотрения обращения главой поселения, осуществляющим контроль за исполнением административного регламента, принимается решение об удовлетворении требований заявителя, либо об отказе в удовлетворении требований с указанием причин отказа.</w:t>
      </w:r>
    </w:p>
    <w:p w:rsidR="00E329BF" w:rsidRPr="00944F14" w:rsidRDefault="00F9300A" w:rsidP="00E329BF">
      <w:pPr>
        <w:ind w:firstLine="851"/>
        <w:jc w:val="both"/>
        <w:rPr>
          <w:sz w:val="28"/>
          <w:szCs w:val="28"/>
        </w:rPr>
      </w:pPr>
      <w:r>
        <w:rPr>
          <w:sz w:val="28"/>
          <w:szCs w:val="28"/>
        </w:rPr>
        <w:t>6</w:t>
      </w:r>
      <w:r w:rsidR="00E329BF" w:rsidRPr="00944F14">
        <w:rPr>
          <w:sz w:val="28"/>
          <w:szCs w:val="28"/>
        </w:rPr>
        <w:t>.4. Заявитель вправе обжаловать решения, принятые в ходе предоставления муниципальной услуги, в судебном порядке, установленном действующим законодательством Российской Федерации.</w:t>
      </w:r>
    </w:p>
    <w:p w:rsidR="000B5892" w:rsidRPr="00944F14" w:rsidRDefault="000B5892" w:rsidP="00E329BF">
      <w:pPr>
        <w:ind w:firstLine="851"/>
        <w:jc w:val="both"/>
        <w:rPr>
          <w:sz w:val="28"/>
          <w:szCs w:val="28"/>
        </w:rPr>
      </w:pPr>
    </w:p>
    <w:p w:rsidR="00A10291" w:rsidRPr="00944F14" w:rsidRDefault="00A10291" w:rsidP="00E329BF">
      <w:pPr>
        <w:ind w:firstLine="851"/>
        <w:jc w:val="both"/>
        <w:rPr>
          <w:sz w:val="28"/>
          <w:szCs w:val="28"/>
        </w:rPr>
      </w:pPr>
    </w:p>
    <w:p w:rsidR="007C5F5C" w:rsidRPr="00944F14" w:rsidRDefault="007C5F5C" w:rsidP="000B5892">
      <w:pPr>
        <w:ind w:firstLine="851"/>
        <w:jc w:val="right"/>
        <w:rPr>
          <w:sz w:val="28"/>
          <w:szCs w:val="28"/>
        </w:rPr>
      </w:pPr>
    </w:p>
    <w:p w:rsidR="00C504C1" w:rsidRPr="00944F14" w:rsidRDefault="00C504C1" w:rsidP="000B5892">
      <w:pPr>
        <w:ind w:firstLine="851"/>
        <w:jc w:val="right"/>
        <w:rPr>
          <w:sz w:val="28"/>
          <w:szCs w:val="28"/>
        </w:rPr>
      </w:pPr>
    </w:p>
    <w:p w:rsidR="00C504C1" w:rsidRPr="00944F14" w:rsidRDefault="00C504C1" w:rsidP="000B5892">
      <w:pPr>
        <w:ind w:firstLine="851"/>
        <w:jc w:val="right"/>
        <w:rPr>
          <w:sz w:val="28"/>
          <w:szCs w:val="28"/>
        </w:rPr>
      </w:pPr>
    </w:p>
    <w:p w:rsidR="00C504C1" w:rsidRPr="00944F14" w:rsidRDefault="00C504C1" w:rsidP="000B5892">
      <w:pPr>
        <w:ind w:firstLine="851"/>
        <w:jc w:val="right"/>
        <w:rPr>
          <w:sz w:val="28"/>
          <w:szCs w:val="28"/>
        </w:rPr>
      </w:pPr>
    </w:p>
    <w:p w:rsidR="00E164DF" w:rsidRDefault="00E164DF" w:rsidP="0019234A">
      <w:pPr>
        <w:rPr>
          <w:sz w:val="28"/>
          <w:szCs w:val="28"/>
        </w:rPr>
      </w:pPr>
    </w:p>
    <w:p w:rsidR="00144E25" w:rsidRDefault="00144E25" w:rsidP="000B5892">
      <w:pPr>
        <w:ind w:firstLine="851"/>
        <w:jc w:val="right"/>
        <w:rPr>
          <w:sz w:val="28"/>
          <w:szCs w:val="28"/>
        </w:rPr>
      </w:pPr>
    </w:p>
    <w:p w:rsidR="009613D0" w:rsidRPr="00151333" w:rsidRDefault="009613D0" w:rsidP="00617FA5">
      <w:pPr>
        <w:autoSpaceDE w:val="0"/>
        <w:ind w:left="5670"/>
        <w:rPr>
          <w:sz w:val="24"/>
          <w:szCs w:val="24"/>
        </w:rPr>
      </w:pPr>
      <w:r w:rsidRPr="00151333">
        <w:rPr>
          <w:sz w:val="24"/>
          <w:szCs w:val="24"/>
        </w:rPr>
        <w:t>Приложение № 1</w:t>
      </w:r>
    </w:p>
    <w:p w:rsidR="009613D0" w:rsidRPr="00151333" w:rsidRDefault="009613D0" w:rsidP="00617FA5">
      <w:pPr>
        <w:ind w:left="5670"/>
        <w:jc w:val="both"/>
        <w:rPr>
          <w:sz w:val="24"/>
          <w:szCs w:val="24"/>
        </w:rPr>
      </w:pPr>
      <w:r w:rsidRPr="00151333">
        <w:rPr>
          <w:sz w:val="24"/>
          <w:szCs w:val="24"/>
        </w:rPr>
        <w:t xml:space="preserve">к административному регламенту по  предоставлению муниципальной услуги </w:t>
      </w:r>
      <w:r w:rsidRPr="00151333">
        <w:rPr>
          <w:bCs/>
          <w:sz w:val="24"/>
          <w:szCs w:val="24"/>
        </w:rPr>
        <w:t>«</w:t>
      </w:r>
      <w:r w:rsidR="00151333" w:rsidRPr="00151333">
        <w:rPr>
          <w:bCs/>
          <w:sz w:val="24"/>
          <w:szCs w:val="24"/>
        </w:rPr>
        <w:t>Выдача разрешений на вырубку и обрезку зеленых насаждений на территории Мирновского сельского поселения</w:t>
      </w:r>
      <w:r w:rsidRPr="00151333">
        <w:rPr>
          <w:rStyle w:val="FontStyle11"/>
          <w:bCs w:val="0"/>
          <w:sz w:val="24"/>
          <w:szCs w:val="24"/>
        </w:rPr>
        <w:t>»</w:t>
      </w:r>
    </w:p>
    <w:p w:rsidR="00F17476" w:rsidRPr="00151333" w:rsidRDefault="00F17476" w:rsidP="000B5892">
      <w:pPr>
        <w:ind w:firstLine="851"/>
        <w:jc w:val="right"/>
        <w:rPr>
          <w:sz w:val="24"/>
          <w:szCs w:val="24"/>
        </w:rPr>
      </w:pPr>
    </w:p>
    <w:p w:rsidR="000B5892" w:rsidRPr="00151333" w:rsidRDefault="000B5892" w:rsidP="000B5892">
      <w:pPr>
        <w:jc w:val="center"/>
        <w:rPr>
          <w:b/>
          <w:bCs/>
          <w:sz w:val="24"/>
          <w:szCs w:val="24"/>
        </w:rPr>
      </w:pPr>
      <w:r w:rsidRPr="00151333">
        <w:rPr>
          <w:b/>
          <w:bCs/>
          <w:sz w:val="24"/>
          <w:szCs w:val="24"/>
        </w:rPr>
        <w:t>БЛОК-СХЕМА</w:t>
      </w:r>
    </w:p>
    <w:p w:rsidR="00151333" w:rsidRPr="00151333" w:rsidRDefault="000B5892" w:rsidP="000B5892">
      <w:pPr>
        <w:jc w:val="center"/>
        <w:rPr>
          <w:b/>
          <w:bCs/>
          <w:sz w:val="24"/>
          <w:szCs w:val="24"/>
        </w:rPr>
      </w:pPr>
      <w:r w:rsidRPr="00151333">
        <w:rPr>
          <w:b/>
          <w:bCs/>
          <w:sz w:val="24"/>
          <w:szCs w:val="24"/>
        </w:rPr>
        <w:t xml:space="preserve"> предоставления муниципальной услуги по выдаче разрешения  на </w:t>
      </w:r>
      <w:r w:rsidR="00D630C6" w:rsidRPr="00151333">
        <w:rPr>
          <w:b/>
          <w:bCs/>
          <w:sz w:val="24"/>
          <w:szCs w:val="24"/>
        </w:rPr>
        <w:t xml:space="preserve"> </w:t>
      </w:r>
      <w:r w:rsidRPr="00151333">
        <w:rPr>
          <w:b/>
          <w:bCs/>
          <w:sz w:val="24"/>
          <w:szCs w:val="24"/>
        </w:rPr>
        <w:t>вырубку</w:t>
      </w:r>
      <w:r w:rsidR="00151333" w:rsidRPr="00151333">
        <w:rPr>
          <w:b/>
          <w:bCs/>
          <w:sz w:val="24"/>
          <w:szCs w:val="24"/>
        </w:rPr>
        <w:t xml:space="preserve"> и </w:t>
      </w:r>
      <w:r w:rsidR="00D630C6" w:rsidRPr="00151333">
        <w:rPr>
          <w:b/>
          <w:bCs/>
          <w:sz w:val="24"/>
          <w:szCs w:val="24"/>
        </w:rPr>
        <w:t>обрезку</w:t>
      </w:r>
      <w:r w:rsidR="00151333" w:rsidRPr="00151333">
        <w:rPr>
          <w:b/>
          <w:bCs/>
          <w:sz w:val="24"/>
          <w:szCs w:val="24"/>
        </w:rPr>
        <w:t xml:space="preserve"> </w:t>
      </w:r>
      <w:r w:rsidRPr="00151333">
        <w:rPr>
          <w:b/>
          <w:bCs/>
          <w:sz w:val="24"/>
          <w:szCs w:val="24"/>
        </w:rPr>
        <w:t xml:space="preserve"> зеленых насаждений</w:t>
      </w:r>
      <w:r w:rsidR="00D630C6" w:rsidRPr="00151333">
        <w:rPr>
          <w:b/>
          <w:bCs/>
          <w:sz w:val="24"/>
          <w:szCs w:val="24"/>
        </w:rPr>
        <w:t xml:space="preserve"> на территории </w:t>
      </w:r>
    </w:p>
    <w:p w:rsidR="000B5892" w:rsidRPr="00151333" w:rsidRDefault="0077611D" w:rsidP="000B5892">
      <w:pPr>
        <w:jc w:val="center"/>
        <w:rPr>
          <w:b/>
          <w:bCs/>
          <w:sz w:val="24"/>
          <w:szCs w:val="24"/>
        </w:rPr>
      </w:pPr>
      <w:r w:rsidRPr="00151333">
        <w:rPr>
          <w:b/>
          <w:bCs/>
          <w:sz w:val="24"/>
          <w:szCs w:val="24"/>
        </w:rPr>
        <w:t>Мирновск</w:t>
      </w:r>
      <w:r w:rsidR="00E86A19" w:rsidRPr="00151333">
        <w:rPr>
          <w:b/>
          <w:bCs/>
          <w:sz w:val="24"/>
          <w:szCs w:val="24"/>
        </w:rPr>
        <w:t>ого</w:t>
      </w:r>
      <w:r w:rsidR="00D630C6" w:rsidRPr="00151333">
        <w:rPr>
          <w:b/>
          <w:bCs/>
          <w:sz w:val="24"/>
          <w:szCs w:val="24"/>
        </w:rPr>
        <w:t xml:space="preserve"> сельского поселения</w:t>
      </w:r>
    </w:p>
    <w:p w:rsidR="000B5892" w:rsidRPr="00944F14" w:rsidRDefault="000B5892" w:rsidP="000B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
    <w:p w:rsidR="000B5892" w:rsidRPr="00944F14" w:rsidRDefault="007C56CD" w:rsidP="000B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25400</wp:posOffset>
                </wp:positionV>
                <wp:extent cx="2743200" cy="756285"/>
                <wp:effectExtent l="14605" t="7620" r="23495" b="3619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56285"/>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47745C" w:rsidRDefault="00410395" w:rsidP="000B5892">
                            <w:pPr>
                              <w:jc w:val="center"/>
                            </w:pPr>
                            <w:r>
                              <w:t>Обращение заявителя в администрацию Мирновского сельского поселения с заявлением и пакетом документов с целью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 o:spid="_x0000_s1029" type="#_x0000_t109" style="position:absolute;left:0;text-align:left;margin-left:9pt;margin-top:2pt;width:3in;height:5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MrDgMAAE0GAAAOAAAAZHJzL2Uyb0RvYy54bWysVd9v0zAQfkfif7D83uVH07SNlk5b0yKk&#10;AZMG4tmNncTCsYPtLh2I/52zk3Yd2wNC5CHyxfbdd9/dd7m8OrQCPTBtuJI5ji5CjJgsFeWyzvGX&#10;z9vJAiNjiaREKMly/MgMvlq9fXPZdxmLVaMEZRqBE2myvstxY22XBYEpG9YSc6E6JmGzUrolFkxd&#10;B1STHry3IojDMA16pWmnVcmMga/FsIlX3n9VsdJ+qirDLBI5BmzWv7V/79w7WF2SrNaka3g5wiD/&#10;gKIlXELQk6uCWIL2mr9w1fJSK6Mqe1GqNlBVxUvmc4BsovCPbO4b0jGfC5BjuhNN5v+5LT8+3GnE&#10;aY6nKUaStFCj671VPjRKHT99ZzI4dt/daZeh6W5V+c0gqdYNkTW71lr1DSMUUEXufPDsgjMMXEW7&#10;/oOi4J2Ad0/VodKtcwgkoIOvyOOpIuxgUQkf43kyhTJjVMLefJbGi5kPQbLj7U4b+46pFrlFjiuh&#10;esCl7d3QEz4Sebg11iEj2fG4CyzVlgvhO0BI1AP8eA6xfJJKcOp2vaHr3Vpo9EBcE/lnBGHOj7Xc&#10;QisL3uZ4cTpEMkfNRlIfxhIuhjVAEdI5Z75JAZ8z1B5c3De0R5S7bOLFdAkCohw6droI03A5x4iI&#10;GqRWWo2RVvYrt40vluPuBdrlPJmH6UCC6Boy5DBz8I4pDMl5ck7hvfUMGRRkxOhK4zv75zJcbhab&#10;RTJJ4nQzScKimFxv18kk3UbzWTEt1usi+uViR0nWcEqZdIweVRYlf9fFo94HfZzrzNfnVQpqM2Kt&#10;DeoU9OUrzGz9M5JQG8fc8XQ0VO8FmdubIrlJzq5AEU+hBJcI5JDjWTJcR6YkgoGwBlH40TC2VPCc&#10;kYHtA3QAODwS7VXkhDMI0B52h0GmLr4T1U7RR5AVtIDLz81gWDRK/8Coh3mWY/N9TzTDSLyXQMEy&#10;ShI3AL2RzOYxGPp8Z3e+Q2QJrnJsod38cm2HobnvNK8biBT5ppLKDYuKe3U9oYJMnAEzy+c0zlc3&#10;FM9tf+rpL7D6DQAA//8DAFBLAwQUAAYACAAAACEAshS2eNsAAAAIAQAADwAAAGRycy9kb3ducmV2&#10;LnhtbExPTU/DMAy9I/EfIiNxY8lGgak0ndC0iQMXGEjb0WtMW9E4XZNt5d9jTnCyn5/1PorF6Dt1&#10;oiG2gS1MJwYUcRVcy7WFj/f1zRxUTMgOu8Bk4ZsiLMrLiwJzF878RqdNqpWIcMzRQpNSn2sdq4Y8&#10;xknoiYX7DIPHJHCotRvwLOK+0zNj7rXHlsWhwZ6WDVVfm6O38FJr3A3rrXswy8Pqtcrw8LxCa6+v&#10;xqdHUInG9PcMv/ElOpSSaR+O7KLqBM+lSrKQyRA6uzOy7OU+u52CLgv9v0D5AwAA//8DAFBLAQIt&#10;ABQABgAIAAAAIQC2gziS/gAAAOEBAAATAAAAAAAAAAAAAAAAAAAAAABbQ29udGVudF9UeXBlc10u&#10;eG1sUEsBAi0AFAAGAAgAAAAhADj9If/WAAAAlAEAAAsAAAAAAAAAAAAAAAAALwEAAF9yZWxzLy5y&#10;ZWxzUEsBAi0AFAAGAAgAAAAhAMCZMysOAwAATQYAAA4AAAAAAAAAAAAAAAAALgIAAGRycy9lMm9E&#10;b2MueG1sUEsBAi0AFAAGAAgAAAAhALIUtnjbAAAACAEAAA8AAAAAAAAAAAAAAAAAaAUAAGRycy9k&#10;b3ducmV2LnhtbFBLBQYAAAAABAAEAPMAAABwBgAAAAA=&#10;" filled="f" strokeweight="1pt">
                <v:fill color2="#fbd4b4" focus="100%" type="gradient"/>
                <v:shadow on="t" color="#974706" opacity=".5" offset="1pt"/>
                <v:textbox>
                  <w:txbxContent>
                    <w:p w:rsidR="00410395" w:rsidRPr="0047745C" w:rsidRDefault="00410395" w:rsidP="000B5892">
                      <w:pPr>
                        <w:jc w:val="center"/>
                      </w:pPr>
                      <w:r>
                        <w:t>Обращение заявителя в администрацию Мирновского сельского поселения с заявлением и пакетом документов с целью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3256915</wp:posOffset>
                </wp:positionH>
                <wp:positionV relativeFrom="paragraph">
                  <wp:posOffset>25400</wp:posOffset>
                </wp:positionV>
                <wp:extent cx="2743200" cy="756285"/>
                <wp:effectExtent l="13970" t="7620" r="24130" b="3619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56285"/>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47745C" w:rsidRDefault="00410395" w:rsidP="000B5892">
                            <w:pPr>
                              <w:jc w:val="center"/>
                            </w:pPr>
                            <w:r>
                              <w:t>Обращение заявителя в администрацию Мирновского сельского поселения с целью получения консультации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left:0;text-align:left;margin-left:256.45pt;margin-top:2pt;width:3in;height:5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t0DgMAAE0GAAAOAAAAZHJzL2Uyb0RvYy54bWysVd9v0zAQfkfif7D83uVH06aNlk5b0yKk&#10;AZMG4tmNncTCsYPtLh2I/52zk3Yd2wNC5CHyxfbdd9/dd7m8OrQCPTBtuJI5ji5CjJgsFeWyzvGX&#10;z9vJAiNjiaREKMly/MgMvlq9fXPZdxmLVaMEZRqBE2myvstxY22XBYEpG9YSc6E6JmGzUrolFkxd&#10;B1STHry3IojDcB70StNOq5IZA1+LYROvvP+qYqX9VFWGWSRyDNisf2v/3rl3sLokWa1J1/ByhEH+&#10;AUVLuISgJ1cFsQTtNX/hquWlVkZV9qJUbaCqipfM5wDZROEf2dw3pGM+FyDHdCeazP9zW358uNOI&#10;0xxPZxhJ0kKNrvdW+dAodfz0ncng2H13p12GprtV5TeDpFo3RNbsWmvVN4xQQBW588GzC84wcBXt&#10;+g+KgncC3j1Vh0q3ziGQgA6+Io+nirCDRSV8jNNkCmXGqIS9dDaPFzMfgmTH25029h1TLXKLHFdC&#10;9YBL27uhJ3wk8nBrrENGsuNxF1iqLRfCd4CQqAf4cQqxfJJKcOp2vaHr3Vpo9EBcE/lnBGHOj7Xc&#10;QisL3uZ4cTpEMkfNRlIfxhIuhjVAEdI5Z75JAZ8z1B5c3De0R5S7bOLFdAkCohw6droI5+EyxYiI&#10;GqRWWo2RVvYrt40vluPuBdplmqThfCBBdA0Zcpg5eMcUhuQ8Oafw3nqGDAoyYnSl8Z39cxkuN4vN&#10;Ipkk8XwzScKimFxv18lkvo3SWTEt1usi+uViR0nWcEqZdIweVRYlf9fFo94HfZzrzNfnVQpqM2Kt&#10;DeoU9OUrzGz9M5JQG8fc8XQ0VO8FmdubIrlJzq5AEU+hBJcI5JDjWTJcR6YkgoGwBlH40TC2VPCc&#10;kYHtA3QAODwS7VXkhDMI0B52By9TH9+JaqfoI8gKWsDl52YwLBqlf2DUwzzLsfm+J5phJN5LoGAZ&#10;JYkbgN5IZmkMhj7f2Z3vEFmCqxxbaDe/XNthaO47zesGIkW+qaRyw6LiXl1PqCATZ8DM8jmN89UN&#10;xXPbn3r6C6x+AwAA//8DAFBLAwQUAAYACAAAACEA4nYeDN4AAAAJAQAADwAAAGRycy9kb3ducmV2&#10;LnhtbEyPzU7DMBCE70i8g7VI3KiTEH4a4lSoasWBSylIcNzGSxIRr9PYbcPbs5zgOJrRzDflYnK9&#10;OtIYOs8G0lkCirj2tuPGwNvr+uoeVIjIFnvPZOCbAiyq87MSC+tP/ELHbWyUlHAo0EAb41BoHeqW&#10;HIaZH4jF+/SjwyhybLQd8STlrtdZktxqhx3LQosDLVuqv7YHZ+C50fgxrt/tXbLcrzZ1jvunFRpz&#10;eTE9PoCKNMW/MPziCzpUwrTzB7ZB9QZu0mwuUQO5XBJ/nueidxLMrlPQVan/P6h+AAAA//8DAFBL&#10;AQItABQABgAIAAAAIQC2gziS/gAAAOEBAAATAAAAAAAAAAAAAAAAAAAAAABbQ29udGVudF9UeXBl&#10;c10ueG1sUEsBAi0AFAAGAAgAAAAhADj9If/WAAAAlAEAAAsAAAAAAAAAAAAAAAAALwEAAF9yZWxz&#10;Ly5yZWxzUEsBAi0AFAAGAAgAAAAhABvVy3QOAwAATQYAAA4AAAAAAAAAAAAAAAAALgIAAGRycy9l&#10;Mm9Eb2MueG1sUEsBAi0AFAAGAAgAAAAhAOJ2HgzeAAAACQEAAA8AAAAAAAAAAAAAAAAAaAUAAGRy&#10;cy9kb3ducmV2LnhtbFBLBQYAAAAABAAEAPMAAABzBgAAAAA=&#10;" filled="f" strokeweight="1pt">
                <v:fill color2="#fbd4b4" focus="100%" type="gradient"/>
                <v:shadow on="t" color="#974706" opacity=".5" offset="1pt"/>
                <v:textbox>
                  <w:txbxContent>
                    <w:p w:rsidR="00410395" w:rsidRPr="0047745C" w:rsidRDefault="00410395" w:rsidP="000B5892">
                      <w:pPr>
                        <w:jc w:val="center"/>
                      </w:pPr>
                      <w:r>
                        <w:t>Обращение заявителя в администрацию Мирновского сельского поселения с целью получения консультации о предоставлении муниципальной услуги</w:t>
                      </w:r>
                    </w:p>
                  </w:txbxContent>
                </v:textbox>
              </v:shape>
            </w:pict>
          </mc:Fallback>
        </mc:AlternateContent>
      </w:r>
    </w:p>
    <w:p w:rsidR="000B5892" w:rsidRPr="00944F14" w:rsidRDefault="007C56CD" w:rsidP="000B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4914900</wp:posOffset>
                </wp:positionH>
                <wp:positionV relativeFrom="paragraph">
                  <wp:posOffset>24765</wp:posOffset>
                </wp:positionV>
                <wp:extent cx="0" cy="0"/>
                <wp:effectExtent l="5080" t="55880" r="23495" b="5842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60CC" id="Line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5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Xa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5Rop0&#10;0KOtUBzNQ2l64wqwqNTOhuToWT2brabfHFK6aok68Ejx5WLALQseyRuXcHEGAuz7z5qBDTl6Het0&#10;bmwXIKEC6Bzbcbm3g589osMjvb0mpLi5GOv8J647FIQSS2AbIclp63ygQIqbSYig9EZIGfssFepL&#10;vJhOptHBaSlYUAYzZw/7Slp0ImFS4hfzAc1rM6uPikWwlhO2vsqeCAky8rEQ3goojeQ4ROs4w0hy&#10;WI4gDfSkChEhTSB8lYZh+b5IF+v5ep6P8slsPcrTuh593FT5aLbJPkzrh7qq6uxHIJ/lRSsY4yrw&#10;vw1ulv/dYFxXaBi5++jeC5W8RY8VBbK3fyQd+xxaOwzJXrPLzobsQsthVqPxda/CMry+R6tf27/6&#10;CQAA//8DAFBLAwQUAAYACAAAACEAadltJ9wAAAAHAQAADwAAAGRycy9kb3ducmV2LnhtbEyPwU7D&#10;MBBE75X4B2uRuLVOAdEQsqkqpHJpAbVFCG5uvCQR8TqynTb8fQ0c4Pg0q5m3+XwwrTiQ841lhOkk&#10;AUFcWt1whfCyW45TED4o1qq1TAhf5GFenI1ylWl75A0dtqESsYR9phDqELpMSl/WZJSf2I44Zh/W&#10;GRUiukpqp46x3LTyMklupFENx4VadXRfU/m57Q3CZr1cpa+rfijd+8P0afe8fnzzKeLF+bC4AxFo&#10;CH/H8K0f1aGITnvbs/aiRZjNruMvAeHqFkTMf3n/w7LI5X//4gQAAP//AwBQSwECLQAUAAYACAAA&#10;ACEAtoM4kv4AAADhAQAAEwAAAAAAAAAAAAAAAAAAAAAAW0NvbnRlbnRfVHlwZXNdLnhtbFBLAQIt&#10;ABQABgAIAAAAIQA4/SH/1gAAAJQBAAALAAAAAAAAAAAAAAAAAC8BAABfcmVscy8ucmVsc1BLAQIt&#10;ABQABgAIAAAAIQCY7XXaIQIAAEUEAAAOAAAAAAAAAAAAAAAAAC4CAABkcnMvZTJvRG9jLnhtbFBL&#10;AQItABQABgAIAAAAIQBp2W0n3AAAAAcBAAAPAAAAAAAAAAAAAAAAAHsEAABkcnMvZG93bnJldi54&#10;bWxQSwUGAAAAAAQABADzAAAAhAUAAAAA&#10;">
                <v:stroke endarrow="block"/>
              </v:line>
            </w:pict>
          </mc:Fallback>
        </mc:AlternateContent>
      </w:r>
    </w:p>
    <w:p w:rsidR="000B5892" w:rsidRPr="00944F14" w:rsidRDefault="000B5892" w:rsidP="000B5892">
      <w:pPr>
        <w:rPr>
          <w:rFonts w:ascii="Courier New" w:hAnsi="Courier New" w:cs="Courier New"/>
          <w:sz w:val="28"/>
          <w:szCs w:val="28"/>
        </w:rPr>
      </w:pPr>
    </w:p>
    <w:p w:rsidR="000B5892" w:rsidRPr="00944F14" w:rsidRDefault="007C56CD" w:rsidP="000B5892">
      <w:pPr>
        <w:rPr>
          <w:rFonts w:ascii="Courier New" w:hAnsi="Courier New" w:cs="Courier New"/>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552450</wp:posOffset>
                </wp:positionH>
                <wp:positionV relativeFrom="paragraph">
                  <wp:posOffset>177800</wp:posOffset>
                </wp:positionV>
                <wp:extent cx="0" cy="1570990"/>
                <wp:effectExtent l="5080" t="11430" r="13970" b="825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E8CF"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4pt" to="43.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a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Y4wU&#10;6UCjjVAczUNreuMK8KjU1obi6Em9mo2m3x1SumqJ2vNI8e1sICwLEcm7kLBxBhLs+i+agQ85eB37&#10;dGpsFyChA+gU5Tjf5eAnj+jlkMJpNnlK5/MoVUKKW6Cxzn/mukPBKLEEzhGYHDfOByKkuLmEPEqv&#10;hZRRbalQX+L5ZDSJAU5LwcJlcHN2v6ukRUcS5iV+sSq4eXSz+qBYBGs5Yaur7YmQFxuSSxXwoBSg&#10;c7UuA/Fjns5Xs9UsH+Sj6WqQp3U9+LSu8sF0nT1N6nFdVXX2M1DL8qIVjHEV2N2GM8v/TvzrM7mM&#10;1X08721I3qPHfgHZ2z+SjloG+S6DsNPsvLU3jWEeo/P17YSBf9yD/fjCl78AAAD//wMAUEsDBBQA&#10;BgAIAAAAIQBI81EP3AAAAAgBAAAPAAAAZHJzL2Rvd25yZXYueG1sTI/NTsMwEITvSLyDtUhcqtYh&#10;/DQKcSoE5MaFQsV1Gy9JRLxOY7cNPD0LFzitPs1odqZYTa5XBxpD59nAxSIBRVx723Fj4PWlmmeg&#10;QkS22HsmA58UYFWenhSYW3/kZzqsY6MkhEOOBtoYh1zrULfkMCz8QCzaux8dRsGx0XbEo4S7XqdJ&#10;cqMddiwfWhzovqX6Y713BkK1oV31Natnydtl4yndPTw9ojHnZ9PdLahIU/wzw099qQ6ldNr6Pdug&#10;egPZUqZEA2kmV/Rf3govr69Al4X+P6D8BgAA//8DAFBLAQItABQABgAIAAAAIQC2gziS/gAAAOEB&#10;AAATAAAAAAAAAAAAAAAAAAAAAABbQ29udGVudF9UeXBlc10ueG1sUEsBAi0AFAAGAAgAAAAhADj9&#10;If/WAAAAlAEAAAsAAAAAAAAAAAAAAAAALwEAAF9yZWxzLy5yZWxzUEsBAi0AFAAGAAgAAAAhAJmb&#10;FNoUAgAAKQQAAA4AAAAAAAAAAAAAAAAALgIAAGRycy9lMm9Eb2MueG1sUEsBAi0AFAAGAAgAAAAh&#10;AEjzUQ/cAAAACAEAAA8AAAAAAAAAAAAAAAAAbgQAAGRycy9kb3ducmV2LnhtbFBLBQYAAAAABAAE&#10;APMAAAB3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3771900</wp:posOffset>
                </wp:positionH>
                <wp:positionV relativeFrom="paragraph">
                  <wp:posOffset>177800</wp:posOffset>
                </wp:positionV>
                <wp:extent cx="0" cy="457200"/>
                <wp:effectExtent l="52705" t="11430" r="61595" b="1714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C06F"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pt" to="29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Nn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DBCNF&#10;OqjRs1AcZVGb3rgCXCq1tSE7elKv5lnTrw4pXbVE7Xnk+HY28C4LaiZ3T8LGGYiw6z9pBj7k4HUU&#10;6tTYLkCCBOgU63G+1YOfPKKXQwqn+fQRSh3BSXF9Z6zzH7nuUDBKLIFzxCXHZ+cDD1JcXUIYpTdC&#10;ylhtqVBf4sV0Mo0PnJaChcvg5ux+V0mLjiT0S/wNce/crD4oFsFaTth6sD0REmzkoxreCtBHchyi&#10;dZxhJDmMSLAu9KQKESFXIDxYl5b5tkgX6/l6no/yyWw9ytO6Hn3YVPlotskep/VDXVV19j2Qz/Ki&#10;FYxxFfhf2zfL/649hkG6NN6tgW9CJffoUVEge/2PpGOxQ33DvLlip9l5a0N2YQcdG52H6Qoj8es+&#10;ev38Bqx+AAAA//8DAFBLAwQUAAYACAAAACEARwguAeAAAAAKAQAADwAAAGRycy9kb3ducmV2Lnht&#10;bEyPQU/DMAyF70j8h8hI3FiyCVApTSeENC4boG1oGresMW1F41RJupV/jxEHOFn2e3r+XjEfXSeO&#10;GGLrScN0okAgVd62VGt42y6uMhAxGbKm84QavjDCvDw/K0xu/YnWeNykWnAIxdxoaFLqcylj1aAz&#10;ceJ7JNY+fHAm8RpqaYM5cbjr5EypW+lMS/yhMT0+Nlh9bganYb1aLLPdchir8P40fdm+rp73MdP6&#10;8mJ8uAeRcEx/ZvjBZ3QomengB7JRdBpu7q65S9Iwy3iy4fdwYKdSCmRZyP8Vym8AAAD//wMAUEsB&#10;Ai0AFAAGAAgAAAAhALaDOJL+AAAA4QEAABMAAAAAAAAAAAAAAAAAAAAAAFtDb250ZW50X1R5cGVz&#10;XS54bWxQSwECLQAUAAYACAAAACEAOP0h/9YAAACUAQAACwAAAAAAAAAAAAAAAAAvAQAAX3JlbHMv&#10;LnJlbHNQSwECLQAUAAYACAAAACEAwd4zZycCAABLBAAADgAAAAAAAAAAAAAAAAAuAgAAZHJzL2Uy&#10;b0RvYy54bWxQSwECLQAUAAYACAAAACEARwguAeAAAAAKAQAADwAAAAAAAAAAAAAAAACBBAAAZHJz&#10;L2Rvd25yZXYueG1sUEsFBgAAAAAEAAQA8wAAAI4FAAAAAA==&#10;">
                <v:stroke endarrow="block"/>
              </v:line>
            </w:pict>
          </mc:Fallback>
        </mc:AlternateContent>
      </w:r>
    </w:p>
    <w:p w:rsidR="000B5892" w:rsidRPr="00944F14" w:rsidRDefault="007C56CD" w:rsidP="000B5892">
      <w:pPr>
        <w:rPr>
          <w:rFonts w:ascii="Courier New" w:hAnsi="Courier New" w:cs="Courier New"/>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2057400</wp:posOffset>
                </wp:positionH>
                <wp:positionV relativeFrom="paragraph">
                  <wp:posOffset>50165</wp:posOffset>
                </wp:positionV>
                <wp:extent cx="0" cy="0"/>
                <wp:effectExtent l="5080" t="57150" r="23495" b="571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B5E6" id="Line 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95pt" to="1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sPIQIAAEYEAAAOAAAAZHJzL2Uyb0RvYy54bWysU8GO2jAQvVfqP1i+QxI2UIgIqyqBXmiL&#10;tNsPMLZDrDq2ZRsCqvrvHTtAS3upqubgjO2Z5zdvZpbP506iE7dOaFXibJxixBXVTKhDib+8bkZz&#10;jJwnihGpFS/xhTv8vHr7Ztmbgk90qyXjFgGIckVvStx6b4okcbTlHXFjbbiCy0bbjnjY2kPCLOkB&#10;vZPJJE1nSa8tM1ZT7hyc1sMlXkX8puHUf24axz2SJQZuPq42rvuwJqslKQ6WmFbQKw3yDyw6IhQ8&#10;eoeqiSfoaMUfUJ2gVjvd+DHVXaKbRlAec4BssvS3bF5aYnjMBcRx5i6T+3+w9NNpZ5FgJX7KMFKk&#10;gxptheIoy4I2vXEFuFRqZ0N29KxezFbTrw4pXbVEHXjk+HoxEBcjkoeQsHEGXtj3HzUDH3L0Ogp1&#10;bmwXIEECdI71uNzrwc8e0eGQ3k4TUtxCjHX+A9cdCkaJJdCNkOS0dR5Ig+vNJbyg9EZIGQstFepL&#10;vJhOpjHAaSlYuAxuzh72lbToREKrxC8oAGAPblYfFYtgLSdsfbU9ERJs5KMQ3gqQRnIcXus4w0hy&#10;mI5gDYhShRchTSB8tYZu+bZIF+v5ep6P8slsPcrTuh6931T5aLbJ3k3rp7qq6ux7IJ/lRSsY4yrw&#10;v3Vulv9dZ1xnaOi5e+/ehUoe0aMIQPb2j6RjnUNphybZa3bZ2ZBdKDk0a3S+DlaYhl/30evn+K9+&#10;AAAA//8DAFBLAwQUAAYACAAAACEABnOfYNwAAAAHAQAADwAAAGRycy9kb3ducmV2LnhtbEyPwU7D&#10;MBBE75X4B2uRuLVOC4IQsqkqpHJpAbVFCG5uvCQR8TqynTb8fQ0c4Pg0q5m3+XwwrTiQ841lhOkk&#10;AUFcWt1whfCyW45TED4o1qq1TAhf5GFenI1ylWl75A0dtqESsYR9phDqELpMSl/WZJSf2I44Zh/W&#10;GRUiukpqp46x3LRyliTX0qiG40KtOrqvqfzc9gZhs16u0tdVP5Tu/WH6tHteP775FPHifFjcgQg0&#10;hL9j+NaP6lBEp73tWXvRIlzOruIvAeHmFkTMf3n/w7LI5X//4gQAAP//AwBQSwECLQAUAAYACAAA&#10;ACEAtoM4kv4AAADhAQAAEwAAAAAAAAAAAAAAAAAAAAAAW0NvbnRlbnRfVHlwZXNdLnhtbFBLAQIt&#10;ABQABgAIAAAAIQA4/SH/1gAAAJQBAAALAAAAAAAAAAAAAAAAAC8BAABfcmVscy8ucmVsc1BLAQIt&#10;ABQABgAIAAAAIQB1zvsPIQIAAEYEAAAOAAAAAAAAAAAAAAAAAC4CAABkcnMvZTJvRG9jLnhtbFBL&#10;AQItABQABgAIAAAAIQAGc59g3AAAAAcBAAAPAAAAAAAAAAAAAAAAAHsEAABkcnMvZG93bnJldi54&#10;bWxQSwUGAAAAAAQABADzAAAAhAUAAAAA&#10;">
                <v:stroke endarrow="block"/>
              </v:line>
            </w:pict>
          </mc:Fallback>
        </mc:AlternateContent>
      </w:r>
    </w:p>
    <w:p w:rsidR="000B5892" w:rsidRPr="00944F14" w:rsidRDefault="000B5892" w:rsidP="000B5892">
      <w:pPr>
        <w:rPr>
          <w:rFonts w:ascii="Courier New" w:hAnsi="Courier New" w:cs="Courier New"/>
          <w:sz w:val="28"/>
          <w:szCs w:val="28"/>
        </w:rPr>
      </w:pPr>
    </w:p>
    <w:p w:rsidR="000B5892" w:rsidRPr="00944F14" w:rsidRDefault="007C56CD" w:rsidP="000B5892">
      <w:pPr>
        <w:rPr>
          <w:rFonts w:ascii="Courier New" w:hAnsi="Courier New" w:cs="Courier New"/>
          <w:sz w:val="28"/>
          <w:szCs w:val="28"/>
        </w:rPr>
      </w:pPr>
      <w:r>
        <w:rPr>
          <w:noProof/>
        </w:rPr>
        <mc:AlternateContent>
          <mc:Choice Requires="wps">
            <w:drawing>
              <wp:anchor distT="0" distB="0" distL="114300" distR="114300" simplePos="0" relativeHeight="251637760" behindDoc="0" locked="0" layoutInCell="1" allowOverlap="1">
                <wp:simplePos x="0" y="0"/>
                <wp:positionH relativeFrom="column">
                  <wp:posOffset>1600200</wp:posOffset>
                </wp:positionH>
                <wp:positionV relativeFrom="paragraph">
                  <wp:posOffset>30480</wp:posOffset>
                </wp:positionV>
                <wp:extent cx="3314700" cy="561975"/>
                <wp:effectExtent l="14605" t="11430" r="23495" b="3619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61975"/>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Default="00410395" w:rsidP="000B5892">
                            <w:pPr>
                              <w:ind w:left="-180" w:firstLine="180"/>
                              <w:jc w:val="center"/>
                            </w:pPr>
                            <w:r>
                              <w:t xml:space="preserve">Консультирование специалистами </w:t>
                            </w:r>
                          </w:p>
                          <w:p w:rsidR="00410395" w:rsidRPr="0047745C" w:rsidRDefault="00410395" w:rsidP="000B5892">
                            <w:pPr>
                              <w:ind w:left="-180" w:firstLine="180"/>
                              <w:jc w:val="center"/>
                            </w:pPr>
                            <w:r>
                              <w:t>администрации о предоставлении муниципальной услуги</w:t>
                            </w:r>
                          </w:p>
                          <w:p w:rsidR="00410395" w:rsidRPr="0047745C" w:rsidRDefault="00410395" w:rsidP="000B58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09" style="position:absolute;margin-left:126pt;margin-top:2.4pt;width:261pt;height:4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RkDQMAAE4GAAAOAAAAZHJzL2Uyb0RvYy54bWysVd9vmzAQfp+0/8Hyewok5BcqqdqQTJO6&#10;rVI37dkBA9aMzWynpJv2v+98kDRd+zBN4wH5sH333XffHZdXh0aSB26s0Cql0UVICVe5LoSqUvrl&#10;83a0oMQ6pgomteIpfeSWXq3evrns2oSPda1lwQ0BJ8omXZvS2rk2CQKb17xh9kK3XMFmqU3DHJim&#10;CgrDOvDeyGAchrOg06Zojc65tfA16zfpCv2XJc/dp7K03BGZUsDm8G3wvfPvYHXJksqwthb5AIP9&#10;A4qGCQVBT64y5hjZG/HCVSNyo60u3UWum0CXpcg55gDZROEf2dzXrOWYC5Bj2xNN9v+5zT8+3Bki&#10;ipROgB7FGqjR9d5pDE2isSeoa20C5+7bO+NTtO2tzr9ZovS6Zqri18boruasAFiRPx88u+ANC1fJ&#10;rvugC3DPwD1ydShN4x0CC+SAJXk8lYQfHMnh42QSxfMQoOWwN51Fy/kUQ7DkeLs11r3juiF+kdJS&#10;6g5wGXfXiwIjsYdb6zwylhyP+8BKb4WUKAGpSAfwxz4WJqmlKPwuGqbaraUhD8yrCJ8BhD0/1ggH&#10;WpaiSenidIglnpqNKjCMY0L2a4AilXfOUaWAzxt6Dy7u66IjhfDZjBeTJXRQIUCyk0U4C5dzSpis&#10;oNdyZygx2n0VrsZqee5eoF3Ogb5ZT4Jsa9bnMPXwjin0ySE5p/BoPUMGBRkw+tKgtH8uw+VmsVnE&#10;o3g824ziMMtG19t1PJpto/k0m2TrdRb98rGjOKlFUXDlGT22WRT/nYyHhu8b5LzRsD6vUlDZAWtl&#10;SatBl68ws8VnIKGynrnj6aiv3gsytzdZfBOfXYEinkJJoQi0A6g07q8TmzPJobP6psDZMEgqeM5I&#10;z/YBFAAOj0RjF/nG6RvQHXYH7FPUv2+qnS4eoa1AAj4/P4RhUWvzg5IOBlpK7fc9M5wS+V4BBcso&#10;jv0ERCOezsdgmPOd3fkOUzm4SqkDueFy7fqpuW+NqGqIFKGolPbTohTYXU+oIBNvwNDCnIYB66fi&#10;uY2nnn4Dq98AAAD//wMAUEsDBBQABgAIAAAAIQDezFRy3QAAAAgBAAAPAAAAZHJzL2Rvd25yZXYu&#10;eG1sTI/BTsMwEETvSPyDtUjcqEMaCIRsKlS14sClFCQ4buMliYjtNHbb8PcsJziOZjX7XrmYbK+O&#10;PIbOO4TrWQKKXe1N5xqEt9f11R2oEMkZ6r1jhG8OsKjOz0oqjD+5Fz5uY6NkxIWCENoYh0LrULds&#10;Kcz8wE66Tz9aihLHRpuRTjJue50mya221Dn50NLAy5brr+3BIjw3mj7G9bvJk+V+takz2j+tCPHy&#10;Ynp8ABV5in/H8Isv6FAJ084fnAmqR0hvUnGJCJkYSJ/nmeQdwv18Droq9X+B6gcAAP//AwBQSwEC&#10;LQAUAAYACAAAACEAtoM4kv4AAADhAQAAEwAAAAAAAAAAAAAAAAAAAAAAW0NvbnRlbnRfVHlwZXNd&#10;LnhtbFBLAQItABQABgAIAAAAIQA4/SH/1gAAAJQBAAALAAAAAAAAAAAAAAAAAC8BAABfcmVscy8u&#10;cmVsc1BLAQItABQABgAIAAAAIQBAHbRkDQMAAE4GAAAOAAAAAAAAAAAAAAAAAC4CAABkcnMvZTJv&#10;RG9jLnhtbFBLAQItABQABgAIAAAAIQDezFRy3QAAAAgBAAAPAAAAAAAAAAAAAAAAAGcFAABkcnMv&#10;ZG93bnJldi54bWxQSwUGAAAAAAQABADzAAAAcQYAAAAA&#10;" filled="f" strokeweight="1pt">
                <v:fill color2="#fbd4b4" focus="100%" type="gradient"/>
                <v:shadow on="t" color="#974706" opacity=".5" offset="1pt"/>
                <v:textbox>
                  <w:txbxContent>
                    <w:p w:rsidR="00410395" w:rsidRDefault="00410395" w:rsidP="000B5892">
                      <w:pPr>
                        <w:ind w:left="-180" w:firstLine="180"/>
                        <w:jc w:val="center"/>
                      </w:pPr>
                      <w:r>
                        <w:t xml:space="preserve">Консультирование специалистами </w:t>
                      </w:r>
                    </w:p>
                    <w:p w:rsidR="00410395" w:rsidRPr="0047745C" w:rsidRDefault="00410395" w:rsidP="000B5892">
                      <w:pPr>
                        <w:ind w:left="-180" w:firstLine="180"/>
                        <w:jc w:val="center"/>
                      </w:pPr>
                      <w:r>
                        <w:t>администрации о предоставлении муниципальной услуги</w:t>
                      </w:r>
                    </w:p>
                    <w:p w:rsidR="00410395" w:rsidRPr="0047745C" w:rsidRDefault="00410395" w:rsidP="000B5892">
                      <w:pPr>
                        <w:jc w:val="center"/>
                      </w:pPr>
                    </w:p>
                  </w:txbxContent>
                </v:textbox>
              </v:shape>
            </w:pict>
          </mc:Fallback>
        </mc:AlternateContent>
      </w:r>
    </w:p>
    <w:p w:rsidR="000B5892" w:rsidRPr="00944F14" w:rsidRDefault="000B5892" w:rsidP="000B5892">
      <w:pPr>
        <w:rPr>
          <w:rFonts w:ascii="Courier New" w:hAnsi="Courier New" w:cs="Courier New"/>
          <w:sz w:val="28"/>
          <w:szCs w:val="28"/>
        </w:rPr>
      </w:pPr>
    </w:p>
    <w:p w:rsidR="000B5892" w:rsidRPr="00944F14" w:rsidRDefault="000B5892" w:rsidP="000B5892">
      <w:pPr>
        <w:rPr>
          <w:rFonts w:ascii="Courier New" w:hAnsi="Courier New" w:cs="Courier New"/>
          <w:sz w:val="28"/>
          <w:szCs w:val="28"/>
        </w:rPr>
      </w:pPr>
    </w:p>
    <w:p w:rsidR="000B5892" w:rsidRPr="00944F14" w:rsidRDefault="007C56CD" w:rsidP="000B5892">
      <w:pPr>
        <w:jc w:val="center"/>
        <w:rPr>
          <w:rFonts w:ascii="Courier New" w:hAnsi="Courier New" w:cs="Courier New"/>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3093720</wp:posOffset>
                </wp:positionH>
                <wp:positionV relativeFrom="paragraph">
                  <wp:posOffset>31750</wp:posOffset>
                </wp:positionV>
                <wp:extent cx="0" cy="342900"/>
                <wp:effectExtent l="60325" t="7620" r="53975" b="20955"/>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156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2.5pt" to="24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m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wEiR&#10;Dnr0KBRH2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nA0H/N0AAAAIAQAADwAAAGRycy9kb3ducmV2&#10;LnhtbEyPS0/CQBSF9yb8h8k1cSdTiI9aOyWEBDcgBjBGd0Pn2jZ07jQzU6j/3mtc6PLLOTmPfDbY&#10;VpzQh8aRgsk4AYFUOtNQpeB1v7xOQYSoyejWESr4wgCzYnSR68y4M23xtIuV4BAKmVZQx9hlUoay&#10;RqvD2HVIrH06b3Vk9JU0Xp853LZymiR30uqGuKHWHS5qLI+73irYrper9G3VD6X/eJps9i/r5/eQ&#10;KnV1OcwfQUQc4p8ZfubzdCh408H1ZIJoFdyk91O2KrjlS6z/8oH5IQFZ5PL/geIbAAD//wMAUEsB&#10;Ai0AFAAGAAgAAAAhALaDOJL+AAAA4QEAABMAAAAAAAAAAAAAAAAAAAAAAFtDb250ZW50X1R5cGVz&#10;XS54bWxQSwECLQAUAAYACAAAACEAOP0h/9YAAACUAQAACwAAAAAAAAAAAAAAAAAvAQAAX3JlbHMv&#10;LnJlbHNQSwECLQAUAAYACAAAACEAKpfwZioCAABLBAAADgAAAAAAAAAAAAAAAAAuAgAAZHJzL2Uy&#10;b0RvYy54bWxQSwECLQAUAAYACAAAACEAnA0H/N0AAAAIAQAADwAAAAAAAAAAAAAAAACEBAAAZHJz&#10;L2Rvd25yZXYueG1sUEsFBgAAAAAEAAQA8wAAAI4FAAAAAA==&#10;">
                <v:stroke endarrow="block"/>
              </v:line>
            </w:pict>
          </mc:Fallback>
        </mc:AlternateContent>
      </w:r>
    </w:p>
    <w:p w:rsidR="000B5892" w:rsidRPr="00944F14" w:rsidRDefault="007C56CD" w:rsidP="000B5892">
      <w:pPr>
        <w:ind w:firstLine="2700"/>
        <w:jc w:val="center"/>
        <w:rPr>
          <w:rFonts w:ascii="Courier New" w:hAnsi="Courier New" w:cs="Courier New"/>
          <w:sz w:val="28"/>
          <w:szCs w:val="28"/>
        </w:rPr>
      </w:pPr>
      <w:r>
        <w:rPr>
          <w:noProof/>
        </w:rPr>
        <mc:AlternateContent>
          <mc:Choice Requires="wps">
            <w:drawing>
              <wp:anchor distT="0" distB="0" distL="114300" distR="114300" simplePos="0" relativeHeight="251638784" behindDoc="0" locked="0" layoutInCell="1" allowOverlap="1">
                <wp:simplePos x="0" y="0"/>
                <wp:positionH relativeFrom="column">
                  <wp:posOffset>1515110</wp:posOffset>
                </wp:positionH>
                <wp:positionV relativeFrom="paragraph">
                  <wp:posOffset>173355</wp:posOffset>
                </wp:positionV>
                <wp:extent cx="3314700" cy="384810"/>
                <wp:effectExtent l="15240" t="7620" r="22860" b="3619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81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AE3FCD" w:rsidRDefault="00410395" w:rsidP="000B5892">
                            <w:pPr>
                              <w:jc w:val="center"/>
                            </w:pPr>
                            <w:r>
                              <w:t>Прием заявления и п</w:t>
                            </w:r>
                            <w:r w:rsidRPr="00AE3FCD">
                              <w:t xml:space="preserve">роверка документов специалистами </w:t>
                            </w:r>
                            <w:r>
                              <w:t>администрации</w:t>
                            </w:r>
                            <w:r w:rsidRPr="00AE3FC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109" style="position:absolute;left:0;text-align:left;margin-left:119.3pt;margin-top:13.65pt;width:261pt;height:30.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wyEgMAAE4GAAAOAAAAZHJzL2Uyb0RvYy54bWysVVFv0zAQfkfiP1h+75K0aZtGS6etaRHS&#10;gEkD8ewmTmLh2MF2lw7Ef+d8abuO7QEh8pD6Yvvuu+/uu15e7VtJHrixQquMRhchJVwVuhSqzuiX&#10;z5tRQol1TJVMasUz+sgtvVq+fXPZdykf60bLkhsCTpRN+y6jjXNdGgS2aHjL7IXuuILNSpuWOTBN&#10;HZSG9eC9lcE4DGdBr03ZGV1wa+FrPmzSJfqvKl64T1VluSMyo4DN4dvge+vfwfKSpbVhXSOKAwz2&#10;DyhaJhQEPbnKmWNkZ8QLV60ojLa6cheFbgNdVaLgmANkE4V/ZHPfsI5jLkCO7U402f/ntvj4cGeI&#10;KDM6hkop1kKNrndOY2gSxZ6gvrMpnLvv7oxP0Xa3uvhmidKrhqmaXxuj+4azEmBF/nzw7II3LFwl&#10;2/6DLsE9A/fI1b4yrXcILJA9luTxVBK+d6SAj5NJFM9DqFwBe5MkTiKsWcDS4+3OWPeO65b4RUYr&#10;qXvAZdzd0BQYiT3cWueRsfR43AdWeiOkxBaQivQAf+xjYZJaitLvomHq7Uoa8sB8F+GDeQIX58da&#10;4aCXpWgzmpwOsdRTs1YlhnFMyGENUKTyzjl2KeDzht6Bi/um7EkpfDbjZLKAupQCWnaShLNwMaeE&#10;yRq0VjhDidHuq3ANVstz9wLtYg70zQYSZNewIYeph3dMYUgOyTmFR+sZMijIAaMvDbb2z0W4WCfr&#10;JB7F49l6FId5PrrerOLRbBPNp/kkX63y6JePHcVpI8qSK8/oUWZR/HdtfBD8IJBzoWF9XqWgtges&#10;tSWdhr58hZkNPgcSauuZO56Ohuq9IHNzk8c3KAmonr+CP4dQUigCcsjoNB6uE1swyUFZgyhwNhxa&#10;KnjOyMD2HjoAHB6JRhV54QwCdPvtHnU685C9qLa6fARZQQv4/PwQhkWjzQ9KehhoGbXfd8xwSuR7&#10;BRQsojj2ExCNeDofg2HOd7bnO0wV4CqjDtoNlys3TM1dZ0TdQKQIm0ppPy0qgep6QgWZeAOG1kDS&#10;MGD9VDy38dTT38DyNwAAAP//AwBQSwMEFAAGAAgAAAAhAFGC1ireAAAACQEAAA8AAABkcnMvZG93&#10;bnJldi54bWxMj01PwzAMhu9I/IfISNxYwobaUppOaNrEgQsbSHD0mtBWNE6XZFv595gT3Pzx6PXj&#10;ajm5QZxsiL0nDbczBcJS401PrYa3181NASImJIODJ6vh20ZY1pcXFZbGn2lrT7vUCg6hWKKGLqWx&#10;lDI2nXUYZ360xLtPHxwmbkMrTcAzh7tBzpXKpMOe+EKHo111tvnaHZ2G51biR9i8m1ytDuuX5g4P&#10;T2vU+vpqenwAkeyU/mD41Wd1qNlp749kohg0zBdFxigX+QIEA3mmeLDXUOT3IOtK/v+g/gEAAP//&#10;AwBQSwECLQAUAAYACAAAACEAtoM4kv4AAADhAQAAEwAAAAAAAAAAAAAAAAAAAAAAW0NvbnRlbnRf&#10;VHlwZXNdLnhtbFBLAQItABQABgAIAAAAIQA4/SH/1gAAAJQBAAALAAAAAAAAAAAAAAAAAC8BAABf&#10;cmVscy8ucmVsc1BLAQItABQABgAIAAAAIQDlbzwyEgMAAE4GAAAOAAAAAAAAAAAAAAAAAC4CAABk&#10;cnMvZTJvRG9jLnhtbFBLAQItABQABgAIAAAAIQBRgtYq3gAAAAkBAAAPAAAAAAAAAAAAAAAAAGwF&#10;AABkcnMvZG93bnJldi54bWxQSwUGAAAAAAQABADzAAAAdwYAAAAA&#10;" filled="f" strokeweight="1pt">
                <v:fill color2="#fbd4b4" focus="100%" type="gradient"/>
                <v:shadow on="t" color="#974706" opacity=".5" offset="1pt"/>
                <v:textbox>
                  <w:txbxContent>
                    <w:p w:rsidR="00410395" w:rsidRPr="00AE3FCD" w:rsidRDefault="00410395" w:rsidP="000B5892">
                      <w:pPr>
                        <w:jc w:val="center"/>
                      </w:pPr>
                      <w:r>
                        <w:t>Прием заявления и п</w:t>
                      </w:r>
                      <w:r w:rsidRPr="00AE3FCD">
                        <w:t xml:space="preserve">роверка документов специалистами </w:t>
                      </w:r>
                      <w:r>
                        <w:t>администрации</w:t>
                      </w:r>
                      <w:r w:rsidRPr="00AE3FCD">
                        <w:t xml:space="preserve"> </w:t>
                      </w:r>
                    </w:p>
                  </w:txbxContent>
                </v:textbox>
              </v:shape>
            </w:pict>
          </mc:Fallback>
        </mc:AlternateContent>
      </w:r>
    </w:p>
    <w:p w:rsidR="000B5892" w:rsidRPr="00944F14" w:rsidRDefault="007C56CD" w:rsidP="000B5892">
      <w:pPr>
        <w:jc w:val="center"/>
        <w:rPr>
          <w:rFonts w:ascii="Courier New" w:hAnsi="Courier New" w:cs="Courier New"/>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5429250</wp:posOffset>
                </wp:positionH>
                <wp:positionV relativeFrom="paragraph">
                  <wp:posOffset>137160</wp:posOffset>
                </wp:positionV>
                <wp:extent cx="0" cy="943610"/>
                <wp:effectExtent l="5080" t="10795" r="13970" b="762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3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BD06"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0.8pt" to="42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k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8eMVKk&#10;hRlthOIoG4fedMYVELJUWxuqoyf1YjaafnNI6WVD1J5Hjq9nA3lZyEjepISNM3DDrvukGcSQg9ex&#10;UafatqiWwnwNiQEcmoFOcTLn22T4ySPaH1I4neUPkywOLSFFQAh5xjr/kesWBaPEEthHPHLcOB8Y&#10;/QoJ4UqvhZRx7lKhDkDHo3FMcFoKFpwhzNn9biktOpKgnPjF8sBzH2b1QbEI1nDCVhfbEyF7Gy6X&#10;KuBBJUDnYvXS+D5LZ6vpapoP8tFkNcjTqhp8WC/zwWSdPY6rh2q5rLIfgVqWF41gjKvA7irTLP87&#10;GVweTC+wm1BvbUjeosd+AdnrP5KOQw1z7BWx0+y8tddhgzJj8OUVBenf78G+f+uLnwAAAP//AwBQ&#10;SwMEFAAGAAgAAAAhAIaOauzdAAAACgEAAA8AAABkcnMvZG93bnJldi54bWxMj8FOwzAMhu9IvENk&#10;JG4sWdHGKE2nCQEXJKSNwjltTFuROFWTdeXtMeIAR9uffn9/sZ29ExOOsQ+kYblQIJCaYHtqNVSv&#10;j1cbEDEZssYFQg1fGGFbnp8VJrfhRHucDqkVHEIxNxq6lIZcyth06E1chAGJbx9h9CbxOLbSjubE&#10;4d7JTKm19KYn/tCZAe87bD4PR69h9/78cP0y1T44e9tWb9ZX6inT+vJi3t2BSDinPxh+9FkdSnaq&#10;w5FsFE7DZrXiLklDtlyDYOB3UTN5ozKQZSH/Vyi/AQAA//8DAFBLAQItABQABgAIAAAAIQC2gziS&#10;/gAAAOEBAAATAAAAAAAAAAAAAAAAAAAAAABbQ29udGVudF9UeXBlc10ueG1sUEsBAi0AFAAGAAgA&#10;AAAhADj9If/WAAAAlAEAAAsAAAAAAAAAAAAAAAAALwEAAF9yZWxzLy5yZWxzUEsBAi0AFAAGAAgA&#10;AAAhAPY1/+QZAgAAMwQAAA4AAAAAAAAAAAAAAAAALgIAAGRycy9lMm9Eb2MueG1sUEsBAi0AFAAG&#10;AAgAAAAhAIaOauzdAAAACgEAAA8AAAAAAAAAAAAAAAAAcwQAAGRycy9kb3ducmV2LnhtbFBLBQYA&#10;AAAABAAEAPMAAAB9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4857750</wp:posOffset>
                </wp:positionH>
                <wp:positionV relativeFrom="paragraph">
                  <wp:posOffset>137160</wp:posOffset>
                </wp:positionV>
                <wp:extent cx="571500" cy="0"/>
                <wp:effectExtent l="14605" t="58420" r="13970" b="5588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FEFA" id="Line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8pt" to="42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aBMQIAAFUEAAAOAAAAZHJzL2Uyb0RvYy54bWysVMFu2zAMvQ/YPwi6p7azJE2NOsVgJ9sh&#10;6wq0+wBFkmNhsiRISpxg2L+PVNK03S7DMB9kyiSfHskn394dek320gdlTUWLq5wSabgVymwr+u1p&#10;NZpTEiIzgmlrZEWPMtC7xft3t4Mr5dh2VgvpCYCYUA6uol2MrsyywDvZs3BlnTTgbK3vWYSt32bC&#10;swHQe52N83yWDdYL5y2XIcDX5uSki4TftpLHr20bZCS6osAtptWndYNrtrhl5dYz1yl+psH+gUXP&#10;lIFDL1ANi4zsvPoDqlfc22DbeMVtn9m2VVymGqCaIv+tmseOOZlqgeYEd2lT+H+w/H7/4IkSFR3P&#10;KDGshxmtlZGkmGFvBhdKCKnNg8fq+ME8urXl3wMxtu6Y2crE8enoIK/AjOxNCm6CgxM2wxcrIIbt&#10;ok2NOrS+J61W7jMmIjg0gxzSZI6XychDJBw+Tq+LaQ7z48+ujJWIgHnOh/hJ2p6gUVEN7BMe269D&#10;REYvIRhu7EppneauDRkqejMdT1NCsFoJdGJY8NtNrT3ZM1ROelJ54Hkd5u3OiATWSSaWZzsypcEm&#10;MfUlegWd0pLiab0UlGgJlwWtEz1t8ESoFQifrZN4ftzkN8v5cj4ZTcaz5WiSN83o46qejGar4nra&#10;fGjquil+IvliUnZKCGmQ/7OQi8nfCeV8pU4SvEj50qjsLXrqKJB9fifSaew46ZNmNlYcHzxWhwoA&#10;7abg8z3Dy/F6n6Je/gaLXwAAAP//AwBQSwMEFAAGAAgAAAAhAL5ow5DeAAAACQEAAA8AAABkcnMv&#10;ZG93bnJldi54bWxMj8FOwzAQRO9I/IO1SNyok4qEEuJUCIHECdEWIXFz4yUJjdfB3jaBr8cVBzju&#10;7GjmTbmcbC8O6EPnSEE6S0Ag1c501Ch42TxcLEAE1mR07wgVfGGAZXV6UurCuJFWeFhzI2IIhUIr&#10;aJmHQspQt2h1mLkBKf7enbea4+kbabweY7jt5TxJcml1R7Gh1QPetVjv1nur4HozZu7Z714v0+7z&#10;7fv+g4fHJ1bq/Gy6vQHBOPGfGY74ER2qyLR1ezJB9Aqu8ixuYQXzNAcRDYvsKGx/BVmV8v+C6gcA&#10;AP//AwBQSwECLQAUAAYACAAAACEAtoM4kv4AAADhAQAAEwAAAAAAAAAAAAAAAAAAAAAAW0NvbnRl&#10;bnRfVHlwZXNdLnhtbFBLAQItABQABgAIAAAAIQA4/SH/1gAAAJQBAAALAAAAAAAAAAAAAAAAAC8B&#10;AABfcmVscy8ucmVsc1BLAQItABQABgAIAAAAIQCRwjaBMQIAAFUEAAAOAAAAAAAAAAAAAAAAAC4C&#10;AABkcnMvZTJvRG9jLnhtbFBLAQItABQABgAIAAAAIQC+aMOQ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552450</wp:posOffset>
                </wp:positionH>
                <wp:positionV relativeFrom="paragraph">
                  <wp:posOffset>137160</wp:posOffset>
                </wp:positionV>
                <wp:extent cx="914400" cy="0"/>
                <wp:effectExtent l="5080" t="58420" r="23495" b="5588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C81B"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8pt" to="1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RgJgIAAEs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kipEi&#10;HfRoKxRH2UPQpjeugJBK7Wyojp7Vs9lq+s0hpauWqAOPHF8uBs5l4UTy6kjYOAMZ9v1nzSCGHL2O&#10;Qp0b2wVIkACdYz8u937ws0cUPi6yPE+ha/TmSkhxO2es85+47lAwSiyBc8Qlp63zgQcpbiEhjdIb&#10;IWXstlSoB+wpFBw8TkvBgjNu7GFfSYtOJMxLfGJRb8KsPioWwVpO2HqwPRESbOSjGt4K0EdyHLJ1&#10;nGEkOVyRYF3pSRUyQq1AeLCuI/N9kS7W8/U8H+WT2XqUp3U9+rip8tFskz1M6w91VdXZj0A+y4tW&#10;MMZV4H8b3yz/u/EYLtJ18O4DfBcqeY0eFQWyt3ckHZsd+nudlL1ml50N1YW+w8TG4OF2hSvx+z5G&#10;/foHrH4CAAD//wMAUEsDBBQABgAIAAAAIQBUdDrA3gAAAAgBAAAPAAAAZHJzL2Rvd25yZXYueG1s&#10;TI9BS8NAEIXvgv9hGcGb3SRCDWk2RYR6aVXaitjbNjsmwexs2N208d874kGP897jzffK5WR7cUIf&#10;OkcK0lkCAql2pqNGwet+dZODCFGT0b0jVPCFAZbV5UWpC+POtMXTLjaCSygUWkEb41BIGeoWrQ4z&#10;NyCx9+G81ZFP30jj9ZnLbS+zJJlLqzviD60e8KHF+nM3WgXbzWqdv63HqfaHx/R5/7J5eg+5UtdX&#10;0/0CRMQp/oXhB5/RoWKmoxvJBNEryO94SlSQpXMQ7Ge3KQvHX0FWpfw/oPoGAAD//wMAUEsBAi0A&#10;FAAGAAgAAAAhALaDOJL+AAAA4QEAABMAAAAAAAAAAAAAAAAAAAAAAFtDb250ZW50X1R5cGVzXS54&#10;bWxQSwECLQAUAAYACAAAACEAOP0h/9YAAACUAQAACwAAAAAAAAAAAAAAAAAvAQAAX3JlbHMvLnJl&#10;bHNQSwECLQAUAAYACAAAACEA/Gx0YCYCAABLBAAADgAAAAAAAAAAAAAAAAAuAgAAZHJzL2Uyb0Rv&#10;Yy54bWxQSwECLQAUAAYACAAAACEAVHQ6wN4AAAAIAQAADwAAAAAAAAAAAAAAAACABAAAZHJzL2Rv&#10;d25yZXYueG1sUEsFBgAAAAAEAAQA8wAAAIsFAAAAAA==&#10;">
                <v:stroke endarrow="block"/>
              </v:line>
            </w:pict>
          </mc:Fallback>
        </mc:AlternateContent>
      </w:r>
    </w:p>
    <w:p w:rsidR="000B5892" w:rsidRPr="00944F14" w:rsidRDefault="000B5892" w:rsidP="000B5892">
      <w:pPr>
        <w:jc w:val="center"/>
        <w:rPr>
          <w:rFonts w:ascii="Courier New" w:hAnsi="Courier New" w:cs="Courier New"/>
          <w:sz w:val="28"/>
          <w:szCs w:val="28"/>
        </w:rPr>
      </w:pPr>
    </w:p>
    <w:p w:rsidR="000B5892" w:rsidRPr="00944F14" w:rsidRDefault="007C56CD" w:rsidP="000B5892">
      <w:pPr>
        <w:jc w:val="both"/>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3041650</wp:posOffset>
                </wp:positionH>
                <wp:positionV relativeFrom="paragraph">
                  <wp:posOffset>10160</wp:posOffset>
                </wp:positionV>
                <wp:extent cx="0" cy="228600"/>
                <wp:effectExtent l="8255" t="10160" r="10795" b="889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4C41"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8pt" to="23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9B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jKZq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HXdnLrcAAAACAEAAA8AAABkcnMvZG93bnJldi54bWxMj8FOwzAQRO9I/IO1SFyq1qFF&#10;KYQ4FQJy49JCxXUbL0lEvE5jtw18PYs4wHH0VrNv8tXoOnWkIbSeDVzNElDElbct1wZeX8rpDagQ&#10;kS12nsnAJwVYFednOWbWn3hNx02slZRwyNBAE2OfaR2qhhyGme+Jhb37wWGUONTaDniSctfpeZKk&#10;2mHL8qHBnh4aqj42B2cglFval1+TapK8LWpP8/3j8xMac3kx3t+BijTGv2P40Rd1KMRp5w9sg+oM&#10;XC9vZUsUkIIS/pt3BhbLFHSR6/8Dim8AAAD//wMAUEsBAi0AFAAGAAgAAAAhALaDOJL+AAAA4QEA&#10;ABMAAAAAAAAAAAAAAAAAAAAAAFtDb250ZW50X1R5cGVzXS54bWxQSwECLQAUAAYACAAAACEAOP0h&#10;/9YAAACUAQAACwAAAAAAAAAAAAAAAAAvAQAAX3JlbHMvLnJlbHNQSwECLQAUAAYACAAAACEAp+ef&#10;QRMCAAApBAAADgAAAAAAAAAAAAAAAAAuAgAAZHJzL2Uyb0RvYy54bWxQSwECLQAUAAYACAAAACEA&#10;dd2cutwAAAAIAQAADwAAAAAAAAAAAAAAAABtBAAAZHJzL2Rvd25yZXYueG1sUEsFBgAAAAAEAAQA&#10;8wAAAHY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2057400</wp:posOffset>
                </wp:positionH>
                <wp:positionV relativeFrom="paragraph">
                  <wp:posOffset>5036185</wp:posOffset>
                </wp:positionV>
                <wp:extent cx="0" cy="0"/>
                <wp:effectExtent l="5080" t="54610" r="23495" b="5969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9ACE" id="Line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96.55pt" to="162pt,3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KD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HjBTp&#10;oEdboTjKFqE2vXEFmFRqZ0N29KyezVbTbw4pXbVEHXjk+HIx4JcFj+SNS7g4AxH2/WfNwIYcvY6F&#10;Oje2C5BQAnSO/bjc+8HPHtHhkd5eE1LcXIx1/hPXHQpCiSXQjZDktHU+UCDFzSREUHojpIyNlgr1&#10;JV5MJ9Po4LQULCiDmbOHfSUtOpEwKvGL+YDmtZnVR8UiWMsJW19lT4QEGflYCG8FlEZyHKJ1nGEk&#10;OWxHkAZ6UoWIkCYQvkrDtHxfpIv1fD3PR/lkth7laV2PPm6qfDTbZB+m9UNdVXX2I5DP8qIVjHEV&#10;+N8mN8v/bjKuOzTM3H1274VK3qLHigLZ2z+Sjn0OrR2GZK/ZZWdDdqHlMKzR+LpYYRte36PVr/Vf&#10;/QQAAP//AwBQSwMEFAAGAAgAAAAhAGpi56TfAAAACwEAAA8AAABkcnMvZG93bnJldi54bWxMj0FL&#10;w0AQhe+C/2EZwZvdpBWNMZMiQr20VtqK6G2bHZNgdjbsbtr4711R0OO8ebz3vWI+mk4cyPnWMkI6&#10;SUAQV1a3XCM87xYXGQgfFGvVWSaET/IwL09PCpVre+QNHbahFjGEfa4QmhD6XEpfNWSUn9ieOP7e&#10;rTMqxNPVUjt1jOGmk9MkuZJGtRwbGtXTfUPVx3YwCJvVYpm9LIexcm8P6Xr3tHp89Rni+dl4dwsi&#10;0Bj+zPCNH9GhjEx7O7D2okOYTS/jloBwfTNLQUTHj7L/VWRZyP8byi8AAAD//wMAUEsBAi0AFAAG&#10;AAgAAAAhALaDOJL+AAAA4QEAABMAAAAAAAAAAAAAAAAAAAAAAFtDb250ZW50X1R5cGVzXS54bWxQ&#10;SwECLQAUAAYACAAAACEAOP0h/9YAAACUAQAACwAAAAAAAAAAAAAAAAAvAQAAX3JlbHMvLnJlbHNQ&#10;SwECLQAUAAYACAAAACEAUV/CgyICAABGBAAADgAAAAAAAAAAAAAAAAAuAgAAZHJzL2Uyb0RvYy54&#10;bWxQSwECLQAUAAYACAAAACEAamLnpN8AAAALAQAADwAAAAAAAAAAAAAAAAB8BAAAZHJzL2Rvd25y&#10;ZXYueG1sUEsFBgAAAAAEAAQA8wAAAIgFAAAAAA==&#10;">
                <v:stroke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2971800</wp:posOffset>
                </wp:positionH>
                <wp:positionV relativeFrom="paragraph">
                  <wp:posOffset>344170</wp:posOffset>
                </wp:positionV>
                <wp:extent cx="0" cy="0"/>
                <wp:effectExtent l="5080" t="58420" r="23495" b="5588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5895"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1pt" to="2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H3IwIAAEYEAAAOAAAAZHJzL2Uyb0RvYy54bWysU9uO2yAQfa/Uf0C8J77USRMrzqqyk76k&#10;baTdfgABHKNiQEDiRFX/vQO5dLd9Wa3qBzzAcObMmZnFw6mX6MitE1pVOBunGHFFNRNqX+HvT+vR&#10;DCPniWJEasUrfOYOPyzfv1sMpuS57rRk3CIAUa4cTIU7702ZJI52vCdurA1XcNlq2xMPW7tPmCUD&#10;oPcyydN0mgzaMmM15c7BaXO5xMuI37ac+m9t67hHssLAzcfVxnUX1mS5IOXeEtMJeqVB3sCiJ0JB&#10;0DtUQzxBByv+geoFtdrp1o+p7hPdtoLymANkk6V/ZfPYEcNjLiCOM3eZ3P+DpV+PW4sEq3CeY6RI&#10;DzXaCMVRHrUZjCvBpVZbG7KjJ/VoNpr+cEjpuiNqzyPHp7OBd1lQM3nxJGycgQi74Ytm4EMOXkeh&#10;Tq3tAyRIgE6xHud7PfjJI3o5pLfThJS3J8Y6/5nrHgWjwhLoRkhy3DgfKJDy5hIiKL0WUsZCS4WG&#10;Cs8n+SQ+cFoKFi6Dm7P7XS0tOpLQKvGL+cDNczerD4pFsI4TtrranggJNvJRCG8FSCM5DtF6zjCS&#10;HKYjWBd6UoWIkCYQvlqXbvk5T+er2WpWjIp8uhoVadOMPq3rYjRdZx8nzYemrpvsVyCfFWUnGOMq&#10;8L91bla8rjOuM3TpuXvv3oVKXqJHRYHs7R9JxzqH0oZRc+VOs/PWhuzCDpo1Ol8HK0zD8330+jP+&#10;y98AAAD//wMAUEsDBBQABgAIAAAAIQAbIgRx3gAAAAkBAAAPAAAAZHJzL2Rvd25yZXYueG1sTI9B&#10;T8JAEIXvJv6HzZh4ky0ESVM7JYYEL6AEMEZvS3dsG7qzze4W6r9nDQc9zpuX976XzwfTihM531hG&#10;GI8SEMSl1Q1XCO/75UMKwgfFWrWWCeGHPMyL25tcZdqeeUunXahEDGGfKYQ6hC6T0pc1GeVHtiOO&#10;v2/rjArxdJXUTp1juGnlJElm0qiGY0OtOlrUVB53vUHYrper9GPVD6X7ehm/7Tfr10+fIt7fDc9P&#10;IAIN4c8Mv/gRHYrIdLA9ay9ahOksjVsCwuN0AiIarsLhKsgil/8XFBcAAAD//wMAUEsBAi0AFAAG&#10;AAgAAAAhALaDOJL+AAAA4QEAABMAAAAAAAAAAAAAAAAAAAAAAFtDb250ZW50X1R5cGVzXS54bWxQ&#10;SwECLQAUAAYACAAAACEAOP0h/9YAAACUAQAACwAAAAAAAAAAAAAAAAAvAQAAX3JlbHMvLnJlbHNQ&#10;SwECLQAUAAYACAAAACEAiHJh9yMCAABGBAAADgAAAAAAAAAAAAAAAAAuAgAAZHJzL2Uyb0RvYy54&#10;bWxQSwECLQAUAAYACAAAACEAGyIEcd4AAAAJAQAADwAAAAAAAAAAAAAAAAB9BAAAZHJzL2Rvd25y&#10;ZXYueG1sUEsFBgAAAAAEAAQA8wAAAIgFAAAAAA==&#10;">
                <v:stroke endarrow="block"/>
              </v:line>
            </w:pict>
          </mc:Fallback>
        </mc:AlternateContent>
      </w:r>
      <w:r w:rsidR="000B5892" w:rsidRPr="00944F14">
        <w:rPr>
          <w:rFonts w:ascii="Courier New" w:hAnsi="Courier New" w:cs="Courier New"/>
          <w:sz w:val="28"/>
          <w:szCs w:val="28"/>
        </w:rPr>
        <w:t xml:space="preserve">                             </w:t>
      </w:r>
      <w:r w:rsidR="000B5892" w:rsidRPr="00944F14">
        <w:rPr>
          <w:sz w:val="28"/>
          <w:szCs w:val="28"/>
        </w:rPr>
        <w:t xml:space="preserve">                                     </w:t>
      </w:r>
    </w:p>
    <w:p w:rsidR="000B5892" w:rsidRPr="00944F14" w:rsidRDefault="007C56CD" w:rsidP="000B5892">
      <w:pPr>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2228215</wp:posOffset>
                </wp:positionH>
                <wp:positionV relativeFrom="paragraph">
                  <wp:posOffset>33655</wp:posOffset>
                </wp:positionV>
                <wp:extent cx="0" cy="600075"/>
                <wp:effectExtent l="61595" t="9525" r="52705" b="190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C7CB9" id="_x0000_t32" coordsize="21600,21600" o:spt="32" o:oned="t" path="m,l21600,21600e" filled="f">
                <v:path arrowok="t" fillok="f" o:connecttype="none"/>
                <o:lock v:ext="edit" shapetype="t"/>
              </v:shapetype>
              <v:shape id="AutoShape 21" o:spid="_x0000_s1026" type="#_x0000_t32" style="position:absolute;margin-left:175.45pt;margin-top:2.65pt;width:0;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BhMQ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SYaRI&#10;BzN6OngdUyM4gwb1xuXgV6qdDSXSk3o1z5p+dUjpsiWq4dH77WwgOEYkdyFh4wyk2fefNAMfAgli&#10;t0617QIk9AGd4lDOt6Hwk0d0OKRwOk/T9GEW6CQkv8YZ6/xHrjsUjAI7b4loWl9qpWDy2mYxCzk+&#10;Oz8EXgNCUqW3QsooAKlQX+DlbDKLAU5LwcJlcHO22ZfSoiMJEoq/C4s7N6sPikWwlhO2udieCAk2&#10;8rE33groluQ4ZOs4w0hyeDXBGuhJFTJC5UD4Yg0q+rZMl5vFZjEdTSfzzWiaVtXoaVtOR/Nt9jCr&#10;PlRlWWXfA/lsmreCMa4C/6uis+nfKebytgYt3jR9a1Ryjx5HAWSv/5F0HH2Y9qCbvWbnnQ3VBRWA&#10;iKPz5cGFV/LrPnr9/CysfwAAAP//AwBQSwMEFAAGAAgAAAAhADLqWI/eAAAACAEAAA8AAABkcnMv&#10;ZG93bnJldi54bWxMj0FLw0AUhO+C/2F5gje70dLQxLwUtYi5WLCV0uM2+8wGs29Ddtum/npXPOhx&#10;mGHmm2Ix2k4cafCtY4TbSQKCuHa65QbhffN8Mwfhg2KtOseEcCYPi/LyolC5did+o+M6NCKWsM8V&#10;ggmhz6X0tSGr/MT1xNH7cINVIcqhkXpQp1huO3mXJKm0quW4YFRPT4bqz/XBIoTl7mzSbf2YtavN&#10;y2vaflVVtUS8vhof7kEEGsNfGH7wIzqUkWnvDqy96BCmsySLUYTZFET0f/UeIcvmIMtC/j9QfgMA&#10;AP//AwBQSwECLQAUAAYACAAAACEAtoM4kv4AAADhAQAAEwAAAAAAAAAAAAAAAAAAAAAAW0NvbnRl&#10;bnRfVHlwZXNdLnhtbFBLAQItABQABgAIAAAAIQA4/SH/1gAAAJQBAAALAAAAAAAAAAAAAAAAAC8B&#10;AABfcmVscy8ucmVsc1BLAQItABQABgAIAAAAIQBjofBhMQIAAF4EAAAOAAAAAAAAAAAAAAAAAC4C&#10;AABkcnMvZTJvRG9jLnhtbFBLAQItABQABgAIAAAAIQAy6liP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3761740</wp:posOffset>
                </wp:positionH>
                <wp:positionV relativeFrom="paragraph">
                  <wp:posOffset>33655</wp:posOffset>
                </wp:positionV>
                <wp:extent cx="0" cy="600710"/>
                <wp:effectExtent l="61595" t="9525" r="52705" b="1841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DECA0" id="AutoShape 22" o:spid="_x0000_s1026" type="#_x0000_t32" style="position:absolute;margin-left:296.2pt;margin-top:2.65pt;width:0;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Ne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IozwNBg3EF+FVqZ0OL9KSezZOm3xxSuuqIann0fjkbCM5CRPImJGycgTL74ZNm4EOg&#10;QGTr1Ng+pAQe0CkO5XwbCj95RMdDCqfzNL3P4rwSUlzjjHX+I9c9CkaJnbdEtJ2vtFIweW2zWIUc&#10;n5wPqEhxDQhFld4KKaMApEJDiZezfBYDnJaChcvg5my7r6RFRxIkFH+xRbh57Wb1QbGYrOOEbS62&#10;J0KCjXzkxlsBbEmOQ7WeM4wkh1cTrBGeVKEidA6AL9aoou/LdLlZbBbTyTSfbybTtK4nj9tqOplv&#10;s/tZ/aGuqjr7EcBn06ITjHEV8F8VnU3/TjGXtzVq8abpG1HJ2+yRUQB7/Y+g4+jDtEfd7DU772zo&#10;LqgARBydLw8uvJLX++j167Ow/gkAAP//AwBQSwMEFAAGAAgAAAAhAGuY9kPeAAAACAEAAA8AAABk&#10;cnMvZG93bnJldi54bWxMj8FOwzAQRO9I/IO1SNyoQ4EIhzgVUCFyAYkWIY5uvMQR8TqK3Tbl61nE&#10;AW47mtHsm3Ix+V7scIxdIA3nswwEUhNsR62G1/XD2TWImAxZ0wdCDQeMsKiOj0pT2LCnF9ytUiu4&#10;hGJhNLiUhkLK2Dj0Js7CgMTeRxi9SSzHVtrR7Lnc93KeZbn0piP+4MyA9w6bz9XWa0jL94PL35o7&#10;1T2vH5/y7quu66XWpyfT7Q2IhFP6C8MPPqNDxUybsCUbRa/hSs0vOcrHBQj2f/VGg1IKZFXK/wOq&#10;bwAAAP//AwBQSwECLQAUAAYACAAAACEAtoM4kv4AAADhAQAAEwAAAAAAAAAAAAAAAAAAAAAAW0Nv&#10;bnRlbnRfVHlwZXNdLnhtbFBLAQItABQABgAIAAAAIQA4/SH/1gAAAJQBAAALAAAAAAAAAAAAAAAA&#10;AC8BAABfcmVscy8ucmVsc1BLAQItABQABgAIAAAAIQCsRfNeNAIAAF4EAAAOAAAAAAAAAAAAAAAA&#10;AC4CAABkcnMvZTJvRG9jLnhtbFBLAQItABQABgAIAAAAIQBrmPZD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641350</wp:posOffset>
                </wp:positionH>
                <wp:positionV relativeFrom="paragraph">
                  <wp:posOffset>34925</wp:posOffset>
                </wp:positionV>
                <wp:extent cx="0" cy="600075"/>
                <wp:effectExtent l="55880" t="10795" r="58420" b="1778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E775B" id="AutoShape 23" o:spid="_x0000_s1026" type="#_x0000_t32" style="position:absolute;margin-left:50.5pt;margin-top:2.75pt;width:0;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Dx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0mD6FBvXEF+FVqa0OJ9KRezYumXx1SumqJ2vPo/XY2EJyFiOQuJGycgTS7/qNm4EMg&#10;QezWqbFdgIQ+oFMcyvk2FH7yiF4OKZzO0jR9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Ar2mz90AAAAJAQAADwAAAGRy&#10;cy9kb3ducmV2LnhtbEyPwU7DMBBE70j9B2uRuFG7SI1KiFNRKkQuILVFiKMbL7FFvI5it035ehwu&#10;5bZPM5qdKZaDa9kR+2A9SZhNBTCk2mtLjYT33fPtAliIirRqPaGEMwZYlpOrQuXan2iDx21sWAqh&#10;kCsJJsYu5zzUBp0KU98hJe3L907FhH3Dda9OKdy1/E6IjDtlKX0wqsMng/X39uAkxPXn2WQf9ere&#10;vu1eXjP7U1XVWsqb6+HxAVjEIV7MMNZP1aFMnfb+QDqwNrGYpS1RwnwObNT/eD8eQgAvC/5/QfkL&#10;AAD//wMAUEsBAi0AFAAGAAgAAAAhALaDOJL+AAAA4QEAABMAAAAAAAAAAAAAAAAAAAAAAFtDb250&#10;ZW50X1R5cGVzXS54bWxQSwECLQAUAAYACAAAACEAOP0h/9YAAACUAQAACwAAAAAAAAAAAAAAAAAv&#10;AQAAX3JlbHMvLnJlbHNQSwECLQAUAAYACAAAACEAZssA8TMCAABeBAAADgAAAAAAAAAAAAAAAAAu&#10;AgAAZHJzL2Uyb0RvYy54bWxQSwECLQAUAAYACAAAACEAAr2mz90AAAAJ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641350</wp:posOffset>
                </wp:positionH>
                <wp:positionV relativeFrom="paragraph">
                  <wp:posOffset>33655</wp:posOffset>
                </wp:positionV>
                <wp:extent cx="2400300" cy="635"/>
                <wp:effectExtent l="8255" t="9525" r="10795" b="889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C32" id="Line 2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65pt" to="2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aMHAIAADYEAAAOAAAAZHJzL2Uyb0RvYy54bWysU8uu2jAQ3VfqP1jZQx4EChHhqkqgXdAW&#10;6d5+gLEdYtWxLdsQUNV/79gEemk3VdUsnLE9c+bMnPHy6dwJdGLGciXLKB0nEWKSKMrloYy+vmxG&#10;8whZhyXFQklWRhdmo6fV2zfLXhcsU60SlBkEINIWvS6j1jldxLElLeuwHSvNJFw2ynTYwdYcYmpw&#10;D+idiLMkmcW9MlQbRZi1cFpfL6NVwG8aRtyXprHMIVFGwM2F1YR179d4tcTFwWDdcjLQwP/AosNc&#10;QtI7VI0dRkfD/4DqODHKqsaNiepi1TScsFADVJMmv1Xz3GLNQi3QHKvvbbL/D5Z8Pu0M4hS0A6Uk&#10;7kCjLZcMZbnvTa9tAS6V3BlfHTnLZ71V5JtFUlUtlgcWOL5cNMSlPiJ+CPEbqyHDvv+kKPjgo1Oh&#10;UefGdKgRXH/0gR4cmoHOQZnLXRl2dojAYZYnySQBAQnczSbTkAkXHsSHamPdB6Y65I0yElBAgMSn&#10;rXWe1C8X7y7VhgsRpBcS9WW0mGbTEGCV4NRfejdrDvtKGHTCfnjCN+R9cDPqKGkAaxmm68F2mIur&#10;DcmF9HhQDNAZrOt0fF8ki/V8Pc9HeTZbj/KkrkfvN1U+mm3Sd9N6UldVnf7w1NK8aDmlTHp2t0lN&#10;87+bhOHNXGfsPqv3NsSP6KFfQPb2D6SDrl7K61DsFb3szE1vGM7gPDwkP/2v92C/fu6rnwAAAP//&#10;AwBQSwMEFAAGAAgAAAAhADfdhVLbAAAABwEAAA8AAABkcnMvZG93bnJldi54bWxMj8tOwzAQRfdI&#10;/IM1SOyo3QfQhjhVhYANUiVKytqJhyTCHkexm4a/Z1jB8uiO7j2TbyfvxIhD7AJpmM8UCKQ62I4a&#10;DeX7880aREyGrHGBUMM3RtgWlxe5yWw40xuOh9QILqGYGQ1tSn0mZaxb9CbOQo/E2WcYvEmMQyPt&#10;YM5c7p1cKHUnvemIF1rT42OL9dfh5DXsPl6flvux8sHZTVMerS/Vy0Lr66tp9wAi4ZT+juFXn9Wh&#10;YKcqnMhG4ZjVnH9JGm6XIDhf3W+YK+YVyCKX//2LHwAAAP//AwBQSwECLQAUAAYACAAAACEAtoM4&#10;kv4AAADhAQAAEwAAAAAAAAAAAAAAAAAAAAAAW0NvbnRlbnRfVHlwZXNdLnhtbFBLAQItABQABgAI&#10;AAAAIQA4/SH/1gAAAJQBAAALAAAAAAAAAAAAAAAAAC8BAABfcmVscy8ucmVsc1BLAQItABQABgAI&#10;AAAAIQDUZXaMHAIAADYEAAAOAAAAAAAAAAAAAAAAAC4CAABkcnMvZTJvRG9jLnhtbFBLAQItABQA&#10;BgAIAAAAIQA33YVS2wAAAAcBAAAPAAAAAAAAAAAAAAAAAHY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3041650</wp:posOffset>
                </wp:positionH>
                <wp:positionV relativeFrom="paragraph">
                  <wp:posOffset>34290</wp:posOffset>
                </wp:positionV>
                <wp:extent cx="720090" cy="635"/>
                <wp:effectExtent l="8255" t="10160" r="5080" b="82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DFE4F" id="AutoShape 25" o:spid="_x0000_s1026" type="#_x0000_t32" style="position:absolute;margin-left:239.5pt;margin-top:2.7pt;width:56.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IIIAIAAD4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C7e4wU&#10;6UGjx73XsTSaTMOABuMKiKvU1oYW6VG9mCdNfzikdNUR1fIY/XoykJyFjORdSrg4A2V2w1fNIIZA&#10;gTitY2P7AAlzQMcoyukmCj96ROHjPci8AOkouGZ3kVBCimumsc5/4bpHwSix85aItvOVVgq01zaL&#10;dcjhyfnAixTXhFBW6Y2QMq6AVGgo8WIKHQeP01Kw4IwX2+4qadGBhCWKv9jkhzCr94pFsI4Ttr7Y&#10;ngh5tqG4VAEPOgM6F+u8JT8X6WI9X8/zUT6ZrUd5Wtejx02Vj2ab7H5a39VVVWe/ArUsLzrBGFeB&#10;3XVjs/zvNuLyds67dtvZ2xiS9+hxXkD2+h9JR2mDmue92Gl22tqr5LCkMfjyoMIreHsH++2zX/0G&#10;AAD//wMAUEsDBBQABgAIAAAAIQDKPbRd3QAAAAcBAAAPAAAAZHJzL2Rvd25yZXYueG1sTI/BbsIw&#10;EETvlfoP1iL1UhWHiLQkjYNQpR56LCD1auIlSYnXUeyQlK/vcoLbrGY18yZfT7YVZ+x940jBYh6B&#10;QCqdaahSsN99vqxA+KDJ6NYRKvhDD+vi8SHXmXEjfeN5GyrBIeQzraAOocuk9GWNVvu565DYO7re&#10;6sBnX0nT65HDbSvjKHqVVjfEDbXu8KPG8rQdrAL0Q7KINqmt9l+X8fknvvyO3U6pp9m0eQcRcAq3&#10;Z7jiMzoUzHRwAxkvWgXLt5S3BAXJEgT7SRqzOLBIQBa5vOcv/gEAAP//AwBQSwECLQAUAAYACAAA&#10;ACEAtoM4kv4AAADhAQAAEwAAAAAAAAAAAAAAAAAAAAAAW0NvbnRlbnRfVHlwZXNdLnhtbFBLAQIt&#10;ABQABgAIAAAAIQA4/SH/1gAAAJQBAAALAAAAAAAAAAAAAAAAAC8BAABfcmVscy8ucmVsc1BLAQIt&#10;ABQABgAIAAAAIQCep7IIIAIAAD4EAAAOAAAAAAAAAAAAAAAAAC4CAABkcnMvZTJvRG9jLnhtbFBL&#10;AQItABQABgAIAAAAIQDKPbRd3QAAAAcBAAAPAAAAAAAAAAAAAAAAAHoEAABkcnMvZG93bnJldi54&#10;bWxQSwUGAAAAAAQABADzAAAAhAUAAAAA&#10;"/>
            </w:pict>
          </mc:Fallback>
        </mc:AlternateContent>
      </w:r>
    </w:p>
    <w:p w:rsidR="000B5892" w:rsidRPr="00944F14" w:rsidRDefault="000B5892" w:rsidP="000B5892">
      <w:pPr>
        <w:jc w:val="both"/>
        <w:rPr>
          <w:sz w:val="28"/>
          <w:szCs w:val="28"/>
        </w:rPr>
      </w:pPr>
      <w:r w:rsidRPr="00944F14">
        <w:rPr>
          <w:sz w:val="28"/>
          <w:szCs w:val="28"/>
        </w:rPr>
        <w:t xml:space="preserve">                                                                                                  </w:t>
      </w:r>
    </w:p>
    <w:p w:rsidR="000B5892" w:rsidRPr="00944F14" w:rsidRDefault="007C56CD" w:rsidP="000B5892">
      <w:pPr>
        <w:jc w:val="both"/>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5071110</wp:posOffset>
                </wp:positionH>
                <wp:positionV relativeFrom="paragraph">
                  <wp:posOffset>64770</wp:posOffset>
                </wp:positionV>
                <wp:extent cx="1257300" cy="1162050"/>
                <wp:effectExtent l="8890" t="11430" r="19685" b="361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6205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575948" w:rsidRDefault="00410395" w:rsidP="000B5892">
                            <w:pPr>
                              <w:jc w:val="center"/>
                            </w:pPr>
                            <w:r w:rsidRPr="00575948">
                              <w:t xml:space="preserve">Возврат заявления </w:t>
                            </w:r>
                            <w:r>
                              <w:t>и документов заявителю для пред</w:t>
                            </w:r>
                            <w:r w:rsidRPr="00575948">
                              <w:t>ставления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3" type="#_x0000_t109" style="position:absolute;left:0;text-align:left;margin-left:399.3pt;margin-top:5.1pt;width:99pt;height: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kLEAMAAE8GAAAOAAAAZHJzL2Uyb0RvYy54bWysVd9v0zAQfkfif7D83uVH06SNlk5b0yKk&#10;AZMG4tmNncTCsYPtLh2I/52z03Yd2wNC5CHyxfZ3d9/dd7m82ncCPTBtuJIFji5CjJisFOWyKfCX&#10;z5vJHCNjiaREKMkK/MgMvlq+fXM59DmLVasEZRoBiDT50Be4tbbPg8BULeuIuVA9k7BZK90RC6Zu&#10;AqrJAOidCOIwTINBadprVTFj4Gs5buKlx69rVtlPdW2YRaLAEJv1b+3fW/cOlpckbzTpW14dwiD/&#10;EEVHuASnJ6iSWIJ2mr+A6nillVG1vahUF6i65hXzOUA2UfhHNvct6ZnPBcgx/Ykm8/9gq48Pdxpx&#10;CrVLMZKkgxpd76zyrlGcOoKG3uRw7r6/0y5F09+q6ptBUq1aIht2rbUaWkYohBW588GzC84wcBVt&#10;hw+KAjwBeM/VvtadAwQW0N6X5PFUEra3qIKPUTzLpiFUroK9KErjcOaLFpD8eL3Xxr5jqkNuUeBa&#10;qAEC0/Zu7ArvijzcGutCI/nxuPMs1YYL4XtASDQ4dxk481kqwanb9YZutiuh0QNxbeQfnyiQcX6s&#10;4xaaWfCuwPPTIZI7btaSejeWcDGuIRQhHTjzbQrxOUPtAOK+pQOi3GUTz6cLkBDl0LPTeZiGiwwj&#10;IhoQW2U1RlrZr9y2vlyOvBfRLrIkC9ORBNG3ZMxh5sI7pjAm58k5uffWs8igIocYXW18b/9chIv1&#10;fD1PJkmcridJWJaT680qmaSbKJuV03K1KqNfzneU5C2nlEnH6FFnUfJ3fXxQ/KiQc6X5+rxKQWMO&#10;sTYG9Qoa8xVmNv45kNAYx9zxdDRW7wWZm5syuUnOrkART64Elwj0UOBZMl5HpiKCOWkdb2hyaKng&#10;OSMj23voAAA8Eu1l5JQzKtDut3sv1MyhOVVtFX0EXUELuPzcFIZFq/QPjAaYaAU233dEM4zEewkU&#10;LKIkcSPQG8ksi8HQ5zvb8x0iK4AqsIV288uVHcfmrte8acFT5JtKKjcuau7V9RQVZOIMmFo+p8OE&#10;dWPx3Pannv4Dy98AAAD//wMAUEsDBBQABgAIAAAAIQAXFtu23gAAAAoBAAAPAAAAZHJzL2Rvd25y&#10;ZXYueG1sTI/BTsMwEETvSPyDtUjcqE1AaRPiVKhqxYELLUhw3MYmiYjXqe224e9ZTnDcmafZmWo5&#10;uUGcbIi9Jw23MwXCUuNNT62Gt9fNzQJETEgGB09Ww7eNsKwvLyosjT/T1p52qRUcQrFEDV1KYyll&#10;bDrrMM78aIm9Tx8cJj5DK03AM4e7QWZK5dJhT/yhw9GuOtt87Y5Ow3Mr8SNs3s1crQ7rl+YeD09r&#10;1Pr6anp8AJHslP5g+K3P1aHmTnt/JBPFoGFeLHJG2VAZCAaKImdhz0Jxl4GsK/l/Qv0DAAD//wMA&#10;UEsBAi0AFAAGAAgAAAAhALaDOJL+AAAA4QEAABMAAAAAAAAAAAAAAAAAAAAAAFtDb250ZW50X1R5&#10;cGVzXS54bWxQSwECLQAUAAYACAAAACEAOP0h/9YAAACUAQAACwAAAAAAAAAAAAAAAAAvAQAAX3Jl&#10;bHMvLnJlbHNQSwECLQAUAAYACAAAACEApGPZCxADAABPBgAADgAAAAAAAAAAAAAAAAAuAgAAZHJz&#10;L2Uyb0RvYy54bWxQSwECLQAUAAYACAAAACEAFxbbtt4AAAAKAQAADwAAAAAAAAAAAAAAAABqBQAA&#10;ZHJzL2Rvd25yZXYueG1sUEsFBgAAAAAEAAQA8wAAAHUGAAAAAA==&#10;" filled="f" strokeweight="1pt">
                <v:fill color2="#fbd4b4" focus="100%" type="gradient"/>
                <v:shadow on="t" color="#974706" opacity=".5" offset="1pt"/>
                <v:textbox>
                  <w:txbxContent>
                    <w:p w:rsidR="00410395" w:rsidRPr="00575948" w:rsidRDefault="00410395" w:rsidP="000B5892">
                      <w:pPr>
                        <w:jc w:val="center"/>
                      </w:pPr>
                      <w:r w:rsidRPr="00575948">
                        <w:t xml:space="preserve">Возврат заявления </w:t>
                      </w:r>
                      <w:r>
                        <w:t>и документов заявителю для пред</w:t>
                      </w:r>
                      <w:r w:rsidRPr="00575948">
                        <w:t>ставления недостающих документов</w:t>
                      </w:r>
                    </w:p>
                  </w:txbxContent>
                </v:textbox>
              </v:shape>
            </w:pict>
          </mc:Fallback>
        </mc:AlternateContent>
      </w:r>
      <w:r w:rsidR="000B5892" w:rsidRPr="00944F14">
        <w:rPr>
          <w:sz w:val="28"/>
          <w:szCs w:val="28"/>
        </w:rPr>
        <w:t xml:space="preserve">                                                                                                                                            </w:t>
      </w:r>
    </w:p>
    <w:p w:rsidR="000B5892" w:rsidRPr="00944F14" w:rsidRDefault="007C56CD" w:rsidP="000B5892">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3256915</wp:posOffset>
                </wp:positionH>
                <wp:positionV relativeFrom="paragraph">
                  <wp:posOffset>23495</wp:posOffset>
                </wp:positionV>
                <wp:extent cx="1257300" cy="998855"/>
                <wp:effectExtent l="13970" t="12700" r="24130" b="3619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98855"/>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0E74EB" w:rsidRDefault="00410395" w:rsidP="000B5892">
                            <w:pPr>
                              <w:jc w:val="center"/>
                            </w:pPr>
                            <w:r w:rsidRPr="000E74EB">
                              <w:t xml:space="preserve">Документы представлены </w:t>
                            </w:r>
                            <w:r>
                              <w:t xml:space="preserve">не </w:t>
                            </w:r>
                            <w:r w:rsidRPr="000E74EB">
                              <w:t>полностью</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4" type="#_x0000_t109" style="position:absolute;left:0;text-align:left;margin-left:256.45pt;margin-top:1.85pt;width:99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qDgMAAE4GAAAOAAAAZHJzL2Uyb0RvYy54bWysVd9vmzAQfp+0/8HyewokEH6opGpDMk3q&#10;tkrdtGcHDFgzNrOdkm7a/76zIWm69mGaxgPyYfvuu+/uOy6vDh1HD1RpJkWOgwsfIypKWTHR5PjL&#10;5+0swUgbIirCpaA5fqQaX63evrkc+ozOZSt5RRUCJ0JnQ5/j1pg+8zxdtrQj+kL2VMBmLVVHDJiq&#10;8SpFBvDecW/u+0tvkKrqlSyp1vC1GDfxyvmva1qaT3WtqUE8x4DNuLdy7519e6tLkjWK9C0rJxjk&#10;H1B0hAkIenJVEEPQXrEXrjpWKqllbS5K2XmyrllJXQ6QTeD/kc19S3rqcgFydH+iSf8/t+XHhzuF&#10;WAW1izASpIMaXe+NdKHRPLYEDb3O4Nx9f6dsirq/leU3jYRct0Q09FopObSUVAArsOe9ZxesoeEq&#10;2g0fZAXuCbh3XB1q1VmHwAI6uJI8nkpCDwaV8DGYR/HCh8qVsJemSRJFLgTJjrd7pc07KjtkFzmu&#10;uRwAlzJ3Y1O4SOThVhuLjGTH4zawkFvGuWsBLtBgo8UQyyUpOavsrjNUs1tzhR6I7SL3TCD0+bGO&#10;GehlzrocJ6dDJLPUbETlwhjC+LgGKFxY59R1KeCzhtyDi/u2GlDFbDbzZJGCgioGLbtI/KWfxhgR&#10;3oDWSqMwUtJ8ZaZ11bLcvUCbxmHsL0cSeN+SMYfIwjumMCbnyDmFd9YzZFCQCaMtjWvtn6mfbpJN&#10;Es7C+XIzC/2imF1v1+FsuQ3iqFgU63UR/LKxgzBrWVVRYRk9yiwI/66NJ8GPAjkXmqvPqxQ0esLa&#10;aNRL6MtXmNm6ZyKh0Za54+lgrN4LMrc3RXgTnl2BIp5CcSYQyCHHUTheR7oknFplHW8oMrWU95yR&#10;ke0DdAA4PBLtVGSFMwrQHHYHp9PEerOi2snqEWQFLWDzs0MYFq1UPzAaYKDlWH/fE0Ux4u8FUJAG&#10;YWgnoDPCKJ6Doc53duc7RJTgKscG2s0t12acmvtesaaFSIFrKiHttKiZU9cTKsjEGjC0XE7TgLVT&#10;8dx2p55+A6vfAAAA//8DAFBLAwQUAAYACAAAACEA6SlD6t4AAAAJAQAADwAAAGRycy9kb3ducmV2&#10;LnhtbEyPwU7DMBBE70j8g7VI3KidAk0JcSpUteLApRSkctzGSxIR26nttuHvWU5wHM3T7NtyMdpe&#10;nCjEzjsN2USBIFd707lGw/vb+mYOIiZ0BnvvSMM3RVhUlxclFsaf3SudtqkRPOJigRralIZCyli3&#10;ZDFO/ECOu08fLCaOoZEm4JnHbS+nSs2kxc7xhRYHWrZUf22PVsNLI/EjrHcmV8vDalPf4eF5hVpf&#10;X41PjyASjekPhl99VoeKnfb+6EwUvYb7bPrAqIbbHAT3eaY47xmcZQpkVcr/H1Q/AAAA//8DAFBL&#10;AQItABQABgAIAAAAIQC2gziS/gAAAOEBAAATAAAAAAAAAAAAAAAAAAAAAABbQ29udGVudF9UeXBl&#10;c10ueG1sUEsBAi0AFAAGAAgAAAAhADj9If/WAAAAlAEAAAsAAAAAAAAAAAAAAAAALwEAAF9yZWxz&#10;Ly5yZWxzUEsBAi0AFAAGAAgAAAAhAL6w0moOAwAATgYAAA4AAAAAAAAAAAAAAAAALgIAAGRycy9l&#10;Mm9Eb2MueG1sUEsBAi0AFAAGAAgAAAAhAOkpQ+reAAAACQEAAA8AAAAAAAAAAAAAAAAAaAUAAGRy&#10;cy9kb3ducmV2LnhtbFBLBQYAAAAABAAEAPMAAABzBgAAAAA=&#10;" filled="f" strokeweight="1pt">
                <v:fill color2="#fbd4b4" focus="100%" type="gradient"/>
                <v:shadow on="t" color="#974706" opacity=".5" offset="1pt"/>
                <v:textbox>
                  <w:txbxContent>
                    <w:p w:rsidR="00410395" w:rsidRPr="000E74EB" w:rsidRDefault="00410395" w:rsidP="000B5892">
                      <w:pPr>
                        <w:jc w:val="center"/>
                      </w:pPr>
                      <w:r w:rsidRPr="000E74EB">
                        <w:t xml:space="preserve">Документы представлены </w:t>
                      </w:r>
                      <w:r>
                        <w:t xml:space="preserve">не </w:t>
                      </w:r>
                      <w:r w:rsidRPr="000E74EB">
                        <w:t>полностью</w:t>
                      </w:r>
                      <w: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1601470</wp:posOffset>
                </wp:positionH>
                <wp:positionV relativeFrom="paragraph">
                  <wp:posOffset>21590</wp:posOffset>
                </wp:positionV>
                <wp:extent cx="1370330" cy="1000760"/>
                <wp:effectExtent l="6350" t="10795" r="23495" b="3619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100076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876AF7" w:rsidRDefault="00410395" w:rsidP="00B0271D">
                            <w:pPr>
                              <w:jc w:val="center"/>
                            </w:pPr>
                            <w:r w:rsidRPr="00876AF7">
                              <w:t>Документы представлены полностью</w:t>
                            </w:r>
                            <w:r>
                              <w:t xml:space="preserve"> и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5" type="#_x0000_t109" style="position:absolute;left:0;text-align:left;margin-left:126.1pt;margin-top:1.7pt;width:107.9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DVEQMAAE8GAAAOAAAAZHJzL2Uyb0RvYy54bWysVV1vmzAUfZ+0/2D5PQUS8oVKqjYk06Ru&#10;q9RNe3bAgDVjM9sp6ab9911fQpqufZim8YBs7Pt17jmXy6tDI8kDN1ZoldLoIqSEq1wXQlUp/fJ5&#10;O1pQYh1TBZNa8ZQ+ckuvVm/fXHZtwse61rLghoATZZOuTWntXJsEgc1r3jB7oVuu4LDUpmEOtqYK&#10;CsM68N7IYByGs6DTpmiNzrm18DXrD+kK/Zclz92nsrTcEZlSyM3h2+B759/B6pIllWFtLfJjGuwf&#10;smiYUBD05CpjjpG9ES9cNSI32urSXeS6CXRZipxjDVBNFP5RzX3NWo61ADi2PcFk/5/b/OPDnSGi&#10;gN7FlCjWQI+u905jaDJeeIC61iZw7769M75E297q/JslSq9rpip+bYzuas4KSCvy94NnBn5jwZTs&#10;ug+6APcM3CNWh9I03iGgQA7YksdTS/jBkRw+RpN5OJlA53I4i8IwnM+waQFLBvPWWPeO64b4RUpL&#10;qTtIzLi7nhUYij3cWudTY8lw3UdWeiukRA5IRTqIMJ6HIVpYLUXhT7FkU+3W0pAH5mmEDxYKYJxf&#10;a4QDMkvRpHRxusQSj81GFRjGMSH7NaQilXfOkaaQH2KxBxf3ddGRQvhqxovJEiRUCODsZBHOwuWc&#10;EiYrEFvuDCVGu6/C1dguD96LbJfzeB7OehBkW7O+hqlPbyihLw7B0UN43D3LDDpyzNH3Brn9cxku&#10;N4vNIh7F49lmFIdZNrreruPRbBvNp9kkW6+z6JePHcVJLYqCK4/ooLMo/jseHxXfK+RcadifVyGo&#10;7DHXypJWAzFfQWaLzxGEynrkhtueaAMPzlu/vcnim/jMBJp4CiWFIqCHlE7j3pzYnEnupTVYGHak&#10;VPAckR7tAzAAHA5Ao4y8cnoFusPugEJdem9eVTtdPIKugAK+Pj+FYVFr84OSDiZaSu33PTOcEvle&#10;AQTLKI79CMRNPJ2PYWPOT3bnJ0zl4CqlDuiGy7Xrx+a+NaKqIVKEpFLaj4tSoLqesoJK/AamFtZ0&#10;nLB+LJ7v8dbTf2D1GwAA//8DAFBLAwQUAAYACAAAACEAFYXvod4AAAAJAQAADwAAAGRycy9kb3du&#10;cmV2LnhtbEyPwU7DMBBE70j8g7VI3KjdEEIV4lSoasWBCy1IcNzGJomI16nttuHvWU5wXM3T7Jtq&#10;OblBnGyIvScN85kCYanxpqdWw9vr5mYBIiYkg4Mnq+HbRljWlxcVlsafaWtPu9QKLqFYooYupbGU&#10;MjaddRhnfrTE2acPDhOfoZUm4JnL3SAzpQrpsCf+0OFoV51tvnZHp+G5lfgRNu/mXq0O65cmx8PT&#10;GrW+vpoeH0AkO6U/GH71WR1qdtr7I5koBg3ZXZYxquE2B8F5Xix4257BYq5A1pX8v6D+AQAA//8D&#10;AFBLAQItABQABgAIAAAAIQC2gziS/gAAAOEBAAATAAAAAAAAAAAAAAAAAAAAAABbQ29udGVudF9U&#10;eXBlc10ueG1sUEsBAi0AFAAGAAgAAAAhADj9If/WAAAAlAEAAAsAAAAAAAAAAAAAAAAALwEAAF9y&#10;ZWxzLy5yZWxzUEsBAi0AFAAGAAgAAAAhADNaENURAwAATwYAAA4AAAAAAAAAAAAAAAAALgIAAGRy&#10;cy9lMm9Eb2MueG1sUEsBAi0AFAAGAAgAAAAhABWF76HeAAAACQEAAA8AAAAAAAAAAAAAAAAAawUA&#10;AGRycy9kb3ducmV2LnhtbFBLBQYAAAAABAAEAPMAAAB2BgAAAAA=&#10;" filled="f" strokeweight="1pt">
                <v:fill color2="#fbd4b4" focus="100%" type="gradient"/>
                <v:shadow on="t" color="#974706" opacity=".5" offset="1pt"/>
                <v:textbox>
                  <w:txbxContent>
                    <w:p w:rsidR="00410395" w:rsidRPr="00876AF7" w:rsidRDefault="00410395" w:rsidP="00B0271D">
                      <w:pPr>
                        <w:jc w:val="center"/>
                      </w:pPr>
                      <w:r w:rsidRPr="00876AF7">
                        <w:t>Документы представлены полностью</w:t>
                      </w:r>
                      <w:r>
                        <w:t xml:space="preserve"> и соответствуют требованиям законодательства</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-63500</wp:posOffset>
                </wp:positionH>
                <wp:positionV relativeFrom="paragraph">
                  <wp:posOffset>21590</wp:posOffset>
                </wp:positionV>
                <wp:extent cx="1370330" cy="1000760"/>
                <wp:effectExtent l="8255" t="10795" r="21590" b="3619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100076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876AF7" w:rsidRDefault="00410395" w:rsidP="000B5892">
                            <w:pPr>
                              <w:jc w:val="center"/>
                            </w:pPr>
                            <w:r w:rsidRPr="00876AF7">
                              <w:t>Документы представлены полностью, но не</w:t>
                            </w:r>
                            <w:r>
                              <w:t xml:space="preserve">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6" type="#_x0000_t109" style="position:absolute;left:0;text-align:left;margin-left:-5pt;margin-top:1.7pt;width:107.9pt;height:7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gtEQMAAFAGAAAOAAAAZHJzL2Uyb0RvYy54bWysVV1vmzAUfZ+0/2D5PQUS8oVKqjYk06Ru&#10;q9RNe3bAgDVjM9sp6ab9911fQpqufZim8YBs7Pt17jmXy6tDI8kDN1ZoldLoIqSEq1wXQlUp/fJ5&#10;O1pQYh1TBZNa8ZQ+ckuvVm/fXHZtwse61rLghoATZZOuTWntXJsEgc1r3jB7oVuu4LDUpmEOtqYK&#10;CsM68N7IYByGs6DTpmiNzrm18DXrD+kK/Zclz92nsrTcEZlSyM3h2+B759/B6pIllWFtLfJjGuwf&#10;smiYUBD05CpjjpG9ES9cNSI32urSXeS6CXRZipxjDVBNFP5RzX3NWo61ADi2PcFk/5/b/OPDnSGi&#10;gN5NKFGsgR5d753G0GS89AB1rU3g3n17Z3yJtr3V+TdLlF7XTFX82hjd1ZwVkFbk7wfPDPzGginZ&#10;dR90Ae4ZuEesDqVpvENAgRywJY+nlvCDIzl8jCbzcDKBzuVwFoVhOJ9h0wKWDOatse4d1w3xi5SW&#10;UneQmHF3PSswFHu4tc6nxpLhuo+s9FZIiRyQinQQYTwPQ7SwWorCn2LJptqtpSEPzNMIHywUwDi/&#10;1ggHZJaiSenidIklHpuNKjCMY0L2a0hFKu+cI00hP8RiDy7u66IjhfDVjBeTJUioEMDZySKchcs5&#10;JUxWILbcGUqMdl+Fq7FdHrwX2S7n8Tyc9SDItmZ9DVOf3lBCXxyCo4fwuHuWGXTkmKPvDXL75zJc&#10;bhabRTyKx7PNKA6zbHS9Xcej2TaaT7NJtl5n0S8fO4qTWhQFVx7RQWdR/Hc8Piq+V8i50rA/r0JQ&#10;2WOulSWtBmK+gswWnyMIlfXIDbc90QYenLd+e5PFN/GZCTTxFEoKRUAPKZ3GvTmxOZPcS2uwMOxI&#10;qeA5Ij3aB2AAOByARhl55fQKdIfdoRcqNs7LaqeLRxAWcMAX6McwLGptflDSwUhLqf2+Z4ZTIt8r&#10;wGAZxbGfgbiJp/MxbMz5ye78hKkcXKXUAd9wuXb93Ny3RlQ1RIqQVUr7eVEKlNdTVlCK38DYwqKO&#10;I9bPxfM93nr6Eax+AwAA//8DAFBLAwQUAAYACAAAACEAqa2sbN4AAAAJAQAADwAAAGRycy9kb3du&#10;cmV2LnhtbEyPwU7DMBBE70j8g7VI3Fo7pRQU4lSoasWBCy1IcNzGSxIRr9PYbcPfs5zguJrR7HvF&#10;cvSdOtEQ28AWsqkBRVwF13Jt4e11M7kHFROywy4wWfimCMvy8qLA3IUzb+m0S7WSEY45WmhS6nOt&#10;Y9WQxzgNPbFkn2HwmOQcau0GPMu47/TMmIX22LJ8aLCnVUPV1+7oLTzXGj+Gzbu7M6vD+qWa4+Fp&#10;jdZeX42PD6ASjemvDL/4gg6lMO3DkV1UnYVJZsQlWbiZg5J8Zm5FZS/FRWZAl4X+b1D+AAAA//8D&#10;AFBLAQItABQABgAIAAAAIQC2gziS/gAAAOEBAAATAAAAAAAAAAAAAAAAAAAAAABbQ29udGVudF9U&#10;eXBlc10ueG1sUEsBAi0AFAAGAAgAAAAhADj9If/WAAAAlAEAAAsAAAAAAAAAAAAAAAAALwEAAF9y&#10;ZWxzLy5yZWxzUEsBAi0AFAAGAAgAAAAhAGXUiC0RAwAAUAYAAA4AAAAAAAAAAAAAAAAALgIAAGRy&#10;cy9lMm9Eb2MueG1sUEsBAi0AFAAGAAgAAAAhAKmtrGzeAAAACQEAAA8AAAAAAAAAAAAAAAAAawUA&#10;AGRycy9kb3ducmV2LnhtbFBLBQYAAAAABAAEAPMAAAB2BgAAAAA=&#10;" filled="f" strokeweight="1pt">
                <v:fill color2="#fbd4b4" focus="100%" type="gradient"/>
                <v:shadow on="t" color="#974706" opacity=".5" offset="1pt"/>
                <v:textbox>
                  <w:txbxContent>
                    <w:p w:rsidR="00410395" w:rsidRPr="00876AF7" w:rsidRDefault="00410395" w:rsidP="000B5892">
                      <w:pPr>
                        <w:jc w:val="center"/>
                      </w:pPr>
                      <w:r w:rsidRPr="00876AF7">
                        <w:t>Документы представлены полностью, но не</w:t>
                      </w:r>
                      <w:r>
                        <w:t xml:space="preserve"> соответствуют требованиям законодательства</w:t>
                      </w:r>
                    </w:p>
                  </w:txbxContent>
                </v:textbox>
              </v:shape>
            </w:pict>
          </mc:Fallback>
        </mc:AlternateContent>
      </w:r>
      <w:r w:rsidR="000B5892" w:rsidRPr="00944F14">
        <w:rPr>
          <w:sz w:val="28"/>
          <w:szCs w:val="28"/>
        </w:rPr>
        <w:t xml:space="preserve">                                                  </w:t>
      </w:r>
    </w:p>
    <w:p w:rsidR="000B5892" w:rsidRPr="00944F14" w:rsidRDefault="000B5892" w:rsidP="000B5892">
      <w:pPr>
        <w:jc w:val="both"/>
        <w:rPr>
          <w:sz w:val="28"/>
          <w:szCs w:val="28"/>
        </w:rPr>
      </w:pPr>
      <w:r w:rsidRPr="00944F14">
        <w:rPr>
          <w:sz w:val="28"/>
          <w:szCs w:val="28"/>
        </w:rPr>
        <w:t xml:space="preserve">                                                                                                      </w:t>
      </w:r>
    </w:p>
    <w:p w:rsidR="000B5892" w:rsidRPr="00944F14" w:rsidRDefault="000B5892" w:rsidP="000B5892">
      <w:pPr>
        <w:jc w:val="both"/>
        <w:rPr>
          <w:sz w:val="28"/>
          <w:szCs w:val="28"/>
        </w:rPr>
      </w:pPr>
      <w:r w:rsidRPr="00944F14">
        <w:rPr>
          <w:sz w:val="28"/>
          <w:szCs w:val="28"/>
        </w:rPr>
        <w:t xml:space="preserve">                                                         </w:t>
      </w:r>
    </w:p>
    <w:p w:rsidR="000B5892" w:rsidRPr="00944F14" w:rsidRDefault="007C56CD" w:rsidP="000B5892">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1270</wp:posOffset>
                </wp:positionV>
                <wp:extent cx="361950" cy="0"/>
                <wp:effectExtent l="5080" t="60960" r="23495" b="5334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59B7"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pt" to="3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eeKgIAAEs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Rhgp&#10;0kGNNkJxNI7a9MYV4FKprQ3Z0ZN6MhtNfzikdNUSteeR4/PZwL0sqJm8uhI2zkCEXf9VM/AhB6+j&#10;UKfGdgESJECnWI/zvR785BGFj+NpNp9A1ejtKCHF7Z6xzn/hukPBKLEEzhGXHDfOBx6kuLmEMEqv&#10;hZSx2lKhvsTzyWgSLzgtBQuHwc3Z/a6SFh1J6Jf4xKTg5KWb1QfFIljLCVtdbU+EBBv5qIa3AvSR&#10;HIdoHWcYSQ4jEqwLPalCRMgVCF+tS8v8nKfz1Ww1ywf5aLoa5GldDz6vq3wwXWefJvW4rqo6+xXI&#10;Z3nRCsa4Cvxv7Zvl72uP6yBdGu/ewHehktfoUVEge3tH0rHYob5h3lyx0+y8tSG7sIOOjc7X6Qoj&#10;8XIfvf78A5a/AQAA//8DAFBLAwQUAAYACAAAACEA4bcaUtwAAAAFAQAADwAAAGRycy9kb3ducmV2&#10;LnhtbEyPQUvDQBCF74L/YRnBm92kiAlpNkWEemlV2orU2zY7JsHsbNjdtPHfOz3p8eMN731TLifb&#10;ixP60DlSkM4SEEi1Mx01Ct73q7scRIiajO4doYIfDLCsrq9KXRh3pi2edrERXEKh0AraGIdCylC3&#10;aHWYuQGJsy/nrY6MvpHG6zOX217Ok+RBWt0RL7R6wKcW6+/daBVsN6t1/rEep9p/Pqev+7fNyyHk&#10;St3eTI8LEBGn+HcMF31Wh4qdjm4kE0SvIEsz/iUqmIPgOMvuGY8XlFUp/9tXvwAAAP//AwBQSwEC&#10;LQAUAAYACAAAACEAtoM4kv4AAADhAQAAEwAAAAAAAAAAAAAAAAAAAAAAW0NvbnRlbnRfVHlwZXNd&#10;LnhtbFBLAQItABQABgAIAAAAIQA4/SH/1gAAAJQBAAALAAAAAAAAAAAAAAAAAC8BAABfcmVscy8u&#10;cmVsc1BLAQItABQABgAIAAAAIQC446eeKgIAAEsEAAAOAAAAAAAAAAAAAAAAAC4CAABkcnMvZTJv&#10;RG9jLnhtbFBLAQItABQABgAIAAAAIQDhtxpS3AAAAAUBAAAPAAAAAAAAAAAAAAAAAIQEAABkcnMv&#10;ZG93bnJldi54bWxQSwUGAAAAAAQABADzAAAAjQUAAAAA&#10;">
                <v:stroke endarrow="block"/>
              </v:line>
            </w:pict>
          </mc:Fallback>
        </mc:AlternateContent>
      </w:r>
      <w:r w:rsidR="000B5892" w:rsidRPr="00944F14">
        <w:rPr>
          <w:sz w:val="28"/>
          <w:szCs w:val="28"/>
        </w:rPr>
        <w:t xml:space="preserve">                                                     </w:t>
      </w:r>
    </w:p>
    <w:p w:rsidR="000B5892" w:rsidRPr="00944F14" w:rsidRDefault="000B5892" w:rsidP="000B5892">
      <w:pPr>
        <w:jc w:val="both"/>
        <w:rPr>
          <w:rFonts w:ascii="Courier New" w:hAnsi="Courier New" w:cs="Courier New"/>
          <w:sz w:val="28"/>
          <w:szCs w:val="28"/>
        </w:rPr>
      </w:pPr>
      <w:r w:rsidRPr="00944F14">
        <w:rPr>
          <w:rFonts w:ascii="Courier New" w:hAnsi="Courier New" w:cs="Courier New"/>
          <w:sz w:val="28"/>
          <w:szCs w:val="28"/>
        </w:rPr>
        <w:t xml:space="preserve">    </w:t>
      </w:r>
    </w:p>
    <w:p w:rsidR="000B5892" w:rsidRPr="00944F14" w:rsidRDefault="007C56CD" w:rsidP="000B5892">
      <w:pPr>
        <w:jc w:val="both"/>
        <w:rPr>
          <w:rFonts w:ascii="Courier New" w:hAnsi="Courier New" w:cs="Courier New"/>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2218690</wp:posOffset>
                </wp:positionH>
                <wp:positionV relativeFrom="paragraph">
                  <wp:posOffset>52705</wp:posOffset>
                </wp:positionV>
                <wp:extent cx="9525" cy="436245"/>
                <wp:effectExtent l="52070" t="13335" r="52705" b="1714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093B8" id="AutoShape 31" o:spid="_x0000_s1026" type="#_x0000_t32" style="position:absolute;margin-left:174.7pt;margin-top:4.15pt;width:.7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Q/MgIAAGEEAAAOAAAAZHJzL2Uyb0RvYy54bWysVM2O2jAQvlfqO1i+syEQKETAapVAL9su&#10;0m4fwNhOYtWxLdsQUNV379gJtLSXqmoOzjjz983MN1k9nluJTtw6odUapw9jjLiimglVr/GXt91o&#10;gZHzRDEiteJrfOEOP27ev1t1JucT3WjJuEUQRLm8M2vceG/yJHG04S1xD9pwBcpK25Z4uNo6YZZ0&#10;EL2VyWQ8niedtsxYTblz8LXslXgT41cVp/6lqhz3SK4xYPPxtPE8hDPZrEheW2IaQQcY5B9QtEQo&#10;SHoLVRJP0NGKP0K1glrtdOUfqG4TXVWC8lgDVJOOf6vmtSGGx1qgOc7c2uT+X1j6+bS3SDCYXYqR&#10;Ii3M6OnodUyNpmloUGdcDnaF2ttQIj2rV/Os6VeHlC4aomoerd8uBpyjR3LnEi7OQJpD90kzsCGQ&#10;IHbrXNk2hIQ+oHMcyuU2FH72iMLH5Wwyw4iCIpvOJ9ksIEpIfnU11vmPXLcoCGvsvCWibnyhlYLh&#10;a5vGROT07HzveHUIeZXeCSkjB6RC3ZAsaJyWggVlvNj6UEiLTiSwKD4Dijszq4+KxWANJ2w7yJ4I&#10;CTLysT3eCmiY5DhkaznDSHJYnCD18KQKGaF4ADxIPZG+LcfL7WK7yEbZZL4dZeOyHD3timw036Uf&#10;ZuW0LIoy/R6qTbO8EYxxFfBfSZ1mf0eaYb16Ot5ofWtUch89jgLAXt8RdJx+GHhPnYNml70N1QUi&#10;AI+j8bBzYVF+vUern3+GzQ8AAAD//wMAUEsDBBQABgAIAAAAIQCMH2So4QAAAAgBAAAPAAAAZHJz&#10;L2Rvd25yZXYueG1sTI/NTsMwEITvSLyDtUjcqA0paROyqYAKkQtI/RHi6MZLYhHbUey2KU9fc4Lj&#10;aEYz3xSL0XTsQIPXziLcTgQwsrVT2jYI283LzRyYD9Iq2TlLCCfysCgvLwqZK3e0KzqsQ8NiifW5&#10;RGhD6HPOfd2SkX7ierLR+3KDkSHKoeFqkMdYbjp+J0TKjdQ2LrSyp+eW6u/13iCE5eepTT/qp0y/&#10;b17fUv1TVdUS8fpqfHwAFmgMf2H4xY/oUEamndtb5VmHkEyzaYwizBNg0U/uRQZshzCbCeBlwf8f&#10;KM8AAAD//wMAUEsBAi0AFAAGAAgAAAAhALaDOJL+AAAA4QEAABMAAAAAAAAAAAAAAAAAAAAAAFtD&#10;b250ZW50X1R5cGVzXS54bWxQSwECLQAUAAYACAAAACEAOP0h/9YAAACUAQAACwAAAAAAAAAAAAAA&#10;AAAvAQAAX3JlbHMvLnJlbHNQSwECLQAUAAYACAAAACEAjKfEPzICAABhBAAADgAAAAAAAAAAAAAA&#10;AAAuAgAAZHJzL2Uyb0RvYy54bWxQSwECLQAUAAYACAAAACEAjB9kqOEAAAAI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52705</wp:posOffset>
                </wp:positionV>
                <wp:extent cx="9525" cy="597535"/>
                <wp:effectExtent l="52705" t="13335" r="52070" b="1778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00C78" id="AutoShape 32" o:spid="_x0000_s1026" type="#_x0000_t32" style="position:absolute;margin-left:44.25pt;margin-top:4.15pt;width:.75pt;height:4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H0OgIAAGsEAAAOAAAAZHJzL2Uyb0RvYy54bWysVE2P2jAQvVfqf7B8hyQQWIiA1SqB9rBt&#10;V9rtDzC2k1h1bMs2BFT1v3dssmxpL1XVHJxxPB9v3jxndX/qJDpy64RWa5yNU4y4opoJ1azx15fd&#10;aIGR80QxIrXia3zmDt9v3r9b9abgE91qybhFkES5ojdr3HpviiRxtOUdcWNtuILDWtuOeNjaJmGW&#10;9JC9k8kkTedJry0zVlPuHHytLod4E/PXNaf+S1077pFcY8Dm42rjug9rslmRorHEtIIOMMg/oOiI&#10;UFD0mqoinqCDFX+k6gS12unaj6nuEl3XgvLYA3STpb9189wSw2MvQI4zV5rc/0tLPx+fLBIMZgf0&#10;KNLBjB4OXsfSaDoJBPXGFeBXqicbWqQn9WweNf3mkNJlS1TDo/fL2UBwFiKSm5CwcQbK7PtPmoEP&#10;gQKRrVNtO1RLYT6GwJAcGEGnOJ7zdTz85BGFj8vZZIYRhYPZ8m42ncVKpAhJQqixzn/gukPBWGPn&#10;LRFN60utFMhA20sBcnx0PkB8CwjBSu+ElFENUqF+KBZOnJaChcO4sc2+lBYdSdBTfAYUN25WHxSL&#10;yVpO2HawPRESbOQjUd4KoE5yHKp1nGEkOVyhYF3gSRUqQvMAeLAukvq+TJfbxXaRj/LJfDvK06oa&#10;PezKfDTfZXezalqVZZX9CHRmedEKxrgK+F/lneV/J5/hol2EeRX4lajkNntkFMC+viPoqIMw+ouI&#10;9pqdn2zoLkgCFB2dh9sXrsyv++j19o/Y/AQAAP//AwBQSwMEFAAGAAgAAAAhADYzP7XdAAAABwEA&#10;AA8AAABkcnMvZG93bnJldi54bWxMj8FOwzAMhu9IvENkJC5oSygMldJ0QsDYCU104541pq3WOFWT&#10;be3bY05wsqz/0+/P+XJ0nTjhEFpPGm7nCgRS5W1LtYbddjVLQYRoyJrOE2qYMMCyuLzITWb9mT7x&#10;VMZacAmFzGhoYuwzKUPVoDNh7nskzr794EzkdailHcyZy10nE6UepDMt8YXG9PjSYHUoj07Da7lZ&#10;rL5udmMyVeuP8j09bGh60/r6anx+AhFxjH8w/OqzOhTstPdHskF0GtJ0wSTPOxAcPyr+bM+YSu5B&#10;Frn871/8AAAA//8DAFBLAQItABQABgAIAAAAIQC2gziS/gAAAOEBAAATAAAAAAAAAAAAAAAAAAAA&#10;AABbQ29udGVudF9UeXBlc10ueG1sUEsBAi0AFAAGAAgAAAAhADj9If/WAAAAlAEAAAsAAAAAAAAA&#10;AAAAAAAALwEAAF9yZWxzLy5yZWxzUEsBAi0AFAAGAAgAAAAhAI8usfQ6AgAAawQAAA4AAAAAAAAA&#10;AAAAAAAALgIAAGRycy9lMm9Eb2MueG1sUEsBAi0AFAAGAAgAAAAhADYzP7XdAAAABwEAAA8AAAAA&#10;AAAAAAAAAAAAlAQAAGRycy9kb3ducmV2LnhtbFBLBQYAAAAABAAEAPMAAACeBQAAAAA=&#10;">
                <v:stroke endarrow="block"/>
              </v:shape>
            </w:pict>
          </mc:Fallback>
        </mc:AlternateContent>
      </w:r>
    </w:p>
    <w:p w:rsidR="000B5892" w:rsidRPr="00944F14" w:rsidRDefault="000B5892" w:rsidP="000B5892">
      <w:pPr>
        <w:jc w:val="both"/>
        <w:rPr>
          <w:rFonts w:ascii="Courier New" w:hAnsi="Courier New" w:cs="Courier New"/>
          <w:sz w:val="28"/>
          <w:szCs w:val="28"/>
        </w:rPr>
      </w:pPr>
    </w:p>
    <w:p w:rsidR="000B5892" w:rsidRPr="00944F14" w:rsidRDefault="007C56CD" w:rsidP="000B5892">
      <w:pPr>
        <w:jc w:val="both"/>
        <w:rPr>
          <w:rFonts w:ascii="Courier New" w:hAnsi="Courier New" w:cs="Courier New"/>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1601470</wp:posOffset>
                </wp:positionH>
                <wp:positionV relativeFrom="paragraph">
                  <wp:posOffset>85725</wp:posOffset>
                </wp:positionV>
                <wp:extent cx="3314700" cy="458470"/>
                <wp:effectExtent l="6350" t="11430" r="22225" b="3492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847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1F6765" w:rsidRDefault="00410395" w:rsidP="000B5892">
                            <w:pPr>
                              <w:ind w:left="-180" w:right="-135" w:firstLine="180"/>
                              <w:jc w:val="center"/>
                            </w:pPr>
                            <w:r>
                              <w:t>К</w:t>
                            </w:r>
                            <w:r w:rsidRPr="001F6765">
                              <w:t>омиссионное обследование указанных в заявлении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7" type="#_x0000_t109" style="position:absolute;left:0;text-align:left;margin-left:126.1pt;margin-top:6.75pt;width:261pt;height:3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09DAMAAE4GAAAOAAAAZHJzL2Uyb0RvYy54bWysVd9vmzAQfp+0/8Hyewok5BcqqdqQTJO6&#10;rVI37dkBA9aMzWynpJv2v+98kDRd+zBN4wH5sH333Xf3HZdXh0aSB26s0Cql0UVICVe5LoSqUvrl&#10;83a0oMQ6pgomteIpfeSWXq3evrns2oSPda1lwQ0BJ8omXZvS2rk2CQKb17xh9kK3XMFmqU3DHJim&#10;CgrDOvDeyGAchrOg06Zojc65tfA16zfpCv2XJc/dp7K03BGZUsDm8G3wvfPvYHXJksqwthb5AIP9&#10;A4qGCQVBT64y5hjZG/HCVSNyo60u3UWum0CXpcg55gDZROEf2dzXrOWYC5Bj2xNN9v+5zT8+3Bki&#10;ipQuKVGsgRJd753GyGQy8fx0rU3g2H17Z3yGtr3V+TdLlF7XTFX82hjd1ZwVgCry54NnF7xh4SrZ&#10;dR90Ae4ZuEeqDqVpvEMggRywIo+nivCDIzl8nEyieB5C4XLYi6cLMDAES463W2PdO64b4hcpLaXu&#10;AJdxd31PYCT2cGudR8aS43EfWOmtkBI7QCrSAfyxj4VJaikKv4uGqXZracgD802EzwDCnh9rhINW&#10;lqJJ6eJ0iCWemo0qMIxjQvZrgCKVd86xSQGfN/QeXNzXRUcK4bMZLyZLEFAhoGMni3AWLueUMFmB&#10;1HJnKDHafRWuxmp57l6gXc6BsVlPgmxr1ucw9fCOKfTJITmn8Gg9QwYFGTD60mBn/1yGy81is4hH&#10;8Xi2GcVhlo2ut+t4NNtG82k2ydbrLPrlY0dxUoui4MozelRZFP9dFw967/VxrjOsz6sUVHbAWlnS&#10;aujLV5jZ4jOQUFnP3PF01FfvBZnbmyy+ic+uQBFPoaRQBOSQ0mncXyc2Z5KDsHpR4GgYWip4zkjP&#10;9gE6ABweiUYVeeH0AnSH3QFlGqE7r6qdLh5BV9ADPkE/hGFRa/ODkg4GWkrt9z0znBL5XgEHyyiO&#10;/QREI57Ox2CY853d+Q5TObhKqYN+w+Xa9VNz3xpR1RApwq5S2o+LUqC8nlBBKt6AoYVJDQPWT8Vz&#10;G089/QZWvwEAAP//AwBQSwMEFAAGAAgAAAAhAKe8UGneAAAACQEAAA8AAABkcnMvZG93bnJldi54&#10;bWxMj8FOwzAMhu9IvENkJG4spax0Kk0nNG3iwIUNJDh6jWkrGqdrsq28PeYER/v/9PtzuZxcr040&#10;hs6zgdtZAoq49rbjxsDb6+ZmASpEZIu9ZzLwTQGW1eVFiYX1Z97SaRcbJSUcCjTQxjgUWoe6JYdh&#10;5gdiyT796DDKODbajniWctfrNEnutcOO5UKLA61aqr92R2fgudH4MW7ebZ6sDuuXeo6HpzUac301&#10;PT6AijTFPxh+9UUdKnHa+yPboHoDaZamgkpwl4ESIM/nstgbWGQ56KrU/z+ofgAAAP//AwBQSwEC&#10;LQAUAAYACAAAACEAtoM4kv4AAADhAQAAEwAAAAAAAAAAAAAAAAAAAAAAW0NvbnRlbnRfVHlwZXNd&#10;LnhtbFBLAQItABQABgAIAAAAIQA4/SH/1gAAAJQBAAALAAAAAAAAAAAAAAAAAC8BAABfcmVscy8u&#10;cmVsc1BLAQItABQABgAIAAAAIQB8Sc09DAMAAE4GAAAOAAAAAAAAAAAAAAAAAC4CAABkcnMvZTJv&#10;RG9jLnhtbFBLAQItABQABgAIAAAAIQCnvFBp3gAAAAkBAAAPAAAAAAAAAAAAAAAAAGYFAABkcnMv&#10;ZG93bnJldi54bWxQSwUGAAAAAAQABADzAAAAcQYAAAAA&#10;" filled="f" strokeweight="1pt">
                <v:fill color2="#fbd4b4" focus="100%" type="gradient"/>
                <v:shadow on="t" color="#974706" opacity=".5" offset="1pt"/>
                <v:textbox>
                  <w:txbxContent>
                    <w:p w:rsidR="00410395" w:rsidRPr="001F6765" w:rsidRDefault="00410395" w:rsidP="000B5892">
                      <w:pPr>
                        <w:ind w:left="-180" w:right="-135" w:firstLine="180"/>
                        <w:jc w:val="center"/>
                      </w:pPr>
                      <w:r>
                        <w:t>К</w:t>
                      </w:r>
                      <w:r w:rsidRPr="001F6765">
                        <w:t>омиссионное обследование указанных в заявлении зеленых насаждений</w:t>
                      </w:r>
                    </w:p>
                  </w:txbxContent>
                </v:textbox>
              </v:shape>
            </w:pict>
          </mc:Fallback>
        </mc:AlternateContent>
      </w:r>
      <w:r w:rsidR="00B0271D" w:rsidRPr="00944F14">
        <w:rPr>
          <w:rFonts w:ascii="Courier New" w:hAnsi="Courier New" w:cs="Courier New"/>
          <w:sz w:val="28"/>
          <w:szCs w:val="28"/>
        </w:rPr>
        <w:t xml:space="preserve">                         </w:t>
      </w:r>
    </w:p>
    <w:p w:rsidR="000B5892" w:rsidRPr="00944F14" w:rsidRDefault="007C56CD" w:rsidP="00E329BF">
      <w:pPr>
        <w:ind w:firstLine="851"/>
        <w:jc w:val="both"/>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-106680</wp:posOffset>
                </wp:positionH>
                <wp:positionV relativeFrom="paragraph">
                  <wp:posOffset>45720</wp:posOffset>
                </wp:positionV>
                <wp:extent cx="1370330" cy="1145540"/>
                <wp:effectExtent l="12700" t="10795" r="26670" b="3429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114554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876AF7" w:rsidRDefault="00410395" w:rsidP="000B5892">
                            <w:pPr>
                              <w:jc w:val="center"/>
                            </w:pPr>
                            <w: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8" type="#_x0000_t109" style="position:absolute;left:0;text-align:left;margin-left:-8.4pt;margin-top:3.6pt;width:107.9pt;height:9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L0FQMAAE8GAAAOAAAAZHJzL2Uyb0RvYy54bWysVU1v2zAMvQ/YfxB0T20nzpdRp2jzMQzo&#10;tgLdsLNiybYwWfIkpU437L+PopM0XXsYhvngSBZFPj7yMZdX+0aRB2GdNDqnyUVMidCF4VJXOf3y&#10;eTOYUeI805wpo0VOH4WjV4u3by67NhNDUxvFhSXgRLusa3Nae99mUeSKWjTMXZhWaDgsjW2Yh62t&#10;Im5ZB94bFQ3jeBJ1xvLWmkI4B19X/SFdoP+yFIX/VJZOeKJyCtg8vi2+t+EdLS5ZVlnW1rI4wGD/&#10;gKJhUkPQk6sV84zsrHzhqpGFNc6U/qIwTWTKUhYCc4BskviPbO5r1grMBchx7Ykm9//cFh8f7iyR&#10;PKdQKM0aKNH1zhuMTEZp4KdrXQZm9+2dDRm69tYU3xzRZlkzXYlra01XC8YBVRLso2cXwsbBVbLt&#10;PhgO7hm4R6r2pW2CQyCB7LEij6eKiL0nBXxMRtN4NILCFXCWJOl4nGLNIpYdr7fW+XfCNCQscloq&#10;0wEw6+/6psBQ7OHW+QCNZUfzEFmbjVQKW0Bp0kGE4TSO8YYzSvJwiinbartUljyw0EX4YKJAxrlZ&#10;Iz30spINkHkyYlngZq05hvFMqn4NUJQOzgV2KeBDLnbg4r7mHeEyZDOcjeZQGC6hZUezeBLPp5Qw&#10;VYHWCm8pscZ/lb7GcgXyXqCdT9NpPOlJUG3N+hzGAd4xhT45JMccw+PuGTKoyAFjqA229s95PF/P&#10;1rN0kA4n60Ear1aD680yHUw2yXS8Gq2Wy1XyK8RO0qyWnAsdGD3KLEn/ro0Pgu8Fci40rM+rFFTu&#10;gLVypDXQmK8ws8HnQELlAnNH66Sv3gsyNzer9AY1AdULV/DnEEpJTUAPOYUWRXqJK5gSoKxeFTgb&#10;Di0VPWekZ3sPHQAOj0SjjIJyegX6/XaPOk2GAXOQ1dbwRxAW9EBIMExhWNTG/qCkg4mWU/d9x6yg&#10;RL3XwME8SUE8xOMmHU+HsLHnJ9vzE6YLcJVTD/2Gy6Xvx+autbKqIVKCXaVNmBelRHk9oYJUwgam&#10;Vs9SP2HDWDzfo9XT/8DiNwAAAP//AwBQSwMEFAAGAAgAAAAhAM4Ha1/fAAAACQEAAA8AAABkcnMv&#10;ZG93bnJldi54bWxMj0FPwkAQhe8m/ofNmHiDLcS0ULslhkA8eFE00ePQHdvG7mzpLlD/vcNJbm/y&#10;Ju99r1iNrlMnGkLr2cBsmoAirrxtuTbw8b6dLECFiGyx80wGfinAqry9KTC3/sxvdNrFWkkIhxwN&#10;NDH2udahashhmPqeWLxvPziMcg61tgOeJdx1ep4kqXbYsjQ02NO6oepnd3QGXmqNX8P202bJ+rB5&#10;rR7w8LxBY+7vxqdHUJHG+P8MF3xBh1KY9v7INqjOwGSWCno0kM1BXfzlUrbtRSyyFHRZ6OsF5R8A&#10;AAD//wMAUEsBAi0AFAAGAAgAAAAhALaDOJL+AAAA4QEAABMAAAAAAAAAAAAAAAAAAAAAAFtDb250&#10;ZW50X1R5cGVzXS54bWxQSwECLQAUAAYACAAAACEAOP0h/9YAAACUAQAACwAAAAAAAAAAAAAAAAAv&#10;AQAAX3JlbHMvLnJlbHNQSwECLQAUAAYACAAAACEAd21i9BUDAABPBgAADgAAAAAAAAAAAAAAAAAu&#10;AgAAZHJzL2Uyb0RvYy54bWxQSwECLQAUAAYACAAAACEAzgdrX98AAAAJAQAADwAAAAAAAAAAAAAA&#10;AABvBQAAZHJzL2Rvd25yZXYueG1sUEsFBgAAAAAEAAQA8wAAAHsGAAAAAA==&#10;" filled="f" strokeweight="1pt">
                <v:fill color2="#fbd4b4" focus="100%" type="gradient"/>
                <v:shadow on="t" color="#974706" opacity=".5" offset="1pt"/>
                <v:textbox>
                  <w:txbxContent>
                    <w:p w:rsidR="00410395" w:rsidRPr="00876AF7" w:rsidRDefault="00410395" w:rsidP="000B5892">
                      <w:pPr>
                        <w:jc w:val="center"/>
                      </w:pPr>
                      <w:r>
                        <w:t>Уведомление заявителя об отказе в предоставлении муниципальной услуги</w:t>
                      </w:r>
                    </w:p>
                  </w:txbxContent>
                </v:textbox>
              </v:shape>
            </w:pict>
          </mc:Fallback>
        </mc:AlternateContent>
      </w:r>
    </w:p>
    <w:p w:rsidR="00E329BF" w:rsidRPr="00944F14" w:rsidRDefault="007C56CD" w:rsidP="00E329BF">
      <w:pPr>
        <w:ind w:firstLine="851"/>
        <w:jc w:val="both"/>
        <w:rPr>
          <w:b/>
          <w:bCs/>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3256915</wp:posOffset>
                </wp:positionH>
                <wp:positionV relativeFrom="paragraph">
                  <wp:posOffset>138430</wp:posOffset>
                </wp:positionV>
                <wp:extent cx="0" cy="276225"/>
                <wp:effectExtent l="61595" t="12700" r="52705" b="1587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B8D39" id="AutoShape 35" o:spid="_x0000_s1026" type="#_x0000_t32" style="position:absolute;margin-left:256.45pt;margin-top:10.9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NbMwIAAF0EAAAOAAAAZHJzL2Uyb0RvYy54bWysVNuO2yAQfa/Uf0C8J76sk02sOKuVnfRl&#10;24202w8ggGNUDAhInKjqv3cgl3a3L1XVPJABZs6cmTl48XDsJTpw64RWFc7GKUZcUc2E2lX46+t6&#10;NMPIeaIYkVrxCp+4ww/Ljx8Wgyl5rjstGbcIQJQrB1PhzntTJomjHe+JG2vDFVy22vbEw9buEmbJ&#10;AOi9TPI0nSaDtsxYTblzcNqcL/Ey4rctp/65bR33SFYYuPm42rhuw5osF6TcWWI6QS80yD+w6IlQ&#10;kPQG1RBP0N6KP6B6Qa12uvVjqvtEt62gPNYA1WTpu2peOmJ4rAWa48ytTe7/wdIvh41FglX4HiNF&#10;ehjR497rmBndTUJ/BuNKcKvVxoYK6VG9mCdNvzmkdN0RtePR+/VkIDgLEcmbkLBxBrJsh8+agQ+B&#10;BLFZx9b2ARLagI5xJqfbTPjRI3o+pHCa30/zPNJJSHmNM9b5T1z3KBgVdt4Sset8rZWCwWubxSzk&#10;8OR8YEXKa0BIqvRaSBnnLxUaKjyfQIJw47QULFzGjd1ta2nRgQQFxV8s8Z2b1XvFIljHCVtdbE+E&#10;BBv52BtvBXRLchyy9ZxhJDk8mmCd6UkVMkLlQPhinUX0fZ7OV7PVrBgV+XQ1KtKmGT2u62I0XWf3&#10;k+auqesm+xHIZ0XZCca4Cvyvgs6KvxPM5WmdpXiT9K1RyVv02FEge/2PpOPow7TPutlqdtrYUF1Q&#10;AWg4Ol/eW3gkv++j16+vwvInAAAA//8DAFBLAwQUAAYACAAAACEAynRZjd8AAAAJAQAADwAAAGRy&#10;cy9kb3ducmV2LnhtbEyPwU7DMAyG70i8Q2Qkbixt0SpWmk7AhOiFSWwIccwa00Y0TtVkW8fTY8QB&#10;jrY//f7+cjm5XhxwDNaTgnSWgEBqvLHUKnjdPl7dgAhRk9G9J1RwwgDL6vys1IXxR3rBwya2gkMo&#10;FFpBF+NQSBmaDp0OMz8g8e3Dj05HHsdWmlEfOdz1MkuSXDptiT90esCHDpvPzd4piKv3U5e/NfcL&#10;u94+Pef2q67rlVKXF9PdLYiIU/yD4Uef1aFip53fkwmiVzBPswWjCrKUKzDwu9gpyOfXIKtS/m9Q&#10;fQMAAP//AwBQSwECLQAUAAYACAAAACEAtoM4kv4AAADhAQAAEwAAAAAAAAAAAAAAAAAAAAAAW0Nv&#10;bnRlbnRfVHlwZXNdLnhtbFBLAQItABQABgAIAAAAIQA4/SH/1gAAAJQBAAALAAAAAAAAAAAAAAAA&#10;AC8BAABfcmVscy8ucmVsc1BLAQItABQABgAIAAAAIQCzvlNbMwIAAF0EAAAOAAAAAAAAAAAAAAAA&#10;AC4CAABkcnMvZTJvRG9jLnhtbFBLAQItABQABgAIAAAAIQDKdFmN3wAAAAkBAAAPAAAAAAAAAAAA&#10;AAAAAI0EAABkcnMvZG93bnJldi54bWxQSwUGAAAAAAQABADzAAAAmQUAAAAA&#10;">
                <v:stroke endarrow="block"/>
              </v:shape>
            </w:pict>
          </mc:Fallback>
        </mc:AlternateContent>
      </w:r>
    </w:p>
    <w:p w:rsidR="00CC4144" w:rsidRPr="00944F14" w:rsidRDefault="00CC4144" w:rsidP="00CC4144">
      <w:pPr>
        <w:ind w:firstLine="851"/>
        <w:jc w:val="both"/>
        <w:rPr>
          <w:spacing w:val="-6"/>
          <w:sz w:val="28"/>
          <w:szCs w:val="28"/>
        </w:rPr>
      </w:pPr>
    </w:p>
    <w:p w:rsidR="00CC4144" w:rsidRPr="00944F14" w:rsidRDefault="007C56CD" w:rsidP="00CC4144">
      <w:pPr>
        <w:ind w:firstLine="851"/>
        <w:jc w:val="both"/>
        <w:rPr>
          <w:spacing w:val="-6"/>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1678940</wp:posOffset>
                </wp:positionH>
                <wp:positionV relativeFrom="paragraph">
                  <wp:posOffset>5715</wp:posOffset>
                </wp:positionV>
                <wp:extent cx="3314700" cy="450850"/>
                <wp:effectExtent l="7620" t="12700" r="20955" b="3175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0850"/>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D07EF9" w:rsidRDefault="00410395" w:rsidP="000B5892">
                            <w:pPr>
                              <w:ind w:left="-180" w:right="-60" w:firstLine="180"/>
                              <w:jc w:val="center"/>
                            </w:pPr>
                            <w:r w:rsidRPr="00D07EF9">
                              <w:t xml:space="preserve">Проведение </w:t>
                            </w:r>
                            <w:r>
                              <w:t xml:space="preserve">комиссии по согласованию вырубки (обрезки) зеленых насаждений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9" type="#_x0000_t109" style="position:absolute;left:0;text-align:left;margin-left:132.2pt;margin-top:.45pt;width:261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RcDwMAAE4GAAAOAAAAZHJzL2Uyb0RvYy54bWysVU1v2zAMvQ/YfxB0T20nzpdRp2jzMQzo&#10;tgLdsLNiybYwWfIkpU437L+PopM0XXsYhvlgiJZEPj7y0ZdX+0aRB2GdNDqnyUVMidCF4VJXOf3y&#10;eTOYUeI805wpo0VOH4WjV4u3by67NhNDUxvFhSXgRLusa3Nae99mUeSKWjTMXZhWaNgsjW2YB9NW&#10;EbesA++NioZxPIk6Y3lrTSGcg6+rfpMu0H9ZisJ/KksnPFE5BWwe3xbf2/COFpcsqyxra1kcYLB/&#10;QNEwqSHoydWKeUZ2Vr5w1cjCGmdKf1GYJjJlKQuBOUA2SfxHNvc1awXmAuS49kST+39ui48Pd5ZI&#10;ntMJJZo1UKLrnTcYmYwmgZ+udRkcu2/vbMjQtbem+OaINsua6UpcW2u6WjAOqJJwPnp2IRgOrpJt&#10;98FwcM/APVK1L20THAIJZI8VeTxVROw9KeDjaJSk0xgKV8BeOo5nYyxZxLLj7dY6/06YhoRFTktl&#10;OsBl/V3fExiJPdw6H5Cx7Hg8BNZmI5XCDlCadAB/GGJhkkZJHnbRsNV2qSx5YKGJ8ME8gYvzY430&#10;0MpKNjmdnQ6xLFCz1hzDeCZVvwYoSgfnApsU8AXD7MDFfc07wmXIZjgbzUFAXELHjmbxJJ5PKWGq&#10;AqkV3lJijf8qfY3VCty9QDufAn2TngTV1qzPYRzgHVPok0NyTuHReoYMCnLAGEqDnf1zHs/Xs/Us&#10;HaTDyXqQxqvV4HqzTAeTTTIdr0ar5XKV/AqxkzSrJedCB0aPKkvSv+vig957fZzrDOvzKgWVO2Ct&#10;HGkN9OUrzGzwOZBQucDc8XTSV+8FmZubVXqTnl2BIp5CKakJyCGn47S/TlzBlABh9aLA0XBoqeg5&#10;Iz3be+gAcHgkGlUUhNML0O+3e5RpMgoAgqq2hj+CrqAHQoJhCMOiNvYHJR0MtJy67ztmBSXqvQYO&#10;5kmahgmIRjqeDsGw5zvb8x2mC3CVUw/9hsul76fmrrWyqiFSgl2lTRgXpUR5PaGCVIIBQwuTOgzY&#10;MBXPbTz19BtY/AYAAP//AwBQSwMEFAAGAAgAAAAhANyBTTHcAAAABwEAAA8AAABkcnMvZG93bnJl&#10;di54bWxMjkFPwkAUhO8m/ofNM/EmW0hToHZLDIF48IJoosdH99k2dt+W7gL13/s46W0mM5n5itXo&#10;OnWmIbSeDUwnCSjiytuWawPvb9uHBagQkS12nsnADwVYlbc3BebWX/iVzvtYKxnhkKOBJsY+1zpU&#10;DTkME98TS/blB4dR7FBrO+BFxl2nZ0mSaYcty0ODPa0bqr73J2fgpdb4OWw/7DxZHze7KsXj8waN&#10;ub8bnx5BRRrjXxmu+IIOpTAd/IltUJ2BWZamUjWwBCXxfJGJPYiYLkGXhf7PX/4CAAD//wMAUEsB&#10;Ai0AFAAGAAgAAAAhALaDOJL+AAAA4QEAABMAAAAAAAAAAAAAAAAAAAAAAFtDb250ZW50X1R5cGVz&#10;XS54bWxQSwECLQAUAAYACAAAACEAOP0h/9YAAACUAQAACwAAAAAAAAAAAAAAAAAvAQAAX3JlbHMv&#10;LnJlbHNQSwECLQAUAAYACAAAACEA4BqkXA8DAABOBgAADgAAAAAAAAAAAAAAAAAuAgAAZHJzL2Uy&#10;b0RvYy54bWxQSwECLQAUAAYACAAAACEA3IFNMdwAAAAHAQAADwAAAAAAAAAAAAAAAABpBQAAZHJz&#10;L2Rvd25yZXYueG1sUEsFBgAAAAAEAAQA8wAAAHIGAAAAAA==&#10;" filled="f" strokeweight="1pt">
                <v:fill color2="#fbd4b4" focus="100%" type="gradient"/>
                <v:shadow on="t" color="#974706" opacity=".5" offset="1pt"/>
                <v:textbox>
                  <w:txbxContent>
                    <w:p w:rsidR="00410395" w:rsidRPr="00D07EF9" w:rsidRDefault="00410395" w:rsidP="000B5892">
                      <w:pPr>
                        <w:ind w:left="-180" w:right="-60" w:firstLine="180"/>
                        <w:jc w:val="center"/>
                      </w:pPr>
                      <w:r w:rsidRPr="00D07EF9">
                        <w:t xml:space="preserve">Проведение </w:t>
                      </w:r>
                      <w:r>
                        <w:t xml:space="preserve">комиссии по согласованию вырубки (обрезки) зеленых насаждений </w:t>
                      </w:r>
                    </w:p>
                  </w:txbxContent>
                </v:textbox>
              </v:shape>
            </w:pict>
          </mc:Fallback>
        </mc:AlternateContent>
      </w:r>
      <w:r w:rsidR="00CC4144" w:rsidRPr="00944F14">
        <w:rPr>
          <w:spacing w:val="-6"/>
          <w:sz w:val="28"/>
          <w:szCs w:val="28"/>
        </w:rPr>
        <w:t xml:space="preserve"> </w:t>
      </w:r>
    </w:p>
    <w:p w:rsidR="004C7779" w:rsidRPr="00944F14" w:rsidRDefault="004C7779" w:rsidP="00EF024B">
      <w:pPr>
        <w:ind w:firstLine="851"/>
        <w:jc w:val="both"/>
        <w:rPr>
          <w:spacing w:val="-6"/>
          <w:sz w:val="28"/>
          <w:szCs w:val="28"/>
        </w:rPr>
      </w:pPr>
    </w:p>
    <w:p w:rsidR="00EF024B" w:rsidRPr="00944F14" w:rsidRDefault="007C56CD" w:rsidP="00EF024B">
      <w:pPr>
        <w:ind w:firstLine="851"/>
        <w:jc w:val="both"/>
        <w:rPr>
          <w:spacing w:val="-6"/>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3326765</wp:posOffset>
                </wp:positionH>
                <wp:positionV relativeFrom="paragraph">
                  <wp:posOffset>93345</wp:posOffset>
                </wp:positionV>
                <wp:extent cx="0" cy="295910"/>
                <wp:effectExtent l="55245" t="13970" r="59055" b="2349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9B604" id="AutoShape 37" o:spid="_x0000_s1026" type="#_x0000_t32" style="position:absolute;margin-left:261.95pt;margin-top:7.35pt;width:0;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ni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Z394Gf3rgc3Eq1s6FDelIv5knTbw4pXbZENTx6v54NBGchInkXEjbOQJV9/1kz8CFQ&#10;IJJ1qm0XUgIN6BRncr7NhJ88osMhhdPJcrbM4rg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JtensvfAAAACQEAAA8AAABk&#10;cnMvZG93bnJldi54bWxMj8FOwzAMhu9IvENkJG4s3QYdK00nYEL0AtI2hDhmrWkiGqdqsq3j6WfE&#10;AY72/+n353wxuFbssQ/Wk4LxKAGBVPnaUqPgbfN0dQsiRE21bj2hgiMGWBTnZ7nOan+gFe7XsRFc&#10;QiHTCkyMXSZlqAw6HUa+Q+Ls0/dORx77Rta9PnC5a+UkSVLptCW+YHSHjwarr/XOKYjLj6NJ36uH&#10;uX3dPL+k9rssy6VSlxfD/R2IiEP8g+FHn9WhYKet31EdRKvgZjKdM8rB9QwEA7+LrYJ0PAVZ5PL/&#10;B8UJAAD//wMAUEsBAi0AFAAGAAgAAAAhALaDOJL+AAAA4QEAABMAAAAAAAAAAAAAAAAAAAAAAFtD&#10;b250ZW50X1R5cGVzXS54bWxQSwECLQAUAAYACAAAACEAOP0h/9YAAACUAQAACwAAAAAAAAAAAAAA&#10;AAAvAQAAX3JlbHMvLnJlbHNQSwECLQAUAAYACAAAACEAB8dp4jQCAABdBAAADgAAAAAAAAAAAAAA&#10;AAAuAgAAZHJzL2Uyb0RvYy54bWxQSwECLQAUAAYACAAAACEAm16ey98AAAAJAQAADwAAAAAAAAAA&#10;AAAAAACOBAAAZHJzL2Rvd25yZXYueG1sUEsFBgAAAAAEAAQA8wAAAJoFAAAAAA==&#10;">
                <v:stroke endarrow="block"/>
              </v:shape>
            </w:pict>
          </mc:Fallback>
        </mc:AlternateContent>
      </w:r>
    </w:p>
    <w:p w:rsidR="00EF024B" w:rsidRPr="00944F14" w:rsidRDefault="007C56CD" w:rsidP="00EF024B">
      <w:pPr>
        <w:ind w:firstLine="851"/>
        <w:jc w:val="both"/>
        <w:rPr>
          <w:spacing w:val="-6"/>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184785</wp:posOffset>
                </wp:positionV>
                <wp:extent cx="2889250" cy="567055"/>
                <wp:effectExtent l="14605" t="14605" r="20320" b="3746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567055"/>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Default="00410395" w:rsidP="000B5892">
                            <w:pPr>
                              <w:pStyle w:val="ConsPlusTitle"/>
                              <w:widowControl/>
                              <w:tabs>
                                <w:tab w:val="num" w:pos="0"/>
                                <w:tab w:val="left" w:pos="1800"/>
                              </w:tabs>
                              <w:spacing w:line="100" w:lineRule="atLeast"/>
                              <w:jc w:val="center"/>
                              <w:rPr>
                                <w:rFonts w:ascii="Times New Roman" w:hAnsi="Times New Roman" w:cs="Times New Roman"/>
                                <w:b w:val="0"/>
                                <w:bCs w:val="0"/>
                                <w:sz w:val="24"/>
                                <w:szCs w:val="24"/>
                              </w:rPr>
                            </w:pPr>
                            <w:r w:rsidRPr="00B0271D">
                              <w:rPr>
                                <w:rFonts w:ascii="Times New Roman" w:hAnsi="Times New Roman" w:cs="Times New Roman"/>
                                <w:b w:val="0"/>
                                <w:bCs w:val="0"/>
                              </w:rPr>
                              <w:t xml:space="preserve">Подготовка и выдача </w:t>
                            </w:r>
                            <w:r>
                              <w:rPr>
                                <w:rFonts w:ascii="Times New Roman" w:hAnsi="Times New Roman" w:cs="Times New Roman"/>
                                <w:b w:val="0"/>
                                <w:bCs w:val="0"/>
                              </w:rPr>
                              <w:t>Разрешения</w:t>
                            </w:r>
                            <w:r w:rsidRPr="00B0271D">
                              <w:rPr>
                                <w:rFonts w:ascii="Times New Roman" w:hAnsi="Times New Roman" w:cs="Times New Roman"/>
                                <w:b w:val="0"/>
                                <w:bCs w:val="0"/>
                              </w:rPr>
                              <w:t xml:space="preserve"> или</w:t>
                            </w:r>
                            <w:r w:rsidRPr="004C26D8">
                              <w:rPr>
                                <w:rFonts w:ascii="Times New Roman" w:hAnsi="Times New Roman" w:cs="Times New Roman"/>
                                <w:b w:val="0"/>
                                <w:bCs w:val="0"/>
                                <w:sz w:val="24"/>
                                <w:szCs w:val="24"/>
                              </w:rPr>
                              <w:t xml:space="preserve"> </w:t>
                            </w:r>
                            <w:r>
                              <w:rPr>
                                <w:rFonts w:ascii="Times New Roman" w:hAnsi="Times New Roman" w:cs="Times New Roman"/>
                                <w:b w:val="0"/>
                                <w:bCs w:val="0"/>
                              </w:rPr>
                              <w:t xml:space="preserve">уведомление заявителя </w:t>
                            </w:r>
                            <w:r w:rsidRPr="00653536">
                              <w:rPr>
                                <w:rFonts w:ascii="Times New Roman" w:hAnsi="Times New Roman" w:cs="Times New Roman"/>
                                <w:b w:val="0"/>
                                <w:bCs w:val="0"/>
                              </w:rPr>
                              <w:t>об отказе в выдаче разрешения согласно решению  комиссии</w:t>
                            </w:r>
                            <w:r>
                              <w:rPr>
                                <w:rFonts w:ascii="Times New Roman" w:hAnsi="Times New Roman" w:cs="Times New Roman"/>
                                <w:b w:val="0"/>
                                <w:bCs w:val="0"/>
                                <w:sz w:val="24"/>
                                <w:szCs w:val="24"/>
                              </w:rPr>
                              <w:t xml:space="preserve"> </w:t>
                            </w:r>
                            <w:r w:rsidRPr="004C26D8">
                              <w:rPr>
                                <w:rFonts w:ascii="Times New Roman" w:hAnsi="Times New Roman" w:cs="Times New Roman"/>
                                <w:b w:val="0"/>
                                <w:bCs w:val="0"/>
                                <w:sz w:val="24"/>
                                <w:szCs w:val="24"/>
                              </w:rPr>
                              <w:t xml:space="preserve"> </w:t>
                            </w:r>
                          </w:p>
                          <w:p w:rsidR="00410395" w:rsidRPr="00AE3FCD" w:rsidRDefault="00410395" w:rsidP="000B5892">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0" type="#_x0000_t109" style="position:absolute;left:0;text-align:left;margin-left:225pt;margin-top:14.55pt;width:227.5pt;height:4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SLEAMAAE4GAAAOAAAAZHJzL2Uyb0RvYy54bWysVU2P0zAQvSPxHyzfu0natE2jTVe7/UBI&#10;C6y0IM5u4iQWjh1st+mC+O+MJ223ZfeAED1EcWzPvHnz3vT6Zt9IsuPGCq0yGl2FlHCV60KoKqNf&#10;Pq8HCSXWMVUwqRXP6BO39Gb+9s1116Z8qGstC24IBFE27dqM1s61aRDYvOYNs1e65Qo2S20a5mBp&#10;qqAwrIPojQyGYTgJOm2K1uicWwtfl/0mnWP8suS5+1SWljsiMwrYHD4NPjf+GcyvWVoZ1tYiP8Bg&#10;/4CiYUJB0lOoJXOMbI14EaoRudFWl+4q102gy1LkHGuAaqLwj2oea9ZyrAXIse2JJvv/wuYfdw+G&#10;iCKjMSWKNdCi263TmJmMEs9P19oUjj22D8ZXaNt7nX+zROlFzVTFb43RXc1ZAagifz64uOAXFq6S&#10;TfdBFxCeQXikal+axgcEEsgeO/J06gjfO5LDx2GSzIZjaFwOe+PJNByPMQVLj7dbY907rhviXzJa&#10;St0BLuMeek1gJra7t84jY+nxuE+s9FpIiQqQinQAfzgNQ7xhtRSF38WKTbVZSEN2zIsIfwcQF8ca&#10;4UDKUjQZTU6HWOqpWakC0zgmZP8OUKTywTmKFPAhFVsI8VgXHSmEr2aYjGZgoEKAYkdJOAlnU0qY&#10;rMBquTOUGO2+Cldjtzx3L9DOpvE0nPQkyLZmfQ1jD+9YQl8ckqOP6XF1gQwacsDoW4PK/jkLZ6tk&#10;lcSDeDhZDeJwuRzcrhfxYLKOpuPlaLlYLKNfPncUp7UoCq48o0eXRfHfqfjg994f5z7D/rxKQWUP&#10;WCtLWg26fIWZNf4OJFTWM3c8HfXde0Hm+m4Z38VnV6CJp1RSKAJ2AJXG/XVicyY5GKs3BY6Gg6SC&#10;S0Z6tvegAAh4JBpd5I3TG9DtN3u0aYQAvKs2ungCX4EGfIF+CMNLrc0PSjoYaBm137fMcErkewUc&#10;zKI49hMQF/F4OoSFOd/ZnO8wlUOojDrQG74uXD81t60RVQ2ZIlSV0n5clALt9YwKSvELGFpY1GHA&#10;+ql4vsZTz38D898AAAD//wMAUEsDBBQABgAIAAAAIQDlV2PZ3wAAAAoBAAAPAAAAZHJzL2Rvd25y&#10;ZXYueG1sTI/BTsMwDIbvSLxDZCRuLOnUwVaaTmjaxIELjEnj6DWmrWiSLsm28vaYExxtf/r9/eVy&#10;tL04U4iddxqyiQJBrvamc42G3fvmbg4iJnQGe+9IwzdFWFbXVyUWxl/cG523qREc4mKBGtqUhkLK&#10;WLdkMU78QI5vnz5YTDyGRpqAFw63vZwqdS8tdo4/tDjQqqX6a3uyGl4aiR9hszcPanVcv9Y5Hp/X&#10;qPXtzfj0CCLRmP5g+NVndajY6eBPzkTRa8hnirskDdNFBoKBhZrx4sBkNs9BVqX8X6H6AQAA//8D&#10;AFBLAQItABQABgAIAAAAIQC2gziS/gAAAOEBAAATAAAAAAAAAAAAAAAAAAAAAABbQ29udGVudF9U&#10;eXBlc10ueG1sUEsBAi0AFAAGAAgAAAAhADj9If/WAAAAlAEAAAsAAAAAAAAAAAAAAAAALwEAAF9y&#10;ZWxzLy5yZWxzUEsBAi0AFAAGAAgAAAAhAJSLxIsQAwAATgYAAA4AAAAAAAAAAAAAAAAALgIAAGRy&#10;cy9lMm9Eb2MueG1sUEsBAi0AFAAGAAgAAAAhAOVXY9nfAAAACgEAAA8AAAAAAAAAAAAAAAAAagUA&#10;AGRycy9kb3ducmV2LnhtbFBLBQYAAAAABAAEAPMAAAB2BgAAAAA=&#10;" filled="f" strokeweight="1pt">
                <v:fill color2="#fbd4b4" focus="100%" type="gradient"/>
                <v:shadow on="t" color="#974706" opacity=".5" offset="1pt"/>
                <v:textbox>
                  <w:txbxContent>
                    <w:p w:rsidR="00410395" w:rsidRDefault="00410395" w:rsidP="000B5892">
                      <w:pPr>
                        <w:pStyle w:val="ConsPlusTitle"/>
                        <w:widowControl/>
                        <w:tabs>
                          <w:tab w:val="num" w:pos="0"/>
                          <w:tab w:val="left" w:pos="1800"/>
                        </w:tabs>
                        <w:spacing w:line="100" w:lineRule="atLeast"/>
                        <w:jc w:val="center"/>
                        <w:rPr>
                          <w:rFonts w:ascii="Times New Roman" w:hAnsi="Times New Roman" w:cs="Times New Roman"/>
                          <w:b w:val="0"/>
                          <w:bCs w:val="0"/>
                          <w:sz w:val="24"/>
                          <w:szCs w:val="24"/>
                        </w:rPr>
                      </w:pPr>
                      <w:r w:rsidRPr="00B0271D">
                        <w:rPr>
                          <w:rFonts w:ascii="Times New Roman" w:hAnsi="Times New Roman" w:cs="Times New Roman"/>
                          <w:b w:val="0"/>
                          <w:bCs w:val="0"/>
                        </w:rPr>
                        <w:t xml:space="preserve">Подготовка и выдача </w:t>
                      </w:r>
                      <w:r>
                        <w:rPr>
                          <w:rFonts w:ascii="Times New Roman" w:hAnsi="Times New Roman" w:cs="Times New Roman"/>
                          <w:b w:val="0"/>
                          <w:bCs w:val="0"/>
                        </w:rPr>
                        <w:t>Разрешения</w:t>
                      </w:r>
                      <w:r w:rsidRPr="00B0271D">
                        <w:rPr>
                          <w:rFonts w:ascii="Times New Roman" w:hAnsi="Times New Roman" w:cs="Times New Roman"/>
                          <w:b w:val="0"/>
                          <w:bCs w:val="0"/>
                        </w:rPr>
                        <w:t xml:space="preserve"> или</w:t>
                      </w:r>
                      <w:r w:rsidRPr="004C26D8">
                        <w:rPr>
                          <w:rFonts w:ascii="Times New Roman" w:hAnsi="Times New Roman" w:cs="Times New Roman"/>
                          <w:b w:val="0"/>
                          <w:bCs w:val="0"/>
                          <w:sz w:val="24"/>
                          <w:szCs w:val="24"/>
                        </w:rPr>
                        <w:t xml:space="preserve"> </w:t>
                      </w:r>
                      <w:r>
                        <w:rPr>
                          <w:rFonts w:ascii="Times New Roman" w:hAnsi="Times New Roman" w:cs="Times New Roman"/>
                          <w:b w:val="0"/>
                          <w:bCs w:val="0"/>
                        </w:rPr>
                        <w:t xml:space="preserve">уведомление заявителя </w:t>
                      </w:r>
                      <w:r w:rsidRPr="00653536">
                        <w:rPr>
                          <w:rFonts w:ascii="Times New Roman" w:hAnsi="Times New Roman" w:cs="Times New Roman"/>
                          <w:b w:val="0"/>
                          <w:bCs w:val="0"/>
                        </w:rPr>
                        <w:t>об отказе в выдаче разрешения согласно решению  комиссии</w:t>
                      </w:r>
                      <w:r>
                        <w:rPr>
                          <w:rFonts w:ascii="Times New Roman" w:hAnsi="Times New Roman" w:cs="Times New Roman"/>
                          <w:b w:val="0"/>
                          <w:bCs w:val="0"/>
                          <w:sz w:val="24"/>
                          <w:szCs w:val="24"/>
                        </w:rPr>
                        <w:t xml:space="preserve"> </w:t>
                      </w:r>
                      <w:r w:rsidRPr="004C26D8">
                        <w:rPr>
                          <w:rFonts w:ascii="Times New Roman" w:hAnsi="Times New Roman" w:cs="Times New Roman"/>
                          <w:b w:val="0"/>
                          <w:bCs w:val="0"/>
                          <w:sz w:val="24"/>
                          <w:szCs w:val="24"/>
                        </w:rPr>
                        <w:t xml:space="preserve"> </w:t>
                      </w:r>
                    </w:p>
                    <w:p w:rsidR="00410395" w:rsidRPr="00AE3FCD" w:rsidRDefault="00410395" w:rsidP="000B5892">
                      <w:pPr>
                        <w:ind w:left="-180"/>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955040</wp:posOffset>
                </wp:positionH>
                <wp:positionV relativeFrom="paragraph">
                  <wp:posOffset>50165</wp:posOffset>
                </wp:positionV>
                <wp:extent cx="2371725" cy="0"/>
                <wp:effectExtent l="7620" t="13335" r="11430" b="571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D35EA" id="AutoShape 39" o:spid="_x0000_s1026" type="#_x0000_t32" style="position:absolute;margin-left:75.2pt;margin-top:3.95pt;width:186.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lpJAIAAEY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qzAE4wU&#10;6WBFD3uvY2U0WYT59MblEFaqrQ0d0qN6No+afndI6bIlquEx+uVkIDkNGcmblHBxBqrs+i+aQQyB&#10;AnFYx9p2qJbCfA6JARwGgo5xO6fbdvjRIwofx5O79G48xYhefQnJA0RINNb5T1x3KBgFdt4S0bS+&#10;1EqBBrQ9w5PDo/OB4O+EkKz0RkgZpSAV6gu8mEKd4HFaChac8WKbXSktOpAgpviL3b4Ls3qvWARr&#10;OWHri+2JkGcbiksV8KAxoHOxzmr5sRgt1vP1PBtk49l6kI2qavCwKbPBbJPeTatJVZZV+jNQS7O8&#10;FYxxFdhdlZtmf6eMyxs6a+6m3dsYkrfocV5A9vofSccdh7WeBbLT7LS1192DWGPw5WGF1/D6Dvbr&#10;57/6BQAA//8DAFBLAwQUAAYACAAAACEAC2zgytoAAAAHAQAADwAAAGRycy9kb3ducmV2LnhtbEyO&#10;y07DMBBF90j8gzVI7KhD6YsQp0JIIBYoEgX203hIAvE4xG6S/j0DG9jN0b26c7Lt5Fo1UB8azwYu&#10;Zwko4tLbhisDry/3FxtQISJbbD2TgSMF2OanJxmm1o/8TMMuVkpGOKRooI6xS7UOZU0Ow8x3xJK9&#10;+95hFOwrbXscZdy1ep4kK+2wYflQY0d3NZWfu4Mz8MXr49tCD5uPooirh8eniqkYjTk/m25vQEWa&#10;4l8ZfvRFHXJx2vsD26Ba4WWykKqB9TUoyZfzKzn2v6zzTP/3z78BAAD//wMAUEsBAi0AFAAGAAgA&#10;AAAhALaDOJL+AAAA4QEAABMAAAAAAAAAAAAAAAAAAAAAAFtDb250ZW50X1R5cGVzXS54bWxQSwEC&#10;LQAUAAYACAAAACEAOP0h/9YAAACUAQAACwAAAAAAAAAAAAAAAAAvAQAAX3JlbHMvLnJlbHNQSwEC&#10;LQAUAAYACAAAACEAA045aSQCAABGBAAADgAAAAAAAAAAAAAAAAAuAgAAZHJzL2Uyb0RvYy54bWxQ&#10;SwECLQAUAAYACAAAACEAC2zgytoAAAAHAQAADwAAAAAAAAAAAAAAAAB+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955040</wp:posOffset>
                </wp:positionH>
                <wp:positionV relativeFrom="paragraph">
                  <wp:posOffset>50165</wp:posOffset>
                </wp:positionV>
                <wp:extent cx="0" cy="200660"/>
                <wp:effectExtent l="55245" t="13335" r="59055" b="146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1D4EF" id="AutoShape 40" o:spid="_x0000_s1026" type="#_x0000_t32" style="position:absolute;margin-left:75.2pt;margin-top:3.95pt;width:0;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d9MwIAAF0EAAAOAAAAZHJzL2Uyb0RvYy54bWysVM1u2zAMvg/YOwi6p7YzN0uNOkVhJ7t0&#10;a4B2D6BIcixMFgVJjRMMe/dRys/a7TIMy0EhJf58/Ej69m4/aLKTziswNS2uckqk4SCU2db06/Nq&#10;MqfEB2YE02BkTQ/S07vF+3e3o63kFHrQQjqCQYyvRlvTPgRbZZnnvRyYvwIrDT524AYWUHXbTDg2&#10;YvRBZ9M8n2UjOGEdcOk93rbHR7pI8btO8vDYdV4GomuK2EI6XTo38cwWt6zaOmZ7xU8w2D+gGJgy&#10;mPQSqmWBkRen/gg1KO7AQxeuOAwZdJ3iMtWA1RT5b9U89czKVAuS4+2FJv//wvIvu7UjStR0Solh&#10;A7bo/iVAykzKxM9ofYVmjVm7WCHfmyf7APybJwaanpmtTNbPB4vORWQ0e+MSFW8xy2b8DAJtGCZI&#10;ZO07N8SQSAPZp54cLj2R+0D48ZLjbez1LMHJWHX2s86HTxIGEoWa+uCY2vahAWOw8eCKlIXtHnyI&#10;qFh1dohJDayU1qn/2pCxpjfX0+vk4EErER+jmXfbTaMd2bE4QemXSsSX12YOXoxIwXrJxPIkB6Y0&#10;yiQkboJTyJaWNGYbpKBES1yaKB3haRMzYuUI+CQdh+j7TX6znC/n5aSczpaTMm/byf2qKSezVfHx&#10;uv3QNk1b/Ijgi7LqlRDSRPzngS7KvxuY02odR/Ey0heisrfRE6MI9vyfQKfWx27HDfTVBsRh7WJ1&#10;UcMZTsanfYtL8lpPVr++CoufAAAA//8DAFBLAwQUAAYACAAAACEAyYXYvd4AAAAIAQAADwAAAGRy&#10;cy9kb3ducmV2LnhtbEyPwU7DMBBE70j8g7WVuFGnQFOSxqmACpELSG0R4ujG29giXkex26Z8PS4X&#10;OD7NaPZtsRhsyw7Ye+NIwGScAEOqnTLUCHjfPF/fA/NBkpKtIxRwQg+L8vKikLlyR1rhYR0aFkfI&#10;51KADqHLOfe1Riv92HVIMdu53soQsW+46uUxjtuW3yRJyq00FC9o2eGTxvprvbcCwvLzpNOP+jEz&#10;b5uX19R8V1W1FOJqNDzMgQUcwl8ZzvpRHcrotHV7Up61kafJXawKmGXAzvkvbwXcZlPgZcH/P1D+&#10;AAAA//8DAFBLAQItABQABgAIAAAAIQC2gziS/gAAAOEBAAATAAAAAAAAAAAAAAAAAAAAAABbQ29u&#10;dGVudF9UeXBlc10ueG1sUEsBAi0AFAAGAAgAAAAhADj9If/WAAAAlAEAAAsAAAAAAAAAAAAAAAAA&#10;LwEAAF9yZWxzLy5yZWxzUEsBAi0AFAAGAAgAAAAhAM9Jh30zAgAAXQQAAA4AAAAAAAAAAAAAAAAA&#10;LgIAAGRycy9lMm9Eb2MueG1sUEsBAi0AFAAGAAgAAAAhAMmF2L3eAAAACAEAAA8AAAAAAAAAAAAA&#10;AAAAjQQAAGRycy9kb3ducmV2LnhtbFBLBQYAAAAABAAEAPMAAACYBQAAAAA=&#10;">
                <v:stroke endarrow="block"/>
              </v:shape>
            </w:pict>
          </mc:Fallback>
        </mc:AlternateContent>
      </w:r>
    </w:p>
    <w:p w:rsidR="00EF024B" w:rsidRPr="00944F14" w:rsidRDefault="007C56CD" w:rsidP="00EF024B">
      <w:pPr>
        <w:ind w:firstLine="851"/>
        <w:jc w:val="both"/>
        <w:rPr>
          <w:spacing w:val="-6"/>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-106680</wp:posOffset>
                </wp:positionH>
                <wp:positionV relativeFrom="paragraph">
                  <wp:posOffset>135255</wp:posOffset>
                </wp:positionV>
                <wp:extent cx="2400300" cy="633095"/>
                <wp:effectExtent l="12700" t="7620" r="25400" b="3556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33095"/>
                        </a:xfrm>
                        <a:prstGeom prst="flowChartProcess">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410395" w:rsidRPr="001B1A63" w:rsidRDefault="00410395" w:rsidP="000B5892">
                            <w:pPr>
                              <w:ind w:left="-180"/>
                              <w:jc w:val="center"/>
                            </w:pPr>
                            <w:r w:rsidRPr="001B1A63">
                              <w:t>Контроль за вы</w:t>
                            </w:r>
                            <w:r>
                              <w:t>полнением условий, указанных в р</w:t>
                            </w:r>
                            <w:r w:rsidRPr="001B1A63">
                              <w:t>азрешении</w:t>
                            </w:r>
                            <w:r>
                              <w:t xml:space="preserve"> на вырубку (обрезку)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1" type="#_x0000_t109" style="position:absolute;left:0;text-align:left;margin-left:-8.4pt;margin-top:10.65pt;width:189pt;height:4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7DQMAAE4GAAAOAAAAZHJzL2Uyb0RvYy54bWysVV1v0zAUfUfiP1h+75K06Ve0dNqaFiEN&#10;mDQQz67tJBaOHWx36UD8d66dtOvYHhAiD5FvbN+Pc8+5ubw6NBI9cGOFVjlOLmKMuKKaCVXl+Mvn&#10;7WiBkXVEMSK14jl+5BZfrd6+uezajI91rSXjBoETZbOuzXHtXJtFkaU1b4i90C1XsFlq0xAHpqki&#10;ZkgH3hsZjeN4FnXasNZoyq2Fr0W/iVfBf1ly6j6VpeUOyRxDbi68TXjv/DtaXZKsMqStBR3SIP+Q&#10;RUOEgqAnVwVxBO2NeOGqEdRoq0t3QXUT6bIUlIcaoJok/qOa+5q0PNQC4Nj2BJP9f27px4c7gwSD&#10;3mGkSAMtut47HSKjNPH4dK3N4Nh9e2d8hba91fSbRUqva6Iqfm2M7mpOGGQVzkfPLnjDwlW06z5o&#10;Bu4JuA9QHUrTeIcAAjqEjjyeOsIPDlH4OE7jeBJD4yjszSaTeDn1KUUkO95ujXXvuG6QX+S4lLqD&#10;vIy76zkRIpGHW+v6a8fjPrDSWyFlYIBUqIP0x3OIFYrUUjC/GwxT7dbSoAfiSRSeIQl7fqwRDqgs&#10;RZPjxekQyTw0G8VCGEeE7NdQgVTeOQ8khfy8offg4r5mHWLCVzNeTJYgICaAsZNFPIuXc4yIrEBq&#10;1BmMjHZfhatDtzx2L7JdztN5POtBkG1N+hqmPr1jCX1xAdNT+GA9ywwaMuToWxOY/XMZLzeLzSId&#10;pePZZpTGRTG63q7T0WybzKfFpFivi+SXj52kWS0Y48ojelRZkv4diwe99/o411noz6sQVHbItbKo&#10;1cDLV5DZhmcAobIeuePppO/eCzC3N0V6k55dgSaeQkmhEMghx1OgrIcXWUokD8LqqQdTZqBU9ByR&#10;Hu0DMAAcHoEOKvLC6QXoDrtDL9MgAK+qnWaPoCvggC/QD2FY1Nr8wKiDgZZj+31PDMdIvleAwTJJ&#10;Uz8Bg5FO52MwzPnO7nyHKAqucuyAb2G5dv3U3LdGVDVESgKrlPbjohRBXk9ZQSnegKEVihoGrJ+K&#10;53Y49fQbWP0GAAD//wMAUEsDBBQABgAIAAAAIQBuyuq23wAAAAoBAAAPAAAAZHJzL2Rvd25yZXYu&#10;eG1sTI/BTsMwEETvSPyDtUjcWjspClWIU6GqFQcuUJDKcRsvSUS8Tm23DX+POcFxNU8zb6vVZAdx&#10;Jh96xxqyuQJB3DjTc6vh/W07W4IIEdng4Jg0fFOAVX19VWFp3IVf6byLrUglHErU0MU4llKGpiOL&#10;Ye5G4pR9Om8xptO30ni8pHI7yFypQlrsOS10ONK6o+Zrd7IanluJH367N/dqfdy8NHd4fNqg1rc3&#10;0+MDiEhT/IPhVz+pQ52cDu7EJohBwywrknrUkGcLEAlYFFkO4pDIPFMg60r+f6H+AQAA//8DAFBL&#10;AQItABQABgAIAAAAIQC2gziS/gAAAOEBAAATAAAAAAAAAAAAAAAAAAAAAABbQ29udGVudF9UeXBl&#10;c10ueG1sUEsBAi0AFAAGAAgAAAAhADj9If/WAAAAlAEAAAsAAAAAAAAAAAAAAAAALwEAAF9yZWxz&#10;Ly5yZWxzUEsBAi0AFAAGAAgAAAAhAMYnX7sNAwAATgYAAA4AAAAAAAAAAAAAAAAALgIAAGRycy9l&#10;Mm9Eb2MueG1sUEsBAi0AFAAGAAgAAAAhAG7K6rbfAAAACgEAAA8AAAAAAAAAAAAAAAAAZwUAAGRy&#10;cy9kb3ducmV2LnhtbFBLBQYAAAAABAAEAPMAAABzBgAAAAA=&#10;" filled="f" strokeweight="1pt">
                <v:fill color2="#fbd4b4" focus="100%" type="gradient"/>
                <v:shadow on="t" color="#974706" opacity=".5" offset="1pt"/>
                <v:textbox>
                  <w:txbxContent>
                    <w:p w:rsidR="00410395" w:rsidRPr="001B1A63" w:rsidRDefault="00410395" w:rsidP="000B5892">
                      <w:pPr>
                        <w:ind w:left="-180"/>
                        <w:jc w:val="center"/>
                      </w:pPr>
                      <w:r w:rsidRPr="001B1A63">
                        <w:t>Контроль за вы</w:t>
                      </w:r>
                      <w:r>
                        <w:t>полнением условий, указанных в р</w:t>
                      </w:r>
                      <w:r w:rsidRPr="001B1A63">
                        <w:t>азрешении</w:t>
                      </w:r>
                      <w:r>
                        <w:t xml:space="preserve"> на вырубку (обрезку) зеленых насаждений</w:t>
                      </w:r>
                    </w:p>
                  </w:txbxContent>
                </v:textbox>
              </v:shape>
            </w:pict>
          </mc:Fallback>
        </mc:AlternateContent>
      </w:r>
    </w:p>
    <w:p w:rsidR="00EF024B" w:rsidRPr="00944F14" w:rsidRDefault="00EF024B" w:rsidP="00EF024B">
      <w:pPr>
        <w:ind w:firstLine="851"/>
        <w:jc w:val="both"/>
        <w:rPr>
          <w:spacing w:val="-6"/>
          <w:sz w:val="28"/>
          <w:szCs w:val="28"/>
        </w:rPr>
      </w:pPr>
    </w:p>
    <w:p w:rsidR="00617FA5" w:rsidRPr="00151333" w:rsidRDefault="00617FA5" w:rsidP="00617FA5">
      <w:pPr>
        <w:autoSpaceDE w:val="0"/>
        <w:ind w:left="5670"/>
        <w:rPr>
          <w:sz w:val="24"/>
          <w:szCs w:val="24"/>
        </w:rPr>
      </w:pPr>
      <w:r w:rsidRPr="00151333">
        <w:rPr>
          <w:sz w:val="24"/>
          <w:szCs w:val="24"/>
        </w:rPr>
        <w:lastRenderedPageBreak/>
        <w:t xml:space="preserve">Приложение № </w:t>
      </w:r>
      <w:r>
        <w:rPr>
          <w:sz w:val="24"/>
          <w:szCs w:val="24"/>
        </w:rPr>
        <w:t>2</w:t>
      </w:r>
    </w:p>
    <w:p w:rsidR="00617FA5" w:rsidRPr="00151333" w:rsidRDefault="00617FA5" w:rsidP="00617FA5">
      <w:pPr>
        <w:ind w:left="5670"/>
        <w:jc w:val="both"/>
        <w:rPr>
          <w:sz w:val="24"/>
          <w:szCs w:val="24"/>
        </w:rPr>
      </w:pPr>
      <w:r w:rsidRPr="00151333">
        <w:rPr>
          <w:sz w:val="24"/>
          <w:szCs w:val="24"/>
        </w:rPr>
        <w:t xml:space="preserve">к административному регламенту по  предоставлению муниципальной услуги </w:t>
      </w:r>
      <w:r w:rsidRPr="00151333">
        <w:rPr>
          <w:bCs/>
          <w:sz w:val="24"/>
          <w:szCs w:val="24"/>
        </w:rPr>
        <w:t>«Выдача разрешений на вырубку и обрезку зеленых насаждений на территории Мирновского сельского поселения</w:t>
      </w:r>
      <w:r w:rsidRPr="00151333">
        <w:rPr>
          <w:rStyle w:val="FontStyle11"/>
          <w:bCs w:val="0"/>
          <w:sz w:val="24"/>
          <w:szCs w:val="24"/>
        </w:rPr>
        <w:t>»</w:t>
      </w:r>
    </w:p>
    <w:p w:rsidR="00EF024B" w:rsidRPr="00944F14" w:rsidRDefault="00EF024B" w:rsidP="004B1CDD">
      <w:pPr>
        <w:ind w:firstLine="851"/>
        <w:jc w:val="both"/>
        <w:rPr>
          <w:spacing w:val="-6"/>
          <w:sz w:val="28"/>
          <w:szCs w:val="28"/>
        </w:rPr>
      </w:pPr>
    </w:p>
    <w:p w:rsidR="00F17476" w:rsidRPr="00944F14" w:rsidRDefault="00F17476" w:rsidP="00F17476">
      <w:pPr>
        <w:pStyle w:val="ConsPlusTitle"/>
        <w:jc w:val="both"/>
        <w:rPr>
          <w:b w:val="0"/>
          <w:bCs w:val="0"/>
          <w:sz w:val="28"/>
          <w:szCs w:val="28"/>
        </w:rPr>
      </w:pPr>
    </w:p>
    <w:p w:rsidR="00F17476" w:rsidRPr="000D68B8" w:rsidRDefault="0080238A" w:rsidP="00127D6D">
      <w:pPr>
        <w:pStyle w:val="ConsPlusTitle"/>
        <w:jc w:val="center"/>
        <w:rPr>
          <w:rFonts w:ascii="Times New Roman" w:hAnsi="Times New Roman" w:cs="Times New Roman"/>
          <w:sz w:val="24"/>
          <w:szCs w:val="24"/>
        </w:rPr>
      </w:pPr>
      <w:r w:rsidRPr="000D68B8">
        <w:rPr>
          <w:rFonts w:ascii="Times New Roman" w:hAnsi="Times New Roman" w:cs="Times New Roman"/>
          <w:sz w:val="24"/>
          <w:szCs w:val="24"/>
        </w:rPr>
        <w:t>ЗАЯВЛЕНИЕ</w:t>
      </w:r>
    </w:p>
    <w:p w:rsidR="0080238A" w:rsidRPr="000D68B8" w:rsidRDefault="00F17476" w:rsidP="00127D6D">
      <w:pPr>
        <w:tabs>
          <w:tab w:val="left" w:pos="6675"/>
        </w:tabs>
        <w:jc w:val="center"/>
        <w:rPr>
          <w:b/>
          <w:bCs/>
          <w:sz w:val="24"/>
          <w:szCs w:val="24"/>
        </w:rPr>
      </w:pPr>
      <w:r w:rsidRPr="000D68B8">
        <w:rPr>
          <w:b/>
          <w:bCs/>
          <w:sz w:val="24"/>
          <w:szCs w:val="24"/>
        </w:rPr>
        <w:t>на получение разрешения   на вырубку</w:t>
      </w:r>
      <w:r w:rsidR="00CE620E" w:rsidRPr="000D68B8">
        <w:rPr>
          <w:b/>
          <w:bCs/>
          <w:sz w:val="24"/>
          <w:szCs w:val="24"/>
        </w:rPr>
        <w:t xml:space="preserve"> (обрезку)</w:t>
      </w:r>
      <w:r w:rsidRPr="000D68B8">
        <w:rPr>
          <w:b/>
          <w:bCs/>
          <w:sz w:val="24"/>
          <w:szCs w:val="24"/>
        </w:rPr>
        <w:t xml:space="preserve"> зеленых насаждений</w:t>
      </w:r>
    </w:p>
    <w:p w:rsidR="00F17476" w:rsidRPr="000D68B8" w:rsidRDefault="00F17476" w:rsidP="00F17476">
      <w:pPr>
        <w:rPr>
          <w:sz w:val="24"/>
          <w:szCs w:val="24"/>
        </w:rPr>
      </w:pPr>
    </w:p>
    <w:p w:rsidR="00F17476" w:rsidRPr="000D68B8" w:rsidRDefault="00F17476" w:rsidP="00F17476">
      <w:pPr>
        <w:jc w:val="both"/>
        <w:rPr>
          <w:sz w:val="24"/>
          <w:szCs w:val="24"/>
        </w:rPr>
      </w:pPr>
      <w:r w:rsidRPr="000D68B8">
        <w:rPr>
          <w:sz w:val="24"/>
          <w:szCs w:val="24"/>
        </w:rPr>
        <w:t>1.</w:t>
      </w:r>
      <w:r w:rsidRPr="000D68B8">
        <w:rPr>
          <w:b/>
          <w:bCs/>
          <w:sz w:val="24"/>
          <w:szCs w:val="24"/>
        </w:rPr>
        <w:t>Заявитель</w:t>
      </w:r>
      <w:r w:rsidRPr="000D68B8">
        <w:rPr>
          <w:sz w:val="24"/>
          <w:szCs w:val="24"/>
        </w:rPr>
        <w:t xml:space="preserve"> ________________________________________________________________</w:t>
      </w:r>
      <w:r w:rsidR="000D68B8">
        <w:rPr>
          <w:sz w:val="24"/>
          <w:szCs w:val="24"/>
        </w:rPr>
        <w:t>_______</w:t>
      </w:r>
      <w:r w:rsidRPr="000D68B8">
        <w:rPr>
          <w:sz w:val="24"/>
          <w:szCs w:val="24"/>
        </w:rPr>
        <w:t>_______</w:t>
      </w:r>
    </w:p>
    <w:p w:rsidR="00F17476" w:rsidRPr="000D68B8" w:rsidRDefault="00F17476" w:rsidP="00F17476">
      <w:pPr>
        <w:tabs>
          <w:tab w:val="left" w:pos="6675"/>
        </w:tabs>
        <w:rPr>
          <w:sz w:val="24"/>
          <w:szCs w:val="24"/>
        </w:rPr>
      </w:pPr>
      <w:r w:rsidRPr="000D68B8">
        <w:rPr>
          <w:sz w:val="24"/>
          <w:szCs w:val="24"/>
        </w:rPr>
        <w:t xml:space="preserve">   </w:t>
      </w:r>
      <w:r w:rsidR="000D68B8">
        <w:rPr>
          <w:sz w:val="24"/>
          <w:szCs w:val="24"/>
        </w:rPr>
        <w:t xml:space="preserve">       </w:t>
      </w:r>
      <w:r w:rsidR="0080238A" w:rsidRPr="000D68B8">
        <w:rPr>
          <w:sz w:val="24"/>
          <w:szCs w:val="24"/>
        </w:rPr>
        <w:t>(Ф.И.О. физического лица</w:t>
      </w:r>
      <w:r w:rsidRPr="000D68B8">
        <w:rPr>
          <w:sz w:val="24"/>
          <w:szCs w:val="24"/>
        </w:rPr>
        <w:t xml:space="preserve">, Ф.И.О. , должность руководителя,  наименование </w:t>
      </w:r>
    </w:p>
    <w:p w:rsidR="00F17476" w:rsidRPr="000D68B8" w:rsidRDefault="00F17476" w:rsidP="00F17476">
      <w:pPr>
        <w:tabs>
          <w:tab w:val="left" w:pos="6675"/>
        </w:tabs>
        <w:jc w:val="both"/>
        <w:rPr>
          <w:sz w:val="24"/>
          <w:szCs w:val="24"/>
        </w:rPr>
      </w:pPr>
      <w:r w:rsidRPr="000D68B8">
        <w:rPr>
          <w:sz w:val="24"/>
          <w:szCs w:val="24"/>
        </w:rPr>
        <w:t>______________________________________________________________________</w:t>
      </w:r>
      <w:r w:rsidR="0080238A" w:rsidRPr="000D68B8">
        <w:rPr>
          <w:sz w:val="24"/>
          <w:szCs w:val="24"/>
        </w:rPr>
        <w:t>__________</w:t>
      </w:r>
    </w:p>
    <w:p w:rsidR="0080238A" w:rsidRPr="000D68B8" w:rsidRDefault="0080238A" w:rsidP="000D68B8">
      <w:pPr>
        <w:tabs>
          <w:tab w:val="left" w:pos="6675"/>
        </w:tabs>
        <w:jc w:val="center"/>
        <w:rPr>
          <w:sz w:val="24"/>
          <w:szCs w:val="24"/>
        </w:rPr>
      </w:pPr>
      <w:r w:rsidRPr="000D68B8">
        <w:rPr>
          <w:sz w:val="24"/>
          <w:szCs w:val="24"/>
        </w:rPr>
        <w:t>организации, адрес,  контактный телефон)</w:t>
      </w:r>
    </w:p>
    <w:p w:rsidR="0080238A" w:rsidRPr="000D68B8" w:rsidRDefault="0080238A" w:rsidP="0080238A">
      <w:pPr>
        <w:tabs>
          <w:tab w:val="left" w:pos="6675"/>
        </w:tabs>
        <w:rPr>
          <w:sz w:val="24"/>
          <w:szCs w:val="24"/>
        </w:rPr>
      </w:pPr>
      <w:r w:rsidRPr="000D68B8">
        <w:rPr>
          <w:sz w:val="24"/>
          <w:szCs w:val="24"/>
        </w:rPr>
        <w:t>________________________________________________________________________________</w:t>
      </w:r>
    </w:p>
    <w:p w:rsidR="00F17476" w:rsidRPr="000D68B8" w:rsidRDefault="0080238A" w:rsidP="0080238A">
      <w:pPr>
        <w:tabs>
          <w:tab w:val="left" w:pos="6675"/>
        </w:tabs>
        <w:rPr>
          <w:sz w:val="24"/>
          <w:szCs w:val="24"/>
        </w:rPr>
      </w:pPr>
      <w:r w:rsidRPr="000D68B8">
        <w:rPr>
          <w:sz w:val="24"/>
          <w:szCs w:val="24"/>
        </w:rPr>
        <w:t>_____________________________________________________</w:t>
      </w:r>
      <w:r w:rsidR="000D68B8">
        <w:rPr>
          <w:sz w:val="24"/>
          <w:szCs w:val="24"/>
        </w:rPr>
        <w:t>___________________________</w:t>
      </w:r>
    </w:p>
    <w:p w:rsidR="000D68B8" w:rsidRDefault="00F17476" w:rsidP="00F17476">
      <w:pPr>
        <w:tabs>
          <w:tab w:val="left" w:pos="6675"/>
        </w:tabs>
        <w:jc w:val="both"/>
        <w:rPr>
          <w:b/>
          <w:bCs/>
          <w:sz w:val="24"/>
          <w:szCs w:val="24"/>
        </w:rPr>
      </w:pPr>
      <w:r w:rsidRPr="000D68B8">
        <w:rPr>
          <w:sz w:val="24"/>
          <w:szCs w:val="24"/>
        </w:rPr>
        <w:t xml:space="preserve">2. </w:t>
      </w:r>
      <w:r w:rsidRPr="000D68B8">
        <w:rPr>
          <w:b/>
          <w:bCs/>
          <w:sz w:val="24"/>
          <w:szCs w:val="24"/>
        </w:rPr>
        <w:t xml:space="preserve">Прошу разрешить </w:t>
      </w:r>
      <w:r w:rsidR="00CE620E" w:rsidRPr="000D68B8">
        <w:rPr>
          <w:b/>
          <w:bCs/>
          <w:sz w:val="24"/>
          <w:szCs w:val="24"/>
        </w:rPr>
        <w:t xml:space="preserve">вырубку/обрезку </w:t>
      </w:r>
      <w:r w:rsidR="00CE620E" w:rsidRPr="000D68B8">
        <w:rPr>
          <w:sz w:val="24"/>
          <w:szCs w:val="24"/>
        </w:rPr>
        <w:t>(нужное подчеркнуть)</w:t>
      </w:r>
      <w:r w:rsidRPr="000D68B8">
        <w:rPr>
          <w:b/>
          <w:bCs/>
          <w:sz w:val="24"/>
          <w:szCs w:val="24"/>
        </w:rPr>
        <w:t xml:space="preserve"> зеленых насаждений, с целью:</w:t>
      </w:r>
    </w:p>
    <w:p w:rsidR="00F17476" w:rsidRPr="000D68B8" w:rsidRDefault="00F17476" w:rsidP="00F17476">
      <w:pPr>
        <w:tabs>
          <w:tab w:val="left" w:pos="6675"/>
        </w:tabs>
        <w:jc w:val="both"/>
        <w:rPr>
          <w:b/>
          <w:bCs/>
          <w:sz w:val="24"/>
          <w:szCs w:val="24"/>
        </w:rPr>
      </w:pPr>
      <w:r w:rsidRPr="000D68B8">
        <w:rPr>
          <w:b/>
          <w:bCs/>
          <w:sz w:val="24"/>
          <w:szCs w:val="24"/>
        </w:rPr>
        <w:t>________________________________________________________________________</w:t>
      </w:r>
      <w:r w:rsidR="000D68B8">
        <w:rPr>
          <w:b/>
          <w:bCs/>
          <w:sz w:val="24"/>
          <w:szCs w:val="24"/>
        </w:rPr>
        <w:t>_____</w:t>
      </w:r>
      <w:r w:rsidRPr="000D68B8">
        <w:rPr>
          <w:b/>
          <w:bCs/>
          <w:sz w:val="24"/>
          <w:szCs w:val="24"/>
        </w:rPr>
        <w:t>__</w:t>
      </w:r>
    </w:p>
    <w:p w:rsidR="00F17476" w:rsidRPr="000D68B8" w:rsidRDefault="00F17476" w:rsidP="00F17476">
      <w:pPr>
        <w:pStyle w:val="ac"/>
        <w:jc w:val="both"/>
        <w:rPr>
          <w:noProof/>
          <w:sz w:val="24"/>
          <w:szCs w:val="24"/>
        </w:rPr>
      </w:pPr>
      <w:r w:rsidRPr="000D68B8">
        <w:rPr>
          <w:noProof/>
          <w:sz w:val="24"/>
          <w:szCs w:val="24"/>
          <w:lang w:val="ru-RU"/>
        </w:rPr>
        <w:t>____________________________________________________________________________________________________________________________________________</w:t>
      </w:r>
      <w:r w:rsidR="000D68B8">
        <w:rPr>
          <w:noProof/>
          <w:sz w:val="24"/>
          <w:szCs w:val="24"/>
          <w:lang w:val="ru-RU"/>
        </w:rPr>
        <w:t>____________________</w:t>
      </w:r>
    </w:p>
    <w:p w:rsidR="00F17476" w:rsidRPr="000D68B8" w:rsidRDefault="00F17476" w:rsidP="00F17476">
      <w:pPr>
        <w:tabs>
          <w:tab w:val="left" w:pos="6675"/>
        </w:tabs>
        <w:jc w:val="both"/>
        <w:rPr>
          <w:b/>
          <w:bCs/>
          <w:sz w:val="24"/>
          <w:szCs w:val="24"/>
        </w:rPr>
      </w:pPr>
    </w:p>
    <w:p w:rsidR="00F17476" w:rsidRPr="000D68B8" w:rsidRDefault="00F17476" w:rsidP="00F17476">
      <w:pPr>
        <w:tabs>
          <w:tab w:val="left" w:pos="6675"/>
        </w:tabs>
        <w:jc w:val="both"/>
        <w:rPr>
          <w:b/>
          <w:bCs/>
          <w:sz w:val="24"/>
          <w:szCs w:val="24"/>
        </w:rPr>
      </w:pPr>
      <w:r w:rsidRPr="000D68B8">
        <w:rPr>
          <w:sz w:val="24"/>
          <w:szCs w:val="24"/>
        </w:rPr>
        <w:t xml:space="preserve">3. </w:t>
      </w:r>
      <w:r w:rsidR="000D68B8">
        <w:rPr>
          <w:b/>
          <w:bCs/>
          <w:sz w:val="24"/>
          <w:szCs w:val="24"/>
        </w:rPr>
        <w:t>Ме</w:t>
      </w:r>
      <w:r w:rsidR="00CE620E" w:rsidRPr="000D68B8">
        <w:rPr>
          <w:b/>
          <w:bCs/>
          <w:sz w:val="24"/>
          <w:szCs w:val="24"/>
        </w:rPr>
        <w:t>сто вырубки/обрезки</w:t>
      </w:r>
      <w:r w:rsidRPr="000D68B8">
        <w:rPr>
          <w:b/>
          <w:bCs/>
          <w:sz w:val="24"/>
          <w:szCs w:val="24"/>
        </w:rPr>
        <w:t xml:space="preserve"> зеле</w:t>
      </w:r>
      <w:r w:rsidR="00CE620E" w:rsidRPr="000D68B8">
        <w:rPr>
          <w:b/>
          <w:bCs/>
          <w:sz w:val="24"/>
          <w:szCs w:val="24"/>
        </w:rPr>
        <w:t>ных насаждений</w:t>
      </w:r>
      <w:r w:rsidRPr="000D68B8">
        <w:rPr>
          <w:b/>
          <w:bCs/>
          <w:sz w:val="24"/>
          <w:szCs w:val="24"/>
        </w:rPr>
        <w:t>:</w:t>
      </w:r>
    </w:p>
    <w:p w:rsidR="00F17476" w:rsidRPr="000D68B8" w:rsidRDefault="0080238A" w:rsidP="00F17476">
      <w:pPr>
        <w:tabs>
          <w:tab w:val="left" w:pos="6675"/>
        </w:tabs>
        <w:jc w:val="both"/>
        <w:rPr>
          <w:rStyle w:val="a5"/>
          <w:sz w:val="24"/>
          <w:szCs w:val="24"/>
          <w:lang w:val="ru-RU"/>
        </w:rPr>
      </w:pPr>
      <w:r w:rsidRPr="000D68B8">
        <w:rPr>
          <w:rStyle w:val="a5"/>
          <w:sz w:val="24"/>
          <w:szCs w:val="24"/>
          <w:lang w:val="ru-RU"/>
        </w:rPr>
        <w:t>__</w:t>
      </w:r>
      <w:r w:rsidR="00F17476" w:rsidRPr="000D68B8">
        <w:rPr>
          <w:rStyle w:val="a5"/>
          <w:sz w:val="24"/>
          <w:szCs w:val="24"/>
          <w:lang w:val="ru-RU"/>
        </w:rPr>
        <w:t>_____________________________________________________________________</w:t>
      </w:r>
      <w:r w:rsidRPr="000D68B8">
        <w:rPr>
          <w:rStyle w:val="a5"/>
          <w:sz w:val="24"/>
          <w:szCs w:val="24"/>
          <w:lang w:val="ru-RU"/>
        </w:rPr>
        <w:t>_________</w:t>
      </w:r>
    </w:p>
    <w:p w:rsidR="00F17476" w:rsidRPr="000D68B8" w:rsidRDefault="00F17476" w:rsidP="000D68B8">
      <w:pPr>
        <w:tabs>
          <w:tab w:val="left" w:pos="6675"/>
        </w:tabs>
        <w:jc w:val="center"/>
        <w:rPr>
          <w:rStyle w:val="a5"/>
          <w:sz w:val="24"/>
          <w:szCs w:val="24"/>
          <w:lang w:val="ru-RU"/>
        </w:rPr>
      </w:pPr>
      <w:r w:rsidRPr="000D68B8">
        <w:rPr>
          <w:rStyle w:val="a5"/>
          <w:sz w:val="24"/>
          <w:szCs w:val="24"/>
          <w:lang w:val="ru-RU"/>
        </w:rPr>
        <w:t>(точное месторасположение участка)</w:t>
      </w:r>
    </w:p>
    <w:p w:rsidR="00F17476" w:rsidRPr="000D68B8" w:rsidRDefault="00F17476" w:rsidP="00F17476">
      <w:pPr>
        <w:tabs>
          <w:tab w:val="left" w:pos="6675"/>
        </w:tabs>
        <w:jc w:val="both"/>
        <w:rPr>
          <w:rStyle w:val="a5"/>
          <w:b/>
          <w:bCs/>
          <w:sz w:val="24"/>
          <w:szCs w:val="24"/>
          <w:lang w:val="ru-RU"/>
        </w:rPr>
      </w:pPr>
      <w:r w:rsidRPr="000D68B8">
        <w:rPr>
          <w:rStyle w:val="a5"/>
          <w:sz w:val="24"/>
          <w:szCs w:val="24"/>
          <w:lang w:val="ru-RU"/>
        </w:rPr>
        <w:t xml:space="preserve">4. </w:t>
      </w:r>
      <w:r w:rsidR="000D68B8">
        <w:rPr>
          <w:rStyle w:val="a5"/>
          <w:b/>
          <w:bCs/>
          <w:sz w:val="24"/>
          <w:szCs w:val="24"/>
          <w:lang w:val="ru-RU"/>
        </w:rPr>
        <w:t xml:space="preserve">Объемы </w:t>
      </w:r>
      <w:r w:rsidRPr="000D68B8">
        <w:rPr>
          <w:rStyle w:val="a5"/>
          <w:b/>
          <w:bCs/>
          <w:sz w:val="24"/>
          <w:szCs w:val="24"/>
          <w:lang w:val="ru-RU"/>
        </w:rPr>
        <w:t xml:space="preserve"> вид зеленых насаждений: ______________________________________________</w:t>
      </w:r>
    </w:p>
    <w:p w:rsidR="00F17476" w:rsidRPr="000D68B8" w:rsidRDefault="00CE620E" w:rsidP="00CE620E">
      <w:pPr>
        <w:tabs>
          <w:tab w:val="left" w:pos="6675"/>
        </w:tabs>
        <w:jc w:val="both"/>
        <w:rPr>
          <w:rStyle w:val="a5"/>
          <w:sz w:val="24"/>
          <w:szCs w:val="24"/>
          <w:lang w:val="ru-RU"/>
        </w:rPr>
      </w:pPr>
      <w:r w:rsidRPr="000D68B8">
        <w:rPr>
          <w:rStyle w:val="a5"/>
          <w:b/>
          <w:bCs/>
          <w:sz w:val="24"/>
          <w:szCs w:val="24"/>
          <w:lang w:val="ru-RU"/>
        </w:rPr>
        <w:t>________________________________________________________________________________</w:t>
      </w:r>
      <w:r w:rsidR="000D68B8">
        <w:rPr>
          <w:rStyle w:val="a5"/>
          <w:b/>
          <w:bCs/>
          <w:sz w:val="24"/>
          <w:szCs w:val="24"/>
          <w:lang w:val="ru-RU"/>
        </w:rPr>
        <w:t>_______________________________________________________________________________</w:t>
      </w:r>
    </w:p>
    <w:p w:rsidR="00F17476" w:rsidRPr="000D68B8" w:rsidRDefault="00F17476" w:rsidP="00F17476">
      <w:pPr>
        <w:tabs>
          <w:tab w:val="left" w:pos="6675"/>
        </w:tabs>
        <w:jc w:val="both"/>
        <w:rPr>
          <w:sz w:val="24"/>
          <w:szCs w:val="24"/>
        </w:rPr>
      </w:pPr>
    </w:p>
    <w:p w:rsidR="00F17476" w:rsidRPr="000D68B8" w:rsidRDefault="00F17476" w:rsidP="0080238A">
      <w:pPr>
        <w:pStyle w:val="a6"/>
        <w:tabs>
          <w:tab w:val="left" w:pos="2265"/>
        </w:tabs>
        <w:ind w:left="0"/>
        <w:jc w:val="both"/>
        <w:rPr>
          <w:b/>
          <w:bCs/>
        </w:rPr>
      </w:pPr>
      <w:r w:rsidRPr="000D68B8">
        <w:t xml:space="preserve">5. </w:t>
      </w:r>
      <w:r w:rsidRPr="000D68B8">
        <w:rPr>
          <w:b/>
          <w:bCs/>
        </w:rPr>
        <w:t>Обязуюсь:</w:t>
      </w:r>
    </w:p>
    <w:p w:rsidR="00F17476" w:rsidRPr="000D68B8" w:rsidRDefault="000D68B8" w:rsidP="0080238A">
      <w:pPr>
        <w:pStyle w:val="a6"/>
        <w:tabs>
          <w:tab w:val="left" w:pos="2265"/>
        </w:tabs>
        <w:ind w:left="0"/>
        <w:jc w:val="both"/>
      </w:pPr>
      <w:r>
        <w:t>-</w:t>
      </w:r>
      <w:r w:rsidR="00F17476" w:rsidRPr="000D68B8">
        <w:t>возместить ущерб, причиненный вырубкой зеленых насаждений;</w:t>
      </w:r>
    </w:p>
    <w:p w:rsidR="008041FD" w:rsidRPr="000D68B8" w:rsidRDefault="000D68B8" w:rsidP="0080238A">
      <w:pPr>
        <w:pStyle w:val="a6"/>
        <w:tabs>
          <w:tab w:val="left" w:pos="2265"/>
        </w:tabs>
        <w:ind w:left="0"/>
        <w:jc w:val="both"/>
      </w:pPr>
      <w:r>
        <w:t>-</w:t>
      </w:r>
      <w:r w:rsidR="00F17476" w:rsidRPr="000D68B8">
        <w:t xml:space="preserve">произвести уборку, вывезти мусор и выполнить благоустройство на месте </w:t>
      </w:r>
      <w:r w:rsidR="00CE620E" w:rsidRPr="000D68B8">
        <w:t>вырубки</w:t>
      </w:r>
      <w:r>
        <w:t xml:space="preserve"> (</w:t>
      </w:r>
      <w:r w:rsidR="00CE620E" w:rsidRPr="000D68B8">
        <w:t>обрезки</w:t>
      </w:r>
      <w:r w:rsidR="00F17476" w:rsidRPr="000D68B8">
        <w:t>) зелен</w:t>
      </w:r>
      <w:r w:rsidR="00CE620E" w:rsidRPr="000D68B8">
        <w:t>ых насаждений</w:t>
      </w:r>
      <w:r w:rsidR="008041FD" w:rsidRPr="000D68B8">
        <w:t>.</w:t>
      </w:r>
    </w:p>
    <w:p w:rsidR="00F17476" w:rsidRPr="000D68B8" w:rsidRDefault="0080238A" w:rsidP="0080238A">
      <w:pPr>
        <w:pStyle w:val="2"/>
        <w:jc w:val="both"/>
        <w:rPr>
          <w:sz w:val="24"/>
          <w:szCs w:val="24"/>
        </w:rPr>
      </w:pPr>
      <w:r w:rsidRPr="000D68B8">
        <w:rPr>
          <w:b w:val="0"/>
          <w:bCs w:val="0"/>
          <w:i w:val="0"/>
          <w:iCs w:val="0"/>
          <w:sz w:val="24"/>
          <w:szCs w:val="24"/>
        </w:rPr>
        <w:t>_________________</w:t>
      </w:r>
      <w:r w:rsidRPr="000D68B8">
        <w:rPr>
          <w:b w:val="0"/>
          <w:bCs w:val="0"/>
          <w:sz w:val="24"/>
          <w:szCs w:val="24"/>
        </w:rPr>
        <w:t xml:space="preserve"> </w:t>
      </w:r>
      <w:r w:rsidRPr="000D68B8">
        <w:rPr>
          <w:sz w:val="24"/>
          <w:szCs w:val="24"/>
        </w:rPr>
        <w:t xml:space="preserve">        </w:t>
      </w:r>
      <w:r w:rsidR="000D68B8">
        <w:rPr>
          <w:sz w:val="24"/>
          <w:szCs w:val="24"/>
        </w:rPr>
        <w:t xml:space="preserve">   ____________________</w:t>
      </w:r>
      <w:r w:rsidRPr="000D68B8">
        <w:rPr>
          <w:sz w:val="24"/>
          <w:szCs w:val="24"/>
        </w:rPr>
        <w:t xml:space="preserve">        ______________</w:t>
      </w:r>
      <w:r w:rsidR="00F17476" w:rsidRPr="000D68B8">
        <w:rPr>
          <w:sz w:val="24"/>
          <w:szCs w:val="24"/>
        </w:rPr>
        <w:t xml:space="preserve">__________                                               </w:t>
      </w:r>
    </w:p>
    <w:p w:rsidR="00F17476" w:rsidRPr="000D68B8" w:rsidRDefault="00F17476" w:rsidP="00F17476">
      <w:pPr>
        <w:tabs>
          <w:tab w:val="left" w:pos="6615"/>
        </w:tabs>
        <w:jc w:val="both"/>
        <w:rPr>
          <w:sz w:val="24"/>
          <w:szCs w:val="24"/>
        </w:rPr>
      </w:pPr>
      <w:r w:rsidRPr="000D68B8">
        <w:rPr>
          <w:sz w:val="24"/>
          <w:szCs w:val="24"/>
        </w:rPr>
        <w:t xml:space="preserve">    </w:t>
      </w:r>
      <w:r w:rsidR="0080238A" w:rsidRPr="000D68B8">
        <w:rPr>
          <w:sz w:val="24"/>
          <w:szCs w:val="24"/>
        </w:rPr>
        <w:t xml:space="preserve">   дата                                  </w:t>
      </w:r>
      <w:r w:rsidR="008041FD" w:rsidRPr="000D68B8">
        <w:rPr>
          <w:sz w:val="24"/>
          <w:szCs w:val="24"/>
        </w:rPr>
        <w:t xml:space="preserve">    </w:t>
      </w:r>
      <w:r w:rsidR="0080238A" w:rsidRPr="000D68B8">
        <w:rPr>
          <w:sz w:val="24"/>
          <w:szCs w:val="24"/>
        </w:rPr>
        <w:t xml:space="preserve">  подпись                                              </w:t>
      </w:r>
      <w:r w:rsidRPr="000D68B8">
        <w:rPr>
          <w:sz w:val="24"/>
          <w:szCs w:val="24"/>
        </w:rPr>
        <w:t xml:space="preserve">Ф.И.О. </w:t>
      </w:r>
      <w:r w:rsidR="008041FD" w:rsidRPr="000D68B8">
        <w:rPr>
          <w:sz w:val="24"/>
          <w:szCs w:val="24"/>
        </w:rPr>
        <w:t>заявителя</w:t>
      </w:r>
      <w:r w:rsidRPr="000D68B8">
        <w:rPr>
          <w:sz w:val="24"/>
          <w:szCs w:val="24"/>
        </w:rPr>
        <w:t xml:space="preserve">                                                                                                                                                </w:t>
      </w:r>
    </w:p>
    <w:p w:rsidR="00F17476" w:rsidRPr="000D68B8" w:rsidRDefault="00F17476" w:rsidP="00F17476">
      <w:pPr>
        <w:tabs>
          <w:tab w:val="left" w:pos="6615"/>
        </w:tabs>
        <w:jc w:val="both"/>
        <w:rPr>
          <w:sz w:val="24"/>
          <w:szCs w:val="24"/>
        </w:rPr>
      </w:pPr>
      <w:r w:rsidRPr="000D68B8">
        <w:rPr>
          <w:sz w:val="24"/>
          <w:szCs w:val="24"/>
        </w:rPr>
        <w:t xml:space="preserve">        </w:t>
      </w:r>
    </w:p>
    <w:p w:rsidR="00F17476" w:rsidRPr="000D68B8" w:rsidRDefault="00F17476" w:rsidP="0080238A">
      <w:pPr>
        <w:tabs>
          <w:tab w:val="left" w:pos="6615"/>
        </w:tabs>
        <w:jc w:val="both"/>
        <w:rPr>
          <w:sz w:val="24"/>
          <w:szCs w:val="24"/>
        </w:rPr>
      </w:pPr>
      <w:r w:rsidRPr="000D68B8">
        <w:rPr>
          <w:b/>
          <w:bCs/>
          <w:sz w:val="24"/>
          <w:szCs w:val="24"/>
        </w:rPr>
        <w:t>М.П.</w:t>
      </w:r>
      <w:r w:rsidRPr="000D68B8">
        <w:rPr>
          <w:sz w:val="24"/>
          <w:szCs w:val="24"/>
        </w:rPr>
        <w:t xml:space="preserve">                                                                                                               </w:t>
      </w:r>
    </w:p>
    <w:p w:rsidR="00F17476" w:rsidRPr="000D68B8" w:rsidRDefault="00F17476" w:rsidP="00F17476">
      <w:pPr>
        <w:spacing w:line="100" w:lineRule="atLeast"/>
        <w:rPr>
          <w:sz w:val="24"/>
          <w:szCs w:val="24"/>
        </w:rPr>
      </w:pPr>
    </w:p>
    <w:p w:rsidR="00F17476" w:rsidRPr="000D68B8" w:rsidRDefault="00F17476" w:rsidP="00F17476">
      <w:pPr>
        <w:spacing w:line="100" w:lineRule="atLeast"/>
        <w:rPr>
          <w:sz w:val="24"/>
          <w:szCs w:val="24"/>
        </w:rPr>
      </w:pPr>
    </w:p>
    <w:p w:rsidR="008041FD" w:rsidRPr="00944F14" w:rsidRDefault="008041FD" w:rsidP="00F17476">
      <w:pPr>
        <w:spacing w:line="100" w:lineRule="atLeast"/>
        <w:rPr>
          <w:sz w:val="28"/>
          <w:szCs w:val="28"/>
        </w:rPr>
      </w:pPr>
    </w:p>
    <w:p w:rsidR="000F7F0E" w:rsidRPr="00944F14" w:rsidRDefault="000F7F0E" w:rsidP="00F17476">
      <w:pPr>
        <w:rPr>
          <w:sz w:val="28"/>
          <w:szCs w:val="28"/>
        </w:rPr>
      </w:pPr>
    </w:p>
    <w:p w:rsidR="000F7F0E" w:rsidRPr="00944F14" w:rsidRDefault="000F7F0E" w:rsidP="00F17476">
      <w:pPr>
        <w:rPr>
          <w:sz w:val="28"/>
          <w:szCs w:val="28"/>
        </w:rPr>
      </w:pPr>
    </w:p>
    <w:p w:rsidR="000F7F0E" w:rsidRPr="00944F14" w:rsidRDefault="000F7F0E" w:rsidP="00F17476">
      <w:pPr>
        <w:rPr>
          <w:sz w:val="28"/>
          <w:szCs w:val="28"/>
        </w:rPr>
      </w:pPr>
    </w:p>
    <w:p w:rsidR="000F7F0E" w:rsidRPr="00944F14" w:rsidRDefault="000F7F0E" w:rsidP="00F17476">
      <w:pPr>
        <w:rPr>
          <w:sz w:val="28"/>
          <w:szCs w:val="28"/>
        </w:rPr>
      </w:pPr>
    </w:p>
    <w:p w:rsidR="000F7F0E" w:rsidRPr="00944F14" w:rsidRDefault="000F7F0E" w:rsidP="00F17476">
      <w:pPr>
        <w:rPr>
          <w:sz w:val="28"/>
          <w:szCs w:val="28"/>
        </w:rPr>
      </w:pPr>
    </w:p>
    <w:p w:rsidR="000F7F0E" w:rsidRDefault="000F7F0E" w:rsidP="00F17476">
      <w:pPr>
        <w:rPr>
          <w:sz w:val="28"/>
          <w:szCs w:val="28"/>
        </w:rPr>
      </w:pPr>
    </w:p>
    <w:p w:rsidR="0019234A" w:rsidRPr="00944F14" w:rsidRDefault="0019234A" w:rsidP="00F17476">
      <w:pPr>
        <w:rPr>
          <w:sz w:val="28"/>
          <w:szCs w:val="28"/>
        </w:rPr>
      </w:pPr>
    </w:p>
    <w:p w:rsidR="000D68B8" w:rsidRPr="00151333" w:rsidRDefault="000D68B8" w:rsidP="000D68B8">
      <w:pPr>
        <w:autoSpaceDE w:val="0"/>
        <w:ind w:left="5670"/>
        <w:rPr>
          <w:sz w:val="24"/>
          <w:szCs w:val="24"/>
        </w:rPr>
      </w:pPr>
      <w:r w:rsidRPr="00151333">
        <w:rPr>
          <w:sz w:val="24"/>
          <w:szCs w:val="24"/>
        </w:rPr>
        <w:lastRenderedPageBreak/>
        <w:t xml:space="preserve">Приложение № </w:t>
      </w:r>
      <w:r>
        <w:rPr>
          <w:sz w:val="24"/>
          <w:szCs w:val="24"/>
        </w:rPr>
        <w:t>3</w:t>
      </w:r>
    </w:p>
    <w:p w:rsidR="000D68B8" w:rsidRPr="00151333" w:rsidRDefault="000D68B8" w:rsidP="000D68B8">
      <w:pPr>
        <w:ind w:left="5670"/>
        <w:jc w:val="both"/>
        <w:rPr>
          <w:sz w:val="24"/>
          <w:szCs w:val="24"/>
        </w:rPr>
      </w:pPr>
      <w:r w:rsidRPr="00151333">
        <w:rPr>
          <w:sz w:val="24"/>
          <w:szCs w:val="24"/>
        </w:rPr>
        <w:t xml:space="preserve">к административному регламенту по  предоставлению муниципальной услуги </w:t>
      </w:r>
      <w:r w:rsidRPr="00151333">
        <w:rPr>
          <w:bCs/>
          <w:sz w:val="24"/>
          <w:szCs w:val="24"/>
        </w:rPr>
        <w:t>«Выдача разрешений на вырубку и обрезку зеленых насаждений на территории Мирновского сельского поселения</w:t>
      </w:r>
      <w:r w:rsidRPr="00151333">
        <w:rPr>
          <w:rStyle w:val="FontStyle11"/>
          <w:bCs w:val="0"/>
          <w:sz w:val="24"/>
          <w:szCs w:val="24"/>
        </w:rPr>
        <w:t>»</w:t>
      </w:r>
    </w:p>
    <w:p w:rsidR="00F17476" w:rsidRPr="00944F14" w:rsidRDefault="00F17476" w:rsidP="00F17476">
      <w:pPr>
        <w:jc w:val="both"/>
        <w:rPr>
          <w:sz w:val="28"/>
          <w:szCs w:val="28"/>
        </w:rPr>
      </w:pPr>
    </w:p>
    <w:p w:rsidR="00F17476" w:rsidRPr="00944F14" w:rsidRDefault="000D68B8" w:rsidP="000D68B8">
      <w:pPr>
        <w:pStyle w:val="5"/>
        <w:ind w:left="4678" w:firstLine="3"/>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17476" w:rsidRPr="00944F14">
        <w:rPr>
          <w:rFonts w:ascii="Times New Roman" w:hAnsi="Times New Roman" w:cs="Times New Roman"/>
          <w:color w:val="auto"/>
          <w:sz w:val="28"/>
          <w:szCs w:val="28"/>
        </w:rPr>
        <w:t>УТВЕРЖДАЮ</w:t>
      </w:r>
    </w:p>
    <w:p w:rsidR="000D68B8" w:rsidRDefault="000D68B8" w:rsidP="000D68B8">
      <w:pPr>
        <w:ind w:left="4678"/>
        <w:rPr>
          <w:sz w:val="28"/>
          <w:szCs w:val="28"/>
        </w:rPr>
      </w:pPr>
      <w:r>
        <w:rPr>
          <w:sz w:val="28"/>
          <w:szCs w:val="28"/>
        </w:rPr>
        <w:t xml:space="preserve">Председатель Мирновского сельского совета – глава администрации </w:t>
      </w:r>
    </w:p>
    <w:p w:rsidR="000D68B8" w:rsidRDefault="000D68B8" w:rsidP="000D68B8">
      <w:pPr>
        <w:ind w:left="4678"/>
        <w:rPr>
          <w:sz w:val="28"/>
          <w:szCs w:val="28"/>
        </w:rPr>
      </w:pPr>
      <w:r>
        <w:rPr>
          <w:sz w:val="28"/>
          <w:szCs w:val="28"/>
        </w:rPr>
        <w:t>Мирновского сельского поселения</w:t>
      </w:r>
    </w:p>
    <w:p w:rsidR="000D68B8" w:rsidRDefault="000D68B8" w:rsidP="000D68B8">
      <w:pPr>
        <w:ind w:left="4678"/>
        <w:rPr>
          <w:sz w:val="28"/>
          <w:szCs w:val="28"/>
        </w:rPr>
      </w:pPr>
    </w:p>
    <w:p w:rsidR="000D68B8" w:rsidRPr="00944F14" w:rsidRDefault="000D68B8" w:rsidP="000D68B8">
      <w:pPr>
        <w:ind w:left="4678"/>
        <w:rPr>
          <w:sz w:val="28"/>
          <w:szCs w:val="28"/>
        </w:rPr>
      </w:pPr>
      <w:r>
        <w:rPr>
          <w:sz w:val="28"/>
          <w:szCs w:val="28"/>
        </w:rPr>
        <w:t>__________________С.В. Ковалёв</w:t>
      </w:r>
    </w:p>
    <w:p w:rsidR="00F17476" w:rsidRPr="00944F14" w:rsidRDefault="00F17476" w:rsidP="00F17476">
      <w:pPr>
        <w:rPr>
          <w:sz w:val="28"/>
          <w:szCs w:val="28"/>
        </w:rPr>
      </w:pPr>
    </w:p>
    <w:p w:rsidR="00F17476" w:rsidRPr="00944F14" w:rsidRDefault="00F17476" w:rsidP="00B05BBD">
      <w:pPr>
        <w:tabs>
          <w:tab w:val="left" w:pos="7815"/>
        </w:tabs>
        <w:jc w:val="center"/>
        <w:rPr>
          <w:b/>
          <w:bCs/>
          <w:sz w:val="28"/>
          <w:szCs w:val="28"/>
        </w:rPr>
      </w:pPr>
      <w:r w:rsidRPr="00944F14">
        <w:rPr>
          <w:b/>
          <w:bCs/>
          <w:sz w:val="28"/>
          <w:szCs w:val="28"/>
        </w:rPr>
        <w:t>А К Т    от _________</w:t>
      </w:r>
      <w:r w:rsidR="008041FD" w:rsidRPr="00944F14">
        <w:rPr>
          <w:b/>
          <w:bCs/>
          <w:sz w:val="28"/>
          <w:szCs w:val="28"/>
        </w:rPr>
        <w:t xml:space="preserve"> </w:t>
      </w:r>
      <w:r w:rsidRPr="00944F14">
        <w:rPr>
          <w:b/>
          <w:bCs/>
          <w:sz w:val="28"/>
          <w:szCs w:val="28"/>
        </w:rPr>
        <w:t>20__</w:t>
      </w:r>
      <w:r w:rsidR="008041FD" w:rsidRPr="00944F14">
        <w:rPr>
          <w:b/>
          <w:bCs/>
          <w:sz w:val="28"/>
          <w:szCs w:val="28"/>
        </w:rPr>
        <w:t xml:space="preserve">__ </w:t>
      </w:r>
      <w:r w:rsidRPr="00944F14">
        <w:rPr>
          <w:b/>
          <w:bCs/>
          <w:sz w:val="28"/>
          <w:szCs w:val="28"/>
        </w:rPr>
        <w:t>г. №</w:t>
      </w:r>
      <w:r w:rsidR="008041FD" w:rsidRPr="00944F14">
        <w:rPr>
          <w:b/>
          <w:bCs/>
          <w:sz w:val="28"/>
          <w:szCs w:val="28"/>
        </w:rPr>
        <w:t xml:space="preserve">  </w:t>
      </w:r>
      <w:r w:rsidRPr="00944F14">
        <w:rPr>
          <w:b/>
          <w:bCs/>
          <w:sz w:val="28"/>
          <w:szCs w:val="28"/>
        </w:rPr>
        <w:t>_________</w:t>
      </w:r>
    </w:p>
    <w:p w:rsidR="00F17476" w:rsidRPr="00944F14" w:rsidRDefault="00F17476" w:rsidP="00B05BBD">
      <w:pPr>
        <w:jc w:val="center"/>
        <w:rPr>
          <w:b/>
          <w:bCs/>
          <w:sz w:val="28"/>
          <w:szCs w:val="28"/>
        </w:rPr>
      </w:pPr>
      <w:r w:rsidRPr="00944F14">
        <w:rPr>
          <w:b/>
          <w:bCs/>
          <w:sz w:val="28"/>
          <w:szCs w:val="28"/>
        </w:rPr>
        <w:t xml:space="preserve">оценки состояния зелёных насаждений, подлежащих </w:t>
      </w:r>
      <w:r w:rsidR="00CE620E" w:rsidRPr="00944F14">
        <w:rPr>
          <w:b/>
          <w:bCs/>
          <w:sz w:val="28"/>
          <w:szCs w:val="28"/>
        </w:rPr>
        <w:t>вырубке/обрезке</w:t>
      </w:r>
    </w:p>
    <w:p w:rsidR="00F17476" w:rsidRPr="00944F14" w:rsidRDefault="00F17476" w:rsidP="00B05BBD">
      <w:pPr>
        <w:jc w:val="center"/>
        <w:rPr>
          <w:b/>
          <w:bCs/>
          <w:sz w:val="28"/>
          <w:szCs w:val="28"/>
        </w:rPr>
      </w:pPr>
      <w:r w:rsidRPr="00944F14">
        <w:rPr>
          <w:b/>
          <w:bCs/>
          <w:sz w:val="28"/>
          <w:szCs w:val="28"/>
        </w:rPr>
        <w:t xml:space="preserve">на территории </w:t>
      </w:r>
      <w:r w:rsidR="0077611D" w:rsidRPr="00944F14">
        <w:rPr>
          <w:b/>
          <w:bCs/>
          <w:sz w:val="28"/>
          <w:szCs w:val="28"/>
        </w:rPr>
        <w:t>Мирновск</w:t>
      </w:r>
      <w:r w:rsidR="00E86A19" w:rsidRPr="00944F14">
        <w:rPr>
          <w:b/>
          <w:bCs/>
          <w:sz w:val="28"/>
          <w:szCs w:val="28"/>
        </w:rPr>
        <w:t>ого</w:t>
      </w:r>
      <w:r w:rsidR="008041FD" w:rsidRPr="00944F14">
        <w:rPr>
          <w:b/>
          <w:bCs/>
          <w:sz w:val="28"/>
          <w:szCs w:val="28"/>
        </w:rPr>
        <w:t xml:space="preserve"> </w:t>
      </w:r>
      <w:r w:rsidRPr="00944F14">
        <w:rPr>
          <w:b/>
          <w:bCs/>
          <w:sz w:val="28"/>
          <w:szCs w:val="28"/>
        </w:rPr>
        <w:t>сельского поселения</w:t>
      </w:r>
    </w:p>
    <w:p w:rsidR="00F17476" w:rsidRPr="00944F14" w:rsidRDefault="00F17476" w:rsidP="00B05BBD">
      <w:pPr>
        <w:jc w:val="center"/>
        <w:rPr>
          <w:sz w:val="28"/>
          <w:szCs w:val="28"/>
        </w:rPr>
      </w:pPr>
    </w:p>
    <w:p w:rsidR="00B05BBD" w:rsidRPr="00944F14" w:rsidRDefault="00F17476" w:rsidP="00B05BBD">
      <w:pPr>
        <w:jc w:val="both"/>
        <w:rPr>
          <w:sz w:val="28"/>
          <w:szCs w:val="28"/>
        </w:rPr>
      </w:pPr>
      <w:r w:rsidRPr="00944F14">
        <w:rPr>
          <w:sz w:val="28"/>
          <w:szCs w:val="28"/>
        </w:rPr>
        <w:t>Настоящий акт составлен комиссией</w:t>
      </w:r>
      <w:r w:rsidR="00476590" w:rsidRPr="00944F14">
        <w:rPr>
          <w:sz w:val="28"/>
          <w:szCs w:val="28"/>
        </w:rPr>
        <w:t xml:space="preserve">, утвержденной </w:t>
      </w:r>
      <w:r w:rsidR="000D68B8">
        <w:rPr>
          <w:sz w:val="28"/>
          <w:szCs w:val="28"/>
        </w:rPr>
        <w:t xml:space="preserve">постановлением администрации Мирновского сельского поселения от 16.10.2015 № 518/15 </w:t>
      </w:r>
      <w:r w:rsidR="00476590" w:rsidRPr="00944F14">
        <w:rPr>
          <w:sz w:val="28"/>
          <w:szCs w:val="28"/>
        </w:rPr>
        <w:t xml:space="preserve">, </w:t>
      </w:r>
      <w:r w:rsidRPr="00944F14">
        <w:rPr>
          <w:sz w:val="28"/>
          <w:szCs w:val="28"/>
        </w:rPr>
        <w:t>в составе</w:t>
      </w:r>
      <w:r w:rsidR="00476590" w:rsidRPr="00944F14">
        <w:rPr>
          <w:sz w:val="28"/>
          <w:szCs w:val="28"/>
        </w:rPr>
        <w:t xml:space="preserve">: </w:t>
      </w:r>
    </w:p>
    <w:p w:rsidR="00F17476" w:rsidRPr="00944F14" w:rsidRDefault="00B05BBD" w:rsidP="00B05BBD">
      <w:pPr>
        <w:jc w:val="both"/>
        <w:rPr>
          <w:sz w:val="28"/>
          <w:szCs w:val="28"/>
        </w:rPr>
      </w:pPr>
      <w:r w:rsidRPr="00944F14">
        <w:rPr>
          <w:sz w:val="28"/>
          <w:szCs w:val="28"/>
        </w:rPr>
        <w:t>____________________________________________________________________________</w:t>
      </w:r>
      <w:r w:rsidR="00476590" w:rsidRPr="00944F14">
        <w:rPr>
          <w:sz w:val="28"/>
          <w:szCs w:val="28"/>
        </w:rPr>
        <w:t>__</w:t>
      </w:r>
      <w:r w:rsidR="007C5F5C" w:rsidRPr="00944F14">
        <w:rPr>
          <w:sz w:val="28"/>
          <w:szCs w:val="28"/>
        </w:rPr>
        <w:t>_</w:t>
      </w:r>
      <w:r w:rsidR="00410395">
        <w:rPr>
          <w:sz w:val="28"/>
          <w:szCs w:val="28"/>
        </w:rPr>
        <w:t>______________________________________________________________________________________________________________________________________________________________________________________________</w:t>
      </w:r>
    </w:p>
    <w:p w:rsidR="00B05BBD" w:rsidRPr="00944F14" w:rsidRDefault="00B05BBD" w:rsidP="00B05BBD">
      <w:pPr>
        <w:jc w:val="both"/>
        <w:rPr>
          <w:sz w:val="28"/>
          <w:szCs w:val="28"/>
        </w:rPr>
      </w:pPr>
      <w:r w:rsidRPr="00944F14">
        <w:rPr>
          <w:sz w:val="28"/>
          <w:szCs w:val="28"/>
        </w:rPr>
        <w:t>______________________________________________</w:t>
      </w:r>
      <w:r w:rsidR="00410395">
        <w:rPr>
          <w:sz w:val="28"/>
          <w:szCs w:val="28"/>
        </w:rPr>
        <w:t>______________________</w:t>
      </w:r>
    </w:p>
    <w:p w:rsidR="00F17476" w:rsidRPr="00944F14" w:rsidRDefault="00410395" w:rsidP="00F17476">
      <w:pPr>
        <w:pStyle w:val="4"/>
        <w:rPr>
          <w:rFonts w:ascii="Times New Roman" w:hAnsi="Times New Roman" w:cs="Times New Roman"/>
          <w:b w:val="0"/>
          <w:bCs w:val="0"/>
        </w:rPr>
      </w:pPr>
      <w:r>
        <w:rPr>
          <w:rFonts w:ascii="Times New Roman" w:hAnsi="Times New Roman" w:cs="Times New Roman"/>
          <w:b w:val="0"/>
          <w:bCs w:val="0"/>
        </w:rPr>
        <w:t xml:space="preserve">В присутствии </w:t>
      </w:r>
      <w:r w:rsidR="00F17476" w:rsidRPr="00944F14">
        <w:rPr>
          <w:rFonts w:ascii="Times New Roman" w:hAnsi="Times New Roman" w:cs="Times New Roman"/>
          <w:b w:val="0"/>
          <w:bCs w:val="0"/>
        </w:rPr>
        <w:t>Заявителя__________________________________________</w:t>
      </w:r>
      <w:r>
        <w:rPr>
          <w:rFonts w:ascii="Times New Roman" w:hAnsi="Times New Roman" w:cs="Times New Roman"/>
          <w:b w:val="0"/>
          <w:bCs w:val="0"/>
        </w:rPr>
        <w:t>_____</w:t>
      </w:r>
    </w:p>
    <w:p w:rsidR="00F17476" w:rsidRPr="00410395" w:rsidRDefault="00F17476" w:rsidP="00476590">
      <w:pPr>
        <w:jc w:val="both"/>
      </w:pPr>
      <w:r w:rsidRPr="00410395">
        <w:t xml:space="preserve">                   </w:t>
      </w:r>
      <w:r w:rsidR="00B05BBD" w:rsidRPr="00410395">
        <w:t xml:space="preserve">       </w:t>
      </w:r>
      <w:r w:rsidR="00410395">
        <w:t xml:space="preserve">                             </w:t>
      </w:r>
      <w:r w:rsidR="00B05BBD" w:rsidRPr="00410395">
        <w:t xml:space="preserve"> </w:t>
      </w:r>
      <w:r w:rsidRPr="00410395">
        <w:t>(должность, Ф.И.О. лица, заинтересованного в сносе, обрезке, пересадке)</w:t>
      </w:r>
    </w:p>
    <w:p w:rsidR="00F17476" w:rsidRPr="00410395" w:rsidRDefault="00F17476" w:rsidP="00F17476">
      <w:pPr>
        <w:jc w:val="both"/>
      </w:pPr>
    </w:p>
    <w:p w:rsidR="00F17476" w:rsidRPr="00944F14" w:rsidRDefault="00F17476" w:rsidP="00F17476">
      <w:pPr>
        <w:jc w:val="both"/>
        <w:rPr>
          <w:sz w:val="28"/>
          <w:szCs w:val="28"/>
        </w:rPr>
      </w:pPr>
      <w:r w:rsidRPr="00944F14">
        <w:rPr>
          <w:sz w:val="28"/>
          <w:szCs w:val="28"/>
        </w:rPr>
        <w:t xml:space="preserve">Основание для </w:t>
      </w:r>
      <w:r w:rsidR="00476590" w:rsidRPr="00944F14">
        <w:rPr>
          <w:sz w:val="28"/>
          <w:szCs w:val="28"/>
        </w:rPr>
        <w:t>вырубки (обрезки</w:t>
      </w:r>
      <w:r w:rsidRPr="00944F14">
        <w:rPr>
          <w:sz w:val="28"/>
          <w:szCs w:val="28"/>
        </w:rPr>
        <w:t>)__</w:t>
      </w:r>
      <w:r w:rsidR="00476590" w:rsidRPr="00944F14">
        <w:rPr>
          <w:sz w:val="28"/>
          <w:szCs w:val="28"/>
        </w:rPr>
        <w:t>________</w:t>
      </w:r>
      <w:r w:rsidR="00410395">
        <w:rPr>
          <w:sz w:val="28"/>
          <w:szCs w:val="28"/>
        </w:rPr>
        <w:t>_____________________________</w:t>
      </w:r>
    </w:p>
    <w:p w:rsidR="00F17476" w:rsidRPr="00410395" w:rsidRDefault="00F17476" w:rsidP="00F17476">
      <w:pPr>
        <w:jc w:val="both"/>
      </w:pPr>
      <w:r w:rsidRPr="00410395">
        <w:t xml:space="preserve">                                                                  </w:t>
      </w:r>
      <w:r w:rsidR="008041FD" w:rsidRPr="00410395">
        <w:t xml:space="preserve">        </w:t>
      </w:r>
      <w:r w:rsidR="00410395">
        <w:t xml:space="preserve">                        </w:t>
      </w:r>
      <w:r w:rsidR="00476590" w:rsidRPr="00410395">
        <w:t>(заявление жильцов</w:t>
      </w:r>
      <w:r w:rsidRPr="00410395">
        <w:t>, УК, организаций и др.)</w:t>
      </w:r>
    </w:p>
    <w:p w:rsidR="00F17476" w:rsidRPr="00944F14" w:rsidRDefault="00F17476" w:rsidP="00F17476">
      <w:pPr>
        <w:jc w:val="both"/>
        <w:rPr>
          <w:sz w:val="28"/>
          <w:szCs w:val="28"/>
        </w:rPr>
      </w:pPr>
      <w:r w:rsidRPr="00944F14">
        <w:rPr>
          <w:sz w:val="28"/>
          <w:szCs w:val="28"/>
        </w:rPr>
        <w:t>___________________________________________________________________________________________________________________</w:t>
      </w:r>
      <w:r w:rsidR="008041FD" w:rsidRPr="00944F14">
        <w:rPr>
          <w:sz w:val="28"/>
          <w:szCs w:val="28"/>
        </w:rPr>
        <w:t>____________</w:t>
      </w:r>
      <w:r w:rsidR="007C5F5C" w:rsidRPr="00944F14">
        <w:rPr>
          <w:sz w:val="28"/>
          <w:szCs w:val="28"/>
        </w:rPr>
        <w:t>_____________________________</w:t>
      </w:r>
      <w:r w:rsidR="00410395">
        <w:rPr>
          <w:sz w:val="28"/>
          <w:szCs w:val="28"/>
        </w:rPr>
        <w:t>____________________________________________</w:t>
      </w:r>
      <w:r w:rsidR="007C5F5C" w:rsidRPr="00944F14">
        <w:rPr>
          <w:sz w:val="28"/>
          <w:szCs w:val="28"/>
        </w:rPr>
        <w:t>__</w:t>
      </w:r>
    </w:p>
    <w:p w:rsidR="00F17476" w:rsidRPr="00944F14" w:rsidRDefault="00F17476" w:rsidP="00F17476">
      <w:pPr>
        <w:jc w:val="both"/>
        <w:rPr>
          <w:sz w:val="28"/>
          <w:szCs w:val="28"/>
        </w:rPr>
      </w:pPr>
      <w:r w:rsidRPr="00944F14">
        <w:rPr>
          <w:sz w:val="28"/>
          <w:szCs w:val="28"/>
        </w:rPr>
        <w:t>_____________________________________________</w:t>
      </w:r>
      <w:r w:rsidR="008041FD" w:rsidRPr="00944F14">
        <w:rPr>
          <w:sz w:val="28"/>
          <w:szCs w:val="28"/>
        </w:rPr>
        <w:t>______________</w:t>
      </w:r>
      <w:r w:rsidR="00410395">
        <w:rPr>
          <w:sz w:val="28"/>
          <w:szCs w:val="28"/>
        </w:rPr>
        <w:t>________</w:t>
      </w:r>
    </w:p>
    <w:p w:rsidR="00F17476" w:rsidRPr="00944F14" w:rsidRDefault="00F17476" w:rsidP="00F17476">
      <w:pPr>
        <w:jc w:val="both"/>
        <w:rPr>
          <w:sz w:val="28"/>
          <w:szCs w:val="28"/>
        </w:rPr>
      </w:pPr>
    </w:p>
    <w:p w:rsidR="00F17476" w:rsidRPr="00944F14" w:rsidRDefault="00F17476" w:rsidP="00F17476">
      <w:pPr>
        <w:jc w:val="both"/>
        <w:rPr>
          <w:sz w:val="28"/>
          <w:szCs w:val="28"/>
        </w:rPr>
      </w:pPr>
      <w:r w:rsidRPr="00944F14">
        <w:rPr>
          <w:sz w:val="28"/>
          <w:szCs w:val="28"/>
        </w:rPr>
        <w:t>Адрес, место:  ______________________________________</w:t>
      </w:r>
      <w:r w:rsidR="008041FD" w:rsidRPr="00944F14">
        <w:rPr>
          <w:sz w:val="28"/>
          <w:szCs w:val="28"/>
        </w:rPr>
        <w:t>______________</w:t>
      </w:r>
      <w:r w:rsidR="00410395">
        <w:rPr>
          <w:sz w:val="28"/>
          <w:szCs w:val="28"/>
        </w:rPr>
        <w:t>__</w:t>
      </w:r>
    </w:p>
    <w:p w:rsidR="008041FD" w:rsidRPr="00944F14" w:rsidRDefault="00F17476" w:rsidP="00F17476">
      <w:pPr>
        <w:jc w:val="both"/>
        <w:rPr>
          <w:sz w:val="28"/>
          <w:szCs w:val="28"/>
        </w:rPr>
      </w:pPr>
      <w:r w:rsidRPr="00944F14">
        <w:rPr>
          <w:sz w:val="28"/>
          <w:szCs w:val="28"/>
        </w:rPr>
        <w:t>________________________________________________________________</w:t>
      </w:r>
      <w:r w:rsidR="00410395">
        <w:rPr>
          <w:sz w:val="28"/>
          <w:szCs w:val="28"/>
        </w:rPr>
        <w:t>____</w:t>
      </w:r>
    </w:p>
    <w:p w:rsidR="003A6BFF" w:rsidRDefault="003A6BFF" w:rsidP="00F17476">
      <w:pPr>
        <w:jc w:val="both"/>
        <w:rPr>
          <w:sz w:val="28"/>
          <w:szCs w:val="28"/>
        </w:rPr>
      </w:pPr>
    </w:p>
    <w:p w:rsidR="00F17476" w:rsidRPr="00944F14" w:rsidRDefault="00F17476" w:rsidP="00F17476">
      <w:pPr>
        <w:jc w:val="both"/>
        <w:rPr>
          <w:sz w:val="28"/>
          <w:szCs w:val="28"/>
        </w:rPr>
      </w:pPr>
      <w:r w:rsidRPr="00944F14">
        <w:rPr>
          <w:sz w:val="28"/>
          <w:szCs w:val="28"/>
        </w:rPr>
        <w:t>Состояние деревьев (кустарников) и виды работ (снос, обрезка):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144"/>
        <w:gridCol w:w="1276"/>
        <w:gridCol w:w="1134"/>
        <w:gridCol w:w="1134"/>
        <w:gridCol w:w="992"/>
        <w:gridCol w:w="1276"/>
        <w:gridCol w:w="1559"/>
      </w:tblGrid>
      <w:tr w:rsidR="00653536" w:rsidRPr="00944F14" w:rsidTr="003A6BFF">
        <w:tblPrEx>
          <w:tblCellMar>
            <w:top w:w="0" w:type="dxa"/>
            <w:bottom w:w="0" w:type="dxa"/>
          </w:tblCellMar>
        </w:tblPrEx>
        <w:trPr>
          <w:cantSplit/>
          <w:trHeight w:val="401"/>
        </w:trPr>
        <w:tc>
          <w:tcPr>
            <w:tcW w:w="516" w:type="dxa"/>
            <w:vMerge w:val="restart"/>
            <w:vAlign w:val="center"/>
          </w:tcPr>
          <w:p w:rsidR="00653536" w:rsidRPr="00944F14" w:rsidRDefault="00653536" w:rsidP="000F7F0E">
            <w:pPr>
              <w:jc w:val="center"/>
              <w:rPr>
                <w:sz w:val="28"/>
                <w:szCs w:val="28"/>
              </w:rPr>
            </w:pPr>
            <w:r w:rsidRPr="00944F14">
              <w:rPr>
                <w:sz w:val="28"/>
                <w:szCs w:val="28"/>
              </w:rPr>
              <w:t>№ пп</w:t>
            </w:r>
          </w:p>
        </w:tc>
        <w:tc>
          <w:tcPr>
            <w:tcW w:w="2144" w:type="dxa"/>
            <w:vMerge w:val="restart"/>
            <w:vAlign w:val="center"/>
          </w:tcPr>
          <w:p w:rsidR="00653536" w:rsidRPr="00944F14" w:rsidRDefault="00653536" w:rsidP="000F7F0E">
            <w:pPr>
              <w:pStyle w:val="6"/>
              <w:spacing w:before="0"/>
              <w:jc w:val="center"/>
              <w:rPr>
                <w:rFonts w:ascii="Times New Roman" w:hAnsi="Times New Roman" w:cs="Times New Roman"/>
                <w:b w:val="0"/>
                <w:bCs w:val="0"/>
                <w:sz w:val="28"/>
                <w:szCs w:val="28"/>
              </w:rPr>
            </w:pPr>
          </w:p>
          <w:p w:rsidR="00653536" w:rsidRPr="00944F14" w:rsidRDefault="00653536" w:rsidP="000F7F0E">
            <w:pPr>
              <w:pStyle w:val="6"/>
              <w:spacing w:before="0"/>
              <w:jc w:val="center"/>
              <w:rPr>
                <w:rFonts w:ascii="Times New Roman" w:hAnsi="Times New Roman" w:cs="Times New Roman"/>
                <w:b w:val="0"/>
                <w:bCs w:val="0"/>
                <w:sz w:val="28"/>
                <w:szCs w:val="28"/>
              </w:rPr>
            </w:pPr>
            <w:r w:rsidRPr="00944F14">
              <w:rPr>
                <w:rFonts w:ascii="Times New Roman" w:hAnsi="Times New Roman" w:cs="Times New Roman"/>
                <w:b w:val="0"/>
                <w:bCs w:val="0"/>
                <w:sz w:val="28"/>
                <w:szCs w:val="28"/>
              </w:rPr>
              <w:t>Вид</w:t>
            </w:r>
          </w:p>
          <w:p w:rsidR="00653536" w:rsidRPr="00944F14" w:rsidRDefault="00653536" w:rsidP="000F7F0E">
            <w:pPr>
              <w:jc w:val="center"/>
              <w:rPr>
                <w:sz w:val="28"/>
                <w:szCs w:val="28"/>
              </w:rPr>
            </w:pPr>
          </w:p>
        </w:tc>
        <w:tc>
          <w:tcPr>
            <w:tcW w:w="1276" w:type="dxa"/>
            <w:vMerge w:val="restart"/>
            <w:vAlign w:val="center"/>
          </w:tcPr>
          <w:p w:rsidR="00653536" w:rsidRPr="00944F14" w:rsidRDefault="00653536" w:rsidP="000F7F0E">
            <w:pPr>
              <w:jc w:val="center"/>
              <w:rPr>
                <w:sz w:val="28"/>
                <w:szCs w:val="28"/>
              </w:rPr>
            </w:pPr>
          </w:p>
          <w:p w:rsidR="00653536" w:rsidRPr="00944F14" w:rsidRDefault="00653536" w:rsidP="000F7F0E">
            <w:pPr>
              <w:jc w:val="center"/>
              <w:rPr>
                <w:sz w:val="28"/>
                <w:szCs w:val="28"/>
              </w:rPr>
            </w:pPr>
            <w:r w:rsidRPr="00944F14">
              <w:rPr>
                <w:sz w:val="28"/>
                <w:szCs w:val="28"/>
              </w:rPr>
              <w:t>Диаметр</w:t>
            </w:r>
          </w:p>
          <w:p w:rsidR="00653536" w:rsidRPr="00944F14" w:rsidRDefault="00653536" w:rsidP="000F7F0E">
            <w:pPr>
              <w:jc w:val="center"/>
              <w:rPr>
                <w:sz w:val="28"/>
                <w:szCs w:val="28"/>
              </w:rPr>
            </w:pPr>
            <w:r w:rsidRPr="00944F14">
              <w:rPr>
                <w:sz w:val="28"/>
                <w:szCs w:val="28"/>
              </w:rPr>
              <w:t>(см)</w:t>
            </w:r>
          </w:p>
        </w:tc>
        <w:tc>
          <w:tcPr>
            <w:tcW w:w="4536" w:type="dxa"/>
            <w:gridSpan w:val="4"/>
            <w:vAlign w:val="center"/>
          </w:tcPr>
          <w:p w:rsidR="00653536" w:rsidRPr="00944F14" w:rsidRDefault="00653536" w:rsidP="000F7F0E">
            <w:pPr>
              <w:pStyle w:val="6"/>
              <w:spacing w:before="0"/>
              <w:jc w:val="center"/>
              <w:rPr>
                <w:rFonts w:ascii="Times New Roman" w:hAnsi="Times New Roman" w:cs="Times New Roman"/>
                <w:b w:val="0"/>
                <w:bCs w:val="0"/>
                <w:sz w:val="28"/>
                <w:szCs w:val="28"/>
              </w:rPr>
            </w:pPr>
            <w:r w:rsidRPr="00944F14">
              <w:rPr>
                <w:rFonts w:ascii="Times New Roman" w:hAnsi="Times New Roman" w:cs="Times New Roman"/>
                <w:b w:val="0"/>
                <w:bCs w:val="0"/>
                <w:sz w:val="28"/>
                <w:szCs w:val="28"/>
              </w:rPr>
              <w:t>Количество деревьев (кустарников), шт</w:t>
            </w:r>
            <w:r w:rsidR="0043771A" w:rsidRPr="00944F14">
              <w:rPr>
                <w:rFonts w:ascii="Times New Roman" w:hAnsi="Times New Roman" w:cs="Times New Roman"/>
                <w:b w:val="0"/>
                <w:bCs w:val="0"/>
                <w:sz w:val="28"/>
                <w:szCs w:val="28"/>
              </w:rPr>
              <w:t>.</w:t>
            </w:r>
          </w:p>
        </w:tc>
        <w:tc>
          <w:tcPr>
            <w:tcW w:w="1559" w:type="dxa"/>
            <w:vMerge w:val="restart"/>
            <w:vAlign w:val="center"/>
          </w:tcPr>
          <w:p w:rsidR="00653536" w:rsidRPr="00944F14" w:rsidRDefault="00653536" w:rsidP="000F7F0E">
            <w:pPr>
              <w:pStyle w:val="6"/>
              <w:spacing w:before="0"/>
              <w:jc w:val="center"/>
              <w:rPr>
                <w:rFonts w:ascii="Times New Roman" w:hAnsi="Times New Roman" w:cs="Times New Roman"/>
                <w:b w:val="0"/>
                <w:bCs w:val="0"/>
                <w:sz w:val="28"/>
                <w:szCs w:val="28"/>
              </w:rPr>
            </w:pPr>
            <w:r w:rsidRPr="00944F14">
              <w:rPr>
                <w:rFonts w:ascii="Times New Roman" w:hAnsi="Times New Roman" w:cs="Times New Roman"/>
                <w:b w:val="0"/>
                <w:bCs w:val="0"/>
                <w:sz w:val="28"/>
                <w:szCs w:val="28"/>
              </w:rPr>
              <w:t>Примечания</w:t>
            </w:r>
          </w:p>
        </w:tc>
      </w:tr>
      <w:tr w:rsidR="00653536" w:rsidRPr="00944F14" w:rsidTr="003A6BFF">
        <w:tblPrEx>
          <w:tblCellMar>
            <w:top w:w="0" w:type="dxa"/>
            <w:bottom w:w="0" w:type="dxa"/>
          </w:tblCellMar>
        </w:tblPrEx>
        <w:trPr>
          <w:cantSplit/>
          <w:trHeight w:val="330"/>
        </w:trPr>
        <w:tc>
          <w:tcPr>
            <w:tcW w:w="516" w:type="dxa"/>
            <w:vMerge/>
          </w:tcPr>
          <w:p w:rsidR="00653536" w:rsidRPr="00944F14" w:rsidRDefault="00653536" w:rsidP="000F7F0E">
            <w:pPr>
              <w:jc w:val="both"/>
              <w:rPr>
                <w:sz w:val="28"/>
                <w:szCs w:val="28"/>
              </w:rPr>
            </w:pPr>
          </w:p>
        </w:tc>
        <w:tc>
          <w:tcPr>
            <w:tcW w:w="2144" w:type="dxa"/>
            <w:vMerge/>
          </w:tcPr>
          <w:p w:rsidR="00653536" w:rsidRPr="00944F14" w:rsidRDefault="00653536" w:rsidP="00B46B9E">
            <w:pPr>
              <w:pStyle w:val="6"/>
              <w:rPr>
                <w:rFonts w:ascii="Times New Roman" w:hAnsi="Times New Roman" w:cs="Times New Roman"/>
                <w:b w:val="0"/>
                <w:bCs w:val="0"/>
                <w:sz w:val="28"/>
                <w:szCs w:val="28"/>
              </w:rPr>
            </w:pPr>
          </w:p>
        </w:tc>
        <w:tc>
          <w:tcPr>
            <w:tcW w:w="1276" w:type="dxa"/>
            <w:vMerge/>
          </w:tcPr>
          <w:p w:rsidR="00653536" w:rsidRPr="00944F14" w:rsidRDefault="00653536" w:rsidP="00B46B9E">
            <w:pPr>
              <w:jc w:val="both"/>
              <w:rPr>
                <w:sz w:val="28"/>
                <w:szCs w:val="28"/>
              </w:rPr>
            </w:pPr>
          </w:p>
        </w:tc>
        <w:tc>
          <w:tcPr>
            <w:tcW w:w="3260" w:type="dxa"/>
            <w:gridSpan w:val="3"/>
          </w:tcPr>
          <w:p w:rsidR="00653536" w:rsidRPr="00944F14" w:rsidRDefault="00653536" w:rsidP="00B46B9E">
            <w:pPr>
              <w:jc w:val="center"/>
              <w:rPr>
                <w:sz w:val="28"/>
                <w:szCs w:val="28"/>
              </w:rPr>
            </w:pPr>
            <w:r w:rsidRPr="00944F14">
              <w:rPr>
                <w:sz w:val="28"/>
                <w:szCs w:val="28"/>
              </w:rPr>
              <w:t>Снос</w:t>
            </w:r>
          </w:p>
        </w:tc>
        <w:tc>
          <w:tcPr>
            <w:tcW w:w="1276" w:type="dxa"/>
            <w:vMerge w:val="restart"/>
          </w:tcPr>
          <w:p w:rsidR="00653536" w:rsidRPr="00944F14" w:rsidRDefault="000F7F0E" w:rsidP="00B46B9E">
            <w:pPr>
              <w:jc w:val="center"/>
              <w:rPr>
                <w:sz w:val="28"/>
                <w:szCs w:val="28"/>
              </w:rPr>
            </w:pPr>
            <w:r w:rsidRPr="00944F14">
              <w:rPr>
                <w:sz w:val="28"/>
                <w:szCs w:val="28"/>
              </w:rPr>
              <w:t>О</w:t>
            </w:r>
            <w:r w:rsidR="00653536" w:rsidRPr="00944F14">
              <w:rPr>
                <w:sz w:val="28"/>
                <w:szCs w:val="28"/>
              </w:rPr>
              <w:t>брезка</w:t>
            </w:r>
          </w:p>
          <w:p w:rsidR="00653536" w:rsidRPr="00944F14" w:rsidRDefault="00653536" w:rsidP="00B46B9E">
            <w:pPr>
              <w:jc w:val="both"/>
              <w:rPr>
                <w:sz w:val="28"/>
                <w:szCs w:val="28"/>
              </w:rPr>
            </w:pPr>
          </w:p>
        </w:tc>
        <w:tc>
          <w:tcPr>
            <w:tcW w:w="1559" w:type="dxa"/>
            <w:vMerge/>
          </w:tcPr>
          <w:p w:rsidR="00653536" w:rsidRPr="00944F14" w:rsidRDefault="00653536" w:rsidP="00B46B9E">
            <w:pPr>
              <w:jc w:val="center"/>
              <w:rPr>
                <w:sz w:val="28"/>
                <w:szCs w:val="28"/>
              </w:rPr>
            </w:pPr>
          </w:p>
        </w:tc>
      </w:tr>
      <w:tr w:rsidR="00653536" w:rsidRPr="00944F14" w:rsidTr="003A6BFF">
        <w:tblPrEx>
          <w:tblCellMar>
            <w:top w:w="0" w:type="dxa"/>
            <w:bottom w:w="0" w:type="dxa"/>
          </w:tblCellMar>
        </w:tblPrEx>
        <w:trPr>
          <w:cantSplit/>
          <w:trHeight w:val="255"/>
        </w:trPr>
        <w:tc>
          <w:tcPr>
            <w:tcW w:w="516" w:type="dxa"/>
            <w:vMerge/>
          </w:tcPr>
          <w:p w:rsidR="00653536" w:rsidRPr="00944F14" w:rsidRDefault="00653536" w:rsidP="00B46B9E">
            <w:pPr>
              <w:jc w:val="both"/>
              <w:rPr>
                <w:sz w:val="28"/>
                <w:szCs w:val="28"/>
              </w:rPr>
            </w:pPr>
          </w:p>
        </w:tc>
        <w:tc>
          <w:tcPr>
            <w:tcW w:w="2144" w:type="dxa"/>
            <w:vMerge/>
          </w:tcPr>
          <w:p w:rsidR="00653536" w:rsidRPr="00944F14" w:rsidRDefault="00653536" w:rsidP="00B46B9E">
            <w:pPr>
              <w:pStyle w:val="6"/>
              <w:rPr>
                <w:rFonts w:ascii="Times New Roman" w:hAnsi="Times New Roman" w:cs="Times New Roman"/>
                <w:b w:val="0"/>
                <w:bCs w:val="0"/>
                <w:sz w:val="28"/>
                <w:szCs w:val="28"/>
              </w:rPr>
            </w:pPr>
          </w:p>
        </w:tc>
        <w:tc>
          <w:tcPr>
            <w:tcW w:w="1276" w:type="dxa"/>
            <w:vMerge/>
          </w:tcPr>
          <w:p w:rsidR="00653536" w:rsidRPr="00944F14" w:rsidRDefault="00653536" w:rsidP="00B46B9E">
            <w:pPr>
              <w:jc w:val="both"/>
              <w:rPr>
                <w:sz w:val="28"/>
                <w:szCs w:val="28"/>
              </w:rPr>
            </w:pPr>
          </w:p>
        </w:tc>
        <w:tc>
          <w:tcPr>
            <w:tcW w:w="1134" w:type="dxa"/>
          </w:tcPr>
          <w:p w:rsidR="00653536" w:rsidRPr="00944F14" w:rsidRDefault="00653536" w:rsidP="00B46B9E">
            <w:pPr>
              <w:jc w:val="center"/>
              <w:rPr>
                <w:sz w:val="28"/>
                <w:szCs w:val="28"/>
              </w:rPr>
            </w:pPr>
            <w:r w:rsidRPr="00944F14">
              <w:rPr>
                <w:sz w:val="28"/>
                <w:szCs w:val="28"/>
              </w:rPr>
              <w:t>Всего</w:t>
            </w:r>
          </w:p>
        </w:tc>
        <w:tc>
          <w:tcPr>
            <w:tcW w:w="1134" w:type="dxa"/>
          </w:tcPr>
          <w:p w:rsidR="00653536" w:rsidRPr="00944F14" w:rsidRDefault="00653536" w:rsidP="00B46B9E">
            <w:pPr>
              <w:jc w:val="center"/>
              <w:rPr>
                <w:sz w:val="28"/>
                <w:szCs w:val="28"/>
              </w:rPr>
            </w:pPr>
            <w:r w:rsidRPr="00944F14">
              <w:rPr>
                <w:sz w:val="28"/>
                <w:szCs w:val="28"/>
              </w:rPr>
              <w:t>живых</w:t>
            </w:r>
          </w:p>
        </w:tc>
        <w:tc>
          <w:tcPr>
            <w:tcW w:w="992" w:type="dxa"/>
          </w:tcPr>
          <w:p w:rsidR="00653536" w:rsidRPr="00944F14" w:rsidRDefault="00653536" w:rsidP="00B46B9E">
            <w:pPr>
              <w:jc w:val="center"/>
              <w:rPr>
                <w:sz w:val="28"/>
                <w:szCs w:val="28"/>
              </w:rPr>
            </w:pPr>
            <w:r w:rsidRPr="00944F14">
              <w:rPr>
                <w:sz w:val="28"/>
                <w:szCs w:val="28"/>
              </w:rPr>
              <w:t>сухих</w:t>
            </w:r>
          </w:p>
        </w:tc>
        <w:tc>
          <w:tcPr>
            <w:tcW w:w="1276" w:type="dxa"/>
            <w:vMerge/>
          </w:tcPr>
          <w:p w:rsidR="00653536" w:rsidRPr="00944F14" w:rsidRDefault="00653536" w:rsidP="00B46B9E">
            <w:pPr>
              <w:jc w:val="both"/>
              <w:rPr>
                <w:sz w:val="28"/>
                <w:szCs w:val="28"/>
              </w:rPr>
            </w:pPr>
          </w:p>
        </w:tc>
        <w:tc>
          <w:tcPr>
            <w:tcW w:w="1559" w:type="dxa"/>
            <w:vMerge/>
          </w:tcPr>
          <w:p w:rsidR="00653536" w:rsidRPr="00944F14" w:rsidRDefault="0065353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1</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lastRenderedPageBreak/>
              <w:t>2</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3</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4</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5</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6</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7</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c>
          <w:tcPr>
            <w:tcW w:w="516" w:type="dxa"/>
          </w:tcPr>
          <w:p w:rsidR="00F17476" w:rsidRPr="00944F14" w:rsidRDefault="00F17476" w:rsidP="00B46B9E">
            <w:pPr>
              <w:jc w:val="both"/>
              <w:rPr>
                <w:sz w:val="28"/>
                <w:szCs w:val="28"/>
              </w:rPr>
            </w:pPr>
            <w:r w:rsidRPr="00944F14">
              <w:rPr>
                <w:sz w:val="28"/>
                <w:szCs w:val="28"/>
              </w:rPr>
              <w:t>8</w:t>
            </w:r>
          </w:p>
        </w:tc>
        <w:tc>
          <w:tcPr>
            <w:tcW w:w="2144"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1134" w:type="dxa"/>
          </w:tcPr>
          <w:p w:rsidR="00F17476" w:rsidRPr="00944F14" w:rsidRDefault="00F17476" w:rsidP="00B46B9E">
            <w:pPr>
              <w:jc w:val="both"/>
              <w:rPr>
                <w:sz w:val="28"/>
                <w:szCs w:val="28"/>
              </w:rPr>
            </w:pPr>
          </w:p>
        </w:tc>
        <w:tc>
          <w:tcPr>
            <w:tcW w:w="992" w:type="dxa"/>
          </w:tcPr>
          <w:p w:rsidR="00F17476" w:rsidRPr="00944F14" w:rsidRDefault="00F17476" w:rsidP="00B46B9E">
            <w:pPr>
              <w:jc w:val="both"/>
              <w:rPr>
                <w:sz w:val="28"/>
                <w:szCs w:val="28"/>
              </w:rPr>
            </w:pPr>
          </w:p>
        </w:tc>
        <w:tc>
          <w:tcPr>
            <w:tcW w:w="1276" w:type="dxa"/>
          </w:tcPr>
          <w:p w:rsidR="00F17476" w:rsidRPr="00944F14" w:rsidRDefault="00F17476" w:rsidP="00B46B9E">
            <w:pPr>
              <w:jc w:val="both"/>
              <w:rPr>
                <w:sz w:val="28"/>
                <w:szCs w:val="28"/>
              </w:rPr>
            </w:pPr>
          </w:p>
        </w:tc>
        <w:tc>
          <w:tcPr>
            <w:tcW w:w="1559" w:type="dxa"/>
          </w:tcPr>
          <w:p w:rsidR="00F17476" w:rsidRPr="00944F14" w:rsidRDefault="00F17476" w:rsidP="00B46B9E">
            <w:pPr>
              <w:jc w:val="both"/>
              <w:rPr>
                <w:sz w:val="28"/>
                <w:szCs w:val="28"/>
              </w:rPr>
            </w:pPr>
          </w:p>
        </w:tc>
      </w:tr>
      <w:tr w:rsidR="00F17476" w:rsidRPr="00944F14" w:rsidTr="003A6BFF">
        <w:tblPrEx>
          <w:tblCellMar>
            <w:top w:w="0" w:type="dxa"/>
            <w:bottom w:w="0" w:type="dxa"/>
          </w:tblCellMar>
        </w:tblPrEx>
        <w:trPr>
          <w:cantSplit/>
          <w:trHeight w:val="295"/>
        </w:trPr>
        <w:tc>
          <w:tcPr>
            <w:tcW w:w="10031" w:type="dxa"/>
            <w:gridSpan w:val="8"/>
          </w:tcPr>
          <w:p w:rsidR="00F17476" w:rsidRPr="00944F14" w:rsidRDefault="00F17476" w:rsidP="000F7F0E">
            <w:pPr>
              <w:pStyle w:val="4"/>
              <w:spacing w:before="0" w:after="0"/>
              <w:rPr>
                <w:rFonts w:ascii="Times New Roman" w:hAnsi="Times New Roman" w:cs="Times New Roman"/>
              </w:rPr>
            </w:pPr>
            <w:r w:rsidRPr="00944F14">
              <w:rPr>
                <w:rFonts w:ascii="Times New Roman" w:hAnsi="Times New Roman" w:cs="Times New Roman"/>
              </w:rPr>
              <w:t xml:space="preserve">Всего подлежит   сносу -           </w:t>
            </w:r>
            <w:r w:rsidR="000F7F0E" w:rsidRPr="00944F14">
              <w:rPr>
                <w:rFonts w:ascii="Times New Roman" w:hAnsi="Times New Roman" w:cs="Times New Roman"/>
              </w:rPr>
              <w:t xml:space="preserve">                       обрезке </w:t>
            </w:r>
            <w:r w:rsidRPr="00944F14">
              <w:rPr>
                <w:rFonts w:ascii="Times New Roman" w:hAnsi="Times New Roman" w:cs="Times New Roman"/>
              </w:rPr>
              <w:t>-</w:t>
            </w:r>
          </w:p>
        </w:tc>
      </w:tr>
    </w:tbl>
    <w:p w:rsidR="00F17476" w:rsidRPr="00944F14" w:rsidRDefault="00F17476" w:rsidP="00F17476">
      <w:pPr>
        <w:jc w:val="both"/>
        <w:rPr>
          <w:sz w:val="28"/>
          <w:szCs w:val="28"/>
        </w:rPr>
      </w:pPr>
    </w:p>
    <w:p w:rsidR="00F17476" w:rsidRDefault="00410395" w:rsidP="00F17476">
      <w:pPr>
        <w:jc w:val="both"/>
        <w:rPr>
          <w:sz w:val="28"/>
          <w:szCs w:val="28"/>
        </w:rPr>
      </w:pPr>
      <w:r>
        <w:rPr>
          <w:sz w:val="28"/>
          <w:szCs w:val="28"/>
        </w:rPr>
        <w:t>Члены комиссии:</w:t>
      </w:r>
    </w:p>
    <w:p w:rsidR="00410395" w:rsidRDefault="00410395" w:rsidP="00F17476">
      <w:pPr>
        <w:jc w:val="both"/>
        <w:rPr>
          <w:sz w:val="28"/>
          <w:szCs w:val="28"/>
        </w:rPr>
      </w:pPr>
    </w:p>
    <w:p w:rsidR="00410395" w:rsidRDefault="00410395" w:rsidP="00F17476">
      <w:pPr>
        <w:jc w:val="both"/>
        <w:rPr>
          <w:sz w:val="28"/>
          <w:szCs w:val="28"/>
        </w:rPr>
      </w:pPr>
      <w:r>
        <w:rPr>
          <w:sz w:val="28"/>
          <w:szCs w:val="28"/>
        </w:rPr>
        <w:t>_________________________</w:t>
      </w:r>
      <w:r>
        <w:rPr>
          <w:sz w:val="28"/>
          <w:szCs w:val="28"/>
        </w:rPr>
        <w:tab/>
      </w:r>
      <w:r>
        <w:rPr>
          <w:sz w:val="28"/>
          <w:szCs w:val="28"/>
        </w:rPr>
        <w:tab/>
      </w:r>
      <w:r>
        <w:rPr>
          <w:sz w:val="28"/>
          <w:szCs w:val="28"/>
        </w:rPr>
        <w:tab/>
        <w:t>_______________________________</w:t>
      </w:r>
    </w:p>
    <w:p w:rsidR="00410395" w:rsidRDefault="00410395" w:rsidP="00F17476">
      <w:pPr>
        <w:jc w:val="both"/>
        <w:rPr>
          <w:sz w:val="28"/>
          <w:szCs w:val="28"/>
        </w:rPr>
      </w:pPr>
      <w:r>
        <w:rPr>
          <w:sz w:val="28"/>
          <w:szCs w:val="28"/>
        </w:rPr>
        <w:t>________________________</w:t>
      </w:r>
      <w:r>
        <w:rPr>
          <w:sz w:val="28"/>
          <w:szCs w:val="28"/>
        </w:rPr>
        <w:tab/>
      </w:r>
      <w:r>
        <w:rPr>
          <w:sz w:val="28"/>
          <w:szCs w:val="28"/>
        </w:rPr>
        <w:tab/>
      </w:r>
      <w:r>
        <w:rPr>
          <w:sz w:val="28"/>
          <w:szCs w:val="28"/>
        </w:rPr>
        <w:tab/>
        <w:t>_______________________________</w:t>
      </w:r>
    </w:p>
    <w:p w:rsidR="00410395" w:rsidRDefault="00410395" w:rsidP="00F17476">
      <w:pPr>
        <w:jc w:val="both"/>
        <w:rPr>
          <w:sz w:val="28"/>
          <w:szCs w:val="28"/>
        </w:rPr>
      </w:pPr>
      <w:r>
        <w:rPr>
          <w:sz w:val="28"/>
          <w:szCs w:val="28"/>
        </w:rPr>
        <w:t>________________________</w:t>
      </w:r>
      <w:r>
        <w:rPr>
          <w:sz w:val="28"/>
          <w:szCs w:val="28"/>
        </w:rPr>
        <w:tab/>
      </w:r>
      <w:r>
        <w:rPr>
          <w:sz w:val="28"/>
          <w:szCs w:val="28"/>
        </w:rPr>
        <w:tab/>
      </w:r>
      <w:r>
        <w:rPr>
          <w:sz w:val="28"/>
          <w:szCs w:val="28"/>
        </w:rPr>
        <w:tab/>
        <w:t>________________________________</w:t>
      </w:r>
    </w:p>
    <w:p w:rsidR="00410395" w:rsidRDefault="00410395" w:rsidP="00F17476">
      <w:pPr>
        <w:jc w:val="both"/>
        <w:rPr>
          <w:sz w:val="28"/>
          <w:szCs w:val="28"/>
        </w:rPr>
      </w:pPr>
      <w:r>
        <w:rPr>
          <w:sz w:val="28"/>
          <w:szCs w:val="28"/>
        </w:rPr>
        <w:t>________________________</w:t>
      </w:r>
      <w:r>
        <w:rPr>
          <w:sz w:val="28"/>
          <w:szCs w:val="28"/>
        </w:rPr>
        <w:tab/>
      </w:r>
      <w:r>
        <w:rPr>
          <w:sz w:val="28"/>
          <w:szCs w:val="28"/>
        </w:rPr>
        <w:tab/>
      </w:r>
      <w:r>
        <w:rPr>
          <w:sz w:val="28"/>
          <w:szCs w:val="28"/>
        </w:rPr>
        <w:tab/>
        <w:t>________________________________</w:t>
      </w:r>
    </w:p>
    <w:p w:rsidR="00410395" w:rsidRPr="00944F14" w:rsidRDefault="00410395" w:rsidP="00F17476">
      <w:pPr>
        <w:jc w:val="both"/>
        <w:rPr>
          <w:sz w:val="28"/>
          <w:szCs w:val="28"/>
        </w:rPr>
      </w:pPr>
      <w:r>
        <w:rPr>
          <w:sz w:val="28"/>
          <w:szCs w:val="28"/>
        </w:rPr>
        <w:t>________________________</w:t>
      </w:r>
      <w:r>
        <w:rPr>
          <w:sz w:val="28"/>
          <w:szCs w:val="28"/>
        </w:rPr>
        <w:tab/>
      </w:r>
      <w:r>
        <w:rPr>
          <w:sz w:val="28"/>
          <w:szCs w:val="28"/>
        </w:rPr>
        <w:tab/>
      </w:r>
      <w:r>
        <w:rPr>
          <w:sz w:val="28"/>
          <w:szCs w:val="28"/>
        </w:rPr>
        <w:tab/>
        <w:t>________________________________</w:t>
      </w:r>
    </w:p>
    <w:p w:rsidR="00410395" w:rsidRDefault="00410395" w:rsidP="00F17476">
      <w:pPr>
        <w:jc w:val="both"/>
        <w:rPr>
          <w:sz w:val="28"/>
          <w:szCs w:val="28"/>
        </w:rPr>
      </w:pPr>
    </w:p>
    <w:p w:rsidR="00410395" w:rsidRDefault="00410395" w:rsidP="00F17476">
      <w:pPr>
        <w:jc w:val="both"/>
        <w:rPr>
          <w:sz w:val="28"/>
          <w:szCs w:val="28"/>
        </w:rPr>
      </w:pPr>
    </w:p>
    <w:p w:rsidR="00410395" w:rsidRDefault="00F17476" w:rsidP="00F17476">
      <w:pPr>
        <w:jc w:val="both"/>
        <w:rPr>
          <w:sz w:val="28"/>
          <w:szCs w:val="28"/>
        </w:rPr>
      </w:pPr>
      <w:r w:rsidRPr="00944F14">
        <w:rPr>
          <w:sz w:val="28"/>
          <w:szCs w:val="28"/>
        </w:rPr>
        <w:t>От заявителя</w:t>
      </w:r>
      <w:r w:rsidR="00410395">
        <w:rPr>
          <w:sz w:val="28"/>
          <w:szCs w:val="28"/>
        </w:rPr>
        <w:t>:</w:t>
      </w:r>
    </w:p>
    <w:p w:rsidR="00410395" w:rsidRDefault="00410395" w:rsidP="00F17476">
      <w:pPr>
        <w:jc w:val="both"/>
        <w:rPr>
          <w:sz w:val="28"/>
          <w:szCs w:val="28"/>
        </w:rPr>
      </w:pPr>
    </w:p>
    <w:p w:rsidR="00F17476" w:rsidRPr="00944F14" w:rsidRDefault="00410395" w:rsidP="00F17476">
      <w:pPr>
        <w:jc w:val="both"/>
        <w:rPr>
          <w:sz w:val="28"/>
          <w:szCs w:val="28"/>
        </w:rPr>
      </w:pPr>
      <w:r>
        <w:rPr>
          <w:sz w:val="28"/>
          <w:szCs w:val="28"/>
        </w:rPr>
        <w:t>_______</w:t>
      </w:r>
      <w:r w:rsidR="00153F48" w:rsidRPr="00944F14">
        <w:rPr>
          <w:sz w:val="28"/>
          <w:szCs w:val="28"/>
        </w:rPr>
        <w:t xml:space="preserve">_________________           </w:t>
      </w:r>
      <w:r>
        <w:rPr>
          <w:sz w:val="28"/>
          <w:szCs w:val="28"/>
        </w:rPr>
        <w:tab/>
      </w:r>
      <w:r>
        <w:rPr>
          <w:sz w:val="28"/>
          <w:szCs w:val="28"/>
        </w:rPr>
        <w:tab/>
        <w:t xml:space="preserve"> ______________________________</w:t>
      </w:r>
      <w:r w:rsidR="00153F48" w:rsidRPr="00944F14">
        <w:rPr>
          <w:sz w:val="28"/>
          <w:szCs w:val="28"/>
        </w:rPr>
        <w:t xml:space="preserve">  </w:t>
      </w:r>
    </w:p>
    <w:p w:rsidR="00F17476" w:rsidRPr="00944F14" w:rsidRDefault="00F17476" w:rsidP="007824BB">
      <w:pPr>
        <w:rPr>
          <w:sz w:val="28"/>
          <w:szCs w:val="28"/>
        </w:rPr>
      </w:pPr>
    </w:p>
    <w:p w:rsidR="00475514" w:rsidRPr="00944F14" w:rsidRDefault="00475514" w:rsidP="007824BB">
      <w:pPr>
        <w:rPr>
          <w:sz w:val="28"/>
          <w:szCs w:val="28"/>
        </w:rPr>
      </w:pPr>
    </w:p>
    <w:p w:rsidR="00475514" w:rsidRPr="00944F14" w:rsidRDefault="00475514" w:rsidP="007824BB">
      <w:pPr>
        <w:rPr>
          <w:sz w:val="28"/>
          <w:szCs w:val="28"/>
        </w:rPr>
      </w:pPr>
    </w:p>
    <w:p w:rsidR="00475514" w:rsidRPr="00944F14" w:rsidRDefault="00475514" w:rsidP="007824BB">
      <w:pPr>
        <w:rPr>
          <w:sz w:val="28"/>
          <w:szCs w:val="28"/>
        </w:rPr>
      </w:pPr>
    </w:p>
    <w:p w:rsidR="00475514" w:rsidRDefault="00475514" w:rsidP="00475514">
      <w:pPr>
        <w:spacing w:before="100" w:beforeAutospacing="1"/>
        <w:jc w:val="right"/>
        <w:rPr>
          <w:sz w:val="28"/>
          <w:szCs w:val="28"/>
        </w:rPr>
      </w:pPr>
    </w:p>
    <w:p w:rsidR="003A6BFF" w:rsidRDefault="003A6BFF" w:rsidP="00475514">
      <w:pPr>
        <w:spacing w:before="100" w:beforeAutospacing="1"/>
        <w:jc w:val="right"/>
        <w:rPr>
          <w:sz w:val="28"/>
          <w:szCs w:val="28"/>
        </w:rPr>
      </w:pPr>
    </w:p>
    <w:p w:rsidR="003A6BFF" w:rsidRDefault="003A6BFF" w:rsidP="00475514">
      <w:pPr>
        <w:spacing w:before="100" w:beforeAutospacing="1"/>
        <w:jc w:val="right"/>
        <w:rPr>
          <w:sz w:val="28"/>
          <w:szCs w:val="28"/>
        </w:rPr>
      </w:pPr>
    </w:p>
    <w:p w:rsidR="003A6BFF" w:rsidRPr="00944F14" w:rsidRDefault="003A6BFF" w:rsidP="00475514">
      <w:pPr>
        <w:spacing w:before="100" w:beforeAutospacing="1"/>
        <w:jc w:val="right"/>
        <w:rPr>
          <w:sz w:val="28"/>
          <w:szCs w:val="28"/>
        </w:rPr>
      </w:pPr>
    </w:p>
    <w:p w:rsidR="00475514" w:rsidRPr="00944F14" w:rsidRDefault="00475514" w:rsidP="00475514">
      <w:pPr>
        <w:ind w:firstLine="851"/>
        <w:jc w:val="right"/>
        <w:rPr>
          <w:sz w:val="28"/>
          <w:szCs w:val="28"/>
        </w:rPr>
      </w:pPr>
    </w:p>
    <w:p w:rsidR="00475514" w:rsidRPr="00944F14" w:rsidRDefault="00475514" w:rsidP="00475514">
      <w:pPr>
        <w:ind w:firstLine="851"/>
        <w:jc w:val="right"/>
        <w:rPr>
          <w:sz w:val="28"/>
          <w:szCs w:val="28"/>
        </w:rPr>
      </w:pPr>
    </w:p>
    <w:p w:rsidR="00475514" w:rsidRPr="00944F14" w:rsidRDefault="00475514" w:rsidP="00475514">
      <w:pPr>
        <w:ind w:firstLine="851"/>
        <w:jc w:val="right"/>
        <w:rPr>
          <w:sz w:val="28"/>
          <w:szCs w:val="28"/>
        </w:rPr>
      </w:pPr>
    </w:p>
    <w:p w:rsidR="00475514" w:rsidRPr="00944F14" w:rsidRDefault="00475514" w:rsidP="00475514">
      <w:pPr>
        <w:ind w:firstLine="851"/>
        <w:jc w:val="right"/>
        <w:rPr>
          <w:sz w:val="28"/>
          <w:szCs w:val="28"/>
        </w:rPr>
      </w:pPr>
    </w:p>
    <w:p w:rsidR="00475514" w:rsidRDefault="00475514" w:rsidP="00475514">
      <w:pPr>
        <w:ind w:firstLine="851"/>
        <w:jc w:val="right"/>
        <w:rPr>
          <w:sz w:val="28"/>
          <w:szCs w:val="28"/>
        </w:rPr>
      </w:pPr>
    </w:p>
    <w:p w:rsidR="0019234A" w:rsidRDefault="0019234A" w:rsidP="00475514">
      <w:pPr>
        <w:ind w:firstLine="851"/>
        <w:jc w:val="right"/>
        <w:rPr>
          <w:sz w:val="28"/>
          <w:szCs w:val="28"/>
        </w:rPr>
      </w:pPr>
    </w:p>
    <w:p w:rsidR="0019234A" w:rsidRDefault="0019234A" w:rsidP="00475514">
      <w:pPr>
        <w:ind w:firstLine="851"/>
        <w:jc w:val="right"/>
        <w:rPr>
          <w:sz w:val="28"/>
          <w:szCs w:val="28"/>
        </w:rPr>
      </w:pPr>
    </w:p>
    <w:p w:rsidR="0019234A" w:rsidRDefault="0019234A" w:rsidP="00475514">
      <w:pPr>
        <w:ind w:firstLine="851"/>
        <w:jc w:val="right"/>
        <w:rPr>
          <w:sz w:val="28"/>
          <w:szCs w:val="28"/>
        </w:rPr>
      </w:pPr>
    </w:p>
    <w:p w:rsidR="0019234A" w:rsidRDefault="0019234A" w:rsidP="00475514">
      <w:pPr>
        <w:ind w:firstLine="851"/>
        <w:jc w:val="right"/>
        <w:rPr>
          <w:sz w:val="28"/>
          <w:szCs w:val="28"/>
        </w:rPr>
      </w:pPr>
    </w:p>
    <w:p w:rsidR="0019234A" w:rsidRPr="00944F14" w:rsidRDefault="0019234A" w:rsidP="00475514">
      <w:pPr>
        <w:ind w:firstLine="851"/>
        <w:jc w:val="right"/>
        <w:rPr>
          <w:sz w:val="28"/>
          <w:szCs w:val="28"/>
        </w:rPr>
      </w:pPr>
    </w:p>
    <w:p w:rsidR="00475514" w:rsidRPr="00944F14" w:rsidRDefault="00475514" w:rsidP="00475514">
      <w:pPr>
        <w:ind w:firstLine="851"/>
        <w:jc w:val="right"/>
        <w:rPr>
          <w:sz w:val="28"/>
          <w:szCs w:val="28"/>
        </w:rPr>
      </w:pPr>
    </w:p>
    <w:p w:rsidR="00475514" w:rsidRPr="00944F14" w:rsidRDefault="00475514" w:rsidP="002B3DAE">
      <w:pPr>
        <w:rPr>
          <w:sz w:val="28"/>
          <w:szCs w:val="28"/>
        </w:rPr>
      </w:pPr>
    </w:p>
    <w:p w:rsidR="003A6BFF" w:rsidRPr="00944F14" w:rsidRDefault="003A6BFF" w:rsidP="003A6BFF">
      <w:pPr>
        <w:rPr>
          <w:sz w:val="28"/>
          <w:szCs w:val="28"/>
        </w:rPr>
      </w:pPr>
    </w:p>
    <w:p w:rsidR="003A6BFF" w:rsidRPr="00151333" w:rsidRDefault="003A6BFF" w:rsidP="003A6BFF">
      <w:pPr>
        <w:autoSpaceDE w:val="0"/>
        <w:ind w:left="5670"/>
        <w:rPr>
          <w:sz w:val="24"/>
          <w:szCs w:val="24"/>
        </w:rPr>
      </w:pPr>
      <w:r w:rsidRPr="00151333">
        <w:rPr>
          <w:sz w:val="24"/>
          <w:szCs w:val="24"/>
        </w:rPr>
        <w:lastRenderedPageBreak/>
        <w:t xml:space="preserve">Приложение № </w:t>
      </w:r>
      <w:r>
        <w:rPr>
          <w:sz w:val="24"/>
          <w:szCs w:val="24"/>
        </w:rPr>
        <w:t>4</w:t>
      </w:r>
    </w:p>
    <w:p w:rsidR="00475514" w:rsidRPr="002B3DAE" w:rsidRDefault="003A6BFF" w:rsidP="002B3DAE">
      <w:pPr>
        <w:ind w:left="5670"/>
        <w:jc w:val="both"/>
        <w:rPr>
          <w:sz w:val="24"/>
          <w:szCs w:val="24"/>
        </w:rPr>
      </w:pPr>
      <w:r w:rsidRPr="00151333">
        <w:rPr>
          <w:sz w:val="24"/>
          <w:szCs w:val="24"/>
        </w:rPr>
        <w:t xml:space="preserve">к административному регламенту по  предоставлению муниципальной услуги </w:t>
      </w:r>
      <w:r w:rsidRPr="00151333">
        <w:rPr>
          <w:bCs/>
          <w:sz w:val="24"/>
          <w:szCs w:val="24"/>
        </w:rPr>
        <w:t>«Выдача разрешений на вырубку и обрезку зеленых насаждений на территории Мирновского сельского поселения</w:t>
      </w:r>
      <w:r w:rsidRPr="00151333">
        <w:rPr>
          <w:rStyle w:val="FontStyle11"/>
          <w:bCs w:val="0"/>
          <w:sz w:val="24"/>
          <w:szCs w:val="24"/>
        </w:rPr>
        <w:t>»</w:t>
      </w:r>
    </w:p>
    <w:p w:rsidR="00475514" w:rsidRPr="00944F14" w:rsidRDefault="00475514" w:rsidP="00475514">
      <w:pPr>
        <w:spacing w:before="100" w:beforeAutospacing="1"/>
        <w:jc w:val="center"/>
        <w:rPr>
          <w:sz w:val="28"/>
          <w:szCs w:val="28"/>
        </w:rPr>
      </w:pPr>
      <w:r w:rsidRPr="00944F14">
        <w:rPr>
          <w:color w:val="000000"/>
          <w:sz w:val="28"/>
          <w:szCs w:val="28"/>
        </w:rPr>
        <w:t xml:space="preserve">РАЗРЕШЕНИЕ </w:t>
      </w:r>
    </w:p>
    <w:p w:rsidR="00475514" w:rsidRPr="00944F14" w:rsidRDefault="00475514" w:rsidP="00475514">
      <w:pPr>
        <w:spacing w:before="100" w:beforeAutospacing="1"/>
        <w:jc w:val="center"/>
        <w:rPr>
          <w:sz w:val="28"/>
          <w:szCs w:val="28"/>
        </w:rPr>
      </w:pPr>
      <w:r w:rsidRPr="00944F14">
        <w:rPr>
          <w:color w:val="000000"/>
          <w:sz w:val="28"/>
          <w:szCs w:val="28"/>
        </w:rPr>
        <w:t>НА ВЫРУБКУ</w:t>
      </w:r>
      <w:r w:rsidR="0077611D" w:rsidRPr="00944F14">
        <w:rPr>
          <w:color w:val="000000"/>
          <w:sz w:val="28"/>
          <w:szCs w:val="28"/>
        </w:rPr>
        <w:t xml:space="preserve"> (ОБРЕЗКУ)</w:t>
      </w:r>
      <w:r w:rsidRPr="00944F14">
        <w:rPr>
          <w:color w:val="000000"/>
          <w:sz w:val="28"/>
          <w:szCs w:val="28"/>
        </w:rPr>
        <w:t xml:space="preserve"> ЗЕЛЕНЫХ НАСАЖДЕНИЙ</w:t>
      </w:r>
    </w:p>
    <w:p w:rsidR="00475514" w:rsidRPr="00944F14" w:rsidRDefault="00475514" w:rsidP="002B3DAE">
      <w:pPr>
        <w:spacing w:before="100" w:beforeAutospacing="1"/>
        <w:jc w:val="center"/>
        <w:rPr>
          <w:sz w:val="28"/>
          <w:szCs w:val="28"/>
        </w:rPr>
      </w:pPr>
      <w:r w:rsidRPr="00944F14">
        <w:rPr>
          <w:color w:val="000000"/>
          <w:sz w:val="28"/>
          <w:szCs w:val="28"/>
        </w:rPr>
        <w:t>№______ от «____»__________20__</w:t>
      </w:r>
    </w:p>
    <w:p w:rsidR="00475514" w:rsidRPr="00944F14" w:rsidRDefault="00475514" w:rsidP="00475514">
      <w:pPr>
        <w:spacing w:before="100" w:beforeAutospacing="1"/>
        <w:rPr>
          <w:sz w:val="28"/>
          <w:szCs w:val="28"/>
        </w:rPr>
      </w:pPr>
      <w:r w:rsidRPr="00944F14">
        <w:rPr>
          <w:color w:val="000000"/>
          <w:sz w:val="28"/>
          <w:szCs w:val="28"/>
        </w:rPr>
        <w:t>Адрес: _________________________________________________________________</w:t>
      </w:r>
      <w:r w:rsidR="00F9300A">
        <w:rPr>
          <w:color w:val="000000"/>
          <w:sz w:val="28"/>
          <w:szCs w:val="28"/>
        </w:rPr>
        <w:t>__</w:t>
      </w:r>
      <w:r w:rsidRPr="00944F14">
        <w:rPr>
          <w:color w:val="000000"/>
          <w:sz w:val="28"/>
          <w:szCs w:val="28"/>
        </w:rPr>
        <w:t>_</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_________________________________________________________</w:t>
      </w:r>
      <w:r w:rsidR="002B3DAE">
        <w:rPr>
          <w:color w:val="000000"/>
          <w:sz w:val="28"/>
          <w:szCs w:val="28"/>
        </w:rPr>
        <w:t>__</w:t>
      </w:r>
      <w:r w:rsidRPr="00944F14">
        <w:rPr>
          <w:color w:val="000000"/>
          <w:sz w:val="28"/>
          <w:szCs w:val="28"/>
        </w:rPr>
        <w:t>_________</w:t>
      </w:r>
    </w:p>
    <w:p w:rsidR="00475514" w:rsidRPr="00944F14" w:rsidRDefault="00475514" w:rsidP="00475514">
      <w:pPr>
        <w:spacing w:before="100" w:beforeAutospacing="1"/>
        <w:rPr>
          <w:sz w:val="28"/>
          <w:szCs w:val="28"/>
        </w:rPr>
      </w:pPr>
      <w:r w:rsidRPr="00944F14">
        <w:rPr>
          <w:color w:val="000000"/>
          <w:sz w:val="28"/>
          <w:szCs w:val="28"/>
        </w:rPr>
        <w:t>Вид работ</w:t>
      </w:r>
      <w:r w:rsidR="003A6BFF">
        <w:rPr>
          <w:color w:val="000000"/>
          <w:sz w:val="28"/>
          <w:szCs w:val="28"/>
        </w:rPr>
        <w:t>:</w:t>
      </w:r>
      <w:r w:rsidRPr="00944F14">
        <w:rPr>
          <w:color w:val="000000"/>
          <w:sz w:val="28"/>
          <w:szCs w:val="28"/>
        </w:rPr>
        <w:t xml:space="preserve"> ________________________________________________________________</w:t>
      </w:r>
      <w:r w:rsidR="002B3DAE">
        <w:rPr>
          <w:color w:val="000000"/>
          <w:sz w:val="28"/>
          <w:szCs w:val="28"/>
        </w:rPr>
        <w:t>___</w:t>
      </w:r>
      <w:r w:rsidRPr="00944F14">
        <w:rPr>
          <w:color w:val="000000"/>
          <w:sz w:val="28"/>
          <w:szCs w:val="28"/>
        </w:rPr>
        <w:t>_</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_________________________________________________________________</w:t>
      </w:r>
      <w:r w:rsidR="002B3DAE">
        <w:rPr>
          <w:color w:val="000000"/>
          <w:sz w:val="28"/>
          <w:szCs w:val="28"/>
        </w:rPr>
        <w:t>__</w:t>
      </w:r>
      <w:r w:rsidRPr="00944F14">
        <w:rPr>
          <w:color w:val="000000"/>
          <w:sz w:val="28"/>
          <w:szCs w:val="28"/>
        </w:rPr>
        <w:t>_</w:t>
      </w:r>
    </w:p>
    <w:p w:rsidR="00475514" w:rsidRPr="00944F14" w:rsidRDefault="00475514" w:rsidP="00475514">
      <w:pPr>
        <w:spacing w:before="100" w:beforeAutospacing="1"/>
        <w:rPr>
          <w:sz w:val="28"/>
          <w:szCs w:val="28"/>
        </w:rPr>
      </w:pPr>
      <w:r w:rsidRPr="00944F14">
        <w:rPr>
          <w:color w:val="000000"/>
          <w:sz w:val="28"/>
          <w:szCs w:val="28"/>
        </w:rPr>
        <w:t>На основании представленных документов разрешается:</w:t>
      </w:r>
    </w:p>
    <w:p w:rsidR="00475514" w:rsidRPr="00944F14" w:rsidRDefault="00475514" w:rsidP="00475514">
      <w:pPr>
        <w:spacing w:before="100" w:beforeAutospacing="1"/>
        <w:rPr>
          <w:sz w:val="28"/>
          <w:szCs w:val="28"/>
        </w:rPr>
      </w:pPr>
      <w:r w:rsidRPr="00944F14">
        <w:rPr>
          <w:color w:val="000000"/>
          <w:sz w:val="28"/>
          <w:szCs w:val="28"/>
        </w:rPr>
        <w:t>Вырубить</w:t>
      </w:r>
      <w:r w:rsidR="003A6BFF">
        <w:rPr>
          <w:color w:val="000000"/>
          <w:sz w:val="28"/>
          <w:szCs w:val="28"/>
        </w:rPr>
        <w:t>:</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__________________________________________________</w:t>
      </w:r>
      <w:r w:rsidR="00F9300A">
        <w:rPr>
          <w:color w:val="000000"/>
          <w:sz w:val="28"/>
          <w:szCs w:val="28"/>
        </w:rPr>
        <w:t>____</w:t>
      </w:r>
      <w:r w:rsidRPr="00944F14">
        <w:rPr>
          <w:color w:val="000000"/>
          <w:sz w:val="28"/>
          <w:szCs w:val="28"/>
        </w:rPr>
        <w:t>___ шт. деревьев</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w:t>
      </w:r>
      <w:r w:rsidR="00F9300A">
        <w:rPr>
          <w:color w:val="000000"/>
          <w:sz w:val="28"/>
          <w:szCs w:val="28"/>
        </w:rPr>
        <w:t>_____</w:t>
      </w:r>
      <w:r w:rsidRPr="00944F14">
        <w:rPr>
          <w:color w:val="000000"/>
          <w:sz w:val="28"/>
          <w:szCs w:val="28"/>
        </w:rPr>
        <w:t>_ шт. кустарников</w:t>
      </w:r>
    </w:p>
    <w:p w:rsidR="00475514" w:rsidRPr="00944F14" w:rsidRDefault="00475514" w:rsidP="00475514">
      <w:pPr>
        <w:spacing w:before="100" w:beforeAutospacing="1"/>
        <w:rPr>
          <w:sz w:val="28"/>
          <w:szCs w:val="28"/>
        </w:rPr>
      </w:pPr>
      <w:r w:rsidRPr="00944F14">
        <w:rPr>
          <w:color w:val="000000"/>
          <w:sz w:val="28"/>
          <w:szCs w:val="28"/>
        </w:rPr>
        <w:t>Сохранить</w:t>
      </w:r>
      <w:r w:rsidR="003A6BFF">
        <w:rPr>
          <w:color w:val="000000"/>
          <w:sz w:val="28"/>
          <w:szCs w:val="28"/>
        </w:rPr>
        <w:t>:</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w:t>
      </w:r>
      <w:r w:rsidR="00F9300A">
        <w:rPr>
          <w:color w:val="000000"/>
          <w:sz w:val="28"/>
          <w:szCs w:val="28"/>
        </w:rPr>
        <w:t>___</w:t>
      </w:r>
      <w:r w:rsidRPr="00944F14">
        <w:rPr>
          <w:color w:val="000000"/>
          <w:sz w:val="28"/>
          <w:szCs w:val="28"/>
        </w:rPr>
        <w:t>_______ шт. деревьев</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w:t>
      </w:r>
      <w:r w:rsidR="00F9300A">
        <w:rPr>
          <w:color w:val="000000"/>
          <w:sz w:val="28"/>
          <w:szCs w:val="28"/>
        </w:rPr>
        <w:t>___</w:t>
      </w:r>
      <w:r w:rsidRPr="00944F14">
        <w:rPr>
          <w:color w:val="000000"/>
          <w:sz w:val="28"/>
          <w:szCs w:val="28"/>
        </w:rPr>
        <w:t>____ шт. кустарников</w:t>
      </w:r>
    </w:p>
    <w:p w:rsidR="002B3DAE" w:rsidRDefault="00475514" w:rsidP="00475514">
      <w:pPr>
        <w:spacing w:before="100" w:beforeAutospacing="1"/>
        <w:rPr>
          <w:color w:val="000000"/>
          <w:sz w:val="28"/>
          <w:szCs w:val="28"/>
        </w:rPr>
      </w:pPr>
      <w:r w:rsidRPr="00944F14">
        <w:rPr>
          <w:color w:val="000000"/>
          <w:sz w:val="28"/>
          <w:szCs w:val="28"/>
        </w:rPr>
        <w:t>Посадить</w:t>
      </w:r>
      <w:r w:rsidR="003A6BFF">
        <w:rPr>
          <w:color w:val="000000"/>
          <w:sz w:val="28"/>
          <w:szCs w:val="28"/>
        </w:rPr>
        <w:t>:</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w:t>
      </w:r>
      <w:r w:rsidR="00F9300A">
        <w:rPr>
          <w:color w:val="000000"/>
          <w:sz w:val="28"/>
          <w:szCs w:val="28"/>
        </w:rPr>
        <w:t>_____</w:t>
      </w:r>
      <w:r w:rsidRPr="00944F14">
        <w:rPr>
          <w:color w:val="000000"/>
          <w:sz w:val="28"/>
          <w:szCs w:val="28"/>
        </w:rPr>
        <w:t>____ шт. деревьев</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w:t>
      </w:r>
      <w:r w:rsidR="00F9300A">
        <w:rPr>
          <w:color w:val="000000"/>
          <w:sz w:val="28"/>
          <w:szCs w:val="28"/>
        </w:rPr>
        <w:t>_____</w:t>
      </w:r>
      <w:r w:rsidRPr="00944F14">
        <w:rPr>
          <w:color w:val="000000"/>
          <w:sz w:val="28"/>
          <w:szCs w:val="28"/>
        </w:rPr>
        <w:t>_ шт. кустарников</w:t>
      </w:r>
    </w:p>
    <w:p w:rsidR="00475514" w:rsidRPr="00944F14" w:rsidRDefault="003A6BFF" w:rsidP="00475514">
      <w:pPr>
        <w:spacing w:before="100" w:beforeAutospacing="1"/>
        <w:rPr>
          <w:sz w:val="28"/>
          <w:szCs w:val="28"/>
        </w:rPr>
      </w:pPr>
      <w:r w:rsidRPr="00944F14">
        <w:rPr>
          <w:color w:val="000000"/>
          <w:sz w:val="28"/>
          <w:szCs w:val="28"/>
        </w:rPr>
        <w:t>П</w:t>
      </w:r>
      <w:r w:rsidR="00475514" w:rsidRPr="00944F14">
        <w:rPr>
          <w:color w:val="000000"/>
          <w:sz w:val="28"/>
          <w:szCs w:val="28"/>
        </w:rPr>
        <w:t>ересадить</w:t>
      </w:r>
      <w:r>
        <w:rPr>
          <w:color w:val="000000"/>
          <w:sz w:val="28"/>
          <w:szCs w:val="28"/>
        </w:rPr>
        <w:t>:</w:t>
      </w:r>
      <w:r w:rsidR="00475514" w:rsidRPr="00944F14">
        <w:rPr>
          <w:color w:val="000000"/>
          <w:sz w:val="28"/>
          <w:szCs w:val="28"/>
        </w:rPr>
        <w:t xml:space="preserve"> </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w:t>
      </w:r>
      <w:r w:rsidR="00F9300A">
        <w:rPr>
          <w:color w:val="000000"/>
          <w:sz w:val="28"/>
          <w:szCs w:val="28"/>
        </w:rPr>
        <w:t>______</w:t>
      </w:r>
      <w:r w:rsidRPr="00944F14">
        <w:rPr>
          <w:color w:val="000000"/>
          <w:sz w:val="28"/>
          <w:szCs w:val="28"/>
        </w:rPr>
        <w:t>__ шт. деревьев,</w:t>
      </w:r>
    </w:p>
    <w:p w:rsidR="00475514" w:rsidRPr="00F9300A" w:rsidRDefault="00475514" w:rsidP="00475514">
      <w:pPr>
        <w:spacing w:before="100" w:beforeAutospacing="1"/>
        <w:rPr>
          <w:sz w:val="28"/>
          <w:szCs w:val="28"/>
        </w:rPr>
      </w:pPr>
      <w:r w:rsidRPr="00944F14">
        <w:rPr>
          <w:color w:val="000000"/>
          <w:sz w:val="28"/>
          <w:szCs w:val="28"/>
        </w:rPr>
        <w:t>____________________________________________</w:t>
      </w:r>
      <w:r w:rsidR="00F9300A">
        <w:rPr>
          <w:color w:val="000000"/>
          <w:sz w:val="28"/>
          <w:szCs w:val="28"/>
        </w:rPr>
        <w:t>_______</w:t>
      </w:r>
      <w:r w:rsidRPr="00944F14">
        <w:rPr>
          <w:color w:val="000000"/>
          <w:sz w:val="28"/>
          <w:szCs w:val="28"/>
        </w:rPr>
        <w:t>_</w:t>
      </w:r>
      <w:r w:rsidRPr="00F9300A">
        <w:rPr>
          <w:color w:val="000000"/>
          <w:sz w:val="28"/>
          <w:szCs w:val="28"/>
        </w:rPr>
        <w:t>__ шт. кустарников</w:t>
      </w:r>
    </w:p>
    <w:p w:rsidR="00475514" w:rsidRPr="00F9300A" w:rsidRDefault="003A6BFF" w:rsidP="00475514">
      <w:pPr>
        <w:spacing w:before="100" w:beforeAutospacing="1"/>
        <w:rPr>
          <w:sz w:val="28"/>
          <w:szCs w:val="28"/>
        </w:rPr>
      </w:pPr>
      <w:r w:rsidRPr="00F9300A">
        <w:rPr>
          <w:sz w:val="28"/>
          <w:szCs w:val="28"/>
        </w:rPr>
        <w:lastRenderedPageBreak/>
        <w:t>П</w:t>
      </w:r>
      <w:r w:rsidR="0077611D" w:rsidRPr="00F9300A">
        <w:rPr>
          <w:sz w:val="28"/>
          <w:szCs w:val="28"/>
        </w:rPr>
        <w:t>розвести обрезку</w:t>
      </w:r>
      <w:r w:rsidRPr="00F9300A">
        <w:rPr>
          <w:sz w:val="28"/>
          <w:szCs w:val="28"/>
        </w:rPr>
        <w:t>:</w:t>
      </w:r>
    </w:p>
    <w:p w:rsidR="0077611D" w:rsidRPr="00944F14" w:rsidRDefault="0077611D" w:rsidP="00475514">
      <w:pPr>
        <w:spacing w:before="100" w:beforeAutospacing="1"/>
        <w:rPr>
          <w:sz w:val="28"/>
          <w:szCs w:val="28"/>
        </w:rPr>
      </w:pPr>
      <w:r w:rsidRPr="00944F14">
        <w:rPr>
          <w:sz w:val="28"/>
          <w:szCs w:val="28"/>
        </w:rPr>
        <w:t>_____________________________________________________</w:t>
      </w:r>
      <w:r w:rsidR="00F9300A">
        <w:rPr>
          <w:sz w:val="28"/>
          <w:szCs w:val="28"/>
        </w:rPr>
        <w:t>____</w:t>
      </w:r>
      <w:r w:rsidRPr="00944F14">
        <w:rPr>
          <w:sz w:val="28"/>
          <w:szCs w:val="28"/>
        </w:rPr>
        <w:t>_шт.деревьев</w:t>
      </w:r>
    </w:p>
    <w:p w:rsidR="0077611D" w:rsidRPr="00944F14" w:rsidRDefault="0077611D" w:rsidP="00475514">
      <w:pPr>
        <w:spacing w:before="100" w:beforeAutospacing="1"/>
        <w:rPr>
          <w:sz w:val="28"/>
          <w:szCs w:val="28"/>
        </w:rPr>
      </w:pPr>
      <w:r w:rsidRPr="00944F14">
        <w:rPr>
          <w:sz w:val="28"/>
          <w:szCs w:val="28"/>
        </w:rPr>
        <w:t>_________________________</w:t>
      </w:r>
      <w:r w:rsidR="003A6BFF">
        <w:rPr>
          <w:sz w:val="28"/>
          <w:szCs w:val="28"/>
        </w:rPr>
        <w:t>_____________________________</w:t>
      </w:r>
      <w:r w:rsidRPr="00944F14">
        <w:rPr>
          <w:sz w:val="28"/>
          <w:szCs w:val="28"/>
        </w:rPr>
        <w:t>шт. кустарников</w:t>
      </w:r>
    </w:p>
    <w:p w:rsidR="00475514" w:rsidRPr="00944F14" w:rsidRDefault="00475514" w:rsidP="00475514">
      <w:pPr>
        <w:spacing w:before="100" w:beforeAutospacing="1"/>
        <w:rPr>
          <w:sz w:val="28"/>
          <w:szCs w:val="28"/>
        </w:rPr>
      </w:pPr>
      <w:r w:rsidRPr="00944F14">
        <w:rPr>
          <w:color w:val="000000"/>
          <w:sz w:val="28"/>
          <w:szCs w:val="28"/>
        </w:rPr>
        <w:t>по адресу: ________________________________________________________________</w:t>
      </w:r>
      <w:r w:rsidR="003A6BFF">
        <w:rPr>
          <w:color w:val="000000"/>
          <w:sz w:val="28"/>
          <w:szCs w:val="28"/>
        </w:rPr>
        <w:t>____</w:t>
      </w:r>
    </w:p>
    <w:p w:rsidR="00475514" w:rsidRPr="00944F14" w:rsidRDefault="00475514" w:rsidP="00475514">
      <w:pPr>
        <w:spacing w:before="100" w:beforeAutospacing="1"/>
        <w:rPr>
          <w:sz w:val="28"/>
          <w:szCs w:val="28"/>
        </w:rPr>
      </w:pPr>
      <w:r w:rsidRPr="00944F14">
        <w:rPr>
          <w:color w:val="000000"/>
          <w:sz w:val="28"/>
          <w:szCs w:val="28"/>
        </w:rPr>
        <w:t>________________________________________________________________</w:t>
      </w:r>
      <w:r w:rsidR="003A6BFF">
        <w:rPr>
          <w:color w:val="000000"/>
          <w:sz w:val="28"/>
          <w:szCs w:val="28"/>
        </w:rPr>
        <w:t>__</w:t>
      </w:r>
      <w:r w:rsidRPr="00944F14">
        <w:rPr>
          <w:color w:val="000000"/>
          <w:sz w:val="28"/>
          <w:szCs w:val="28"/>
        </w:rPr>
        <w:t>__</w:t>
      </w:r>
    </w:p>
    <w:p w:rsidR="00475514" w:rsidRPr="00944F14" w:rsidRDefault="00475514" w:rsidP="00475514">
      <w:pPr>
        <w:spacing w:before="100" w:beforeAutospacing="1"/>
        <w:rPr>
          <w:sz w:val="28"/>
          <w:szCs w:val="28"/>
        </w:rPr>
      </w:pPr>
      <w:r w:rsidRPr="00944F14">
        <w:rPr>
          <w:color w:val="000000"/>
          <w:sz w:val="28"/>
          <w:szCs w:val="28"/>
        </w:rPr>
        <w:t>Договор с организацией ______________________________________________________________________________________________________________________________</w:t>
      </w:r>
      <w:r w:rsidR="003A6BFF">
        <w:rPr>
          <w:color w:val="000000"/>
          <w:sz w:val="28"/>
          <w:szCs w:val="28"/>
        </w:rPr>
        <w:t>_____</w:t>
      </w:r>
      <w:r w:rsidRPr="00944F14">
        <w:rPr>
          <w:color w:val="000000"/>
          <w:sz w:val="28"/>
          <w:szCs w:val="28"/>
        </w:rPr>
        <w:t>_____</w:t>
      </w:r>
    </w:p>
    <w:p w:rsidR="00475514" w:rsidRPr="00944F14" w:rsidRDefault="00475514" w:rsidP="00475514">
      <w:pPr>
        <w:spacing w:before="100" w:beforeAutospacing="1"/>
        <w:rPr>
          <w:sz w:val="28"/>
          <w:szCs w:val="28"/>
        </w:rPr>
      </w:pPr>
      <w:r w:rsidRPr="00944F14">
        <w:rPr>
          <w:color w:val="000000"/>
          <w:sz w:val="28"/>
          <w:szCs w:val="28"/>
        </w:rPr>
        <w:t>Проект благоустройства/компенсационное озеленение ____________________________________________________________________________________________________________________________________________________________________________________________________</w:t>
      </w:r>
      <w:r w:rsidR="003A6BFF">
        <w:rPr>
          <w:color w:val="000000"/>
          <w:sz w:val="28"/>
          <w:szCs w:val="28"/>
        </w:rPr>
        <w:t>_______</w:t>
      </w:r>
      <w:r w:rsidRPr="00944F14">
        <w:rPr>
          <w:color w:val="000000"/>
          <w:sz w:val="28"/>
          <w:szCs w:val="28"/>
        </w:rPr>
        <w:t>_</w:t>
      </w:r>
    </w:p>
    <w:p w:rsidR="002B3DAE" w:rsidRDefault="00475514" w:rsidP="00475514">
      <w:pPr>
        <w:spacing w:before="100" w:beforeAutospacing="1"/>
        <w:rPr>
          <w:color w:val="000000"/>
          <w:sz w:val="28"/>
          <w:szCs w:val="28"/>
        </w:rPr>
      </w:pPr>
      <w:r w:rsidRPr="00944F14">
        <w:rPr>
          <w:color w:val="000000"/>
          <w:sz w:val="28"/>
          <w:szCs w:val="28"/>
        </w:rPr>
        <w:t>Срок д</w:t>
      </w:r>
      <w:r w:rsidR="002B3DAE">
        <w:rPr>
          <w:color w:val="000000"/>
          <w:sz w:val="28"/>
          <w:szCs w:val="28"/>
        </w:rPr>
        <w:t>ействия разрешения:</w:t>
      </w:r>
    </w:p>
    <w:p w:rsidR="002B3DAE" w:rsidRDefault="002B3DAE" w:rsidP="00475514">
      <w:pPr>
        <w:spacing w:before="100" w:beforeAutospacing="1"/>
        <w:rPr>
          <w:color w:val="000000"/>
          <w:sz w:val="28"/>
          <w:szCs w:val="28"/>
        </w:rPr>
      </w:pPr>
      <w:r>
        <w:rPr>
          <w:color w:val="000000"/>
          <w:sz w:val="28"/>
          <w:szCs w:val="28"/>
        </w:rPr>
        <w:t xml:space="preserve">6 месяцев </w:t>
      </w:r>
    </w:p>
    <w:p w:rsidR="00475514" w:rsidRPr="00944F14" w:rsidRDefault="00475514" w:rsidP="00475514">
      <w:pPr>
        <w:spacing w:before="100" w:beforeAutospacing="1"/>
        <w:rPr>
          <w:sz w:val="28"/>
          <w:szCs w:val="28"/>
        </w:rPr>
      </w:pPr>
      <w:r w:rsidRPr="00944F14">
        <w:rPr>
          <w:sz w:val="28"/>
          <w:szCs w:val="28"/>
        </w:rPr>
        <w:t>/__________________/ _________________________ «__» ___________ 201_г.</w:t>
      </w:r>
    </w:p>
    <w:p w:rsidR="00475514" w:rsidRPr="00944F14" w:rsidRDefault="00475514" w:rsidP="00475514">
      <w:pPr>
        <w:spacing w:before="100" w:beforeAutospacing="1"/>
        <w:rPr>
          <w:sz w:val="28"/>
          <w:szCs w:val="28"/>
        </w:rPr>
      </w:pPr>
      <w:r w:rsidRPr="00944F14">
        <w:rPr>
          <w:sz w:val="28"/>
          <w:szCs w:val="28"/>
        </w:rPr>
        <w:t>(указывается должность, Ф.И.О уполномоченного должностного лица)</w:t>
      </w:r>
    </w:p>
    <w:p w:rsidR="00475514" w:rsidRPr="00944F14" w:rsidRDefault="00475514" w:rsidP="00475514">
      <w:pPr>
        <w:spacing w:before="100" w:beforeAutospacing="1"/>
        <w:rPr>
          <w:sz w:val="28"/>
          <w:szCs w:val="28"/>
        </w:rPr>
      </w:pPr>
      <w:r w:rsidRPr="00944F14">
        <w:rPr>
          <w:color w:val="000000"/>
          <w:sz w:val="28"/>
          <w:szCs w:val="28"/>
        </w:rPr>
        <w:t>Разрешение получил __________________________________________</w:t>
      </w:r>
      <w:r w:rsidR="00DA4DC0">
        <w:rPr>
          <w:color w:val="000000"/>
          <w:sz w:val="28"/>
          <w:szCs w:val="28"/>
        </w:rPr>
        <w:t>_______</w:t>
      </w:r>
      <w:r w:rsidRPr="00944F14">
        <w:rPr>
          <w:color w:val="000000"/>
          <w:sz w:val="28"/>
          <w:szCs w:val="28"/>
        </w:rPr>
        <w:t>_</w:t>
      </w:r>
    </w:p>
    <w:p w:rsidR="00475514" w:rsidRPr="00944F14" w:rsidRDefault="00475514" w:rsidP="002B3DAE">
      <w:pPr>
        <w:spacing w:before="100" w:beforeAutospacing="1"/>
        <w:jc w:val="center"/>
        <w:rPr>
          <w:sz w:val="28"/>
          <w:szCs w:val="28"/>
        </w:rPr>
      </w:pPr>
      <w:r w:rsidRPr="00944F14">
        <w:rPr>
          <w:color w:val="000000"/>
          <w:sz w:val="28"/>
          <w:szCs w:val="28"/>
        </w:rPr>
        <w:t>____________________________________________________________________</w:t>
      </w:r>
      <w:r w:rsidR="00DA4DC0">
        <w:rPr>
          <w:sz w:val="28"/>
          <w:szCs w:val="28"/>
        </w:rPr>
        <w:t xml:space="preserve"> </w:t>
      </w:r>
      <w:r w:rsidRPr="00DA4DC0">
        <w:rPr>
          <w:color w:val="000000"/>
          <w:sz w:val="24"/>
          <w:szCs w:val="24"/>
        </w:rPr>
        <w:t>(должность, организация, подпись, Ф.И.О., телефон)</w:t>
      </w:r>
    </w:p>
    <w:p w:rsidR="00475514" w:rsidRPr="00944F14" w:rsidRDefault="00475514" w:rsidP="00475514">
      <w:pPr>
        <w:spacing w:before="100" w:beforeAutospacing="1"/>
        <w:rPr>
          <w:sz w:val="28"/>
          <w:szCs w:val="28"/>
        </w:rPr>
      </w:pPr>
      <w:r w:rsidRPr="00944F14">
        <w:rPr>
          <w:color w:val="000000"/>
          <w:sz w:val="28"/>
          <w:szCs w:val="28"/>
        </w:rPr>
        <w:t>Информацию о выполнении работ сообщить в</w:t>
      </w:r>
      <w:r w:rsidR="002B3DAE">
        <w:rPr>
          <w:color w:val="000000"/>
          <w:sz w:val="28"/>
          <w:szCs w:val="28"/>
        </w:rPr>
        <w:t xml:space="preserve"> администрацию Мирновского сельского поселения </w:t>
      </w:r>
      <w:r w:rsidRPr="00944F14">
        <w:rPr>
          <w:color w:val="000000"/>
          <w:sz w:val="28"/>
          <w:szCs w:val="28"/>
        </w:rPr>
        <w:t xml:space="preserve"> в течение 5 дней.</w:t>
      </w:r>
    </w:p>
    <w:p w:rsidR="00475514" w:rsidRPr="00944F14" w:rsidRDefault="00475514" w:rsidP="00475514">
      <w:pPr>
        <w:spacing w:before="100" w:beforeAutospacing="1"/>
        <w:rPr>
          <w:sz w:val="28"/>
          <w:szCs w:val="28"/>
        </w:rPr>
      </w:pPr>
      <w:r w:rsidRPr="00944F14">
        <w:rPr>
          <w:color w:val="000000"/>
          <w:sz w:val="28"/>
          <w:szCs w:val="28"/>
        </w:rPr>
        <w:t>Отметка о сдаче порубочных остатков на пункты сбора и переработки древесины</w:t>
      </w:r>
      <w:r w:rsidR="002B3DAE">
        <w:rPr>
          <w:sz w:val="28"/>
          <w:szCs w:val="28"/>
        </w:rPr>
        <w:t xml:space="preserve"> </w:t>
      </w:r>
      <w:r w:rsidRPr="00944F14">
        <w:rPr>
          <w:color w:val="000000"/>
          <w:sz w:val="28"/>
          <w:szCs w:val="28"/>
        </w:rPr>
        <w:t>и растительных остатков (при вырубке) _____________________________________________</w:t>
      </w:r>
      <w:r w:rsidR="002B3DAE">
        <w:rPr>
          <w:color w:val="000000"/>
          <w:sz w:val="28"/>
          <w:szCs w:val="28"/>
        </w:rPr>
        <w:t>_____________________</w:t>
      </w:r>
      <w:r w:rsidRPr="00944F14">
        <w:rPr>
          <w:color w:val="000000"/>
          <w:sz w:val="28"/>
          <w:szCs w:val="28"/>
        </w:rPr>
        <w:t>__</w:t>
      </w:r>
    </w:p>
    <w:p w:rsidR="00475514" w:rsidRPr="00944F14" w:rsidRDefault="00475514" w:rsidP="00475514">
      <w:pPr>
        <w:spacing w:before="100" w:beforeAutospacing="1"/>
        <w:rPr>
          <w:sz w:val="28"/>
          <w:szCs w:val="28"/>
        </w:rPr>
      </w:pPr>
      <w:r w:rsidRPr="00944F14">
        <w:rPr>
          <w:color w:val="000000"/>
          <w:sz w:val="28"/>
          <w:szCs w:val="28"/>
        </w:rPr>
        <w:t>Разрешение закрыто _________________________________________</w:t>
      </w:r>
      <w:r w:rsidR="002B3DAE">
        <w:rPr>
          <w:color w:val="000000"/>
          <w:sz w:val="28"/>
          <w:szCs w:val="28"/>
        </w:rPr>
        <w:t>_______</w:t>
      </w:r>
      <w:r w:rsidRPr="00944F14">
        <w:rPr>
          <w:color w:val="000000"/>
          <w:sz w:val="28"/>
          <w:szCs w:val="28"/>
        </w:rPr>
        <w:t>__</w:t>
      </w:r>
    </w:p>
    <w:p w:rsidR="00475514" w:rsidRPr="00944F14" w:rsidRDefault="00475514" w:rsidP="00475514">
      <w:pPr>
        <w:spacing w:before="100" w:beforeAutospacing="1"/>
        <w:rPr>
          <w:sz w:val="28"/>
          <w:szCs w:val="28"/>
        </w:rPr>
      </w:pPr>
      <w:r w:rsidRPr="00944F14">
        <w:rPr>
          <w:sz w:val="28"/>
          <w:szCs w:val="28"/>
        </w:rPr>
        <w:t>/__________________/ _________________________ «__» ___________ 201_г.</w:t>
      </w:r>
    </w:p>
    <w:p w:rsidR="00475514" w:rsidRPr="00944F14" w:rsidRDefault="00475514" w:rsidP="00475514">
      <w:pPr>
        <w:spacing w:before="100" w:beforeAutospacing="1"/>
        <w:rPr>
          <w:sz w:val="28"/>
          <w:szCs w:val="28"/>
        </w:rPr>
      </w:pPr>
      <w:r w:rsidRPr="00944F14">
        <w:rPr>
          <w:sz w:val="28"/>
          <w:szCs w:val="28"/>
        </w:rPr>
        <w:t>(указывается должность, Ф.И.О уполномоченного должностного лица)</w:t>
      </w:r>
    </w:p>
    <w:p w:rsidR="00475514" w:rsidRDefault="00475514" w:rsidP="007824BB">
      <w:pPr>
        <w:rPr>
          <w:sz w:val="28"/>
          <w:szCs w:val="28"/>
        </w:rPr>
      </w:pPr>
    </w:p>
    <w:p w:rsidR="00F32993" w:rsidRDefault="00F32993" w:rsidP="007824BB">
      <w:pPr>
        <w:rPr>
          <w:sz w:val="28"/>
          <w:szCs w:val="28"/>
        </w:rPr>
      </w:pPr>
    </w:p>
    <w:p w:rsidR="00F32993" w:rsidRDefault="00F32993" w:rsidP="007824BB">
      <w:pPr>
        <w:rPr>
          <w:sz w:val="28"/>
          <w:szCs w:val="28"/>
        </w:rPr>
      </w:pPr>
    </w:p>
    <w:p w:rsidR="00F32993" w:rsidRDefault="00F32993" w:rsidP="007824BB">
      <w:pPr>
        <w:rPr>
          <w:sz w:val="28"/>
          <w:szCs w:val="28"/>
        </w:rPr>
      </w:pPr>
    </w:p>
    <w:p w:rsidR="0019234A" w:rsidRPr="006475FF" w:rsidRDefault="0019234A" w:rsidP="0019234A">
      <w:pPr>
        <w:pStyle w:val="ConsPlusNormal"/>
        <w:ind w:left="5245" w:firstLine="0"/>
        <w:rPr>
          <w:rFonts w:ascii="Times New Roman" w:hAnsi="Times New Roman" w:cs="Times New Roman"/>
          <w:sz w:val="28"/>
          <w:szCs w:val="28"/>
        </w:rPr>
      </w:pPr>
      <w:bookmarkStart w:id="4" w:name="bookmark26"/>
      <w:r w:rsidRPr="006475FF">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19234A" w:rsidRPr="006475FF" w:rsidRDefault="0019234A" w:rsidP="0019234A">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 xml:space="preserve">к постановлению администрации </w:t>
      </w:r>
    </w:p>
    <w:p w:rsidR="0019234A" w:rsidRPr="006475FF" w:rsidRDefault="0019234A" w:rsidP="0019234A">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 xml:space="preserve">Мирновского сельского поселения </w:t>
      </w:r>
    </w:p>
    <w:p w:rsidR="0019234A" w:rsidRPr="006475FF" w:rsidRDefault="0019234A" w:rsidP="0019234A">
      <w:pPr>
        <w:pStyle w:val="ConsPlusNormal"/>
        <w:ind w:left="5245" w:firstLine="0"/>
        <w:rPr>
          <w:rFonts w:ascii="Times New Roman" w:hAnsi="Times New Roman" w:cs="Times New Roman"/>
          <w:sz w:val="28"/>
          <w:szCs w:val="28"/>
        </w:rPr>
      </w:pPr>
      <w:r w:rsidRPr="006475FF">
        <w:rPr>
          <w:rFonts w:ascii="Times New Roman" w:hAnsi="Times New Roman" w:cs="Times New Roman"/>
          <w:sz w:val="28"/>
          <w:szCs w:val="28"/>
        </w:rPr>
        <w:t>от «</w:t>
      </w:r>
      <w:r w:rsidR="00827017">
        <w:rPr>
          <w:rFonts w:ascii="Times New Roman" w:hAnsi="Times New Roman" w:cs="Times New Roman"/>
          <w:sz w:val="28"/>
          <w:szCs w:val="28"/>
        </w:rPr>
        <w:t>08</w:t>
      </w:r>
      <w:r w:rsidRPr="006475FF">
        <w:rPr>
          <w:rFonts w:ascii="Times New Roman" w:hAnsi="Times New Roman" w:cs="Times New Roman"/>
          <w:sz w:val="28"/>
          <w:szCs w:val="28"/>
        </w:rPr>
        <w:t>»</w:t>
      </w:r>
      <w:r w:rsidR="00827017">
        <w:rPr>
          <w:rFonts w:ascii="Times New Roman" w:hAnsi="Times New Roman" w:cs="Times New Roman"/>
          <w:sz w:val="28"/>
          <w:szCs w:val="28"/>
        </w:rPr>
        <w:t xml:space="preserve"> сентября </w:t>
      </w:r>
      <w:r w:rsidRPr="006475FF">
        <w:rPr>
          <w:rFonts w:ascii="Times New Roman" w:hAnsi="Times New Roman" w:cs="Times New Roman"/>
          <w:sz w:val="28"/>
          <w:szCs w:val="28"/>
        </w:rPr>
        <w:t xml:space="preserve">2017г.  № </w:t>
      </w:r>
      <w:r w:rsidR="004C16BE">
        <w:rPr>
          <w:rFonts w:ascii="Times New Roman" w:hAnsi="Times New Roman" w:cs="Times New Roman"/>
          <w:sz w:val="28"/>
          <w:szCs w:val="28"/>
        </w:rPr>
        <w:t>39</w:t>
      </w:r>
      <w:r w:rsidR="00827017">
        <w:rPr>
          <w:rFonts w:ascii="Times New Roman" w:hAnsi="Times New Roman" w:cs="Times New Roman"/>
          <w:sz w:val="28"/>
          <w:szCs w:val="28"/>
        </w:rPr>
        <w:t>1</w:t>
      </w:r>
      <w:r w:rsidRPr="006475FF">
        <w:rPr>
          <w:rFonts w:ascii="Times New Roman" w:hAnsi="Times New Roman" w:cs="Times New Roman"/>
          <w:sz w:val="28"/>
          <w:szCs w:val="28"/>
        </w:rPr>
        <w:t>/17</w:t>
      </w:r>
    </w:p>
    <w:p w:rsidR="00F32993" w:rsidRPr="00C56272" w:rsidRDefault="00F32993" w:rsidP="00F32993">
      <w:pPr>
        <w:pStyle w:val="26"/>
        <w:keepNext/>
        <w:keepLines/>
        <w:shd w:val="clear" w:color="auto" w:fill="auto"/>
        <w:spacing w:after="0"/>
        <w:ind w:left="80" w:firstLine="0"/>
        <w:rPr>
          <w:b w:val="0"/>
        </w:rPr>
      </w:pPr>
    </w:p>
    <w:p w:rsidR="00F32993" w:rsidRDefault="00F32993" w:rsidP="00F32993">
      <w:pPr>
        <w:pStyle w:val="26"/>
        <w:keepNext/>
        <w:keepLines/>
        <w:shd w:val="clear" w:color="auto" w:fill="auto"/>
        <w:spacing w:after="0"/>
        <w:ind w:left="80" w:firstLine="0"/>
      </w:pPr>
    </w:p>
    <w:p w:rsidR="00F32993" w:rsidRDefault="00F32993" w:rsidP="00F32993">
      <w:pPr>
        <w:pStyle w:val="26"/>
        <w:keepNext/>
        <w:keepLines/>
        <w:shd w:val="clear" w:color="auto" w:fill="auto"/>
        <w:spacing w:after="0"/>
        <w:ind w:left="80" w:firstLine="0"/>
      </w:pPr>
      <w:r>
        <w:t>СОСТАВ</w:t>
      </w:r>
      <w:bookmarkEnd w:id="4"/>
    </w:p>
    <w:p w:rsidR="00F32993" w:rsidRDefault="00F32993" w:rsidP="00F32993">
      <w:pPr>
        <w:pStyle w:val="32"/>
        <w:shd w:val="clear" w:color="auto" w:fill="auto"/>
        <w:spacing w:after="0" w:line="322" w:lineRule="exact"/>
        <w:ind w:left="80"/>
      </w:pPr>
      <w:r>
        <w:t>комиссии по обследованию зеленых насаждений на территории</w:t>
      </w:r>
      <w:r>
        <w:br/>
        <w:t>муниципального образования Мирновское сельское поселение Симферопольского района  Республики Крым</w:t>
      </w:r>
    </w:p>
    <w:p w:rsidR="00F32993" w:rsidRDefault="00F32993" w:rsidP="00F32993">
      <w:pPr>
        <w:pStyle w:val="32"/>
        <w:shd w:val="clear" w:color="auto" w:fill="auto"/>
        <w:spacing w:after="0" w:line="322" w:lineRule="exact"/>
        <w:ind w:left="80"/>
      </w:pPr>
    </w:p>
    <w:p w:rsidR="00F32993" w:rsidRDefault="00F32993" w:rsidP="00F32993">
      <w:pPr>
        <w:pStyle w:val="24"/>
        <w:shd w:val="clear" w:color="auto" w:fill="auto"/>
        <w:tabs>
          <w:tab w:val="left" w:pos="3666"/>
        </w:tabs>
        <w:spacing w:before="0" w:after="0" w:line="322" w:lineRule="exact"/>
        <w:ind w:left="440" w:firstLine="0"/>
      </w:pPr>
      <w:r>
        <w:t xml:space="preserve">Шведов Олег Сергеевич </w:t>
      </w:r>
      <w:r>
        <w:tab/>
        <w:t>- председатель комиссии, заместитель главы администрации Мирновского сельского поселения по вопросам обеспечения жизнедеятельности населения;</w:t>
      </w:r>
    </w:p>
    <w:p w:rsidR="00F32993" w:rsidRDefault="00F32993" w:rsidP="00F32993">
      <w:pPr>
        <w:pStyle w:val="24"/>
        <w:shd w:val="clear" w:color="auto" w:fill="auto"/>
        <w:tabs>
          <w:tab w:val="left" w:pos="3666"/>
        </w:tabs>
        <w:spacing w:before="0" w:after="0" w:line="322" w:lineRule="exact"/>
        <w:ind w:left="440" w:firstLine="0"/>
      </w:pPr>
    </w:p>
    <w:p w:rsidR="00F32993" w:rsidRDefault="00F32993" w:rsidP="00F32993">
      <w:pPr>
        <w:pStyle w:val="24"/>
        <w:shd w:val="clear" w:color="auto" w:fill="auto"/>
        <w:tabs>
          <w:tab w:val="left" w:pos="3666"/>
        </w:tabs>
        <w:spacing w:before="0" w:after="0" w:line="317" w:lineRule="exact"/>
        <w:ind w:left="440" w:firstLine="0"/>
      </w:pPr>
      <w:r>
        <w:t>Руденко Оксана Николаевна – заместитель председателя комиссии за</w:t>
      </w:r>
      <w:r w:rsidRPr="00B67130">
        <w:t>ведующий сектором по вопросам муниципального имущества, землеустройства и территориального планирования</w:t>
      </w:r>
      <w:r>
        <w:t>;</w:t>
      </w:r>
    </w:p>
    <w:p w:rsidR="00F32993" w:rsidRDefault="00F32993" w:rsidP="00F32993">
      <w:pPr>
        <w:pStyle w:val="24"/>
        <w:shd w:val="clear" w:color="auto" w:fill="auto"/>
        <w:tabs>
          <w:tab w:val="left" w:pos="3666"/>
        </w:tabs>
        <w:spacing w:before="0" w:after="0" w:line="317" w:lineRule="exact"/>
        <w:ind w:left="440" w:firstLine="0"/>
      </w:pPr>
    </w:p>
    <w:p w:rsidR="00F32993" w:rsidRDefault="00F32993" w:rsidP="00F32993">
      <w:pPr>
        <w:pStyle w:val="24"/>
        <w:shd w:val="clear" w:color="auto" w:fill="auto"/>
        <w:tabs>
          <w:tab w:val="left" w:pos="3666"/>
        </w:tabs>
        <w:spacing w:before="0" w:after="0" w:line="317" w:lineRule="exact"/>
        <w:ind w:left="440" w:firstLine="0"/>
      </w:pPr>
      <w:r>
        <w:t>Хлепитько Любовь Михайловна – секретарь комиссии, ведущий специалист сектора по вопросам муниципального имущества, территориального планирования и землеустройства;</w:t>
      </w:r>
    </w:p>
    <w:p w:rsidR="00F32993" w:rsidRDefault="00F32993" w:rsidP="00F32993">
      <w:pPr>
        <w:pStyle w:val="24"/>
        <w:shd w:val="clear" w:color="auto" w:fill="auto"/>
        <w:tabs>
          <w:tab w:val="left" w:pos="7066"/>
        </w:tabs>
        <w:spacing w:before="0" w:after="0" w:line="280" w:lineRule="exact"/>
        <w:ind w:firstLine="0"/>
      </w:pPr>
    </w:p>
    <w:p w:rsidR="00F32993" w:rsidRDefault="00F32993" w:rsidP="00F32993">
      <w:pPr>
        <w:pStyle w:val="24"/>
        <w:shd w:val="clear" w:color="auto" w:fill="auto"/>
        <w:tabs>
          <w:tab w:val="left" w:pos="426"/>
        </w:tabs>
        <w:spacing w:before="0" w:after="0" w:line="280" w:lineRule="exact"/>
        <w:ind w:firstLine="0"/>
      </w:pPr>
      <w:r>
        <w:tab/>
        <w:t>Члены комиссии:</w:t>
      </w:r>
    </w:p>
    <w:p w:rsidR="00F32993" w:rsidRDefault="00F32993" w:rsidP="00F32993">
      <w:pPr>
        <w:pStyle w:val="24"/>
        <w:shd w:val="clear" w:color="auto" w:fill="auto"/>
        <w:tabs>
          <w:tab w:val="left" w:pos="426"/>
        </w:tabs>
        <w:spacing w:before="0" w:after="0" w:line="280" w:lineRule="exact"/>
        <w:ind w:firstLine="0"/>
      </w:pPr>
    </w:p>
    <w:p w:rsidR="00F32993" w:rsidRDefault="00F32993" w:rsidP="00F32993">
      <w:pPr>
        <w:pStyle w:val="24"/>
        <w:shd w:val="clear" w:color="auto" w:fill="auto"/>
        <w:tabs>
          <w:tab w:val="left" w:pos="426"/>
        </w:tabs>
        <w:spacing w:before="0" w:after="0" w:line="280" w:lineRule="exact"/>
        <w:ind w:left="426" w:firstLine="0"/>
      </w:pPr>
      <w:r>
        <w:t>Бойко Ульян Васильевич – директор муниципального унитарного предприятия «Мирновская управляющая компания»;</w:t>
      </w:r>
    </w:p>
    <w:p w:rsidR="00F32993" w:rsidRDefault="00F32993" w:rsidP="00F32993">
      <w:pPr>
        <w:pStyle w:val="24"/>
        <w:shd w:val="clear" w:color="auto" w:fill="auto"/>
        <w:tabs>
          <w:tab w:val="left" w:pos="426"/>
        </w:tabs>
        <w:spacing w:before="0" w:after="0" w:line="280" w:lineRule="exact"/>
        <w:ind w:left="426" w:firstLine="0"/>
      </w:pPr>
    </w:p>
    <w:p w:rsidR="00F32993" w:rsidRDefault="00F32993" w:rsidP="00F32993">
      <w:pPr>
        <w:pStyle w:val="24"/>
        <w:shd w:val="clear" w:color="auto" w:fill="auto"/>
        <w:tabs>
          <w:tab w:val="left" w:pos="426"/>
        </w:tabs>
        <w:spacing w:before="0" w:after="0" w:line="280" w:lineRule="exact"/>
        <w:ind w:left="426" w:firstLine="0"/>
      </w:pPr>
      <w:r>
        <w:t>Гудима Евгения Сергеевна – директор муниципального бюджетного учреждения «МИРНОЕ»</w:t>
      </w:r>
    </w:p>
    <w:p w:rsidR="00F32993" w:rsidRDefault="00F32993" w:rsidP="00F32993">
      <w:pPr>
        <w:pStyle w:val="24"/>
        <w:shd w:val="clear" w:color="auto" w:fill="auto"/>
        <w:tabs>
          <w:tab w:val="left" w:pos="426"/>
        </w:tabs>
        <w:spacing w:before="0" w:after="0" w:line="280" w:lineRule="exact"/>
        <w:ind w:left="426" w:firstLine="0"/>
      </w:pPr>
    </w:p>
    <w:p w:rsidR="00F32993" w:rsidRDefault="00F32993" w:rsidP="00F32993">
      <w:pPr>
        <w:pStyle w:val="24"/>
        <w:shd w:val="clear" w:color="auto" w:fill="auto"/>
        <w:spacing w:before="0" w:after="0" w:line="326" w:lineRule="exact"/>
        <w:ind w:left="426" w:right="15" w:firstLine="0"/>
        <w:jc w:val="left"/>
      </w:pPr>
    </w:p>
    <w:p w:rsidR="00F32993" w:rsidRDefault="00F32993" w:rsidP="00F32993">
      <w:pPr>
        <w:pStyle w:val="24"/>
        <w:shd w:val="clear" w:color="auto" w:fill="auto"/>
        <w:spacing w:before="0" w:after="0" w:line="326" w:lineRule="exact"/>
        <w:ind w:left="426" w:right="15" w:firstLine="0"/>
        <w:jc w:val="left"/>
      </w:pPr>
    </w:p>
    <w:p w:rsidR="00F32993" w:rsidRPr="00944F14" w:rsidRDefault="00F32993" w:rsidP="007824BB">
      <w:pPr>
        <w:rPr>
          <w:sz w:val="28"/>
          <w:szCs w:val="28"/>
        </w:rPr>
      </w:pPr>
    </w:p>
    <w:sectPr w:rsidR="00F32993" w:rsidRPr="00944F14" w:rsidSect="00151333">
      <w:footerReference w:type="default" r:id="rId13"/>
      <w:pgSz w:w="11906" w:h="16838"/>
      <w:pgMar w:top="851" w:right="849" w:bottom="709" w:left="1418" w:header="567"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A3" w:rsidRDefault="00C679A3" w:rsidP="00FA6B29">
      <w:r>
        <w:separator/>
      </w:r>
    </w:p>
  </w:endnote>
  <w:endnote w:type="continuationSeparator" w:id="0">
    <w:p w:rsidR="00C679A3" w:rsidRDefault="00C679A3" w:rsidP="00FA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95" w:rsidRDefault="00410395">
    <w:pPr>
      <w:pStyle w:val="af"/>
      <w:jc w:val="right"/>
    </w:pPr>
    <w:r>
      <w:fldChar w:fldCharType="begin"/>
    </w:r>
    <w:r>
      <w:instrText xml:space="preserve"> PAGE   \* MERGEFORMAT </w:instrText>
    </w:r>
    <w:r>
      <w:fldChar w:fldCharType="separate"/>
    </w:r>
    <w:r w:rsidR="007C56CD">
      <w:rPr>
        <w:noProof/>
      </w:rPr>
      <w:t>1</w:t>
    </w:r>
    <w:r>
      <w:fldChar w:fldCharType="end"/>
    </w:r>
  </w:p>
  <w:p w:rsidR="00410395" w:rsidRDefault="004103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A3" w:rsidRDefault="00C679A3" w:rsidP="00FA6B29">
      <w:r>
        <w:separator/>
      </w:r>
    </w:p>
  </w:footnote>
  <w:footnote w:type="continuationSeparator" w:id="0">
    <w:p w:rsidR="00C679A3" w:rsidRDefault="00C679A3" w:rsidP="00FA6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1118"/>
        </w:tabs>
      </w:pPr>
      <w:rPr>
        <w:rFonts w:cs="Times New Roman"/>
      </w:rPr>
    </w:lvl>
    <w:lvl w:ilvl="1">
      <w:start w:val="1"/>
      <w:numFmt w:val="none"/>
      <w:suff w:val="nothing"/>
      <w:lvlText w:val=""/>
      <w:lvlJc w:val="left"/>
      <w:pPr>
        <w:tabs>
          <w:tab w:val="num" w:pos="1118"/>
        </w:tabs>
      </w:pPr>
      <w:rPr>
        <w:rFonts w:cs="Times New Roman"/>
      </w:rPr>
    </w:lvl>
    <w:lvl w:ilvl="2">
      <w:start w:val="1"/>
      <w:numFmt w:val="none"/>
      <w:suff w:val="nothing"/>
      <w:lvlText w:val=""/>
      <w:lvlJc w:val="left"/>
      <w:pPr>
        <w:tabs>
          <w:tab w:val="num" w:pos="1118"/>
        </w:tabs>
      </w:pPr>
      <w:rPr>
        <w:rFonts w:cs="Times New Roman"/>
      </w:rPr>
    </w:lvl>
    <w:lvl w:ilvl="3">
      <w:start w:val="1"/>
      <w:numFmt w:val="none"/>
      <w:suff w:val="nothing"/>
      <w:lvlText w:val=""/>
      <w:lvlJc w:val="left"/>
      <w:pPr>
        <w:tabs>
          <w:tab w:val="num" w:pos="1118"/>
        </w:tabs>
      </w:pPr>
      <w:rPr>
        <w:rFonts w:cs="Times New Roman"/>
      </w:rPr>
    </w:lvl>
    <w:lvl w:ilvl="4">
      <w:start w:val="1"/>
      <w:numFmt w:val="none"/>
      <w:suff w:val="nothing"/>
      <w:lvlText w:val=""/>
      <w:lvlJc w:val="left"/>
      <w:pPr>
        <w:tabs>
          <w:tab w:val="num" w:pos="1118"/>
        </w:tabs>
      </w:pPr>
      <w:rPr>
        <w:rFonts w:cs="Times New Roman"/>
      </w:rPr>
    </w:lvl>
    <w:lvl w:ilvl="5">
      <w:start w:val="1"/>
      <w:numFmt w:val="none"/>
      <w:suff w:val="nothing"/>
      <w:lvlText w:val=""/>
      <w:lvlJc w:val="left"/>
      <w:pPr>
        <w:tabs>
          <w:tab w:val="num" w:pos="1118"/>
        </w:tabs>
      </w:pPr>
      <w:rPr>
        <w:rFonts w:cs="Times New Roman"/>
      </w:rPr>
    </w:lvl>
    <w:lvl w:ilvl="6">
      <w:start w:val="1"/>
      <w:numFmt w:val="none"/>
      <w:suff w:val="nothing"/>
      <w:lvlText w:val=""/>
      <w:lvlJc w:val="left"/>
      <w:pPr>
        <w:tabs>
          <w:tab w:val="num" w:pos="1118"/>
        </w:tabs>
      </w:pPr>
      <w:rPr>
        <w:rFonts w:cs="Times New Roman"/>
      </w:rPr>
    </w:lvl>
    <w:lvl w:ilvl="7">
      <w:start w:val="1"/>
      <w:numFmt w:val="none"/>
      <w:suff w:val="nothing"/>
      <w:lvlText w:val=""/>
      <w:lvlJc w:val="left"/>
      <w:pPr>
        <w:tabs>
          <w:tab w:val="num" w:pos="1118"/>
        </w:tabs>
      </w:pPr>
      <w:rPr>
        <w:rFonts w:cs="Times New Roman"/>
      </w:rPr>
    </w:lvl>
    <w:lvl w:ilvl="8">
      <w:start w:val="1"/>
      <w:numFmt w:val="none"/>
      <w:suff w:val="nothing"/>
      <w:lvlText w:val=""/>
      <w:lvlJc w:val="left"/>
      <w:pPr>
        <w:tabs>
          <w:tab w:val="num" w:pos="1118"/>
        </w:tabs>
      </w:pPr>
      <w:rPr>
        <w:rFonts w:cs="Times New Roman"/>
      </w:rPr>
    </w:lvl>
  </w:abstractNum>
  <w:abstractNum w:abstractNumId="1">
    <w:nsid w:val="02360EE5"/>
    <w:multiLevelType w:val="multilevel"/>
    <w:tmpl w:val="3C2852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981EE2"/>
    <w:multiLevelType w:val="multilevel"/>
    <w:tmpl w:val="F41677B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DC2E98"/>
    <w:multiLevelType w:val="multilevel"/>
    <w:tmpl w:val="F11A1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E744A2"/>
    <w:multiLevelType w:val="hybridMultilevel"/>
    <w:tmpl w:val="746E3BE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F0216E8"/>
    <w:multiLevelType w:val="multilevel"/>
    <w:tmpl w:val="F11A1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5F2D61"/>
    <w:multiLevelType w:val="hybridMultilevel"/>
    <w:tmpl w:val="1FCC5A00"/>
    <w:lvl w:ilvl="0" w:tplc="EBC6A8E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4184170A"/>
    <w:multiLevelType w:val="hybridMultilevel"/>
    <w:tmpl w:val="3AB24AC2"/>
    <w:lvl w:ilvl="0" w:tplc="8970FDD4">
      <w:start w:val="1"/>
      <w:numFmt w:val="decimal"/>
      <w:lvlText w:val="%1."/>
      <w:lvlJc w:val="left"/>
      <w:pPr>
        <w:ind w:left="1560" w:hanging="360"/>
      </w:pPr>
      <w:rPr>
        <w:rFonts w:cs="Times New Roman" w:hint="default"/>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abstractNum w:abstractNumId="8">
    <w:nsid w:val="44A7048D"/>
    <w:multiLevelType w:val="hybridMultilevel"/>
    <w:tmpl w:val="31E0A946"/>
    <w:lvl w:ilvl="0" w:tplc="BCDCCC84">
      <w:start w:val="1"/>
      <w:numFmt w:val="bullet"/>
      <w:lvlText w:val="-"/>
      <w:lvlJc w:val="left"/>
      <w:pPr>
        <w:tabs>
          <w:tab w:val="num" w:pos="1980"/>
        </w:tabs>
        <w:ind w:left="198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4CF3523A"/>
    <w:multiLevelType w:val="multilevel"/>
    <w:tmpl w:val="6CD6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D237F4F"/>
    <w:multiLevelType w:val="multilevel"/>
    <w:tmpl w:val="B50AC7E6"/>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cs="Times New Roman" w:hint="default"/>
        <w:b w:val="0"/>
        <w:bCs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4"/>
  </w:num>
  <w:num w:numId="5">
    <w:abstractNumId w:val="7"/>
  </w:num>
  <w:num w:numId="6">
    <w:abstractNumId w:val="6"/>
  </w:num>
  <w:num w:numId="7">
    <w:abstractNumId w:val="8"/>
  </w:num>
  <w:num w:numId="8">
    <w:abstractNumId w:val="2"/>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BB"/>
    <w:rsid w:val="00000344"/>
    <w:rsid w:val="00002552"/>
    <w:rsid w:val="00004195"/>
    <w:rsid w:val="00011B51"/>
    <w:rsid w:val="00013C75"/>
    <w:rsid w:val="00014798"/>
    <w:rsid w:val="00014B5D"/>
    <w:rsid w:val="000169D1"/>
    <w:rsid w:val="00017D29"/>
    <w:rsid w:val="00020315"/>
    <w:rsid w:val="000209F2"/>
    <w:rsid w:val="00022BBF"/>
    <w:rsid w:val="000426F8"/>
    <w:rsid w:val="0004367E"/>
    <w:rsid w:val="000467A4"/>
    <w:rsid w:val="00047530"/>
    <w:rsid w:val="000506C7"/>
    <w:rsid w:val="000511AD"/>
    <w:rsid w:val="00052702"/>
    <w:rsid w:val="00057AF1"/>
    <w:rsid w:val="000620BE"/>
    <w:rsid w:val="0006334C"/>
    <w:rsid w:val="00063D59"/>
    <w:rsid w:val="000648F6"/>
    <w:rsid w:val="00065060"/>
    <w:rsid w:val="0006567D"/>
    <w:rsid w:val="00073E15"/>
    <w:rsid w:val="00075FE1"/>
    <w:rsid w:val="00080FA6"/>
    <w:rsid w:val="0008511B"/>
    <w:rsid w:val="00092CE4"/>
    <w:rsid w:val="0009561B"/>
    <w:rsid w:val="00097E3D"/>
    <w:rsid w:val="000A33C4"/>
    <w:rsid w:val="000A41BD"/>
    <w:rsid w:val="000A640B"/>
    <w:rsid w:val="000A7E72"/>
    <w:rsid w:val="000B0F9C"/>
    <w:rsid w:val="000B21A1"/>
    <w:rsid w:val="000B2C1F"/>
    <w:rsid w:val="000B5892"/>
    <w:rsid w:val="000B58F5"/>
    <w:rsid w:val="000B6C22"/>
    <w:rsid w:val="000B6CC3"/>
    <w:rsid w:val="000B6D8A"/>
    <w:rsid w:val="000C4358"/>
    <w:rsid w:val="000C4716"/>
    <w:rsid w:val="000C54A3"/>
    <w:rsid w:val="000D0317"/>
    <w:rsid w:val="000D227A"/>
    <w:rsid w:val="000D3057"/>
    <w:rsid w:val="000D5CC4"/>
    <w:rsid w:val="000D68B8"/>
    <w:rsid w:val="000E26C2"/>
    <w:rsid w:val="000E2E79"/>
    <w:rsid w:val="000E4E8E"/>
    <w:rsid w:val="000E74EB"/>
    <w:rsid w:val="000E75ED"/>
    <w:rsid w:val="000E7C52"/>
    <w:rsid w:val="000F346A"/>
    <w:rsid w:val="000F3B0C"/>
    <w:rsid w:val="000F5CEC"/>
    <w:rsid w:val="000F786A"/>
    <w:rsid w:val="000F7F0E"/>
    <w:rsid w:val="00100438"/>
    <w:rsid w:val="00102276"/>
    <w:rsid w:val="00102409"/>
    <w:rsid w:val="00102F77"/>
    <w:rsid w:val="00104914"/>
    <w:rsid w:val="001055C4"/>
    <w:rsid w:val="00110C06"/>
    <w:rsid w:val="001123CA"/>
    <w:rsid w:val="00112F09"/>
    <w:rsid w:val="0011585B"/>
    <w:rsid w:val="00116B62"/>
    <w:rsid w:val="0012144A"/>
    <w:rsid w:val="001232DC"/>
    <w:rsid w:val="0012568A"/>
    <w:rsid w:val="00127D6D"/>
    <w:rsid w:val="00131767"/>
    <w:rsid w:val="0013247E"/>
    <w:rsid w:val="00132E65"/>
    <w:rsid w:val="001336FD"/>
    <w:rsid w:val="00133943"/>
    <w:rsid w:val="001405DC"/>
    <w:rsid w:val="00141FBC"/>
    <w:rsid w:val="00144E25"/>
    <w:rsid w:val="001455C5"/>
    <w:rsid w:val="001469AB"/>
    <w:rsid w:val="00147F8A"/>
    <w:rsid w:val="00150A09"/>
    <w:rsid w:val="00150E95"/>
    <w:rsid w:val="00151333"/>
    <w:rsid w:val="001534E7"/>
    <w:rsid w:val="00153F48"/>
    <w:rsid w:val="00154381"/>
    <w:rsid w:val="001566CE"/>
    <w:rsid w:val="00157738"/>
    <w:rsid w:val="001608AB"/>
    <w:rsid w:val="00162D03"/>
    <w:rsid w:val="00163D70"/>
    <w:rsid w:val="00163F89"/>
    <w:rsid w:val="00165C63"/>
    <w:rsid w:val="00170334"/>
    <w:rsid w:val="00170FE9"/>
    <w:rsid w:val="001714D8"/>
    <w:rsid w:val="001715E8"/>
    <w:rsid w:val="001726CA"/>
    <w:rsid w:val="001730AD"/>
    <w:rsid w:val="00173958"/>
    <w:rsid w:val="00174AEB"/>
    <w:rsid w:val="0017754C"/>
    <w:rsid w:val="00186E0E"/>
    <w:rsid w:val="0019234A"/>
    <w:rsid w:val="0019272A"/>
    <w:rsid w:val="001934DA"/>
    <w:rsid w:val="0019571D"/>
    <w:rsid w:val="001970C4"/>
    <w:rsid w:val="00197D02"/>
    <w:rsid w:val="001A3372"/>
    <w:rsid w:val="001A69C8"/>
    <w:rsid w:val="001A74B8"/>
    <w:rsid w:val="001B1A63"/>
    <w:rsid w:val="001B2FFF"/>
    <w:rsid w:val="001B4DAB"/>
    <w:rsid w:val="001B5FAB"/>
    <w:rsid w:val="001B5FD0"/>
    <w:rsid w:val="001B6CE5"/>
    <w:rsid w:val="001C01CA"/>
    <w:rsid w:val="001C4B09"/>
    <w:rsid w:val="001C51A9"/>
    <w:rsid w:val="001C678F"/>
    <w:rsid w:val="001C7170"/>
    <w:rsid w:val="001D3287"/>
    <w:rsid w:val="001D4BDB"/>
    <w:rsid w:val="001E0376"/>
    <w:rsid w:val="001E082B"/>
    <w:rsid w:val="001E0AAA"/>
    <w:rsid w:val="001E43FF"/>
    <w:rsid w:val="001E7FC6"/>
    <w:rsid w:val="001F1F3C"/>
    <w:rsid w:val="001F5712"/>
    <w:rsid w:val="001F6765"/>
    <w:rsid w:val="00200253"/>
    <w:rsid w:val="00200606"/>
    <w:rsid w:val="00204250"/>
    <w:rsid w:val="00212635"/>
    <w:rsid w:val="002213C6"/>
    <w:rsid w:val="00221857"/>
    <w:rsid w:val="0022480B"/>
    <w:rsid w:val="0022526E"/>
    <w:rsid w:val="00226A4B"/>
    <w:rsid w:val="0023340B"/>
    <w:rsid w:val="00234D09"/>
    <w:rsid w:val="00236C6F"/>
    <w:rsid w:val="0024006E"/>
    <w:rsid w:val="00240D7F"/>
    <w:rsid w:val="00240E33"/>
    <w:rsid w:val="0024104D"/>
    <w:rsid w:val="00241E4E"/>
    <w:rsid w:val="00242BBF"/>
    <w:rsid w:val="00244437"/>
    <w:rsid w:val="002465FB"/>
    <w:rsid w:val="00251549"/>
    <w:rsid w:val="002522FB"/>
    <w:rsid w:val="00252323"/>
    <w:rsid w:val="00252CF2"/>
    <w:rsid w:val="00253FA5"/>
    <w:rsid w:val="00254F6A"/>
    <w:rsid w:val="00256FB5"/>
    <w:rsid w:val="00257144"/>
    <w:rsid w:val="00260485"/>
    <w:rsid w:val="00261083"/>
    <w:rsid w:val="00261448"/>
    <w:rsid w:val="00261E28"/>
    <w:rsid w:val="002624A6"/>
    <w:rsid w:val="00262610"/>
    <w:rsid w:val="00266432"/>
    <w:rsid w:val="00266DA5"/>
    <w:rsid w:val="00271090"/>
    <w:rsid w:val="002716FE"/>
    <w:rsid w:val="00272B4A"/>
    <w:rsid w:val="00276D7B"/>
    <w:rsid w:val="002774FF"/>
    <w:rsid w:val="00277F54"/>
    <w:rsid w:val="00277F66"/>
    <w:rsid w:val="0028128D"/>
    <w:rsid w:val="0028145F"/>
    <w:rsid w:val="0028177B"/>
    <w:rsid w:val="002829C4"/>
    <w:rsid w:val="00282DFE"/>
    <w:rsid w:val="00286A6D"/>
    <w:rsid w:val="00286FD9"/>
    <w:rsid w:val="00290720"/>
    <w:rsid w:val="0029139B"/>
    <w:rsid w:val="00291DBF"/>
    <w:rsid w:val="002924EC"/>
    <w:rsid w:val="00294D57"/>
    <w:rsid w:val="00295CBA"/>
    <w:rsid w:val="00296527"/>
    <w:rsid w:val="00296EDD"/>
    <w:rsid w:val="002A19B4"/>
    <w:rsid w:val="002A1A89"/>
    <w:rsid w:val="002A214F"/>
    <w:rsid w:val="002A2287"/>
    <w:rsid w:val="002A3BA0"/>
    <w:rsid w:val="002A6DE4"/>
    <w:rsid w:val="002B0DDB"/>
    <w:rsid w:val="002B1511"/>
    <w:rsid w:val="002B391D"/>
    <w:rsid w:val="002B3DAE"/>
    <w:rsid w:val="002B4F63"/>
    <w:rsid w:val="002B5383"/>
    <w:rsid w:val="002B5ED9"/>
    <w:rsid w:val="002C3E67"/>
    <w:rsid w:val="002C4CD5"/>
    <w:rsid w:val="002C52F1"/>
    <w:rsid w:val="002C6561"/>
    <w:rsid w:val="002C70D3"/>
    <w:rsid w:val="002C78E9"/>
    <w:rsid w:val="002D20DE"/>
    <w:rsid w:val="002D2415"/>
    <w:rsid w:val="002D59D9"/>
    <w:rsid w:val="002D5A09"/>
    <w:rsid w:val="002E1096"/>
    <w:rsid w:val="002E272F"/>
    <w:rsid w:val="002E544A"/>
    <w:rsid w:val="002E6407"/>
    <w:rsid w:val="002E69F9"/>
    <w:rsid w:val="002F0301"/>
    <w:rsid w:val="002F068E"/>
    <w:rsid w:val="002F0EC0"/>
    <w:rsid w:val="002F2F3A"/>
    <w:rsid w:val="002F3736"/>
    <w:rsid w:val="002F3EFF"/>
    <w:rsid w:val="00301E0A"/>
    <w:rsid w:val="0030309D"/>
    <w:rsid w:val="003036FE"/>
    <w:rsid w:val="0030392B"/>
    <w:rsid w:val="00303EA7"/>
    <w:rsid w:val="00304EBE"/>
    <w:rsid w:val="00305544"/>
    <w:rsid w:val="003056E4"/>
    <w:rsid w:val="00305B98"/>
    <w:rsid w:val="00312148"/>
    <w:rsid w:val="00313479"/>
    <w:rsid w:val="00316EDC"/>
    <w:rsid w:val="003170AF"/>
    <w:rsid w:val="00320195"/>
    <w:rsid w:val="003204BB"/>
    <w:rsid w:val="00320711"/>
    <w:rsid w:val="00332477"/>
    <w:rsid w:val="00334F25"/>
    <w:rsid w:val="00335775"/>
    <w:rsid w:val="00335AFD"/>
    <w:rsid w:val="00335EE0"/>
    <w:rsid w:val="00336685"/>
    <w:rsid w:val="0034405C"/>
    <w:rsid w:val="00344A1F"/>
    <w:rsid w:val="00346A6C"/>
    <w:rsid w:val="00346B43"/>
    <w:rsid w:val="00346E05"/>
    <w:rsid w:val="0035222F"/>
    <w:rsid w:val="00352F1A"/>
    <w:rsid w:val="0035723E"/>
    <w:rsid w:val="003633F0"/>
    <w:rsid w:val="00363B4D"/>
    <w:rsid w:val="00365CAD"/>
    <w:rsid w:val="00365F15"/>
    <w:rsid w:val="0036758A"/>
    <w:rsid w:val="0036769B"/>
    <w:rsid w:val="003676DB"/>
    <w:rsid w:val="003700DC"/>
    <w:rsid w:val="00373F14"/>
    <w:rsid w:val="00373FC1"/>
    <w:rsid w:val="0037567D"/>
    <w:rsid w:val="00376A1F"/>
    <w:rsid w:val="00380F9D"/>
    <w:rsid w:val="003818A1"/>
    <w:rsid w:val="00382165"/>
    <w:rsid w:val="00384D08"/>
    <w:rsid w:val="003930B9"/>
    <w:rsid w:val="00397AE3"/>
    <w:rsid w:val="003A18F6"/>
    <w:rsid w:val="003A5A4A"/>
    <w:rsid w:val="003A67D2"/>
    <w:rsid w:val="003A689A"/>
    <w:rsid w:val="003A6BF4"/>
    <w:rsid w:val="003A6BFF"/>
    <w:rsid w:val="003A7ABA"/>
    <w:rsid w:val="003B2A8E"/>
    <w:rsid w:val="003B3BD5"/>
    <w:rsid w:val="003B46C0"/>
    <w:rsid w:val="003B555F"/>
    <w:rsid w:val="003B7F39"/>
    <w:rsid w:val="003C037B"/>
    <w:rsid w:val="003C1BC4"/>
    <w:rsid w:val="003C6873"/>
    <w:rsid w:val="003C6FAF"/>
    <w:rsid w:val="003D0AE5"/>
    <w:rsid w:val="003D0F56"/>
    <w:rsid w:val="003D11F7"/>
    <w:rsid w:val="003D2D98"/>
    <w:rsid w:val="003D404C"/>
    <w:rsid w:val="003D6F2A"/>
    <w:rsid w:val="003E168D"/>
    <w:rsid w:val="003E2484"/>
    <w:rsid w:val="003E2F1B"/>
    <w:rsid w:val="003E55F4"/>
    <w:rsid w:val="003E6DDB"/>
    <w:rsid w:val="003F22E8"/>
    <w:rsid w:val="003F2EDB"/>
    <w:rsid w:val="003F438A"/>
    <w:rsid w:val="003F6ACA"/>
    <w:rsid w:val="004019CC"/>
    <w:rsid w:val="004021B0"/>
    <w:rsid w:val="00402FE9"/>
    <w:rsid w:val="004046ED"/>
    <w:rsid w:val="00404A3E"/>
    <w:rsid w:val="004068D2"/>
    <w:rsid w:val="004100D8"/>
    <w:rsid w:val="00410395"/>
    <w:rsid w:val="00410490"/>
    <w:rsid w:val="0041053A"/>
    <w:rsid w:val="0041208C"/>
    <w:rsid w:val="00412327"/>
    <w:rsid w:val="004123E1"/>
    <w:rsid w:val="0042138C"/>
    <w:rsid w:val="00422743"/>
    <w:rsid w:val="00423B4F"/>
    <w:rsid w:val="00424BBB"/>
    <w:rsid w:val="00426523"/>
    <w:rsid w:val="00431842"/>
    <w:rsid w:val="00432260"/>
    <w:rsid w:val="00432A03"/>
    <w:rsid w:val="00432CEE"/>
    <w:rsid w:val="0043414D"/>
    <w:rsid w:val="00436CB1"/>
    <w:rsid w:val="004376A7"/>
    <w:rsid w:val="0043771A"/>
    <w:rsid w:val="0043774A"/>
    <w:rsid w:val="0044047F"/>
    <w:rsid w:val="00445507"/>
    <w:rsid w:val="00446E93"/>
    <w:rsid w:val="00452DB3"/>
    <w:rsid w:val="004607B0"/>
    <w:rsid w:val="00460DBB"/>
    <w:rsid w:val="00461084"/>
    <w:rsid w:val="0046164F"/>
    <w:rsid w:val="004673BB"/>
    <w:rsid w:val="00467BF3"/>
    <w:rsid w:val="0047061C"/>
    <w:rsid w:val="0047175A"/>
    <w:rsid w:val="00472E3A"/>
    <w:rsid w:val="00475514"/>
    <w:rsid w:val="00476590"/>
    <w:rsid w:val="0047745C"/>
    <w:rsid w:val="00485FFC"/>
    <w:rsid w:val="00486175"/>
    <w:rsid w:val="00490D73"/>
    <w:rsid w:val="004915D8"/>
    <w:rsid w:val="00494DB5"/>
    <w:rsid w:val="004A30A2"/>
    <w:rsid w:val="004A64A5"/>
    <w:rsid w:val="004B1CDD"/>
    <w:rsid w:val="004B2D2D"/>
    <w:rsid w:val="004B43D8"/>
    <w:rsid w:val="004B4F47"/>
    <w:rsid w:val="004B591C"/>
    <w:rsid w:val="004B591E"/>
    <w:rsid w:val="004B59E7"/>
    <w:rsid w:val="004B76CD"/>
    <w:rsid w:val="004C0970"/>
    <w:rsid w:val="004C0ABC"/>
    <w:rsid w:val="004C16BE"/>
    <w:rsid w:val="004C2670"/>
    <w:rsid w:val="004C26D8"/>
    <w:rsid w:val="004C490E"/>
    <w:rsid w:val="004C7779"/>
    <w:rsid w:val="004D0992"/>
    <w:rsid w:val="004D4142"/>
    <w:rsid w:val="004D50D2"/>
    <w:rsid w:val="004E1E34"/>
    <w:rsid w:val="004E2579"/>
    <w:rsid w:val="004F1D6B"/>
    <w:rsid w:val="004F2298"/>
    <w:rsid w:val="004F4911"/>
    <w:rsid w:val="004F5E1F"/>
    <w:rsid w:val="004F65E9"/>
    <w:rsid w:val="00503C5F"/>
    <w:rsid w:val="0050479D"/>
    <w:rsid w:val="005060C1"/>
    <w:rsid w:val="00507063"/>
    <w:rsid w:val="005078D5"/>
    <w:rsid w:val="00507B41"/>
    <w:rsid w:val="00507C1B"/>
    <w:rsid w:val="005102D9"/>
    <w:rsid w:val="00513533"/>
    <w:rsid w:val="00513A5E"/>
    <w:rsid w:val="00515490"/>
    <w:rsid w:val="00515A59"/>
    <w:rsid w:val="00517C4A"/>
    <w:rsid w:val="005236F7"/>
    <w:rsid w:val="0052439D"/>
    <w:rsid w:val="00525537"/>
    <w:rsid w:val="0052699C"/>
    <w:rsid w:val="00526DB9"/>
    <w:rsid w:val="00527112"/>
    <w:rsid w:val="00530E15"/>
    <w:rsid w:val="005319CB"/>
    <w:rsid w:val="00532378"/>
    <w:rsid w:val="005326D6"/>
    <w:rsid w:val="0053343E"/>
    <w:rsid w:val="00534069"/>
    <w:rsid w:val="00534135"/>
    <w:rsid w:val="00535021"/>
    <w:rsid w:val="00535C5B"/>
    <w:rsid w:val="00537363"/>
    <w:rsid w:val="005373C9"/>
    <w:rsid w:val="00541C7F"/>
    <w:rsid w:val="00557214"/>
    <w:rsid w:val="00560B8A"/>
    <w:rsid w:val="005635D1"/>
    <w:rsid w:val="00566600"/>
    <w:rsid w:val="00567F2B"/>
    <w:rsid w:val="00570674"/>
    <w:rsid w:val="00571D04"/>
    <w:rsid w:val="005738DC"/>
    <w:rsid w:val="0057448B"/>
    <w:rsid w:val="00575948"/>
    <w:rsid w:val="00577FF5"/>
    <w:rsid w:val="00581AAA"/>
    <w:rsid w:val="00583B27"/>
    <w:rsid w:val="005844A0"/>
    <w:rsid w:val="005864E0"/>
    <w:rsid w:val="00591F29"/>
    <w:rsid w:val="00596051"/>
    <w:rsid w:val="00596DB0"/>
    <w:rsid w:val="005A6195"/>
    <w:rsid w:val="005B18C9"/>
    <w:rsid w:val="005B35BA"/>
    <w:rsid w:val="005B64AA"/>
    <w:rsid w:val="005B6500"/>
    <w:rsid w:val="005B6A32"/>
    <w:rsid w:val="005B6D42"/>
    <w:rsid w:val="005C0329"/>
    <w:rsid w:val="005C2C42"/>
    <w:rsid w:val="005C3BF2"/>
    <w:rsid w:val="005D1C3B"/>
    <w:rsid w:val="005D4D62"/>
    <w:rsid w:val="005D6457"/>
    <w:rsid w:val="005D6AAF"/>
    <w:rsid w:val="005E0DEC"/>
    <w:rsid w:val="005E7535"/>
    <w:rsid w:val="005F0417"/>
    <w:rsid w:val="005F1847"/>
    <w:rsid w:val="005F3EA3"/>
    <w:rsid w:val="005F6D78"/>
    <w:rsid w:val="00601EFF"/>
    <w:rsid w:val="0060301C"/>
    <w:rsid w:val="006040BA"/>
    <w:rsid w:val="00615EA6"/>
    <w:rsid w:val="00617FA5"/>
    <w:rsid w:val="006208BD"/>
    <w:rsid w:val="00624DA8"/>
    <w:rsid w:val="00625318"/>
    <w:rsid w:val="00625569"/>
    <w:rsid w:val="00626223"/>
    <w:rsid w:val="006267DD"/>
    <w:rsid w:val="00630E15"/>
    <w:rsid w:val="006345E3"/>
    <w:rsid w:val="00635104"/>
    <w:rsid w:val="00636368"/>
    <w:rsid w:val="00640218"/>
    <w:rsid w:val="006424CA"/>
    <w:rsid w:val="00643068"/>
    <w:rsid w:val="00644BAA"/>
    <w:rsid w:val="006475FF"/>
    <w:rsid w:val="006506AC"/>
    <w:rsid w:val="00653486"/>
    <w:rsid w:val="00653536"/>
    <w:rsid w:val="006627B3"/>
    <w:rsid w:val="006639D6"/>
    <w:rsid w:val="00673BCC"/>
    <w:rsid w:val="00676B3C"/>
    <w:rsid w:val="00676EE8"/>
    <w:rsid w:val="00677D75"/>
    <w:rsid w:val="006840CE"/>
    <w:rsid w:val="00686CEF"/>
    <w:rsid w:val="0069260E"/>
    <w:rsid w:val="00692D80"/>
    <w:rsid w:val="00692E86"/>
    <w:rsid w:val="00694422"/>
    <w:rsid w:val="006945BB"/>
    <w:rsid w:val="006966A3"/>
    <w:rsid w:val="00696C3A"/>
    <w:rsid w:val="0069729F"/>
    <w:rsid w:val="006A4E30"/>
    <w:rsid w:val="006A7478"/>
    <w:rsid w:val="006B1A4D"/>
    <w:rsid w:val="006B232E"/>
    <w:rsid w:val="006B2B6F"/>
    <w:rsid w:val="006B37BF"/>
    <w:rsid w:val="006B3AC7"/>
    <w:rsid w:val="006B6C04"/>
    <w:rsid w:val="006C2318"/>
    <w:rsid w:val="006C3C7A"/>
    <w:rsid w:val="006C53BA"/>
    <w:rsid w:val="006C5F9B"/>
    <w:rsid w:val="006C7EEB"/>
    <w:rsid w:val="006D0A47"/>
    <w:rsid w:val="006D6101"/>
    <w:rsid w:val="006D7065"/>
    <w:rsid w:val="006E17C0"/>
    <w:rsid w:val="006E345A"/>
    <w:rsid w:val="006E3DBB"/>
    <w:rsid w:val="006E536E"/>
    <w:rsid w:val="006E682F"/>
    <w:rsid w:val="006F5965"/>
    <w:rsid w:val="006F60C2"/>
    <w:rsid w:val="006F7B0D"/>
    <w:rsid w:val="0070095B"/>
    <w:rsid w:val="00701F5A"/>
    <w:rsid w:val="0070262C"/>
    <w:rsid w:val="00702B79"/>
    <w:rsid w:val="00702E49"/>
    <w:rsid w:val="007052A9"/>
    <w:rsid w:val="0070717B"/>
    <w:rsid w:val="0070746B"/>
    <w:rsid w:val="0070785E"/>
    <w:rsid w:val="007079DA"/>
    <w:rsid w:val="00707E01"/>
    <w:rsid w:val="007120A1"/>
    <w:rsid w:val="00714C0E"/>
    <w:rsid w:val="007152F2"/>
    <w:rsid w:val="007178B8"/>
    <w:rsid w:val="0071796A"/>
    <w:rsid w:val="0072228C"/>
    <w:rsid w:val="00722829"/>
    <w:rsid w:val="0072332D"/>
    <w:rsid w:val="007241FD"/>
    <w:rsid w:val="0072483B"/>
    <w:rsid w:val="00725935"/>
    <w:rsid w:val="007260F1"/>
    <w:rsid w:val="00726208"/>
    <w:rsid w:val="00726812"/>
    <w:rsid w:val="00727109"/>
    <w:rsid w:val="0072733D"/>
    <w:rsid w:val="00733049"/>
    <w:rsid w:val="00733F24"/>
    <w:rsid w:val="00734220"/>
    <w:rsid w:val="00745AFA"/>
    <w:rsid w:val="00746C3C"/>
    <w:rsid w:val="0074763E"/>
    <w:rsid w:val="00752D37"/>
    <w:rsid w:val="00757CBE"/>
    <w:rsid w:val="00760E13"/>
    <w:rsid w:val="00764470"/>
    <w:rsid w:val="00764969"/>
    <w:rsid w:val="007664B0"/>
    <w:rsid w:val="0077066E"/>
    <w:rsid w:val="00771072"/>
    <w:rsid w:val="007729D6"/>
    <w:rsid w:val="00773101"/>
    <w:rsid w:val="00774412"/>
    <w:rsid w:val="0077611D"/>
    <w:rsid w:val="00780B65"/>
    <w:rsid w:val="007824BB"/>
    <w:rsid w:val="00787E64"/>
    <w:rsid w:val="00787FB9"/>
    <w:rsid w:val="00790981"/>
    <w:rsid w:val="007920C3"/>
    <w:rsid w:val="00793CA9"/>
    <w:rsid w:val="007961A5"/>
    <w:rsid w:val="007A16A7"/>
    <w:rsid w:val="007A4664"/>
    <w:rsid w:val="007A77AE"/>
    <w:rsid w:val="007B2848"/>
    <w:rsid w:val="007B4D02"/>
    <w:rsid w:val="007B526F"/>
    <w:rsid w:val="007B54BC"/>
    <w:rsid w:val="007B5CFF"/>
    <w:rsid w:val="007B7242"/>
    <w:rsid w:val="007C0D5E"/>
    <w:rsid w:val="007C2715"/>
    <w:rsid w:val="007C3034"/>
    <w:rsid w:val="007C40E4"/>
    <w:rsid w:val="007C41A5"/>
    <w:rsid w:val="007C56CD"/>
    <w:rsid w:val="007C59EE"/>
    <w:rsid w:val="007C5F5C"/>
    <w:rsid w:val="007D3364"/>
    <w:rsid w:val="007D5C91"/>
    <w:rsid w:val="007D7E32"/>
    <w:rsid w:val="007E0AFE"/>
    <w:rsid w:val="007E7396"/>
    <w:rsid w:val="007F0024"/>
    <w:rsid w:val="007F0EDC"/>
    <w:rsid w:val="007F128C"/>
    <w:rsid w:val="007F2875"/>
    <w:rsid w:val="007F37FF"/>
    <w:rsid w:val="007F3F7F"/>
    <w:rsid w:val="007F6DEA"/>
    <w:rsid w:val="008008A6"/>
    <w:rsid w:val="00800AD2"/>
    <w:rsid w:val="0080238A"/>
    <w:rsid w:val="008041FD"/>
    <w:rsid w:val="00804E57"/>
    <w:rsid w:val="00806EF3"/>
    <w:rsid w:val="00807A3B"/>
    <w:rsid w:val="00813114"/>
    <w:rsid w:val="00816332"/>
    <w:rsid w:val="0082097D"/>
    <w:rsid w:val="008245FB"/>
    <w:rsid w:val="00824C7D"/>
    <w:rsid w:val="00827017"/>
    <w:rsid w:val="00827581"/>
    <w:rsid w:val="008277D1"/>
    <w:rsid w:val="00834993"/>
    <w:rsid w:val="008476C2"/>
    <w:rsid w:val="00851377"/>
    <w:rsid w:val="00851A39"/>
    <w:rsid w:val="008524A2"/>
    <w:rsid w:val="00857987"/>
    <w:rsid w:val="008615FF"/>
    <w:rsid w:val="00864F0A"/>
    <w:rsid w:val="00865222"/>
    <w:rsid w:val="00865A34"/>
    <w:rsid w:val="00867154"/>
    <w:rsid w:val="0087246A"/>
    <w:rsid w:val="008724A7"/>
    <w:rsid w:val="0087272E"/>
    <w:rsid w:val="0087304B"/>
    <w:rsid w:val="00873A7A"/>
    <w:rsid w:val="00875328"/>
    <w:rsid w:val="00876AF7"/>
    <w:rsid w:val="0088744B"/>
    <w:rsid w:val="0088764D"/>
    <w:rsid w:val="00890968"/>
    <w:rsid w:val="0089206F"/>
    <w:rsid w:val="008955D0"/>
    <w:rsid w:val="008A099B"/>
    <w:rsid w:val="008A5121"/>
    <w:rsid w:val="008A6A36"/>
    <w:rsid w:val="008B0B42"/>
    <w:rsid w:val="008B17E6"/>
    <w:rsid w:val="008B5557"/>
    <w:rsid w:val="008B62A2"/>
    <w:rsid w:val="008C059F"/>
    <w:rsid w:val="008C0864"/>
    <w:rsid w:val="008C252C"/>
    <w:rsid w:val="008C2EAC"/>
    <w:rsid w:val="008C5881"/>
    <w:rsid w:val="008D0394"/>
    <w:rsid w:val="008D27AF"/>
    <w:rsid w:val="008D4D53"/>
    <w:rsid w:val="008D5C9B"/>
    <w:rsid w:val="008D6D7A"/>
    <w:rsid w:val="008D6ED8"/>
    <w:rsid w:val="008D790A"/>
    <w:rsid w:val="008D7B6A"/>
    <w:rsid w:val="008E002C"/>
    <w:rsid w:val="008E0210"/>
    <w:rsid w:val="008E1589"/>
    <w:rsid w:val="008E2435"/>
    <w:rsid w:val="008E6453"/>
    <w:rsid w:val="008E7511"/>
    <w:rsid w:val="008F3D32"/>
    <w:rsid w:val="008F5247"/>
    <w:rsid w:val="008F570D"/>
    <w:rsid w:val="008F6F31"/>
    <w:rsid w:val="008F7ECF"/>
    <w:rsid w:val="0090394D"/>
    <w:rsid w:val="00906D96"/>
    <w:rsid w:val="0091015E"/>
    <w:rsid w:val="00911B17"/>
    <w:rsid w:val="00913E6C"/>
    <w:rsid w:val="00914258"/>
    <w:rsid w:val="00915BC7"/>
    <w:rsid w:val="00916AED"/>
    <w:rsid w:val="009256E6"/>
    <w:rsid w:val="00932B25"/>
    <w:rsid w:val="009355D9"/>
    <w:rsid w:val="0093620E"/>
    <w:rsid w:val="00936D70"/>
    <w:rsid w:val="00936F03"/>
    <w:rsid w:val="009412F2"/>
    <w:rsid w:val="00943A47"/>
    <w:rsid w:val="00944F14"/>
    <w:rsid w:val="009474BB"/>
    <w:rsid w:val="00947EC0"/>
    <w:rsid w:val="009504A9"/>
    <w:rsid w:val="009518DE"/>
    <w:rsid w:val="00953EC5"/>
    <w:rsid w:val="00954444"/>
    <w:rsid w:val="00955ADE"/>
    <w:rsid w:val="009613D0"/>
    <w:rsid w:val="00963EC9"/>
    <w:rsid w:val="00966758"/>
    <w:rsid w:val="00967262"/>
    <w:rsid w:val="009704EB"/>
    <w:rsid w:val="00971695"/>
    <w:rsid w:val="009738D8"/>
    <w:rsid w:val="00974806"/>
    <w:rsid w:val="00975925"/>
    <w:rsid w:val="009775B7"/>
    <w:rsid w:val="00980DA3"/>
    <w:rsid w:val="00982431"/>
    <w:rsid w:val="00983FDC"/>
    <w:rsid w:val="009842FE"/>
    <w:rsid w:val="00984790"/>
    <w:rsid w:val="009854CB"/>
    <w:rsid w:val="00987F20"/>
    <w:rsid w:val="0099214F"/>
    <w:rsid w:val="009951E9"/>
    <w:rsid w:val="00997B7A"/>
    <w:rsid w:val="00997CA9"/>
    <w:rsid w:val="009A516B"/>
    <w:rsid w:val="009A54CD"/>
    <w:rsid w:val="009A5F7B"/>
    <w:rsid w:val="009A6AF9"/>
    <w:rsid w:val="009B0B67"/>
    <w:rsid w:val="009B2B4A"/>
    <w:rsid w:val="009B3EEA"/>
    <w:rsid w:val="009B681F"/>
    <w:rsid w:val="009B6D48"/>
    <w:rsid w:val="009C03AE"/>
    <w:rsid w:val="009C0976"/>
    <w:rsid w:val="009C4ECD"/>
    <w:rsid w:val="009C60D6"/>
    <w:rsid w:val="009C67F6"/>
    <w:rsid w:val="009D1E40"/>
    <w:rsid w:val="009D2BC5"/>
    <w:rsid w:val="009D40BF"/>
    <w:rsid w:val="009D43E7"/>
    <w:rsid w:val="009D5AE6"/>
    <w:rsid w:val="009D7E1C"/>
    <w:rsid w:val="009E05D4"/>
    <w:rsid w:val="009E0DBC"/>
    <w:rsid w:val="009E35D3"/>
    <w:rsid w:val="009E40ED"/>
    <w:rsid w:val="009F007A"/>
    <w:rsid w:val="009F3BCC"/>
    <w:rsid w:val="009F7980"/>
    <w:rsid w:val="00A000C3"/>
    <w:rsid w:val="00A037B7"/>
    <w:rsid w:val="00A06BC6"/>
    <w:rsid w:val="00A0754B"/>
    <w:rsid w:val="00A07B6A"/>
    <w:rsid w:val="00A10291"/>
    <w:rsid w:val="00A1156D"/>
    <w:rsid w:val="00A11789"/>
    <w:rsid w:val="00A12A68"/>
    <w:rsid w:val="00A13C7D"/>
    <w:rsid w:val="00A145F3"/>
    <w:rsid w:val="00A14FD3"/>
    <w:rsid w:val="00A162A4"/>
    <w:rsid w:val="00A212C6"/>
    <w:rsid w:val="00A259FB"/>
    <w:rsid w:val="00A261BD"/>
    <w:rsid w:val="00A31FF1"/>
    <w:rsid w:val="00A33623"/>
    <w:rsid w:val="00A35E51"/>
    <w:rsid w:val="00A36BE4"/>
    <w:rsid w:val="00A37689"/>
    <w:rsid w:val="00A3776A"/>
    <w:rsid w:val="00A37CC1"/>
    <w:rsid w:val="00A409B6"/>
    <w:rsid w:val="00A40D25"/>
    <w:rsid w:val="00A42323"/>
    <w:rsid w:val="00A46666"/>
    <w:rsid w:val="00A475D2"/>
    <w:rsid w:val="00A477DD"/>
    <w:rsid w:val="00A56588"/>
    <w:rsid w:val="00A60EF6"/>
    <w:rsid w:val="00A64706"/>
    <w:rsid w:val="00A65402"/>
    <w:rsid w:val="00A66DDC"/>
    <w:rsid w:val="00A70023"/>
    <w:rsid w:val="00A74E15"/>
    <w:rsid w:val="00A75014"/>
    <w:rsid w:val="00A767D9"/>
    <w:rsid w:val="00A80A4B"/>
    <w:rsid w:val="00A811F6"/>
    <w:rsid w:val="00A8132A"/>
    <w:rsid w:val="00A81DAC"/>
    <w:rsid w:val="00A81F74"/>
    <w:rsid w:val="00A8301E"/>
    <w:rsid w:val="00A833B0"/>
    <w:rsid w:val="00A83F0D"/>
    <w:rsid w:val="00A842F0"/>
    <w:rsid w:val="00A85596"/>
    <w:rsid w:val="00A92634"/>
    <w:rsid w:val="00A94192"/>
    <w:rsid w:val="00A94FC8"/>
    <w:rsid w:val="00A962CA"/>
    <w:rsid w:val="00A97FDD"/>
    <w:rsid w:val="00AB2966"/>
    <w:rsid w:val="00AB3546"/>
    <w:rsid w:val="00AB3AA6"/>
    <w:rsid w:val="00AB468D"/>
    <w:rsid w:val="00AB7D84"/>
    <w:rsid w:val="00AC04F8"/>
    <w:rsid w:val="00AC0CFF"/>
    <w:rsid w:val="00AC1439"/>
    <w:rsid w:val="00AC32EC"/>
    <w:rsid w:val="00AC3951"/>
    <w:rsid w:val="00AC4BC3"/>
    <w:rsid w:val="00AC4E4D"/>
    <w:rsid w:val="00AC5212"/>
    <w:rsid w:val="00AC65B4"/>
    <w:rsid w:val="00AC6A1E"/>
    <w:rsid w:val="00AC6AE2"/>
    <w:rsid w:val="00AC7F7D"/>
    <w:rsid w:val="00AD259B"/>
    <w:rsid w:val="00AD36E4"/>
    <w:rsid w:val="00AE2C8B"/>
    <w:rsid w:val="00AE3FCD"/>
    <w:rsid w:val="00AE4A50"/>
    <w:rsid w:val="00AE51FE"/>
    <w:rsid w:val="00AE55D5"/>
    <w:rsid w:val="00AE55DB"/>
    <w:rsid w:val="00AE6A10"/>
    <w:rsid w:val="00AF1989"/>
    <w:rsid w:val="00AF31B8"/>
    <w:rsid w:val="00AF5CA7"/>
    <w:rsid w:val="00AF6847"/>
    <w:rsid w:val="00B0118D"/>
    <w:rsid w:val="00B01992"/>
    <w:rsid w:val="00B0271D"/>
    <w:rsid w:val="00B0316E"/>
    <w:rsid w:val="00B04639"/>
    <w:rsid w:val="00B04D50"/>
    <w:rsid w:val="00B0574F"/>
    <w:rsid w:val="00B05BBD"/>
    <w:rsid w:val="00B0683D"/>
    <w:rsid w:val="00B06884"/>
    <w:rsid w:val="00B078E5"/>
    <w:rsid w:val="00B110F3"/>
    <w:rsid w:val="00B1153F"/>
    <w:rsid w:val="00B11BE4"/>
    <w:rsid w:val="00B132D9"/>
    <w:rsid w:val="00B135BA"/>
    <w:rsid w:val="00B146A0"/>
    <w:rsid w:val="00B1496D"/>
    <w:rsid w:val="00B16DC3"/>
    <w:rsid w:val="00B21C67"/>
    <w:rsid w:val="00B21ED4"/>
    <w:rsid w:val="00B22F46"/>
    <w:rsid w:val="00B26ECA"/>
    <w:rsid w:val="00B26FD2"/>
    <w:rsid w:val="00B275AC"/>
    <w:rsid w:val="00B300B3"/>
    <w:rsid w:val="00B30613"/>
    <w:rsid w:val="00B32B19"/>
    <w:rsid w:val="00B338D2"/>
    <w:rsid w:val="00B33D43"/>
    <w:rsid w:val="00B422CE"/>
    <w:rsid w:val="00B44AD9"/>
    <w:rsid w:val="00B46B9E"/>
    <w:rsid w:val="00B50AB6"/>
    <w:rsid w:val="00B51AEB"/>
    <w:rsid w:val="00B51D80"/>
    <w:rsid w:val="00B51F43"/>
    <w:rsid w:val="00B54741"/>
    <w:rsid w:val="00B54928"/>
    <w:rsid w:val="00B55490"/>
    <w:rsid w:val="00B57D51"/>
    <w:rsid w:val="00B64757"/>
    <w:rsid w:val="00B67130"/>
    <w:rsid w:val="00B67D37"/>
    <w:rsid w:val="00B703BE"/>
    <w:rsid w:val="00B70773"/>
    <w:rsid w:val="00B73DBF"/>
    <w:rsid w:val="00B801B2"/>
    <w:rsid w:val="00B80E78"/>
    <w:rsid w:val="00B81F0E"/>
    <w:rsid w:val="00B82EF2"/>
    <w:rsid w:val="00B862E2"/>
    <w:rsid w:val="00B8774F"/>
    <w:rsid w:val="00B907F3"/>
    <w:rsid w:val="00B91EC4"/>
    <w:rsid w:val="00B926AE"/>
    <w:rsid w:val="00B96208"/>
    <w:rsid w:val="00B9754C"/>
    <w:rsid w:val="00BA1110"/>
    <w:rsid w:val="00BA2684"/>
    <w:rsid w:val="00BA2B2D"/>
    <w:rsid w:val="00BA2D34"/>
    <w:rsid w:val="00BA38F3"/>
    <w:rsid w:val="00BA4F28"/>
    <w:rsid w:val="00BA58A1"/>
    <w:rsid w:val="00BA5C17"/>
    <w:rsid w:val="00BB00D8"/>
    <w:rsid w:val="00BB1E3D"/>
    <w:rsid w:val="00BB4242"/>
    <w:rsid w:val="00BB5C6D"/>
    <w:rsid w:val="00BB5EE6"/>
    <w:rsid w:val="00BB5F81"/>
    <w:rsid w:val="00BB6871"/>
    <w:rsid w:val="00BB7C59"/>
    <w:rsid w:val="00BC2EBE"/>
    <w:rsid w:val="00BC35A6"/>
    <w:rsid w:val="00BC6BAF"/>
    <w:rsid w:val="00BC6E79"/>
    <w:rsid w:val="00BD5152"/>
    <w:rsid w:val="00BD7848"/>
    <w:rsid w:val="00BE1FC6"/>
    <w:rsid w:val="00BE3DAE"/>
    <w:rsid w:val="00BE58E2"/>
    <w:rsid w:val="00BE59E5"/>
    <w:rsid w:val="00BE5EE2"/>
    <w:rsid w:val="00BE6727"/>
    <w:rsid w:val="00BF03CA"/>
    <w:rsid w:val="00BF11F1"/>
    <w:rsid w:val="00BF24D2"/>
    <w:rsid w:val="00BF63EB"/>
    <w:rsid w:val="00C0034A"/>
    <w:rsid w:val="00C004F4"/>
    <w:rsid w:val="00C05F98"/>
    <w:rsid w:val="00C10906"/>
    <w:rsid w:val="00C1164C"/>
    <w:rsid w:val="00C11AD9"/>
    <w:rsid w:val="00C1243F"/>
    <w:rsid w:val="00C12855"/>
    <w:rsid w:val="00C14BBF"/>
    <w:rsid w:val="00C2179C"/>
    <w:rsid w:val="00C23A73"/>
    <w:rsid w:val="00C242D7"/>
    <w:rsid w:val="00C26448"/>
    <w:rsid w:val="00C27E6C"/>
    <w:rsid w:val="00C27E96"/>
    <w:rsid w:val="00C30DFB"/>
    <w:rsid w:val="00C31BFF"/>
    <w:rsid w:val="00C340D0"/>
    <w:rsid w:val="00C3526D"/>
    <w:rsid w:val="00C35CEF"/>
    <w:rsid w:val="00C37075"/>
    <w:rsid w:val="00C40FA2"/>
    <w:rsid w:val="00C423EB"/>
    <w:rsid w:val="00C44B0E"/>
    <w:rsid w:val="00C45809"/>
    <w:rsid w:val="00C45FB8"/>
    <w:rsid w:val="00C504C1"/>
    <w:rsid w:val="00C52261"/>
    <w:rsid w:val="00C527AE"/>
    <w:rsid w:val="00C5617A"/>
    <w:rsid w:val="00C56272"/>
    <w:rsid w:val="00C56ADE"/>
    <w:rsid w:val="00C575FF"/>
    <w:rsid w:val="00C605DE"/>
    <w:rsid w:val="00C60EEB"/>
    <w:rsid w:val="00C61A38"/>
    <w:rsid w:val="00C64489"/>
    <w:rsid w:val="00C679A3"/>
    <w:rsid w:val="00C81AD3"/>
    <w:rsid w:val="00C81F0B"/>
    <w:rsid w:val="00C9041B"/>
    <w:rsid w:val="00C91305"/>
    <w:rsid w:val="00C9194B"/>
    <w:rsid w:val="00C91C25"/>
    <w:rsid w:val="00C95D17"/>
    <w:rsid w:val="00C96562"/>
    <w:rsid w:val="00C97603"/>
    <w:rsid w:val="00CA0AA6"/>
    <w:rsid w:val="00CA0E73"/>
    <w:rsid w:val="00CA3275"/>
    <w:rsid w:val="00CA36E8"/>
    <w:rsid w:val="00CA4625"/>
    <w:rsid w:val="00CA6074"/>
    <w:rsid w:val="00CB27A9"/>
    <w:rsid w:val="00CB5269"/>
    <w:rsid w:val="00CB764B"/>
    <w:rsid w:val="00CC3179"/>
    <w:rsid w:val="00CC4144"/>
    <w:rsid w:val="00CC4682"/>
    <w:rsid w:val="00CC5EC9"/>
    <w:rsid w:val="00CD1A3F"/>
    <w:rsid w:val="00CD21B5"/>
    <w:rsid w:val="00CD262F"/>
    <w:rsid w:val="00CD4BCE"/>
    <w:rsid w:val="00CD5828"/>
    <w:rsid w:val="00CD5983"/>
    <w:rsid w:val="00CD68D6"/>
    <w:rsid w:val="00CD6B72"/>
    <w:rsid w:val="00CE159F"/>
    <w:rsid w:val="00CE3068"/>
    <w:rsid w:val="00CE620E"/>
    <w:rsid w:val="00CE722C"/>
    <w:rsid w:val="00CF3C47"/>
    <w:rsid w:val="00CF42F2"/>
    <w:rsid w:val="00CF651E"/>
    <w:rsid w:val="00D03087"/>
    <w:rsid w:val="00D03495"/>
    <w:rsid w:val="00D07EF9"/>
    <w:rsid w:val="00D11399"/>
    <w:rsid w:val="00D17C61"/>
    <w:rsid w:val="00D17DB4"/>
    <w:rsid w:val="00D25254"/>
    <w:rsid w:val="00D27ECA"/>
    <w:rsid w:val="00D33A5D"/>
    <w:rsid w:val="00D34FBB"/>
    <w:rsid w:val="00D40689"/>
    <w:rsid w:val="00D411AA"/>
    <w:rsid w:val="00D43200"/>
    <w:rsid w:val="00D50604"/>
    <w:rsid w:val="00D5172E"/>
    <w:rsid w:val="00D52053"/>
    <w:rsid w:val="00D54269"/>
    <w:rsid w:val="00D55A7C"/>
    <w:rsid w:val="00D60D57"/>
    <w:rsid w:val="00D623AD"/>
    <w:rsid w:val="00D630C6"/>
    <w:rsid w:val="00D6449C"/>
    <w:rsid w:val="00D64A94"/>
    <w:rsid w:val="00D6526A"/>
    <w:rsid w:val="00D66BDC"/>
    <w:rsid w:val="00D66F93"/>
    <w:rsid w:val="00D66FBD"/>
    <w:rsid w:val="00D70575"/>
    <w:rsid w:val="00D7287E"/>
    <w:rsid w:val="00D73A58"/>
    <w:rsid w:val="00D76D69"/>
    <w:rsid w:val="00D77700"/>
    <w:rsid w:val="00D80F7B"/>
    <w:rsid w:val="00D84C79"/>
    <w:rsid w:val="00D84FA5"/>
    <w:rsid w:val="00D86004"/>
    <w:rsid w:val="00D91D6D"/>
    <w:rsid w:val="00D92A0D"/>
    <w:rsid w:val="00D93CEB"/>
    <w:rsid w:val="00D9500C"/>
    <w:rsid w:val="00D96909"/>
    <w:rsid w:val="00DA1460"/>
    <w:rsid w:val="00DA3466"/>
    <w:rsid w:val="00DA359D"/>
    <w:rsid w:val="00DA4DC0"/>
    <w:rsid w:val="00DB07CC"/>
    <w:rsid w:val="00DB1829"/>
    <w:rsid w:val="00DC1D79"/>
    <w:rsid w:val="00DC1E08"/>
    <w:rsid w:val="00DC2341"/>
    <w:rsid w:val="00DC305C"/>
    <w:rsid w:val="00DC5EAA"/>
    <w:rsid w:val="00DD1A84"/>
    <w:rsid w:val="00DD2048"/>
    <w:rsid w:val="00DD2B11"/>
    <w:rsid w:val="00DD6BD3"/>
    <w:rsid w:val="00DE2508"/>
    <w:rsid w:val="00DE2899"/>
    <w:rsid w:val="00DF2A2A"/>
    <w:rsid w:val="00DF31DD"/>
    <w:rsid w:val="00DF3715"/>
    <w:rsid w:val="00DF3C7D"/>
    <w:rsid w:val="00DF5160"/>
    <w:rsid w:val="00DF5BD2"/>
    <w:rsid w:val="00DF62D3"/>
    <w:rsid w:val="00DF6535"/>
    <w:rsid w:val="00DF6678"/>
    <w:rsid w:val="00E0107A"/>
    <w:rsid w:val="00E02724"/>
    <w:rsid w:val="00E0411E"/>
    <w:rsid w:val="00E05539"/>
    <w:rsid w:val="00E164DF"/>
    <w:rsid w:val="00E2170D"/>
    <w:rsid w:val="00E22629"/>
    <w:rsid w:val="00E265D2"/>
    <w:rsid w:val="00E27F58"/>
    <w:rsid w:val="00E329BF"/>
    <w:rsid w:val="00E34CC6"/>
    <w:rsid w:val="00E3739A"/>
    <w:rsid w:val="00E43F9C"/>
    <w:rsid w:val="00E476ED"/>
    <w:rsid w:val="00E5083E"/>
    <w:rsid w:val="00E50CD2"/>
    <w:rsid w:val="00E515B7"/>
    <w:rsid w:val="00E5182C"/>
    <w:rsid w:val="00E5239E"/>
    <w:rsid w:val="00E54219"/>
    <w:rsid w:val="00E72B78"/>
    <w:rsid w:val="00E7600E"/>
    <w:rsid w:val="00E76C60"/>
    <w:rsid w:val="00E76F68"/>
    <w:rsid w:val="00E770B0"/>
    <w:rsid w:val="00E80BA4"/>
    <w:rsid w:val="00E8159D"/>
    <w:rsid w:val="00E834B3"/>
    <w:rsid w:val="00E86A19"/>
    <w:rsid w:val="00E87D87"/>
    <w:rsid w:val="00E92468"/>
    <w:rsid w:val="00E933B7"/>
    <w:rsid w:val="00E95640"/>
    <w:rsid w:val="00EA382F"/>
    <w:rsid w:val="00EA4720"/>
    <w:rsid w:val="00EA719D"/>
    <w:rsid w:val="00EB1854"/>
    <w:rsid w:val="00EB4172"/>
    <w:rsid w:val="00EC085B"/>
    <w:rsid w:val="00EC18AA"/>
    <w:rsid w:val="00EC76B7"/>
    <w:rsid w:val="00ED06A4"/>
    <w:rsid w:val="00ED3FF1"/>
    <w:rsid w:val="00ED6A0C"/>
    <w:rsid w:val="00ED73F1"/>
    <w:rsid w:val="00EE472D"/>
    <w:rsid w:val="00EE627D"/>
    <w:rsid w:val="00EF024B"/>
    <w:rsid w:val="00EF0457"/>
    <w:rsid w:val="00EF3097"/>
    <w:rsid w:val="00EF63CC"/>
    <w:rsid w:val="00EF6C4B"/>
    <w:rsid w:val="00EF70BC"/>
    <w:rsid w:val="00EF792C"/>
    <w:rsid w:val="00F025CF"/>
    <w:rsid w:val="00F032DF"/>
    <w:rsid w:val="00F04AD1"/>
    <w:rsid w:val="00F05676"/>
    <w:rsid w:val="00F127E1"/>
    <w:rsid w:val="00F15C5C"/>
    <w:rsid w:val="00F15F97"/>
    <w:rsid w:val="00F17476"/>
    <w:rsid w:val="00F174C0"/>
    <w:rsid w:val="00F17BEC"/>
    <w:rsid w:val="00F23910"/>
    <w:rsid w:val="00F26438"/>
    <w:rsid w:val="00F264EC"/>
    <w:rsid w:val="00F325F1"/>
    <w:rsid w:val="00F32993"/>
    <w:rsid w:val="00F32F5B"/>
    <w:rsid w:val="00F37CD9"/>
    <w:rsid w:val="00F40339"/>
    <w:rsid w:val="00F40FA4"/>
    <w:rsid w:val="00F43AE6"/>
    <w:rsid w:val="00F43D9D"/>
    <w:rsid w:val="00F47C87"/>
    <w:rsid w:val="00F535D1"/>
    <w:rsid w:val="00F559D0"/>
    <w:rsid w:val="00F55C4A"/>
    <w:rsid w:val="00F5616C"/>
    <w:rsid w:val="00F57FD7"/>
    <w:rsid w:val="00F609C4"/>
    <w:rsid w:val="00F61712"/>
    <w:rsid w:val="00F61761"/>
    <w:rsid w:val="00F61E8C"/>
    <w:rsid w:val="00F64142"/>
    <w:rsid w:val="00F64ECE"/>
    <w:rsid w:val="00F6533A"/>
    <w:rsid w:val="00F66625"/>
    <w:rsid w:val="00F676DD"/>
    <w:rsid w:val="00F70C8F"/>
    <w:rsid w:val="00F7245D"/>
    <w:rsid w:val="00F73053"/>
    <w:rsid w:val="00F747AC"/>
    <w:rsid w:val="00F74828"/>
    <w:rsid w:val="00F748EB"/>
    <w:rsid w:val="00F766AC"/>
    <w:rsid w:val="00F80F06"/>
    <w:rsid w:val="00F81B51"/>
    <w:rsid w:val="00F853A2"/>
    <w:rsid w:val="00F91DA3"/>
    <w:rsid w:val="00F91E92"/>
    <w:rsid w:val="00F921FD"/>
    <w:rsid w:val="00F9300A"/>
    <w:rsid w:val="00F93F4C"/>
    <w:rsid w:val="00F960B8"/>
    <w:rsid w:val="00F96CD7"/>
    <w:rsid w:val="00F97D4F"/>
    <w:rsid w:val="00FA13D9"/>
    <w:rsid w:val="00FA17E2"/>
    <w:rsid w:val="00FA315B"/>
    <w:rsid w:val="00FA4CDF"/>
    <w:rsid w:val="00FA504E"/>
    <w:rsid w:val="00FA54EF"/>
    <w:rsid w:val="00FA609D"/>
    <w:rsid w:val="00FA6B29"/>
    <w:rsid w:val="00FA7108"/>
    <w:rsid w:val="00FA73E3"/>
    <w:rsid w:val="00FA7505"/>
    <w:rsid w:val="00FB7B8C"/>
    <w:rsid w:val="00FC123F"/>
    <w:rsid w:val="00FC26C3"/>
    <w:rsid w:val="00FC480E"/>
    <w:rsid w:val="00FC4DE9"/>
    <w:rsid w:val="00FD038D"/>
    <w:rsid w:val="00FD28BB"/>
    <w:rsid w:val="00FD3CB6"/>
    <w:rsid w:val="00FE2854"/>
    <w:rsid w:val="00FE29A7"/>
    <w:rsid w:val="00FE4702"/>
    <w:rsid w:val="00FE480D"/>
    <w:rsid w:val="00FF110A"/>
    <w:rsid w:val="00FF4A78"/>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A1DFE3-12CD-4FE3-A04D-F39A646A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BB"/>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7824BB"/>
    <w:pPr>
      <w:keepNext/>
      <w:widowControl w:val="0"/>
      <w:numPr>
        <w:numId w:val="1"/>
      </w:numPr>
      <w:tabs>
        <w:tab w:val="num" w:pos="0"/>
      </w:tabs>
      <w:suppressAutoHyphens/>
      <w:jc w:val="center"/>
      <w:outlineLvl w:val="0"/>
    </w:pPr>
    <w:rPr>
      <w:rFonts w:ascii="Arial" w:hAnsi="Arial" w:cs="Arial"/>
      <w:b/>
      <w:bCs/>
      <w:kern w:val="2"/>
      <w:sz w:val="28"/>
      <w:szCs w:val="28"/>
    </w:rPr>
  </w:style>
  <w:style w:type="paragraph" w:styleId="2">
    <w:name w:val="heading 2"/>
    <w:basedOn w:val="a"/>
    <w:next w:val="a"/>
    <w:link w:val="20"/>
    <w:uiPriority w:val="99"/>
    <w:qFormat/>
    <w:rsid w:val="00F17476"/>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1747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FA6B29"/>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F17476"/>
    <w:pPr>
      <w:spacing w:before="240" w:after="60"/>
      <w:outlineLvl w:val="5"/>
    </w:pPr>
    <w:rPr>
      <w:rFonts w:ascii="Calibri" w:hAnsi="Calibri" w:cs="Calibri"/>
      <w:b/>
      <w:bCs/>
      <w:sz w:val="22"/>
      <w:szCs w:val="22"/>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7824BB"/>
    <w:rPr>
      <w:rFonts w:ascii="Arial" w:hAnsi="Arial" w:cs="Arial"/>
      <w:b/>
      <w:bCs/>
      <w:kern w:val="2"/>
      <w:sz w:val="20"/>
      <w:szCs w:val="20"/>
      <w:lang w:val="x-none" w:eastAsia="ru-RU"/>
    </w:rPr>
  </w:style>
  <w:style w:type="character" w:customStyle="1" w:styleId="20">
    <w:name w:val="Заголовок 2 Знак"/>
    <w:basedOn w:val="a0"/>
    <w:link w:val="2"/>
    <w:uiPriority w:val="99"/>
    <w:locked/>
    <w:rsid w:val="00F17476"/>
    <w:rPr>
      <w:rFonts w:ascii="Arial" w:hAnsi="Arial" w:cs="Arial"/>
      <w:b/>
      <w:bCs/>
      <w:i/>
      <w:iCs/>
      <w:sz w:val="28"/>
      <w:szCs w:val="28"/>
    </w:rPr>
  </w:style>
  <w:style w:type="character" w:customStyle="1" w:styleId="40">
    <w:name w:val="Заголовок 4 Знак"/>
    <w:basedOn w:val="a0"/>
    <w:link w:val="4"/>
    <w:uiPriority w:val="99"/>
    <w:locked/>
    <w:rsid w:val="00F17476"/>
    <w:rPr>
      <w:rFonts w:ascii="Calibri" w:hAnsi="Calibri" w:cs="Calibri"/>
      <w:b/>
      <w:bCs/>
      <w:sz w:val="28"/>
      <w:szCs w:val="28"/>
    </w:rPr>
  </w:style>
  <w:style w:type="character" w:customStyle="1" w:styleId="50">
    <w:name w:val="Заголовок 5 Знак"/>
    <w:basedOn w:val="a0"/>
    <w:link w:val="5"/>
    <w:uiPriority w:val="99"/>
    <w:locked/>
    <w:rsid w:val="00FA6B29"/>
    <w:rPr>
      <w:rFonts w:ascii="Cambria" w:hAnsi="Cambria" w:cs="Cambria"/>
      <w:color w:val="243F60"/>
      <w:sz w:val="20"/>
      <w:szCs w:val="20"/>
      <w:lang w:val="x-none" w:eastAsia="ru-RU"/>
    </w:rPr>
  </w:style>
  <w:style w:type="character" w:customStyle="1" w:styleId="60">
    <w:name w:val="Заголовок 6 Знак"/>
    <w:basedOn w:val="a0"/>
    <w:link w:val="6"/>
    <w:uiPriority w:val="99"/>
    <w:semiHidden/>
    <w:locked/>
    <w:rsid w:val="00F17476"/>
    <w:rPr>
      <w:rFonts w:ascii="Calibri" w:hAnsi="Calibri" w:cs="Calibri"/>
      <w:b/>
      <w:bCs/>
      <w:sz w:val="22"/>
      <w:szCs w:val="22"/>
    </w:rPr>
  </w:style>
  <w:style w:type="paragraph" w:styleId="a4">
    <w:name w:val="Body Text"/>
    <w:basedOn w:val="a"/>
    <w:link w:val="a5"/>
    <w:uiPriority w:val="99"/>
    <w:rsid w:val="00FA6B29"/>
    <w:pPr>
      <w:jc w:val="both"/>
    </w:pPr>
    <w:rPr>
      <w:sz w:val="26"/>
      <w:szCs w:val="26"/>
    </w:rPr>
  </w:style>
  <w:style w:type="character" w:customStyle="1" w:styleId="a5">
    <w:name w:val="Основной текст Знак"/>
    <w:basedOn w:val="a0"/>
    <w:link w:val="a4"/>
    <w:uiPriority w:val="99"/>
    <w:locked/>
    <w:rsid w:val="00FA6B29"/>
    <w:rPr>
      <w:rFonts w:ascii="Times New Roman" w:hAnsi="Times New Roman" w:cs="Times New Roman"/>
      <w:sz w:val="20"/>
      <w:szCs w:val="20"/>
      <w:lang w:val="x-none" w:eastAsia="ru-RU"/>
    </w:rPr>
  </w:style>
  <w:style w:type="paragraph" w:styleId="a6">
    <w:name w:val="Body Text Indent"/>
    <w:basedOn w:val="a"/>
    <w:link w:val="a7"/>
    <w:uiPriority w:val="99"/>
    <w:rsid w:val="00F17476"/>
    <w:pPr>
      <w:spacing w:after="120"/>
      <w:ind w:left="283"/>
    </w:pPr>
    <w:rPr>
      <w:sz w:val="24"/>
      <w:szCs w:val="24"/>
    </w:rPr>
  </w:style>
  <w:style w:type="character" w:customStyle="1" w:styleId="a7">
    <w:name w:val="Основной текст с отступом Знак"/>
    <w:basedOn w:val="a0"/>
    <w:link w:val="a6"/>
    <w:uiPriority w:val="99"/>
    <w:locked/>
    <w:rsid w:val="00F17476"/>
    <w:rPr>
      <w:rFonts w:ascii="Times New Roman" w:hAnsi="Times New Roman" w:cs="Times New Roman"/>
      <w:sz w:val="24"/>
      <w:szCs w:val="24"/>
    </w:rPr>
  </w:style>
  <w:style w:type="paragraph" w:customStyle="1" w:styleId="ConsPlusNormal">
    <w:name w:val="ConsPlusNormal"/>
    <w:link w:val="ConsPlusNormal0"/>
    <w:uiPriority w:val="99"/>
    <w:rsid w:val="00FA6B29"/>
    <w:pPr>
      <w:widowControl w:val="0"/>
      <w:suppressAutoHyphens/>
      <w:autoSpaceDE w:val="0"/>
      <w:spacing w:after="0" w:line="240" w:lineRule="auto"/>
      <w:ind w:firstLine="720"/>
    </w:pPr>
    <w:rPr>
      <w:rFonts w:ascii="Arial" w:hAnsi="Arial" w:cs="Arial"/>
      <w:sz w:val="18"/>
      <w:szCs w:val="18"/>
      <w:lang w:eastAsia="ar-SA"/>
    </w:rPr>
  </w:style>
  <w:style w:type="paragraph" w:styleId="3">
    <w:name w:val="Body Text 3"/>
    <w:basedOn w:val="a"/>
    <w:link w:val="30"/>
    <w:uiPriority w:val="99"/>
    <w:semiHidden/>
    <w:rsid w:val="00F17476"/>
    <w:pPr>
      <w:spacing w:after="120"/>
    </w:pPr>
    <w:rPr>
      <w:sz w:val="16"/>
      <w:szCs w:val="16"/>
    </w:rPr>
  </w:style>
  <w:style w:type="character" w:customStyle="1" w:styleId="30">
    <w:name w:val="Основной текст 3 Знак"/>
    <w:basedOn w:val="a0"/>
    <w:link w:val="3"/>
    <w:uiPriority w:val="99"/>
    <w:semiHidden/>
    <w:locked/>
    <w:rsid w:val="00F17476"/>
    <w:rPr>
      <w:rFonts w:ascii="Times New Roman" w:hAnsi="Times New Roman" w:cs="Times New Roman"/>
      <w:sz w:val="16"/>
      <w:szCs w:val="16"/>
    </w:rPr>
  </w:style>
  <w:style w:type="paragraph" w:styleId="a8">
    <w:name w:val="Normal (Web)"/>
    <w:basedOn w:val="a"/>
    <w:uiPriority w:val="99"/>
    <w:rsid w:val="00FA6B29"/>
    <w:pPr>
      <w:spacing w:before="100" w:beforeAutospacing="1" w:after="100" w:afterAutospacing="1"/>
    </w:pPr>
    <w:rPr>
      <w:sz w:val="24"/>
      <w:szCs w:val="24"/>
    </w:rPr>
  </w:style>
  <w:style w:type="paragraph" w:customStyle="1" w:styleId="a9">
    <w:name w:val="Прижатый влево"/>
    <w:basedOn w:val="a"/>
    <w:next w:val="a"/>
    <w:uiPriority w:val="99"/>
    <w:rsid w:val="00FA6B29"/>
    <w:pPr>
      <w:autoSpaceDE w:val="0"/>
      <w:autoSpaceDN w:val="0"/>
      <w:adjustRightInd w:val="0"/>
    </w:pPr>
    <w:rPr>
      <w:rFonts w:ascii="Arial" w:hAnsi="Arial" w:cs="Arial"/>
    </w:rPr>
  </w:style>
  <w:style w:type="character" w:styleId="aa">
    <w:name w:val="Hyperlink"/>
    <w:basedOn w:val="a0"/>
    <w:uiPriority w:val="99"/>
    <w:rsid w:val="00FA6B29"/>
    <w:rPr>
      <w:rFonts w:cs="Times New Roman"/>
      <w:color w:val="auto"/>
      <w:u w:val="single"/>
    </w:rPr>
  </w:style>
  <w:style w:type="paragraph" w:styleId="21">
    <w:name w:val="Body Text Indent 2"/>
    <w:basedOn w:val="a"/>
    <w:link w:val="22"/>
    <w:uiPriority w:val="99"/>
    <w:semiHidden/>
    <w:rsid w:val="00FA6B29"/>
    <w:pPr>
      <w:spacing w:after="120" w:line="480" w:lineRule="auto"/>
      <w:ind w:left="283"/>
    </w:pPr>
  </w:style>
  <w:style w:type="character" w:customStyle="1" w:styleId="22">
    <w:name w:val="Основной текст с отступом 2 Знак"/>
    <w:basedOn w:val="a0"/>
    <w:link w:val="21"/>
    <w:uiPriority w:val="99"/>
    <w:semiHidden/>
    <w:locked/>
    <w:rsid w:val="00FA6B29"/>
    <w:rPr>
      <w:rFonts w:ascii="Times New Roman" w:hAnsi="Times New Roman" w:cs="Times New Roman"/>
      <w:sz w:val="20"/>
      <w:szCs w:val="20"/>
      <w:lang w:val="x-none" w:eastAsia="ru-RU"/>
    </w:rPr>
  </w:style>
  <w:style w:type="paragraph" w:styleId="ab">
    <w:name w:val="List Paragraph"/>
    <w:basedOn w:val="a"/>
    <w:uiPriority w:val="99"/>
    <w:qFormat/>
    <w:rsid w:val="00FA6B29"/>
    <w:pPr>
      <w:ind w:left="708"/>
    </w:pPr>
    <w:rPr>
      <w:sz w:val="24"/>
      <w:szCs w:val="24"/>
    </w:rPr>
  </w:style>
  <w:style w:type="character" w:customStyle="1" w:styleId="ConsPlusNormal0">
    <w:name w:val="ConsPlusNormal Знак"/>
    <w:link w:val="ConsPlusNormal"/>
    <w:uiPriority w:val="99"/>
    <w:locked/>
    <w:rsid w:val="00FA6B29"/>
    <w:rPr>
      <w:rFonts w:ascii="Arial" w:hAnsi="Arial"/>
      <w:sz w:val="18"/>
      <w:lang w:val="x-none" w:eastAsia="ar-SA" w:bidi="ar-SA"/>
    </w:rPr>
  </w:style>
  <w:style w:type="table" w:styleId="ac">
    <w:name w:val="Table Grid"/>
    <w:basedOn w:val="a2"/>
    <w:uiPriority w:val="99"/>
    <w:rsid w:val="00FA6B2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B29"/>
    <w:pPr>
      <w:widowControl w:val="0"/>
      <w:autoSpaceDE w:val="0"/>
      <w:autoSpaceDN w:val="0"/>
      <w:adjustRightInd w:val="0"/>
      <w:spacing w:after="0" w:line="240" w:lineRule="auto"/>
    </w:pPr>
    <w:rPr>
      <w:rFonts w:ascii="Courier New" w:hAnsi="Courier New" w:cs="Courier New"/>
      <w:sz w:val="20"/>
      <w:szCs w:val="20"/>
    </w:rPr>
  </w:style>
  <w:style w:type="paragraph" w:styleId="ad">
    <w:name w:val="header"/>
    <w:basedOn w:val="a"/>
    <w:link w:val="ae"/>
    <w:uiPriority w:val="99"/>
    <w:semiHidden/>
    <w:rsid w:val="00FA6B29"/>
    <w:pPr>
      <w:tabs>
        <w:tab w:val="center" w:pos="4677"/>
        <w:tab w:val="right" w:pos="9355"/>
      </w:tabs>
    </w:pPr>
  </w:style>
  <w:style w:type="character" w:customStyle="1" w:styleId="ae">
    <w:name w:val="Верхний колонтитул Знак"/>
    <w:basedOn w:val="a0"/>
    <w:link w:val="ad"/>
    <w:uiPriority w:val="99"/>
    <w:semiHidden/>
    <w:locked/>
    <w:rsid w:val="00FA6B29"/>
    <w:rPr>
      <w:rFonts w:ascii="Times New Roman" w:hAnsi="Times New Roman" w:cs="Times New Roman"/>
      <w:sz w:val="20"/>
      <w:szCs w:val="20"/>
      <w:lang w:val="x-none" w:eastAsia="ru-RU"/>
    </w:rPr>
  </w:style>
  <w:style w:type="paragraph" w:styleId="af">
    <w:name w:val="footer"/>
    <w:basedOn w:val="a"/>
    <w:link w:val="af0"/>
    <w:uiPriority w:val="99"/>
    <w:rsid w:val="00FA6B29"/>
    <w:pPr>
      <w:tabs>
        <w:tab w:val="center" w:pos="4677"/>
        <w:tab w:val="right" w:pos="9355"/>
      </w:tabs>
    </w:pPr>
  </w:style>
  <w:style w:type="character" w:customStyle="1" w:styleId="af0">
    <w:name w:val="Нижний колонтитул Знак"/>
    <w:basedOn w:val="a0"/>
    <w:link w:val="af"/>
    <w:uiPriority w:val="99"/>
    <w:locked/>
    <w:rsid w:val="00FA6B29"/>
    <w:rPr>
      <w:rFonts w:ascii="Times New Roman" w:hAnsi="Times New Roman" w:cs="Times New Roman"/>
      <w:sz w:val="20"/>
      <w:szCs w:val="20"/>
      <w:lang w:val="x-none" w:eastAsia="ru-RU"/>
    </w:rPr>
  </w:style>
  <w:style w:type="character" w:styleId="af1">
    <w:name w:val="Strong"/>
    <w:basedOn w:val="a0"/>
    <w:uiPriority w:val="99"/>
    <w:qFormat/>
    <w:rsid w:val="00445507"/>
    <w:rPr>
      <w:rFonts w:cs="Times New Roman"/>
      <w:b/>
      <w:bCs/>
    </w:rPr>
  </w:style>
  <w:style w:type="paragraph" w:customStyle="1" w:styleId="ConsPlusTitle">
    <w:name w:val="ConsPlusTitle"/>
    <w:uiPriority w:val="99"/>
    <w:rsid w:val="000B5892"/>
    <w:pPr>
      <w:widowControl w:val="0"/>
      <w:suppressAutoHyphens/>
      <w:autoSpaceDE w:val="0"/>
      <w:spacing w:after="0" w:line="240" w:lineRule="auto"/>
    </w:pPr>
    <w:rPr>
      <w:rFonts w:ascii="Arial" w:hAnsi="Arial" w:cs="Arial"/>
      <w:b/>
      <w:bCs/>
      <w:sz w:val="20"/>
      <w:szCs w:val="20"/>
      <w:lang w:eastAsia="ar-SA"/>
    </w:rPr>
  </w:style>
  <w:style w:type="character" w:customStyle="1" w:styleId="af2">
    <w:name w:val="Цветовое выделение"/>
    <w:uiPriority w:val="99"/>
    <w:rsid w:val="00936D70"/>
    <w:rPr>
      <w:b/>
      <w:color w:val="auto"/>
    </w:rPr>
  </w:style>
  <w:style w:type="paragraph" w:customStyle="1" w:styleId="a1">
    <w:name w:val="Знак Знак Знак Знак"/>
    <w:basedOn w:val="a"/>
    <w:link w:val="a0"/>
    <w:uiPriority w:val="99"/>
    <w:rsid w:val="00936D70"/>
    <w:pPr>
      <w:spacing w:after="160" w:line="240" w:lineRule="exact"/>
      <w:ind w:firstLine="567"/>
      <w:jc w:val="both"/>
    </w:pPr>
    <w:rPr>
      <w:rFonts w:ascii="Verdana" w:hAnsi="Verdana" w:cs="Verdana"/>
      <w:lang w:val="en-US" w:eastAsia="en-US"/>
    </w:rPr>
  </w:style>
  <w:style w:type="character" w:customStyle="1" w:styleId="af3">
    <w:name w:val="Гипертекстовая ссылка"/>
    <w:basedOn w:val="af2"/>
    <w:uiPriority w:val="99"/>
    <w:rsid w:val="00936D70"/>
    <w:rPr>
      <w:rFonts w:cs="Times New Roman"/>
      <w:b/>
      <w:bCs/>
      <w:color w:val="auto"/>
    </w:rPr>
  </w:style>
  <w:style w:type="paragraph" w:customStyle="1" w:styleId="af4">
    <w:name w:val="Нормальный (таблица)"/>
    <w:basedOn w:val="a"/>
    <w:next w:val="a"/>
    <w:uiPriority w:val="99"/>
    <w:rsid w:val="00C423EB"/>
    <w:pPr>
      <w:widowControl w:val="0"/>
      <w:autoSpaceDE w:val="0"/>
      <w:autoSpaceDN w:val="0"/>
      <w:adjustRightInd w:val="0"/>
      <w:jc w:val="both"/>
    </w:pPr>
    <w:rPr>
      <w:rFonts w:ascii="Arial" w:hAnsi="Arial" w:cs="Arial"/>
      <w:sz w:val="26"/>
      <w:szCs w:val="26"/>
    </w:rPr>
  </w:style>
  <w:style w:type="character" w:customStyle="1" w:styleId="23">
    <w:name w:val="Основной текст (2)_"/>
    <w:basedOn w:val="a0"/>
    <w:link w:val="24"/>
    <w:locked/>
    <w:rsid w:val="00944F14"/>
    <w:rPr>
      <w:rFonts w:ascii="Times New Roman" w:hAnsi="Times New Roman" w:cs="Times New Roman"/>
      <w:sz w:val="28"/>
      <w:szCs w:val="28"/>
      <w:shd w:val="clear" w:color="auto" w:fill="FFFFFF"/>
    </w:rPr>
  </w:style>
  <w:style w:type="paragraph" w:customStyle="1" w:styleId="24">
    <w:name w:val="Основной текст (2)"/>
    <w:basedOn w:val="a"/>
    <w:link w:val="23"/>
    <w:rsid w:val="00944F14"/>
    <w:pPr>
      <w:widowControl w:val="0"/>
      <w:shd w:val="clear" w:color="auto" w:fill="FFFFFF"/>
      <w:spacing w:before="120" w:after="240" w:line="240" w:lineRule="atLeast"/>
      <w:ind w:hanging="180"/>
      <w:jc w:val="both"/>
    </w:pPr>
    <w:rPr>
      <w:sz w:val="28"/>
      <w:szCs w:val="28"/>
    </w:rPr>
  </w:style>
  <w:style w:type="character" w:customStyle="1" w:styleId="25">
    <w:name w:val="Заголовок №2_"/>
    <w:basedOn w:val="a0"/>
    <w:link w:val="26"/>
    <w:locked/>
    <w:rsid w:val="001E7FC6"/>
    <w:rPr>
      <w:rFonts w:ascii="Times New Roman" w:hAnsi="Times New Roman" w:cs="Times New Roman"/>
      <w:b/>
      <w:bCs/>
      <w:sz w:val="28"/>
      <w:szCs w:val="28"/>
      <w:shd w:val="clear" w:color="auto" w:fill="FFFFFF"/>
    </w:rPr>
  </w:style>
  <w:style w:type="paragraph" w:customStyle="1" w:styleId="26">
    <w:name w:val="Заголовок №2"/>
    <w:basedOn w:val="a"/>
    <w:link w:val="25"/>
    <w:rsid w:val="001E7FC6"/>
    <w:pPr>
      <w:widowControl w:val="0"/>
      <w:shd w:val="clear" w:color="auto" w:fill="FFFFFF"/>
      <w:spacing w:after="300" w:line="322" w:lineRule="exact"/>
      <w:ind w:hanging="2120"/>
      <w:jc w:val="center"/>
      <w:outlineLvl w:val="1"/>
    </w:pPr>
    <w:rPr>
      <w:b/>
      <w:bCs/>
      <w:sz w:val="28"/>
      <w:szCs w:val="28"/>
    </w:rPr>
  </w:style>
  <w:style w:type="character" w:customStyle="1" w:styleId="FontStyle11">
    <w:name w:val="Font Style11"/>
    <w:basedOn w:val="a0"/>
    <w:uiPriority w:val="99"/>
    <w:rsid w:val="009613D0"/>
    <w:rPr>
      <w:rFonts w:ascii="Times New Roman" w:hAnsi="Times New Roman" w:cs="Times New Roman"/>
      <w:b/>
      <w:bCs/>
      <w:sz w:val="34"/>
      <w:szCs w:val="34"/>
    </w:rPr>
  </w:style>
  <w:style w:type="character" w:customStyle="1" w:styleId="11">
    <w:name w:val="Заголовок №1_"/>
    <w:basedOn w:val="a0"/>
    <w:link w:val="12"/>
    <w:locked/>
    <w:rsid w:val="00DA4DC0"/>
    <w:rPr>
      <w:rFonts w:ascii="Times New Roman" w:hAnsi="Times New Roman" w:cs="Times New Roman"/>
      <w:b/>
      <w:bCs/>
      <w:sz w:val="36"/>
      <w:szCs w:val="36"/>
      <w:shd w:val="clear" w:color="auto" w:fill="FFFFFF"/>
    </w:rPr>
  </w:style>
  <w:style w:type="paragraph" w:customStyle="1" w:styleId="12">
    <w:name w:val="Заголовок №1"/>
    <w:basedOn w:val="a"/>
    <w:link w:val="11"/>
    <w:rsid w:val="00DA4DC0"/>
    <w:pPr>
      <w:widowControl w:val="0"/>
      <w:shd w:val="clear" w:color="auto" w:fill="FFFFFF"/>
      <w:spacing w:before="420" w:after="120" w:line="240" w:lineRule="atLeast"/>
      <w:jc w:val="center"/>
      <w:outlineLvl w:val="0"/>
    </w:pPr>
    <w:rPr>
      <w:b/>
      <w:bCs/>
      <w:sz w:val="36"/>
      <w:szCs w:val="36"/>
    </w:rPr>
  </w:style>
  <w:style w:type="paragraph" w:styleId="af5">
    <w:name w:val="No Spacing"/>
    <w:uiPriority w:val="1"/>
    <w:qFormat/>
    <w:rsid w:val="002B3DAE"/>
    <w:pPr>
      <w:spacing w:after="0" w:line="240" w:lineRule="auto"/>
    </w:pPr>
    <w:rPr>
      <w:rFonts w:ascii="Arial Unicode MS" w:eastAsia="Arial Unicode MS" w:hAnsi="Arial Unicode MS" w:cs="Arial Unicode MS"/>
      <w:color w:val="000000"/>
      <w:sz w:val="24"/>
      <w:szCs w:val="24"/>
    </w:rPr>
  </w:style>
  <w:style w:type="character" w:customStyle="1" w:styleId="3Exact">
    <w:name w:val="Основной текст (3) Exact"/>
    <w:basedOn w:val="a0"/>
    <w:rsid w:val="002B3DAE"/>
    <w:rPr>
      <w:rFonts w:ascii="Arial" w:hAnsi="Arial" w:cs="Arial"/>
      <w:b/>
      <w:bCs/>
      <w:sz w:val="22"/>
      <w:szCs w:val="22"/>
      <w:u w:val="none"/>
    </w:rPr>
  </w:style>
  <w:style w:type="character" w:customStyle="1" w:styleId="CharStyle11">
    <w:name w:val="CharStyle11"/>
    <w:basedOn w:val="a0"/>
    <w:rsid w:val="002B3DAE"/>
    <w:rPr>
      <w:rFonts w:ascii="Times New Roman" w:hAnsi="Times New Roman" w:cs="Times New Roman"/>
      <w:color w:val="000000"/>
      <w:spacing w:val="0"/>
      <w:w w:val="100"/>
      <w:position w:val="0"/>
      <w:sz w:val="22"/>
      <w:szCs w:val="22"/>
      <w:u w:val="none"/>
      <w:vertAlign w:val="baseline"/>
      <w:lang w:val="ru-RU" w:eastAsia="ru-RU"/>
    </w:rPr>
  </w:style>
  <w:style w:type="character" w:customStyle="1" w:styleId="31">
    <w:name w:val="Основной текст (3)_"/>
    <w:basedOn w:val="a0"/>
    <w:link w:val="32"/>
    <w:locked/>
    <w:rsid w:val="00F32993"/>
    <w:rPr>
      <w:rFonts w:ascii="Times New Roman" w:hAnsi="Times New Roman" w:cs="Times New Roman"/>
      <w:b/>
      <w:bCs/>
      <w:sz w:val="28"/>
      <w:szCs w:val="28"/>
      <w:shd w:val="clear" w:color="auto" w:fill="FFFFFF"/>
    </w:rPr>
  </w:style>
  <w:style w:type="paragraph" w:customStyle="1" w:styleId="32">
    <w:name w:val="Основной текст (3)"/>
    <w:basedOn w:val="a"/>
    <w:link w:val="31"/>
    <w:rsid w:val="00F32993"/>
    <w:pPr>
      <w:widowControl w:val="0"/>
      <w:shd w:val="clear" w:color="auto" w:fill="FFFFFF"/>
      <w:spacing w:after="120" w:line="240" w:lineRule="atLeas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70120262&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noe-crime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77515&amp;sub=706" TargetMode="External"/><Relationship Id="rId4" Type="http://schemas.openxmlformats.org/officeDocument/2006/relationships/settings" Target="settings.xml"/><Relationship Id="rId9" Type="http://schemas.openxmlformats.org/officeDocument/2006/relationships/hyperlink" Target="https://e.mail.ru/compose?To=mirnoe_sove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8251-30C5-43B2-AEDB-D76E732D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8010</Words>
  <Characters>45661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53564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Denis</cp:lastModifiedBy>
  <cp:revision>2</cp:revision>
  <cp:lastPrinted>2017-09-07T08:57:00Z</cp:lastPrinted>
  <dcterms:created xsi:type="dcterms:W3CDTF">2021-01-28T18:21:00Z</dcterms:created>
  <dcterms:modified xsi:type="dcterms:W3CDTF">2021-01-28T18:21:00Z</dcterms:modified>
</cp:coreProperties>
</file>