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0" w:rsidRDefault="006F2270" w:rsidP="006F2270"/>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EC5019">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EC5019" w:rsidRDefault="00EC5019"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EC5019">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EC5019" w:rsidRDefault="00EC5019"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EC5019" w:rsidRDefault="00EC5019"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EC5019">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EC5019" w:rsidRDefault="00EC5019"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D94FA2">
        <w:rPr>
          <w:sz w:val="28"/>
          <w:szCs w:val="28"/>
          <w:u w:val="single"/>
          <w:lang w:val="uk-UA" w:eastAsia="uk-UA"/>
        </w:rPr>
        <w:t xml:space="preserve">    </w:t>
      </w:r>
      <w:r>
        <w:rPr>
          <w:sz w:val="28"/>
          <w:szCs w:val="28"/>
          <w:lang w:val="uk-UA" w:eastAsia="uk-UA"/>
        </w:rPr>
        <w:t>»</w:t>
      </w:r>
      <w:r w:rsidR="00D94FA2">
        <w:rPr>
          <w:sz w:val="28"/>
          <w:szCs w:val="28"/>
          <w:lang w:val="uk-UA" w:eastAsia="uk-UA"/>
        </w:rPr>
        <w:t xml:space="preserve"> июня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D94FA2">
        <w:rPr>
          <w:sz w:val="28"/>
          <w:szCs w:val="28"/>
          <w:lang w:val="uk-UA" w:eastAsia="uk-UA"/>
        </w:rPr>
        <w:t>____/19</w:t>
      </w:r>
      <w:r w:rsidR="001958E2">
        <w:rPr>
          <w:sz w:val="28"/>
          <w:szCs w:val="28"/>
          <w:lang w:val="uk-UA" w:eastAsia="uk-UA"/>
        </w:rPr>
        <w:t xml:space="preserve">                </w:t>
      </w:r>
      <w:r>
        <w:rPr>
          <w:sz w:val="28"/>
          <w:szCs w:val="28"/>
          <w:lang w:val="uk-UA" w:eastAsia="uk-UA"/>
        </w:rPr>
        <w:t xml:space="preserve">        с.   Мирное</w:t>
      </w:r>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6F2270" w:rsidRDefault="001958E2" w:rsidP="00EC5019">
      <w:pPr>
        <w:pStyle w:val="210"/>
        <w:shd w:val="clear" w:color="auto" w:fill="auto"/>
        <w:tabs>
          <w:tab w:val="left" w:leader="underscore" w:pos="0"/>
        </w:tabs>
        <w:spacing w:line="240" w:lineRule="auto"/>
        <w:jc w:val="center"/>
        <w:rPr>
          <w:b/>
          <w:sz w:val="28"/>
          <w:szCs w:val="28"/>
        </w:rPr>
      </w:pPr>
      <w:r w:rsidRPr="001958E2">
        <w:rPr>
          <w:b/>
          <w:sz w:val="28"/>
          <w:szCs w:val="28"/>
          <w:lang w:val="uk-UA" w:eastAsia="uk-UA"/>
        </w:rPr>
        <w:t xml:space="preserve">Об утверждении административного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EC5019" w:rsidRPr="00EC5019">
        <w:rPr>
          <w:b/>
          <w:sz w:val="28"/>
          <w:szCs w:val="28"/>
        </w:rPr>
        <w:t>«Присвоение, изменение и аннулирование адресов муниципального образования»</w:t>
      </w:r>
    </w:p>
    <w:p w:rsidR="00EC5019" w:rsidRPr="006F2270" w:rsidRDefault="00EC5019" w:rsidP="00EC5019">
      <w:pPr>
        <w:pStyle w:val="210"/>
        <w:shd w:val="clear" w:color="auto" w:fill="auto"/>
        <w:tabs>
          <w:tab w:val="left" w:leader="underscore" w:pos="0"/>
        </w:tabs>
        <w:spacing w:line="240" w:lineRule="auto"/>
        <w:jc w:val="center"/>
        <w:rPr>
          <w:sz w:val="28"/>
          <w:szCs w:val="28"/>
        </w:rPr>
      </w:pPr>
    </w:p>
    <w:p w:rsidR="006F2270" w:rsidRPr="00AA07C3" w:rsidRDefault="006F2270" w:rsidP="00EC5019">
      <w:pPr>
        <w:pStyle w:val="a7"/>
        <w:ind w:firstLine="709"/>
        <w:jc w:val="both"/>
        <w:rPr>
          <w:rFonts w:ascii="Times New Roman" w:hAnsi="Times New Roman"/>
          <w:sz w:val="28"/>
          <w:szCs w:val="28"/>
        </w:rPr>
      </w:pPr>
      <w:r w:rsidRPr="006F2270">
        <w:rPr>
          <w:rFonts w:ascii="Times New Roman" w:hAnsi="Times New Roman"/>
          <w:sz w:val="28"/>
          <w:szCs w:val="28"/>
        </w:rPr>
        <w:t xml:space="preserve">В соответствии </w:t>
      </w:r>
      <w:r w:rsidR="00EC5019" w:rsidRPr="004E3277">
        <w:rPr>
          <w:rFonts w:ascii="Times New Roman" w:hAnsi="Times New Roman"/>
          <w:sz w:val="28"/>
          <w:szCs w:val="28"/>
        </w:rPr>
        <w:t>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Мирновского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 Уставом Мирновского сельского поселения, администрация Мирновского сельского поселения, -</w:t>
      </w: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EC5019">
        <w:rPr>
          <w:rFonts w:ascii="Times New Roman" w:hAnsi="Times New Roman"/>
          <w:sz w:val="28"/>
          <w:szCs w:val="28"/>
        </w:rPr>
        <w:t xml:space="preserve"> </w:t>
      </w:r>
      <w:r w:rsidR="00EC5019" w:rsidRPr="00EC5019">
        <w:rPr>
          <w:rFonts w:ascii="Times New Roman" w:hAnsi="Times New Roman"/>
          <w:sz w:val="28"/>
          <w:szCs w:val="28"/>
        </w:rPr>
        <w:t>«Присвоение, изменение и аннулирование адресов муниципального образования»</w:t>
      </w:r>
      <w:r w:rsidR="00EC5019">
        <w:rPr>
          <w:rFonts w:ascii="Times New Roman" w:hAnsi="Times New Roman"/>
          <w:sz w:val="28"/>
          <w:szCs w:val="28"/>
        </w:rPr>
        <w:t xml:space="preserve"> </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2. Постановление администрации Мирновского сельского поселения №</w:t>
      </w:r>
      <w:r w:rsidR="00EC5019">
        <w:rPr>
          <w:rFonts w:ascii="Times New Roman" w:hAnsi="Times New Roman"/>
          <w:sz w:val="28"/>
          <w:szCs w:val="28"/>
        </w:rPr>
        <w:t xml:space="preserve"> 568/18 от 02.10.2018</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EC5019" w:rsidRPr="00EC5019">
        <w:rPr>
          <w:rFonts w:ascii="Times New Roman" w:hAnsi="Times New Roman"/>
          <w:sz w:val="28"/>
          <w:szCs w:val="28"/>
        </w:rPr>
        <w:t>«Присвоение, изменение и аннулирование адресов объектам недвижимости»</w:t>
      </w:r>
      <w:r w:rsidR="00EC5019">
        <w:rPr>
          <w:rFonts w:ascii="Times New Roman" w:hAnsi="Times New Roman"/>
          <w:bCs/>
          <w:sz w:val="28"/>
          <w:szCs w:val="28"/>
        </w:rPr>
        <w:t xml:space="preserve"> </w:t>
      </w:r>
      <w:r>
        <w:rPr>
          <w:rFonts w:ascii="Times New Roman" w:hAnsi="Times New Roman"/>
          <w:sz w:val="28"/>
          <w:szCs w:val="28"/>
        </w:rPr>
        <w:t>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Контроль за исполнением данного решения </w:t>
      </w:r>
      <w:r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6F2270" w:rsidRPr="00EC5019" w:rsidRDefault="006F2270" w:rsidP="00EC5019">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D94FA2">
        <w:rPr>
          <w:rFonts w:ascii="Times New Roman" w:hAnsi="Times New Roman" w:cs="Times New Roman"/>
          <w:sz w:val="28"/>
        </w:rPr>
        <w:t>___</w:t>
      </w:r>
      <w:r>
        <w:rPr>
          <w:rFonts w:ascii="Times New Roman" w:hAnsi="Times New Roman" w:cs="Times New Roman"/>
          <w:sz w:val="28"/>
        </w:rPr>
        <w:t xml:space="preserve">» </w:t>
      </w:r>
      <w:r w:rsidR="00D94FA2">
        <w:rPr>
          <w:rFonts w:ascii="Times New Roman" w:hAnsi="Times New Roman" w:cs="Times New Roman"/>
          <w:sz w:val="28"/>
        </w:rPr>
        <w:t>июн</w:t>
      </w:r>
      <w:r w:rsidR="00CE6906">
        <w:rPr>
          <w:rFonts w:ascii="Times New Roman" w:hAnsi="Times New Roman" w:cs="Times New Roman"/>
          <w:sz w:val="28"/>
        </w:rPr>
        <w:t xml:space="preserve">я </w:t>
      </w:r>
      <w:r w:rsidR="00D94FA2">
        <w:rPr>
          <w:rFonts w:ascii="Times New Roman" w:hAnsi="Times New Roman" w:cs="Times New Roman"/>
          <w:sz w:val="28"/>
        </w:rPr>
        <w:t>2019</w:t>
      </w:r>
      <w:r>
        <w:rPr>
          <w:rFonts w:ascii="Times New Roman" w:hAnsi="Times New Roman" w:cs="Times New Roman"/>
          <w:sz w:val="28"/>
        </w:rPr>
        <w:t xml:space="preserve"> г.  № </w:t>
      </w:r>
      <w:r w:rsidR="00D94FA2">
        <w:rPr>
          <w:rFonts w:ascii="Times New Roman" w:hAnsi="Times New Roman" w:cs="Times New Roman"/>
          <w:sz w:val="28"/>
        </w:rPr>
        <w:t>___/19</w:t>
      </w:r>
    </w:p>
    <w:p w:rsidR="00EC5019" w:rsidRDefault="00EC5019" w:rsidP="00B07327">
      <w:pPr>
        <w:pStyle w:val="ConsPlusNormal"/>
        <w:ind w:left="4536" w:firstLine="0"/>
        <w:rPr>
          <w:rFonts w:ascii="Times New Roman" w:hAnsi="Times New Roman" w:cs="Times New Roman"/>
          <w:sz w:val="28"/>
        </w:rPr>
      </w:pPr>
    </w:p>
    <w:p w:rsidR="00EC5019" w:rsidRPr="00EC5019" w:rsidRDefault="00EC5019" w:rsidP="00EC5019">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EC5019">
        <w:rPr>
          <w:rFonts w:ascii="Times New Roman" w:eastAsia="Calibri" w:hAnsi="Times New Roman" w:cs="Times New Roman"/>
          <w:b/>
          <w:bCs/>
          <w:sz w:val="28"/>
          <w:szCs w:val="28"/>
          <w:lang w:eastAsia="ru-RU"/>
        </w:rPr>
        <w:t xml:space="preserve">Административный регламент </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предоставления муниципальной услуги «Присвоение, изменение и аннулирование адресов муниципального образования»</w:t>
      </w:r>
    </w:p>
    <w:p w:rsidR="00EC5019" w:rsidRPr="00EC5019" w:rsidRDefault="00EC5019" w:rsidP="00EC5019">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I. Общие положения</w:t>
      </w: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C5019">
        <w:rPr>
          <w:rFonts w:ascii="Times New Roman" w:eastAsia="Calibri" w:hAnsi="Times New Roman" w:cs="Times New Roman"/>
          <w:bCs/>
          <w:sz w:val="28"/>
          <w:szCs w:val="28"/>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8"/>
          <w:szCs w:val="28"/>
          <w:lang w:eastAsia="ru-RU"/>
        </w:rPr>
        <w:t>Мирновского сельского поселения Симферопольского района Р</w:t>
      </w:r>
      <w:r w:rsidR="00E92870">
        <w:rPr>
          <w:rFonts w:ascii="Times New Roman" w:eastAsia="Times New Roman" w:hAnsi="Times New Roman" w:cs="Times New Roman"/>
          <w:sz w:val="28"/>
          <w:szCs w:val="28"/>
          <w:lang w:eastAsia="ru-RU"/>
        </w:rPr>
        <w:t>еспублики Крым</w:t>
      </w:r>
      <w:r w:rsidRPr="00EC5019">
        <w:rPr>
          <w:rFonts w:ascii="Times New Roman" w:eastAsia="Times New Roman" w:hAnsi="Times New Roman" w:cs="Times New Roman"/>
          <w:sz w:val="28"/>
          <w:szCs w:val="28"/>
          <w:lang w:eastAsia="ru-RU"/>
        </w:rPr>
        <w:t xml:space="preserve"> (далее – Орган).</w:t>
      </w:r>
      <w:r w:rsidRPr="00EC5019">
        <w:rPr>
          <w:rFonts w:ascii="Times New Roman" w:eastAsia="Times New Roman" w:hAnsi="Times New Roman" w:cs="Times New Roman"/>
          <w:i/>
          <w:sz w:val="28"/>
          <w:szCs w:val="28"/>
          <w:lang w:eastAsia="ru-RU"/>
        </w:rPr>
        <w:t xml:space="preserve"> </w:t>
      </w:r>
      <w:r w:rsidRPr="00EC501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упорядочения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EC5019" w:rsidRPr="00EC5019" w:rsidTr="00EC5019">
        <w:tc>
          <w:tcPr>
            <w:tcW w:w="9748" w:type="dxa"/>
            <w:shd w:val="clear" w:color="auto" w:fill="FFFFFF"/>
            <w:tcMar>
              <w:top w:w="0" w:type="dxa"/>
              <w:left w:w="55" w:type="dxa"/>
              <w:bottom w:w="0" w:type="dxa"/>
              <w:right w:w="55" w:type="dxa"/>
            </w:tcMar>
            <w:hideMark/>
          </w:tcPr>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право хозяйственного ведения;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право оперативного управления;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право пожизненно наследуемого владения;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4) право постоянного (бессрочного) пользования. </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EC5019">
              <w:rPr>
                <w:rFonts w:ascii="Times New Roman" w:eastAsia="Calibri"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Times New Roman" w:hAnsi="Times New Roman" w:cs="Times New Roman"/>
          <w:sz w:val="28"/>
          <w:szCs w:val="28"/>
          <w:lang w:eastAsia="ru-RU"/>
        </w:rPr>
        <w:t xml:space="preserve">4) </w:t>
      </w:r>
      <w:r w:rsidRPr="00EC5019">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выдержки из Административного регламента и приложения к нему;</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адрес официального сайта ГБУ РК «МФЦ», на котором можно узнать адрес и графики работы отделений (центров) ГБУ РК «МФЦ»;</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формы заявлений;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На информационных стендах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EC5019">
        <w:rPr>
          <w:rFonts w:ascii="Times New Roman" w:eastAsia="Times New Roman" w:hAnsi="Times New Roman" w:cs="Times New Roman"/>
          <w:sz w:val="28"/>
          <w:szCs w:val="28"/>
          <w:lang w:eastAsia="ru-RU"/>
        </w:rPr>
        <w:t>многофункциональном центре</w:t>
      </w:r>
      <w:r w:rsidRPr="00EC5019">
        <w:rPr>
          <w:rFonts w:ascii="Times New Roman" w:eastAsia="SimSun" w:hAnsi="Times New Roman" w:cs="Times New Roman"/>
          <w:kern w:val="1"/>
          <w:sz w:val="28"/>
          <w:szCs w:val="28"/>
          <w:lang w:eastAsia="zh-CN" w:bidi="hi-IN"/>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сроки предоставления муниципальных услуг;</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 xml:space="preserve">, работников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режим работы и адреса иных </w:t>
      </w:r>
      <w:r w:rsidRPr="00EC5019">
        <w:rPr>
          <w:rFonts w:ascii="Times New Roman" w:eastAsia="Times New Roman" w:hAnsi="Times New Roman" w:cs="Times New Roman"/>
          <w:sz w:val="28"/>
          <w:szCs w:val="28"/>
          <w:lang w:eastAsia="ru-RU"/>
        </w:rPr>
        <w:t>многофункциональных центров</w:t>
      </w:r>
      <w:r w:rsidRPr="00EC5019">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 xml:space="preserve">3.3. </w:t>
      </w:r>
      <w:r w:rsidRPr="00EC5019">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EC5019">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C5019">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EC5019">
        <w:rPr>
          <w:rFonts w:ascii="Times New Roman" w:eastAsia="Times New Roman" w:hAnsi="Times New Roman" w:cs="Times New Roman"/>
          <w:sz w:val="28"/>
          <w:szCs w:val="28"/>
          <w:lang w:eastAsia="ru-RU"/>
        </w:rPr>
        <w:t xml:space="preserve">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ответы на поставленные вопросы;</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должность, фамилию и инициалы лица, подписавшего ответ;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фамилию и инициалы 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наименование структурного подразделения-исполнителя;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номер телефона 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3.7. На ЕПГУ, РПГУ и официальном сайте </w:t>
      </w:r>
      <w:r w:rsidR="00E23915" w:rsidRPr="00E23915">
        <w:rPr>
          <w:rFonts w:ascii="Times New Roman" w:eastAsia="Calibri" w:hAnsi="Times New Roman" w:cs="Times New Roman"/>
          <w:sz w:val="28"/>
          <w:szCs w:val="28"/>
          <w:lang w:eastAsia="ru-RU"/>
        </w:rPr>
        <w:t>h</w:t>
      </w:r>
      <w:r w:rsidR="00E23915">
        <w:rPr>
          <w:rFonts w:ascii="Times New Roman" w:eastAsia="Calibri" w:hAnsi="Times New Roman" w:cs="Times New Roman"/>
          <w:sz w:val="28"/>
          <w:szCs w:val="28"/>
          <w:lang w:eastAsia="ru-RU"/>
        </w:rPr>
        <w:t xml:space="preserve">ttps://mirnoe-crimea.ru </w:t>
      </w:r>
      <w:r w:rsidRPr="00EC5019">
        <w:rPr>
          <w:rFonts w:ascii="Times New Roman" w:eastAsia="Calibri" w:hAnsi="Times New Roman" w:cs="Times New Roman"/>
          <w:sz w:val="28"/>
          <w:szCs w:val="28"/>
          <w:lang w:eastAsia="ru-RU"/>
        </w:rPr>
        <w:t>размещается следующая информация: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круг заявителей;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срок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019" w:rsidRPr="00EC5019" w:rsidRDefault="00EC5019" w:rsidP="00EC501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 xml:space="preserve">3.8. </w:t>
      </w:r>
      <w:r w:rsidRPr="00EC5019">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К справочной информации относится: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EC5019">
        <w:rPr>
          <w:rFonts w:ascii="Times New Roman" w:eastAsia="Calibri" w:hAnsi="Times New Roman" w:cs="Times New Roman"/>
          <w:sz w:val="28"/>
          <w:szCs w:val="28"/>
          <w:shd w:val="clear" w:color="auto" w:fill="FFFFFF"/>
          <w:lang w:eastAsia="ru-RU"/>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II. Стандарт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4. Наименование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4.1. Присвоение, изменение и аннулирование адресов муниципального образования.</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5.1. Муниципальную услугу предоставляет </w:t>
      </w:r>
      <w:r w:rsidR="00E23915">
        <w:rPr>
          <w:rFonts w:ascii="Times New Roman" w:eastAsia="Times New Roman" w:hAnsi="Times New Roman" w:cs="Times New Roman"/>
          <w:sz w:val="28"/>
          <w:szCs w:val="28"/>
          <w:lang w:eastAsia="ru-RU"/>
        </w:rPr>
        <w:t>администрация</w:t>
      </w:r>
      <w:r w:rsidR="00E23915" w:rsidRPr="00E23915">
        <w:rPr>
          <w:rFonts w:ascii="Times New Roman" w:eastAsia="Times New Roman" w:hAnsi="Times New Roman" w:cs="Times New Roman"/>
          <w:sz w:val="28"/>
          <w:szCs w:val="28"/>
          <w:lang w:eastAsia="ru-RU"/>
        </w:rPr>
        <w:t xml:space="preserve"> Мирновского сельского поселения Симферопольского района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23915"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Симферопольским районным управлением </w:t>
      </w:r>
      <w:r w:rsidR="00EC5019" w:rsidRPr="00EC5019">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EC5019" w:rsidRPr="00EC5019">
        <w:rPr>
          <w:rFonts w:ascii="Times New Roman" w:eastAsia="Times New Roman" w:hAnsi="Times New Roman" w:cs="Times New Roman"/>
          <w:sz w:val="28"/>
          <w:szCs w:val="28"/>
          <w:lang w:eastAsia="ru-RU"/>
        </w:rPr>
        <w:t>регистрации и кадастру;</w:t>
      </w:r>
    </w:p>
    <w:p w:rsidR="00EC5019" w:rsidRPr="00EC5019" w:rsidRDefault="00EC5019"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Служба государственного строительного надзора Республики Крым.</w:t>
      </w:r>
    </w:p>
    <w:p w:rsidR="00EC5019" w:rsidRPr="00EC5019" w:rsidRDefault="00E23915"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Межрайонная ИФНС России № 5</w:t>
      </w:r>
      <w:r w:rsidR="00EC5019" w:rsidRPr="00EC5019">
        <w:rPr>
          <w:rFonts w:ascii="Times New Roman" w:eastAsia="Times New Roman" w:hAnsi="Times New Roman" w:cs="Times New Roman"/>
          <w:sz w:val="28"/>
          <w:szCs w:val="28"/>
          <w:lang w:eastAsia="ru-RU"/>
        </w:rPr>
        <w:t xml:space="preserve"> по Республике Крым);</w:t>
      </w:r>
    </w:p>
    <w:p w:rsidR="00EC5019" w:rsidRPr="00EC5019" w:rsidRDefault="00E23915" w:rsidP="00EC501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Times New Roman" w:hAnsi="Times New Roman" w:cs="Times New Roman"/>
          <w:sz w:val="28"/>
          <w:szCs w:val="28"/>
          <w:lang w:eastAsia="ru-RU"/>
        </w:rPr>
        <w:t xml:space="preserve">5.2. </w:t>
      </w:r>
      <w:r w:rsidRPr="00EC5019">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C5019">
          <w:rPr>
            <w:rFonts w:ascii="Times New Roman" w:eastAsia="Calibri" w:hAnsi="Times New Roman" w:cs="Times New Roman"/>
            <w:sz w:val="28"/>
            <w:szCs w:val="28"/>
            <w:lang w:eastAsia="ru-RU"/>
          </w:rPr>
          <w:t>части первой статьи 9</w:t>
        </w:r>
      </w:hyperlink>
      <w:r w:rsidRPr="00EC5019">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решение о присвоении (изменении, аннулировании) адреса (адресов) объекту (объектам)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 </w:t>
      </w:r>
      <w:r w:rsidRPr="00EC5019">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аннулировании адреса объекту адресации</w:t>
      </w:r>
      <w:r w:rsidRPr="00EC5019">
        <w:rPr>
          <w:rFonts w:ascii="Times New Roman" w:eastAsia="Calibri" w:hAnsi="Times New Roman" w:cs="Times New Roman"/>
          <w:sz w:val="28"/>
          <w:szCs w:val="28"/>
          <w:lang w:eastAsia="ru-RU"/>
        </w:rPr>
        <w:t xml:space="preserve"> (Приложение №2 к Административному регламенту).</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7. Срок предоставления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представления заявителем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Многофункциональный центр</w:t>
      </w:r>
      <w:r w:rsidRPr="00EC5019">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EC5019">
        <w:rPr>
          <w:rFonts w:ascii="Times New Roman" w:eastAsia="Calibri" w:hAnsi="Times New Roman" w:cs="Times New Roman"/>
          <w:sz w:val="28"/>
          <w:szCs w:val="28"/>
          <w:lang w:eastAsia="ru-RU"/>
        </w:rPr>
        <w:t>многофункциональный центр</w:t>
      </w:r>
      <w:r w:rsidRPr="00EC5019">
        <w:rPr>
          <w:rFonts w:ascii="Times New Roman" w:eastAsia="SimSun" w:hAnsi="Times New Roman" w:cs="Mangal"/>
          <w:kern w:val="1"/>
          <w:sz w:val="28"/>
          <w:szCs w:val="28"/>
          <w:lang w:eastAsia="zh-CN" w:bidi="hi-IN"/>
        </w:rPr>
        <w:t>.</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представления заявления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срок принятия решения предоставлении муниципальной услуги исчисляется со дня передачи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заявления и документов в Орган.</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EC5019" w:rsidRPr="00EC5019" w:rsidRDefault="00EC5019" w:rsidP="00EC5019">
      <w:pPr>
        <w:suppressAutoHyphens/>
        <w:spacing w:after="0" w:line="240" w:lineRule="auto"/>
        <w:ind w:firstLine="708"/>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EC5019">
        <w:rPr>
          <w:rFonts w:ascii="Times New Roman" w:eastAsia="SimSun" w:hAnsi="Times New Roman" w:cs="Mangal"/>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C5019" w:rsidRPr="00EC5019" w:rsidRDefault="00EC5019" w:rsidP="00E23915">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w:t>
      </w:r>
      <w:r w:rsidR="00E23915">
        <w:rPr>
          <w:rFonts w:ascii="Times New Roman" w:eastAsia="Times New Roman" w:hAnsi="Times New Roman" w:cs="Times New Roman"/>
          <w:sz w:val="28"/>
          <w:szCs w:val="28"/>
          <w:lang w:eastAsia="ru-RU"/>
        </w:rPr>
        <w:t xml:space="preserve"> РПГУ и официальном сайте администрации </w:t>
      </w:r>
      <w:hyperlink r:id="rId9" w:history="1">
        <w:r w:rsidR="00E23915" w:rsidRPr="00E23915">
          <w:rPr>
            <w:rStyle w:val="a4"/>
            <w:rFonts w:ascii="Times New Roman" w:eastAsia="Times New Roman" w:hAnsi="Times New Roman" w:cs="Times New Roman"/>
            <w:sz w:val="28"/>
            <w:szCs w:val="28"/>
            <w:lang w:val="en-US" w:eastAsia="ru-RU"/>
          </w:rPr>
          <w:t>http</w:t>
        </w:r>
      </w:hyperlink>
      <w:hyperlink r:id="rId10" w:history="1">
        <w:r w:rsidR="00E23915" w:rsidRPr="00E23915">
          <w:rPr>
            <w:rStyle w:val="a4"/>
            <w:rFonts w:ascii="Times New Roman" w:eastAsia="Times New Roman" w:hAnsi="Times New Roman" w:cs="Times New Roman"/>
            <w:sz w:val="28"/>
            <w:szCs w:val="28"/>
            <w:lang w:eastAsia="ru-RU"/>
          </w:rPr>
          <w:t>://</w:t>
        </w:r>
      </w:hyperlink>
      <w:r w:rsidR="00E23915" w:rsidRPr="00E23915">
        <w:rPr>
          <w:rFonts w:ascii="Times New Roman" w:eastAsia="Times New Roman" w:hAnsi="Times New Roman" w:cs="Times New Roman"/>
          <w:sz w:val="28"/>
          <w:szCs w:val="28"/>
          <w:lang w:val="en-US" w:eastAsia="ru-RU"/>
        </w:rPr>
        <w:t>mirnoe</w:t>
      </w:r>
      <w:r w:rsidR="00E23915" w:rsidRPr="00E23915">
        <w:rPr>
          <w:rFonts w:ascii="Times New Roman" w:eastAsia="Times New Roman" w:hAnsi="Times New Roman" w:cs="Times New Roman"/>
          <w:sz w:val="28"/>
          <w:szCs w:val="28"/>
          <w:lang w:eastAsia="ru-RU"/>
        </w:rPr>
        <w:t>-</w:t>
      </w:r>
      <w:r w:rsidR="00E23915" w:rsidRPr="00E23915">
        <w:rPr>
          <w:rFonts w:ascii="Times New Roman" w:eastAsia="Times New Roman" w:hAnsi="Times New Roman" w:cs="Times New Roman"/>
          <w:sz w:val="28"/>
          <w:szCs w:val="28"/>
          <w:lang w:val="en-US" w:eastAsia="ru-RU"/>
        </w:rPr>
        <w:t>crimea</w:t>
      </w:r>
      <w:r w:rsidR="00E23915" w:rsidRPr="00E23915">
        <w:rPr>
          <w:rFonts w:ascii="Times New Roman" w:eastAsia="Times New Roman" w:hAnsi="Times New Roman" w:cs="Times New Roman"/>
          <w:sz w:val="28"/>
          <w:szCs w:val="28"/>
          <w:lang w:eastAsia="ru-RU"/>
        </w:rPr>
        <w:t>.</w:t>
      </w:r>
      <w:r w:rsidR="00E23915" w:rsidRPr="00E23915">
        <w:rPr>
          <w:rFonts w:ascii="Times New Roman" w:eastAsia="Times New Roman" w:hAnsi="Times New Roman" w:cs="Times New Roman"/>
          <w:sz w:val="28"/>
          <w:szCs w:val="28"/>
          <w:lang w:val="en-US" w:eastAsia="ru-RU"/>
        </w:rPr>
        <w:t>ru</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2) документ, удостоверяющий личность Заявителя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4) документ, подтверждающий полномочия юридического лица;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согласие заявителей на обработку персональных данных.</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EC5019">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EC5019">
        <w:rPr>
          <w:rFonts w:ascii="Times New Roman" w:eastAsia="Calibri" w:hAnsi="Times New Roman" w:cs="Times New Roman"/>
          <w:sz w:val="28"/>
          <w:szCs w:val="28"/>
          <w:lang w:eastAsia="ru-RU"/>
        </w:rPr>
        <w:t xml:space="preserve">муниципальной </w:t>
      </w:r>
      <w:r w:rsidRPr="00EC5019">
        <w:rPr>
          <w:rFonts w:ascii="Times New Roman" w:eastAsia="SimSun" w:hAnsi="Times New Roman" w:cs="Mangal"/>
          <w:kern w:val="2"/>
          <w:sz w:val="28"/>
          <w:szCs w:val="28"/>
          <w:lang w:eastAsia="zh-CN" w:bidi="hi-IN"/>
        </w:rPr>
        <w:t xml:space="preserve">услуги посредством </w:t>
      </w:r>
      <w:r w:rsidRPr="00EC5019">
        <w:rPr>
          <w:rFonts w:ascii="Times New Roman" w:eastAsia="Calibri" w:hAnsi="Times New Roman" w:cs="Times New Roman"/>
          <w:sz w:val="28"/>
          <w:szCs w:val="28"/>
          <w:lang w:eastAsia="ru-RU"/>
        </w:rPr>
        <w:t xml:space="preserve">ЕПГУ, </w:t>
      </w:r>
      <w:r w:rsidRPr="00EC5019">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C5019">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
          <w:sz w:val="28"/>
          <w:szCs w:val="28"/>
          <w:lang w:eastAsia="ru-RU"/>
        </w:rPr>
        <w:t xml:space="preserve">правовыми актами для предоставления муниципальной услуги, которые находятся в распоряжении </w:t>
      </w:r>
      <w:r w:rsidRPr="00EC5019">
        <w:rPr>
          <w:rFonts w:ascii="Times New Roman" w:eastAsia="Calibri" w:hAnsi="Times New Roman" w:cs="Times New Roman"/>
          <w:b/>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EC5019">
        <w:rPr>
          <w:rFonts w:ascii="Times New Roman" w:eastAsia="Calibri" w:hAnsi="Times New Roman" w:cs="Times New Roman"/>
          <w:sz w:val="28"/>
          <w:szCs w:val="28"/>
          <w:lang w:eastAsia="ru-RU"/>
        </w:rPr>
        <w:t>Административного регламента</w:t>
      </w:r>
      <w:r w:rsidRPr="00EC5019">
        <w:rPr>
          <w:rFonts w:ascii="Times New Roman" w:eastAsia="Times New Roman" w:hAnsi="Times New Roman" w:cs="Times New Roman"/>
          <w:sz w:val="28"/>
          <w:szCs w:val="28"/>
          <w:lang w:eastAsia="ru-RU"/>
        </w:rPr>
        <w:t xml:space="preserve">)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EC5019">
        <w:rPr>
          <w:rFonts w:ascii="Times New Roman" w:eastAsia="Calibri" w:hAnsi="Times New Roman" w:cs="Times New Roman"/>
          <w:sz w:val="28"/>
          <w:szCs w:val="28"/>
          <w:lang w:eastAsia="ru-RU"/>
        </w:rPr>
        <w:t>Административного регламента</w:t>
      </w:r>
      <w:r w:rsidRPr="00EC5019">
        <w:rPr>
          <w:rFonts w:ascii="Times New Roman" w:eastAsia="Times New Roman" w:hAnsi="Times New Roman" w:cs="Times New Roman"/>
          <w:sz w:val="28"/>
          <w:szCs w:val="28"/>
          <w:lang w:eastAsia="ru-RU"/>
        </w:rPr>
        <w:t xml:space="preserve">)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10) Выписка из Единого государственного реестра юридических лиц (при </w:t>
      </w:r>
      <w:r w:rsidRPr="00EC5019">
        <w:rPr>
          <w:rFonts w:ascii="Times New Roman" w:eastAsia="Times New Roman" w:hAnsi="Times New Roman" w:cs="Times New Roman"/>
          <w:sz w:val="28"/>
          <w:szCs w:val="28"/>
          <w:lang w:eastAsia="ru-RU"/>
        </w:rPr>
        <w:lastRenderedPageBreak/>
        <w:t>обращении юридических лиц)</w:t>
      </w:r>
      <w:r w:rsidR="00E23915">
        <w:rPr>
          <w:rFonts w:ascii="Times New Roman" w:eastAsia="Times New Roman" w:hAnsi="Times New Roman" w:cs="Times New Roman"/>
          <w:sz w:val="28"/>
          <w:szCs w:val="28"/>
          <w:lang w:eastAsia="ru-RU"/>
        </w:rPr>
        <w:t xml:space="preserve"> (Межрайонная ИФНС России № 5</w:t>
      </w:r>
      <w:r w:rsidRPr="00EC5019">
        <w:rPr>
          <w:rFonts w:ascii="Times New Roman" w:eastAsia="Times New Roman" w:hAnsi="Times New Roman" w:cs="Times New Roman"/>
          <w:sz w:val="28"/>
          <w:szCs w:val="28"/>
          <w:lang w:eastAsia="ru-RU"/>
        </w:rPr>
        <w:t xml:space="preserve"> по Республике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11. Указание на запрет требовать от заявителя</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11.1. Орган, предоставляющий муниципальную услугу не вправе:</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EC5019">
        <w:rPr>
          <w:rFonts w:ascii="Times New Roman" w:eastAsia="Times New Roman" w:hAnsi="Times New Roman" w:cs="Times New Roman"/>
          <w:sz w:val="28"/>
          <w:szCs w:val="28"/>
          <w:lang w:eastAsia="ru-RU"/>
        </w:rPr>
        <w:lastRenderedPageBreak/>
        <w:t>включенных в перечни, указанные в части 1 статьи 9 Федерального закона №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11" w:history="1">
        <w:r w:rsidRPr="00EC5019">
          <w:rPr>
            <w:rFonts w:ascii="Times New Roman" w:eastAsia="Times New Roman" w:hAnsi="Times New Roman" w:cs="Times New Roman"/>
            <w:sz w:val="28"/>
            <w:szCs w:val="28"/>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C5019" w:rsidRPr="00EC5019" w:rsidRDefault="00EC5019" w:rsidP="00EC501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13.1. </w:t>
      </w:r>
      <w:r w:rsidRPr="00EC5019">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w:t>
      </w:r>
      <w:r w:rsidRPr="00EC5019">
        <w:rPr>
          <w:rFonts w:ascii="Times New Roman" w:eastAsia="Calibri" w:hAnsi="Times New Roman" w:cs="Times New Roman"/>
          <w:sz w:val="28"/>
          <w:szCs w:val="28"/>
          <w:lang w:eastAsia="ru-RU"/>
        </w:rPr>
        <w:lastRenderedPageBreak/>
        <w:t>был    представлен    заявителем (представителем заявителя) по собственной инициативе;</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Присвоение объекту адресации адреса осуществляется: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в отношении земельных участков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EC5019">
        <w:rPr>
          <w:rFonts w:ascii="Times New Roman" w:eastAsia="Times New Roman" w:hAnsi="Times New Roman" w:cs="Times New Roman"/>
          <w:spacing w:val="2"/>
          <w:sz w:val="28"/>
          <w:szCs w:val="28"/>
          <w:lang w:eastAsia="ru-RU"/>
        </w:rPr>
        <w:t xml:space="preserve">Федеральным законом от 24.07.2007 N 221-ФЗ  «О кадастровой деятельности» (ред. от 06.03.2019) (далее - </w:t>
      </w:r>
      <w:r w:rsidRPr="00EC5019">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Федеральный закон «О кадастровой деятельности»)</w:t>
      </w:r>
      <w:r w:rsidRPr="00EC5019">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Федеральным законом «О кадастровой деятельности»</w:t>
      </w:r>
      <w:r w:rsidRPr="00EC5019">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в отношении помещений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подготовки и оформления в установленном Жилищным </w:t>
      </w:r>
      <w:hyperlink r:id="rId14"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Федеральным законом «О кадастровой деятельности»</w:t>
      </w:r>
      <w:r w:rsidRPr="00EC5019">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прекращения существования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присвоения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EC5019" w:rsidRPr="00EC5019" w:rsidRDefault="00EC5019" w:rsidP="00EC5019">
      <w:pPr>
        <w:suppressLineNumbers/>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C5019" w:rsidRPr="00EC5019" w:rsidRDefault="00EC5019" w:rsidP="00EC5019">
      <w:pPr>
        <w:suppressLineNumbers/>
        <w:spacing w:after="0" w:line="240" w:lineRule="auto"/>
        <w:ind w:firstLine="709"/>
        <w:jc w:val="center"/>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EC5019">
        <w:rPr>
          <w:rFonts w:ascii="Times New Roman" w:eastAsia="Times New Roman" w:hAnsi="Times New Roman" w:cs="Times New Roman"/>
          <w:bCs/>
          <w:sz w:val="28"/>
          <w:szCs w:val="28"/>
          <w:lang w:eastAsia="ar-SA"/>
        </w:rPr>
        <w:t xml:space="preserve">18.2. Заявление и документы, подаваемые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EC5019">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EC5019">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bCs/>
          <w:sz w:val="28"/>
          <w:szCs w:val="28"/>
          <w:lang w:eastAsia="ar-SA"/>
        </w:rPr>
        <w:t>19.1.</w:t>
      </w:r>
      <w:r w:rsidRPr="00EC5019">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19.2. </w:t>
      </w:r>
      <w:r w:rsidRPr="00EC5019">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C5019">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Calibri" w:hAnsi="Times New Roman" w:cs="Times New Roman"/>
          <w:sz w:val="28"/>
          <w:szCs w:val="28"/>
          <w:lang w:eastAsia="ru-RU"/>
        </w:rPr>
        <w:t>-  оборудуются световым информационным табло;</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xml:space="preserve">- </w:t>
      </w:r>
      <w:r w:rsidRPr="00EC5019">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C5019">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19.3. Требования к залу ожидания.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EC5019">
        <w:rPr>
          <w:rFonts w:ascii="Times New Roman" w:eastAsia="Times New Roman" w:hAnsi="Times New Roman" w:cs="Times New Roman"/>
          <w:sz w:val="28"/>
          <w:szCs w:val="28"/>
          <w:bdr w:val="none" w:sz="0" w:space="0" w:color="auto" w:frame="1"/>
          <w:lang w:eastAsia="ru-RU"/>
        </w:rPr>
        <w:t xml:space="preserve">муниципальной </w:t>
      </w:r>
      <w:r w:rsidRPr="00EC5019">
        <w:rPr>
          <w:rFonts w:ascii="Times New Roman" w:eastAsia="Times New Roman" w:hAnsi="Times New Roman" w:cs="Times New Roman"/>
          <w:iCs/>
          <w:sz w:val="28"/>
          <w:szCs w:val="28"/>
          <w:lang w:eastAsia="ru-RU"/>
        </w:rPr>
        <w:t>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C5019">
        <w:rPr>
          <w:rFonts w:ascii="Times New Roman" w:eastAsia="Times New Roman" w:hAnsi="Times New Roman" w:cs="Times New Roman"/>
          <w:sz w:val="28"/>
          <w:szCs w:val="28"/>
          <w:bdr w:val="none" w:sz="0" w:space="0" w:color="auto" w:frame="1"/>
          <w:lang w:eastAsia="ru-RU"/>
        </w:rPr>
        <w:t xml:space="preserve">муниципальной </w:t>
      </w:r>
      <w:r w:rsidRPr="00EC5019">
        <w:rPr>
          <w:rFonts w:ascii="Times New Roman" w:eastAsia="Times New Roman" w:hAnsi="Times New Roman" w:cs="Times New Roman"/>
          <w:iCs/>
          <w:sz w:val="28"/>
          <w:szCs w:val="28"/>
          <w:lang w:eastAsia="ru-RU"/>
        </w:rPr>
        <w:t>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C5019" w:rsidRPr="00EC5019" w:rsidRDefault="00EC5019" w:rsidP="00EC5019">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C5019">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5019" w:rsidRPr="00EC5019" w:rsidRDefault="00EC5019" w:rsidP="00EC5019">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bdr w:val="none" w:sz="0" w:space="0" w:color="auto" w:frame="1"/>
          <w:lang w:eastAsia="ru-RU"/>
        </w:rPr>
        <w:t xml:space="preserve">- оказание </w:t>
      </w:r>
      <w:r w:rsidRPr="00EC5019">
        <w:rPr>
          <w:rFonts w:ascii="Times New Roman" w:eastAsia="Times New Roman" w:hAnsi="Times New Roman" w:cs="Times New Roman"/>
          <w:sz w:val="28"/>
          <w:szCs w:val="28"/>
          <w:bdr w:val="none" w:sz="0" w:space="0" w:color="auto" w:frame="1"/>
          <w:lang w:eastAsia="ru-RU"/>
        </w:rPr>
        <w:t>должностными лицами</w:t>
      </w:r>
      <w:r w:rsidRPr="00EC5019">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C5019">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EC5019">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Times New Roman" w:hAnsi="Times New Roman" w:cs="Times New Roman"/>
          <w:sz w:val="28"/>
          <w:szCs w:val="28"/>
          <w:bdr w:val="none" w:sz="0" w:space="0" w:color="auto" w:frame="1"/>
          <w:lang w:eastAsia="ru-RU"/>
        </w:rPr>
        <w:t>19.7. Должностные лица</w:t>
      </w:r>
      <w:r w:rsidRPr="00EC5019">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EC5019">
        <w:rPr>
          <w:rFonts w:ascii="Times New Roman" w:eastAsia="Times New Roman" w:hAnsi="Times New Roman" w:cs="Times New Roman"/>
          <w:sz w:val="28"/>
          <w:szCs w:val="28"/>
          <w:lang w:eastAsia="ar-SA"/>
        </w:rPr>
        <w:t xml:space="preserve">20.1. </w:t>
      </w:r>
      <w:r w:rsidRPr="00EC501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при предоставлении муниципальной услуги </w:t>
      </w:r>
      <w:r w:rsidRPr="00EC501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5019" w:rsidRPr="00EC5019" w:rsidRDefault="00EC5019" w:rsidP="00EC5019">
      <w:pPr>
        <w:spacing w:after="0" w:line="240" w:lineRule="auto"/>
        <w:ind w:firstLine="709"/>
        <w:jc w:val="both"/>
        <w:rPr>
          <w:rFonts w:ascii="Times New Roman" w:eastAsia="Calibri" w:hAnsi="Times New Roman" w:cs="Times New Roman"/>
          <w:b/>
          <w:sz w:val="28"/>
          <w:szCs w:val="28"/>
          <w:lang w:eastAsia="ru-RU"/>
        </w:rPr>
      </w:pPr>
      <w:r w:rsidRPr="00EC5019">
        <w:rPr>
          <w:rFonts w:ascii="Times New Roman" w:eastAsia="Calibri" w:hAnsi="Times New Roman" w:cs="Times New Roman"/>
          <w:iCs/>
          <w:sz w:val="28"/>
          <w:szCs w:val="28"/>
          <w:lang w:eastAsia="ru-RU"/>
        </w:rPr>
        <w:t>-</w:t>
      </w:r>
      <w:r w:rsidRPr="00EC5019">
        <w:rPr>
          <w:rFonts w:ascii="Times New Roman" w:eastAsia="Calibri" w:hAnsi="Times New Roman" w:cs="Times New Roman"/>
          <w:b/>
          <w:sz w:val="28"/>
          <w:szCs w:val="28"/>
          <w:lang w:eastAsia="ru-RU"/>
        </w:rPr>
        <w:t xml:space="preserve"> </w:t>
      </w:r>
      <w:r w:rsidRPr="00EC5019">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EC5019">
        <w:rPr>
          <w:rFonts w:ascii="Times New Roman" w:eastAsia="Calibri" w:hAnsi="Times New Roman" w:cs="Times New Roman"/>
          <w:b/>
          <w:sz w:val="28"/>
          <w:szCs w:val="28"/>
          <w:lang w:eastAsia="ru-RU"/>
        </w:rPr>
        <w:t>;</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w:t>
      </w:r>
      <w:r w:rsidRPr="00EC5019">
        <w:rPr>
          <w:rFonts w:ascii="Times New Roman" w:eastAsia="SimSun" w:hAnsi="Times New Roman" w:cs="Mangal"/>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EC5019">
        <w:rPr>
          <w:rFonts w:ascii="Times New Roman" w:eastAsia="Calibri" w:hAnsi="Times New Roman" w:cs="Times New Roman"/>
          <w:sz w:val="28"/>
          <w:szCs w:val="28"/>
          <w:lang w:eastAsia="ru-RU"/>
        </w:rPr>
        <w:t xml:space="preserve"> ЕПГУ,</w:t>
      </w:r>
      <w:r w:rsidRPr="00EC5019">
        <w:rPr>
          <w:rFonts w:ascii="Times New Roman" w:eastAsia="SimSun" w:hAnsi="Times New Roman" w:cs="Mangal"/>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EC5019">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EC5019">
        <w:rPr>
          <w:rFonts w:ascii="Times New Roman" w:eastAsia="Calibri" w:hAnsi="Times New Roman" w:cs="Times New Roman"/>
          <w:sz w:val="28"/>
          <w:szCs w:val="28"/>
          <w:lang w:eastAsia="ru-RU"/>
        </w:rPr>
        <w:t xml:space="preserve"> ЕПГУ, </w:t>
      </w:r>
      <w:r w:rsidRPr="00EC5019">
        <w:rPr>
          <w:rFonts w:ascii="Times New Roman" w:eastAsia="Times New Roman" w:hAnsi="Times New Roman" w:cs="Times New Roman"/>
          <w:sz w:val="28"/>
          <w:szCs w:val="28"/>
          <w:lang w:eastAsia="ar-SA"/>
        </w:rPr>
        <w:t>РПГУ возможно в любое время с момента подачи документов</w:t>
      </w:r>
      <w:r w:rsidRPr="00EC5019">
        <w:rPr>
          <w:rFonts w:ascii="Times New Roman" w:eastAsia="SimSun" w:hAnsi="Times New Roman" w:cs="Mangal"/>
          <w:kern w:val="1"/>
          <w:sz w:val="28"/>
          <w:szCs w:val="28"/>
          <w:lang w:eastAsia="zh-CN" w:bidi="hi-IN"/>
        </w:rPr>
        <w:t>;</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20.2. </w:t>
      </w:r>
      <w:r w:rsidRPr="00EC501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EC501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EC5019">
        <w:rPr>
          <w:rFonts w:ascii="Times New Roman" w:eastAsia="Times New Roman" w:hAnsi="Times New Roman" w:cs="Times New Roman"/>
          <w:sz w:val="28"/>
          <w:szCs w:val="28"/>
          <w:lang w:eastAsia="ru-RU"/>
        </w:rPr>
        <w:t xml:space="preserve">отсутствием: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безосновательных отказов в приеме </w:t>
      </w:r>
      <w:r w:rsidRPr="00EC501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EC5019">
        <w:rPr>
          <w:rFonts w:ascii="Times New Roman" w:eastAsia="Times New Roman" w:hAnsi="Times New Roman" w:cs="Times New Roman"/>
          <w:sz w:val="28"/>
          <w:szCs w:val="28"/>
          <w:lang w:eastAsia="ar-SA"/>
        </w:rPr>
        <w:t xml:space="preserve"> и в предоставлении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 нарушений сроков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w:t>
      </w:r>
      <w:r w:rsidRPr="00EC5019">
        <w:rPr>
          <w:rFonts w:ascii="Times New Roman" w:eastAsia="Times New Roman" w:hAnsi="Times New Roman" w:cs="Times New Roman"/>
          <w:sz w:val="28"/>
          <w:szCs w:val="28"/>
          <w:lang w:eastAsia="ar-SA"/>
        </w:rPr>
        <w:t>некомпетентности специалистов;</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23915"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21. Иные требования </w:t>
      </w:r>
      <w:r w:rsidR="00EC5019" w:rsidRPr="00EC5019">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EC5019" w:rsidRPr="00EC5019" w:rsidRDefault="00E23915" w:rsidP="00EC5019">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EC5019" w:rsidRPr="00EC5019">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5019" w:rsidRPr="00EC5019" w:rsidRDefault="00EC5019" w:rsidP="00EC5019">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EC5019">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C5019">
          <w:rPr>
            <w:rFonts w:ascii="Times New Roman" w:eastAsiaTheme="majorEastAsia" w:hAnsi="Times New Roman" w:cs="Times New Roman"/>
            <w:bCs/>
            <w:sz w:val="28"/>
            <w:szCs w:val="28"/>
            <w:lang w:eastAsia="ru-RU"/>
          </w:rPr>
          <w:t>закона</w:t>
        </w:r>
      </w:hyperlink>
      <w:r w:rsidRPr="00EC5019">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C5019">
          <w:rPr>
            <w:rFonts w:ascii="Times New Roman" w:eastAsia="Calibri" w:hAnsi="Times New Roman" w:cs="Times New Roman"/>
            <w:bCs/>
            <w:sz w:val="28"/>
            <w:szCs w:val="28"/>
            <w:lang w:eastAsia="ru-RU"/>
          </w:rPr>
          <w:t>части 2 статьи 21.1</w:t>
        </w:r>
      </w:hyperlink>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Cs/>
          <w:sz w:val="28"/>
          <w:szCs w:val="28"/>
          <w:lang w:eastAsia="ru-RU"/>
        </w:rPr>
        <w:t xml:space="preserve">и </w:t>
      </w:r>
      <w:hyperlink r:id="rId17" w:history="1">
        <w:r w:rsidRPr="00EC5019">
          <w:rPr>
            <w:rFonts w:ascii="Times New Roman" w:eastAsia="Calibri" w:hAnsi="Times New Roman" w:cs="Times New Roman"/>
            <w:bCs/>
            <w:sz w:val="28"/>
            <w:szCs w:val="28"/>
            <w:lang w:eastAsia="ru-RU"/>
          </w:rPr>
          <w:t>части 1</w:t>
        </w:r>
      </w:hyperlink>
      <w:r w:rsidRPr="00EC5019">
        <w:rPr>
          <w:rFonts w:ascii="Times New Roman" w:eastAsia="Calibri" w:hAnsi="Times New Roman" w:cs="Times New Roman"/>
          <w:bCs/>
          <w:sz w:val="28"/>
          <w:szCs w:val="28"/>
          <w:lang w:eastAsia="ru-RU"/>
        </w:rPr>
        <w:t xml:space="preserve"> статьи 5 </w:t>
      </w:r>
      <w:r w:rsidRPr="00EC5019">
        <w:rPr>
          <w:rFonts w:ascii="Times New Roman" w:eastAsia="Calibri" w:hAnsi="Times New Roman" w:cs="Times New Roman"/>
          <w:sz w:val="28"/>
          <w:szCs w:val="28"/>
          <w:lang w:eastAsia="ru-RU"/>
        </w:rPr>
        <w:t xml:space="preserve">Федерального </w:t>
      </w:r>
      <w:hyperlink r:id="rId18" w:history="1">
        <w:r w:rsidRPr="00EC5019">
          <w:rPr>
            <w:rFonts w:ascii="Times New Roman" w:eastAsia="Calibri" w:hAnsi="Times New Roman" w:cs="Times New Roman"/>
            <w:sz w:val="28"/>
            <w:szCs w:val="28"/>
            <w:lang w:eastAsia="ru-RU"/>
          </w:rPr>
          <w:t>закона</w:t>
        </w:r>
      </w:hyperlink>
      <w:r w:rsidRPr="00EC501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EC501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5019" w:rsidRPr="00EC5019" w:rsidRDefault="00E23915"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EC5019" w:rsidRPr="00EC5019">
        <w:rPr>
          <w:rFonts w:ascii="Times New Roman" w:eastAsia="SimSun" w:hAnsi="Times New Roman" w:cs="Times New Roman"/>
          <w:kern w:val="1"/>
          <w:sz w:val="28"/>
          <w:szCs w:val="28"/>
          <w:lang w:eastAsia="zh-CN" w:bidi="hi-IN"/>
        </w:rPr>
        <w:t xml:space="preserve">. Заявление и документы, указанные в пункте </w:t>
      </w:r>
      <w:r w:rsidR="00EC5019" w:rsidRPr="00EC5019">
        <w:rPr>
          <w:rFonts w:ascii="Times New Roman" w:eastAsia="Calibri" w:hAnsi="Times New Roman" w:cs="Times New Roman"/>
          <w:sz w:val="28"/>
          <w:szCs w:val="28"/>
          <w:lang w:eastAsia="ru-RU"/>
        </w:rPr>
        <w:t>9.1.</w:t>
      </w:r>
      <w:r w:rsidR="00EC5019" w:rsidRPr="00EC5019">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5019" w:rsidRPr="00EC5019" w:rsidRDefault="00EC5019"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EC5019">
        <w:rPr>
          <w:rFonts w:ascii="Times New Roman" w:eastAsia="Times New Roman" w:hAnsi="Times New Roman" w:cs="Times New Roman"/>
          <w:b/>
          <w:sz w:val="28"/>
          <w:szCs w:val="28"/>
          <w:lang w:val="en-US" w:eastAsia="ar-SA"/>
        </w:rPr>
        <w:t>III</w:t>
      </w:r>
      <w:r w:rsidRPr="00EC5019">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w:t>
      </w:r>
      <w:r w:rsidRPr="00EC5019">
        <w:rPr>
          <w:rFonts w:ascii="Times New Roman" w:eastAsia="Times New Roman" w:hAnsi="Times New Roman" w:cs="Times New Roman"/>
          <w:b/>
          <w:sz w:val="28"/>
          <w:szCs w:val="28"/>
          <w:lang w:eastAsia="ar-SA"/>
        </w:rPr>
        <w:lastRenderedPageBreak/>
        <w:t>особенности выполнения административных процедур в электронной форме и в многофункциональном центре</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рассмотрение представленных документов;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формирование и направление межведомственных запросов;</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C5019" w:rsidRPr="00EC5019" w:rsidRDefault="00EC5019" w:rsidP="00EC5019">
      <w:pPr>
        <w:suppressAutoHyphens/>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23.1. </w:t>
      </w:r>
      <w:r w:rsidRPr="00EC501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EC5019">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EC5019">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EC5019">
        <w:rPr>
          <w:rFonts w:ascii="Times New Roman" w:eastAsia="SimSun" w:hAnsi="Times New Roman" w:cs="Mangal"/>
          <w:sz w:val="28"/>
          <w:szCs w:val="28"/>
          <w:lang w:eastAsia="zh-CN" w:bidi="hi-IN"/>
        </w:rPr>
        <w:t>.</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EC5019">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5019" w:rsidRPr="00EC5019" w:rsidRDefault="00EC5019" w:rsidP="00EC5019">
      <w:pPr>
        <w:suppressAutoHyphens/>
        <w:spacing w:after="0" w:line="240" w:lineRule="auto"/>
        <w:ind w:firstLine="540"/>
        <w:jc w:val="both"/>
        <w:rPr>
          <w:rFonts w:ascii="Arial" w:eastAsia="SimSun" w:hAnsi="Arial" w:cs="Mangal"/>
          <w:kern w:val="1"/>
          <w:sz w:val="28"/>
          <w:szCs w:val="28"/>
          <w:lang w:eastAsia="zh-CN" w:bidi="hi-IN"/>
        </w:rPr>
      </w:pPr>
      <w:r w:rsidRPr="00EC5019">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EC5019">
        <w:rPr>
          <w:rFonts w:ascii="Times New Roman" w:eastAsia="SimSun" w:hAnsi="Times New Roman" w:cs="Times New Roman"/>
          <w:sz w:val="28"/>
          <w:szCs w:val="28"/>
          <w:lang w:eastAsia="zh-CN" w:bidi="hi-IN"/>
        </w:rPr>
        <w:t xml:space="preserve"> </w:t>
      </w:r>
      <w:r w:rsidRPr="00EC5019">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правильность оформления заявления;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w:t>
      </w:r>
      <w:r w:rsidRPr="00EC5019">
        <w:rPr>
          <w:rFonts w:ascii="Times New Roman" w:eastAsia="Calibri" w:hAnsi="Times New Roman" w:cs="Times New Roman"/>
          <w:sz w:val="28"/>
          <w:szCs w:val="28"/>
          <w:lang w:eastAsia="ru-RU"/>
        </w:rPr>
        <w:lastRenderedPageBreak/>
        <w:t xml:space="preserve">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расписка выдается указанным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23.3. </w:t>
      </w:r>
      <w:r w:rsidRPr="00EC5019">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Собщение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Регистрация заявления поступившего в Орган от </w:t>
      </w:r>
      <w:r w:rsidRPr="00EC5019">
        <w:rPr>
          <w:rFonts w:ascii="Times New Roman" w:eastAsia="SimSun" w:hAnsi="Times New Roman" w:cs="Mangal"/>
          <w:kern w:val="1"/>
          <w:sz w:val="28"/>
          <w:szCs w:val="28"/>
          <w:lang w:eastAsia="zh-CN" w:bidi="hi-IN"/>
        </w:rPr>
        <w:t>многофункционального центр</w:t>
      </w:r>
      <w:r w:rsidRPr="00EC5019">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24. Рассмотрение представленных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Calibri" w:hAnsi="Times New Roman" w:cs="Times New Roman"/>
          <w:sz w:val="28"/>
          <w:szCs w:val="28"/>
          <w:lang w:eastAsia="ru-RU"/>
        </w:rPr>
        <w:t xml:space="preserve">24.1. </w:t>
      </w:r>
      <w:r w:rsidRPr="00EC501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24.2. Критерием принятия решения является </w:t>
      </w:r>
      <w:r w:rsidRPr="00EC501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EC5019">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рабочий день.</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25. Формирование и направление межведомственных запросов</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EC5019">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 xml:space="preserve">8) кадастровая выписка об объекте недвижимости, который снят с учета (в случае  аннулирования  адреса   объекта   адресации на основании </w:t>
      </w:r>
      <w:r w:rsidRPr="00EC5019">
        <w:rPr>
          <w:rFonts w:ascii="Times New Roman" w:eastAsia="Calibri" w:hAnsi="Times New Roman" w:cs="Times New Roman"/>
          <w:sz w:val="28"/>
          <w:szCs w:val="28"/>
          <w:lang w:eastAsia="ru-RU"/>
        </w:rPr>
        <w:t>прекращения существования объекта адресации</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w:t>
      </w:r>
      <w:r w:rsidRPr="00EC5019">
        <w:rPr>
          <w:rFonts w:ascii="Times New Roman" w:eastAsia="Calibri" w:hAnsi="Times New Roman" w:cs="Times New Roman"/>
          <w:sz w:val="28"/>
          <w:szCs w:val="28"/>
          <w:lang w:eastAsia="ru-RU"/>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Pr="00EC5019">
        <w:rPr>
          <w:rFonts w:ascii="Times New Roman" w:eastAsia="Times New Roman" w:hAnsi="Times New Roman" w:cs="Times New Roman"/>
          <w:sz w:val="28"/>
          <w:szCs w:val="28"/>
          <w:lang w:eastAsia="ru-RU"/>
        </w:rPr>
        <w:t>);</w:t>
      </w:r>
    </w:p>
    <w:p w:rsidR="00EC5019" w:rsidRPr="00E23915"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10) Выписка из Единого государственного реестра юридических лиц (при обращении юридических лиц)</w:t>
      </w:r>
      <w:r w:rsidR="00E23915">
        <w:rPr>
          <w:rFonts w:ascii="Times New Roman" w:eastAsia="Times New Roman" w:hAnsi="Times New Roman" w:cs="Times New Roman"/>
          <w:sz w:val="28"/>
          <w:szCs w:val="28"/>
          <w:lang w:eastAsia="ru-RU"/>
        </w:rPr>
        <w:t xml:space="preserve"> (Межрайонная ИФНС России № 5 по Республике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EC5019">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EC5019">
        <w:rPr>
          <w:rFonts w:ascii="Times New Roman" w:eastAsia="Calibri" w:hAnsi="Times New Roman" w:cs="Times New Roman"/>
          <w:sz w:val="28"/>
          <w:szCs w:val="28"/>
          <w:lang w:eastAsia="ru-RU"/>
        </w:rPr>
        <w:t>»</w:t>
      </w:r>
      <w:r w:rsidRPr="00EC5019">
        <w:rPr>
          <w:rFonts w:ascii="Times New Roman" w:eastAsia="Times New Roman" w:hAnsi="Times New Roman" w:cs="Times New Roman"/>
          <w:spacing w:val="2"/>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C5019">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EC5019">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25.2. </w:t>
      </w:r>
      <w:r w:rsidRPr="00EC5019">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EC5019">
        <w:rPr>
          <w:rFonts w:ascii="Times New Roman" w:eastAsia="Times New Roman" w:hAnsi="Times New Roman" w:cs="Times New Roman"/>
          <w:spacing w:val="2"/>
          <w:sz w:val="28"/>
          <w:szCs w:val="28"/>
          <w:lang w:eastAsia="ru-RU"/>
        </w:rPr>
        <w:lastRenderedPageBreak/>
        <w:t>регистрация межведомственного запроса о представлении сведений или документов в учетном деле заявителя.</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EC5019" w:rsidRPr="00EC5019" w:rsidRDefault="00EC5019" w:rsidP="00EC5019">
      <w:pPr>
        <w:spacing w:after="0" w:line="240" w:lineRule="auto"/>
        <w:ind w:firstLine="540"/>
        <w:jc w:val="both"/>
        <w:rPr>
          <w:rFonts w:ascii="Verdana" w:eastAsia="Times New Roman" w:hAnsi="Verdana" w:cs="Times New Roman"/>
          <w:sz w:val="28"/>
          <w:szCs w:val="28"/>
          <w:lang w:eastAsia="ru-RU"/>
        </w:rPr>
      </w:pPr>
      <w:r w:rsidRPr="00EC5019">
        <w:rPr>
          <w:rFonts w:ascii="Times New Roman" w:eastAsia="Times New Roman" w:hAnsi="Times New Roman" w:cs="Times New Roman"/>
          <w:spacing w:val="2"/>
          <w:sz w:val="28"/>
          <w:szCs w:val="28"/>
          <w:lang w:eastAsia="ru-RU"/>
        </w:rPr>
        <w:t>- с</w:t>
      </w:r>
      <w:r w:rsidRPr="00EC5019">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EC5019" w:rsidRPr="00EC5019" w:rsidRDefault="00EC5019" w:rsidP="00EC5019">
      <w:pPr>
        <w:spacing w:after="0" w:line="240" w:lineRule="auto"/>
        <w:ind w:firstLine="567"/>
        <w:jc w:val="both"/>
        <w:rPr>
          <w:rFonts w:ascii="Verdana" w:eastAsia="Times New Roman" w:hAnsi="Verdana" w:cs="Times New Roman"/>
          <w:sz w:val="28"/>
          <w:szCs w:val="28"/>
          <w:lang w:eastAsia="ru-RU"/>
        </w:rPr>
      </w:pPr>
      <w:r w:rsidRPr="00EC5019">
        <w:rPr>
          <w:rFonts w:ascii="Times New Roman" w:eastAsia="Times New Roman" w:hAnsi="Times New Roman" w:cs="Times New Roman"/>
          <w:spacing w:val="2"/>
          <w:sz w:val="28"/>
          <w:szCs w:val="28"/>
          <w:lang w:eastAsia="ru-RU"/>
        </w:rPr>
        <w:t>-  с</w:t>
      </w:r>
      <w:r w:rsidRPr="00EC5019">
        <w:rPr>
          <w:rFonts w:ascii="Times New Roman" w:eastAsia="Times New Roman" w:hAnsi="Times New Roman" w:cs="Times New Roman"/>
          <w:sz w:val="28"/>
          <w:szCs w:val="28"/>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sz w:val="28"/>
          <w:szCs w:val="28"/>
          <w:lang w:eastAsia="ru-RU"/>
        </w:rPr>
        <w:t>26. Принятие решения о предоставлении муниципальной услуги</w:t>
      </w:r>
    </w:p>
    <w:p w:rsidR="00EC5019" w:rsidRPr="00EC5019" w:rsidRDefault="00EC5019" w:rsidP="00EC5019">
      <w:pPr>
        <w:spacing w:after="0" w:line="240" w:lineRule="auto"/>
        <w:ind w:firstLineChars="300" w:firstLine="8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Специалист Отдела на основании сведений: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принимает решение о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Органа (лицу, им уполномоченному).</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Присвоение объекту адресации адреса осуществляется: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а) в отношении земельных участков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w:t>
      </w:r>
      <w:r w:rsidRPr="00EC5019">
        <w:rPr>
          <w:rFonts w:ascii="Times New Roman" w:eastAsia="Calibri" w:hAnsi="Times New Roman" w:cs="Times New Roman"/>
          <w:sz w:val="28"/>
          <w:szCs w:val="28"/>
          <w:lang w:eastAsia="ru-RU"/>
        </w:rPr>
        <w:lastRenderedPageBreak/>
        <w:t>Федеральным законом "О государственном   кадастре недвижимости", работ, в результате которых обеспечивается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в) в отношении помещений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w:t>
      </w:r>
      <w:r w:rsidRPr="00EC5019">
        <w:rPr>
          <w:rFonts w:ascii="Times New Roman" w:eastAsia="Calibri" w:hAnsi="Times New Roman" w:cs="Times New Roman"/>
          <w:sz w:val="28"/>
          <w:szCs w:val="28"/>
          <w:lang w:eastAsia="ru-RU"/>
        </w:rPr>
        <w:lastRenderedPageBreak/>
        <w:t>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прекращения существования объекта адресации;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присвоения объекту адресации нового адреса.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EC5019">
          <w:rPr>
            <w:rFonts w:ascii="Times New Roman" w:eastAsia="Calibri" w:hAnsi="Times New Roman" w:cs="Times New Roman"/>
            <w:sz w:val="28"/>
            <w:szCs w:val="28"/>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EC5019">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w:t>
      </w:r>
      <w:r w:rsidRPr="00EC5019">
        <w:rPr>
          <w:rFonts w:ascii="Times New Roman" w:eastAsia="Calibri" w:hAnsi="Times New Roman" w:cs="Times New Roman"/>
          <w:sz w:val="28"/>
          <w:szCs w:val="28"/>
          <w:lang w:eastAsia="ru-RU"/>
        </w:rPr>
        <w:lastRenderedPageBreak/>
        <w:t>решение об отказе в таком присвоении или аннулировании. Подписанные документы направляются специалисту Отдела.</w:t>
      </w:r>
    </w:p>
    <w:p w:rsidR="00EC5019" w:rsidRPr="00EC5019" w:rsidRDefault="00EC5019" w:rsidP="00EC5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присвоенный объекту адресации адрес;</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описание местоположения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аннулируемый адрес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причину аннулирования адреса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26.3. </w:t>
      </w:r>
      <w:r w:rsidRPr="00EC5019">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C5019">
        <w:rPr>
          <w:rFonts w:ascii="Times New Roman" w:eastAsia="Calibri" w:hAnsi="Times New Roman" w:cs="Times New Roman"/>
          <w:sz w:val="28"/>
          <w:szCs w:val="28"/>
          <w:lang w:eastAsia="ru-RU"/>
        </w:rPr>
        <w:t xml:space="preserve"> результата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EC5019">
        <w:rPr>
          <w:rFonts w:ascii="Times New Roman" w:eastAsia="Calibri" w:hAnsi="Times New Roman" w:cs="Times New Roman"/>
          <w:bCs/>
          <w:sz w:val="28"/>
          <w:szCs w:val="28"/>
          <w:lang w:eastAsia="ru-RU"/>
        </w:rPr>
        <w:t>.</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Отдела: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Выдает документы заявителю или представителю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C5019" w:rsidRPr="00EC5019" w:rsidRDefault="00EC5019" w:rsidP="00EC5019">
      <w:pPr>
        <w:suppressAutoHyphens/>
        <w:spacing w:after="0" w:line="240" w:lineRule="auto"/>
        <w:ind w:firstLine="709"/>
        <w:jc w:val="both"/>
        <w:rPr>
          <w:rFonts w:ascii="Times New Roman" w:eastAsia="Calibri" w:hAnsi="Times New Roman" w:cs="Times New Roman"/>
          <w:color w:val="00000A"/>
          <w:sz w:val="28"/>
          <w:szCs w:val="28"/>
          <w:lang w:eastAsia="ru-RU"/>
        </w:rPr>
      </w:pPr>
      <w:r w:rsidRPr="00EC5019">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27.3. </w:t>
      </w:r>
      <w:r w:rsidRPr="00EC5019">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EC5019">
        <w:rPr>
          <w:rFonts w:ascii="Times New Roman" w:eastAsia="SimSun" w:hAnsi="Times New Roman" w:cs="Times New Roman"/>
          <w:kern w:val="1"/>
          <w:sz w:val="28"/>
          <w:szCs w:val="28"/>
          <w:lang w:eastAsia="zh-CN" w:bidi="hi-IN"/>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EC5019">
        <w:rPr>
          <w:rFonts w:ascii="Times New Roman" w:eastAsia="SimSun" w:hAnsi="Times New Roman" w:cs="Mangal"/>
          <w:kern w:val="1"/>
          <w:sz w:val="28"/>
          <w:szCs w:val="28"/>
          <w:lang w:eastAsia="zh-CN" w:bidi="hi-IN"/>
        </w:rPr>
        <w:t xml:space="preserve">. </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27.4. </w:t>
      </w:r>
      <w:r w:rsidRPr="00EC5019">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EC5019">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EC5019">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Calibri" w:hAnsi="Times New Roman" w:cs="Times New Roman"/>
          <w:bCs/>
          <w:sz w:val="28"/>
          <w:szCs w:val="28"/>
          <w:lang w:eastAsia="ru-RU"/>
        </w:rPr>
        <w:t xml:space="preserve">27.7 Орган </w:t>
      </w:r>
      <w:r w:rsidRPr="00EC5019">
        <w:rPr>
          <w:rFonts w:ascii="Times New Roman" w:eastAsia="Times New Roman" w:hAnsi="Times New Roman" w:cs="Times New Roman"/>
          <w:sz w:val="28"/>
          <w:szCs w:val="28"/>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На РПГУ обеспечивается:</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EC5019" w:rsidRPr="00EC5019" w:rsidRDefault="00EC5019" w:rsidP="00EC5019">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EC5019" w:rsidRPr="00EC5019" w:rsidRDefault="00EC5019" w:rsidP="00EC5019">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EC5019" w:rsidRPr="00EC5019" w:rsidRDefault="00EC5019" w:rsidP="00EC5019">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w:t>
      </w:r>
      <w:r w:rsidRPr="00EC5019">
        <w:rPr>
          <w:rFonts w:ascii="Times New Roman" w:eastAsia="SimSun" w:hAnsi="Times New Roman" w:cs="Times New Roman"/>
          <w:kern w:val="1"/>
          <w:sz w:val="28"/>
          <w:szCs w:val="28"/>
          <w:lang w:eastAsia="zh-CN" w:bidi="hi-IN"/>
        </w:rPr>
        <w:lastRenderedPageBreak/>
        <w:t>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EC5019" w:rsidRPr="00EC5019" w:rsidRDefault="00EC5019" w:rsidP="00EC5019">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C5019" w:rsidRPr="00EC5019" w:rsidRDefault="00EC5019" w:rsidP="00EC5019">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EC5019" w:rsidRPr="00EC5019" w:rsidRDefault="00EC5019" w:rsidP="00EC5019">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EC5019" w:rsidRPr="00EC5019" w:rsidRDefault="00EC5019" w:rsidP="00EC5019">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EC5019" w:rsidRPr="00EC5019" w:rsidRDefault="00EC5019" w:rsidP="00EC5019">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5019" w:rsidRPr="00EC5019" w:rsidRDefault="00EC5019" w:rsidP="00EC5019">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EC5019" w:rsidRPr="00EC5019" w:rsidRDefault="00EC5019" w:rsidP="00EC5019">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EC5019" w:rsidRPr="00EC5019" w:rsidRDefault="00EC5019" w:rsidP="00EC5019">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lastRenderedPageBreak/>
        <w:t>28.4. Получение заявителем сведений о ходе выполнения запроса о предоставлении муниципальной услуги</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EC5019" w:rsidRPr="00EC5019" w:rsidRDefault="00EC5019" w:rsidP="00EC5019">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EC5019" w:rsidRPr="00EC5019" w:rsidRDefault="00EC5019" w:rsidP="00EC5019">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EC5019" w:rsidRPr="00EC5019" w:rsidRDefault="00EC5019" w:rsidP="00EC5019">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EC5019" w:rsidRPr="00EC5019" w:rsidRDefault="00EC5019" w:rsidP="00EC5019">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EC5019" w:rsidRPr="00EC5019" w:rsidRDefault="00EC5019" w:rsidP="00EC5019">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EC5019" w:rsidRPr="00EC5019" w:rsidRDefault="00EC5019" w:rsidP="00EC5019">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EC5019" w:rsidRPr="00EC5019" w:rsidRDefault="00EC5019" w:rsidP="00EC5019">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C5019" w:rsidRPr="00EC5019" w:rsidRDefault="00EC5019" w:rsidP="00EC5019">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EC5019" w:rsidRPr="00EC5019" w:rsidRDefault="00EC5019" w:rsidP="00EC5019">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C5019" w:rsidRPr="00EC5019" w:rsidRDefault="00EC5019" w:rsidP="00EC5019">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сроках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2) документ, удостоверяющий личность Заявителя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4) документ, подтверждающий полномочия юридического лица;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согласие заявителей на обработку персональных данных.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заполняет заявление в электронном виде.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Прием документов от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EC5019">
        <w:rPr>
          <w:rFonts w:ascii="Times New Roman" w:eastAsia="SimSun" w:hAnsi="Times New Roman" w:cs="Mangal"/>
          <w:color w:val="000000" w:themeColor="text1"/>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color w:val="00000A"/>
          <w:sz w:val="28"/>
          <w:szCs w:val="28"/>
          <w:lang w:eastAsia="ru-RU"/>
        </w:rPr>
      </w:pPr>
      <w:r w:rsidRPr="00EC5019">
        <w:rPr>
          <w:rFonts w:ascii="Times New Roman" w:eastAsia="Calibri" w:hAnsi="Times New Roman" w:cs="Times New Roman"/>
          <w:color w:val="00000A"/>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Выдает документы заявителю или представителю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3.4. В случае выявления допущенных опечаток и (или) ошибок в выданных в результате предоставления муниципальной усл</w:t>
      </w:r>
      <w:r w:rsidR="00E23915">
        <w:rPr>
          <w:rFonts w:ascii="Times New Roman" w:eastAsia="Calibri" w:hAnsi="Times New Roman" w:cs="Times New Roman"/>
          <w:sz w:val="28"/>
          <w:szCs w:val="28"/>
          <w:lang w:eastAsia="ru-RU"/>
        </w:rPr>
        <w:t>уги документах должностное лицо</w:t>
      </w:r>
      <w:r w:rsidRPr="00EC5019">
        <w:rPr>
          <w:rFonts w:ascii="Times New Roman" w:eastAsia="Calibri" w:hAnsi="Times New Roman" w:cs="Times New Roman"/>
          <w:sz w:val="28"/>
          <w:szCs w:val="28"/>
          <w:lang w:eastAsia="ru-RU"/>
        </w:rPr>
        <w:t xml:space="preserve">, ответственное за предоставление муниципальной услуги, осуществляет </w:t>
      </w:r>
      <w:r w:rsidRPr="00EC5019">
        <w:rPr>
          <w:rFonts w:ascii="Times New Roman" w:eastAsia="Calibri" w:hAnsi="Times New Roman" w:cs="Times New Roman"/>
          <w:sz w:val="28"/>
          <w:szCs w:val="28"/>
          <w:lang w:eastAsia="ru-RU"/>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val="en-US" w:eastAsia="ar-SA"/>
        </w:rPr>
        <w:t>IV</w:t>
      </w:r>
      <w:r w:rsidRPr="00EC501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E23915">
        <w:rPr>
          <w:rFonts w:ascii="Times New Roman" w:eastAsia="Times New Roman" w:hAnsi="Times New Roman" w:cs="Times New Roman"/>
          <w:i/>
          <w:sz w:val="28"/>
          <w:szCs w:val="28"/>
          <w:lang w:eastAsia="ru-RU"/>
        </w:rPr>
        <w:t xml:space="preserve"> </w:t>
      </w:r>
      <w:r w:rsidR="00E23915">
        <w:rPr>
          <w:rFonts w:ascii="Times New Roman" w:eastAsia="Times New Roman" w:hAnsi="Times New Roman" w:cs="Times New Roman"/>
          <w:sz w:val="28"/>
          <w:szCs w:val="28"/>
          <w:lang w:eastAsia="ru-RU"/>
        </w:rPr>
        <w:t>администрации Мирновского сельского поселения</w:t>
      </w:r>
      <w:r w:rsidRPr="00EC5019">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w:t>
      </w:r>
      <w:r w:rsidRPr="00EC5019">
        <w:rPr>
          <w:rFonts w:ascii="Times New Roman" w:eastAsia="Times New Roman" w:hAnsi="Times New Roman" w:cs="Times New Roman"/>
          <w:sz w:val="28"/>
          <w:szCs w:val="28"/>
          <w:lang w:eastAsia="ru-RU"/>
        </w:rPr>
        <w:lastRenderedPageBreak/>
        <w:t xml:space="preserve">указания по подготовке предложений по изменению положений административного регламента.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lang w:val="en-US"/>
        </w:rPr>
        <w:t>V</w:t>
      </w:r>
      <w:r w:rsidRPr="00EC5019">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35. Информация для заявителя о его праве подать жалобу</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работника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в досудебном (внесудебном) порядке.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EC5019">
        <w:rPr>
          <w:rFonts w:ascii="Times New Roman" w:eastAsia="Times New Roman" w:hAnsi="Times New Roman" w:cs="Times New Roman"/>
          <w:sz w:val="28"/>
          <w:szCs w:val="28"/>
        </w:rPr>
        <w:lastRenderedPageBreak/>
        <w:t>которые возложено осуществление публично значимых функций, и их должностным лицам.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36. Предмет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C5019">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E23915">
        <w:rPr>
          <w:rFonts w:ascii="Times New Roman" w:eastAsia="Times New Roman" w:hAnsi="Times New Roman" w:cs="Times New Roman"/>
          <w:sz w:val="28"/>
          <w:szCs w:val="28"/>
        </w:rPr>
        <w:t>администрацию Симферопольского района.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lastRenderedPageBreak/>
        <w:t>В многофункциональный центр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38. Порядок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Жалоба должна содержать:</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39. Сроки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40. Результат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w:t>
      </w:r>
      <w:r w:rsidRPr="00EC5019">
        <w:rPr>
          <w:rFonts w:ascii="Times New Roman" w:eastAsia="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в удовлетворении жалобы отказывается.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42. Порядок обжалования решения по жалобе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C5019">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C5019">
        <w:rPr>
          <w:rFonts w:ascii="Times New Roman" w:eastAsia="Times New Roman" w:hAnsi="Times New Roman" w:cs="Times New Roman"/>
          <w:sz w:val="28"/>
          <w:szCs w:val="28"/>
          <w:lang w:eastAsia="ru-RU"/>
        </w:rPr>
        <w:t>официальный сайт ГБУ РК «МФЦ»</w:t>
      </w:r>
      <w:r w:rsidRPr="00EC5019">
        <w:rPr>
          <w:rFonts w:ascii="Times New Roman" w:eastAsia="Times New Roman" w:hAnsi="Times New Roman" w:cs="Times New Roman"/>
          <w:sz w:val="28"/>
          <w:szCs w:val="28"/>
        </w:rPr>
        <w:t>, электронная почта Органа).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23915" w:rsidRPr="00E23915" w:rsidRDefault="00E23915" w:rsidP="00E23915">
      <w:pPr>
        <w:spacing w:after="0" w:line="240" w:lineRule="auto"/>
        <w:rPr>
          <w:rFonts w:ascii="Times New Roman" w:eastAsia="Times New Roman" w:hAnsi="Times New Roman" w:cs="Times New Roman"/>
          <w:b/>
          <w:color w:val="000000"/>
          <w:sz w:val="28"/>
          <w:szCs w:val="28"/>
          <w:lang w:eastAsia="ru-RU"/>
        </w:rPr>
      </w:pPr>
      <w:r w:rsidRPr="00E23915">
        <w:rPr>
          <w:rFonts w:ascii="Times New Roman" w:eastAsia="Times New Roman" w:hAnsi="Times New Roman" w:cs="Times New Roman"/>
          <w:b/>
          <w:color w:val="000000"/>
          <w:sz w:val="28"/>
          <w:szCs w:val="28"/>
          <w:lang w:eastAsia="ru-RU"/>
        </w:rPr>
        <w:t>Председатель Мирновского сельского</w:t>
      </w:r>
    </w:p>
    <w:p w:rsidR="00E23915" w:rsidRPr="00E23915" w:rsidRDefault="00E23915" w:rsidP="00E23915">
      <w:pPr>
        <w:spacing w:after="0" w:line="240" w:lineRule="auto"/>
        <w:rPr>
          <w:rFonts w:ascii="Times New Roman" w:eastAsia="Times New Roman" w:hAnsi="Times New Roman" w:cs="Times New Roman"/>
          <w:b/>
          <w:color w:val="000000"/>
          <w:sz w:val="28"/>
          <w:szCs w:val="28"/>
          <w:lang w:eastAsia="ru-RU"/>
        </w:rPr>
      </w:pPr>
      <w:r w:rsidRPr="00E23915">
        <w:rPr>
          <w:rFonts w:ascii="Times New Roman" w:eastAsia="Times New Roman" w:hAnsi="Times New Roman" w:cs="Times New Roman"/>
          <w:b/>
          <w:color w:val="000000"/>
          <w:sz w:val="28"/>
          <w:szCs w:val="28"/>
          <w:lang w:eastAsia="ru-RU"/>
        </w:rPr>
        <w:lastRenderedPageBreak/>
        <w:t xml:space="preserve">совета – глава администрации </w:t>
      </w:r>
    </w:p>
    <w:p w:rsidR="00E23915" w:rsidRPr="00E23915" w:rsidRDefault="00E23915" w:rsidP="00E23915">
      <w:pPr>
        <w:spacing w:after="0" w:line="240" w:lineRule="auto"/>
        <w:rPr>
          <w:rFonts w:ascii="Times New Roman" w:eastAsia="Times New Roman" w:hAnsi="Times New Roman" w:cs="Times New Roman"/>
          <w:sz w:val="28"/>
          <w:szCs w:val="28"/>
          <w:lang w:eastAsia="ru-RU"/>
        </w:rPr>
      </w:pPr>
      <w:r w:rsidRPr="00E23915">
        <w:rPr>
          <w:rFonts w:ascii="Times New Roman" w:eastAsia="Times New Roman" w:hAnsi="Times New Roman" w:cs="Times New Roman"/>
          <w:b/>
          <w:color w:val="000000"/>
          <w:sz w:val="28"/>
          <w:szCs w:val="28"/>
          <w:lang w:eastAsia="ru-RU"/>
        </w:rPr>
        <w:t xml:space="preserve">Мирновского сельского поселения </w:t>
      </w:r>
      <w:r w:rsidRPr="00E23915">
        <w:rPr>
          <w:rFonts w:ascii="Times New Roman" w:eastAsia="Times New Roman" w:hAnsi="Times New Roman" w:cs="Times New Roman"/>
          <w:b/>
          <w:color w:val="000000"/>
          <w:sz w:val="28"/>
          <w:szCs w:val="28"/>
          <w:lang w:eastAsia="ru-RU"/>
        </w:rPr>
        <w:tab/>
      </w:r>
      <w:r w:rsidRPr="00E23915">
        <w:rPr>
          <w:rFonts w:ascii="Times New Roman" w:eastAsia="Times New Roman" w:hAnsi="Times New Roman" w:cs="Times New Roman"/>
          <w:b/>
          <w:color w:val="000000"/>
          <w:sz w:val="28"/>
          <w:szCs w:val="28"/>
          <w:lang w:eastAsia="ru-RU"/>
        </w:rPr>
        <w:tab/>
      </w:r>
      <w:r w:rsidRPr="00E23915">
        <w:rPr>
          <w:rFonts w:ascii="Times New Roman" w:eastAsia="Times New Roman" w:hAnsi="Times New Roman" w:cs="Times New Roman"/>
          <w:b/>
          <w:color w:val="000000"/>
          <w:sz w:val="28"/>
          <w:szCs w:val="28"/>
          <w:lang w:eastAsia="ru-RU"/>
        </w:rPr>
        <w:tab/>
      </w:r>
      <w:r w:rsidRPr="00E23915">
        <w:rPr>
          <w:rFonts w:ascii="Times New Roman" w:eastAsia="Times New Roman" w:hAnsi="Times New Roman" w:cs="Times New Roman"/>
          <w:b/>
          <w:color w:val="000000"/>
          <w:sz w:val="28"/>
          <w:szCs w:val="28"/>
          <w:lang w:eastAsia="ru-RU"/>
        </w:rPr>
        <w:tab/>
        <w:t>Ковалев С.В.</w:t>
      </w:r>
    </w:p>
    <w:p w:rsidR="00EC5019" w:rsidRPr="00EC5019" w:rsidRDefault="00EC5019" w:rsidP="00EC501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EC5019">
        <w:rPr>
          <w:rFonts w:ascii="Times New Roman" w:eastAsia="Times New Roman" w:hAnsi="Times New Roman" w:cs="Times New Roman"/>
          <w:i/>
          <w:sz w:val="20"/>
          <w:szCs w:val="20"/>
          <w:lang w:eastAsia="ar-SA"/>
        </w:rPr>
        <w:br w:type="page"/>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№1</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Администрации </w:t>
      </w:r>
      <w:r w:rsidR="00E23915">
        <w:rPr>
          <w:rFonts w:ascii="Times New Roman" w:eastAsia="Times New Roman" w:hAnsi="Times New Roman" w:cs="Times New Roman"/>
          <w:sz w:val="24"/>
          <w:szCs w:val="24"/>
          <w:lang w:eastAsia="ru-RU"/>
        </w:rPr>
        <w:t xml:space="preserve">Мирновского сельского </w:t>
      </w: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Симферопольского района </w:t>
      </w: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ind w:left="5103"/>
        <w:jc w:val="center"/>
        <w:rPr>
          <w:rFonts w:ascii="Times New Roman" w:eastAsia="Calibri" w:hAnsi="Times New Roman" w:cs="Times New Roman"/>
          <w:bCs/>
          <w:sz w:val="24"/>
          <w:szCs w:val="24"/>
          <w:lang w:eastAsia="ru-RU"/>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EC5019" w:rsidRPr="00EC5019" w:rsidTr="00EC5019">
        <w:tc>
          <w:tcPr>
            <w:tcW w:w="5954"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1"/>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принято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регистрационный номер 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листов заявления 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прилагаемых документов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ФИО должностного лица 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должностного лица ____________</w:t>
            </w:r>
          </w:p>
        </w:tc>
      </w:tr>
      <w:tr w:rsidR="00EC5019" w:rsidRPr="00EC5019" w:rsidTr="00EC501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органа местного самоуправления, органа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«__» ____________ ____ г.</w:t>
            </w: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Прошу в отношении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Объект незавершенного строительства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Присвоить адрес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связи 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раздела земельного участка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1" w:anchor="Par520" w:history="1">
              <w:r w:rsidRPr="00EC5019">
                <w:rPr>
                  <w:rFonts w:ascii="Times New Roman" w:eastAsia="Calibri" w:hAnsi="Times New Roman" w:cs="Times New Roman"/>
                  <w:color w:val="0000FF"/>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земельного участка </w:t>
            </w:r>
            <w:hyperlink r:id="rId22" w:anchor="Par520" w:history="1">
              <w:r w:rsidRPr="00EC5019">
                <w:rPr>
                  <w:rFonts w:ascii="Times New Roman" w:eastAsia="Calibri" w:hAnsi="Times New Roman" w:cs="Times New Roman"/>
                  <w:color w:val="0000FF"/>
                  <w:sz w:val="24"/>
                  <w:szCs w:val="24"/>
                  <w:u w:val="single"/>
                  <w:lang w:eastAsia="ru-RU"/>
                </w:rPr>
                <w:t>&lt;1&gt;</w:t>
              </w:r>
            </w:hyperlink>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EC5019" w:rsidRPr="00EC5019" w:rsidTr="00EC5019">
        <w:tc>
          <w:tcPr>
            <w:tcW w:w="595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6"/>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22"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выдела из земельного участка</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перераспределения земельных участков</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земельного </w:t>
            </w:r>
            <w:r w:rsidRPr="00EC5019">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3" w:anchor="Par521" w:history="1">
              <w:r w:rsidRPr="00EC5019">
                <w:rPr>
                  <w:rFonts w:ascii="Times New Roman" w:eastAsia="Calibri" w:hAnsi="Times New Roman" w:cs="Times New Roman"/>
                  <w:color w:val="0000FF"/>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Адрес земельного участка, который </w:t>
            </w:r>
            <w:r w:rsidRPr="00EC5019">
              <w:rPr>
                <w:rFonts w:ascii="Times New Roman" w:eastAsia="Calibri" w:hAnsi="Times New Roman" w:cs="Times New Roman"/>
                <w:bCs/>
                <w:sz w:val="24"/>
                <w:szCs w:val="24"/>
                <w:lang w:eastAsia="ru-RU"/>
              </w:rPr>
              <w:lastRenderedPageBreak/>
              <w:t xml:space="preserve">перераспределяется </w:t>
            </w:r>
            <w:hyperlink r:id="rId24" w:anchor="Par521" w:history="1">
              <w:r w:rsidRPr="00EC5019">
                <w:rPr>
                  <w:rFonts w:ascii="Times New Roman" w:eastAsia="Calibri" w:hAnsi="Times New Roman" w:cs="Times New Roman"/>
                  <w:color w:val="0000FF"/>
                  <w:sz w:val="24"/>
                  <w:szCs w:val="24"/>
                  <w:u w:val="single"/>
                  <w:lang w:eastAsia="ru-RU"/>
                </w:rPr>
                <w:t>&lt;2&gt;</w:t>
              </w:r>
            </w:hyperlink>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Строительством, реконструкцией здания, сооружения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EC5019" w:rsidRPr="00EC5019" w:rsidTr="00EC5019">
        <w:tc>
          <w:tcPr>
            <w:tcW w:w="6237"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помещения(ий) в здании, сооружении путем раздела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помещения(ий) в здании, сооружении путем раздела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Назначение помещения (жилое (нежилое) помещение) </w:t>
            </w:r>
            <w:hyperlink r:id="rId25" w:anchor="Par522" w:history="1">
              <w:r w:rsidRPr="00EC5019">
                <w:rPr>
                  <w:rFonts w:ascii="Times New Roman" w:eastAsia="Calibri" w:hAnsi="Times New Roman" w:cs="Times New Roman"/>
                  <w:color w:val="0000FF"/>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Вид помещения </w:t>
            </w:r>
            <w:hyperlink r:id="rId26" w:anchor="Par522" w:history="1">
              <w:r w:rsidRPr="00EC5019">
                <w:rPr>
                  <w:rFonts w:ascii="Times New Roman" w:eastAsia="Calibri" w:hAnsi="Times New Roman" w:cs="Times New Roman"/>
                  <w:color w:val="0000FF"/>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Количество помещений </w:t>
            </w:r>
            <w:hyperlink r:id="rId27" w:anchor="Par522" w:history="1">
              <w:r w:rsidRPr="00EC5019">
                <w:rPr>
                  <w:rFonts w:ascii="Times New Roman" w:eastAsia="Calibri" w:hAnsi="Times New Roman" w:cs="Times New Roman"/>
                  <w:color w:val="0000FF"/>
                  <w:sz w:val="24"/>
                  <w:szCs w:val="24"/>
                  <w:u w:val="single"/>
                  <w:lang w:eastAsia="ru-RU"/>
                </w:rPr>
                <w:t>&lt;3&gt;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 раздел которого осуществляется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помещения </w:t>
            </w:r>
            <w:hyperlink r:id="rId28" w:anchor="Par523" w:history="1">
              <w:r w:rsidRPr="00EC5019">
                <w:rPr>
                  <w:rFonts w:ascii="Times New Roman" w:eastAsia="Calibri" w:hAnsi="Times New Roman" w:cs="Times New Roman"/>
                  <w:color w:val="0000FF"/>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помещения </w:t>
            </w:r>
            <w:hyperlink r:id="rId29" w:anchor="Par523" w:history="1">
              <w:r w:rsidRPr="00EC5019">
                <w:rPr>
                  <w:rFonts w:ascii="Times New Roman" w:eastAsia="Calibri" w:hAnsi="Times New Roman" w:cs="Times New Roman"/>
                  <w:color w:val="0000FF"/>
                  <w:sz w:val="24"/>
                  <w:szCs w:val="24"/>
                  <w:u w:val="single"/>
                  <w:lang w:eastAsia="ru-RU"/>
                </w:rPr>
                <w:t>&lt;4&gt;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EC5019" w:rsidRPr="00EC5019" w:rsidTr="00EC5019">
        <w:tc>
          <w:tcPr>
            <w:tcW w:w="609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096" w:type="dxa"/>
            <w:gridSpan w:val="4"/>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8"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Аннулировать адрес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связи с:</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Прекращением существования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0" w:history="1">
              <w:r w:rsidRPr="00EC5019">
                <w:rPr>
                  <w:rFonts w:ascii="Times New Roman" w:eastAsia="Calibri" w:hAnsi="Times New Roman" w:cs="Times New Roman"/>
                  <w:color w:val="0000FF"/>
                  <w:sz w:val="24"/>
                  <w:szCs w:val="24"/>
                  <w:u w:val="single"/>
                  <w:lang w:eastAsia="ru-RU"/>
                </w:rPr>
                <w:t>пунктах 1</w:t>
              </w:r>
            </w:hyperlink>
            <w:r w:rsidRPr="00EC5019">
              <w:rPr>
                <w:rFonts w:ascii="Times New Roman" w:eastAsia="Calibri" w:hAnsi="Times New Roman" w:cs="Times New Roman"/>
                <w:bCs/>
                <w:sz w:val="24"/>
                <w:szCs w:val="24"/>
                <w:lang w:eastAsia="ru-RU"/>
              </w:rPr>
              <w:t xml:space="preserve"> и </w:t>
            </w:r>
            <w:hyperlink r:id="rId31" w:history="1">
              <w:r w:rsidRPr="00EC5019">
                <w:rPr>
                  <w:rFonts w:ascii="Times New Roman" w:eastAsia="Calibri" w:hAnsi="Times New Roman" w:cs="Times New Roman"/>
                  <w:color w:val="0000FF"/>
                  <w:sz w:val="24"/>
                  <w:szCs w:val="24"/>
                  <w:u w:val="single"/>
                  <w:lang w:eastAsia="ru-RU"/>
                </w:rPr>
                <w:t>3 части 2 статьи 27</w:t>
              </w:r>
            </w:hyperlink>
            <w:r w:rsidRPr="00EC5019">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Присвоением объекту адресации нового адреса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EC5019" w:rsidRPr="00EC5019" w:rsidTr="00EC5019">
        <w:tc>
          <w:tcPr>
            <w:tcW w:w="6096" w:type="dxa"/>
            <w:gridSpan w:val="11"/>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5"/>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отчество (полностью) (при </w:t>
            </w:r>
            <w:r w:rsidRPr="00EC5019">
              <w:rPr>
                <w:rFonts w:ascii="Times New Roman" w:eastAsia="Calibri" w:hAnsi="Times New Roman" w:cs="Times New Roman"/>
                <w:bCs/>
                <w:sz w:val="24"/>
                <w:szCs w:val="24"/>
                <w:lang w:eastAsia="ru-RU"/>
              </w:rPr>
              <w:lastRenderedPageBreak/>
              <w:t>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ИНН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кем выдан:</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Вещное право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собственности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EC5019" w:rsidRPr="00EC5019" w:rsidTr="00EC5019">
        <w:tc>
          <w:tcPr>
            <w:tcW w:w="55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многофункциональном центре</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Расписку в получении документов прошу:</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Расписка получена: ___________________________________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заявителя)</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Не направлять</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EC5019" w:rsidRPr="00EC5019" w:rsidTr="00EC5019">
        <w:tc>
          <w:tcPr>
            <w:tcW w:w="6096"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Заявитель:</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EC5019" w:rsidRPr="00EC5019" w:rsidTr="00EC5019">
        <w:tc>
          <w:tcPr>
            <w:tcW w:w="537"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кем выдан:</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Документы, прилагаемые к заявлению:</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EC5019" w:rsidRPr="00EC5019" w:rsidTr="00EC5019">
        <w:tc>
          <w:tcPr>
            <w:tcW w:w="628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284" w:type="dxa"/>
            <w:gridSpan w:val="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Настоящим также подтверждаю, что: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w:t>
            </w: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 ___________ ____ г.</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0" w:name="Par520"/>
      <w:bookmarkEnd w:id="0"/>
      <w:r w:rsidRPr="00EC5019">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1" w:name="Par521"/>
      <w:bookmarkEnd w:id="1"/>
      <w:r w:rsidRPr="00EC5019">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2" w:name="Par522"/>
      <w:bookmarkEnd w:id="2"/>
      <w:r w:rsidRPr="00EC5019">
        <w:rPr>
          <w:rFonts w:ascii="Times New Roman" w:eastAsia="Calibri" w:hAnsi="Times New Roman" w:cs="Times New Roman"/>
          <w:bCs/>
          <w:sz w:val="24"/>
          <w:szCs w:val="24"/>
          <w:lang w:eastAsia="ru-RU"/>
        </w:rPr>
        <w:t>&lt;3&gt; Строка дублируется для каждого разделенного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3" w:name="Par523"/>
      <w:bookmarkEnd w:id="3"/>
      <w:r w:rsidRPr="00EC5019">
        <w:rPr>
          <w:rFonts w:ascii="Times New Roman" w:eastAsia="Calibri" w:hAnsi="Times New Roman" w:cs="Times New Roman"/>
          <w:bCs/>
          <w:sz w:val="24"/>
          <w:szCs w:val="24"/>
          <w:lang w:eastAsia="ru-RU"/>
        </w:rPr>
        <w:t>&lt;4&gt; Строка дублируется для каждого объединенного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C5019" w:rsidRPr="00EC5019" w:rsidTr="00EC5019">
        <w:tc>
          <w:tcPr>
            <w:tcW w:w="564" w:type="dxa"/>
            <w:tcBorders>
              <w:top w:val="nil"/>
              <w:left w:val="nil"/>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9"/>
            <w:bookmarkEnd w:id="4"/>
            <w:r w:rsidRPr="00EC5019">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№2</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сельского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p>
    <w:p w:rsidR="00EC5019" w:rsidRPr="00EC5019" w:rsidRDefault="00EC5019" w:rsidP="00EC50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ФОРМА</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решения об отказе в присвоении объекту адресации адреса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аннулировании его 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(Ф.И.О., адрес заявителя (представителя) заявителя)</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(регистрационный номер заявления о присвоении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адреса или аннулировании его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Решение об отказе</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присвоении объекту адресации адреса или аннулировании его адреса</w:t>
      </w:r>
    </w:p>
    <w:p w:rsidR="00EC5019" w:rsidRPr="00EC5019" w:rsidRDefault="00EC5019" w:rsidP="00EC5019">
      <w:pPr>
        <w:spacing w:after="0" w:line="240" w:lineRule="auto"/>
        <w:jc w:val="center"/>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от ___________     N 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(наименование органа местного самоуправления, органа государственной</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власти субъекта Российской Федерации - города федерального значения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органа местного самоуправления внутригородского муниципального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образования города федерального значения, уполномоченного законом</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сообщает, что 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(Ф.И.О. заявителя в дательном падеже, наименование,</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адрес - для физического лица; полное наименование, ИНН, КПП (для</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на   основании  </w:t>
      </w:r>
      <w:hyperlink r:id="rId32" w:history="1">
        <w:r w:rsidRPr="00EC5019">
          <w:rPr>
            <w:rFonts w:ascii="Times New Roman" w:eastAsiaTheme="minorEastAsia" w:hAnsi="Times New Roman" w:cs="Times New Roman"/>
            <w:color w:val="106BBE"/>
            <w:lang w:eastAsia="ru-RU"/>
          </w:rPr>
          <w:t>Правил</w:t>
        </w:r>
      </w:hyperlink>
      <w:r w:rsidRPr="00EC5019">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3" w:history="1">
        <w:r w:rsidRPr="00EC5019">
          <w:rPr>
            <w:rFonts w:ascii="Times New Roman" w:eastAsiaTheme="minorEastAsia" w:hAnsi="Times New Roman" w:cs="Times New Roman"/>
            <w:color w:val="106BBE"/>
            <w:lang w:eastAsia="ru-RU"/>
          </w:rPr>
          <w:t>постановлением</w:t>
        </w:r>
      </w:hyperlink>
      <w:r w:rsidRPr="00EC5019">
        <w:rPr>
          <w:rFonts w:ascii="Times New Roman" w:eastAsiaTheme="minorEastAsia" w:hAnsi="Times New Roman" w:cs="Times New Roman"/>
          <w:lang w:eastAsia="ru-RU"/>
        </w:rPr>
        <w:t xml:space="preserve">    Правительства    Российской    Федерации от 19 ноября 2014 г. N 1221, отказано в присвоении (аннулировании) адреса следующему</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(нужное подчеркнуть)</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(вид и наименование объекта адресации, описание</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присвоении объекту адресации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lastRenderedPageBreak/>
        <w:t xml:space="preserve">  адрес объекта адресации в случае обращения заявителя об аннулировании</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его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связи с 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(основание отказа)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                                                                 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(должность, Ф.И.О.)                                                                                                     (подпись)</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М.П.</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№3</w:t>
      </w:r>
    </w:p>
    <w:p w:rsidR="00EC5019" w:rsidRDefault="00EC5019" w:rsidP="00EC5019">
      <w:pPr>
        <w:keepNext/>
        <w:spacing w:after="0" w:line="240" w:lineRule="auto"/>
        <w:ind w:left="5670"/>
        <w:jc w:val="both"/>
        <w:outlineLvl w:val="0"/>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сельского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23915" w:rsidRPr="00EC5019" w:rsidRDefault="00E23915" w:rsidP="00EC5019">
      <w:pPr>
        <w:keepNext/>
        <w:spacing w:after="0" w:line="240" w:lineRule="auto"/>
        <w:ind w:left="5670"/>
        <w:jc w:val="both"/>
        <w:outlineLvl w:val="0"/>
        <w:rPr>
          <w:rFonts w:ascii="Times New Roman" w:eastAsia="Times New Roman"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4962"/>
        <w:jc w:val="right"/>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РАСПИСКА В ПОЛУЧЕНИИ ДОКУМЕНТОВ</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 _________ от ____________________</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C5019">
        <w:rPr>
          <w:rFonts w:ascii="Times New Roman" w:eastAsia="Calibri" w:hAnsi="Times New Roman" w:cs="Times New Roman"/>
          <w:i/>
          <w:sz w:val="24"/>
          <w:szCs w:val="24"/>
        </w:rPr>
        <w:t xml:space="preserve">(соответствует реквизитам, </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C5019">
        <w:rPr>
          <w:rFonts w:ascii="Times New Roman" w:eastAsia="Calibri" w:hAnsi="Times New Roman" w:cs="Times New Roman"/>
          <w:i/>
          <w:sz w:val="24"/>
          <w:szCs w:val="24"/>
        </w:rPr>
        <w:t>указанным в журнале регистрации)</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Выдана</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(Ф.И.О. заявителя)</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Перечень документов, представленных заявителем самостоятельно:</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1.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2.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3.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4.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5. </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6.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7.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both"/>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C501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C5019">
        <w:rPr>
          <w:rFonts w:ascii="Times New Roman" w:eastAsia="Calibri" w:hAnsi="Times New Roman" w:cs="Times New Roman"/>
          <w:sz w:val="24"/>
          <w:szCs w:val="24"/>
        </w:rPr>
        <w:t>:</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1.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2.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3.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4.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5.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6. __________________________________________________________________________________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(должность, Ф.И.О. должностного лица, подпись</w:t>
      </w:r>
    </w:p>
    <w:p w:rsidR="00FB358A" w:rsidRPr="00E23915" w:rsidRDefault="00EC5019" w:rsidP="00E23915">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выдавшего расписку)</w:t>
      </w:r>
      <w:bookmarkStart w:id="5" w:name="_GoBack"/>
      <w:bookmarkEnd w:id="5"/>
    </w:p>
    <w:sectPr w:rsidR="00FB358A" w:rsidRPr="00E23915"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16" w:rsidRDefault="00841B16" w:rsidP="007C5228">
      <w:pPr>
        <w:spacing w:after="0" w:line="240" w:lineRule="auto"/>
      </w:pPr>
      <w:r>
        <w:separator/>
      </w:r>
    </w:p>
  </w:endnote>
  <w:endnote w:type="continuationSeparator" w:id="0">
    <w:p w:rsidR="00841B16" w:rsidRDefault="00841B16"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16" w:rsidRDefault="00841B16" w:rsidP="007C5228">
      <w:pPr>
        <w:spacing w:after="0" w:line="240" w:lineRule="auto"/>
      </w:pPr>
      <w:r>
        <w:separator/>
      </w:r>
    </w:p>
  </w:footnote>
  <w:footnote w:type="continuationSeparator" w:id="0">
    <w:p w:rsidR="00841B16" w:rsidRDefault="00841B16" w:rsidP="007C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1"/>
  </w:num>
  <w:num w:numId="7">
    <w:abstractNumId w:val="16"/>
  </w:num>
  <w:num w:numId="8">
    <w:abstractNumId w:val="4"/>
  </w:num>
  <w:num w:numId="9">
    <w:abstractNumId w:val="17"/>
  </w:num>
  <w:num w:numId="10">
    <w:abstractNumId w:val="22"/>
  </w:num>
  <w:num w:numId="11">
    <w:abstractNumId w:val="10"/>
  </w:num>
  <w:num w:numId="12">
    <w:abstractNumId w:val="9"/>
  </w:num>
  <w:num w:numId="13">
    <w:abstractNumId w:val="8"/>
  </w:num>
  <w:num w:numId="14">
    <w:abstractNumId w:val="6"/>
  </w:num>
  <w:num w:numId="15">
    <w:abstractNumId w:val="18"/>
  </w:num>
  <w:num w:numId="16">
    <w:abstractNumId w:val="5"/>
  </w:num>
  <w:num w:numId="17">
    <w:abstractNumId w:val="0"/>
  </w:num>
  <w:num w:numId="18">
    <w:abstractNumId w:val="1"/>
  </w:num>
  <w:num w:numId="19">
    <w:abstractNumId w:val="2"/>
  </w:num>
  <w:num w:numId="20">
    <w:abstractNumId w:val="14"/>
  </w:num>
  <w:num w:numId="21">
    <w:abstractNumId w:val="13"/>
  </w:num>
  <w:num w:numId="22">
    <w:abstractNumId w:val="3"/>
  </w:num>
  <w:num w:numId="23">
    <w:abstractNumId w:val="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27"/>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44496B"/>
    <w:rsid w:val="00475EFA"/>
    <w:rsid w:val="00482BBC"/>
    <w:rsid w:val="00484B16"/>
    <w:rsid w:val="00491CBA"/>
    <w:rsid w:val="004D2BC5"/>
    <w:rsid w:val="0051770E"/>
    <w:rsid w:val="005B5764"/>
    <w:rsid w:val="005B7A98"/>
    <w:rsid w:val="005E301D"/>
    <w:rsid w:val="006025A3"/>
    <w:rsid w:val="00620D1A"/>
    <w:rsid w:val="0063561D"/>
    <w:rsid w:val="00656588"/>
    <w:rsid w:val="006852A3"/>
    <w:rsid w:val="006F2270"/>
    <w:rsid w:val="007368A3"/>
    <w:rsid w:val="00747219"/>
    <w:rsid w:val="00766C0F"/>
    <w:rsid w:val="007C5228"/>
    <w:rsid w:val="007E0A59"/>
    <w:rsid w:val="00835010"/>
    <w:rsid w:val="00841B16"/>
    <w:rsid w:val="00841D1E"/>
    <w:rsid w:val="00853CA7"/>
    <w:rsid w:val="0086139C"/>
    <w:rsid w:val="008757DB"/>
    <w:rsid w:val="00886113"/>
    <w:rsid w:val="008C45A5"/>
    <w:rsid w:val="009300D4"/>
    <w:rsid w:val="00943BC8"/>
    <w:rsid w:val="009B44DD"/>
    <w:rsid w:val="009E0B65"/>
    <w:rsid w:val="009F3A8C"/>
    <w:rsid w:val="00A1107D"/>
    <w:rsid w:val="00A5792E"/>
    <w:rsid w:val="00AA0A0A"/>
    <w:rsid w:val="00AA15F2"/>
    <w:rsid w:val="00AF7616"/>
    <w:rsid w:val="00B0228D"/>
    <w:rsid w:val="00B07327"/>
    <w:rsid w:val="00B43662"/>
    <w:rsid w:val="00B65A68"/>
    <w:rsid w:val="00BB23D2"/>
    <w:rsid w:val="00BC6F95"/>
    <w:rsid w:val="00BE5ABD"/>
    <w:rsid w:val="00C07AF3"/>
    <w:rsid w:val="00C17388"/>
    <w:rsid w:val="00C51FC0"/>
    <w:rsid w:val="00C528B7"/>
    <w:rsid w:val="00C55155"/>
    <w:rsid w:val="00C92276"/>
    <w:rsid w:val="00CA48C0"/>
    <w:rsid w:val="00CC4B58"/>
    <w:rsid w:val="00CE6906"/>
    <w:rsid w:val="00D47696"/>
    <w:rsid w:val="00D578FC"/>
    <w:rsid w:val="00D94FA2"/>
    <w:rsid w:val="00DB4B69"/>
    <w:rsid w:val="00DF283E"/>
    <w:rsid w:val="00E134A8"/>
    <w:rsid w:val="00E23915"/>
    <w:rsid w:val="00E77FC6"/>
    <w:rsid w:val="00E92870"/>
    <w:rsid w:val="00EC5019"/>
    <w:rsid w:val="00EF1C97"/>
    <w:rsid w:val="00F71E61"/>
    <w:rsid w:val="00FB358A"/>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93B190"/>
  <w15:docId w15:val="{077A9313-38E4-410A-BC8A-73013B4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Заголовок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EC5019"/>
  </w:style>
  <w:style w:type="table" w:customStyle="1" w:styleId="51">
    <w:name w:val="Сетка таблицы5"/>
    <w:basedOn w:val="a1"/>
    <w:next w:val="a8"/>
    <w:uiPriority w:val="59"/>
    <w:rsid w:val="00EC501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ы (моноширинный)"/>
    <w:basedOn w:val="a"/>
    <w:next w:val="a"/>
    <w:uiPriority w:val="99"/>
    <w:rsid w:val="00EC50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42536"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1000" TargetMode="Externa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http://mirnoe-sovet.ru/" TargetMode="External"/><Relationship Id="rId19" Type="http://schemas.openxmlformats.org/officeDocument/2006/relationships/hyperlink" Target="http://docs.cntd.ru/document/902228011" TargetMode="External"/><Relationship Id="rId31" Type="http://schemas.openxmlformats.org/officeDocument/2006/relationships/hyperlink" Target="consultantplus://offline/ref=7CFA13668D277B0CC46093AFC7BB392712DBE1C12784133EFA806513FF195F6DEE835ADFeFYAK" TargetMode="External"/><Relationship Id="rId4" Type="http://schemas.openxmlformats.org/officeDocument/2006/relationships/webSettings" Target="webSettings.xml"/><Relationship Id="rId9" Type="http://schemas.openxmlformats.org/officeDocument/2006/relationships/hyperlink" Target="http://mirnoe-sovet.ru/" TargetMode="External"/><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FAA27A91eFY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57</Pages>
  <Words>20215</Words>
  <Characters>115226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15</cp:revision>
  <cp:lastPrinted>2017-03-22T07:57:00Z</cp:lastPrinted>
  <dcterms:created xsi:type="dcterms:W3CDTF">2017-03-07T06:50:00Z</dcterms:created>
  <dcterms:modified xsi:type="dcterms:W3CDTF">2019-06-02T22:25:00Z</dcterms:modified>
</cp:coreProperties>
</file>