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57D30">
        <w:tc>
          <w:tcPr>
            <w:tcW w:w="4677" w:type="dxa"/>
            <w:tcBorders>
              <w:top w:val="nil"/>
              <w:left w:val="nil"/>
              <w:bottom w:val="nil"/>
              <w:right w:val="nil"/>
            </w:tcBorders>
          </w:tcPr>
          <w:p w:rsidR="00157D30" w:rsidRDefault="00157D30">
            <w:pPr>
              <w:pStyle w:val="ConsPlusNormal"/>
              <w:outlineLvl w:val="0"/>
            </w:pPr>
            <w:bookmarkStart w:id="0" w:name="_GoBack"/>
            <w:bookmarkEnd w:id="0"/>
            <w:r>
              <w:t>5 июня 2014 года</w:t>
            </w:r>
          </w:p>
        </w:tc>
        <w:tc>
          <w:tcPr>
            <w:tcW w:w="4677" w:type="dxa"/>
            <w:tcBorders>
              <w:top w:val="nil"/>
              <w:left w:val="nil"/>
              <w:bottom w:val="nil"/>
              <w:right w:val="nil"/>
            </w:tcBorders>
          </w:tcPr>
          <w:p w:rsidR="00157D30" w:rsidRDefault="00157D30">
            <w:pPr>
              <w:pStyle w:val="ConsPlusNormal"/>
              <w:jc w:val="right"/>
              <w:outlineLvl w:val="0"/>
            </w:pPr>
            <w:r>
              <w:t>N 17-ЗРК</w:t>
            </w:r>
          </w:p>
        </w:tc>
      </w:tr>
    </w:tbl>
    <w:p w:rsidR="00157D30" w:rsidRDefault="00157D30">
      <w:pPr>
        <w:pStyle w:val="ConsPlusNormal"/>
        <w:pBdr>
          <w:top w:val="single" w:sz="6" w:space="0" w:color="auto"/>
        </w:pBdr>
        <w:spacing w:before="100" w:after="100"/>
        <w:jc w:val="both"/>
        <w:rPr>
          <w:sz w:val="2"/>
          <w:szCs w:val="2"/>
        </w:rPr>
      </w:pPr>
    </w:p>
    <w:p w:rsidR="00157D30" w:rsidRDefault="00157D30">
      <w:pPr>
        <w:pStyle w:val="ConsPlusNormal"/>
        <w:jc w:val="center"/>
      </w:pPr>
    </w:p>
    <w:p w:rsidR="00157D30" w:rsidRDefault="00157D30">
      <w:pPr>
        <w:pStyle w:val="ConsPlusTitle"/>
        <w:jc w:val="center"/>
      </w:pPr>
      <w:r>
        <w:t>ЗАКОН РЕСПУБЛИКИ КРЫМ</w:t>
      </w:r>
    </w:p>
    <w:p w:rsidR="00157D30" w:rsidRDefault="00157D30">
      <w:pPr>
        <w:pStyle w:val="ConsPlusTitle"/>
        <w:jc w:val="center"/>
      </w:pPr>
    </w:p>
    <w:p w:rsidR="00157D30" w:rsidRDefault="00157D30">
      <w:pPr>
        <w:pStyle w:val="ConsPlusTitle"/>
        <w:jc w:val="center"/>
      </w:pPr>
      <w:r>
        <w:t>О ВЫБОРАХ ДЕПУТАТОВ ПРЕДСТАВИТЕЛЬНЫХ ОРГАНОВ</w:t>
      </w:r>
    </w:p>
    <w:p w:rsidR="00157D30" w:rsidRDefault="00157D30">
      <w:pPr>
        <w:pStyle w:val="ConsPlusTitle"/>
        <w:jc w:val="center"/>
      </w:pPr>
      <w:r>
        <w:t>МУНИЦИПАЛЬНЫХ ОБРАЗОВАНИЙ В РЕСПУБЛИКЕ КРЫМ</w:t>
      </w:r>
    </w:p>
    <w:p w:rsidR="00157D30" w:rsidRDefault="00157D30">
      <w:pPr>
        <w:pStyle w:val="ConsPlusNormal"/>
      </w:pPr>
    </w:p>
    <w:p w:rsidR="00157D30" w:rsidRDefault="00157D30">
      <w:pPr>
        <w:pStyle w:val="ConsPlusNormal"/>
        <w:jc w:val="right"/>
      </w:pPr>
      <w:r>
        <w:t>Принят</w:t>
      </w:r>
    </w:p>
    <w:p w:rsidR="00157D30" w:rsidRDefault="00157D30">
      <w:pPr>
        <w:pStyle w:val="ConsPlusNormal"/>
        <w:jc w:val="right"/>
      </w:pPr>
      <w:r>
        <w:t>Государственным Советом</w:t>
      </w:r>
    </w:p>
    <w:p w:rsidR="00157D30" w:rsidRDefault="00157D30">
      <w:pPr>
        <w:pStyle w:val="ConsPlusNormal"/>
        <w:jc w:val="right"/>
      </w:pPr>
      <w:r>
        <w:t>Республики Крым</w:t>
      </w:r>
    </w:p>
    <w:p w:rsidR="00157D30" w:rsidRDefault="00157D30">
      <w:pPr>
        <w:pStyle w:val="ConsPlusNormal"/>
        <w:jc w:val="right"/>
      </w:pPr>
      <w:r>
        <w:t>4 июня 2014 года</w:t>
      </w:r>
    </w:p>
    <w:p w:rsidR="00157D30" w:rsidRDefault="00157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D30">
        <w:trPr>
          <w:jc w:val="center"/>
        </w:trPr>
        <w:tc>
          <w:tcPr>
            <w:tcW w:w="9294" w:type="dxa"/>
            <w:tcBorders>
              <w:top w:val="nil"/>
              <w:left w:val="single" w:sz="24" w:space="0" w:color="CED3F1"/>
              <w:bottom w:val="nil"/>
              <w:right w:val="single" w:sz="24" w:space="0" w:color="F4F3F8"/>
            </w:tcBorders>
            <w:shd w:val="clear" w:color="auto" w:fill="F4F3F8"/>
          </w:tcPr>
          <w:p w:rsidR="00157D30" w:rsidRDefault="00157D30">
            <w:pPr>
              <w:pStyle w:val="ConsPlusNormal"/>
              <w:jc w:val="center"/>
            </w:pPr>
            <w:r>
              <w:rPr>
                <w:color w:val="392C69"/>
              </w:rPr>
              <w:t>Список изменяющих документов</w:t>
            </w:r>
          </w:p>
          <w:p w:rsidR="00157D30" w:rsidRDefault="00157D30">
            <w:pPr>
              <w:pStyle w:val="ConsPlusNormal"/>
              <w:jc w:val="center"/>
            </w:pPr>
            <w:r>
              <w:rPr>
                <w:color w:val="392C69"/>
              </w:rPr>
              <w:t xml:space="preserve">(в ред. Законов Республики Крым от 30.12.2015 </w:t>
            </w:r>
            <w:hyperlink r:id="rId4" w:history="1">
              <w:r>
                <w:rPr>
                  <w:color w:val="0000FF"/>
                </w:rPr>
                <w:t>N 202-ЗРК/2015</w:t>
              </w:r>
            </w:hyperlink>
            <w:r>
              <w:rPr>
                <w:color w:val="392C69"/>
              </w:rPr>
              <w:t>,</w:t>
            </w:r>
          </w:p>
          <w:p w:rsidR="00157D30" w:rsidRDefault="00157D30">
            <w:pPr>
              <w:pStyle w:val="ConsPlusNormal"/>
              <w:jc w:val="center"/>
            </w:pPr>
            <w:r>
              <w:rPr>
                <w:color w:val="392C69"/>
              </w:rPr>
              <w:t xml:space="preserve">от 01.06.2016 </w:t>
            </w:r>
            <w:hyperlink r:id="rId5" w:history="1">
              <w:r>
                <w:rPr>
                  <w:color w:val="0000FF"/>
                </w:rPr>
                <w:t>N 247-ЗРК/2016</w:t>
              </w:r>
            </w:hyperlink>
            <w:r>
              <w:rPr>
                <w:color w:val="392C69"/>
              </w:rPr>
              <w:t xml:space="preserve">, от 14.03.2018 </w:t>
            </w:r>
            <w:hyperlink r:id="rId6" w:history="1">
              <w:r>
                <w:rPr>
                  <w:color w:val="0000FF"/>
                </w:rPr>
                <w:t>N 477-ЗРК/2018</w:t>
              </w:r>
            </w:hyperlink>
            <w:r>
              <w:rPr>
                <w:color w:val="392C69"/>
              </w:rPr>
              <w:t>,</w:t>
            </w:r>
          </w:p>
          <w:p w:rsidR="00157D30" w:rsidRDefault="00157D30">
            <w:pPr>
              <w:pStyle w:val="ConsPlusNormal"/>
              <w:jc w:val="center"/>
            </w:pPr>
            <w:r>
              <w:rPr>
                <w:color w:val="392C69"/>
              </w:rPr>
              <w:t xml:space="preserve">от 06.07.2018 </w:t>
            </w:r>
            <w:hyperlink r:id="rId7" w:history="1">
              <w:r>
                <w:rPr>
                  <w:color w:val="0000FF"/>
                </w:rPr>
                <w:t>N 519-ЗРК/2018</w:t>
              </w:r>
            </w:hyperlink>
            <w:r>
              <w:rPr>
                <w:color w:val="392C69"/>
              </w:rPr>
              <w:t xml:space="preserve">, от 29.03.2019 </w:t>
            </w:r>
            <w:hyperlink r:id="rId8" w:history="1">
              <w:r>
                <w:rPr>
                  <w:color w:val="0000FF"/>
                </w:rPr>
                <w:t>N 583-ЗРК/2019</w:t>
              </w:r>
            </w:hyperlink>
            <w:r>
              <w:rPr>
                <w:color w:val="392C69"/>
              </w:rPr>
              <w:t>)</w:t>
            </w:r>
          </w:p>
        </w:tc>
      </w:tr>
    </w:tbl>
    <w:p w:rsidR="00157D30" w:rsidRDefault="00157D30">
      <w:pPr>
        <w:pStyle w:val="ConsPlusNormal"/>
        <w:jc w:val="center"/>
      </w:pPr>
    </w:p>
    <w:p w:rsidR="00157D30" w:rsidRDefault="00157D30">
      <w:pPr>
        <w:pStyle w:val="ConsPlusTitle"/>
        <w:jc w:val="center"/>
        <w:outlineLvl w:val="1"/>
      </w:pPr>
      <w:r>
        <w:t>Глава 1. ОБЩИЕ ПОЛОЖЕНИЯ</w:t>
      </w:r>
    </w:p>
    <w:p w:rsidR="00157D30" w:rsidRDefault="00157D30">
      <w:pPr>
        <w:pStyle w:val="ConsPlusNormal"/>
        <w:ind w:firstLine="540"/>
        <w:jc w:val="both"/>
      </w:pPr>
    </w:p>
    <w:p w:rsidR="00157D30" w:rsidRDefault="00157D30">
      <w:pPr>
        <w:pStyle w:val="ConsPlusTitle"/>
        <w:ind w:firstLine="540"/>
        <w:jc w:val="both"/>
        <w:outlineLvl w:val="2"/>
      </w:pPr>
      <w:r>
        <w:t>Статья 1. Основные принципы проведения выборов депутатов представительного органа муниципального образования в Республике Крым</w:t>
      </w:r>
    </w:p>
    <w:p w:rsidR="00157D30" w:rsidRDefault="00157D30">
      <w:pPr>
        <w:pStyle w:val="ConsPlusNormal"/>
        <w:ind w:firstLine="540"/>
        <w:jc w:val="both"/>
      </w:pPr>
    </w:p>
    <w:p w:rsidR="00157D30" w:rsidRDefault="00157D30">
      <w:pPr>
        <w:pStyle w:val="ConsPlusNormal"/>
        <w:ind w:firstLine="540"/>
        <w:jc w:val="both"/>
      </w:pPr>
      <w:r>
        <w:t>1. Депутаты представительного органа муниципального образования в Республике Крым (далее - представительный орган муниципального образования и 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w:t>
      </w:r>
    </w:p>
    <w:p w:rsidR="00157D30" w:rsidRDefault="00157D30">
      <w:pPr>
        <w:pStyle w:val="ConsPlusNormal"/>
        <w:spacing w:before="220"/>
        <w:ind w:firstLine="540"/>
        <w:jc w:val="both"/>
      </w:pPr>
      <w:r>
        <w:t>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157D30" w:rsidRDefault="00157D30">
      <w:pPr>
        <w:pStyle w:val="ConsPlusNormal"/>
        <w:ind w:firstLine="540"/>
        <w:jc w:val="both"/>
      </w:pPr>
    </w:p>
    <w:p w:rsidR="00157D30" w:rsidRDefault="00157D30">
      <w:pPr>
        <w:pStyle w:val="ConsPlusTitle"/>
        <w:ind w:firstLine="540"/>
        <w:jc w:val="both"/>
        <w:outlineLvl w:val="2"/>
      </w:pPr>
      <w:r>
        <w:t>Статья 2. Законодательство о выборах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 xml:space="preserve">1. Законодательство о выборах депутатов представительного органа муниципального образования основывается на </w:t>
      </w:r>
      <w:hyperlink r:id="rId9" w:history="1">
        <w:r>
          <w:rPr>
            <w:color w:val="0000FF"/>
          </w:rPr>
          <w:t>Конституции</w:t>
        </w:r>
      </w:hyperlink>
      <w:r>
        <w:t xml:space="preserve"> Российской Федерации и состоит из Федерального </w:t>
      </w:r>
      <w:hyperlink r:id="rId1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Федерального </w:t>
      </w:r>
      <w:hyperlink r:id="rId11" w:history="1">
        <w:r>
          <w:rPr>
            <w:color w:val="0000FF"/>
          </w:rPr>
          <w:t>закона</w:t>
        </w:r>
      </w:hyperlink>
      <w:r>
        <w:t xml:space="preserve"> "Об общих принципах организации местного самоуправления в Российской Федерации", иных федеральных законов, </w:t>
      </w:r>
      <w:hyperlink r:id="rId12" w:history="1">
        <w:r>
          <w:rPr>
            <w:color w:val="0000FF"/>
          </w:rPr>
          <w:t>Конституции</w:t>
        </w:r>
      </w:hyperlink>
      <w:r>
        <w:t xml:space="preserve"> Республики Крым, законов Республики Крым, иных нормативных правовых актов о выборах.</w:t>
      </w:r>
    </w:p>
    <w:p w:rsidR="00157D30" w:rsidRDefault="00157D30">
      <w:pPr>
        <w:pStyle w:val="ConsPlusNormal"/>
        <w:spacing w:before="220"/>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1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Федеральном </w:t>
      </w:r>
      <w:hyperlink r:id="rId14" w:history="1">
        <w:r>
          <w:rPr>
            <w:color w:val="0000FF"/>
          </w:rPr>
          <w:t>законе</w:t>
        </w:r>
      </w:hyperlink>
      <w:r>
        <w:t xml:space="preserve"> "Об общих принципах организации местного самоуправления в Российской Федерации".</w:t>
      </w:r>
    </w:p>
    <w:p w:rsidR="00157D30" w:rsidRDefault="00157D30">
      <w:pPr>
        <w:pStyle w:val="ConsPlusNormal"/>
        <w:spacing w:before="220"/>
        <w:ind w:firstLine="540"/>
        <w:jc w:val="both"/>
      </w:pPr>
      <w:r>
        <w:t xml:space="preserve">3. В случае принятия в период избирательной кампании закона Республики Крым,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закон Республики Крым изменений, касающихся порядка подготовки и проведения соответствующих выборов, </w:t>
      </w:r>
      <w:r>
        <w:lastRenderedPageBreak/>
        <w:t>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157D30" w:rsidRDefault="00157D30">
      <w:pPr>
        <w:pStyle w:val="ConsPlusNormal"/>
        <w:ind w:firstLine="540"/>
        <w:jc w:val="both"/>
      </w:pPr>
    </w:p>
    <w:p w:rsidR="00157D30" w:rsidRDefault="00157D30">
      <w:pPr>
        <w:pStyle w:val="ConsPlusTitle"/>
        <w:ind w:firstLine="540"/>
        <w:jc w:val="both"/>
        <w:outlineLvl w:val="2"/>
      </w:pPr>
      <w:r>
        <w:t>Статья 3. Выборы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Выборы депутатов представительного органа муниципального образования проводятся в сроки, обеспечивающие соблюдение срока полномочий представительного органа муниципального образования соответствующего созыва, являются обязательными и периодическими.</w:t>
      </w:r>
    </w:p>
    <w:p w:rsidR="00157D30" w:rsidRDefault="00157D30">
      <w:pPr>
        <w:pStyle w:val="ConsPlusNormal"/>
        <w:spacing w:before="220"/>
        <w:ind w:firstLine="540"/>
        <w:jc w:val="both"/>
      </w:pPr>
      <w:r>
        <w:t>2. Гражданин Российской Федерации голосует на выборах в представительный орган муниципального образования соответственно за кандидата, кандидатов, списки кандидатов в депутаты представительного органа муниципального образования (далее - кандидаты, списки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4. Срок полномочий представительного органа муниципального образования. Срок, на который избирается представительный орган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 xml:space="preserve">1. Срок полномочий представительного органа муниципального образования устанавливается уставом муниципального образования, а срок полномочий представительного органа вновь образованного муниципального образования - законом Республики Крым в соответствии с положениями </w:t>
      </w:r>
      <w:hyperlink w:anchor="P40" w:history="1">
        <w:r>
          <w:rPr>
            <w:color w:val="0000FF"/>
          </w:rPr>
          <w:t>абзаца второго</w:t>
        </w:r>
      </w:hyperlink>
      <w:r>
        <w:t xml:space="preserve"> настоящей части и </w:t>
      </w:r>
      <w:hyperlink w:anchor="P43" w:history="1">
        <w:r>
          <w:rPr>
            <w:color w:val="0000FF"/>
          </w:rPr>
          <w:t>частей 2</w:t>
        </w:r>
      </w:hyperlink>
      <w:r>
        <w:t xml:space="preserve"> - </w:t>
      </w:r>
      <w:hyperlink w:anchor="P46" w:history="1">
        <w:r>
          <w:rPr>
            <w:color w:val="0000FF"/>
          </w:rPr>
          <w:t>5</w:t>
        </w:r>
      </w:hyperlink>
      <w:r>
        <w:t xml:space="preserve"> настоящей статьи.</w:t>
      </w:r>
    </w:p>
    <w:p w:rsidR="00157D30" w:rsidRDefault="00157D30">
      <w:pPr>
        <w:pStyle w:val="ConsPlusNormal"/>
        <w:jc w:val="both"/>
      </w:pPr>
      <w:r>
        <w:t xml:space="preserve">(в ред. </w:t>
      </w:r>
      <w:hyperlink r:id="rId1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 w:name="P40"/>
      <w:bookmarkEnd w:id="1"/>
      <w:r>
        <w:t>Устанавливаемый срок полномочий не может составлять менее двух и более пяти лет.</w:t>
      </w:r>
    </w:p>
    <w:p w:rsidR="00157D30" w:rsidRDefault="00157D30">
      <w:pPr>
        <w:pStyle w:val="ConsPlusNormal"/>
        <w:spacing w:before="220"/>
        <w:ind w:firstLine="540"/>
        <w:jc w:val="both"/>
      </w:pPr>
      <w:r>
        <w:t>Срок полномочий представительного органа муниципального образования исчисляется со дня его первого заседания. Срок, на который избирается представительный орган муниципального образования, равен сроку полномочий представительного органа муниципального образования и исчисляется со дня избрания представительного органа муниципального образования в правомочном составе.</w:t>
      </w:r>
    </w:p>
    <w:p w:rsidR="00157D30" w:rsidRDefault="00157D30">
      <w:pPr>
        <w:pStyle w:val="ConsPlusNormal"/>
        <w:spacing w:before="220"/>
        <w:ind w:firstLine="540"/>
        <w:jc w:val="both"/>
      </w:pPr>
      <w:r>
        <w:t>Полномочия депутата представительного органа муниципального образования, в том числе депутата, избранного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w:t>
      </w:r>
    </w:p>
    <w:p w:rsidR="00157D30" w:rsidRDefault="00157D30">
      <w:pPr>
        <w:pStyle w:val="ConsPlusNormal"/>
        <w:spacing w:before="220"/>
        <w:ind w:firstLine="540"/>
        <w:jc w:val="both"/>
      </w:pPr>
      <w:bookmarkStart w:id="2" w:name="P43"/>
      <w:bookmarkEnd w:id="2"/>
      <w:r>
        <w:t>2. Днем окончания срока, на который избирается представительный орган муниципального образования, является второе воскресенье сентября года, в котором истекает срок полномочий указанного органа,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57D30" w:rsidRDefault="00157D30">
      <w:pPr>
        <w:pStyle w:val="ConsPlusNormal"/>
        <w:spacing w:before="220"/>
        <w:ind w:firstLine="540"/>
        <w:jc w:val="both"/>
      </w:pPr>
      <w:r>
        <w:t>3. Если второе воскресенье сентября года, в котором истекает срок полномочий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представительный орган муниципального образования, является третье воскресенье сентября.</w:t>
      </w:r>
    </w:p>
    <w:p w:rsidR="00157D30" w:rsidRDefault="00157D30">
      <w:pPr>
        <w:pStyle w:val="ConsPlusNormal"/>
        <w:spacing w:before="220"/>
        <w:ind w:firstLine="540"/>
        <w:jc w:val="both"/>
      </w:pPr>
      <w:r>
        <w:t xml:space="preserve">4. Изменение (продление или сокращение) срока полномочий действующего представительного органа муниципального образования не допускается, за исключением случаев, установленных </w:t>
      </w:r>
      <w:hyperlink r:id="rId16" w:history="1">
        <w:r>
          <w:rPr>
            <w:color w:val="0000FF"/>
          </w:rPr>
          <w:t>статьями 81.1</w:t>
        </w:r>
      </w:hyperlink>
      <w:r>
        <w:t xml:space="preserve"> и </w:t>
      </w:r>
      <w:hyperlink r:id="rId17" w:history="1">
        <w:r>
          <w:rPr>
            <w:color w:val="0000FF"/>
          </w:rPr>
          <w:t>82</w:t>
        </w:r>
      </w:hyperlink>
      <w:r>
        <w:t xml:space="preserve"> Федерального закона "Об основных гарантиях избирательных </w:t>
      </w:r>
      <w:r>
        <w:lastRenderedPageBreak/>
        <w:t>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и (или) срока полномочий депутатов указанного представительного органа муниципального образования может применяться только к представительному органу муниципального образования и депутатам представительного органа муниципального образования, избранным на выборах, назначенных после вступления в силу такой нормы.</w:t>
      </w:r>
    </w:p>
    <w:p w:rsidR="00157D30" w:rsidRDefault="00157D30">
      <w:pPr>
        <w:pStyle w:val="ConsPlusNormal"/>
        <w:spacing w:before="220"/>
        <w:ind w:firstLine="540"/>
        <w:jc w:val="both"/>
      </w:pPr>
      <w:bookmarkStart w:id="3" w:name="P46"/>
      <w:bookmarkEnd w:id="3"/>
      <w:r>
        <w:t>5. Если срок полномочий действующего представительного органа муниципального образования истекает в период действия чрезвычайного или военного положения, то указанный орган исполняет свои полномочия до прекращения действия чрезвычайного или военного положения и избрания нового состава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bookmarkStart w:id="4" w:name="P48"/>
      <w:bookmarkEnd w:id="4"/>
      <w:r>
        <w:t>Статья 5. Назначение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муниципального образования.</w:t>
      </w:r>
    </w:p>
    <w:p w:rsidR="00157D30" w:rsidRDefault="00157D30">
      <w:pPr>
        <w:pStyle w:val="ConsPlusNormal"/>
        <w:spacing w:before="220"/>
        <w:ind w:firstLine="540"/>
        <w:jc w:val="both"/>
      </w:pPr>
      <w:r>
        <w:t xml:space="preserve">2. В соответствии с Федеральным </w:t>
      </w:r>
      <w:hyperlink r:id="rId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представительного органа муниципального образования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9" w:history="1">
        <w:r>
          <w:rPr>
            <w:color w:val="0000FF"/>
          </w:rPr>
          <w:t>пунктами 4</w:t>
        </w:r>
      </w:hyperlink>
      <w:r>
        <w:t xml:space="preserve"> - </w:t>
      </w:r>
      <w:hyperlink r:id="rId20" w:history="1">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3. В случае досрочного прекращения полномочий представительного органа муниципального образования или его депутатов, влекущего за собой неправомочность представительного органа муниципального образования, досрочные выборы должны быть проведены в день, определенный в соответствии с требованиями </w:t>
      </w:r>
      <w:hyperlink r:id="rId21" w:history="1">
        <w:r>
          <w:rPr>
            <w:color w:val="0000FF"/>
          </w:rPr>
          <w:t>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позднее чем через 6 месяцев со дня досрочного прекращения полномочий представительного органа муниципального образования или его депутатов.</w:t>
      </w:r>
    </w:p>
    <w:p w:rsidR="00157D30" w:rsidRDefault="00157D30">
      <w:pPr>
        <w:pStyle w:val="ConsPlusNormal"/>
        <w:spacing w:before="220"/>
        <w:ind w:firstLine="540"/>
        <w:jc w:val="both"/>
      </w:pPr>
      <w:r>
        <w:t xml:space="preserve">В соответствии с Федеральным </w:t>
      </w:r>
      <w:hyperlink r:id="rId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голосование на выборах депутатов представительного органа муниципального образования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57D30" w:rsidRDefault="00157D30">
      <w:pPr>
        <w:pStyle w:val="ConsPlusNormal"/>
        <w:spacing w:before="220"/>
        <w:ind w:firstLine="540"/>
        <w:jc w:val="both"/>
      </w:pPr>
      <w:r>
        <w:t>4. Выборы депутатов представительного органа вновь образованного муниципального образования первого созыва должны быть проведены не позднее чем через шесть месяцев со дня его создания.</w:t>
      </w:r>
    </w:p>
    <w:p w:rsidR="00157D30" w:rsidRDefault="00157D30">
      <w:pPr>
        <w:pStyle w:val="ConsPlusNormal"/>
        <w:spacing w:before="220"/>
        <w:ind w:firstLine="540"/>
        <w:jc w:val="both"/>
      </w:pPr>
      <w:bookmarkStart w:id="5" w:name="P55"/>
      <w:bookmarkEnd w:id="5"/>
      <w:r>
        <w:t xml:space="preserve">5. Решение о назначении выборов депутатов представительного органа муниципального образования должно быть принято не ранее чем за 90 и не позднее чем за 80 дней до дня </w:t>
      </w:r>
      <w:r>
        <w:lastRenderedPageBreak/>
        <w:t>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57D30" w:rsidRDefault="00157D30">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57D30" w:rsidRDefault="00157D30">
      <w:pPr>
        <w:pStyle w:val="ConsPlusNormal"/>
        <w:spacing w:before="220"/>
        <w:ind w:firstLine="540"/>
        <w:jc w:val="both"/>
      </w:pPr>
      <w:bookmarkStart w:id="6" w:name="P57"/>
      <w:bookmarkEnd w:id="6"/>
      <w:r>
        <w:t xml:space="preserve">6. Если представительный орган муниципального образования не назначит выборы в срок, установленный </w:t>
      </w:r>
      <w:hyperlink w:anchor="P55" w:history="1">
        <w:r>
          <w:rPr>
            <w:color w:val="0000FF"/>
          </w:rPr>
          <w:t>частью 5</w:t>
        </w:r>
      </w:hyperlink>
      <w:r>
        <w:t xml:space="preserve">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w:t>
      </w:r>
      <w:hyperlink w:anchor="P55" w:history="1">
        <w:r>
          <w:rPr>
            <w:color w:val="0000FF"/>
          </w:rPr>
          <w:t>частью 5</w:t>
        </w:r>
      </w:hyperlink>
      <w:r>
        <w:t xml:space="preserve"> настоящей статьи срока официального опубликования решения о назначении выборов.</w:t>
      </w:r>
    </w:p>
    <w:p w:rsidR="00157D30" w:rsidRDefault="00157D30">
      <w:pPr>
        <w:pStyle w:val="ConsPlusNormal"/>
        <w:spacing w:before="220"/>
        <w:ind w:firstLine="540"/>
        <w:jc w:val="both"/>
      </w:pPr>
      <w:r>
        <w:t xml:space="preserve">7. В соответствии с законодательством, если избирательная комиссия муниципального образования не назначит в установленный </w:t>
      </w:r>
      <w:hyperlink w:anchor="P57" w:history="1">
        <w:r>
          <w:rPr>
            <w:color w:val="0000FF"/>
          </w:rPr>
          <w:t>частью 6</w:t>
        </w:r>
      </w:hyperlink>
      <w:r>
        <w:t xml:space="preserve"> настоящей статьи срок выборов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w:t>
      </w:r>
      <w:hyperlink r:id="rId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Республики Крым,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или нахождения в неправомочном составе - соответствующая избирательная комиссия должны назначить выборы.</w:t>
      </w:r>
    </w:p>
    <w:p w:rsidR="00157D30" w:rsidRDefault="00157D30">
      <w:pPr>
        <w:pStyle w:val="ConsPlusNormal"/>
        <w:spacing w:before="220"/>
        <w:ind w:firstLine="540"/>
        <w:jc w:val="both"/>
      </w:pPr>
      <w:r>
        <w:t xml:space="preserve">При этом суд также вправе возложить на Избирательную комиссию Республики Крым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правом решающего голоса с соблюдением требований к составу избирательной комиссии, установленных Федеральным </w:t>
      </w:r>
      <w:hyperlink r:id="rId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 при отсутствии или нахождении в неправомочном составе уполномоченного назначить выборы органа - также установить срок, в течение которого временная избирательная комиссия обязана назначить выборы депутатов представительного органа муниципального образования. Срок полномочий и количество членов временной избирательной комиссии с правом решающего голоса устанавливаются Избирательной комиссией Республики Крым.</w:t>
      </w:r>
    </w:p>
    <w:p w:rsidR="00157D30" w:rsidRDefault="00157D30">
      <w:pPr>
        <w:pStyle w:val="ConsPlusNormal"/>
        <w:spacing w:before="220"/>
        <w:ind w:firstLine="540"/>
        <w:jc w:val="both"/>
      </w:pPr>
      <w:r>
        <w:t xml:space="preserve">8. После принятия в соответствии с настоящей статьей решения о назначении выборов депутатов представительного органа муниципального образования указанные выборы не могут быть отложены или перенесены на другой срок, за исключением случая, предусмотренного </w:t>
      </w:r>
      <w:hyperlink r:id="rId25" w:history="1">
        <w:r>
          <w:rPr>
            <w:color w:val="0000FF"/>
          </w:rPr>
          <w:t>статьей 14</w:t>
        </w:r>
      </w:hyperlink>
      <w:r>
        <w:t xml:space="preserve"> Федерального конституционного закона от 30 мая 2001 года N 3-ФКЗ "О чрезвычайном положении".</w:t>
      </w:r>
    </w:p>
    <w:p w:rsidR="00157D30" w:rsidRDefault="00157D30">
      <w:pPr>
        <w:pStyle w:val="ConsPlusNormal"/>
        <w:ind w:firstLine="540"/>
        <w:jc w:val="both"/>
      </w:pPr>
    </w:p>
    <w:p w:rsidR="00157D30" w:rsidRDefault="00157D30">
      <w:pPr>
        <w:pStyle w:val="ConsPlusTitle"/>
        <w:ind w:firstLine="540"/>
        <w:jc w:val="both"/>
        <w:outlineLvl w:val="2"/>
      </w:pPr>
      <w:r>
        <w:t>Статья 6. Избирательные системы, применяемые при проведении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Выборы депутатов представительного органа муниципального образования проводятся с применением одной из следующих избирательных систем:</w:t>
      </w:r>
    </w:p>
    <w:p w:rsidR="00157D30" w:rsidRDefault="00157D30">
      <w:pPr>
        <w:pStyle w:val="ConsPlusNormal"/>
        <w:spacing w:before="220"/>
        <w:ind w:firstLine="540"/>
        <w:jc w:val="both"/>
      </w:pPr>
      <w:bookmarkStart w:id="7" w:name="P65"/>
      <w:bookmarkEnd w:id="7"/>
      <w:r>
        <w:t>1) мажоритарная избирательная система относительного большинства;</w:t>
      </w:r>
    </w:p>
    <w:p w:rsidR="00157D30" w:rsidRDefault="00157D30">
      <w:pPr>
        <w:pStyle w:val="ConsPlusNormal"/>
        <w:spacing w:before="220"/>
        <w:ind w:firstLine="540"/>
        <w:jc w:val="both"/>
      </w:pPr>
      <w:bookmarkStart w:id="8" w:name="P66"/>
      <w:bookmarkEnd w:id="8"/>
      <w:r>
        <w:lastRenderedPageBreak/>
        <w:t>2) смешанная избирательная система с закрытыми списками кандидатов;</w:t>
      </w:r>
    </w:p>
    <w:p w:rsidR="00157D30" w:rsidRDefault="00157D30">
      <w:pPr>
        <w:pStyle w:val="ConsPlusNormal"/>
        <w:spacing w:before="220"/>
        <w:ind w:firstLine="540"/>
        <w:jc w:val="both"/>
      </w:pPr>
      <w:bookmarkStart w:id="9" w:name="P67"/>
      <w:bookmarkEnd w:id="9"/>
      <w:r>
        <w:t>3) пропорциональная избирательная система с закрытыми списками кандидатов.</w:t>
      </w:r>
    </w:p>
    <w:p w:rsidR="00157D30" w:rsidRDefault="00157D30">
      <w:pPr>
        <w:pStyle w:val="ConsPlusNormal"/>
        <w:spacing w:before="220"/>
        <w:ind w:firstLine="540"/>
        <w:jc w:val="both"/>
      </w:pPr>
      <w:r>
        <w:t xml:space="preserve">2. Вид применяемой избирательной системы устанавливается уставом соответствующего муниципального образования. В случае образования муниципального образования вид избирательной системы, применяемой на выборах депутатов представительного органа вновь образованного муниципального образования первого созыва, устанавливается законом Республики Крым. Если уставом муниципального образования или законом Республики Крым не установлен вид избирательной системы, применяемой при выборах депутатов представительного органа муниципального образования, то применяется мажоритарная избирательная система, предусмотренная </w:t>
      </w:r>
      <w:hyperlink w:anchor="P65" w:history="1">
        <w:r>
          <w:rPr>
            <w:color w:val="0000FF"/>
          </w:rPr>
          <w:t>пунктом 1 части 1</w:t>
        </w:r>
      </w:hyperlink>
      <w:r>
        <w:t xml:space="preserve"> настоящей статьи.</w:t>
      </w:r>
    </w:p>
    <w:p w:rsidR="00157D30" w:rsidRDefault="00157D30">
      <w:pPr>
        <w:pStyle w:val="ConsPlusNormal"/>
        <w:jc w:val="both"/>
      </w:pPr>
      <w:r>
        <w:t xml:space="preserve">(в ред. </w:t>
      </w:r>
      <w:hyperlink r:id="rId2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157D30" w:rsidRDefault="00157D30">
      <w:pPr>
        <w:pStyle w:val="ConsPlusNormal"/>
        <w:jc w:val="both"/>
      </w:pPr>
      <w:r>
        <w:t xml:space="preserve">(часть 3 в ред. </w:t>
      </w:r>
      <w:hyperlink r:id="rId27" w:history="1">
        <w:r>
          <w:rPr>
            <w:color w:val="0000FF"/>
          </w:rPr>
          <w:t>Закона</w:t>
        </w:r>
      </w:hyperlink>
      <w:r>
        <w:t xml:space="preserve"> Республики Крым от 06.07.2018 N 519-ЗРК/2018)</w:t>
      </w:r>
    </w:p>
    <w:p w:rsidR="00157D30" w:rsidRDefault="00157D30">
      <w:pPr>
        <w:pStyle w:val="ConsPlusNormal"/>
        <w:spacing w:before="220"/>
        <w:ind w:firstLine="540"/>
        <w:jc w:val="both"/>
      </w:pPr>
      <w:bookmarkStart w:id="10" w:name="P72"/>
      <w:bookmarkEnd w:id="10"/>
      <w:r>
        <w:t>4. В случае если в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57D30" w:rsidRDefault="00157D30">
      <w:pPr>
        <w:pStyle w:val="ConsPlusNormal"/>
        <w:spacing w:before="220"/>
        <w:ind w:firstLine="540"/>
        <w:jc w:val="both"/>
      </w:pPr>
      <w:r>
        <w:t>5. Если на выборах в представительный орган муниципального образования образуются только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выборы в представительный орган муниципального образования проводятся по единому избирательному округу, каждый избиратель имеет по одному голосу в округе.</w:t>
      </w:r>
    </w:p>
    <w:p w:rsidR="00157D30" w:rsidRDefault="00157D30">
      <w:pPr>
        <w:pStyle w:val="ConsPlusNormal"/>
        <w:ind w:firstLine="540"/>
        <w:jc w:val="both"/>
      </w:pPr>
    </w:p>
    <w:p w:rsidR="00157D30" w:rsidRDefault="00157D30">
      <w:pPr>
        <w:pStyle w:val="ConsPlusTitle"/>
        <w:ind w:firstLine="540"/>
        <w:jc w:val="both"/>
        <w:outlineLvl w:val="2"/>
      </w:pPr>
      <w:r>
        <w:t>Статья 7. Избирательные права граждан Российской Федерации на выборах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пределах избирательного округа, имеет право избирать депутатов представительного органа муниципального образования.</w:t>
      </w:r>
    </w:p>
    <w:p w:rsidR="00157D30" w:rsidRDefault="00157D30">
      <w:pPr>
        <w:pStyle w:val="ConsPlusNormal"/>
        <w:jc w:val="both"/>
      </w:pPr>
      <w:r>
        <w:t xml:space="preserve">(в ред. </w:t>
      </w:r>
      <w:hyperlink r:id="rId28" w:history="1">
        <w:r>
          <w:rPr>
            <w:color w:val="0000FF"/>
          </w:rPr>
          <w:t>Закона</w:t>
        </w:r>
      </w:hyperlink>
      <w:r>
        <w:t xml:space="preserve"> Республики Крым от 14.03.2018 N 477-ЗРК/2018)</w:t>
      </w:r>
    </w:p>
    <w:p w:rsidR="00157D30" w:rsidRDefault="00157D30">
      <w:pPr>
        <w:pStyle w:val="ConsPlusNormal"/>
        <w:spacing w:before="220"/>
        <w:ind w:firstLine="540"/>
        <w:jc w:val="both"/>
      </w:pPr>
      <w:r>
        <w:t>Правом избирать депутатов представительного органа муниципального образования обладают также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было расположено на территории этого муниципального образования.</w:t>
      </w:r>
    </w:p>
    <w:p w:rsidR="00157D30" w:rsidRDefault="00157D30">
      <w:pPr>
        <w:pStyle w:val="ConsPlusNormal"/>
        <w:spacing w:before="220"/>
        <w:ind w:firstLine="540"/>
        <w:jc w:val="both"/>
      </w:pPr>
      <w: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157D30" w:rsidRDefault="00157D30">
      <w:pPr>
        <w:pStyle w:val="ConsPlusNormal"/>
        <w:spacing w:before="220"/>
        <w:ind w:firstLine="540"/>
        <w:jc w:val="both"/>
      </w:pPr>
      <w:r>
        <w:t>2. Гражданин Российской Федерации, достигший на день голосования возраста 18 лет, может быть избран депутатом представительного органа муниципального образования.</w:t>
      </w:r>
    </w:p>
    <w:p w:rsidR="00157D30" w:rsidRDefault="00157D30">
      <w:pPr>
        <w:pStyle w:val="ConsPlusNormal"/>
        <w:spacing w:before="220"/>
        <w:ind w:firstLine="540"/>
        <w:jc w:val="both"/>
      </w:pPr>
      <w:r>
        <w:lastRenderedPageBreak/>
        <w:t>3.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157D30" w:rsidRDefault="00157D30">
      <w:pPr>
        <w:pStyle w:val="ConsPlusNormal"/>
        <w:jc w:val="both"/>
      </w:pPr>
      <w:r>
        <w:t xml:space="preserve">(в ред. </w:t>
      </w:r>
      <w:hyperlink r:id="rId2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1" w:name="P84"/>
      <w:bookmarkEnd w:id="11"/>
      <w:r>
        <w:t>4. На основании международных договоров Российской Федерации и в установленном законом порядке,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представительный орган муниципального образования, участвовать в иных избирательных действиях на выборах в представительный орган муниципального образования на тех же условиях, что и граждане Российской Федерации.</w:t>
      </w:r>
    </w:p>
    <w:p w:rsidR="00157D30" w:rsidRDefault="00157D30">
      <w:pPr>
        <w:pStyle w:val="ConsPlusNormal"/>
        <w:spacing w:before="220"/>
        <w:ind w:firstLine="540"/>
        <w:jc w:val="both"/>
      </w:pPr>
      <w:r>
        <w:t>На основании международных договоров Российской Федерации и в установленном законом порядке,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представительный орган муниципального образования.</w:t>
      </w:r>
    </w:p>
    <w:p w:rsidR="00157D30" w:rsidRDefault="00157D30">
      <w:pPr>
        <w:pStyle w:val="ConsPlusNormal"/>
        <w:spacing w:before="220"/>
        <w:ind w:firstLine="540"/>
        <w:jc w:val="both"/>
      </w:pPr>
      <w:r>
        <w:t>5. Не имеют права быть избранными депутатами представительного органа муниципального образования граждане Российской Федерации:</w:t>
      </w:r>
    </w:p>
    <w:p w:rsidR="00157D30" w:rsidRDefault="00157D30">
      <w:pPr>
        <w:pStyle w:val="ConsPlusNormal"/>
        <w:spacing w:before="220"/>
        <w:ind w:firstLine="540"/>
        <w:jc w:val="both"/>
      </w:pPr>
      <w:bookmarkStart w:id="12" w:name="P87"/>
      <w:bookmarkEnd w:id="12"/>
      <w:r>
        <w:t>1) осужденные к лишению свободы за совершение тяжких и (или) особо тяжких преступлений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w:t>
      </w:r>
    </w:p>
    <w:p w:rsidR="00157D30" w:rsidRDefault="00157D30">
      <w:pPr>
        <w:pStyle w:val="ConsPlusNormal"/>
        <w:spacing w:before="220"/>
        <w:ind w:firstLine="540"/>
        <w:jc w:val="both"/>
      </w:pPr>
      <w:bookmarkStart w:id="13" w:name="P88"/>
      <w:bookmarkEnd w:id="13"/>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57D30" w:rsidRDefault="00157D30">
      <w:pPr>
        <w:pStyle w:val="ConsPlusNormal"/>
        <w:spacing w:before="220"/>
        <w:ind w:firstLine="540"/>
        <w:jc w:val="both"/>
      </w:pPr>
      <w:bookmarkStart w:id="14" w:name="P89"/>
      <w:bookmarkEnd w:id="14"/>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57D30" w:rsidRDefault="00157D30">
      <w:pPr>
        <w:pStyle w:val="ConsPlusNormal"/>
        <w:spacing w:before="220"/>
        <w:ind w:firstLine="540"/>
        <w:jc w:val="both"/>
      </w:pPr>
      <w:r>
        <w:t xml:space="preserve">4) осужденные за совершение преступлений экстремистской направленности, предусмотренных Уголовным </w:t>
      </w:r>
      <w:hyperlink r:id="rId30" w:history="1">
        <w:r>
          <w:rPr>
            <w:color w:val="0000FF"/>
          </w:rPr>
          <w:t>кодексом</w:t>
        </w:r>
      </w:hyperlink>
      <w:r>
        <w:t xml:space="preserve"> Российской Федерации,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 если на таких лиц не распространяется действие </w:t>
      </w:r>
      <w:hyperlink w:anchor="P88" w:history="1">
        <w:r>
          <w:rPr>
            <w:color w:val="0000FF"/>
          </w:rPr>
          <w:t>пунктов 2</w:t>
        </w:r>
      </w:hyperlink>
      <w:r>
        <w:t xml:space="preserve"> и </w:t>
      </w:r>
      <w:hyperlink w:anchor="P89" w:history="1">
        <w:r>
          <w:rPr>
            <w:color w:val="0000FF"/>
          </w:rPr>
          <w:t>3</w:t>
        </w:r>
      </w:hyperlink>
      <w:r>
        <w:t xml:space="preserve"> настоящей части;</w:t>
      </w:r>
    </w:p>
    <w:p w:rsidR="00157D30" w:rsidRDefault="00157D30">
      <w:pPr>
        <w:pStyle w:val="ConsPlusNormal"/>
        <w:spacing w:before="220"/>
        <w:ind w:firstLine="540"/>
        <w:jc w:val="both"/>
      </w:pPr>
      <w:r>
        <w:t xml:space="preserve">5) подвергнутые административному наказанию за совершение административных правонарушений, предусмотренных </w:t>
      </w:r>
      <w:hyperlink r:id="rId31" w:history="1">
        <w:r>
          <w:rPr>
            <w:color w:val="0000FF"/>
          </w:rPr>
          <w:t>статьями 20.3</w:t>
        </w:r>
      </w:hyperlink>
      <w:r>
        <w:t xml:space="preserve"> и </w:t>
      </w:r>
      <w:hyperlink r:id="rId32"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157D30" w:rsidRDefault="00157D30">
      <w:pPr>
        <w:pStyle w:val="ConsPlusNormal"/>
        <w:spacing w:before="220"/>
        <w:ind w:firstLine="540"/>
        <w:jc w:val="both"/>
      </w:pPr>
      <w:r>
        <w:t xml:space="preserve">6) в отношении которых вступившим в силу решением суда установлен факт нарушения ограничений, предусмотренных </w:t>
      </w:r>
      <w:hyperlink r:id="rId3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 w:history="1">
        <w:r>
          <w:rPr>
            <w:color w:val="0000FF"/>
          </w:rPr>
          <w:t>подпунктом "ж" пункта 7</w:t>
        </w:r>
      </w:hyperlink>
      <w:r>
        <w:t xml:space="preserve"> и </w:t>
      </w:r>
      <w:hyperlink r:id="rId3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представительного органа муниципального образования.</w:t>
      </w:r>
    </w:p>
    <w:p w:rsidR="00157D30" w:rsidRDefault="00157D30">
      <w:pPr>
        <w:pStyle w:val="ConsPlusNormal"/>
        <w:spacing w:before="220"/>
        <w:ind w:firstLine="540"/>
        <w:jc w:val="both"/>
      </w:pPr>
      <w:r>
        <w:t xml:space="preserve">6. Если срок действия ограничений пассивного избирательного права, предусмотренных </w:t>
      </w:r>
      <w:hyperlink w:anchor="P88" w:history="1">
        <w:r>
          <w:rPr>
            <w:color w:val="0000FF"/>
          </w:rPr>
          <w:t>пунктами 2</w:t>
        </w:r>
      </w:hyperlink>
      <w:r>
        <w:t xml:space="preserve"> и </w:t>
      </w:r>
      <w:hyperlink w:anchor="P89" w:history="1">
        <w:r>
          <w:rPr>
            <w:color w:val="0000FF"/>
          </w:rPr>
          <w:t>3 части 5</w:t>
        </w:r>
      </w:hyperlink>
      <w:r>
        <w:t xml:space="preserve"> настоящей статьи, истекает в период избирательной кампании до дня </w:t>
      </w:r>
      <w:r>
        <w:lastRenderedPageBreak/>
        <w:t>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57D30" w:rsidRDefault="00157D30">
      <w:pPr>
        <w:pStyle w:val="ConsPlusNormal"/>
        <w:spacing w:before="220"/>
        <w:ind w:firstLine="540"/>
        <w:jc w:val="both"/>
      </w:pPr>
      <w:r>
        <w:t xml:space="preserve">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7" w:history="1">
        <w:r>
          <w:rPr>
            <w:color w:val="0000FF"/>
          </w:rPr>
          <w:t>пунктами 1</w:t>
        </w:r>
      </w:hyperlink>
      <w:r>
        <w:t xml:space="preserve"> - </w:t>
      </w:r>
      <w:hyperlink w:anchor="P89" w:history="1">
        <w:r>
          <w:rPr>
            <w:color w:val="0000FF"/>
          </w:rPr>
          <w:t>3 части 5</w:t>
        </w:r>
      </w:hyperlink>
      <w:r>
        <w:t xml:space="preserve"> настоящей статьи, прекращается со дня вступления в силу этого уголовного закона.</w:t>
      </w:r>
    </w:p>
    <w:p w:rsidR="00157D30" w:rsidRDefault="00157D30">
      <w:pPr>
        <w:pStyle w:val="ConsPlusNormal"/>
        <w:jc w:val="both"/>
      </w:pPr>
      <w:r>
        <w:t xml:space="preserve">(в ред. </w:t>
      </w:r>
      <w:hyperlink r:id="rId3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8" w:history="1">
        <w:r>
          <w:rPr>
            <w:color w:val="0000FF"/>
          </w:rPr>
          <w:t>пунктами 2</w:t>
        </w:r>
      </w:hyperlink>
      <w:r>
        <w:t xml:space="preserve"> и </w:t>
      </w:r>
      <w:hyperlink w:anchor="P89" w:history="1">
        <w:r>
          <w:rPr>
            <w:color w:val="0000FF"/>
          </w:rPr>
          <w:t>3 части 5</w:t>
        </w:r>
      </w:hyperlink>
      <w:r>
        <w:t xml:space="preserve"> настоящей статьи, действуют до истечения десяти лет со дня снятия или погашения судимости.</w:t>
      </w:r>
    </w:p>
    <w:p w:rsidR="00157D30" w:rsidRDefault="00157D30">
      <w:pPr>
        <w:pStyle w:val="ConsPlusNormal"/>
        <w:spacing w:before="220"/>
        <w:ind w:firstLine="540"/>
        <w:jc w:val="both"/>
      </w:pPr>
      <w: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указанного срока.</w:t>
      </w:r>
    </w:p>
    <w:p w:rsidR="00157D30" w:rsidRDefault="00157D30">
      <w:pPr>
        <w:pStyle w:val="ConsPlusNormal"/>
        <w:ind w:firstLine="540"/>
        <w:jc w:val="both"/>
      </w:pPr>
    </w:p>
    <w:p w:rsidR="00157D30" w:rsidRDefault="00157D30">
      <w:pPr>
        <w:pStyle w:val="ConsPlusTitle"/>
        <w:ind w:firstLine="540"/>
        <w:jc w:val="both"/>
        <w:outlineLvl w:val="2"/>
      </w:pPr>
      <w:r>
        <w:t>Статья 8. Подготовка и проведение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Подготовка и проведение выборов депутатов представительного органа муниципального образования,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законами Республики Крым.</w:t>
      </w:r>
    </w:p>
    <w:p w:rsidR="00157D30" w:rsidRDefault="00157D30">
      <w:pPr>
        <w:pStyle w:val="ConsPlusNormal"/>
        <w:spacing w:before="220"/>
        <w:ind w:firstLine="540"/>
        <w:jc w:val="both"/>
      </w:pPr>
      <w:r>
        <w:t>2. При подготовке и проведении выборов депутатов представительного органа муниципального образования избирательные комиссии в пределах своей компетенции, установленной федеральными законами, законами Республики Крым, независимы от органов государственной власти и органов местного самоуправления.</w:t>
      </w:r>
    </w:p>
    <w:p w:rsidR="00157D30" w:rsidRDefault="00157D30">
      <w:pPr>
        <w:pStyle w:val="ConsPlusNormal"/>
        <w:spacing w:before="220"/>
        <w:ind w:firstLine="540"/>
        <w:jc w:val="both"/>
      </w:pPr>
      <w: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157D30" w:rsidRDefault="00157D30">
      <w:pPr>
        <w:pStyle w:val="ConsPlusNormal"/>
        <w:spacing w:before="220"/>
        <w:ind w:firstLine="540"/>
        <w:jc w:val="both"/>
      </w:pPr>
      <w:r>
        <w:t>3. Нормативные акты и решения избирательных комиссий, принятые ими в пределах своей компетенции, установленной федеральными законами, законами Республики Крым, обязательны для органов исполнительной власти,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157D30" w:rsidRDefault="00157D30">
      <w:pPr>
        <w:pStyle w:val="ConsPlusNormal"/>
        <w:spacing w:before="220"/>
        <w:ind w:firstLine="540"/>
        <w:jc w:val="both"/>
      </w:pPr>
      <w:r>
        <w:t>4. При подготовке и проведении выборов депутатов представительного органа муниципального образования может использоваться Государственная автоматизированная система Российской Федерации "Выборы" (далее - ГАС "Выборы") в порядке, установленном федеральным законодательством.</w:t>
      </w:r>
    </w:p>
    <w:p w:rsidR="00157D30" w:rsidRDefault="00157D30">
      <w:pPr>
        <w:pStyle w:val="ConsPlusNormal"/>
        <w:ind w:firstLine="540"/>
        <w:jc w:val="both"/>
      </w:pPr>
    </w:p>
    <w:p w:rsidR="00157D30" w:rsidRDefault="00157D30">
      <w:pPr>
        <w:pStyle w:val="ConsPlusTitle"/>
        <w:ind w:firstLine="540"/>
        <w:jc w:val="both"/>
        <w:outlineLvl w:val="2"/>
      </w:pPr>
      <w:r>
        <w:t>Статья 9. Гласность при подготовке и проведении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lastRenderedPageBreak/>
        <w:t>1. Подготовка и проведение выборов депутатов представительного органа муниципального образования осуществляются открыто и гласно.</w:t>
      </w:r>
    </w:p>
    <w:p w:rsidR="00157D30" w:rsidRDefault="00157D30">
      <w:pPr>
        <w:pStyle w:val="ConsPlusNormal"/>
        <w:spacing w:before="220"/>
        <w:ind w:firstLine="540"/>
        <w:jc w:val="both"/>
      </w:pPr>
      <w:r>
        <w:t xml:space="preserve">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w:t>
      </w:r>
      <w:hyperlink w:anchor="P48" w:history="1">
        <w:r>
          <w:rPr>
            <w:color w:val="0000FF"/>
          </w:rPr>
          <w:t>статьями 5</w:t>
        </w:r>
      </w:hyperlink>
      <w:r>
        <w:t xml:space="preserve">, </w:t>
      </w:r>
      <w:hyperlink w:anchor="P131" w:history="1">
        <w:r>
          <w:rPr>
            <w:color w:val="0000FF"/>
          </w:rPr>
          <w:t>13</w:t>
        </w:r>
      </w:hyperlink>
      <w:r>
        <w:t xml:space="preserve">, </w:t>
      </w:r>
      <w:hyperlink w:anchor="P156" w:history="1">
        <w:r>
          <w:rPr>
            <w:color w:val="0000FF"/>
          </w:rPr>
          <w:t>15</w:t>
        </w:r>
      </w:hyperlink>
      <w:r>
        <w:t xml:space="preserve">, </w:t>
      </w:r>
      <w:hyperlink w:anchor="P302" w:history="1">
        <w:r>
          <w:rPr>
            <w:color w:val="0000FF"/>
          </w:rPr>
          <w:t>23</w:t>
        </w:r>
      </w:hyperlink>
      <w:r>
        <w:t xml:space="preserve">, </w:t>
      </w:r>
      <w:hyperlink w:anchor="P1109" w:history="1">
        <w:r>
          <w:rPr>
            <w:color w:val="0000FF"/>
          </w:rPr>
          <w:t>63</w:t>
        </w:r>
      </w:hyperlink>
      <w:r>
        <w:t xml:space="preserve">, </w:t>
      </w:r>
      <w:hyperlink w:anchor="P1916" w:history="1">
        <w:r>
          <w:rPr>
            <w:color w:val="0000FF"/>
          </w:rPr>
          <w:t>86</w:t>
        </w:r>
      </w:hyperlink>
      <w:r>
        <w:t xml:space="preserve">, </w:t>
      </w:r>
      <w:hyperlink w:anchor="P1962" w:history="1">
        <w:r>
          <w:rPr>
            <w:color w:val="0000FF"/>
          </w:rPr>
          <w:t>90</w:t>
        </w:r>
      </w:hyperlink>
      <w:r>
        <w:t xml:space="preserve">, </w:t>
      </w:r>
      <w:hyperlink w:anchor="P1974" w:history="1">
        <w:r>
          <w:rPr>
            <w:color w:val="0000FF"/>
          </w:rPr>
          <w:t>91</w:t>
        </w:r>
      </w:hyperlink>
      <w:r>
        <w:t xml:space="preserve"> и </w:t>
      </w:r>
      <w:hyperlink w:anchor="P2006" w:history="1">
        <w:r>
          <w:rPr>
            <w:color w:val="0000FF"/>
          </w:rPr>
          <w:t>93</w:t>
        </w:r>
      </w:hyperlink>
      <w:r>
        <w:t xml:space="preserve"> настоящего Закона, а также иными его положениями.</w:t>
      </w:r>
    </w:p>
    <w:p w:rsidR="00157D30" w:rsidRDefault="00157D30">
      <w:pPr>
        <w:pStyle w:val="ConsPlusNormal"/>
        <w:ind w:firstLine="540"/>
        <w:jc w:val="both"/>
      </w:pPr>
    </w:p>
    <w:p w:rsidR="00157D30" w:rsidRDefault="00157D30">
      <w:pPr>
        <w:pStyle w:val="ConsPlusTitle"/>
        <w:ind w:firstLine="540"/>
        <w:jc w:val="both"/>
        <w:outlineLvl w:val="2"/>
      </w:pPr>
      <w:r>
        <w:t>Статья 10. Право на предвыборную агитацию</w:t>
      </w:r>
    </w:p>
    <w:p w:rsidR="00157D30" w:rsidRDefault="00157D30">
      <w:pPr>
        <w:pStyle w:val="ConsPlusNormal"/>
        <w:ind w:firstLine="540"/>
        <w:jc w:val="both"/>
      </w:pPr>
    </w:p>
    <w:p w:rsidR="00157D30" w:rsidRDefault="00157D30">
      <w:pPr>
        <w:pStyle w:val="ConsPlusNormal"/>
        <w:ind w:firstLine="540"/>
        <w:jc w:val="both"/>
      </w:pPr>
      <w:r>
        <w:t xml:space="preserve">1. Граждане Российской Федерации, иностранные граждане в случае, предусмотренном </w:t>
      </w:r>
      <w:hyperlink w:anchor="P84" w:history="1">
        <w:r>
          <w:rPr>
            <w:color w:val="0000FF"/>
          </w:rPr>
          <w:t>частью 4 статьи 7</w:t>
        </w:r>
      </w:hyperlink>
      <w:r>
        <w:t xml:space="preserve"> настоящего Закона, общественные объединения вправе проводить предвыборную агитацию в допускаемых законом формах и законными методами.</w:t>
      </w:r>
    </w:p>
    <w:p w:rsidR="00157D30" w:rsidRDefault="00157D30">
      <w:pPr>
        <w:pStyle w:val="ConsPlusNormal"/>
        <w:spacing w:before="220"/>
        <w:ind w:firstLine="540"/>
        <w:jc w:val="both"/>
      </w:pPr>
      <w:r>
        <w:t>2. Под предвыборной агитацией в настоящем Законе понимается деятельность, осуществляемая в период избирательной кампании и имеющая целью побудить или побуждающая избирателей голосовать за кандидата, кандидатов, список кандидатов, списки кандидатов либо против него (них).</w:t>
      </w:r>
    </w:p>
    <w:p w:rsidR="00157D30" w:rsidRDefault="00157D30">
      <w:pPr>
        <w:pStyle w:val="ConsPlusNormal"/>
        <w:spacing w:before="220"/>
        <w:ind w:firstLine="540"/>
        <w:jc w:val="both"/>
      </w:pPr>
      <w:r>
        <w:t>3. Зарегистрированным кандидатам, избирательным объединениям, зарегистрировавшим списки кандидатов, гарантируются равные условия доступа к средствам массовой информации для проведения предвыборной агитации.</w:t>
      </w:r>
    </w:p>
    <w:p w:rsidR="00157D30" w:rsidRDefault="00157D30">
      <w:pPr>
        <w:pStyle w:val="ConsPlusNormal"/>
        <w:ind w:firstLine="540"/>
        <w:jc w:val="both"/>
      </w:pPr>
    </w:p>
    <w:p w:rsidR="00157D30" w:rsidRDefault="00157D30">
      <w:pPr>
        <w:pStyle w:val="ConsPlusTitle"/>
        <w:ind w:firstLine="540"/>
        <w:jc w:val="both"/>
        <w:outlineLvl w:val="2"/>
      </w:pPr>
      <w:r>
        <w:t>Статья 11. Финансирование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Финансирование расходов,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Республики Крым, - также из бюджета Республики Крым.</w:t>
      </w:r>
    </w:p>
    <w:p w:rsidR="00157D30" w:rsidRDefault="00157D30">
      <w:pPr>
        <w:pStyle w:val="ConsPlusNormal"/>
        <w:jc w:val="both"/>
      </w:pPr>
      <w:r>
        <w:t xml:space="preserve">(в ред. </w:t>
      </w:r>
      <w:hyperlink r:id="rId37" w:history="1">
        <w:r>
          <w:rPr>
            <w:color w:val="0000FF"/>
          </w:rPr>
          <w:t>Закона</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jc w:val="center"/>
        <w:outlineLvl w:val="1"/>
      </w:pPr>
      <w:r>
        <w:t>Глава 2. ИЗБИРАТЕЛЬНЫЕ ОКРУГА И ИЗБИРАТЕЛЬНЫЕ УЧАСТКИ</w:t>
      </w:r>
    </w:p>
    <w:p w:rsidR="00157D30" w:rsidRDefault="00157D30">
      <w:pPr>
        <w:pStyle w:val="ConsPlusNormal"/>
        <w:ind w:firstLine="540"/>
        <w:jc w:val="both"/>
      </w:pPr>
    </w:p>
    <w:p w:rsidR="00157D30" w:rsidRDefault="00157D30">
      <w:pPr>
        <w:pStyle w:val="ConsPlusTitle"/>
        <w:ind w:firstLine="540"/>
        <w:jc w:val="both"/>
        <w:outlineLvl w:val="2"/>
      </w:pPr>
      <w:r>
        <w:t>Статья 12. Единый избирательный округ</w:t>
      </w:r>
    </w:p>
    <w:p w:rsidR="00157D30" w:rsidRDefault="00157D30">
      <w:pPr>
        <w:pStyle w:val="ConsPlusNormal"/>
        <w:ind w:firstLine="540"/>
        <w:jc w:val="both"/>
      </w:pPr>
    </w:p>
    <w:p w:rsidR="00157D30" w:rsidRDefault="00157D30">
      <w:pPr>
        <w:pStyle w:val="ConsPlusNormal"/>
        <w:ind w:firstLine="540"/>
        <w:jc w:val="both"/>
      </w:pPr>
      <w:r>
        <w:t xml:space="preserve">1. Выборы с использованием избирательной системы, предусмотренной </w:t>
      </w:r>
      <w:hyperlink w:anchor="P67" w:history="1">
        <w:r>
          <w:rPr>
            <w:color w:val="0000FF"/>
          </w:rPr>
          <w:t>пунктом 3 части 1 статьи 6</w:t>
        </w:r>
      </w:hyperlink>
      <w:r>
        <w:t xml:space="preserve"> настоящего Закона, проводятся исключительно по единому избирательному округу.</w:t>
      </w:r>
    </w:p>
    <w:p w:rsidR="00157D30" w:rsidRDefault="00157D30">
      <w:pPr>
        <w:pStyle w:val="ConsPlusNormal"/>
        <w:spacing w:before="220"/>
        <w:ind w:firstLine="540"/>
        <w:jc w:val="both"/>
      </w:pPr>
      <w:r>
        <w:t xml:space="preserve">2. Выборы с использованием избирательной системы, предусмотренной </w:t>
      </w:r>
      <w:hyperlink w:anchor="P66" w:history="1">
        <w:r>
          <w:rPr>
            <w:color w:val="0000FF"/>
          </w:rPr>
          <w:t>пунктом 2 части 1 статьи 6</w:t>
        </w:r>
      </w:hyperlink>
      <w:r>
        <w:t xml:space="preserve"> настоящего Закона, проводятся по единому избирательному округу и по одномандатным и (или) многомандатным избирательным округам.</w:t>
      </w:r>
    </w:p>
    <w:p w:rsidR="00157D30" w:rsidRDefault="00157D30">
      <w:pPr>
        <w:pStyle w:val="ConsPlusNormal"/>
        <w:spacing w:before="220"/>
        <w:ind w:firstLine="540"/>
        <w:jc w:val="both"/>
      </w:pPr>
      <w:r>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bookmarkStart w:id="15" w:name="P131"/>
      <w:bookmarkEnd w:id="15"/>
      <w:r>
        <w:t>Статья 13. Образование одномандатных и (или) многомандатных избирательных округов</w:t>
      </w:r>
    </w:p>
    <w:p w:rsidR="00157D30" w:rsidRDefault="00157D30">
      <w:pPr>
        <w:pStyle w:val="ConsPlusNormal"/>
        <w:ind w:firstLine="540"/>
        <w:jc w:val="both"/>
      </w:pPr>
    </w:p>
    <w:p w:rsidR="00157D30" w:rsidRDefault="00157D30">
      <w:pPr>
        <w:pStyle w:val="ConsPlusNormal"/>
        <w:ind w:firstLine="540"/>
        <w:jc w:val="both"/>
      </w:pPr>
      <w: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смешанной избирательной системе образуются одномандатные и (или) многомандатные избирательные округа.</w:t>
      </w:r>
    </w:p>
    <w:p w:rsidR="00157D30" w:rsidRDefault="00157D30">
      <w:pPr>
        <w:pStyle w:val="ConsPlusNormal"/>
        <w:spacing w:before="220"/>
        <w:ind w:firstLine="540"/>
        <w:jc w:val="both"/>
      </w:pPr>
      <w:bookmarkStart w:id="16" w:name="P134"/>
      <w:bookmarkEnd w:id="16"/>
      <w:r>
        <w:lastRenderedPageBreak/>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r:id="rId3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соответствии с Федеральным </w:t>
      </w:r>
      <w:hyperlink r:id="rId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w:t>
      </w:r>
    </w:p>
    <w:p w:rsidR="00157D30" w:rsidRDefault="00157D30">
      <w:pPr>
        <w:pStyle w:val="ConsPlusNormal"/>
        <w:jc w:val="both"/>
      </w:pPr>
      <w:r>
        <w:t xml:space="preserve">(в ред. </w:t>
      </w:r>
      <w:hyperlink r:id="rId4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157D30" w:rsidRDefault="00157D30">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134"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34" w:history="1">
        <w:r>
          <w:rPr>
            <w:color w:val="0000FF"/>
          </w:rPr>
          <w:t>части 2</w:t>
        </w:r>
      </w:hyperlink>
      <w:r>
        <w:t xml:space="preserve"> настоящей статьи.</w:t>
      </w:r>
    </w:p>
    <w:p w:rsidR="00157D30" w:rsidRDefault="00157D30">
      <w:pPr>
        <w:pStyle w:val="ConsPlusNormal"/>
        <w:spacing w:before="220"/>
        <w:ind w:firstLine="540"/>
        <w:jc w:val="both"/>
      </w:pPr>
      <w:r>
        <w:t xml:space="preserve">4. При проведении выборов депутатов представительного органа вновь образованного муниципального образования схема одномандатных и (или) многомандатных избирательных округов определяется и утверждается Избирательной комиссией Республики Крым не позднее чем за десять дней до истечения срока, в который в соответствии со </w:t>
      </w:r>
      <w:hyperlink w:anchor="P48" w:history="1">
        <w:r>
          <w:rPr>
            <w:color w:val="0000FF"/>
          </w:rPr>
          <w:t>статьей 5</w:t>
        </w:r>
      </w:hyperlink>
      <w:r>
        <w:t xml:space="preserve"> настоящего Закона должно быть принято решение о назначении выборов. Если схема одномандатных и (или) многомандатных избирательных округов не утверждена Избирательной комиссией Республики Крым в установленный настоящей частью срок, указанная схема утверждается территориальной избирательной комиссией, на которую возложены полномочия избирательной комиссии муниципального образования, не позднее чем через пять дней со дня официального опубликования решения о назначении выборов.</w:t>
      </w:r>
    </w:p>
    <w:p w:rsidR="00157D30" w:rsidRDefault="00157D30">
      <w:pPr>
        <w:pStyle w:val="ConsPlusNormal"/>
        <w:jc w:val="both"/>
      </w:pPr>
      <w:r>
        <w:t xml:space="preserve">(в ред. </w:t>
      </w:r>
      <w:hyperlink r:id="rId4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7" w:name="P140"/>
      <w:bookmarkEnd w:id="17"/>
      <w:r>
        <w:t>5. Одномандатные и (или) многомандатные избирательные округа должны образовываться с соблюдением следующих требований:</w:t>
      </w:r>
    </w:p>
    <w:p w:rsidR="00157D30" w:rsidRDefault="00157D30">
      <w:pPr>
        <w:pStyle w:val="ConsPlusNormal"/>
        <w:spacing w:before="220"/>
        <w:ind w:firstLine="540"/>
        <w:jc w:val="both"/>
      </w:pPr>
      <w:r>
        <w:t xml:space="preserve">1) соблюдение примерного равенства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десять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w:t>
      </w:r>
      <w:r>
        <w:lastRenderedPageBreak/>
        <w:t>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157D30" w:rsidRDefault="00157D30">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157D30" w:rsidRDefault="00157D30">
      <w:pPr>
        <w:pStyle w:val="ConsPlusNormal"/>
        <w:spacing w:before="220"/>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140" w:history="1">
        <w:r>
          <w:rPr>
            <w:color w:val="0000FF"/>
          </w:rPr>
          <w:t>части 5</w:t>
        </w:r>
      </w:hyperlink>
      <w:r>
        <w:t xml:space="preserve"> настоящей статьи, учитывается административно-территориальное устройство (деление) территории муниципальных образований.</w:t>
      </w:r>
    </w:p>
    <w:p w:rsidR="00157D30" w:rsidRDefault="00157D30">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утвердившим ее органом не позднее чем через пять дней после ее утверждения.</w:t>
      </w:r>
    </w:p>
    <w:p w:rsidR="00157D30" w:rsidRDefault="00157D30">
      <w:pPr>
        <w:pStyle w:val="ConsPlusNormal"/>
        <w:spacing w:before="220"/>
        <w:ind w:firstLine="540"/>
        <w:jc w:val="both"/>
      </w:pPr>
      <w:r>
        <w:t>8.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Республики Крым,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Республики Крым,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десять дней по истечении указанного срока.</w:t>
      </w:r>
    </w:p>
    <w:p w:rsidR="00157D30" w:rsidRDefault="00157D30">
      <w:pPr>
        <w:pStyle w:val="ConsPlusNormal"/>
        <w:spacing w:before="220"/>
        <w:ind w:firstLine="540"/>
        <w:jc w:val="both"/>
      </w:pPr>
      <w: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 Многомандатный избирательный округ может включать в себя всю территорию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r>
        <w:t>Статья 14. Избирательные участки</w:t>
      </w:r>
    </w:p>
    <w:p w:rsidR="00157D30" w:rsidRDefault="00157D30">
      <w:pPr>
        <w:pStyle w:val="ConsPlusNormal"/>
        <w:ind w:firstLine="540"/>
        <w:jc w:val="both"/>
      </w:pPr>
    </w:p>
    <w:p w:rsidR="00157D30" w:rsidRDefault="00157D30">
      <w:pPr>
        <w:pStyle w:val="ConsPlusNormal"/>
        <w:ind w:firstLine="540"/>
        <w:jc w:val="both"/>
      </w:pPr>
      <w:r>
        <w:t xml:space="preserve">1. Голосование избирателей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со </w:t>
      </w:r>
      <w:hyperlink r:id="rId42"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осуществляется в случаях и в сроки, предусмотренные </w:t>
      </w:r>
      <w:hyperlink r:id="rId43"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jc w:val="both"/>
      </w:pPr>
      <w:r>
        <w:t xml:space="preserve">(в ред. </w:t>
      </w:r>
      <w:hyperlink r:id="rId44" w:history="1">
        <w:r>
          <w:rPr>
            <w:color w:val="0000FF"/>
          </w:rPr>
          <w:t>Закона</w:t>
        </w:r>
      </w:hyperlink>
      <w:r>
        <w:t xml:space="preserve"> Республики Крым от 14.03.2018 N 477-ЗРК/2018)</w:t>
      </w:r>
    </w:p>
    <w:p w:rsidR="00157D30" w:rsidRDefault="00157D30">
      <w:pPr>
        <w:pStyle w:val="ConsPlusNormal"/>
        <w:spacing w:before="220"/>
        <w:ind w:firstLine="540"/>
        <w:jc w:val="both"/>
      </w:pPr>
      <w:bookmarkStart w:id="18" w:name="P152"/>
      <w:bookmarkEnd w:id="18"/>
      <w:r>
        <w:t xml:space="preserve">2. В местах временного пребывания избирателей (больницах, санаториях, домах отдыха, </w:t>
      </w:r>
      <w:r>
        <w:lastRenderedPageBreak/>
        <w:t>местах содержания под стражей подозреваемых и обвиняемых и других местах временного пребывания), на судах, которые в день голосования будут находиться в плавании,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Республики Крым - не позднее чем за три дня до дня голосования.</w:t>
      </w:r>
    </w:p>
    <w:p w:rsidR="00157D30" w:rsidRDefault="00157D30">
      <w:pPr>
        <w:pStyle w:val="ConsPlusNormal"/>
        <w:spacing w:before="220"/>
        <w:ind w:firstLine="540"/>
        <w:jc w:val="both"/>
      </w:pPr>
      <w:r>
        <w:t>На судах, которые в день голосования будут находиться в плавании, избирательные участки могут образовываться избирательной комиссией муниципального образования по согласованию с капитаном судна или судовладельцем. Такие избирательные участки входят в избирательные округа по месту их расположения или по месту приписки судна (месту расположения порта приписки). Избирательная комиссия муниципального образования вправе отнести участки, образованные на судах, которые в день голосования будут находиться в плавании, к иным избирательным округам, образованным на территории соответствующего муниципального образования.</w:t>
      </w:r>
    </w:p>
    <w:p w:rsidR="00157D30" w:rsidRDefault="00157D30">
      <w:pPr>
        <w:pStyle w:val="ConsPlusNormal"/>
        <w:spacing w:before="220"/>
        <w:ind w:firstLine="540"/>
        <w:jc w:val="both"/>
      </w:pPr>
      <w:bookmarkStart w:id="19" w:name="P154"/>
      <w:bookmarkEnd w:id="19"/>
      <w:r>
        <w:t>3. Военнослужащие голосуют на общих избирательных участках. В воинских частях, расположенных в обособленных, удаленных от населенных пунктов местностях, избирательные участки могут образовываться командирами воинских частей по согласованию с избирательной комиссией муниципального образования на установленный ими срок не позднее чем за 30 дней до дня голосования, а в исключительных случаях по согласованию с Избирательной комиссией Республики Крым - не позднее чем за три дня до дня голосования.</w:t>
      </w:r>
    </w:p>
    <w:p w:rsidR="00157D30" w:rsidRDefault="00157D30">
      <w:pPr>
        <w:pStyle w:val="ConsPlusNormal"/>
        <w:ind w:firstLine="540"/>
        <w:jc w:val="both"/>
      </w:pPr>
    </w:p>
    <w:p w:rsidR="00157D30" w:rsidRDefault="00157D30">
      <w:pPr>
        <w:pStyle w:val="ConsPlusTitle"/>
        <w:ind w:firstLine="540"/>
        <w:jc w:val="both"/>
        <w:outlineLvl w:val="2"/>
      </w:pPr>
      <w:bookmarkStart w:id="20" w:name="P156"/>
      <w:bookmarkEnd w:id="20"/>
      <w:r>
        <w:t>Статья 15. Порядок доведения до сведения избирателей информации об образовании избирательных участков</w:t>
      </w:r>
    </w:p>
    <w:p w:rsidR="00157D30" w:rsidRDefault="00157D30">
      <w:pPr>
        <w:pStyle w:val="ConsPlusNormal"/>
        <w:ind w:firstLine="540"/>
        <w:jc w:val="both"/>
      </w:pPr>
    </w:p>
    <w:p w:rsidR="00157D30" w:rsidRDefault="00157D30">
      <w:pPr>
        <w:pStyle w:val="ConsPlusNormal"/>
        <w:ind w:firstLine="540"/>
        <w:jc w:val="both"/>
      </w:pPr>
      <w:bookmarkStart w:id="21" w:name="P158"/>
      <w:bookmarkEnd w:id="21"/>
      <w:r>
        <w:t>1.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w:t>
      </w:r>
    </w:p>
    <w:p w:rsidR="00157D30" w:rsidRDefault="00157D30">
      <w:pPr>
        <w:pStyle w:val="ConsPlusNormal"/>
        <w:spacing w:before="220"/>
        <w:ind w:firstLine="540"/>
        <w:jc w:val="both"/>
      </w:pPr>
      <w:r>
        <w:t xml:space="preserve">2. В случае образования избирательных участков в соответствии с </w:t>
      </w:r>
      <w:hyperlink w:anchor="P152" w:history="1">
        <w:r>
          <w:rPr>
            <w:color w:val="0000FF"/>
          </w:rPr>
          <w:t>частями 2</w:t>
        </w:r>
      </w:hyperlink>
      <w:r>
        <w:t xml:space="preserve"> и </w:t>
      </w:r>
      <w:hyperlink w:anchor="P154" w:history="1">
        <w:r>
          <w:rPr>
            <w:color w:val="0000FF"/>
          </w:rPr>
          <w:t>3 статьи 14</w:t>
        </w:r>
      </w:hyperlink>
      <w:r>
        <w:t xml:space="preserve"> настоящего Закона список избирательных участков с указанием сведений, предусмотренных </w:t>
      </w:r>
      <w:hyperlink w:anchor="P158" w:history="1">
        <w:r>
          <w:rPr>
            <w:color w:val="0000FF"/>
          </w:rPr>
          <w:t>частью 1</w:t>
        </w:r>
      </w:hyperlink>
      <w:r>
        <w:t xml:space="preserve"> настоящей статьи, опубликовывается избирательной комиссией муниципального образования незамедлительно после их образования либо доводится до сведения избирателей иным способом.</w:t>
      </w:r>
    </w:p>
    <w:p w:rsidR="00157D30" w:rsidRDefault="00157D30">
      <w:pPr>
        <w:pStyle w:val="ConsPlusNormal"/>
        <w:ind w:firstLine="540"/>
        <w:jc w:val="both"/>
      </w:pPr>
    </w:p>
    <w:p w:rsidR="00157D30" w:rsidRDefault="00157D30">
      <w:pPr>
        <w:pStyle w:val="ConsPlusTitle"/>
        <w:jc w:val="center"/>
        <w:outlineLvl w:val="1"/>
      </w:pPr>
      <w:r>
        <w:t>Глава 3. СПИСКИ ИЗБИРАТЕЛЕЙ</w:t>
      </w:r>
    </w:p>
    <w:p w:rsidR="00157D30" w:rsidRDefault="00157D30">
      <w:pPr>
        <w:pStyle w:val="ConsPlusNormal"/>
        <w:ind w:firstLine="540"/>
        <w:jc w:val="both"/>
      </w:pPr>
    </w:p>
    <w:p w:rsidR="00157D30" w:rsidRDefault="00157D30">
      <w:pPr>
        <w:pStyle w:val="ConsPlusTitle"/>
        <w:ind w:firstLine="540"/>
        <w:jc w:val="both"/>
        <w:outlineLvl w:val="2"/>
      </w:pPr>
      <w:r>
        <w:t>Статья 16. Составление списков избирателей</w:t>
      </w:r>
    </w:p>
    <w:p w:rsidR="00157D30" w:rsidRDefault="00157D30">
      <w:pPr>
        <w:pStyle w:val="ConsPlusNormal"/>
        <w:ind w:firstLine="540"/>
        <w:jc w:val="both"/>
      </w:pPr>
    </w:p>
    <w:p w:rsidR="00157D30" w:rsidRDefault="00157D30">
      <w:pPr>
        <w:pStyle w:val="ConsPlusNormal"/>
        <w:ind w:firstLine="540"/>
        <w:jc w:val="both"/>
      </w:pPr>
      <w:r>
        <w:t>1. Списки избирателей составляются соответствующими избирательными комиссиями муниципального образования, территориальными избирательными комиссиями (если на территории муниципального образования образовано несколько территориальных избирательных комиссий) отдельно по каждому избирательному участку по форме, установленной Избирательной комиссией Республики Крым.</w:t>
      </w:r>
    </w:p>
    <w:p w:rsidR="00157D30" w:rsidRDefault="00157D30">
      <w:pPr>
        <w:pStyle w:val="ConsPlusNormal"/>
        <w:jc w:val="both"/>
      </w:pPr>
      <w:r>
        <w:t xml:space="preserve">(в ред. </w:t>
      </w:r>
      <w:hyperlink r:id="rId4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22" w:name="P167"/>
      <w:bookmarkEnd w:id="22"/>
      <w:r>
        <w:t xml:space="preserve">2. Списки избирателей составляются избирательной комиссией муниципального образования, территориальной избирательной комиссией не позднее чем за 11 дней до дня </w:t>
      </w:r>
      <w:r>
        <w:lastRenderedPageBreak/>
        <w:t>голосования на основании сведений об избирателях, представляемых главой местной администрации муниципального района, городского округа.</w:t>
      </w:r>
    </w:p>
    <w:p w:rsidR="00157D30" w:rsidRDefault="00157D30">
      <w:pPr>
        <w:pStyle w:val="ConsPlusNormal"/>
        <w:spacing w:before="220"/>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указанные действия, либо указанные лица не осуществят указанные действия в указанные сроки, эти избирательные действия осуществляются Главой Республики Крым или по его поручению иным должностным лицом.</w:t>
      </w:r>
    </w:p>
    <w:p w:rsidR="00157D30" w:rsidRDefault="00157D30">
      <w:pPr>
        <w:pStyle w:val="ConsPlusNormal"/>
        <w:spacing w:before="220"/>
        <w:ind w:firstLine="540"/>
        <w:jc w:val="both"/>
      </w:pPr>
      <w:r>
        <w:t>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rsidR="00157D30" w:rsidRDefault="00157D30">
      <w:pPr>
        <w:pStyle w:val="ConsPlusNormal"/>
        <w:spacing w:before="220"/>
        <w:ind w:firstLine="540"/>
        <w:jc w:val="both"/>
      </w:pPr>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157D30" w:rsidRDefault="00157D30">
      <w:pPr>
        <w:pStyle w:val="ConsPlusNormal"/>
        <w:spacing w:before="220"/>
        <w:ind w:firstLine="540"/>
        <w:jc w:val="both"/>
      </w:pPr>
      <w:r>
        <w:t>3. При выявлении избирательной комиссией муниципального образования (территориальными избирательными комиссиями) факта включения одного и того же лица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157D30" w:rsidRDefault="00157D30">
      <w:pPr>
        <w:pStyle w:val="ConsPlusNormal"/>
        <w:spacing w:before="220"/>
        <w:ind w:firstLine="540"/>
        <w:jc w:val="both"/>
      </w:pPr>
      <w:bookmarkStart w:id="23" w:name="P172"/>
      <w:bookmarkEnd w:id="23"/>
      <w:r>
        <w:t>4.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ее формирования.</w:t>
      </w:r>
    </w:p>
    <w:p w:rsidR="00157D30" w:rsidRDefault="00157D30">
      <w:pPr>
        <w:pStyle w:val="ConsPlusNormal"/>
        <w:spacing w:before="220"/>
        <w:ind w:firstLine="540"/>
        <w:jc w:val="both"/>
      </w:pPr>
      <w:bookmarkStart w:id="24" w:name="P173"/>
      <w:bookmarkEnd w:id="24"/>
      <w: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в день голосования будут находиться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В случае проведения досрочного голосования в соответствии с </w:t>
      </w:r>
      <w:hyperlink w:anchor="P1586" w:history="1">
        <w:r>
          <w:rPr>
            <w:color w:val="0000FF"/>
          </w:rPr>
          <w:t>частью 12 статьи 79</w:t>
        </w:r>
      </w:hyperlink>
      <w: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157D30" w:rsidRDefault="00157D30">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167" w:history="1">
        <w:r>
          <w:rPr>
            <w:color w:val="0000FF"/>
          </w:rPr>
          <w:t>частях 2</w:t>
        </w:r>
      </w:hyperlink>
      <w:r>
        <w:t xml:space="preserve">, </w:t>
      </w:r>
      <w:hyperlink w:anchor="P173" w:history="1">
        <w:r>
          <w:rPr>
            <w:color w:val="0000FF"/>
          </w:rPr>
          <w:t>5</w:t>
        </w:r>
      </w:hyperlink>
      <w:r>
        <w:t xml:space="preserve"> настоящей статьи, в порядке, предусмотренном </w:t>
      </w:r>
      <w:hyperlink r:id="rId46" w:history="1">
        <w:r>
          <w:rPr>
            <w:color w:val="0000FF"/>
          </w:rPr>
          <w:t>Положением</w:t>
        </w:r>
      </w:hyperlink>
      <w:r>
        <w:t xml:space="preserve"> о Государственной системе регистрации (учета) избирателей, участников референдума в Российской Федерации, и представляются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157D30" w:rsidRDefault="00157D30">
      <w:pPr>
        <w:pStyle w:val="ConsPlusNormal"/>
        <w:spacing w:before="220"/>
        <w:ind w:firstLine="540"/>
        <w:jc w:val="both"/>
      </w:pPr>
      <w:r>
        <w:t>7. При составлении списков избирателей может использоваться ГАС "Выборы".</w:t>
      </w:r>
    </w:p>
    <w:p w:rsidR="00157D30" w:rsidRDefault="00157D30">
      <w:pPr>
        <w:pStyle w:val="ConsPlusNormal"/>
        <w:spacing w:before="220"/>
        <w:ind w:firstLine="540"/>
        <w:jc w:val="both"/>
      </w:pPr>
      <w:bookmarkStart w:id="25" w:name="P176"/>
      <w:bookmarkEnd w:id="25"/>
      <w:r>
        <w:lastRenderedPageBreak/>
        <w:t>8.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паспорта или документа, заменяющего паспорт гражданина, для подписи избирателя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157D30" w:rsidRDefault="00157D30">
      <w:pPr>
        <w:pStyle w:val="ConsPlusNormal"/>
        <w:spacing w:before="220"/>
        <w:ind w:firstLine="540"/>
        <w:jc w:val="both"/>
      </w:pPr>
      <w:r>
        <w:t>9.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когда изготовление списка избирателей в машинописном виде невозможно, по решению Избирательной комиссии Республики Крым допускается изготовление списка избирателей в рукописном виде.</w:t>
      </w:r>
    </w:p>
    <w:p w:rsidR="00157D30" w:rsidRDefault="00157D30">
      <w:pPr>
        <w:pStyle w:val="ConsPlusNormal"/>
        <w:spacing w:before="220"/>
        <w:ind w:firstLine="540"/>
        <w:jc w:val="both"/>
      </w:pPr>
      <w:r>
        <w:t xml:space="preserve">10. Первый экземпляр списка избирателей, составленного в соответствии с </w:t>
      </w:r>
      <w:hyperlink w:anchor="P167"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десять дней до дня голосования. Список избирателей подписывается председателем и секретарем соответственно избирательной комиссии муниципального образования, территориальной избирательной комиссии с указанием даты внесения подписей и заверяется печатью избирательной комиссии муниципального образования, территориальной избирательной комиссии.</w:t>
      </w:r>
    </w:p>
    <w:p w:rsidR="00157D30" w:rsidRDefault="00157D30">
      <w:pPr>
        <w:pStyle w:val="ConsPlusNormal"/>
        <w:spacing w:before="220"/>
        <w:ind w:firstLine="540"/>
        <w:jc w:val="both"/>
      </w:pPr>
      <w: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157D30" w:rsidRDefault="00157D30">
      <w:pPr>
        <w:pStyle w:val="ConsPlusNormal"/>
        <w:spacing w:before="220"/>
        <w:ind w:firstLine="540"/>
        <w:jc w:val="both"/>
      </w:pPr>
      <w:bookmarkStart w:id="26" w:name="P180"/>
      <w:bookmarkEnd w:id="26"/>
      <w:r>
        <w:t xml:space="preserve">11. Список избирателей, составленный участковой избирательной комиссией в соответствии с </w:t>
      </w:r>
      <w:hyperlink w:anchor="P172" w:history="1">
        <w:r>
          <w:rPr>
            <w:color w:val="0000FF"/>
          </w:rPr>
          <w:t>частями 4</w:t>
        </w:r>
      </w:hyperlink>
      <w:r>
        <w:t xml:space="preserve">, </w:t>
      </w:r>
      <w:hyperlink w:anchor="P173"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157D30" w:rsidRDefault="00157D30">
      <w:pPr>
        <w:pStyle w:val="ConsPlusNormal"/>
        <w:spacing w:before="220"/>
        <w:ind w:firstLine="540"/>
        <w:jc w:val="both"/>
      </w:pPr>
      <w:r>
        <w:t xml:space="preserve">12.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185" w:history="1">
        <w:r>
          <w:rPr>
            <w:color w:val="0000FF"/>
          </w:rPr>
          <w:t>статьями 17</w:t>
        </w:r>
      </w:hyperlink>
      <w:r>
        <w:t xml:space="preserve">, </w:t>
      </w:r>
      <w:hyperlink w:anchor="P201" w:history="1">
        <w:r>
          <w:rPr>
            <w:color w:val="0000FF"/>
          </w:rPr>
          <w:t>18</w:t>
        </w:r>
      </w:hyperlink>
      <w: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57D30" w:rsidRDefault="00157D30">
      <w:pPr>
        <w:pStyle w:val="ConsPlusNormal"/>
        <w:spacing w:before="220"/>
        <w:ind w:firstLine="540"/>
        <w:jc w:val="both"/>
      </w:pPr>
      <w: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157D30" w:rsidRDefault="00157D30">
      <w:pPr>
        <w:pStyle w:val="ConsPlusNormal"/>
        <w:spacing w:before="220"/>
        <w:ind w:firstLine="540"/>
        <w:jc w:val="both"/>
      </w:pPr>
      <w: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157D30" w:rsidRDefault="00157D30">
      <w:pPr>
        <w:pStyle w:val="ConsPlusNormal"/>
        <w:ind w:firstLine="540"/>
        <w:jc w:val="both"/>
      </w:pPr>
    </w:p>
    <w:p w:rsidR="00157D30" w:rsidRDefault="00157D30">
      <w:pPr>
        <w:pStyle w:val="ConsPlusTitle"/>
        <w:ind w:firstLine="540"/>
        <w:jc w:val="both"/>
        <w:outlineLvl w:val="2"/>
      </w:pPr>
      <w:bookmarkStart w:id="27" w:name="P185"/>
      <w:bookmarkEnd w:id="27"/>
      <w:r>
        <w:t>Статья 17. Порядок включения в список избирателей и исключения из списка избирателей граждан Российской Федерации</w:t>
      </w:r>
    </w:p>
    <w:p w:rsidR="00157D30" w:rsidRDefault="00157D30">
      <w:pPr>
        <w:pStyle w:val="ConsPlusNormal"/>
        <w:ind w:firstLine="540"/>
        <w:jc w:val="both"/>
      </w:pPr>
    </w:p>
    <w:p w:rsidR="00157D30" w:rsidRDefault="00157D30">
      <w:pPr>
        <w:pStyle w:val="ConsPlusNormal"/>
        <w:ind w:firstLine="540"/>
        <w:jc w:val="both"/>
      </w:pPr>
      <w:r>
        <w:t>1. 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157D30" w:rsidRDefault="00157D30">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избирательного участка (при наличии у гражданина активного избирательного права). При этом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157D30" w:rsidRDefault="00157D30">
      <w:pPr>
        <w:pStyle w:val="ConsPlusNormal"/>
        <w:jc w:val="both"/>
      </w:pPr>
      <w:r>
        <w:t xml:space="preserve">(в ред. </w:t>
      </w:r>
      <w:hyperlink r:id="rId4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органом, осуществляющим регистрацию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57D30" w:rsidRDefault="00157D30">
      <w:pPr>
        <w:pStyle w:val="ConsPlusNormal"/>
        <w:spacing w:before="220"/>
        <w:ind w:firstLine="540"/>
        <w:jc w:val="both"/>
      </w:pPr>
      <w:r>
        <w:t>4.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включаются в список избирателей на основании паспорта или документа, заменяющего паспорт гражданина.</w:t>
      </w:r>
    </w:p>
    <w:p w:rsidR="00157D30" w:rsidRDefault="00157D30">
      <w:pPr>
        <w:pStyle w:val="ConsPlusNormal"/>
        <w:spacing w:before="220"/>
        <w:ind w:firstLine="540"/>
        <w:jc w:val="both"/>
      </w:pPr>
      <w:r>
        <w:t>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w:t>
      </w:r>
    </w:p>
    <w:p w:rsidR="00157D30" w:rsidRDefault="00157D30">
      <w:pPr>
        <w:pStyle w:val="ConsPlusNormal"/>
        <w:jc w:val="both"/>
      </w:pPr>
      <w:r>
        <w:t xml:space="preserve">(в ред. </w:t>
      </w:r>
      <w:hyperlink r:id="rId50" w:history="1">
        <w:r>
          <w:rPr>
            <w:color w:val="0000FF"/>
          </w:rPr>
          <w:t>Закона</w:t>
        </w:r>
      </w:hyperlink>
      <w:r>
        <w:t xml:space="preserve"> Республики Крым от 14.03.2018 N 477-ЗРК/2018)</w:t>
      </w:r>
    </w:p>
    <w:p w:rsidR="00157D30" w:rsidRDefault="00157D30">
      <w:pPr>
        <w:pStyle w:val="ConsPlusNormal"/>
        <w:spacing w:before="220"/>
        <w:ind w:firstLine="540"/>
        <w:jc w:val="both"/>
      </w:pPr>
      <w:r>
        <w:t>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наименований населенного пункта и муниципального образования, в состав которого он входит.</w:t>
      </w:r>
    </w:p>
    <w:p w:rsidR="00157D30" w:rsidRDefault="00157D30">
      <w:pPr>
        <w:pStyle w:val="ConsPlusNormal"/>
        <w:spacing w:before="220"/>
        <w:ind w:firstLine="540"/>
        <w:jc w:val="both"/>
      </w:pPr>
      <w:r>
        <w:t xml:space="preserve">6. Если на основании международного договора Российской Федерации иностранные граждане имеют право на участие в выборах депутатов представительного органа муниципального </w:t>
      </w:r>
      <w:r>
        <w:lastRenderedPageBreak/>
        <w:t>образования, то в список избирателей включаются граждане соответствующего иностранного государства, достигшие на день голосования возраста 18 лет, постоянно проживающие на территории соответствующего муниципального образования. В соответствии с законодательством факт нахождения места постоянного проживания иностранного гражданина на территории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w:t>
      </w:r>
    </w:p>
    <w:p w:rsidR="00157D30" w:rsidRDefault="00157D30">
      <w:pPr>
        <w:pStyle w:val="ConsPlusNormal"/>
        <w:spacing w:before="220"/>
        <w:ind w:firstLine="540"/>
        <w:jc w:val="both"/>
      </w:pPr>
      <w:r>
        <w:t>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(при отсутствии места жительства в пределах соответствующего избирательного округа - места пребывания) избирателя на территории данного избирательного участка.</w:t>
      </w:r>
    </w:p>
    <w:p w:rsidR="00157D30" w:rsidRDefault="00157D30">
      <w:pPr>
        <w:pStyle w:val="ConsPlusNormal"/>
        <w:spacing w:before="220"/>
        <w:ind w:firstLine="540"/>
        <w:jc w:val="both"/>
      </w:pPr>
      <w:r>
        <w:t xml:space="preserve">8. Исключение гражданина Российской Федерации из списка избирателей, подписанного председателем и секретарем избирательной комиссии муниципального образования, территориальной избирательной комиссии (в случае, предусмотренном </w:t>
      </w:r>
      <w:hyperlink w:anchor="P180" w:history="1">
        <w:r>
          <w:rPr>
            <w:color w:val="0000FF"/>
          </w:rPr>
          <w:t>частью 11 статьи 16</w:t>
        </w:r>
      </w:hyperlink>
      <w:r>
        <w:t xml:space="preserve"> настоящего Закона,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соответствующей избирательной комиссии о включении избирателя в список избирателей на другом избирательном участке в порядке, установленном настоящим Законом. При этом в списке избирателей указываются дата исключения гражданина из списка избирателей, а также в базе данных ГАС "Выборы", и причина исключения. Эта запись заверяется подписью председателя участковой избирательной комиссии.</w:t>
      </w:r>
    </w:p>
    <w:p w:rsidR="00157D30" w:rsidRDefault="00157D30">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157D30" w:rsidRDefault="00157D30">
      <w:pPr>
        <w:pStyle w:val="ConsPlusNormal"/>
        <w:spacing w:before="220"/>
        <w:ind w:firstLine="540"/>
        <w:jc w:val="both"/>
      </w:pPr>
      <w:r>
        <w:t>10. После официального опубликования результатов выборов депутатов представительного органа муниципального образования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157D30" w:rsidRDefault="00157D30">
      <w:pPr>
        <w:pStyle w:val="ConsPlusNormal"/>
        <w:ind w:firstLine="540"/>
        <w:jc w:val="both"/>
      </w:pPr>
    </w:p>
    <w:p w:rsidR="00157D30" w:rsidRDefault="00157D30">
      <w:pPr>
        <w:pStyle w:val="ConsPlusTitle"/>
        <w:ind w:firstLine="540"/>
        <w:jc w:val="both"/>
        <w:outlineLvl w:val="2"/>
      </w:pPr>
      <w:bookmarkStart w:id="28" w:name="P201"/>
      <w:bookmarkEnd w:id="28"/>
      <w:r>
        <w:t>Статья 18. Ознакомление избирателей со списками избирателей</w:t>
      </w:r>
    </w:p>
    <w:p w:rsidR="00157D30" w:rsidRDefault="00157D30">
      <w:pPr>
        <w:pStyle w:val="ConsPlusNormal"/>
        <w:ind w:firstLine="540"/>
        <w:jc w:val="both"/>
      </w:pPr>
    </w:p>
    <w:p w:rsidR="00157D30" w:rsidRDefault="00157D30">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десять дней до дня голосования, а в предусмотренных </w:t>
      </w:r>
      <w:hyperlink w:anchor="P173" w:history="1">
        <w:r>
          <w:rPr>
            <w:color w:val="0000FF"/>
          </w:rPr>
          <w:t>частью 5 статьи 16</w:t>
        </w:r>
      </w:hyperlink>
      <w:r>
        <w:t xml:space="preserve"> настоящего Закона случаях составления списка избирателей позднее или ранее этого срока - непосредственно после составления списка избирателей.</w:t>
      </w:r>
    </w:p>
    <w:p w:rsidR="00157D30" w:rsidRDefault="00157D30">
      <w:pPr>
        <w:pStyle w:val="ConsPlusNormal"/>
        <w:spacing w:before="220"/>
        <w:ind w:firstLine="540"/>
        <w:jc w:val="both"/>
      </w:pPr>
      <w:bookmarkStart w:id="29" w:name="P204"/>
      <w:bookmarkEnd w:id="29"/>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157D30" w:rsidRDefault="00157D30">
      <w:pPr>
        <w:pStyle w:val="ConsPlusNormal"/>
        <w:spacing w:before="220"/>
        <w:ind w:firstLine="540"/>
        <w:jc w:val="both"/>
      </w:pPr>
      <w:r>
        <w:t>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157D30" w:rsidRDefault="00157D30">
      <w:pPr>
        <w:pStyle w:val="ConsPlusNormal"/>
        <w:spacing w:before="220"/>
        <w:ind w:firstLine="540"/>
        <w:jc w:val="both"/>
      </w:pPr>
      <w:r>
        <w:t xml:space="preserve">3. В соответствии с Федеральным </w:t>
      </w:r>
      <w:hyperlink r:id="rId51" w:history="1">
        <w:r>
          <w:rPr>
            <w:color w:val="0000FF"/>
          </w:rPr>
          <w:t>законом</w:t>
        </w:r>
      </w:hyperlink>
      <w:r>
        <w:t xml:space="preserve"> "Об основных гарантиях избирательных прав и </w:t>
      </w:r>
      <w:r>
        <w:lastRenderedPageBreak/>
        <w:t xml:space="preserve">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204"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сроки, установленные </w:t>
      </w:r>
      <w:hyperlink r:id="rId52" w:history="1">
        <w:r>
          <w:rPr>
            <w:color w:val="0000FF"/>
          </w:rPr>
          <w:t>пунктом 16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157D30" w:rsidRDefault="00157D30">
      <w:pPr>
        <w:pStyle w:val="ConsPlusNormal"/>
        <w:jc w:val="both"/>
      </w:pPr>
      <w:r>
        <w:t xml:space="preserve">(часть 3 в ред. </w:t>
      </w:r>
      <w:hyperlink r:id="rId5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76" w:history="1">
        <w:r>
          <w:rPr>
            <w:color w:val="0000FF"/>
          </w:rPr>
          <w:t>части 8 статьи 16</w:t>
        </w:r>
      </w:hyperlink>
      <w:r>
        <w:t xml:space="preserve"> настоящего Закона сведений об избирателях, включенных в список избирателей на соответствующем избирательном участке.</w:t>
      </w:r>
    </w:p>
    <w:p w:rsidR="00157D30" w:rsidRDefault="00157D30">
      <w:pPr>
        <w:pStyle w:val="ConsPlusNormal"/>
        <w:ind w:firstLine="540"/>
        <w:jc w:val="both"/>
      </w:pPr>
    </w:p>
    <w:p w:rsidR="00157D30" w:rsidRDefault="00157D30">
      <w:pPr>
        <w:pStyle w:val="ConsPlusTitle"/>
        <w:jc w:val="center"/>
        <w:outlineLvl w:val="1"/>
      </w:pPr>
      <w:r>
        <w:t>Глава 4. ИЗБИРАТЕЛЬНЫЕ КОМИССИИ</w:t>
      </w:r>
    </w:p>
    <w:p w:rsidR="00157D30" w:rsidRDefault="00157D30">
      <w:pPr>
        <w:pStyle w:val="ConsPlusNormal"/>
        <w:ind w:firstLine="540"/>
        <w:jc w:val="both"/>
      </w:pPr>
    </w:p>
    <w:p w:rsidR="00157D30" w:rsidRDefault="00157D30">
      <w:pPr>
        <w:pStyle w:val="ConsPlusTitle"/>
        <w:ind w:firstLine="540"/>
        <w:jc w:val="both"/>
        <w:outlineLvl w:val="2"/>
      </w:pPr>
      <w:r>
        <w:t>Статья 19. Система и статус избирательных комиссий по выборам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bookmarkStart w:id="30" w:name="P215"/>
      <w:bookmarkEnd w:id="30"/>
      <w:r>
        <w:t xml:space="preserve">1. Подготовку и проведение выборов депутатов представительного органа муниципального образования,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 в пределах полномочий, установленных Федеральным </w:t>
      </w:r>
      <w:hyperlink r:id="rId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Крым:</w:t>
      </w:r>
    </w:p>
    <w:p w:rsidR="00157D30" w:rsidRDefault="00157D30">
      <w:pPr>
        <w:pStyle w:val="ConsPlusNormal"/>
        <w:spacing w:before="220"/>
        <w:ind w:firstLine="540"/>
        <w:jc w:val="both"/>
      </w:pPr>
      <w:r>
        <w:t>1) избирательные комиссии муниципальных образований;</w:t>
      </w:r>
    </w:p>
    <w:p w:rsidR="00157D30" w:rsidRDefault="00157D30">
      <w:pPr>
        <w:pStyle w:val="ConsPlusNormal"/>
        <w:spacing w:before="220"/>
        <w:ind w:firstLine="540"/>
        <w:jc w:val="both"/>
      </w:pPr>
      <w:r>
        <w:t>2) окружные избирательные комиссии;</w:t>
      </w:r>
    </w:p>
    <w:p w:rsidR="00157D30" w:rsidRDefault="00157D30">
      <w:pPr>
        <w:pStyle w:val="ConsPlusNormal"/>
        <w:spacing w:before="220"/>
        <w:ind w:firstLine="540"/>
        <w:jc w:val="both"/>
      </w:pPr>
      <w:r>
        <w:t>3) территориальные избирательные комиссии (если на территории муниципального образования образовано несколько территориальных избирательных комиссий);</w:t>
      </w:r>
    </w:p>
    <w:p w:rsidR="00157D30" w:rsidRDefault="00157D30">
      <w:pPr>
        <w:pStyle w:val="ConsPlusNormal"/>
        <w:jc w:val="both"/>
      </w:pPr>
      <w:r>
        <w:t xml:space="preserve">(в ред. </w:t>
      </w:r>
      <w:hyperlink r:id="rId5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4) участковые избирательные комиссии.</w:t>
      </w:r>
    </w:p>
    <w:p w:rsidR="00157D30" w:rsidRDefault="00157D30">
      <w:pPr>
        <w:pStyle w:val="ConsPlusNormal"/>
        <w:spacing w:before="220"/>
        <w:ind w:firstLine="540"/>
        <w:jc w:val="both"/>
      </w:pPr>
      <w:r>
        <w:t xml:space="preserve">2. Полномочия избирательной комиссии муниципального образования (в том числе поселения) по решению Избирательной комиссии Республики Крым,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этого муниципального образования, в порядке, предусмотренном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Республики Крым.</w:t>
      </w:r>
    </w:p>
    <w:p w:rsidR="00157D30" w:rsidRDefault="00157D30">
      <w:pPr>
        <w:pStyle w:val="ConsPlusNormal"/>
        <w:spacing w:before="220"/>
        <w:ind w:firstLine="540"/>
        <w:jc w:val="both"/>
      </w:pPr>
      <w: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157D30" w:rsidRDefault="00157D30">
      <w:pPr>
        <w:pStyle w:val="ConsPlusNormal"/>
        <w:spacing w:before="220"/>
        <w:ind w:firstLine="540"/>
        <w:jc w:val="both"/>
      </w:pPr>
      <w:r>
        <w:t>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по решению Избирательной комиссии Республики Крым могут быть возложены на одну из этих территориальных избирательных комиссий.</w:t>
      </w:r>
    </w:p>
    <w:p w:rsidR="00157D30" w:rsidRDefault="00157D30">
      <w:pPr>
        <w:pStyle w:val="ConsPlusNormal"/>
        <w:spacing w:before="220"/>
        <w:ind w:firstLine="540"/>
        <w:jc w:val="both"/>
      </w:pPr>
      <w:r>
        <w:t xml:space="preserve">3. Полномочия избирательной комиссии вновь образованного (преобразованного) муниципального образования, а также в случае отсутствия представительного органа </w:t>
      </w:r>
      <w:r>
        <w:lastRenderedPageBreak/>
        <w:t>муниципального образования возлагаются на соответствующую территориальную избирательную комиссию решением Избирательной комиссии Республики Крым. Если на территории вновь образованного (преобразованного)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возлагаются на одну из них решением Избирательной комиссии Республики Крым.</w:t>
      </w:r>
    </w:p>
    <w:p w:rsidR="00157D30" w:rsidRDefault="00157D30">
      <w:pPr>
        <w:pStyle w:val="ConsPlusNormal"/>
        <w:spacing w:before="220"/>
        <w:ind w:firstLine="540"/>
        <w:jc w:val="both"/>
      </w:pPr>
      <w:r>
        <w:t xml:space="preserve">4. При подготовке и проведении выборов депутатов представительного органа муниципального образования полномочия окружных избирательных комиссий одномандатных (многомандатных) избирательных округов, предусмотренные Федеральным </w:t>
      </w:r>
      <w:hyperlink r:id="rId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могут возлагаться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на эту территориальную избирательную комиссию).</w:t>
      </w:r>
    </w:p>
    <w:p w:rsidR="00157D30" w:rsidRDefault="00157D30">
      <w:pPr>
        <w:pStyle w:val="ConsPlusNormal"/>
        <w:spacing w:before="220"/>
        <w:ind w:firstLine="540"/>
        <w:jc w:val="both"/>
      </w:pPr>
      <w:r>
        <w:t>Если на территории муниципального образования образовано несколько территориальных избирательных комиссий, полномочия окружных избирательных комиссий по решению избирательной комиссии муниципального образования, согласованному с Избирательной комиссией Республики Крым, могут возлагаться на эти территориальные избирательные комиссии.</w:t>
      </w:r>
    </w:p>
    <w:p w:rsidR="00157D30" w:rsidRDefault="00157D30">
      <w:pPr>
        <w:pStyle w:val="ConsPlusNormal"/>
        <w:spacing w:before="220"/>
        <w:ind w:firstLine="540"/>
        <w:jc w:val="both"/>
      </w:pPr>
      <w:r>
        <w:t xml:space="preserve">5. Решения вышестоящей избирательной комиссии, принятые в пределах ее компетенции, установленной Федеральным </w:t>
      </w:r>
      <w:hyperlink r:id="rId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Крым, обязательны для нижестоящих избирательных комиссий.</w:t>
      </w:r>
    </w:p>
    <w:p w:rsidR="00157D30" w:rsidRDefault="00157D30">
      <w:pPr>
        <w:pStyle w:val="ConsPlusNormal"/>
        <w:spacing w:before="220"/>
        <w:ind w:firstLine="540"/>
        <w:jc w:val="both"/>
      </w:pPr>
      <w:r>
        <w:t>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57D30" w:rsidRDefault="00157D30">
      <w:pPr>
        <w:pStyle w:val="ConsPlusNormal"/>
        <w:ind w:firstLine="540"/>
        <w:jc w:val="both"/>
      </w:pPr>
    </w:p>
    <w:p w:rsidR="00157D30" w:rsidRDefault="00157D30">
      <w:pPr>
        <w:pStyle w:val="ConsPlusTitle"/>
        <w:ind w:firstLine="540"/>
        <w:jc w:val="both"/>
        <w:outlineLvl w:val="2"/>
      </w:pPr>
      <w:r>
        <w:t>Статья 20. Участие Избирательной комиссии Республики Крым в подготовке и проведении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Избирательная комиссия Республики Крым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Республики Крым:</w:t>
      </w:r>
    </w:p>
    <w:p w:rsidR="00157D30" w:rsidRDefault="00157D30">
      <w:pPr>
        <w:pStyle w:val="ConsPlusNormal"/>
        <w:spacing w:before="220"/>
        <w:ind w:firstLine="540"/>
        <w:jc w:val="both"/>
      </w:pPr>
      <w:r>
        <w:t>1) контролирует соблюдение избирательных прав граждан Российской Федерации;</w:t>
      </w:r>
    </w:p>
    <w:p w:rsidR="00157D30" w:rsidRDefault="00157D30">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w:t>
      </w:r>
    </w:p>
    <w:p w:rsidR="00157D30" w:rsidRDefault="00157D30">
      <w:pPr>
        <w:pStyle w:val="ConsPlusNormal"/>
        <w:spacing w:before="220"/>
        <w:ind w:firstLine="540"/>
        <w:jc w:val="both"/>
      </w:pPr>
      <w: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157D30" w:rsidRDefault="00157D30">
      <w:pPr>
        <w:pStyle w:val="ConsPlusNormal"/>
        <w:spacing w:before="220"/>
        <w:ind w:firstLine="540"/>
        <w:jc w:val="both"/>
      </w:pPr>
      <w:r>
        <w:t>4) заслушивает сообщения органов исполнительной власти Республики Крым, органов местного самоуправления по вопросам, связанным с подготовкой и проведением выборов;</w:t>
      </w:r>
    </w:p>
    <w:p w:rsidR="00157D30" w:rsidRDefault="00157D30">
      <w:pPr>
        <w:pStyle w:val="ConsPlusNormal"/>
        <w:spacing w:before="220"/>
        <w:ind w:firstLine="540"/>
        <w:jc w:val="both"/>
      </w:pPr>
      <w:r>
        <w:t>5) издает инструкции и разъяснения для обеспечения единообразного применения настоящего Закона;</w:t>
      </w:r>
    </w:p>
    <w:p w:rsidR="00157D30" w:rsidRDefault="00157D30">
      <w:pPr>
        <w:pStyle w:val="ConsPlusNormal"/>
        <w:spacing w:before="220"/>
        <w:ind w:firstLine="540"/>
        <w:jc w:val="both"/>
      </w:pPr>
      <w:r>
        <w:lastRenderedPageBreak/>
        <w:t>6) контролирует обеспечение избирательных комиссий помещениями, транспортом, связью;</w:t>
      </w:r>
    </w:p>
    <w:p w:rsidR="00157D30" w:rsidRDefault="00157D30">
      <w:pPr>
        <w:pStyle w:val="ConsPlusNormal"/>
        <w:spacing w:before="220"/>
        <w:ind w:firstLine="540"/>
        <w:jc w:val="both"/>
      </w:pPr>
      <w:r>
        <w:t>7) устанавливает порядок изготовления, хранения и передачи списков избирателей;</w:t>
      </w:r>
    </w:p>
    <w:p w:rsidR="00157D30" w:rsidRDefault="00157D30">
      <w:pPr>
        <w:pStyle w:val="ConsPlusNormal"/>
        <w:spacing w:before="220"/>
        <w:ind w:firstLine="540"/>
        <w:jc w:val="both"/>
      </w:pPr>
      <w:r>
        <w:t>8)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157D30" w:rsidRDefault="00157D30">
      <w:pPr>
        <w:pStyle w:val="ConsPlusNormal"/>
        <w:spacing w:before="220"/>
        <w:ind w:firstLine="540"/>
        <w:jc w:val="both"/>
      </w:pPr>
      <w:r>
        <w:t>9)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157D30" w:rsidRDefault="00157D30">
      <w:pPr>
        <w:pStyle w:val="ConsPlusNormal"/>
        <w:spacing w:before="220"/>
        <w:ind w:firstLine="540"/>
        <w:jc w:val="both"/>
      </w:pPr>
      <w:r>
        <w:t xml:space="preserve">10) осуществляет иные полномочия по подготовке и проведению выборов в соответствии с Федеральным </w:t>
      </w:r>
      <w:hyperlink r:id="rId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иными законами Республики Крым.</w:t>
      </w:r>
    </w:p>
    <w:p w:rsidR="00157D30" w:rsidRDefault="00157D30">
      <w:pPr>
        <w:pStyle w:val="ConsPlusNormal"/>
        <w:ind w:firstLine="540"/>
        <w:jc w:val="both"/>
      </w:pPr>
    </w:p>
    <w:p w:rsidR="00157D30" w:rsidRDefault="00157D30">
      <w:pPr>
        <w:pStyle w:val="ConsPlusTitle"/>
        <w:ind w:firstLine="540"/>
        <w:jc w:val="both"/>
        <w:outlineLvl w:val="2"/>
      </w:pPr>
      <w:r>
        <w:t>Статья 21. Порядок формирования и полномочия избирательной комиссии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 xml:space="preserve">1. Избирательная комиссия муниципального образования формируется в порядке, установленном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законами Республики Крым, уставом муниципального образования.</w:t>
      </w:r>
    </w:p>
    <w:p w:rsidR="00157D30" w:rsidRDefault="00157D30">
      <w:pPr>
        <w:pStyle w:val="ConsPlusNormal"/>
        <w:spacing w:before="220"/>
        <w:ind w:firstLine="540"/>
        <w:jc w:val="both"/>
      </w:pPr>
      <w:r>
        <w:t>Сообщение о формировании избирательной комиссии муниципального образования нового состава должно быть опубликовано представительным органом муниципального образования не ранее чем за 60 и не позднее чем за 50 дней до дня истечения срока полномочий избирательной комиссии муниципального образования предыдущего состава.</w:t>
      </w:r>
    </w:p>
    <w:p w:rsidR="00157D30" w:rsidRDefault="00157D30">
      <w:pPr>
        <w:pStyle w:val="ConsPlusNormal"/>
        <w:spacing w:before="220"/>
        <w:ind w:firstLine="540"/>
        <w:jc w:val="both"/>
      </w:pPr>
      <w:r>
        <w:t xml:space="preserve">Период для направления предложений политическими партиями, избирательными объединениями, иными общественными объединениями, представительным органом муниципального образования, избирательной комиссией предыдущего состава, территориальной избирательной комиссией, Избирательной комиссией Республики Крым при формировании избирательной комиссии муниципального образования нового состава составляет 30 дней. Избирательная комиссия муниципального образования формируется соответствующим представительным органом муниципального образования не позднее чем через десять дней со дня окончания срока приема предложений с соблюдением условий формирования избирательных комиссий, указанных в </w:t>
      </w:r>
      <w:hyperlink r:id="rId61" w:history="1">
        <w:r>
          <w:rPr>
            <w:color w:val="0000FF"/>
          </w:rPr>
          <w:t>статье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Республики Крым:</w:t>
      </w:r>
    </w:p>
    <w:p w:rsidR="00157D30" w:rsidRDefault="00157D30">
      <w:pPr>
        <w:pStyle w:val="ConsPlusNormal"/>
        <w:spacing w:before="220"/>
        <w:ind w:firstLine="540"/>
        <w:jc w:val="both"/>
      </w:pPr>
      <w:r>
        <w:t>1) является избирательной комиссией, организующей выборы депутатов представительного органа муниципального образования, организует подготовку и проведение выборов, руководит деятельностью избирательных комиссий;</w:t>
      </w:r>
    </w:p>
    <w:p w:rsidR="00157D30" w:rsidRDefault="00157D30">
      <w:pPr>
        <w:pStyle w:val="ConsPlusNormal"/>
        <w:spacing w:before="220"/>
        <w:ind w:firstLine="540"/>
        <w:jc w:val="both"/>
      </w:pPr>
      <w:r>
        <w:t>2) формирует окружные избирательные комиссии и назначает их председателей;</w:t>
      </w:r>
    </w:p>
    <w:p w:rsidR="00157D30" w:rsidRDefault="00157D30">
      <w:pPr>
        <w:pStyle w:val="ConsPlusNormal"/>
        <w:spacing w:before="220"/>
        <w:ind w:firstLine="540"/>
        <w:jc w:val="both"/>
      </w:pPr>
      <w:r>
        <w:t>3)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157D30" w:rsidRDefault="00157D30">
      <w:pPr>
        <w:pStyle w:val="ConsPlusNormal"/>
        <w:spacing w:before="220"/>
        <w:ind w:firstLine="540"/>
        <w:jc w:val="both"/>
      </w:pPr>
      <w:r>
        <w:t xml:space="preserve">4) осуществляет контроль за соблюдением избирательных прав граждан, обеспечивает единообразное применение настоящего Закона на территории соответствующего муниципального </w:t>
      </w:r>
      <w:r>
        <w:lastRenderedPageBreak/>
        <w:t>образования;</w:t>
      </w:r>
    </w:p>
    <w:p w:rsidR="00157D30" w:rsidRDefault="00157D30">
      <w:pPr>
        <w:pStyle w:val="ConsPlusNormal"/>
        <w:spacing w:before="220"/>
        <w:ind w:firstLine="540"/>
        <w:jc w:val="both"/>
      </w:pPr>
      <w:r>
        <w:t>5)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157D30" w:rsidRDefault="00157D30">
      <w:pPr>
        <w:pStyle w:val="ConsPlusNormal"/>
        <w:spacing w:before="220"/>
        <w:ind w:firstLine="540"/>
        <w:jc w:val="both"/>
      </w:pPr>
      <w:r>
        <w:t>6) составляет списки избирателей;</w:t>
      </w:r>
    </w:p>
    <w:p w:rsidR="00157D30" w:rsidRDefault="00157D30">
      <w:pPr>
        <w:pStyle w:val="ConsPlusNormal"/>
        <w:spacing w:before="220"/>
        <w:ind w:firstLine="540"/>
        <w:jc w:val="both"/>
      </w:pPr>
      <w:r>
        <w:t>7) принимает инструкции и иные нормативные акты по вопросам применения настоящего Закона;</w:t>
      </w:r>
    </w:p>
    <w:p w:rsidR="00157D30" w:rsidRDefault="00157D30">
      <w:pPr>
        <w:pStyle w:val="ConsPlusNormal"/>
        <w:spacing w:before="220"/>
        <w:ind w:firstLine="540"/>
        <w:jc w:val="both"/>
      </w:pPr>
      <w:r>
        <w:t>8) оказывает нижестоящим избирательным комиссиям правовую, методическую, организационно-техническую и иную помощь;</w:t>
      </w:r>
    </w:p>
    <w:p w:rsidR="00157D30" w:rsidRDefault="00157D30">
      <w:pPr>
        <w:pStyle w:val="ConsPlusNormal"/>
        <w:spacing w:before="220"/>
        <w:ind w:firstLine="540"/>
        <w:jc w:val="both"/>
      </w:pPr>
      <w:r>
        <w:t>9) по поручению Избирательной комиссии Республики Крым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157D30" w:rsidRDefault="00157D30">
      <w:pPr>
        <w:pStyle w:val="ConsPlusNormal"/>
        <w:spacing w:before="220"/>
        <w:ind w:firstLine="540"/>
        <w:jc w:val="both"/>
      </w:pPr>
      <w:r>
        <w:t xml:space="preserve">10)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w:t>
      </w:r>
      <w:hyperlink r:id="rId62"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на территории соответствующего муниципального образования, представленных главами местных администраций муниципальных районов, городских округов, данные о числе избирателей, зарегистрированных на территории соответствующего муниципального образования;</w:t>
      </w:r>
    </w:p>
    <w:p w:rsidR="00157D30" w:rsidRDefault="00157D30">
      <w:pPr>
        <w:pStyle w:val="ConsPlusNormal"/>
        <w:spacing w:before="220"/>
        <w:ind w:firstLine="540"/>
        <w:jc w:val="both"/>
      </w:pPr>
      <w:r>
        <w:t>11) заслушивает сообщения органов местного самоуправления по вопросам, связанным с подготовкой и проведением выборов;</w:t>
      </w:r>
    </w:p>
    <w:p w:rsidR="00157D30" w:rsidRDefault="00157D30">
      <w:pPr>
        <w:pStyle w:val="ConsPlusNormal"/>
        <w:spacing w:before="220"/>
        <w:ind w:firstLine="540"/>
        <w:jc w:val="both"/>
      </w:pPr>
      <w:r>
        <w:t>12) распределяет средства, выделенные из местного бюджета и (или) бюджета Республики Крым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w:t>
      </w:r>
    </w:p>
    <w:p w:rsidR="00157D30" w:rsidRDefault="00157D30">
      <w:pPr>
        <w:pStyle w:val="ConsPlusNormal"/>
        <w:jc w:val="both"/>
      </w:pPr>
      <w:r>
        <w:t xml:space="preserve">(в ред. </w:t>
      </w:r>
      <w:hyperlink r:id="rId6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13) заверяет и регистрирует списки кандидатов, публикует зарегистрированные списки кандидатов;</w:t>
      </w:r>
    </w:p>
    <w:p w:rsidR="00157D30" w:rsidRDefault="00157D30">
      <w:pPr>
        <w:pStyle w:val="ConsPlusNormal"/>
        <w:spacing w:before="220"/>
        <w:ind w:firstLine="540"/>
        <w:jc w:val="both"/>
      </w:pPr>
      <w:r>
        <w:t>14)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w:t>
      </w:r>
    </w:p>
    <w:p w:rsidR="00157D30" w:rsidRDefault="00157D30">
      <w:pPr>
        <w:pStyle w:val="ConsPlusNormal"/>
        <w:spacing w:before="220"/>
        <w:ind w:firstLine="540"/>
        <w:jc w:val="both"/>
      </w:pPr>
      <w:r>
        <w:t>15) выдает кандидатам, входящим в состав зарегистрированных списков кандидатов, доверенным лицам избирательных объединений удостоверения установленного образца;</w:t>
      </w:r>
    </w:p>
    <w:p w:rsidR="00157D30" w:rsidRDefault="00157D30">
      <w:pPr>
        <w:pStyle w:val="ConsPlusNormal"/>
        <w:spacing w:before="220"/>
        <w:ind w:firstLine="540"/>
        <w:jc w:val="both"/>
      </w:pPr>
      <w:r>
        <w:t>16) осуществляет контроль за соблюдением правил информирования избирателей, проведения предвыборной агитации на территории соответствующего муниципального образования;</w:t>
      </w:r>
    </w:p>
    <w:p w:rsidR="00157D30" w:rsidRDefault="00157D30">
      <w:pPr>
        <w:pStyle w:val="ConsPlusNormal"/>
        <w:spacing w:before="220"/>
        <w:ind w:firstLine="540"/>
        <w:jc w:val="both"/>
      </w:pPr>
      <w:r>
        <w:t>17) утверждает формы документов, связанных с подготовкой и проведением выборов, определяет способы и степень защиты избирательного бюллетеня, а при необходимости - способы защиты списка избирателей и других документов, связанных с подготовкой и проведением выборов (в том числе приложений к протоколам участковой избирательной комиссии об итогах голосования), решает вопросы, касающиеся изготовления указанных документов;</w:t>
      </w:r>
    </w:p>
    <w:p w:rsidR="00157D30" w:rsidRDefault="00157D30">
      <w:pPr>
        <w:pStyle w:val="ConsPlusNormal"/>
        <w:spacing w:before="220"/>
        <w:ind w:firstLine="540"/>
        <w:jc w:val="both"/>
      </w:pPr>
      <w:r>
        <w:lastRenderedPageBreak/>
        <w:t>18) утверждает текст избирательного бюллетеня для голосования по единому избирательному округу, обеспечивает изготовление и передачу избирательных бюллетеней в нижестоящие избирательные комиссии;</w:t>
      </w:r>
    </w:p>
    <w:p w:rsidR="00157D30" w:rsidRDefault="00157D30">
      <w:pPr>
        <w:pStyle w:val="ConsPlusNormal"/>
        <w:spacing w:before="220"/>
        <w:ind w:firstLine="540"/>
        <w:jc w:val="both"/>
      </w:pPr>
      <w:r>
        <w:t>19) утверждает образцы печатей избирательных комиссий;</w:t>
      </w:r>
    </w:p>
    <w:p w:rsidR="00157D30" w:rsidRDefault="00157D30">
      <w:pPr>
        <w:pStyle w:val="ConsPlusNormal"/>
        <w:spacing w:before="220"/>
        <w:ind w:firstLine="540"/>
        <w:jc w:val="both"/>
      </w:pPr>
      <w:r>
        <w:t>20) устанавливает порядок доставки в избирательные комиссии документов, связанных с подготовкой и проведением выборов;</w:t>
      </w:r>
    </w:p>
    <w:p w:rsidR="00157D30" w:rsidRDefault="00157D30">
      <w:pPr>
        <w:pStyle w:val="ConsPlusNormal"/>
        <w:spacing w:before="220"/>
        <w:ind w:firstLine="540"/>
        <w:jc w:val="both"/>
      </w:pPr>
      <w:r>
        <w:t>21) обеспечивает нижестоящие избирательные комиссии технологическим оборудованием, обеспечивает соблюдение нормативов технологического оборудования (кабин для голосования, ящиков для голосования) для участковых избирательных комиссий;</w:t>
      </w:r>
    </w:p>
    <w:p w:rsidR="00157D30" w:rsidRDefault="00157D30">
      <w:pPr>
        <w:pStyle w:val="ConsPlusNormal"/>
        <w:spacing w:before="220"/>
        <w:ind w:firstLine="540"/>
        <w:jc w:val="both"/>
      </w:pPr>
      <w:r>
        <w:t>22)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w:t>
      </w:r>
    </w:p>
    <w:p w:rsidR="00157D30" w:rsidRDefault="00157D30">
      <w:pPr>
        <w:pStyle w:val="ConsPlusNormal"/>
        <w:spacing w:before="220"/>
        <w:ind w:firstLine="540"/>
        <w:jc w:val="both"/>
      </w:pPr>
      <w:r>
        <w:t>23) осуществляет контроль за поступлением и расходованием средств избирательных фондов кандидатов, избирательных объединений;</w:t>
      </w:r>
    </w:p>
    <w:p w:rsidR="00157D30" w:rsidRDefault="00157D30">
      <w:pPr>
        <w:pStyle w:val="ConsPlusNormal"/>
        <w:spacing w:before="220"/>
        <w:ind w:firstLine="540"/>
        <w:jc w:val="both"/>
      </w:pPr>
      <w:r>
        <w:t xml:space="preserve">24) определяет необходимое количество переносных ящиков для проведения голосования вне помещения для голосования в случае, установленном </w:t>
      </w:r>
      <w:hyperlink w:anchor="P1601" w:history="1">
        <w:r>
          <w:rPr>
            <w:color w:val="0000FF"/>
          </w:rPr>
          <w:t>частью 6 статьи 80</w:t>
        </w:r>
      </w:hyperlink>
      <w:r>
        <w:t xml:space="preserve"> настоящего Закона;</w:t>
      </w:r>
    </w:p>
    <w:p w:rsidR="00157D30" w:rsidRDefault="00157D30">
      <w:pPr>
        <w:pStyle w:val="ConsPlusNormal"/>
        <w:spacing w:before="220"/>
        <w:ind w:firstLine="540"/>
        <w:jc w:val="both"/>
      </w:pPr>
      <w:r>
        <w:t>25) устанавливает, кто из зарегистрированных кандидатов, в том числе включенных в списки кандидатов, избраны депутатами представительного органа муниципального образования, и выдает им удостоверения об избрании;</w:t>
      </w:r>
    </w:p>
    <w:p w:rsidR="00157D30" w:rsidRDefault="00157D30">
      <w:pPr>
        <w:pStyle w:val="ConsPlusNormal"/>
        <w:spacing w:before="220"/>
        <w:ind w:firstLine="540"/>
        <w:jc w:val="both"/>
      </w:pPr>
      <w:r>
        <w:t>26) определяет результаты выборов и осуществляет их официальное опубликование;</w:t>
      </w:r>
    </w:p>
    <w:p w:rsidR="00157D30" w:rsidRDefault="00157D30">
      <w:pPr>
        <w:pStyle w:val="ConsPlusNormal"/>
        <w:spacing w:before="220"/>
        <w:ind w:firstLine="540"/>
        <w:jc w:val="both"/>
      </w:pPr>
      <w:r>
        <w:t>27) составляет списки зарегистрированных кандидатов, избранных депутатами представительного органа муниципального образования, и передает эти списки и необходимые документы в представительный орган муниципального образования;</w:t>
      </w:r>
    </w:p>
    <w:p w:rsidR="00157D30" w:rsidRDefault="00157D30">
      <w:pPr>
        <w:pStyle w:val="ConsPlusNormal"/>
        <w:spacing w:before="220"/>
        <w:ind w:firstLine="540"/>
        <w:jc w:val="both"/>
      </w:pPr>
      <w:r>
        <w:t>28) назначает и организует повторные и дополнительные выборы;</w:t>
      </w:r>
    </w:p>
    <w:p w:rsidR="00157D30" w:rsidRDefault="00157D30">
      <w:pPr>
        <w:pStyle w:val="ConsPlusNormal"/>
        <w:spacing w:before="220"/>
        <w:ind w:firstLine="540"/>
        <w:jc w:val="both"/>
      </w:pPr>
      <w:r>
        <w:t>29) рассматривает жалобы (заявления) на нарушения закона, на решения и действия (бездействие) нижестоящих избирательных комиссий, их должностных лиц,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57D30" w:rsidRDefault="00157D30">
      <w:pPr>
        <w:pStyle w:val="ConsPlusNormal"/>
        <w:spacing w:before="220"/>
        <w:ind w:firstLine="540"/>
        <w:jc w:val="both"/>
      </w:pPr>
      <w:r>
        <w:t xml:space="preserve">30) осуществляет иные полномочия в соответствии с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157D30" w:rsidRDefault="00157D30">
      <w:pPr>
        <w:pStyle w:val="ConsPlusNormal"/>
        <w:ind w:firstLine="540"/>
        <w:jc w:val="both"/>
      </w:pPr>
    </w:p>
    <w:p w:rsidR="00157D30" w:rsidRDefault="00157D30">
      <w:pPr>
        <w:pStyle w:val="ConsPlusTitle"/>
        <w:ind w:firstLine="540"/>
        <w:jc w:val="both"/>
        <w:outlineLvl w:val="2"/>
      </w:pPr>
      <w:r>
        <w:t>Статья 22. Порядок формирования и полномочия территориальной избирательной комиссии</w:t>
      </w:r>
    </w:p>
    <w:p w:rsidR="00157D30" w:rsidRDefault="00157D30">
      <w:pPr>
        <w:pStyle w:val="ConsPlusNormal"/>
        <w:ind w:firstLine="540"/>
        <w:jc w:val="both"/>
      </w:pPr>
    </w:p>
    <w:p w:rsidR="00157D30" w:rsidRDefault="00157D30">
      <w:pPr>
        <w:pStyle w:val="ConsPlusNormal"/>
        <w:ind w:firstLine="540"/>
        <w:jc w:val="both"/>
      </w:pPr>
      <w:r>
        <w:t>1. Территориальная избирательная комиссия формируется в порядке и в сроки, установленные законодательством Российской Федерации, законодательством Республики Крым.</w:t>
      </w:r>
    </w:p>
    <w:p w:rsidR="00157D30" w:rsidRDefault="00157D30">
      <w:pPr>
        <w:pStyle w:val="ConsPlusNormal"/>
        <w:spacing w:before="220"/>
        <w:ind w:firstLine="540"/>
        <w:jc w:val="both"/>
      </w:pPr>
      <w:r>
        <w:t>2. Территориальная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Республики Крым:</w:t>
      </w:r>
    </w:p>
    <w:p w:rsidR="00157D30" w:rsidRDefault="00157D30">
      <w:pPr>
        <w:pStyle w:val="ConsPlusNormal"/>
        <w:spacing w:before="220"/>
        <w:ind w:firstLine="540"/>
        <w:jc w:val="both"/>
      </w:pPr>
      <w:r>
        <w:t xml:space="preserve">1) в случае возложения на нее полномочий избирательной комиссии муниципального </w:t>
      </w:r>
      <w:r>
        <w:lastRenderedPageBreak/>
        <w:t>образования, окружной избирательной комиссии исполняет полномочия указанных избирательных комиссий, предусмотренные настоящим Законом, иными законами;</w:t>
      </w:r>
    </w:p>
    <w:p w:rsidR="00157D30" w:rsidRDefault="00157D30">
      <w:pPr>
        <w:pStyle w:val="ConsPlusNormal"/>
        <w:spacing w:before="220"/>
        <w:ind w:firstLine="540"/>
        <w:jc w:val="both"/>
      </w:pPr>
      <w:r>
        <w:t>2) если на территории муниципального образования образовано несколько территориальных избирательных комиссий:</w:t>
      </w:r>
    </w:p>
    <w:p w:rsidR="00157D30" w:rsidRDefault="00157D30">
      <w:pPr>
        <w:pStyle w:val="ConsPlusNormal"/>
        <w:spacing w:before="220"/>
        <w:ind w:firstLine="540"/>
        <w:jc w:val="both"/>
      </w:pPr>
      <w:r>
        <w:t>а) осуществляет на соответствующей территории контроль за соблюдением избирательных прав граждан Российской Федерации;</w:t>
      </w:r>
    </w:p>
    <w:p w:rsidR="00157D30" w:rsidRDefault="00157D30">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 для голосования, ящиков для голосования и другого) для участковых избирательных комиссий;</w:t>
      </w:r>
    </w:p>
    <w:p w:rsidR="00157D30" w:rsidRDefault="00157D30">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депутатов представительного органа муниципального образования,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157D30" w:rsidRDefault="00157D30">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157D30" w:rsidRDefault="00157D30">
      <w:pPr>
        <w:pStyle w:val="ConsPlusNormal"/>
        <w:spacing w:before="220"/>
        <w:ind w:firstLine="540"/>
        <w:jc w:val="both"/>
      </w:pPr>
      <w:r>
        <w:t>д) распределяет выделенные ей из местного бюджета и (или) бюджета Республики Крым средства на финансовое обеспечение подготовки и проведения выборов, контролирует целевое использование указанных средств;</w:t>
      </w:r>
    </w:p>
    <w:p w:rsidR="00157D30" w:rsidRDefault="00157D30">
      <w:pPr>
        <w:pStyle w:val="ConsPlusNormal"/>
        <w:jc w:val="both"/>
      </w:pPr>
      <w:r>
        <w:t xml:space="preserve">(в ред. </w:t>
      </w:r>
      <w:hyperlink r:id="rId6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е) оказывает методическую, организационно-техническую помощь нижестоящим избирательным комиссиям;</w:t>
      </w:r>
    </w:p>
    <w:p w:rsidR="00157D30" w:rsidRDefault="00157D30">
      <w:pPr>
        <w:pStyle w:val="ConsPlusNormal"/>
        <w:spacing w:before="220"/>
        <w:ind w:firstLine="540"/>
        <w:jc w:val="both"/>
      </w:pPr>
      <w:r>
        <w:t>ж)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157D30" w:rsidRDefault="00157D30">
      <w:pPr>
        <w:pStyle w:val="ConsPlusNormal"/>
        <w:spacing w:before="220"/>
        <w:ind w:firstLine="540"/>
        <w:jc w:val="both"/>
      </w:pPr>
      <w:r>
        <w:t>з) составляет списки избирателей;</w:t>
      </w:r>
    </w:p>
    <w:p w:rsidR="00157D30" w:rsidRDefault="00157D30">
      <w:pPr>
        <w:pStyle w:val="ConsPlusNormal"/>
        <w:spacing w:before="220"/>
        <w:ind w:firstLine="540"/>
        <w:jc w:val="both"/>
      </w:pPr>
      <w:r>
        <w:t>и) устанавливает итоги голосования на основании протоколов об итогах голосования участковых избирательных комиссий избирательных участков, расположенных на соответствующей территории;</w:t>
      </w:r>
    </w:p>
    <w:p w:rsidR="00157D30" w:rsidRDefault="00157D30">
      <w:pPr>
        <w:pStyle w:val="ConsPlusNormal"/>
        <w:spacing w:before="220"/>
        <w:ind w:firstLine="540"/>
        <w:jc w:val="both"/>
      </w:pPr>
      <w:r>
        <w:t>к) обеспечивает использование ГАС "Выборы" при проведении выборов депутатов представительного органа муниципального образования, в том числе для передачи данных протоколов участковых избирательных комиссий об итогах голосования в информационно-телекоммуникационную сеть Интернет;</w:t>
      </w:r>
    </w:p>
    <w:p w:rsidR="00157D30" w:rsidRDefault="00157D30">
      <w:pPr>
        <w:pStyle w:val="ConsPlusNormal"/>
        <w:spacing w:before="220"/>
        <w:ind w:firstLine="540"/>
        <w:jc w:val="both"/>
      </w:pPr>
      <w:r>
        <w:t>л)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157D30" w:rsidRDefault="00157D30">
      <w:pPr>
        <w:pStyle w:val="ConsPlusNormal"/>
        <w:spacing w:before="220"/>
        <w:ind w:firstLine="540"/>
        <w:jc w:val="both"/>
      </w:pPr>
      <w:r>
        <w:t xml:space="preserve">м) осуществляет иные полномочия в соответствии с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Республики Крым.</w:t>
      </w:r>
    </w:p>
    <w:p w:rsidR="00157D30" w:rsidRDefault="00157D30">
      <w:pPr>
        <w:pStyle w:val="ConsPlusNormal"/>
        <w:ind w:firstLine="540"/>
        <w:jc w:val="both"/>
      </w:pPr>
    </w:p>
    <w:p w:rsidR="00157D30" w:rsidRDefault="00157D30">
      <w:pPr>
        <w:pStyle w:val="ConsPlusTitle"/>
        <w:ind w:firstLine="540"/>
        <w:jc w:val="both"/>
        <w:outlineLvl w:val="2"/>
      </w:pPr>
      <w:bookmarkStart w:id="31" w:name="P302"/>
      <w:bookmarkEnd w:id="31"/>
      <w:r>
        <w:t>Статья 23. Порядок формирования и полномочия окружной избирательной комиссии</w:t>
      </w:r>
    </w:p>
    <w:p w:rsidR="00157D30" w:rsidRDefault="00157D30">
      <w:pPr>
        <w:pStyle w:val="ConsPlusNormal"/>
        <w:ind w:firstLine="540"/>
        <w:jc w:val="both"/>
      </w:pPr>
    </w:p>
    <w:p w:rsidR="00157D30" w:rsidRDefault="00157D30">
      <w:pPr>
        <w:pStyle w:val="ConsPlusNormal"/>
        <w:ind w:firstLine="540"/>
        <w:jc w:val="both"/>
      </w:pPr>
      <w:r>
        <w:t xml:space="preserve">1. Окружная избирательная комиссия формируется избирательной комиссией </w:t>
      </w:r>
      <w:r>
        <w:lastRenderedPageBreak/>
        <w:t xml:space="preserve">муниципального образования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количестве 9 - 11 членов избирательной комиссии с правом решающего голоса.</w:t>
      </w:r>
    </w:p>
    <w:p w:rsidR="00157D30" w:rsidRDefault="00157D30">
      <w:pPr>
        <w:pStyle w:val="ConsPlusNormal"/>
        <w:spacing w:before="220"/>
        <w:ind w:firstLine="540"/>
        <w:jc w:val="both"/>
      </w:pPr>
      <w:r>
        <w:t>2. Избирательная комиссия муниципального образования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обязана опубликовать в средствах массовой информации сообщение о предстоящем формировании окружных избирательных комиссий. Сообщение должно содержать информацию о сроках и порядке представления предложений о кандидатурах в состав окружных избирательных комиссий. Предложения по составу окружных избирательных комиссий направляются в избирательную комиссию муниципального образования в течение 15 дней со дня опубликования (публикации) в средствах массовой информации сообщения о предстоящем формировании окружных избирательных комиссий.</w:t>
      </w:r>
    </w:p>
    <w:p w:rsidR="00157D30" w:rsidRDefault="00157D30">
      <w:pPr>
        <w:pStyle w:val="ConsPlusNormal"/>
        <w:spacing w:before="220"/>
        <w:ind w:firstLine="540"/>
        <w:jc w:val="both"/>
      </w:pPr>
      <w:r>
        <w:t>3. Членам окружной избирательной комиссии с правом решающего голоса избирательной комиссией муниципального образования выдаются удостоверения, форма которых устанавливается избирательной комиссией муниципального образования.</w:t>
      </w:r>
    </w:p>
    <w:p w:rsidR="00157D30" w:rsidRDefault="00157D30">
      <w:pPr>
        <w:pStyle w:val="ConsPlusNormal"/>
        <w:spacing w:before="220"/>
        <w:ind w:firstLine="540"/>
        <w:jc w:val="both"/>
      </w:pPr>
      <w:r>
        <w:t>4. Окружная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Республики Крым:</w:t>
      </w:r>
    </w:p>
    <w:p w:rsidR="00157D30" w:rsidRDefault="00157D30">
      <w:pPr>
        <w:pStyle w:val="ConsPlusNormal"/>
        <w:spacing w:before="220"/>
        <w:ind w:firstLine="540"/>
        <w:jc w:val="both"/>
      </w:pPr>
      <w:r>
        <w:t>1) осуществляет на территории одномандатного (многомандатного) избирательного округа контроль за соблюдением избирательных прав граждан Российской Федерации;</w:t>
      </w:r>
    </w:p>
    <w:p w:rsidR="00157D30" w:rsidRDefault="00157D30">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избирательном округе;</w:t>
      </w:r>
    </w:p>
    <w:p w:rsidR="00157D30" w:rsidRDefault="00157D30">
      <w:pPr>
        <w:pStyle w:val="ConsPlusNormal"/>
        <w:spacing w:before="220"/>
        <w:ind w:firstLine="540"/>
        <w:jc w:val="both"/>
      </w:pPr>
      <w:r>
        <w:t>3) осуществляет регистрацию кандидатов, выдвинутых по соответствующему избирательному округу, их доверенных лиц и уполномоченных представителей по финансовым вопросам и выдает им удостоверения установленного образца;</w:t>
      </w:r>
    </w:p>
    <w:p w:rsidR="00157D30" w:rsidRDefault="00157D30">
      <w:pPr>
        <w:pStyle w:val="ConsPlusNormal"/>
        <w:spacing w:before="220"/>
        <w:ind w:firstLine="540"/>
        <w:jc w:val="both"/>
      </w:pPr>
      <w:r>
        <w:t>4) распоряжается денежными средствами, выделенными на подготовку и проведение выборов по соответствующему избирательному округу, обеспечивает контроль за их целевым использованием;</w:t>
      </w:r>
    </w:p>
    <w:p w:rsidR="00157D30" w:rsidRDefault="00157D30">
      <w:pPr>
        <w:pStyle w:val="ConsPlusNormal"/>
        <w:spacing w:before="220"/>
        <w:ind w:firstLine="540"/>
        <w:jc w:val="both"/>
      </w:pPr>
      <w:r>
        <w:t>5) утверждает текст избирательного бюллетеня для голосования в соответствующем избирательном округе, обеспечивает своевременное изготовление избирательных бюллетеней и их доставку в нижестоящие избирательные комиссии;</w:t>
      </w:r>
    </w:p>
    <w:p w:rsidR="00157D30" w:rsidRDefault="00157D30">
      <w:pPr>
        <w:pStyle w:val="ConsPlusNormal"/>
        <w:spacing w:before="220"/>
        <w:ind w:firstLine="540"/>
        <w:jc w:val="both"/>
      </w:pPr>
      <w:r>
        <w:t>6) обеспечивает доставку в нижестоящие избирательные комиссии избирательных документов;</w:t>
      </w:r>
    </w:p>
    <w:p w:rsidR="00157D30" w:rsidRDefault="00157D30">
      <w:pPr>
        <w:pStyle w:val="ConsPlusNormal"/>
        <w:spacing w:before="220"/>
        <w:ind w:firstLine="540"/>
        <w:jc w:val="both"/>
      </w:pPr>
      <w:r>
        <w:t>7) осуществляет на территории соответствующего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результатов;</w:t>
      </w:r>
    </w:p>
    <w:p w:rsidR="00157D30" w:rsidRDefault="00157D30">
      <w:pPr>
        <w:pStyle w:val="ConsPlusNormal"/>
        <w:spacing w:before="220"/>
        <w:ind w:firstLine="540"/>
        <w:jc w:val="both"/>
      </w:pPr>
      <w:r>
        <w:t>8) определяет результаты выборов по соответствующему избирательному округу;</w:t>
      </w:r>
    </w:p>
    <w:p w:rsidR="00157D30" w:rsidRDefault="00157D30">
      <w:pPr>
        <w:pStyle w:val="ConsPlusNormal"/>
        <w:spacing w:before="220"/>
        <w:ind w:firstLine="540"/>
        <w:jc w:val="both"/>
      </w:pPr>
      <w:r>
        <w:t xml:space="preserve">9) обеспечивает на территории соответствующего избирательного округа для всех кандидатов, избирательных объединений соблюдение установленных настоящим Законом </w:t>
      </w:r>
      <w:r>
        <w:lastRenderedPageBreak/>
        <w:t>условий проведения предвыборной агитации;</w:t>
      </w:r>
    </w:p>
    <w:p w:rsidR="00157D30" w:rsidRDefault="00157D30">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w:t>
      </w:r>
    </w:p>
    <w:p w:rsidR="00157D30" w:rsidRDefault="00157D30">
      <w:pPr>
        <w:pStyle w:val="ConsPlusNormal"/>
        <w:spacing w:before="220"/>
        <w:ind w:firstLine="540"/>
        <w:jc w:val="both"/>
      </w:pPr>
      <w:r>
        <w:t>11) публикует (обнародует) в соответствующих средствах массовой информации результаты выборов по соответствующему избирательному округу;</w:t>
      </w:r>
    </w:p>
    <w:p w:rsidR="00157D30" w:rsidRDefault="00157D30">
      <w:pPr>
        <w:pStyle w:val="ConsPlusNormal"/>
        <w:spacing w:before="220"/>
        <w:ind w:firstLine="540"/>
        <w:jc w:val="both"/>
      </w:pPr>
      <w:r>
        <w:t>12) оказывает правовую, организационно-техническую помощь нижестоящим избирательным комиссиям;</w:t>
      </w:r>
    </w:p>
    <w:p w:rsidR="00157D30" w:rsidRDefault="00157D30">
      <w:pPr>
        <w:pStyle w:val="ConsPlusNormal"/>
        <w:spacing w:before="220"/>
        <w:ind w:firstLine="540"/>
        <w:jc w:val="both"/>
      </w:pPr>
      <w:r>
        <w:t>13)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157D30" w:rsidRDefault="00157D30">
      <w:pPr>
        <w:pStyle w:val="ConsPlusNormal"/>
        <w:spacing w:before="220"/>
        <w:ind w:firstLine="540"/>
        <w:jc w:val="both"/>
      </w:pPr>
      <w:r>
        <w:t>14)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157D30" w:rsidRDefault="00157D30">
      <w:pPr>
        <w:pStyle w:val="ConsPlusNormal"/>
        <w:spacing w:before="220"/>
        <w:ind w:firstLine="540"/>
        <w:jc w:val="both"/>
      </w:pPr>
      <w:r>
        <w:t xml:space="preserve">15) осуществляет иные полномочия в соответствии с Федеральным </w:t>
      </w:r>
      <w:hyperlink r:id="rId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57D30" w:rsidRDefault="00157D30">
      <w:pPr>
        <w:pStyle w:val="ConsPlusNormal"/>
        <w:spacing w:before="220"/>
        <w:ind w:firstLine="540"/>
        <w:jc w:val="both"/>
      </w:pPr>
      <w:r>
        <w:t>5. Срок полномочий окружной избирательной комиссии истекает через два месяца со дня официального опубликования результатов выборов депутатов представительного органа муниципального образования, если в избирательную комиссию муниципального образования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157D30" w:rsidRDefault="00157D30">
      <w:pPr>
        <w:pStyle w:val="ConsPlusNormal"/>
        <w:jc w:val="both"/>
      </w:pPr>
      <w:r>
        <w:t xml:space="preserve">(в ред. </w:t>
      </w:r>
      <w:hyperlink r:id="rId69" w:history="1">
        <w:r>
          <w:rPr>
            <w:color w:val="0000FF"/>
          </w:rPr>
          <w:t>Закона</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Title"/>
        <w:ind w:firstLine="540"/>
        <w:jc w:val="both"/>
        <w:outlineLvl w:val="2"/>
      </w:pPr>
      <w:r>
        <w:t>Статья 24. Участковые избирательные комиссии</w:t>
      </w:r>
    </w:p>
    <w:p w:rsidR="00157D30" w:rsidRDefault="00157D30">
      <w:pPr>
        <w:pStyle w:val="ConsPlusNormal"/>
        <w:ind w:firstLine="540"/>
        <w:jc w:val="both"/>
      </w:pPr>
    </w:p>
    <w:p w:rsidR="00157D30" w:rsidRDefault="00157D30">
      <w:pPr>
        <w:pStyle w:val="ConsPlusNormal"/>
        <w:ind w:firstLine="540"/>
        <w:jc w:val="both"/>
      </w:pPr>
      <w: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70"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2. На избирательных участках, образованных в соответствии с </w:t>
      </w:r>
      <w:hyperlink w:anchor="P152" w:history="1">
        <w:r>
          <w:rPr>
            <w:color w:val="0000FF"/>
          </w:rPr>
          <w:t>частью 2 статьи 14</w:t>
        </w:r>
      </w:hyperlink>
      <w:r>
        <w:t xml:space="preserve"> настоящего Закона, участковые избирательные комиссии формируются в порядке, установленном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в день голосования будут находиться в плавании, участковые избирательные комиссии формируются капитанами судов из числа членов экипажа, в том числе не входящих в резерв составов участковых комиссий.</w:t>
      </w:r>
    </w:p>
    <w:p w:rsidR="00157D30" w:rsidRDefault="00157D30">
      <w:pPr>
        <w:pStyle w:val="ConsPlusNormal"/>
        <w:jc w:val="both"/>
      </w:pPr>
      <w:r>
        <w:t xml:space="preserve">(в ред. </w:t>
      </w:r>
      <w:hyperlink r:id="rId7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Участковая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и законами Республики Крым:</w:t>
      </w:r>
    </w:p>
    <w:p w:rsidR="00157D30" w:rsidRDefault="00157D30">
      <w:pPr>
        <w:pStyle w:val="ConsPlusNormal"/>
        <w:spacing w:before="220"/>
        <w:ind w:firstLine="540"/>
        <w:jc w:val="both"/>
      </w:pPr>
      <w:r>
        <w:t xml:space="preserve">1) информирует население о месте нахождения и номере телефона участковой </w:t>
      </w:r>
      <w:r>
        <w:lastRenderedPageBreak/>
        <w:t>избирательной комиссии, времени ее работы, а также о дне, времени и месте голосования;</w:t>
      </w:r>
    </w:p>
    <w:p w:rsidR="00157D30" w:rsidRDefault="00157D30">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172" w:history="1">
        <w:r>
          <w:rPr>
            <w:color w:val="0000FF"/>
          </w:rPr>
          <w:t>частями 4</w:t>
        </w:r>
      </w:hyperlink>
      <w:r>
        <w:t xml:space="preserve"> и </w:t>
      </w:r>
      <w:hyperlink w:anchor="P173" w:history="1">
        <w:r>
          <w:rPr>
            <w:color w:val="0000FF"/>
          </w:rPr>
          <w:t>5 статьи 16</w:t>
        </w:r>
      </w:hyperlink>
      <w:r>
        <w:t xml:space="preserve"> настоящего Закона, составляет и уточняет указанный список избирателей;</w:t>
      </w:r>
    </w:p>
    <w:p w:rsidR="00157D30" w:rsidRDefault="00157D30">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157D30" w:rsidRDefault="00157D30">
      <w:pPr>
        <w:pStyle w:val="ConsPlusNormal"/>
        <w:spacing w:before="220"/>
        <w:ind w:firstLine="540"/>
        <w:jc w:val="both"/>
      </w:pPr>
      <w:r>
        <w:t>4) контролирует соблюдение правил размещения агитационных материалов на территории избирательного участка;</w:t>
      </w:r>
    </w:p>
    <w:p w:rsidR="00157D30" w:rsidRDefault="00157D30">
      <w:pPr>
        <w:pStyle w:val="ConsPlusNormal"/>
        <w:spacing w:before="220"/>
        <w:ind w:firstLine="540"/>
        <w:jc w:val="both"/>
      </w:pPr>
      <w:r>
        <w:t>5) обеспечивает подготовку помещения для голосования, ящиков для голосования и другого оборудования;</w:t>
      </w:r>
    </w:p>
    <w:p w:rsidR="00157D30" w:rsidRDefault="00157D30">
      <w:pPr>
        <w:pStyle w:val="ConsPlusNormal"/>
        <w:spacing w:before="220"/>
        <w:ind w:firstLine="540"/>
        <w:jc w:val="both"/>
      </w:pPr>
      <w:r>
        <w:t>6) обеспечивает информирование избирателей о зарегистрированных кандидатах на основании сведений, полученных из вышестоящих избирательных комиссий;</w:t>
      </w:r>
    </w:p>
    <w:p w:rsidR="00157D30" w:rsidRDefault="00157D30">
      <w:pPr>
        <w:pStyle w:val="ConsPlusNormal"/>
        <w:spacing w:before="220"/>
        <w:ind w:firstLine="540"/>
        <w:jc w:val="both"/>
      </w:pPr>
      <w:r>
        <w:t xml:space="preserve">7) определяет необходимое количество переносных ящиков для проведения голосования вне помещения для голосования в случае, установленном </w:t>
      </w:r>
      <w:hyperlink w:anchor="P1601" w:history="1">
        <w:r>
          <w:rPr>
            <w:color w:val="0000FF"/>
          </w:rPr>
          <w:t>частью 6 статьи 80</w:t>
        </w:r>
      </w:hyperlink>
      <w:r>
        <w:t xml:space="preserve"> настоящего Закона;</w:t>
      </w:r>
    </w:p>
    <w:p w:rsidR="00157D30" w:rsidRDefault="00157D30">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157D30" w:rsidRDefault="00157D30">
      <w:pPr>
        <w:pStyle w:val="ConsPlusNormal"/>
        <w:jc w:val="both"/>
      </w:pPr>
      <w:r>
        <w:t xml:space="preserve">(в ред. </w:t>
      </w:r>
      <w:hyperlink r:id="rId7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 об итогах голосования и передает его в соответствующую вышестоящую избирательную комиссию;</w:t>
      </w:r>
    </w:p>
    <w:p w:rsidR="00157D30" w:rsidRDefault="00157D30">
      <w:pPr>
        <w:pStyle w:val="ConsPlusNormal"/>
        <w:spacing w:before="220"/>
        <w:ind w:firstLine="540"/>
        <w:jc w:val="both"/>
      </w:pPr>
      <w:r>
        <w:t>10)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157D30" w:rsidRDefault="00157D30">
      <w:pPr>
        <w:pStyle w:val="ConsPlusNormal"/>
        <w:spacing w:before="220"/>
        <w:ind w:firstLine="540"/>
        <w:jc w:val="both"/>
      </w:pPr>
      <w:r>
        <w:t xml:space="preserve">11) обеспечивает на территории избирательного участка использование технических средств подсчета голосов избирателей в соответствии с порядком, установленным Федеральным </w:t>
      </w:r>
      <w:hyperlink r:id="rId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12)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157D30" w:rsidRDefault="00157D30">
      <w:pPr>
        <w:pStyle w:val="ConsPlusNormal"/>
        <w:spacing w:before="220"/>
        <w:ind w:firstLine="540"/>
        <w:jc w:val="both"/>
      </w:pPr>
      <w:r>
        <w:t>13) рассматривает в пределах своих полномочий жалобы (заявления) на нарушения закона и принимает по ним мотивированные решения;</w:t>
      </w:r>
    </w:p>
    <w:p w:rsidR="00157D30" w:rsidRDefault="00157D30">
      <w:pPr>
        <w:pStyle w:val="ConsPlusNormal"/>
        <w:spacing w:before="220"/>
        <w:ind w:firstLine="540"/>
        <w:jc w:val="both"/>
      </w:pPr>
      <w:r>
        <w:t xml:space="preserve">14) осуществляет иные полномочия в соответствии с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157D30" w:rsidRDefault="00157D30">
      <w:pPr>
        <w:pStyle w:val="ConsPlusNormal"/>
        <w:ind w:firstLine="540"/>
        <w:jc w:val="both"/>
      </w:pPr>
    </w:p>
    <w:p w:rsidR="00157D30" w:rsidRDefault="00157D30">
      <w:pPr>
        <w:pStyle w:val="ConsPlusTitle"/>
        <w:ind w:firstLine="540"/>
        <w:jc w:val="both"/>
        <w:outlineLvl w:val="2"/>
      </w:pPr>
      <w:r>
        <w:t>Статья 25. Порядок назначения и срок полномочий членов избирательной комиссии с правом совещательного голоса</w:t>
      </w:r>
    </w:p>
    <w:p w:rsidR="00157D30" w:rsidRDefault="00157D30">
      <w:pPr>
        <w:pStyle w:val="ConsPlusNormal"/>
        <w:ind w:firstLine="540"/>
        <w:jc w:val="both"/>
      </w:pPr>
    </w:p>
    <w:p w:rsidR="00157D30" w:rsidRDefault="00157D30">
      <w:pPr>
        <w:pStyle w:val="ConsPlusNormal"/>
        <w:ind w:firstLine="540"/>
        <w:jc w:val="both"/>
      </w:pPr>
      <w:bookmarkStart w:id="32" w:name="P350"/>
      <w:bookmarkEnd w:id="32"/>
      <w:r>
        <w:t xml:space="preserve">1.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w:t>
      </w:r>
      <w:r>
        <w:lastRenderedPageBreak/>
        <w:t>избирательную комиссию.</w:t>
      </w:r>
    </w:p>
    <w:p w:rsidR="00157D30" w:rsidRDefault="00157D30">
      <w:pPr>
        <w:pStyle w:val="ConsPlusNormal"/>
        <w:spacing w:before="220"/>
        <w:ind w:firstLine="540"/>
        <w:jc w:val="both"/>
      </w:pPr>
      <w:r>
        <w:t>Избирательное объединение, выдвинувшее зарегистрированного кандидата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157D30" w:rsidRDefault="00157D30">
      <w:pPr>
        <w:pStyle w:val="ConsPlusNormal"/>
        <w:spacing w:before="220"/>
        <w:ind w:firstLine="540"/>
        <w:jc w:val="both"/>
      </w:pPr>
      <w:r>
        <w:t>Каждый кандидат, избирательное объединение, выдвинувшее кандидата, список кандидатов, может назначить в избирательную комиссию не более одного члена избирательной комиссии с правом совещательного голоса.</w:t>
      </w:r>
    </w:p>
    <w:p w:rsidR="00157D30" w:rsidRDefault="00157D30">
      <w:pPr>
        <w:pStyle w:val="ConsPlusNormal"/>
        <w:spacing w:before="220"/>
        <w:ind w:firstLine="540"/>
        <w:jc w:val="both"/>
      </w:pPr>
      <w:r>
        <w:t>2. 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ограниченно дееспособными;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w:t>
      </w:r>
    </w:p>
    <w:p w:rsidR="00157D30" w:rsidRDefault="00157D30">
      <w:pPr>
        <w:pStyle w:val="ConsPlusNormal"/>
        <w:jc w:val="both"/>
      </w:pPr>
      <w:r>
        <w:t xml:space="preserve">(в ред. </w:t>
      </w:r>
      <w:hyperlink r:id="rId7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муниципального образования.</w:t>
      </w:r>
    </w:p>
    <w:p w:rsidR="00157D30" w:rsidRDefault="00157D30">
      <w:pPr>
        <w:pStyle w:val="ConsPlusNormal"/>
        <w:spacing w:before="220"/>
        <w:ind w:firstLine="540"/>
        <w:jc w:val="both"/>
      </w:pPr>
      <w:r>
        <w:t xml:space="preserve">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350" w:history="1">
        <w:r>
          <w:rPr>
            <w:color w:val="0000FF"/>
          </w:rPr>
          <w:t>части 1</w:t>
        </w:r>
      </w:hyperlink>
      <w:r>
        <w:t xml:space="preserve">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157D30" w:rsidRDefault="00157D30">
      <w:pPr>
        <w:pStyle w:val="ConsPlusNormal"/>
        <w:spacing w:before="220"/>
        <w:ind w:firstLine="540"/>
        <w:jc w:val="both"/>
      </w:pPr>
      <w:r>
        <w:t>5. Полномочия члена избирательной комиссии с правом совещательного голоса могут быть прекращены в любое время назначившим его кандидатом, решением уполномоченного на то органа избирательного объединения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157D30" w:rsidRDefault="00157D30">
      <w:pPr>
        <w:pStyle w:val="ConsPlusNormal"/>
        <w:jc w:val="both"/>
      </w:pPr>
      <w:r>
        <w:t xml:space="preserve">(в ред. </w:t>
      </w:r>
      <w:hyperlink r:id="rId7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по результатам данных выборов депутатов представительного органа </w:t>
      </w:r>
      <w:r>
        <w:lastRenderedPageBreak/>
        <w:t xml:space="preserve">муниципального образования, продолжается до окончания регистрации кандидатов, списков кандидатов на следующих выборах депутатов представительного органа муниципального образования.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r:id="rId78"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депутатов представительного органа муниципального образования. Полномочия членов иных избирательных комиссий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отказано в регистрации списка кандидатов либо регистрация кандидата, списка кандидатов, выдвинутых избирательным объединением,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157D30" w:rsidRDefault="00157D30">
      <w:pPr>
        <w:pStyle w:val="ConsPlusNormal"/>
        <w:jc w:val="both"/>
      </w:pPr>
      <w:r>
        <w:t xml:space="preserve">(в ред. </w:t>
      </w:r>
      <w:hyperlink r:id="rId7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7. Член избирательной комиссии с правом совещательного голоса в период, на который распространяются его полномочия, обладает установленными законом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157D30" w:rsidRDefault="00157D30">
      <w:pPr>
        <w:pStyle w:val="ConsPlusNormal"/>
        <w:spacing w:before="220"/>
        <w:ind w:firstLine="540"/>
        <w:jc w:val="both"/>
      </w:pPr>
      <w:r>
        <w:t>8. За кандидатами, которые были избраны, за избирательными объединениями, списки кандидатов которых были допущены к распределению депутатских мандатов по результатам данных выборов депутатов представительного органа муниципального образования, в течение срока полномочий депутатов представительного органа муниципального образования соответствующего созыва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57D30" w:rsidRDefault="00157D30">
      <w:pPr>
        <w:pStyle w:val="ConsPlusNormal"/>
        <w:ind w:firstLine="540"/>
        <w:jc w:val="both"/>
      </w:pPr>
    </w:p>
    <w:p w:rsidR="00157D30" w:rsidRDefault="00157D30">
      <w:pPr>
        <w:pStyle w:val="ConsPlusTitle"/>
        <w:ind w:firstLine="540"/>
        <w:jc w:val="both"/>
        <w:outlineLvl w:val="2"/>
      </w:pPr>
      <w:r>
        <w:t>Статья 26. Организация деятельности избирательных комиссий. Содействие избирательным комиссиям в реализации их полномочий</w:t>
      </w:r>
    </w:p>
    <w:p w:rsidR="00157D30" w:rsidRDefault="00157D30">
      <w:pPr>
        <w:pStyle w:val="ConsPlusNormal"/>
        <w:ind w:firstLine="540"/>
        <w:jc w:val="both"/>
      </w:pPr>
    </w:p>
    <w:p w:rsidR="00157D30" w:rsidRDefault="00157D30">
      <w:pPr>
        <w:pStyle w:val="ConsPlusNormal"/>
        <w:ind w:firstLine="540"/>
        <w:jc w:val="both"/>
      </w:pPr>
      <w:r>
        <w:t xml:space="preserve">1. Организация деятельности избирательных комиссий осуществляется в соответствии со </w:t>
      </w:r>
      <w:hyperlink r:id="rId80"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2. В соответствии с законодательством органы местного самоуправления, муниципальные учреждения, а также организации,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доля (вклад)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федеральным законодательством, законодательством Республики Крым о выборах.</w:t>
      </w:r>
    </w:p>
    <w:p w:rsidR="00157D30" w:rsidRDefault="00157D30">
      <w:pPr>
        <w:pStyle w:val="ConsPlusNormal"/>
        <w:spacing w:before="220"/>
        <w:ind w:firstLine="540"/>
        <w:jc w:val="both"/>
      </w:pPr>
      <w:r>
        <w:t xml:space="preserve">3. 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w:t>
      </w:r>
      <w:r>
        <w:lastRenderedPageBreak/>
        <w:t>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157D30" w:rsidRDefault="00157D30">
      <w:pPr>
        <w:pStyle w:val="ConsPlusNormal"/>
        <w:spacing w:before="220"/>
        <w:ind w:firstLine="540"/>
        <w:jc w:val="both"/>
      </w:pPr>
      <w:r>
        <w:t xml:space="preserve">4. Избирательные комиссии вправе обращаться с представлением о проведении проверки и пресечении нарушений федеральных законов, законов Республики Крым в части, касающейся подготовки и проведения выборов депутатов представительного органа муниципального образования, в правоохранительные органы, органы исполнительной власти. Указанные органы принимают меры по пресечению данных нарушений и информируют о результатах обратившуюся комиссию в сроки, установленные </w:t>
      </w:r>
      <w:hyperlink r:id="rId81" w:history="1">
        <w:r>
          <w:rPr>
            <w:color w:val="0000FF"/>
          </w:rPr>
          <w:t>пунктом 5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jc w:val="both"/>
      </w:pPr>
      <w:r>
        <w:t xml:space="preserve">(часть 4 в ред. </w:t>
      </w:r>
      <w:hyperlink r:id="rId82" w:history="1">
        <w:r>
          <w:rPr>
            <w:color w:val="0000FF"/>
          </w:rPr>
          <w:t>Закона</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ind w:firstLine="540"/>
        <w:jc w:val="both"/>
        <w:outlineLvl w:val="2"/>
      </w:pPr>
      <w:r>
        <w:t>Статья 27. Статус членов избирательных комиссий</w:t>
      </w:r>
    </w:p>
    <w:p w:rsidR="00157D30" w:rsidRDefault="00157D30">
      <w:pPr>
        <w:pStyle w:val="ConsPlusNormal"/>
        <w:ind w:firstLine="540"/>
        <w:jc w:val="both"/>
      </w:pPr>
    </w:p>
    <w:p w:rsidR="00157D30" w:rsidRDefault="00157D30">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8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законами Республики Крым.</w:t>
      </w:r>
    </w:p>
    <w:p w:rsidR="00157D30" w:rsidRDefault="00157D30">
      <w:pPr>
        <w:pStyle w:val="ConsPlusNormal"/>
        <w:ind w:firstLine="540"/>
        <w:jc w:val="both"/>
      </w:pPr>
    </w:p>
    <w:p w:rsidR="00157D30" w:rsidRDefault="00157D30">
      <w:pPr>
        <w:pStyle w:val="ConsPlusTitle"/>
        <w:ind w:firstLine="540"/>
        <w:jc w:val="both"/>
        <w:outlineLvl w:val="2"/>
      </w:pPr>
      <w:r>
        <w:t>Статья 27-1. Расформирование избирательных комиссий</w:t>
      </w:r>
    </w:p>
    <w:p w:rsidR="00157D30" w:rsidRDefault="00157D30">
      <w:pPr>
        <w:pStyle w:val="ConsPlusNormal"/>
        <w:ind w:firstLine="540"/>
        <w:jc w:val="both"/>
      </w:pPr>
      <w:r>
        <w:t xml:space="preserve">(введена </w:t>
      </w:r>
      <w:hyperlink r:id="rId84" w:history="1">
        <w:r>
          <w:rPr>
            <w:color w:val="0000FF"/>
          </w:rPr>
          <w:t>Законом</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Normal"/>
        <w:ind w:firstLine="540"/>
        <w:jc w:val="both"/>
      </w:pPr>
      <w:r>
        <w:t xml:space="preserve">Избирательные комиссии, указанные в </w:t>
      </w:r>
      <w:hyperlink w:anchor="P215" w:history="1">
        <w:r>
          <w:rPr>
            <w:color w:val="0000FF"/>
          </w:rPr>
          <w:t>части 1 статьи 19</w:t>
        </w:r>
      </w:hyperlink>
      <w:r>
        <w:t xml:space="preserve"> настоящего Закона, могут быть расформированы в случаях и в порядке, установленных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ind w:firstLine="540"/>
        <w:jc w:val="both"/>
      </w:pPr>
    </w:p>
    <w:p w:rsidR="00157D30" w:rsidRDefault="00157D30">
      <w:pPr>
        <w:pStyle w:val="ConsPlusTitle"/>
        <w:ind w:firstLine="540"/>
        <w:jc w:val="both"/>
        <w:outlineLvl w:val="2"/>
      </w:pPr>
      <w:r>
        <w:t>Статья 28. Гласность в деятельности избирательных комиссий</w:t>
      </w:r>
    </w:p>
    <w:p w:rsidR="00157D30" w:rsidRDefault="00157D30">
      <w:pPr>
        <w:pStyle w:val="ConsPlusNormal"/>
        <w:ind w:firstLine="540"/>
        <w:jc w:val="both"/>
      </w:pPr>
    </w:p>
    <w:p w:rsidR="00157D30" w:rsidRDefault="00157D30">
      <w:pPr>
        <w:pStyle w:val="ConsPlusNormal"/>
        <w:ind w:firstLine="540"/>
        <w:jc w:val="both"/>
      </w:pPr>
      <w:bookmarkStart w:id="33" w:name="P383"/>
      <w:bookmarkEnd w:id="33"/>
      <w:r>
        <w:t>1. На всех заседаниях любой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и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либо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перечисленным лицам не требуется дополнительного разрешения.</w:t>
      </w:r>
    </w:p>
    <w:p w:rsidR="00157D30" w:rsidRDefault="00157D30">
      <w:pPr>
        <w:pStyle w:val="ConsPlusNormal"/>
        <w:jc w:val="both"/>
      </w:pPr>
      <w:r>
        <w:t xml:space="preserve">(в ред. Законов Республики Крым от 01.06.2016 </w:t>
      </w:r>
      <w:hyperlink r:id="rId86" w:history="1">
        <w:r>
          <w:rPr>
            <w:color w:val="0000FF"/>
          </w:rPr>
          <w:t>N 247-ЗРК/2016</w:t>
        </w:r>
      </w:hyperlink>
      <w:r>
        <w:t xml:space="preserve">, от 29.03.2019 </w:t>
      </w:r>
      <w:hyperlink r:id="rId87" w:history="1">
        <w:r>
          <w:rPr>
            <w:color w:val="0000FF"/>
          </w:rPr>
          <w:t>N 583-ЗРК/2019</w:t>
        </w:r>
      </w:hyperlink>
      <w:r>
        <w:t>)</w:t>
      </w:r>
    </w:p>
    <w:p w:rsidR="00157D30" w:rsidRDefault="00157D30">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383"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7" w:history="1">
        <w:r>
          <w:rPr>
            <w:color w:val="0000FF"/>
          </w:rPr>
          <w:t>частью 1-2</w:t>
        </w:r>
      </w:hyperlink>
      <w:r>
        <w:t xml:space="preserve"> настоящей статьи.</w:t>
      </w:r>
    </w:p>
    <w:p w:rsidR="00157D30" w:rsidRDefault="00157D30">
      <w:pPr>
        <w:pStyle w:val="ConsPlusNormal"/>
        <w:jc w:val="both"/>
      </w:pPr>
      <w:r>
        <w:t xml:space="preserve">(часть 1-1 введена </w:t>
      </w:r>
      <w:hyperlink r:id="rId88"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bookmarkStart w:id="34" w:name="P387"/>
      <w:bookmarkEnd w:id="34"/>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w:t>
      </w:r>
      <w:r>
        <w:lastRenderedPageBreak/>
        <w:t xml:space="preserve">возмездного гражданско-правового договора, аккредитованные в соответствии с </w:t>
      </w:r>
      <w:hyperlink r:id="rId89"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jc w:val="both"/>
      </w:pPr>
      <w:r>
        <w:t xml:space="preserve">(часть 1-2 введена </w:t>
      </w:r>
      <w:hyperlink r:id="rId90"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bookmarkStart w:id="35" w:name="P389"/>
      <w:bookmarkEnd w:id="35"/>
      <w:r>
        <w:t xml:space="preserve">2. Избирательная комиссия обеспечивает информирование непосредственно вышестоящей избирательной комиссии, кандидатов, уполномоченного представителя каждого избирательного объединения, зарегистрировавшего список кандидатов, о времени и месте проведения заседаний избирательной комиссии, а также свободный доступ лиц, указанных в </w:t>
      </w:r>
      <w:hyperlink w:anchor="P383" w:history="1">
        <w:r>
          <w:rPr>
            <w:color w:val="0000FF"/>
          </w:rPr>
          <w:t>частях 1</w:t>
        </w:r>
      </w:hyperlink>
      <w:r>
        <w:t xml:space="preserve"> и </w:t>
      </w:r>
      <w:hyperlink w:anchor="P387" w:history="1">
        <w:r>
          <w:rPr>
            <w:color w:val="0000FF"/>
          </w:rPr>
          <w:t>1-2</w:t>
        </w:r>
      </w:hyperlink>
      <w:r>
        <w:t xml:space="preserve"> настоящей статьи, на эти заседания и в помещение, в котором проводится подсчет голосов избирателей, осуществляется работа с указанными в </w:t>
      </w:r>
      <w:hyperlink w:anchor="P383" w:history="1">
        <w:r>
          <w:rPr>
            <w:color w:val="0000FF"/>
          </w:rPr>
          <w:t>частях 1</w:t>
        </w:r>
      </w:hyperlink>
      <w:r>
        <w:t xml:space="preserve"> и </w:t>
      </w:r>
      <w:hyperlink w:anchor="P387" w:history="1">
        <w:r>
          <w:rPr>
            <w:color w:val="0000FF"/>
          </w:rPr>
          <w:t>1-2</w:t>
        </w:r>
      </w:hyperlink>
      <w:r>
        <w:t xml:space="preserve"> настоящей статьи документами.</w:t>
      </w:r>
    </w:p>
    <w:p w:rsidR="00157D30" w:rsidRDefault="00157D30">
      <w:pPr>
        <w:pStyle w:val="ConsPlusNormal"/>
        <w:jc w:val="both"/>
      </w:pPr>
      <w:r>
        <w:t xml:space="preserve">(в ред. </w:t>
      </w:r>
      <w:hyperlink r:id="rId91"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а также лица, действия (бездействие) которых обжалуются или являются предметом рассмотрения, которые могут давать объяснения и представлять доказательства по существу рассматриваемого вопроса.</w:t>
      </w:r>
    </w:p>
    <w:p w:rsidR="00157D30" w:rsidRDefault="00157D30">
      <w:pPr>
        <w:pStyle w:val="ConsPlusNormal"/>
        <w:spacing w:before="220"/>
        <w:ind w:firstLine="540"/>
        <w:jc w:val="both"/>
      </w:pPr>
      <w:r>
        <w:t>4.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57D30" w:rsidRDefault="00157D30">
      <w:pPr>
        <w:pStyle w:val="ConsPlusNormal"/>
        <w:spacing w:before="220"/>
        <w:ind w:firstLine="540"/>
        <w:jc w:val="both"/>
      </w:pPr>
      <w:bookmarkStart w:id="36" w:name="P393"/>
      <w:bookmarkEnd w:id="36"/>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83" w:history="1">
        <w:r>
          <w:rPr>
            <w:color w:val="0000FF"/>
          </w:rPr>
          <w:t>частях 1</w:t>
        </w:r>
      </w:hyperlink>
      <w:r>
        <w:t xml:space="preserve"> и </w:t>
      </w:r>
      <w:hyperlink w:anchor="P387" w:history="1">
        <w:r>
          <w:rPr>
            <w:color w:val="0000FF"/>
          </w:rPr>
          <w:t>1-2</w:t>
        </w:r>
      </w:hyperlink>
      <w:r>
        <w:t xml:space="preserve"> настоящей статьи, а также наблюдатели.</w:t>
      </w:r>
    </w:p>
    <w:p w:rsidR="00157D30" w:rsidRDefault="00157D30">
      <w:pPr>
        <w:pStyle w:val="ConsPlusNormal"/>
        <w:jc w:val="both"/>
      </w:pPr>
      <w:r>
        <w:t xml:space="preserve">(в ред. </w:t>
      </w:r>
      <w:hyperlink r:id="rId9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157D30" w:rsidRDefault="00157D30">
      <w:pPr>
        <w:pStyle w:val="ConsPlusNormal"/>
        <w:jc w:val="both"/>
      </w:pPr>
      <w:r>
        <w:t xml:space="preserve">(в ред. </w:t>
      </w:r>
      <w:hyperlink r:id="rId9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6. Всем членам избирательной комиссии, иным лицам, указанным в </w:t>
      </w:r>
      <w:hyperlink w:anchor="P383" w:history="1">
        <w:r>
          <w:rPr>
            <w:color w:val="0000FF"/>
          </w:rPr>
          <w:t>частях 1</w:t>
        </w:r>
      </w:hyperlink>
      <w:r>
        <w:t xml:space="preserve"> и </w:t>
      </w:r>
      <w:hyperlink w:anchor="P387"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и других местах временного пребывания избирателей, а также доступ в помещение для голосования и помещение, в котором проводится подсчет голосов избирателей.</w:t>
      </w:r>
    </w:p>
    <w:p w:rsidR="00157D30" w:rsidRDefault="00157D30">
      <w:pPr>
        <w:pStyle w:val="ConsPlusNormal"/>
        <w:jc w:val="both"/>
      </w:pPr>
      <w:r>
        <w:t xml:space="preserve">(в ред. </w:t>
      </w:r>
      <w:hyperlink r:id="rId9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7. 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наименования избирательного объединения, назначивших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w:t>
      </w:r>
    </w:p>
    <w:p w:rsidR="00157D30" w:rsidRDefault="00157D30">
      <w:pPr>
        <w:pStyle w:val="ConsPlusNormal"/>
        <w:spacing w:before="220"/>
        <w:ind w:firstLine="540"/>
        <w:jc w:val="both"/>
      </w:pPr>
      <w:r>
        <w:lastRenderedPageBreak/>
        <w:t xml:space="preserve">8. В случаях, когда настоящим Законом предусмотрена выдача лицам, указанным в </w:t>
      </w:r>
      <w:hyperlink w:anchor="P393"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157D30" w:rsidRDefault="00157D30">
      <w:pPr>
        <w:pStyle w:val="ConsPlusNormal"/>
        <w:ind w:firstLine="540"/>
        <w:jc w:val="both"/>
      </w:pPr>
    </w:p>
    <w:p w:rsidR="00157D30" w:rsidRDefault="00157D30">
      <w:pPr>
        <w:pStyle w:val="ConsPlusTitle"/>
        <w:jc w:val="center"/>
        <w:outlineLvl w:val="1"/>
      </w:pPr>
      <w:r>
        <w:t>Глава 5. НАБЛЮДАТЕЛИ, ПРЕДСТАВИТЕЛИ СРЕДСТВ</w:t>
      </w:r>
    </w:p>
    <w:p w:rsidR="00157D30" w:rsidRDefault="00157D30">
      <w:pPr>
        <w:pStyle w:val="ConsPlusTitle"/>
        <w:jc w:val="center"/>
      </w:pPr>
      <w:r>
        <w:t>МАССОВОЙ ИНФОРМАЦИИ</w:t>
      </w:r>
    </w:p>
    <w:p w:rsidR="00157D30" w:rsidRDefault="00157D30">
      <w:pPr>
        <w:pStyle w:val="ConsPlusNormal"/>
        <w:ind w:firstLine="540"/>
        <w:jc w:val="both"/>
      </w:pPr>
    </w:p>
    <w:p w:rsidR="00157D30" w:rsidRDefault="00157D30">
      <w:pPr>
        <w:pStyle w:val="ConsPlusTitle"/>
        <w:ind w:firstLine="540"/>
        <w:jc w:val="both"/>
        <w:outlineLvl w:val="2"/>
      </w:pPr>
      <w:r>
        <w:t>Статья 29. Наблюдатели</w:t>
      </w:r>
    </w:p>
    <w:p w:rsidR="00157D30" w:rsidRDefault="00157D30">
      <w:pPr>
        <w:pStyle w:val="ConsPlusNormal"/>
        <w:ind w:firstLine="540"/>
        <w:jc w:val="both"/>
      </w:pPr>
    </w:p>
    <w:p w:rsidR="00157D30" w:rsidRDefault="00157D30">
      <w:pPr>
        <w:pStyle w:val="ConsPlusNormal"/>
        <w:ind w:firstLine="540"/>
        <w:jc w:val="both"/>
      </w:pPr>
      <w:bookmarkStart w:id="37" w:name="P407"/>
      <w:bookmarkEnd w:id="37"/>
      <w:r>
        <w:t>1. Наблюдателей вправе назначить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избирательное объединение, зарегистрировавшее список кандидатов.</w:t>
      </w:r>
    </w:p>
    <w:p w:rsidR="00157D30" w:rsidRDefault="00157D30">
      <w:pPr>
        <w:pStyle w:val="ConsPlusNormal"/>
        <w:spacing w:before="220"/>
        <w:ind w:firstLine="540"/>
        <w:jc w:val="both"/>
      </w:pPr>
      <w:r>
        <w:t>Наблюдателей также вправе назначить Общественная палата Российской Федерации, Общественная палата Республики Крым (далее - субъект общественного контроля).</w:t>
      </w:r>
    </w:p>
    <w:p w:rsidR="00157D30" w:rsidRDefault="00157D30">
      <w:pPr>
        <w:pStyle w:val="ConsPlusNormal"/>
        <w:jc w:val="both"/>
      </w:pPr>
      <w:r>
        <w:t xml:space="preserve">(абзац введен </w:t>
      </w:r>
      <w:hyperlink r:id="rId95"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bookmarkStart w:id="38" w:name="P410"/>
      <w:bookmarkEnd w:id="38"/>
      <w:r>
        <w:t xml:space="preserve">2. Избирательное объединение, указанное в </w:t>
      </w:r>
      <w:hyperlink w:anchor="P407" w:history="1">
        <w:r>
          <w:rPr>
            <w:color w:val="0000FF"/>
          </w:rPr>
          <w:t>части 1</w:t>
        </w:r>
      </w:hyperlink>
      <w:r>
        <w:t xml:space="preserve"> настоящей статьи, зарегистрированный кандидат, субъект общественного контроля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157D30" w:rsidRDefault="00157D30">
      <w:pPr>
        <w:pStyle w:val="ConsPlusNormal"/>
        <w:jc w:val="both"/>
      </w:pPr>
      <w:r>
        <w:t xml:space="preserve">(в ред. </w:t>
      </w:r>
      <w:hyperlink r:id="rId9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В соответствии с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98"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jc w:val="both"/>
      </w:pPr>
      <w:r>
        <w:t xml:space="preserve">(часть 2 в ред. </w:t>
      </w:r>
      <w:hyperlink r:id="rId9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39" w:name="P414"/>
      <w:bookmarkEnd w:id="39"/>
      <w: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указанными в </w:t>
      </w:r>
      <w:hyperlink w:anchor="P407" w:history="1">
        <w:r>
          <w:rPr>
            <w:color w:val="0000FF"/>
          </w:rPr>
          <w:t>части 1</w:t>
        </w:r>
      </w:hyperlink>
      <w:r>
        <w:t xml:space="preserve"> настоящей статьи,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10"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157D30" w:rsidRDefault="00157D30">
      <w:pPr>
        <w:pStyle w:val="ConsPlusNormal"/>
        <w:jc w:val="both"/>
      </w:pPr>
      <w:r>
        <w:t xml:space="preserve">(в ред. Законов Республики Крым от 01.06.2016 </w:t>
      </w:r>
      <w:hyperlink r:id="rId100" w:history="1">
        <w:r>
          <w:rPr>
            <w:color w:val="0000FF"/>
          </w:rPr>
          <w:t>N 247-ЗРК/2016</w:t>
        </w:r>
      </w:hyperlink>
      <w:r>
        <w:t xml:space="preserve">, от 29.03.2019 </w:t>
      </w:r>
      <w:hyperlink r:id="rId101" w:history="1">
        <w:r>
          <w:rPr>
            <w:color w:val="0000FF"/>
          </w:rPr>
          <w:t>N 583-ЗРК/2019</w:t>
        </w:r>
      </w:hyperlink>
      <w:r>
        <w:t>)</w:t>
      </w:r>
    </w:p>
    <w:p w:rsidR="00157D30" w:rsidRDefault="00157D30">
      <w:pPr>
        <w:pStyle w:val="ConsPlusNormal"/>
        <w:spacing w:before="220"/>
        <w:ind w:firstLine="540"/>
        <w:jc w:val="both"/>
      </w:pPr>
      <w:bookmarkStart w:id="40" w:name="P416"/>
      <w:bookmarkEnd w:id="40"/>
      <w:r>
        <w:t xml:space="preserve">3-1. Избирательное объединение, указанное в </w:t>
      </w:r>
      <w:hyperlink w:anchor="P407" w:history="1">
        <w:r>
          <w:rPr>
            <w:color w:val="0000FF"/>
          </w:rPr>
          <w:t>части 1</w:t>
        </w:r>
      </w:hyperlink>
      <w:r>
        <w:t xml:space="preserve"> настоящей статьи,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w:t>
      </w:r>
      <w:r>
        <w:lastRenderedPageBreak/>
        <w:t>образования (в территориальную избирательную комиссию - в случае ее участия в подготовке и проведении выборов депутатов представительного органа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157D30" w:rsidRDefault="00157D30">
      <w:pPr>
        <w:pStyle w:val="ConsPlusNormal"/>
        <w:jc w:val="both"/>
      </w:pPr>
      <w:r>
        <w:t xml:space="preserve">(часть 3-1 введена </w:t>
      </w:r>
      <w:hyperlink r:id="rId102" w:history="1">
        <w:r>
          <w:rPr>
            <w:color w:val="0000FF"/>
          </w:rPr>
          <w:t>Законом</w:t>
        </w:r>
      </w:hyperlink>
      <w:r>
        <w:t xml:space="preserve"> Республики Крым от 01.06.2016 N 247-ЗРК/2016; в ред. </w:t>
      </w:r>
      <w:hyperlink r:id="rId10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4. Направление, указанное в </w:t>
      </w:r>
      <w:hyperlink w:anchor="P414"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16" w:history="1">
        <w:r>
          <w:rPr>
            <w:color w:val="0000FF"/>
          </w:rPr>
          <w:t>частью 3-1</w:t>
        </w:r>
      </w:hyperlink>
      <w:r>
        <w:t xml:space="preserve"> настоящей статьи. Установление иных, кроме указанных в Федеральном </w:t>
      </w:r>
      <w:hyperlink r:id="rId104"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57D30" w:rsidRDefault="00157D30">
      <w:pPr>
        <w:pStyle w:val="ConsPlusNormal"/>
        <w:jc w:val="both"/>
      </w:pPr>
      <w:r>
        <w:t xml:space="preserve">(часть 4 в ред. </w:t>
      </w:r>
      <w:hyperlink r:id="rId10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5. Утратила силу. - </w:t>
      </w:r>
      <w:hyperlink r:id="rId106" w:history="1">
        <w:r>
          <w:rPr>
            <w:color w:val="0000FF"/>
          </w:rPr>
          <w:t>Закон</w:t>
        </w:r>
      </w:hyperlink>
      <w:r>
        <w:t xml:space="preserve"> Республики Крым от 01.06.2016 N 247-ЗРК/2016.</w:t>
      </w:r>
    </w:p>
    <w:p w:rsidR="00157D30" w:rsidRDefault="00157D30">
      <w:pPr>
        <w:pStyle w:val="ConsPlusNormal"/>
        <w:spacing w:before="220"/>
        <w:ind w:firstLine="540"/>
        <w:jc w:val="both"/>
      </w:pPr>
      <w:r>
        <w:t>6. Наблюдатель вправе:</w:t>
      </w:r>
    </w:p>
    <w:p w:rsidR="00157D30" w:rsidRDefault="00157D30">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157D30" w:rsidRDefault="00157D30">
      <w:pPr>
        <w:pStyle w:val="ConsPlusNormal"/>
        <w:jc w:val="both"/>
      </w:pPr>
      <w:r>
        <w:t xml:space="preserve">(в ред. Законов Республики Крым от 01.06.2016 </w:t>
      </w:r>
      <w:hyperlink r:id="rId107" w:history="1">
        <w:r>
          <w:rPr>
            <w:color w:val="0000FF"/>
          </w:rPr>
          <w:t>N 247-ЗРК/2016</w:t>
        </w:r>
      </w:hyperlink>
      <w:r>
        <w:t xml:space="preserve">, от 29.03.2019 </w:t>
      </w:r>
      <w:hyperlink r:id="rId108" w:history="1">
        <w:r>
          <w:rPr>
            <w:color w:val="0000FF"/>
          </w:rPr>
          <w:t>N 583-ЗРК/2019</w:t>
        </w:r>
      </w:hyperlink>
      <w:r>
        <w:t>)</w:t>
      </w:r>
    </w:p>
    <w:p w:rsidR="00157D30" w:rsidRDefault="00157D30">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том числе досрочного голосования, а также в любое время в период, предусмотренный </w:t>
      </w:r>
      <w:hyperlink w:anchor="P393" w:history="1">
        <w:r>
          <w:rPr>
            <w:color w:val="0000FF"/>
          </w:rPr>
          <w:t>частью 5 статьи 28</w:t>
        </w:r>
      </w:hyperlink>
      <w:r>
        <w:t xml:space="preserve"> настоящего Закона;</w:t>
      </w:r>
    </w:p>
    <w:p w:rsidR="00157D30" w:rsidRDefault="00157D30">
      <w:pPr>
        <w:pStyle w:val="ConsPlusNormal"/>
        <w:spacing w:before="220"/>
        <w:ind w:firstLine="540"/>
        <w:jc w:val="both"/>
      </w:pPr>
      <w:r>
        <w:t>3) наблюдать за выдачей избирательных бюллетеней избирателям;</w:t>
      </w:r>
    </w:p>
    <w:p w:rsidR="00157D30" w:rsidRDefault="00157D30">
      <w:pPr>
        <w:pStyle w:val="ConsPlusNormal"/>
        <w:spacing w:before="220"/>
        <w:ind w:firstLine="540"/>
        <w:jc w:val="both"/>
      </w:pPr>
      <w:r>
        <w:t>4) присутствовать при голосовании вне помещения для голосования;</w:t>
      </w:r>
    </w:p>
    <w:p w:rsidR="00157D30" w:rsidRDefault="00157D30">
      <w:pPr>
        <w:pStyle w:val="ConsPlusNormal"/>
        <w:spacing w:before="220"/>
        <w:ind w:firstLine="540"/>
        <w:jc w:val="both"/>
      </w:pPr>
      <w:r>
        <w:t>5) наблюдать за подсчетом числа избирателей, включенных в список избирателей, избирательных бюллетеней, выданных избирателям, погашенных избирательных бюллетеней;</w:t>
      </w:r>
    </w:p>
    <w:p w:rsidR="00157D30" w:rsidRDefault="00157D30">
      <w:pPr>
        <w:pStyle w:val="ConsPlusNormal"/>
        <w:jc w:val="both"/>
      </w:pPr>
      <w:r>
        <w:t xml:space="preserve">(в ред. </w:t>
      </w:r>
      <w:hyperlink r:id="rId10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157D30" w:rsidRDefault="00157D30">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w:t>
      </w:r>
      <w:hyperlink w:anchor="P393" w:history="1">
        <w:r>
          <w:rPr>
            <w:color w:val="0000FF"/>
          </w:rPr>
          <w:t>частью 5 статьи 28</w:t>
        </w:r>
      </w:hyperlink>
      <w:r>
        <w:t xml:space="preserve"> настоящего Закона;</w:t>
      </w:r>
    </w:p>
    <w:p w:rsidR="00157D30" w:rsidRDefault="00157D30">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157D30" w:rsidRDefault="00157D30">
      <w:pPr>
        <w:pStyle w:val="ConsPlusNormal"/>
        <w:spacing w:before="220"/>
        <w:ind w:firstLine="540"/>
        <w:jc w:val="both"/>
      </w:pPr>
      <w:r>
        <w:t xml:space="preserve">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w:t>
      </w:r>
      <w:r>
        <w:lastRenderedPageBreak/>
        <w:t>результатах выборов, получать от соответствующей избирательной комиссии заверенные копии указанных протоколов;</w:t>
      </w:r>
    </w:p>
    <w:p w:rsidR="00157D30" w:rsidRDefault="00157D30">
      <w:pPr>
        <w:pStyle w:val="ConsPlusNormal"/>
        <w:spacing w:before="220"/>
        <w:ind w:firstLine="540"/>
        <w:jc w:val="both"/>
      </w:pPr>
      <w:r>
        <w:t xml:space="preserve">10) обжаловать в порядке, установленном </w:t>
      </w:r>
      <w:hyperlink r:id="rId110"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в Избирательную комиссию Республики Крым, Центральную избирательную комиссию Российской Федерации или в суд;</w:t>
      </w:r>
    </w:p>
    <w:p w:rsidR="00157D30" w:rsidRDefault="00157D30">
      <w:pPr>
        <w:pStyle w:val="ConsPlusNormal"/>
        <w:spacing w:before="220"/>
        <w:ind w:firstLine="540"/>
        <w:jc w:val="both"/>
      </w:pPr>
      <w:r>
        <w:t>11) присутствовать при повторном подсчете голосов избирателей в соответствующих избирательных комиссиях;</w:t>
      </w:r>
    </w:p>
    <w:p w:rsidR="00157D30" w:rsidRDefault="00157D30">
      <w:pPr>
        <w:pStyle w:val="ConsPlusNormal"/>
        <w:spacing w:before="220"/>
        <w:ind w:firstLine="540"/>
        <w:jc w:val="both"/>
      </w:pPr>
      <w:r>
        <w:t>12)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муниципального образования;</w:t>
      </w:r>
    </w:p>
    <w:p w:rsidR="00157D30" w:rsidRDefault="00157D30">
      <w:pPr>
        <w:pStyle w:val="ConsPlusNormal"/>
        <w:jc w:val="both"/>
      </w:pPr>
      <w:r>
        <w:t xml:space="preserve">(в ред. </w:t>
      </w:r>
      <w:hyperlink r:id="rId11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13)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157D30" w:rsidRDefault="00157D30">
      <w:pPr>
        <w:pStyle w:val="ConsPlusNormal"/>
        <w:jc w:val="both"/>
      </w:pPr>
      <w:r>
        <w:t xml:space="preserve">(п. 13 введен </w:t>
      </w:r>
      <w:hyperlink r:id="rId112"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r>
        <w:t>7. Наблюдатель не вправе:</w:t>
      </w:r>
    </w:p>
    <w:p w:rsidR="00157D30" w:rsidRDefault="00157D30">
      <w:pPr>
        <w:pStyle w:val="ConsPlusNormal"/>
        <w:spacing w:before="220"/>
        <w:ind w:firstLine="540"/>
        <w:jc w:val="both"/>
      </w:pPr>
      <w:r>
        <w:t>1) выдавать избирателям избирательные бюллетени;</w:t>
      </w:r>
    </w:p>
    <w:p w:rsidR="00157D30" w:rsidRDefault="00157D30">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157D30" w:rsidRDefault="00157D30">
      <w:pPr>
        <w:pStyle w:val="ConsPlusNormal"/>
        <w:spacing w:before="220"/>
        <w:ind w:firstLine="540"/>
        <w:jc w:val="both"/>
      </w:pPr>
      <w:r>
        <w:t>3) заполнять за избирателя, в том числе по его просьбе, избирательный бюллетень;</w:t>
      </w:r>
    </w:p>
    <w:p w:rsidR="00157D30" w:rsidRDefault="00157D30">
      <w:pPr>
        <w:pStyle w:val="ConsPlusNormal"/>
        <w:spacing w:before="220"/>
        <w:ind w:firstLine="540"/>
        <w:jc w:val="both"/>
      </w:pPr>
      <w:r>
        <w:t>4) совершать действия, нарушающие тайну голосования;</w:t>
      </w:r>
    </w:p>
    <w:p w:rsidR="00157D30" w:rsidRDefault="00157D30">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157D30" w:rsidRDefault="00157D30">
      <w:pPr>
        <w:pStyle w:val="ConsPlusNormal"/>
        <w:spacing w:before="220"/>
        <w:ind w:firstLine="540"/>
        <w:jc w:val="both"/>
      </w:pPr>
      <w:r>
        <w:t>6) совершать действия, препятствующие работе избирательной комиссии;</w:t>
      </w:r>
    </w:p>
    <w:p w:rsidR="00157D30" w:rsidRDefault="00157D30">
      <w:pPr>
        <w:pStyle w:val="ConsPlusNormal"/>
        <w:spacing w:before="220"/>
        <w:ind w:firstLine="540"/>
        <w:jc w:val="both"/>
      </w:pPr>
      <w:r>
        <w:t>7) проводить предвыборную агитацию среди избирателей;</w:t>
      </w:r>
    </w:p>
    <w:p w:rsidR="00157D30" w:rsidRDefault="00157D30">
      <w:pPr>
        <w:pStyle w:val="ConsPlusNormal"/>
        <w:spacing w:before="220"/>
        <w:ind w:firstLine="540"/>
        <w:jc w:val="both"/>
      </w:pPr>
      <w:r>
        <w:t>8) участвовать в принятии решений избирательной комиссией.</w:t>
      </w:r>
    </w:p>
    <w:p w:rsidR="00157D30" w:rsidRDefault="00157D30">
      <w:pPr>
        <w:pStyle w:val="ConsPlusNormal"/>
        <w:ind w:firstLine="540"/>
        <w:jc w:val="both"/>
      </w:pPr>
    </w:p>
    <w:p w:rsidR="00157D30" w:rsidRDefault="00157D30">
      <w:pPr>
        <w:pStyle w:val="ConsPlusTitle"/>
        <w:ind w:firstLine="540"/>
        <w:jc w:val="both"/>
        <w:outlineLvl w:val="2"/>
      </w:pPr>
      <w:r>
        <w:t>Статья 30. Представители средств массовой информации</w:t>
      </w:r>
    </w:p>
    <w:p w:rsidR="00157D30" w:rsidRDefault="00157D30">
      <w:pPr>
        <w:pStyle w:val="ConsPlusNormal"/>
        <w:ind w:firstLine="540"/>
        <w:jc w:val="both"/>
      </w:pPr>
      <w:r>
        <w:t xml:space="preserve">(в ред. </w:t>
      </w:r>
      <w:hyperlink r:id="rId113" w:history="1">
        <w:r>
          <w:rPr>
            <w:color w:val="0000FF"/>
          </w:rPr>
          <w:t>Закона</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157D30" w:rsidRDefault="00157D30">
      <w:pPr>
        <w:pStyle w:val="ConsPlusNormal"/>
        <w:spacing w:before="220"/>
        <w:ind w:firstLine="540"/>
        <w:jc w:val="both"/>
      </w:pPr>
      <w: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протоколов;</w:t>
      </w:r>
    </w:p>
    <w:p w:rsidR="00157D30" w:rsidRDefault="00157D30">
      <w:pPr>
        <w:pStyle w:val="ConsPlusNormal"/>
        <w:spacing w:before="220"/>
        <w:ind w:firstLine="540"/>
        <w:jc w:val="both"/>
      </w:pPr>
      <w:r>
        <w:lastRenderedPageBreak/>
        <w:t>2) присутствовать на агитационных мероприятиях, освещать их проведение.</w:t>
      </w:r>
    </w:p>
    <w:p w:rsidR="00157D30" w:rsidRDefault="00157D30">
      <w:pPr>
        <w:pStyle w:val="ConsPlusNormal"/>
        <w:spacing w:before="220"/>
        <w:ind w:firstLine="540"/>
        <w:jc w:val="both"/>
      </w:pPr>
      <w:bookmarkStart w:id="41" w:name="P455"/>
      <w:bookmarkEnd w:id="41"/>
      <w:r>
        <w:t xml:space="preserve">2. Представители средств массовой информации, указанные в </w:t>
      </w:r>
      <w:hyperlink w:anchor="P383" w:history="1">
        <w:r>
          <w:rPr>
            <w:color w:val="0000FF"/>
          </w:rPr>
          <w:t>частях 1</w:t>
        </w:r>
      </w:hyperlink>
      <w:r>
        <w:t xml:space="preserve"> - </w:t>
      </w:r>
      <w:hyperlink w:anchor="P389" w:history="1">
        <w:r>
          <w:rPr>
            <w:color w:val="0000FF"/>
          </w:rPr>
          <w:t>2 статьи 28</w:t>
        </w:r>
      </w:hyperlink>
      <w:r>
        <w:t xml:space="preserve"> настоящего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157D30" w:rsidRDefault="00157D30">
      <w:pPr>
        <w:pStyle w:val="ConsPlusNormal"/>
        <w:spacing w:before="220"/>
        <w:ind w:firstLine="540"/>
        <w:jc w:val="both"/>
      </w:pPr>
      <w:r>
        <w:t xml:space="preserve">3. Для осуществления полномочий, указанных в </w:t>
      </w:r>
      <w:hyperlink w:anchor="P383" w:history="1">
        <w:r>
          <w:rPr>
            <w:color w:val="0000FF"/>
          </w:rPr>
          <w:t>частях 1</w:t>
        </w:r>
      </w:hyperlink>
      <w:r>
        <w:t xml:space="preserve"> - </w:t>
      </w:r>
      <w:hyperlink w:anchor="P389" w:history="1">
        <w:r>
          <w:rPr>
            <w:color w:val="0000FF"/>
          </w:rPr>
          <w:t>2</w:t>
        </w:r>
      </w:hyperlink>
      <w:r>
        <w:t xml:space="preserve"> и </w:t>
      </w:r>
      <w:hyperlink w:anchor="P393" w:history="1">
        <w:r>
          <w:rPr>
            <w:color w:val="0000FF"/>
          </w:rPr>
          <w:t>5 статьи 28</w:t>
        </w:r>
      </w:hyperlink>
      <w:r>
        <w:t xml:space="preserve"> настоящего Закона, </w:t>
      </w:r>
      <w:hyperlink w:anchor="P455" w:history="1">
        <w:r>
          <w:rPr>
            <w:color w:val="0000FF"/>
          </w:rPr>
          <w:t>части 2</w:t>
        </w:r>
      </w:hyperlink>
      <w:r>
        <w:t xml:space="preserve"> настоящей статьи, представители средств массовой информации аккредитуются в порядке, установленном </w:t>
      </w:r>
      <w:hyperlink r:id="rId114"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157D30" w:rsidRDefault="00157D30">
      <w:pPr>
        <w:pStyle w:val="ConsPlusNormal"/>
        <w:spacing w:before="220"/>
        <w:ind w:firstLine="540"/>
        <w:jc w:val="both"/>
      </w:pPr>
      <w:r>
        <w:t xml:space="preserve">4. Аккредитованный в соответствии с </w:t>
      </w:r>
      <w:hyperlink r:id="rId115"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157D30" w:rsidRDefault="00157D30">
      <w:pPr>
        <w:pStyle w:val="ConsPlusNormal"/>
        <w:ind w:firstLine="540"/>
        <w:jc w:val="both"/>
      </w:pPr>
    </w:p>
    <w:p w:rsidR="00157D30" w:rsidRDefault="00157D30">
      <w:pPr>
        <w:pStyle w:val="ConsPlusTitle"/>
        <w:jc w:val="center"/>
        <w:outlineLvl w:val="1"/>
      </w:pPr>
      <w:r>
        <w:t>Глава 6. ИЗБИРАТЕЛЬНЫЕ ОБЪЕДИНЕНИЯ НА ВЫБОРАХ ДЕПУТАТОВ</w:t>
      </w:r>
    </w:p>
    <w:p w:rsidR="00157D30" w:rsidRDefault="00157D30">
      <w:pPr>
        <w:pStyle w:val="ConsPlusTitle"/>
        <w:jc w:val="center"/>
      </w:pPr>
      <w:r>
        <w:t>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r>
        <w:t>Статья 31. Избирательное объединение на выборах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 xml:space="preserve">В соответствии с Федеральным </w:t>
      </w:r>
      <w:hyperlink r:id="rId1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объединением на выборах депутатов представительного органа муниципального образования являются:</w:t>
      </w:r>
    </w:p>
    <w:p w:rsidR="00157D30" w:rsidRDefault="00157D30">
      <w:pPr>
        <w:pStyle w:val="ConsPlusNormal"/>
        <w:spacing w:before="220"/>
        <w:ind w:firstLine="540"/>
        <w:jc w:val="both"/>
      </w:pPr>
      <w:r>
        <w:t>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депутатов представительного органа муниципального образования;</w:t>
      </w:r>
    </w:p>
    <w:p w:rsidR="00157D30" w:rsidRDefault="00157D30">
      <w:pPr>
        <w:pStyle w:val="ConsPlusNormal"/>
        <w:spacing w:before="220"/>
        <w:ind w:firstLine="540"/>
        <w:jc w:val="both"/>
      </w:pPr>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57D30" w:rsidRDefault="00157D30">
      <w:pPr>
        <w:pStyle w:val="ConsPlusNormal"/>
        <w:ind w:firstLine="540"/>
        <w:jc w:val="both"/>
      </w:pPr>
    </w:p>
    <w:p w:rsidR="00157D30" w:rsidRDefault="00157D30">
      <w:pPr>
        <w:pStyle w:val="ConsPlusTitle"/>
        <w:ind w:firstLine="540"/>
        <w:jc w:val="both"/>
        <w:outlineLvl w:val="2"/>
      </w:pPr>
      <w:r>
        <w:t>Статья 32. Участие избирательных объединений в выборах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 xml:space="preserve">1. Избирательные объединения участвуют в выборах депутатов представительного органа </w:t>
      </w:r>
      <w:r>
        <w:lastRenderedPageBreak/>
        <w:t xml:space="preserve">муниципального образования, в том числе выдвигают кандидатов, списки кандидатов, на равных основаниях в соответствии с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118" w:history="1">
        <w:r>
          <w:rPr>
            <w:color w:val="0000FF"/>
          </w:rPr>
          <w:t>законом</w:t>
        </w:r>
      </w:hyperlink>
      <w:r>
        <w:t xml:space="preserve"> "О политических партиях", Федеральным </w:t>
      </w:r>
      <w:hyperlink r:id="rId119" w:history="1">
        <w:r>
          <w:rPr>
            <w:color w:val="0000FF"/>
          </w:rPr>
          <w:t>законом</w:t>
        </w:r>
      </w:hyperlink>
      <w:r>
        <w:t xml:space="preserve"> "Об общественных объединениях", настоящим Законом.</w:t>
      </w:r>
    </w:p>
    <w:p w:rsidR="00157D30" w:rsidRDefault="00157D30">
      <w:pPr>
        <w:pStyle w:val="ConsPlusNormal"/>
        <w:spacing w:before="220"/>
        <w:ind w:firstLine="540"/>
        <w:jc w:val="both"/>
      </w:pPr>
      <w:r>
        <w:t xml:space="preserve">2. В соответствии с Федеральным </w:t>
      </w:r>
      <w:hyperlink r:id="rId1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и иных структурных подразделений, а также иных общественных объединений, их структурных подразделений, которые отвечают требованиям, предусмотренным </w:t>
      </w:r>
      <w:hyperlink r:id="rId121"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имеющих право в соответствии с Федеральным </w:t>
      </w:r>
      <w:hyperlink r:id="rId122" w:history="1">
        <w:r>
          <w:rPr>
            <w:color w:val="0000FF"/>
          </w:rPr>
          <w:t>законом</w:t>
        </w:r>
      </w:hyperlink>
      <w:r>
        <w:t xml:space="preserve"> "О политических партиях" и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представительного органа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депутатов представительного органа муниципального образования и не позднее чем через три дня со дня официального опубликования (публикации) данного решения публикует указанный список в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bookmarkStart w:id="42" w:name="P473"/>
      <w:bookmarkEnd w:id="42"/>
      <w:r>
        <w:t>Статья 33. Наименование и эмблема избирательного объединения</w:t>
      </w:r>
    </w:p>
    <w:p w:rsidR="00157D30" w:rsidRDefault="00157D30">
      <w:pPr>
        <w:pStyle w:val="ConsPlusNormal"/>
        <w:ind w:firstLine="540"/>
        <w:jc w:val="both"/>
      </w:pPr>
    </w:p>
    <w:p w:rsidR="00157D30" w:rsidRDefault="00157D30">
      <w:pPr>
        <w:pStyle w:val="ConsPlusNormal"/>
        <w:ind w:firstLine="540"/>
        <w:jc w:val="both"/>
      </w:pPr>
      <w:r>
        <w:t>1. Избирательное объединение, выдвинувшее кандидата, список кандидатов, представляет в избирательную комиссию муниципального образования сведения о своем наименовании.</w:t>
      </w:r>
    </w:p>
    <w:p w:rsidR="00157D30" w:rsidRDefault="00157D30">
      <w:pPr>
        <w:pStyle w:val="ConsPlusNormal"/>
        <w:spacing w:before="220"/>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157D30" w:rsidRDefault="00157D30">
      <w:pPr>
        <w:pStyle w:val="ConsPlusNormal"/>
        <w:spacing w:before="220"/>
        <w:ind w:firstLine="540"/>
        <w:jc w:val="both"/>
      </w:pPr>
      <w:bookmarkStart w:id="43" w:name="P477"/>
      <w:bookmarkEnd w:id="43"/>
      <w:r>
        <w:t>3. Избирательное объединение одновременно с представлением документов о выдвижении кандидата избирательным объединением, представлением списка кандидатов для заверения вправе представить в окружную избирательную комиссию, в избирательную комиссию муниципального образования свою эмблему (в том числе в машиночитаемом виде), описание которой содержится в уставе соответствующей политической партии, иного общественного объединения.</w:t>
      </w:r>
    </w:p>
    <w:p w:rsidR="00157D30" w:rsidRDefault="00157D30">
      <w:pPr>
        <w:pStyle w:val="ConsPlusNormal"/>
        <w:spacing w:before="220"/>
        <w:ind w:firstLine="540"/>
        <w:jc w:val="both"/>
      </w:pPr>
      <w:r>
        <w:t xml:space="preserve">4.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наименования политической партии, общественного объединения состоят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с избирательной комиссией муниципального образования краткое (состоящее не более чем из семи слов) наименование, которое используется </w:t>
      </w:r>
      <w:r>
        <w:lastRenderedPageBreak/>
        <w:t>в избирательном бюллетене, протоколе об итогах голосования, результатах выборов.</w:t>
      </w:r>
    </w:p>
    <w:p w:rsidR="00157D30" w:rsidRDefault="00157D30">
      <w:pPr>
        <w:pStyle w:val="ConsPlusNormal"/>
        <w:jc w:val="both"/>
      </w:pPr>
      <w:r>
        <w:t xml:space="preserve">(в ред. Законов Республики Крым от 01.06.2016 </w:t>
      </w:r>
      <w:hyperlink r:id="rId124" w:history="1">
        <w:r>
          <w:rPr>
            <w:color w:val="0000FF"/>
          </w:rPr>
          <w:t>N 247-ЗРК/2016</w:t>
        </w:r>
      </w:hyperlink>
      <w:r>
        <w:t xml:space="preserve">, от 29.03.2019 </w:t>
      </w:r>
      <w:hyperlink r:id="rId125" w:history="1">
        <w:r>
          <w:rPr>
            <w:color w:val="0000FF"/>
          </w:rPr>
          <w:t>N 583-ЗРК/2019</w:t>
        </w:r>
      </w:hyperlink>
      <w:r>
        <w:t>)</w:t>
      </w:r>
    </w:p>
    <w:p w:rsidR="00157D30" w:rsidRDefault="00157D30">
      <w:pPr>
        <w:pStyle w:val="ConsPlusNormal"/>
        <w:spacing w:before="220"/>
        <w:ind w:firstLine="540"/>
        <w:jc w:val="both"/>
      </w:pPr>
      <w:r>
        <w:t xml:space="preserve">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26" w:history="1">
        <w:r>
          <w:rPr>
            <w:color w:val="0000FF"/>
          </w:rPr>
          <w:t>статьей 6</w:t>
        </w:r>
      </w:hyperlink>
      <w:r>
        <w:t xml:space="preserve"> Федерального закона "О политических партиях", положениями Федерального </w:t>
      </w:r>
      <w:hyperlink r:id="rId127" w:history="1">
        <w:r>
          <w:rPr>
            <w:color w:val="0000FF"/>
          </w:rPr>
          <w:t>закона</w:t>
        </w:r>
      </w:hyperlink>
      <w: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57D30" w:rsidRDefault="00157D30">
      <w:pPr>
        <w:pStyle w:val="ConsPlusNormal"/>
        <w:jc w:val="both"/>
      </w:pPr>
      <w:r>
        <w:t xml:space="preserve">(в ред. </w:t>
      </w:r>
      <w:hyperlink r:id="rId128"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Абзац утратил силу. - </w:t>
      </w:r>
      <w:hyperlink r:id="rId129"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5.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157D30" w:rsidRDefault="00157D30">
      <w:pPr>
        <w:pStyle w:val="ConsPlusNormal"/>
        <w:spacing w:before="220"/>
        <w:ind w:firstLine="540"/>
        <w:jc w:val="both"/>
      </w:pPr>
      <w:r>
        <w:t xml:space="preserve">6. Если кандидат в заявлении о согласии баллотироваться указал свою принадлежность к общественному объединению и свой статус в нем, в документах, подтверждающих указанные сведения и представляемых в соответствующую избирательную комиссию в порядке, установленном </w:t>
      </w:r>
      <w:hyperlink w:anchor="P570" w:history="1">
        <w:r>
          <w:rPr>
            <w:color w:val="0000FF"/>
          </w:rPr>
          <w:t>статьями 40</w:t>
        </w:r>
      </w:hyperlink>
      <w:r>
        <w:t xml:space="preserve">, </w:t>
      </w:r>
      <w:hyperlink w:anchor="P607" w:history="1">
        <w:r>
          <w:rPr>
            <w:color w:val="0000FF"/>
          </w:rPr>
          <w:t>41</w:t>
        </w:r>
      </w:hyperlink>
      <w:r>
        <w:t xml:space="preserve"> настоящего Закона, должно быть указано краткое (состоящее не более чем из 7 слов) наименование указанного общественного объединения.</w:t>
      </w:r>
    </w:p>
    <w:p w:rsidR="00157D30" w:rsidRDefault="00157D30">
      <w:pPr>
        <w:pStyle w:val="ConsPlusNormal"/>
        <w:spacing w:before="220"/>
        <w:ind w:firstLine="540"/>
        <w:jc w:val="both"/>
      </w:pPr>
      <w:r>
        <w:t>7. При указании в заявлении о согласии баллотироваться своей принадлежности к политической партии (за исключением принадлежности к политической партии, выдвинувшей список кандидатов, кандидатов по одномандатным (многомандатным) избирательным округам), иному общественному объединению кандидат согласует с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и окружной избирательной комиссией состоящее не более чем из семи слов наименование этой политической партии, этого общественного объединения, которое используется в избирательных документах на выборах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Title"/>
        <w:jc w:val="center"/>
        <w:outlineLvl w:val="1"/>
      </w:pPr>
      <w:r>
        <w:t>Глава 7. ВЫДВИЖЕНИЕ И РЕГИСТРАЦИЯ КАНДИДАТОВ,</w:t>
      </w:r>
    </w:p>
    <w:p w:rsidR="00157D30" w:rsidRDefault="00157D30">
      <w:pPr>
        <w:pStyle w:val="ConsPlusTitle"/>
        <w:jc w:val="center"/>
      </w:pPr>
      <w:r>
        <w:t>СПИСКОВ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34. Право выдвижения кандидатов</w:t>
      </w:r>
    </w:p>
    <w:p w:rsidR="00157D30" w:rsidRDefault="00157D30">
      <w:pPr>
        <w:pStyle w:val="ConsPlusNormal"/>
        <w:ind w:firstLine="540"/>
        <w:jc w:val="both"/>
      </w:pPr>
    </w:p>
    <w:p w:rsidR="00157D30" w:rsidRDefault="00157D30">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w:t>
      </w:r>
    </w:p>
    <w:p w:rsidR="00157D30" w:rsidRDefault="00157D30">
      <w:pPr>
        <w:pStyle w:val="ConsPlusNormal"/>
        <w:spacing w:before="220"/>
        <w:ind w:firstLine="540"/>
        <w:jc w:val="both"/>
      </w:pPr>
      <w:r>
        <w:t>Непосредственное выдвижение кандидатов может быть осуществлено путем самовыдвижения, выдвижения избирательным объединением.</w:t>
      </w:r>
    </w:p>
    <w:p w:rsidR="00157D30" w:rsidRDefault="00157D30">
      <w:pPr>
        <w:pStyle w:val="ConsPlusNormal"/>
        <w:spacing w:before="220"/>
        <w:ind w:firstLine="540"/>
        <w:jc w:val="both"/>
      </w:pPr>
      <w:r>
        <w:t>Выдвижение списка кандидатов может быть осуществлено политической партией, ее региональным отделением или иным структурным подразделением.</w:t>
      </w:r>
    </w:p>
    <w:p w:rsidR="00157D30" w:rsidRDefault="00157D30">
      <w:pPr>
        <w:pStyle w:val="ConsPlusNormal"/>
        <w:spacing w:before="220"/>
        <w:ind w:firstLine="540"/>
        <w:jc w:val="both"/>
      </w:pPr>
      <w:r>
        <w:t>2. Выдвижение кандидатов, списка кандидатов осуществляется избирательным объединением, имеющим в соответствии с законодательством право принимать участие в выборах депутатов представительного органа муниципального образования, в том числе выдвигать кандидатов, списки кандидатов.</w:t>
      </w:r>
    </w:p>
    <w:p w:rsidR="00157D30" w:rsidRDefault="00157D30">
      <w:pPr>
        <w:pStyle w:val="ConsPlusNormal"/>
        <w:spacing w:before="220"/>
        <w:ind w:firstLine="540"/>
        <w:jc w:val="both"/>
      </w:pPr>
      <w:r>
        <w:t xml:space="preserve">3. При проведении повторных и дополнительных выборов депутатов представительного органа муниципального образования для замещения вакантного депутатского мандата в действующем представительном органе муниципального образования не может быть выдвинуто </w:t>
      </w:r>
      <w:r>
        <w:lastRenderedPageBreak/>
        <w:t>кандидатом лицо, являющееся депутатом этого органа.</w:t>
      </w:r>
    </w:p>
    <w:p w:rsidR="00157D30" w:rsidRDefault="00157D30">
      <w:pPr>
        <w:pStyle w:val="ConsPlusNormal"/>
        <w:spacing w:before="220"/>
        <w:ind w:firstLine="540"/>
        <w:jc w:val="both"/>
      </w:pPr>
      <w:r>
        <w:t>4. Не может быть выдвинут кандидатом в депутаты представительного органа муниципального образования гражданин Российской Федерации, не обладающий пассивным избирательным правом на данных выборах.</w:t>
      </w:r>
    </w:p>
    <w:p w:rsidR="00157D30" w:rsidRDefault="00157D30">
      <w:pPr>
        <w:pStyle w:val="ConsPlusNormal"/>
        <w:spacing w:before="220"/>
        <w:ind w:firstLine="540"/>
        <w:jc w:val="both"/>
      </w:pPr>
      <w:r>
        <w:t>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157D30" w:rsidRDefault="00157D30">
      <w:pPr>
        <w:pStyle w:val="ConsPlusNormal"/>
        <w:spacing w:before="220"/>
        <w:ind w:firstLine="540"/>
        <w:jc w:val="both"/>
      </w:pPr>
      <w:r>
        <w:t>6. Кандидат не может дать согласие на выдвижение на одних и тех же выборах более чем одному инициатору выдвижения.</w:t>
      </w:r>
    </w:p>
    <w:p w:rsidR="00157D30" w:rsidRDefault="00157D30">
      <w:pPr>
        <w:pStyle w:val="ConsPlusNormal"/>
        <w:spacing w:before="220"/>
        <w:ind w:firstLine="540"/>
        <w:jc w:val="both"/>
      </w:pPr>
      <w:r>
        <w:t xml:space="preserve">7. Лица, являвшиеся депутатами представительного органа муниципального образования, распущенного на основании </w:t>
      </w:r>
      <w:hyperlink r:id="rId13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57D30" w:rsidRDefault="00157D30">
      <w:pPr>
        <w:pStyle w:val="ConsPlusNormal"/>
        <w:jc w:val="both"/>
      </w:pPr>
      <w:r>
        <w:t xml:space="preserve">(часть 7 введена </w:t>
      </w:r>
      <w:hyperlink r:id="rId131" w:history="1">
        <w:r>
          <w:rPr>
            <w:color w:val="0000FF"/>
          </w:rPr>
          <w:t>Законом</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ind w:firstLine="540"/>
        <w:jc w:val="both"/>
        <w:outlineLvl w:val="2"/>
      </w:pPr>
      <w:r>
        <w:t>Статья 35. Порядок выдвижения кандидатов</w:t>
      </w:r>
    </w:p>
    <w:p w:rsidR="00157D30" w:rsidRDefault="00157D30">
      <w:pPr>
        <w:pStyle w:val="ConsPlusNormal"/>
        <w:ind w:firstLine="540"/>
        <w:jc w:val="both"/>
      </w:pPr>
    </w:p>
    <w:p w:rsidR="00157D30" w:rsidRDefault="00157D30">
      <w:pPr>
        <w:pStyle w:val="ConsPlusNormal"/>
        <w:ind w:firstLine="540"/>
        <w:jc w:val="both"/>
      </w:pPr>
      <w:r>
        <w:t xml:space="preserve">1. Самовыдвижение кандидатов не производится в случае, если на выборах депутатов представительного органа муниципального образования применяется указанная в </w:t>
      </w:r>
      <w:hyperlink w:anchor="P67" w:history="1">
        <w:r>
          <w:rPr>
            <w:color w:val="0000FF"/>
          </w:rPr>
          <w:t>пункте 3 части 1 статьи 6</w:t>
        </w:r>
      </w:hyperlink>
      <w:r>
        <w:t xml:space="preserve"> настоящего Закона избирательная система.</w:t>
      </w:r>
    </w:p>
    <w:p w:rsidR="00157D30" w:rsidRDefault="00157D30">
      <w:pPr>
        <w:pStyle w:val="ConsPlusNormal"/>
        <w:spacing w:before="220"/>
        <w:ind w:firstLine="540"/>
        <w:jc w:val="both"/>
      </w:pPr>
      <w:r>
        <w:t xml:space="preserve">2. Выдвижение избирательным объединением кандидатов в депутаты представительного органа муниципального образования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указанная в </w:t>
      </w:r>
      <w:hyperlink w:anchor="P67" w:history="1">
        <w:r>
          <w:rPr>
            <w:color w:val="0000FF"/>
          </w:rPr>
          <w:t>пункте 3 части 1 статьи 6</w:t>
        </w:r>
      </w:hyperlink>
      <w:r>
        <w:t xml:space="preserve"> настоящего Закона избирательная система.</w:t>
      </w:r>
    </w:p>
    <w:p w:rsidR="00157D30" w:rsidRDefault="00157D30">
      <w:pPr>
        <w:pStyle w:val="ConsPlusNormal"/>
        <w:spacing w:before="220"/>
        <w:ind w:firstLine="540"/>
        <w:jc w:val="both"/>
      </w:pPr>
      <w:r>
        <w:t xml:space="preserve">3. Выдвижение избирательным объединением списка кандидатов по единому избирательному округу не производится в случае, если на выборах депутатов представительного органа муниципального образования применяется избирательная система, указанная в </w:t>
      </w:r>
      <w:hyperlink w:anchor="P65" w:history="1">
        <w:r>
          <w:rPr>
            <w:color w:val="0000FF"/>
          </w:rPr>
          <w:t>пункте 1 части 1 статьи 6</w:t>
        </w:r>
      </w:hyperlink>
      <w:r>
        <w:t xml:space="preserve"> настоящего Закона.</w:t>
      </w:r>
    </w:p>
    <w:p w:rsidR="00157D30" w:rsidRDefault="00157D30">
      <w:pPr>
        <w:pStyle w:val="ConsPlusNormal"/>
        <w:ind w:firstLine="540"/>
        <w:jc w:val="both"/>
      </w:pPr>
    </w:p>
    <w:p w:rsidR="00157D30" w:rsidRDefault="00157D30">
      <w:pPr>
        <w:pStyle w:val="ConsPlusTitle"/>
        <w:ind w:firstLine="540"/>
        <w:jc w:val="both"/>
        <w:outlineLvl w:val="2"/>
      </w:pPr>
      <w:r>
        <w:t>Статья 36. Выдвижение кандидатов в порядке самовыдвижения</w:t>
      </w:r>
    </w:p>
    <w:p w:rsidR="00157D30" w:rsidRDefault="00157D30">
      <w:pPr>
        <w:pStyle w:val="ConsPlusNormal"/>
        <w:ind w:firstLine="540"/>
        <w:jc w:val="both"/>
      </w:pPr>
    </w:p>
    <w:p w:rsidR="00157D30" w:rsidRDefault="00157D30">
      <w:pPr>
        <w:pStyle w:val="ConsPlusNormal"/>
        <w:ind w:firstLine="540"/>
        <w:jc w:val="both"/>
      </w:pPr>
      <w:r>
        <w:t>1. Самовыдвижение кандидатов производится путем уведомления об этом окружной избирательной комиссии, в которой будет осуществляться регистрация кандидатов, с последующим сбором подписей избирателей в поддержку самовыдвижения кандидатов.</w:t>
      </w:r>
    </w:p>
    <w:p w:rsidR="00157D30" w:rsidRDefault="00157D30">
      <w:pPr>
        <w:pStyle w:val="ConsPlusNormal"/>
        <w:spacing w:before="220"/>
        <w:ind w:firstLine="540"/>
        <w:jc w:val="both"/>
      </w:pPr>
      <w:r>
        <w:t>2. Уведомление окружной избирательной комиссии о самовыдвижении кандидата производится не позднее чем через 20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избирательных округов.</w:t>
      </w:r>
    </w:p>
    <w:p w:rsidR="00157D30" w:rsidRDefault="00157D30">
      <w:pPr>
        <w:pStyle w:val="ConsPlusNormal"/>
        <w:ind w:firstLine="540"/>
        <w:jc w:val="both"/>
      </w:pPr>
    </w:p>
    <w:p w:rsidR="00157D30" w:rsidRDefault="00157D30">
      <w:pPr>
        <w:pStyle w:val="ConsPlusTitle"/>
        <w:ind w:firstLine="540"/>
        <w:jc w:val="both"/>
        <w:outlineLvl w:val="2"/>
      </w:pPr>
      <w:r>
        <w:t>Статья 37. Выдвижение кандидатов избирательным объединением</w:t>
      </w:r>
    </w:p>
    <w:p w:rsidR="00157D30" w:rsidRDefault="00157D30">
      <w:pPr>
        <w:pStyle w:val="ConsPlusNormal"/>
        <w:ind w:firstLine="540"/>
        <w:jc w:val="both"/>
      </w:pPr>
    </w:p>
    <w:p w:rsidR="00157D30" w:rsidRDefault="00157D30">
      <w:pPr>
        <w:pStyle w:val="ConsPlusNormal"/>
        <w:ind w:firstLine="540"/>
        <w:jc w:val="both"/>
      </w:pPr>
      <w:r>
        <w:t>1. Избирательное объединение вправе выдвигать кандидатов.</w:t>
      </w:r>
    </w:p>
    <w:p w:rsidR="00157D30" w:rsidRDefault="00157D30">
      <w:pPr>
        <w:pStyle w:val="ConsPlusNormal"/>
        <w:spacing w:before="220"/>
        <w:ind w:firstLine="540"/>
        <w:jc w:val="both"/>
      </w:pPr>
      <w:r>
        <w:lastRenderedPageBreak/>
        <w:t>В одномандатном избирательном округе избирательное объединение вправе выдвинуть одного кандидата.</w:t>
      </w:r>
    </w:p>
    <w:p w:rsidR="00157D30" w:rsidRDefault="00157D30">
      <w:pPr>
        <w:pStyle w:val="ConsPlusNormal"/>
        <w:spacing w:before="220"/>
        <w:ind w:firstLine="540"/>
        <w:jc w:val="both"/>
      </w:pPr>
      <w: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157D30" w:rsidRDefault="00157D30">
      <w:pPr>
        <w:pStyle w:val="ConsPlusNormal"/>
        <w:spacing w:before="220"/>
        <w:ind w:firstLine="540"/>
        <w:jc w:val="both"/>
      </w:pPr>
      <w:bookmarkStart w:id="44" w:name="P519"/>
      <w:bookmarkEnd w:id="44"/>
      <w:r>
        <w:t xml:space="preserve">2.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132" w:history="1">
        <w:r>
          <w:rPr>
            <w:color w:val="0000FF"/>
          </w:rPr>
          <w:t>законом</w:t>
        </w:r>
      </w:hyperlink>
      <w:r>
        <w:t xml:space="preserve"> "О политических партиях".</w:t>
      </w:r>
    </w:p>
    <w:p w:rsidR="00157D30" w:rsidRDefault="00157D30">
      <w:pPr>
        <w:pStyle w:val="ConsPlusNormal"/>
        <w:spacing w:before="220"/>
        <w:ind w:firstLine="540"/>
        <w:jc w:val="both"/>
      </w:pPr>
      <w:r>
        <w:t>В случае отсутствия регионального или местного отделения политической партии в соответствии с уставом политической партии решение о выдвижении кандидата может быть принято коллегиальным постоянно действующим руководящим органом политической партии или ее регионального отделения.</w:t>
      </w:r>
    </w:p>
    <w:p w:rsidR="00157D30" w:rsidRDefault="00157D30">
      <w:pPr>
        <w:pStyle w:val="ConsPlusNormal"/>
        <w:spacing w:before="220"/>
        <w:ind w:firstLine="540"/>
        <w:jc w:val="both"/>
      </w:pPr>
      <w: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57D30" w:rsidRDefault="00157D30">
      <w:pPr>
        <w:pStyle w:val="ConsPlusNormal"/>
        <w:spacing w:before="220"/>
        <w:ind w:firstLine="540"/>
        <w:jc w:val="both"/>
      </w:pPr>
      <w:r>
        <w:t>В соответствии с уставом политической партии решение о выдвижении кандидата на повторных и дополнительных выборах может быть принято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157D30" w:rsidRDefault="00157D30">
      <w:pPr>
        <w:pStyle w:val="ConsPlusNormal"/>
        <w:spacing w:before="220"/>
        <w:ind w:firstLine="540"/>
        <w:jc w:val="both"/>
      </w:pPr>
      <w:r>
        <w:t xml:space="preserve">3. Порядок выдвижения лица кандидатом и порядок проведения тайного голосования, предусмотренного </w:t>
      </w:r>
      <w:hyperlink w:anchor="P519" w:history="1">
        <w:r>
          <w:rPr>
            <w:color w:val="0000FF"/>
          </w:rPr>
          <w:t>частью 2</w:t>
        </w:r>
      </w:hyperlink>
      <w:r>
        <w:t xml:space="preserve"> настоящей статьи, определяется уставом избирательного объединения.</w:t>
      </w:r>
    </w:p>
    <w:p w:rsidR="00157D30" w:rsidRDefault="00157D30">
      <w:pPr>
        <w:pStyle w:val="ConsPlusNormal"/>
        <w:spacing w:before="220"/>
        <w:ind w:firstLine="540"/>
        <w:jc w:val="both"/>
      </w:pPr>
      <w:r>
        <w:t>4. Выдвижение кандидата производится избирательным объединением не позднее чем через 20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w:t>
      </w:r>
    </w:p>
    <w:p w:rsidR="00157D30" w:rsidRDefault="00157D30">
      <w:pPr>
        <w:pStyle w:val="ConsPlusNormal"/>
        <w:spacing w:before="220"/>
        <w:ind w:firstLine="540"/>
        <w:jc w:val="both"/>
      </w:pPr>
      <w:r>
        <w:t>5. Решение избирательного объединения о выдвижении кандидата оформляется протоколом (иным документом в соответствии с уставом избирательного объединения), в котором указываются:</w:t>
      </w:r>
    </w:p>
    <w:p w:rsidR="00157D30" w:rsidRDefault="00157D30">
      <w:pPr>
        <w:pStyle w:val="ConsPlusNormal"/>
        <w:spacing w:before="220"/>
        <w:ind w:firstLine="540"/>
        <w:jc w:val="both"/>
      </w:pPr>
      <w:r>
        <w:t>1) число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 участвовавших в работе соответствующего органа;</w:t>
      </w:r>
    </w:p>
    <w:p w:rsidR="00157D30" w:rsidRDefault="00157D30">
      <w:pPr>
        <w:pStyle w:val="ConsPlusNormal"/>
        <w:spacing w:before="220"/>
        <w:ind w:firstLine="540"/>
        <w:jc w:val="both"/>
      </w:pPr>
      <w: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 необходимое для принятия решения в соответствии с уставом избирательного объединения;</w:t>
      </w:r>
    </w:p>
    <w:p w:rsidR="00157D30" w:rsidRDefault="00157D30">
      <w:pPr>
        <w:pStyle w:val="ConsPlusNormal"/>
        <w:spacing w:before="220"/>
        <w:ind w:firstLine="540"/>
        <w:jc w:val="both"/>
      </w:pPr>
      <w:r>
        <w:lastRenderedPageBreak/>
        <w:t>3) решение о выдвижении кандидата по соответствующему избирательному округу (с указанием его номера и (или) наименования) и итоги голосования по этому решению, в котором указываются:</w:t>
      </w:r>
    </w:p>
    <w:p w:rsidR="00157D30" w:rsidRDefault="00157D30">
      <w:pPr>
        <w:pStyle w:val="ConsPlusNormal"/>
        <w:spacing w:before="220"/>
        <w:ind w:firstLine="540"/>
        <w:jc w:val="both"/>
      </w:pPr>
      <w:r>
        <w:t>а) фамилия, имя, отчество;</w:t>
      </w:r>
    </w:p>
    <w:p w:rsidR="00157D30" w:rsidRDefault="00157D30">
      <w:pPr>
        <w:pStyle w:val="ConsPlusNormal"/>
        <w:spacing w:before="220"/>
        <w:ind w:firstLine="540"/>
        <w:jc w:val="both"/>
      </w:pPr>
      <w:r>
        <w:t>б) дата рождения;</w:t>
      </w:r>
    </w:p>
    <w:p w:rsidR="00157D30" w:rsidRDefault="00157D30">
      <w:pPr>
        <w:pStyle w:val="ConsPlusNormal"/>
        <w:spacing w:before="220"/>
        <w:ind w:firstLine="540"/>
        <w:jc w:val="both"/>
      </w:pPr>
      <w:r>
        <w:t>в) образование;</w:t>
      </w:r>
    </w:p>
    <w:p w:rsidR="00157D30" w:rsidRDefault="00157D30">
      <w:pPr>
        <w:pStyle w:val="ConsPlusNormal"/>
        <w:spacing w:before="220"/>
        <w:ind w:firstLine="540"/>
        <w:jc w:val="both"/>
      </w:pPr>
      <w:r>
        <w:t>г) место жительства (наименование субъекта Российской Федерации, района, города, иного населенного пункта);</w:t>
      </w:r>
    </w:p>
    <w:p w:rsidR="00157D30" w:rsidRDefault="00157D30">
      <w:pPr>
        <w:pStyle w:val="ConsPlusNormal"/>
        <w:spacing w:before="220"/>
        <w:ind w:firstLine="540"/>
        <w:jc w:val="both"/>
      </w:pPr>
      <w:r>
        <w:t>д) основное место работы или службы и занимаемая должность (в случае отсутствия основного места работы или службы - род занятий);</w:t>
      </w:r>
    </w:p>
    <w:p w:rsidR="00157D30" w:rsidRDefault="00157D30">
      <w:pPr>
        <w:pStyle w:val="ConsPlusNormal"/>
        <w:spacing w:before="220"/>
        <w:ind w:firstLine="540"/>
        <w:jc w:val="both"/>
      </w:pPr>
      <w:r>
        <w:t>е)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57D30" w:rsidRDefault="00157D30">
      <w:pPr>
        <w:pStyle w:val="ConsPlusNormal"/>
        <w:spacing w:before="220"/>
        <w:ind w:firstLine="540"/>
        <w:jc w:val="both"/>
      </w:pPr>
      <w:r>
        <w:t>ж)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157D30" w:rsidRDefault="00157D30">
      <w:pPr>
        <w:pStyle w:val="ConsPlusNormal"/>
        <w:spacing w:before="220"/>
        <w:ind w:firstLine="540"/>
        <w:jc w:val="both"/>
      </w:pPr>
      <w:r>
        <w:t>з)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заявлением о согласии баллотироваться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157D30" w:rsidRDefault="00157D30">
      <w:pPr>
        <w:pStyle w:val="ConsPlusNormal"/>
        <w:spacing w:before="220"/>
        <w:ind w:firstLine="540"/>
        <w:jc w:val="both"/>
      </w:pPr>
      <w:r>
        <w:t>и) гражданство кандидата;</w:t>
      </w:r>
    </w:p>
    <w:p w:rsidR="00157D30" w:rsidRDefault="00157D30">
      <w:pPr>
        <w:pStyle w:val="ConsPlusNormal"/>
        <w:spacing w:before="220"/>
        <w:ind w:firstLine="540"/>
        <w:jc w:val="both"/>
      </w:pPr>
      <w:r>
        <w:t>4) дата принятия решения.</w:t>
      </w:r>
    </w:p>
    <w:p w:rsidR="00157D30" w:rsidRDefault="00157D30">
      <w:pPr>
        <w:pStyle w:val="ConsPlusNormal"/>
        <w:spacing w:before="220"/>
        <w:ind w:firstLine="540"/>
        <w:jc w:val="both"/>
      </w:pPr>
      <w:r>
        <w:t>6. Политическая партия, ее региональное отделение или иное структурное подразделение вправе выдвинуть кандидатом лицо, не являющееся членом данной политической партии.</w:t>
      </w:r>
    </w:p>
    <w:p w:rsidR="00157D30" w:rsidRDefault="00157D30">
      <w:pPr>
        <w:pStyle w:val="ConsPlusNormal"/>
        <w:spacing w:before="220"/>
        <w:ind w:firstLine="540"/>
        <w:jc w:val="both"/>
      </w:pPr>
      <w:r>
        <w:t>Политическая партия, ее региональное отделение или иное структурное подразделение не вправе выдвигать кандидатами граждан Российской Федерации, являющихся членами иных политических партий.</w:t>
      </w:r>
    </w:p>
    <w:p w:rsidR="00157D30" w:rsidRDefault="00157D30">
      <w:pPr>
        <w:pStyle w:val="ConsPlusNormal"/>
        <w:spacing w:before="220"/>
        <w:ind w:firstLine="540"/>
        <w:jc w:val="both"/>
      </w:pPr>
      <w:r>
        <w:t>7. Решение избирательного объединения о выдвижении кандидата заверяется подписью лица, уполномоченного на то соответственно уставом избирательного объединения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решением коллегиального постоянно действующего руководящего органа политической партии, ее регионального отделения, иного структурного подразделения, а также печатью избирательного объединения (если избирательное объединение является юридическим лицом).</w:t>
      </w:r>
    </w:p>
    <w:p w:rsidR="00157D30" w:rsidRDefault="00157D30">
      <w:pPr>
        <w:pStyle w:val="ConsPlusNormal"/>
        <w:ind w:firstLine="540"/>
        <w:jc w:val="both"/>
      </w:pPr>
    </w:p>
    <w:p w:rsidR="00157D30" w:rsidRDefault="00157D30">
      <w:pPr>
        <w:pStyle w:val="ConsPlusTitle"/>
        <w:ind w:firstLine="540"/>
        <w:jc w:val="both"/>
        <w:outlineLvl w:val="2"/>
      </w:pPr>
      <w:r>
        <w:t>Статья 38. Выдвижение списка кандидатов избирательным объединением</w:t>
      </w:r>
    </w:p>
    <w:p w:rsidR="00157D30" w:rsidRDefault="00157D30">
      <w:pPr>
        <w:pStyle w:val="ConsPlusNormal"/>
        <w:ind w:firstLine="540"/>
        <w:jc w:val="both"/>
      </w:pPr>
    </w:p>
    <w:p w:rsidR="00157D30" w:rsidRDefault="00157D30">
      <w:pPr>
        <w:pStyle w:val="ConsPlusNormal"/>
        <w:ind w:firstLine="540"/>
        <w:jc w:val="both"/>
      </w:pPr>
      <w:r>
        <w:lastRenderedPageBreak/>
        <w:t xml:space="preserve">1. Выдвижение списков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133" w:history="1">
        <w:r>
          <w:rPr>
            <w:color w:val="0000FF"/>
          </w:rPr>
          <w:t>законом</w:t>
        </w:r>
      </w:hyperlink>
      <w:r>
        <w:t xml:space="preserve"> "О политических партиях".</w:t>
      </w:r>
    </w:p>
    <w:p w:rsidR="00157D30" w:rsidRDefault="00157D30">
      <w:pPr>
        <w:pStyle w:val="ConsPlusNormal"/>
        <w:spacing w:before="220"/>
        <w:ind w:firstLine="540"/>
        <w:jc w:val="both"/>
      </w:pPr>
      <w:r>
        <w:t>В случае отсутствия регионального или местного отделения политической партии в соответствии с уставом политической партии решение о выдвижении списка кандидатов может быть принято коллегиальным постоянно действующим руководящим органом политической партии или ее регионального отделения.</w:t>
      </w:r>
    </w:p>
    <w:p w:rsidR="00157D30" w:rsidRDefault="00157D30">
      <w:pPr>
        <w:pStyle w:val="ConsPlusNormal"/>
        <w:spacing w:before="220"/>
        <w:ind w:firstLine="540"/>
        <w:jc w:val="both"/>
      </w:pPr>
      <w:r>
        <w:t xml:space="preserve">2. На выборах депутатов представительного органа муниципального образования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34" w:history="1">
        <w:r>
          <w:rPr>
            <w:color w:val="0000FF"/>
          </w:rPr>
          <w:t>законом</w:t>
        </w:r>
      </w:hyperlink>
      <w:r>
        <w:t xml:space="preserve"> "О политических партиях".</w:t>
      </w:r>
    </w:p>
    <w:p w:rsidR="00157D30" w:rsidRDefault="00157D30">
      <w:pPr>
        <w:pStyle w:val="ConsPlusNormal"/>
        <w:spacing w:before="220"/>
        <w:ind w:firstLine="540"/>
        <w:jc w:val="both"/>
      </w:pPr>
      <w:r>
        <w:t>3. Выдвижение списка кандидатов осуществляется избирательным объединением не позднее чем через 20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4. Решение избирательного объединения о выдвижении списка кандидатов оформляется протоколом (иным документом в соответствии с уставом избирательного объединения), в котором указываются:</w:t>
      </w:r>
    </w:p>
    <w:p w:rsidR="00157D30" w:rsidRDefault="00157D30">
      <w:pPr>
        <w:pStyle w:val="ConsPlusNormal"/>
        <w:spacing w:before="220"/>
        <w:ind w:firstLine="540"/>
        <w:jc w:val="both"/>
      </w:pPr>
      <w:r>
        <w:t>1)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157D30" w:rsidRDefault="00157D30">
      <w:pPr>
        <w:pStyle w:val="ConsPlusNormal"/>
        <w:spacing w:before="220"/>
        <w:ind w:firstLine="540"/>
        <w:jc w:val="both"/>
      </w:pPr>
      <w:r>
        <w:t>2)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157D30" w:rsidRDefault="00157D30">
      <w:pPr>
        <w:pStyle w:val="ConsPlusNormal"/>
        <w:spacing w:before="220"/>
        <w:ind w:firstLine="540"/>
        <w:jc w:val="both"/>
      </w:pPr>
      <w:r>
        <w:t>3) решение о выдвижении списка кандидатов и итоги голосования за это решение (с приложением списка кандидатов);</w:t>
      </w:r>
    </w:p>
    <w:p w:rsidR="00157D30" w:rsidRDefault="00157D30">
      <w:pPr>
        <w:pStyle w:val="ConsPlusNormal"/>
        <w:spacing w:before="220"/>
        <w:ind w:firstLine="540"/>
        <w:jc w:val="both"/>
      </w:pPr>
      <w:r>
        <w:t>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(либо решение о предоставлении соответствующему органу избирательного объединения права назначения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157D30" w:rsidRDefault="00157D30">
      <w:pPr>
        <w:pStyle w:val="ConsPlusNormal"/>
        <w:spacing w:before="220"/>
        <w:ind w:firstLine="540"/>
        <w:jc w:val="both"/>
      </w:pPr>
      <w:r>
        <w:t>5) дата принятия решения.</w:t>
      </w:r>
    </w:p>
    <w:p w:rsidR="00157D30" w:rsidRDefault="00157D30">
      <w:pPr>
        <w:pStyle w:val="ConsPlusNormal"/>
        <w:spacing w:before="220"/>
        <w:ind w:firstLine="540"/>
        <w:jc w:val="both"/>
      </w:pPr>
      <w:bookmarkStart w:id="45" w:name="P555"/>
      <w:bookmarkEnd w:id="45"/>
      <w:r>
        <w:t>5. Политическая партия, ее региональное отделение или иное структурное подразделение вправе включить в список кандидатов лиц, не являющихся членами данной политической партии.</w:t>
      </w:r>
    </w:p>
    <w:p w:rsidR="00157D30" w:rsidRDefault="00157D30">
      <w:pPr>
        <w:pStyle w:val="ConsPlusNormal"/>
        <w:spacing w:before="220"/>
        <w:ind w:firstLine="540"/>
        <w:jc w:val="both"/>
      </w:pPr>
      <w:r>
        <w:t>Политическая партия, ее региональное отделение или иное структурное подразделение не вправе выдвигать в составе списка кандидатов граждан Российской Федерации, являющихся членами иных политических партий.</w:t>
      </w:r>
    </w:p>
    <w:p w:rsidR="00157D30" w:rsidRDefault="00157D30">
      <w:pPr>
        <w:pStyle w:val="ConsPlusNormal"/>
        <w:spacing w:before="220"/>
        <w:ind w:firstLine="540"/>
        <w:jc w:val="both"/>
      </w:pPr>
      <w:r>
        <w:lastRenderedPageBreak/>
        <w:t>6. Кандидат может упоминаться в списке кандидатов только один раз.</w:t>
      </w:r>
    </w:p>
    <w:p w:rsidR="00157D30" w:rsidRDefault="00157D30">
      <w:pPr>
        <w:pStyle w:val="ConsPlusNormal"/>
        <w:spacing w:before="220"/>
        <w:ind w:firstLine="540"/>
        <w:jc w:val="both"/>
      </w:pPr>
      <w:r>
        <w:t>7. Общее число кандидатов, включенных в список кандидатов, не может быть менее числа депутатских мандатов, подлежащих распределению по единому избирательному округу, и не может превышать его более чем в два раза.</w:t>
      </w:r>
    </w:p>
    <w:p w:rsidR="00157D30" w:rsidRDefault="00157D30">
      <w:pPr>
        <w:pStyle w:val="ConsPlusNormal"/>
        <w:spacing w:before="220"/>
        <w:ind w:firstLine="540"/>
        <w:jc w:val="both"/>
      </w:pPr>
      <w:r>
        <w:t>8. Список кандидатов должен быть прошит, пронумерован (за исключением списка, составленного на одном листе) и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57D30" w:rsidRDefault="00157D30">
      <w:pPr>
        <w:pStyle w:val="ConsPlusNormal"/>
        <w:jc w:val="both"/>
      </w:pPr>
      <w:r>
        <w:t xml:space="preserve">(в ред. </w:t>
      </w:r>
      <w:hyperlink r:id="rId13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9. Состав списка кандидатов и порядок размещения в нем кандидатов определяется избирательным объединением самостоятельно.</w:t>
      </w:r>
    </w:p>
    <w:p w:rsidR="00157D30" w:rsidRDefault="00157D30">
      <w:pPr>
        <w:pStyle w:val="ConsPlusNormal"/>
        <w:spacing w:before="220"/>
        <w:ind w:firstLine="540"/>
        <w:jc w:val="both"/>
      </w:pPr>
      <w:r>
        <w:t>10. Избирательное объединение вправе выдвинуть один список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39. Гарантии реализации пассивного избирательного права граждан, не являющихся членами политических партий</w:t>
      </w:r>
    </w:p>
    <w:p w:rsidR="00157D30" w:rsidRDefault="00157D30">
      <w:pPr>
        <w:pStyle w:val="ConsPlusNormal"/>
        <w:ind w:firstLine="540"/>
        <w:jc w:val="both"/>
      </w:pPr>
    </w:p>
    <w:p w:rsidR="00157D30" w:rsidRDefault="00157D30">
      <w:pPr>
        <w:pStyle w:val="ConsPlusNormal"/>
        <w:ind w:firstLine="540"/>
        <w:jc w:val="both"/>
      </w:pPr>
      <w:bookmarkStart w:id="46" w:name="P566"/>
      <w:bookmarkEnd w:id="46"/>
      <w:r>
        <w:t>1. В случае, если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назначении выборов депутатов представительного органа муниципального образования, вправе обратиться в коллегиальный постоянно действующий руководящий орган политической партии или в ее региональное либо местное отделение с предложением включить его в список кандидатов, выдвигаемый соответствующим избирательным объединением.</w:t>
      </w:r>
    </w:p>
    <w:p w:rsidR="00157D30" w:rsidRDefault="00157D30">
      <w:pPr>
        <w:pStyle w:val="ConsPlusNormal"/>
        <w:spacing w:before="220"/>
        <w:ind w:firstLine="540"/>
        <w:jc w:val="both"/>
      </w:pPr>
      <w:r>
        <w:t xml:space="preserve">Включение таких кандидатур в список кандидатов осуществляется в порядке, установленном Федеральным </w:t>
      </w:r>
      <w:hyperlink r:id="rId136" w:history="1">
        <w:r>
          <w:rPr>
            <w:color w:val="0000FF"/>
          </w:rPr>
          <w:t>законом</w:t>
        </w:r>
      </w:hyperlink>
      <w:r>
        <w:t xml:space="preserve"> "О политических партиях".</w:t>
      </w:r>
    </w:p>
    <w:p w:rsidR="00157D30" w:rsidRDefault="00157D30">
      <w:pPr>
        <w:pStyle w:val="ConsPlusNormal"/>
        <w:spacing w:before="220"/>
        <w:ind w:firstLine="540"/>
        <w:jc w:val="both"/>
      </w:pPr>
      <w:r>
        <w:t xml:space="preserve">2. Отсутствие обращений, предусмотренных </w:t>
      </w:r>
      <w:hyperlink w:anchor="P566" w:history="1">
        <w:r>
          <w:rPr>
            <w:color w:val="0000FF"/>
          </w:rPr>
          <w:t>частью 1</w:t>
        </w:r>
      </w:hyperlink>
      <w:r>
        <w:t xml:space="preserve"> настоящей статьи, не препятствует принятию политической партией, региональным отделением политической партии, иным структурным подразделением политической партии (если выдвижение кандидата, списка кандидатов региональным отделением или иным структурным подразделением политической партии предусмотрено уставом политической партии)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соответствующим избирательным объединением список кандидатов при наличии письменного заявления этого гражданина о согласии баллотироваться в составе списка кандидатов и при условии соблюдения требования, предусмотренного </w:t>
      </w:r>
      <w:hyperlink w:anchor="P555" w:history="1">
        <w:r>
          <w:rPr>
            <w:color w:val="0000FF"/>
          </w:rPr>
          <w:t>частью 5 статьи 38</w:t>
        </w:r>
      </w:hyperlink>
      <w:r>
        <w:t xml:space="preserve"> настоящего Закона.</w:t>
      </w:r>
    </w:p>
    <w:p w:rsidR="00157D30" w:rsidRDefault="00157D30">
      <w:pPr>
        <w:pStyle w:val="ConsPlusNormal"/>
        <w:ind w:firstLine="540"/>
        <w:jc w:val="both"/>
      </w:pPr>
    </w:p>
    <w:p w:rsidR="00157D30" w:rsidRDefault="00157D30">
      <w:pPr>
        <w:pStyle w:val="ConsPlusTitle"/>
        <w:ind w:firstLine="540"/>
        <w:jc w:val="both"/>
        <w:outlineLvl w:val="2"/>
      </w:pPr>
      <w:bookmarkStart w:id="47" w:name="P570"/>
      <w:bookmarkEnd w:id="47"/>
      <w:r>
        <w:t>Статья 40. Представление документов о самовыдвижении кандидата, выдвижении кандидата избирательным объединением в окружную избирательную комиссию</w:t>
      </w:r>
    </w:p>
    <w:p w:rsidR="00157D30" w:rsidRDefault="00157D30">
      <w:pPr>
        <w:pStyle w:val="ConsPlusNormal"/>
        <w:ind w:firstLine="540"/>
        <w:jc w:val="both"/>
      </w:pPr>
    </w:p>
    <w:p w:rsidR="00157D30" w:rsidRDefault="00157D30">
      <w:pPr>
        <w:pStyle w:val="ConsPlusNormal"/>
        <w:ind w:firstLine="540"/>
        <w:jc w:val="both"/>
      </w:pPr>
      <w:bookmarkStart w:id="48" w:name="P572"/>
      <w:bookmarkEnd w:id="48"/>
      <w:r>
        <w:t xml:space="preserve">1. Окружная избирательная комиссия считается уведомленной о самовыдвижении кандидата (выдвижении кандидата избирательным объединением), а кандидат считается выдвинутым, приобретает права и обязанности кандидата, предусмотренные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в письменной форме заявления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w:t>
      </w:r>
      <w:r>
        <w:lastRenderedPageBreak/>
        <w:t>депутата.</w:t>
      </w:r>
    </w:p>
    <w:p w:rsidR="00157D30" w:rsidRDefault="00157D30">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57D30" w:rsidRDefault="00157D30">
      <w:pPr>
        <w:pStyle w:val="ConsPlusNormal"/>
        <w:spacing w:before="220"/>
        <w:ind w:firstLine="540"/>
        <w:jc w:val="both"/>
      </w:pPr>
      <w:r>
        <w:t xml:space="preserve">Кандидат, имеющий в соответствии с </w:t>
      </w:r>
      <w:hyperlink w:anchor="P84"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также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серию, номер, дату выдачи вида на жительство, наименование и код выдавшего его органа.</w:t>
      </w:r>
    </w:p>
    <w:p w:rsidR="00157D30" w:rsidRDefault="00157D30">
      <w:pPr>
        <w:pStyle w:val="ConsPlusNormal"/>
        <w:spacing w:before="220"/>
        <w:ind w:firstLine="540"/>
        <w:jc w:val="both"/>
      </w:pPr>
      <w:bookmarkStart w:id="49" w:name="P575"/>
      <w:bookmarkEnd w:id="49"/>
      <w:r>
        <w:t xml:space="preserve">2. Если у кандидата имелась или имеется судимость, в заявлении, предусмотренном </w:t>
      </w:r>
      <w:hyperlink w:anchor="P572"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57D30" w:rsidRDefault="00157D30">
      <w:pPr>
        <w:pStyle w:val="ConsPlusNormal"/>
        <w:spacing w:before="220"/>
        <w:ind w:firstLine="540"/>
        <w:jc w:val="both"/>
      </w:pPr>
      <w:bookmarkStart w:id="50" w:name="P576"/>
      <w:bookmarkEnd w:id="50"/>
      <w:r>
        <w:t xml:space="preserve">3. Вместе с заявлением, указанным в </w:t>
      </w:r>
      <w:hyperlink w:anchor="P572" w:history="1">
        <w:r>
          <w:rPr>
            <w:color w:val="0000FF"/>
          </w:rPr>
          <w:t>части 1</w:t>
        </w:r>
      </w:hyperlink>
      <w:r>
        <w:t xml:space="preserve"> настоящей статьи, кандидат, выдвинутый в порядке самовыдвижения, обязан представить в соответствующую избирательную комиссию:</w:t>
      </w:r>
    </w:p>
    <w:p w:rsidR="00157D30" w:rsidRDefault="00157D30">
      <w:pPr>
        <w:pStyle w:val="ConsPlusNormal"/>
        <w:spacing w:before="220"/>
        <w:ind w:firstLine="540"/>
        <w:jc w:val="both"/>
      </w:pPr>
      <w:bookmarkStart w:id="51" w:name="P577"/>
      <w:bookmarkEnd w:id="51"/>
      <w:r>
        <w:t xml:space="preserve">1)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предъявляется кандидатом при личном представлении кандидатом документов в окружную избирательную комиссию в соответствии с </w:t>
      </w:r>
      <w:hyperlink w:anchor="P597" w:history="1">
        <w:r>
          <w:rPr>
            <w:color w:val="0000FF"/>
          </w:rPr>
          <w:t>частью 5</w:t>
        </w:r>
      </w:hyperlink>
      <w:r>
        <w:t xml:space="preserve"> настоящей статьи, копия паспорта или документа, заменяющего паспорт гражданина, изготавливается в окружной избирательной комиссии в присутствии кандидата и заверяется подписью лица, принявшего заявление и прилагаемые к нему документы;</w:t>
      </w:r>
    </w:p>
    <w:p w:rsidR="00157D30" w:rsidRDefault="00157D30">
      <w:pPr>
        <w:pStyle w:val="ConsPlusNormal"/>
        <w:spacing w:before="220"/>
        <w:ind w:firstLine="540"/>
        <w:jc w:val="both"/>
      </w:pPr>
      <w:bookmarkStart w:id="52" w:name="P578"/>
      <w:bookmarkEnd w:id="52"/>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57D30" w:rsidRDefault="00157D30">
      <w:pPr>
        <w:pStyle w:val="ConsPlusNormal"/>
        <w:jc w:val="both"/>
      </w:pPr>
      <w:r>
        <w:t xml:space="preserve">(в ред. </w:t>
      </w:r>
      <w:hyperlink r:id="rId138"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2-1) если кандидат менял фамилию, или имя, или отчество - копии соответствующих документов;</w:t>
      </w:r>
    </w:p>
    <w:p w:rsidR="00157D30" w:rsidRDefault="00157D30">
      <w:pPr>
        <w:pStyle w:val="ConsPlusNormal"/>
        <w:jc w:val="both"/>
      </w:pPr>
      <w:r>
        <w:t xml:space="preserve">(п. 2-1 введен </w:t>
      </w:r>
      <w:hyperlink r:id="rId139"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bookmarkStart w:id="53" w:name="P582"/>
      <w:bookmarkEnd w:id="53"/>
      <w: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40"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lastRenderedPageBreak/>
        <w:t xml:space="preserve">4) утратил силу. - </w:t>
      </w:r>
      <w:hyperlink r:id="rId141"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54" w:name="P584"/>
      <w:bookmarkEnd w:id="54"/>
      <w:r>
        <w:t xml:space="preserve">4. Вместе с заявлением, указанным в </w:t>
      </w:r>
      <w:hyperlink w:anchor="P572" w:history="1">
        <w:r>
          <w:rPr>
            <w:color w:val="0000FF"/>
          </w:rPr>
          <w:t>части 1</w:t>
        </w:r>
      </w:hyperlink>
      <w:r>
        <w:t xml:space="preserve"> настоящей статьи, выдвинутый избирательным объединением кандидат обязан представить в окружную избирательную комиссию:</w:t>
      </w:r>
    </w:p>
    <w:p w:rsidR="00157D30" w:rsidRDefault="00157D30">
      <w:pPr>
        <w:pStyle w:val="ConsPlusNormal"/>
        <w:spacing w:before="220"/>
        <w:ind w:firstLine="540"/>
        <w:jc w:val="both"/>
      </w:pPr>
      <w:r>
        <w:t>1) официально заверенные постоянно действующим органом избирательного объединения (должностным лицом), уполномоченным на то соответственно уставом избирательного объединения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решением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157D30" w:rsidRDefault="00157D30">
      <w:pPr>
        <w:pStyle w:val="ConsPlusNormal"/>
        <w:spacing w:before="220"/>
        <w:ind w:firstLine="540"/>
        <w:jc w:val="both"/>
      </w:pPr>
      <w:bookmarkStart w:id="55" w:name="P586"/>
      <w:bookmarkEnd w:id="55"/>
      <w:r>
        <w:t>а)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57D30" w:rsidRDefault="00157D30">
      <w:pPr>
        <w:pStyle w:val="ConsPlusNormal"/>
        <w:spacing w:before="220"/>
        <w:ind w:firstLine="540"/>
        <w:jc w:val="both"/>
      </w:pPr>
      <w:bookmarkStart w:id="56" w:name="P587"/>
      <w:bookmarkEnd w:id="5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57D30" w:rsidRDefault="00157D30">
      <w:pPr>
        <w:pStyle w:val="ConsPlusNormal"/>
        <w:spacing w:before="220"/>
        <w:ind w:firstLine="540"/>
        <w:jc w:val="both"/>
      </w:pPr>
      <w:r>
        <w:t>в) решение избирательного объединения о выдвижении его кандидатом;</w:t>
      </w:r>
    </w:p>
    <w:p w:rsidR="00157D30" w:rsidRDefault="00157D30">
      <w:pPr>
        <w:pStyle w:val="ConsPlusNormal"/>
        <w:spacing w:before="220"/>
        <w:ind w:firstLine="540"/>
        <w:jc w:val="both"/>
      </w:pPr>
      <w:bookmarkStart w:id="57" w:name="P589"/>
      <w:bookmarkEnd w:id="57"/>
      <w:r>
        <w:t>2) документ, подтверждающий согласование с соответствующим органом политической партии, иного общественного объединения его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57D30" w:rsidRDefault="00157D30">
      <w:pPr>
        <w:pStyle w:val="ConsPlusNormal"/>
        <w:spacing w:before="220"/>
        <w:ind w:firstLine="540"/>
        <w:jc w:val="both"/>
      </w:pPr>
      <w:bookmarkStart w:id="58" w:name="P590"/>
      <w:bookmarkEnd w:id="58"/>
      <w:r>
        <w:t xml:space="preserve">3)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предъявляется кандидатом лично в окружную избирательную комиссию в соответствии с </w:t>
      </w:r>
      <w:hyperlink w:anchor="P597" w:history="1">
        <w:r>
          <w:rPr>
            <w:color w:val="0000FF"/>
          </w:rPr>
          <w:t>частью 5</w:t>
        </w:r>
      </w:hyperlink>
      <w:r>
        <w:t xml:space="preserve"> настоящей статьи, копия паспорта или документа, заменяющего паспорт гражданина, изготавливается в окружной избирательной комиссии в присутствии кандидата и заверяется подписью лица, принявшего заявление и прилагаемые к нему документы;</w:t>
      </w:r>
    </w:p>
    <w:p w:rsidR="00157D30" w:rsidRDefault="00157D30">
      <w:pPr>
        <w:pStyle w:val="ConsPlusNormal"/>
        <w:spacing w:before="220"/>
        <w:ind w:firstLine="540"/>
        <w:jc w:val="both"/>
      </w:pPr>
      <w:bookmarkStart w:id="59" w:name="P591"/>
      <w:bookmarkEnd w:id="59"/>
      <w:r>
        <w:t>4)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57D30" w:rsidRDefault="00157D30">
      <w:pPr>
        <w:pStyle w:val="ConsPlusNormal"/>
        <w:jc w:val="both"/>
      </w:pPr>
      <w:r>
        <w:t xml:space="preserve">(в ред. </w:t>
      </w:r>
      <w:hyperlink r:id="rId14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4-1) если кандидат менял фамилию, или имя, или отчество - копии соответствующих документов;</w:t>
      </w:r>
    </w:p>
    <w:p w:rsidR="00157D30" w:rsidRDefault="00157D30">
      <w:pPr>
        <w:pStyle w:val="ConsPlusNormal"/>
        <w:jc w:val="both"/>
      </w:pPr>
      <w:r>
        <w:t xml:space="preserve">(п. 4-1 введен </w:t>
      </w:r>
      <w:hyperlink r:id="rId143"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bookmarkStart w:id="60" w:name="P595"/>
      <w:bookmarkEnd w:id="60"/>
      <w:r>
        <w:t xml:space="preserve">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44"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6) утратил силу. - </w:t>
      </w:r>
      <w:hyperlink r:id="rId145"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61" w:name="P597"/>
      <w:bookmarkEnd w:id="61"/>
      <w:r>
        <w:t xml:space="preserve">5. Документы, указанные в </w:t>
      </w:r>
      <w:hyperlink w:anchor="P572" w:history="1">
        <w:r>
          <w:rPr>
            <w:color w:val="0000FF"/>
          </w:rPr>
          <w:t>частях 1</w:t>
        </w:r>
      </w:hyperlink>
      <w:r>
        <w:t xml:space="preserve"> - </w:t>
      </w:r>
      <w:hyperlink w:anchor="P584" w:history="1">
        <w:r>
          <w:rPr>
            <w:color w:val="0000FF"/>
          </w:rPr>
          <w:t>4</w:t>
        </w:r>
      </w:hyperlink>
      <w:r>
        <w:t xml:space="preserve"> настоящей статьи, кандидат обязан представить лично. </w:t>
      </w:r>
      <w:r>
        <w:lastRenderedPageBreak/>
        <w:t>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57D30" w:rsidRDefault="00157D30">
      <w:pPr>
        <w:pStyle w:val="ConsPlusNormal"/>
        <w:spacing w:before="220"/>
        <w:ind w:firstLine="540"/>
        <w:jc w:val="both"/>
      </w:pPr>
      <w:r>
        <w:t xml:space="preserve">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586" w:history="1">
        <w:r>
          <w:rPr>
            <w:color w:val="0000FF"/>
          </w:rPr>
          <w:t>подпунктами "а"</w:t>
        </w:r>
      </w:hyperlink>
      <w:r>
        <w:t xml:space="preserve"> и </w:t>
      </w:r>
      <w:hyperlink w:anchor="P587" w:history="1">
        <w:r>
          <w:rPr>
            <w:color w:val="0000FF"/>
          </w:rPr>
          <w:t>"б" пункта 1 части 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586" w:history="1">
        <w:r>
          <w:rPr>
            <w:color w:val="0000FF"/>
          </w:rPr>
          <w:t>подпунктами "а"</w:t>
        </w:r>
      </w:hyperlink>
      <w:r>
        <w:t xml:space="preserve"> и </w:t>
      </w:r>
      <w:hyperlink w:anchor="P587" w:history="1">
        <w:r>
          <w:rPr>
            <w:color w:val="0000FF"/>
          </w:rPr>
          <w:t>"б" пункта 1 части 4</w:t>
        </w:r>
      </w:hyperlink>
      <w:r>
        <w:t xml:space="preserve"> настоящей статьи, в эту же избирательную комиссию могут не представлять.</w:t>
      </w:r>
    </w:p>
    <w:p w:rsidR="00157D30" w:rsidRDefault="00157D30">
      <w:pPr>
        <w:pStyle w:val="ConsPlusNormal"/>
        <w:spacing w:before="220"/>
        <w:ind w:firstLine="540"/>
        <w:jc w:val="both"/>
      </w:pPr>
      <w:r>
        <w:t xml:space="preserve">Дополнительно к документам, указанным в </w:t>
      </w:r>
      <w:hyperlink w:anchor="P572" w:history="1">
        <w:r>
          <w:rPr>
            <w:color w:val="0000FF"/>
          </w:rPr>
          <w:t>частях 1</w:t>
        </w:r>
      </w:hyperlink>
      <w:r>
        <w:t xml:space="preserve"> - </w:t>
      </w:r>
      <w:hyperlink w:anchor="P584" w:history="1">
        <w:r>
          <w:rPr>
            <w:color w:val="0000FF"/>
          </w:rPr>
          <w:t>4</w:t>
        </w:r>
      </w:hyperlink>
      <w:r>
        <w:t xml:space="preserve"> настоящей статьи, гражданин иностранного государства представляет копию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копию вида на жительство.</w:t>
      </w:r>
    </w:p>
    <w:p w:rsidR="00157D30" w:rsidRDefault="00157D30">
      <w:pPr>
        <w:pStyle w:val="ConsPlusNormal"/>
        <w:spacing w:before="220"/>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4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57D30" w:rsidRDefault="00157D30">
      <w:pPr>
        <w:pStyle w:val="ConsPlusNormal"/>
        <w:jc w:val="both"/>
      </w:pPr>
      <w:r>
        <w:t xml:space="preserve">(абзац введен </w:t>
      </w:r>
      <w:hyperlink r:id="rId147"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72" w:history="1">
        <w:r>
          <w:rPr>
            <w:color w:val="0000FF"/>
          </w:rPr>
          <w:t>части 1</w:t>
        </w:r>
      </w:hyperlink>
      <w:r>
        <w:t xml:space="preserve">, </w:t>
      </w:r>
      <w:hyperlink w:anchor="P577" w:history="1">
        <w:r>
          <w:rPr>
            <w:color w:val="0000FF"/>
          </w:rPr>
          <w:t>пунктах 1</w:t>
        </w:r>
      </w:hyperlink>
      <w:r>
        <w:t xml:space="preserve"> - </w:t>
      </w:r>
      <w:hyperlink w:anchor="P582" w:history="1">
        <w:r>
          <w:rPr>
            <w:color w:val="0000FF"/>
          </w:rPr>
          <w:t>3 части 3</w:t>
        </w:r>
      </w:hyperlink>
      <w:r>
        <w:t xml:space="preserve">, </w:t>
      </w:r>
      <w:hyperlink w:anchor="P590" w:history="1">
        <w:r>
          <w:rPr>
            <w:color w:val="0000FF"/>
          </w:rPr>
          <w:t>пунктах 3</w:t>
        </w:r>
      </w:hyperlink>
      <w:r>
        <w:t xml:space="preserve"> - </w:t>
      </w:r>
      <w:hyperlink w:anchor="P595" w:history="1">
        <w:r>
          <w:rPr>
            <w:color w:val="0000FF"/>
          </w:rPr>
          <w:t>5 части 4</w:t>
        </w:r>
      </w:hyperlink>
      <w:r>
        <w:t xml:space="preserve"> настоящей статьи, должны быть нотариально удостоверены.</w:t>
      </w:r>
    </w:p>
    <w:p w:rsidR="00157D30" w:rsidRDefault="00157D30">
      <w:pPr>
        <w:pStyle w:val="ConsPlusNormal"/>
        <w:spacing w:before="220"/>
        <w:ind w:firstLine="540"/>
        <w:jc w:val="both"/>
      </w:pPr>
      <w:r>
        <w:t>6-1. Документы о самовыдвижении кандидата, о выдвижении кандидата избирательным объединением представляются в окружную избирательную комиссию не позднее чем через 20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избирательных округов, до 18 часов по местному времени.</w:t>
      </w:r>
    </w:p>
    <w:p w:rsidR="00157D30" w:rsidRDefault="00157D30">
      <w:pPr>
        <w:pStyle w:val="ConsPlusNormal"/>
        <w:jc w:val="both"/>
      </w:pPr>
      <w:r>
        <w:t xml:space="preserve">(часть 6-1 введена </w:t>
      </w:r>
      <w:hyperlink r:id="rId148"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7. Окружная избирательная комиссия обязана выдать письменное подтверждение о получении представляемых в соответствии с настоящим Законом документов о выдвижении кандидата. Указанное письменное подтверждение выдается незамедлительно после представления этих документов.</w:t>
      </w:r>
    </w:p>
    <w:p w:rsidR="00157D30" w:rsidRDefault="00157D30">
      <w:pPr>
        <w:pStyle w:val="ConsPlusNormal"/>
        <w:ind w:firstLine="540"/>
        <w:jc w:val="both"/>
      </w:pPr>
    </w:p>
    <w:p w:rsidR="00157D30" w:rsidRDefault="00157D30">
      <w:pPr>
        <w:pStyle w:val="ConsPlusTitle"/>
        <w:ind w:firstLine="540"/>
        <w:jc w:val="both"/>
        <w:outlineLvl w:val="2"/>
      </w:pPr>
      <w:bookmarkStart w:id="62" w:name="P607"/>
      <w:bookmarkEnd w:id="62"/>
      <w:r>
        <w:lastRenderedPageBreak/>
        <w:t>Статья 41. Представление списка кандидатов и иных документов в избирательную комиссию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bookmarkStart w:id="63" w:name="P609"/>
      <w:bookmarkEnd w:id="63"/>
      <w:r>
        <w:t>1. О выдвижении списка кандидатов избирательная комиссия муниципального образования уведомляется в установленном законом порядке.</w:t>
      </w:r>
    </w:p>
    <w:p w:rsidR="00157D30" w:rsidRDefault="00157D30">
      <w:pPr>
        <w:pStyle w:val="ConsPlusNormal"/>
        <w:spacing w:before="220"/>
        <w:ind w:firstLine="540"/>
        <w:jc w:val="both"/>
      </w:pPr>
      <w:r>
        <w:t>Список кандидатов представляется уполномоченным представителем избирательного объединения в избирательную комиссию муниципального образования не позднее чем за 46 дней до дня голосования до 18 часов по местному времени.</w:t>
      </w:r>
    </w:p>
    <w:p w:rsidR="00157D30" w:rsidRDefault="00157D30">
      <w:pPr>
        <w:pStyle w:val="ConsPlusNormal"/>
        <w:jc w:val="both"/>
      </w:pPr>
      <w:r>
        <w:t xml:space="preserve">(в ред. </w:t>
      </w:r>
      <w:hyperlink r:id="rId14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В списке кандидатов указываются фамилия, имя и отчество, дата и место рождения, адрес места жительства,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По желанию кандидата в списке кандидатов указываются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57D30" w:rsidRDefault="00157D30">
      <w:pPr>
        <w:pStyle w:val="ConsPlusNormal"/>
        <w:spacing w:before="220"/>
        <w:ind w:firstLine="540"/>
        <w:jc w:val="both"/>
      </w:pPr>
      <w:r>
        <w:t>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157D30" w:rsidRDefault="00157D30">
      <w:pPr>
        <w:pStyle w:val="ConsPlusNormal"/>
        <w:spacing w:before="220"/>
        <w:ind w:firstLine="540"/>
        <w:jc w:val="both"/>
      </w:pPr>
      <w:r>
        <w:t xml:space="preserve">Для кандидата, имеющего в соответствии с </w:t>
      </w:r>
      <w:hyperlink w:anchor="P84"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также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дополнительно - серия, номер, дата выдачи вида на жительство, наименование и код органа, выдавшего вид на жительство.</w:t>
      </w:r>
    </w:p>
    <w:p w:rsidR="00157D30" w:rsidRDefault="00157D30">
      <w:pPr>
        <w:pStyle w:val="ConsPlusNormal"/>
        <w:spacing w:before="220"/>
        <w:ind w:firstLine="540"/>
        <w:jc w:val="both"/>
      </w:pPr>
      <w:r>
        <w:t>2. Список кандидатов представляется в избирательную комиссию муниципального образования на бумажном носителе по форме, установленной избирательной комиссией муниципального образования.</w:t>
      </w:r>
    </w:p>
    <w:p w:rsidR="00157D30" w:rsidRDefault="00157D30">
      <w:pPr>
        <w:pStyle w:val="ConsPlusNormal"/>
        <w:spacing w:before="220"/>
        <w:ind w:firstLine="540"/>
        <w:jc w:val="both"/>
      </w:pPr>
      <w:bookmarkStart w:id="64" w:name="P616"/>
      <w:bookmarkEnd w:id="64"/>
      <w:r>
        <w:t>3. Одновременно со списком кандидатов уполномоченный представитель избирательного объединения представляет:</w:t>
      </w:r>
    </w:p>
    <w:p w:rsidR="00157D30" w:rsidRDefault="00157D30">
      <w:pPr>
        <w:pStyle w:val="ConsPlusNormal"/>
        <w:spacing w:before="220"/>
        <w:ind w:firstLine="540"/>
        <w:jc w:val="both"/>
      </w:pPr>
      <w:bookmarkStart w:id="65" w:name="P617"/>
      <w:bookmarkEnd w:id="65"/>
      <w:r>
        <w:t>1) официально заверенные постоянно действующим органом политической партии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коллегиального постоянно действующего руководящего органа политической партии, ее регионального отделения:</w:t>
      </w:r>
    </w:p>
    <w:p w:rsidR="00157D30" w:rsidRDefault="00157D30">
      <w:pPr>
        <w:pStyle w:val="ConsPlusNormal"/>
        <w:spacing w:before="220"/>
        <w:ind w:firstLine="540"/>
        <w:jc w:val="both"/>
      </w:pPr>
      <w:r>
        <w:t xml:space="preserve">а)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w:t>
      </w:r>
      <w:r>
        <w:lastRenderedPageBreak/>
        <w:t>является юридическим лицом, также решение о его создании;</w:t>
      </w:r>
    </w:p>
    <w:p w:rsidR="00157D30" w:rsidRDefault="00157D30">
      <w:pPr>
        <w:pStyle w:val="ConsPlusNormal"/>
        <w:spacing w:before="220"/>
        <w:ind w:firstLine="540"/>
        <w:jc w:val="both"/>
      </w:pPr>
      <w:r>
        <w:t>б) решение избирательного объединения о выдвижении списка кандидатов;</w:t>
      </w:r>
    </w:p>
    <w:p w:rsidR="00157D30" w:rsidRDefault="00157D30">
      <w:pPr>
        <w:pStyle w:val="ConsPlusNormal"/>
        <w:spacing w:before="220"/>
        <w:ind w:firstLine="540"/>
        <w:jc w:val="both"/>
      </w:pPr>
      <w:r>
        <w:t>в) список граждан, включенных в список кандидатов и являющихся членами данной политической партии;</w:t>
      </w:r>
    </w:p>
    <w:p w:rsidR="00157D30" w:rsidRDefault="00157D30">
      <w:pPr>
        <w:pStyle w:val="ConsPlusNormal"/>
        <w:spacing w:before="220"/>
        <w:ind w:firstLine="540"/>
        <w:jc w:val="both"/>
      </w:pPr>
      <w:r>
        <w:t xml:space="preserve">г) если в соответствии с Федеральным </w:t>
      </w:r>
      <w:hyperlink r:id="rId15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 нотариально удостоверенная копия соглашения, предусмотренного </w:t>
      </w:r>
      <w:hyperlink r:id="rId15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157D30" w:rsidRDefault="00157D30">
      <w:pPr>
        <w:pStyle w:val="ConsPlusNormal"/>
        <w:spacing w:before="220"/>
        <w:ind w:firstLine="540"/>
        <w:jc w:val="both"/>
      </w:pPr>
      <w:bookmarkStart w:id="66" w:name="P622"/>
      <w:bookmarkEnd w:id="66"/>
      <w:r>
        <w:t>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57D30" w:rsidRDefault="00157D30">
      <w:pPr>
        <w:pStyle w:val="ConsPlusNormal"/>
        <w:spacing w:before="220"/>
        <w:ind w:firstLine="540"/>
        <w:jc w:val="both"/>
      </w:pPr>
      <w:r>
        <w:t>3) нотариально удостоверенную доверенность на уполномоченного представителя избирательного объединения по финансовым вопросам;</w:t>
      </w:r>
    </w:p>
    <w:p w:rsidR="00157D30" w:rsidRDefault="00157D30">
      <w:pPr>
        <w:pStyle w:val="ConsPlusNormal"/>
        <w:spacing w:before="220"/>
        <w:ind w:firstLine="540"/>
        <w:jc w:val="both"/>
      </w:pPr>
      <w:bookmarkStart w:id="67" w:name="P624"/>
      <w:bookmarkEnd w:id="67"/>
      <w:r>
        <w:t xml:space="preserve">4) в случае назначения уполномоченных представителей избирательного объединения, указанных в </w:t>
      </w:r>
      <w:hyperlink w:anchor="P865" w:history="1">
        <w:r>
          <w:rPr>
            <w:color w:val="0000FF"/>
          </w:rPr>
          <w:t>части 1 статьи 50</w:t>
        </w:r>
      </w:hyperlink>
      <w:r>
        <w:t xml:space="preserve"> настоящего Закона, уполномоченным на то органом избирательного объединения - решение данного органа об их назначении.</w:t>
      </w:r>
    </w:p>
    <w:p w:rsidR="00157D30" w:rsidRDefault="00157D30">
      <w:pPr>
        <w:pStyle w:val="ConsPlusNormal"/>
        <w:spacing w:before="220"/>
        <w:ind w:firstLine="540"/>
        <w:jc w:val="both"/>
      </w:pPr>
      <w:bookmarkStart w:id="68" w:name="P625"/>
      <w:bookmarkEnd w:id="68"/>
      <w:r>
        <w:t xml:space="preserve">4. Одновременно с документами, указанными в </w:t>
      </w:r>
      <w:hyperlink w:anchor="P609" w:history="1">
        <w:r>
          <w:rPr>
            <w:color w:val="0000FF"/>
          </w:rPr>
          <w:t>частях 1</w:t>
        </w:r>
      </w:hyperlink>
      <w:r>
        <w:t xml:space="preserve"> и </w:t>
      </w:r>
      <w:hyperlink w:anchor="P616" w:history="1">
        <w:r>
          <w:rPr>
            <w:color w:val="0000FF"/>
          </w:rPr>
          <w:t>3</w:t>
        </w:r>
      </w:hyperlink>
      <w:r>
        <w:t xml:space="preserve"> настоящей статьи, уполномоченный представитель избирательного объединения представляет:</w:t>
      </w:r>
    </w:p>
    <w:p w:rsidR="00157D30" w:rsidRDefault="00157D30">
      <w:pPr>
        <w:pStyle w:val="ConsPlusNormal"/>
        <w:spacing w:before="220"/>
        <w:ind w:firstLine="540"/>
        <w:jc w:val="both"/>
      </w:pPr>
      <w:bookmarkStart w:id="69" w:name="P626"/>
      <w:bookmarkEnd w:id="69"/>
      <w:r>
        <w:t>1) заявление каждого кандидата, включенного в список кандидатов, о его согласии баллотироваться в составе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представительного органа муниципального образования.</w:t>
      </w:r>
    </w:p>
    <w:p w:rsidR="00157D30" w:rsidRDefault="00157D30">
      <w:pPr>
        <w:pStyle w:val="ConsPlusNormal"/>
        <w:spacing w:before="220"/>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57D30" w:rsidRDefault="00157D30">
      <w:pPr>
        <w:pStyle w:val="ConsPlusNormal"/>
        <w:spacing w:before="220"/>
        <w:ind w:firstLine="540"/>
        <w:jc w:val="both"/>
      </w:pPr>
      <w:r>
        <w:t xml:space="preserve">Кандидат, имеющий в соответствии с </w:t>
      </w:r>
      <w:hyperlink w:anchor="P84"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также указывает в заявлении серию, номер и дату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дополнительно - серию, номер, дату выдачи вида на жительство, </w:t>
      </w:r>
      <w:r>
        <w:lastRenderedPageBreak/>
        <w:t>наименование и код органа, выдавшего вид на жительство;</w:t>
      </w:r>
    </w:p>
    <w:p w:rsidR="00157D30" w:rsidRDefault="00157D30">
      <w:pPr>
        <w:pStyle w:val="ConsPlusNormal"/>
        <w:spacing w:before="220"/>
        <w:ind w:firstLine="540"/>
        <w:jc w:val="both"/>
      </w:pPr>
      <w:bookmarkStart w:id="70" w:name="P629"/>
      <w:bookmarkEnd w:id="70"/>
      <w:r>
        <w:t>2) копию паспорта или документа, заменяющего паспорт гражданина (отдельных страниц паспорта, определенных Центральной избирательной комиссией Российской Федерации), копии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157D30" w:rsidRDefault="00157D30">
      <w:pPr>
        <w:pStyle w:val="ConsPlusNormal"/>
        <w:spacing w:before="220"/>
        <w:ind w:firstLine="540"/>
        <w:jc w:val="both"/>
      </w:pPr>
      <w:r>
        <w:t>В случае если кандидат, выдвинутый в списке кандидатов, менял фамилию, или имя, или отчество, представляются копии соответствующих документов.</w:t>
      </w:r>
    </w:p>
    <w:p w:rsidR="00157D30" w:rsidRDefault="00157D30">
      <w:pPr>
        <w:pStyle w:val="ConsPlusNormal"/>
        <w:spacing w:before="220"/>
        <w:ind w:firstLine="540"/>
        <w:jc w:val="both"/>
      </w:pPr>
      <w:r>
        <w:t>Для гражданина иностранного государства - копию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копию вида на жительство;</w:t>
      </w:r>
    </w:p>
    <w:p w:rsidR="00157D30" w:rsidRDefault="00157D30">
      <w:pPr>
        <w:pStyle w:val="ConsPlusNormal"/>
        <w:jc w:val="both"/>
      </w:pPr>
      <w:r>
        <w:t xml:space="preserve">(п. 2 в ред. </w:t>
      </w:r>
      <w:hyperlink r:id="rId15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71" w:name="P633"/>
      <w:bookmarkEnd w:id="71"/>
      <w:r>
        <w:t xml:space="preserve">3) </w:t>
      </w:r>
      <w:hyperlink r:id="rId153" w:history="1">
        <w:r>
          <w:rPr>
            <w:color w:val="0000FF"/>
          </w:rPr>
          <w:t>сведения</w:t>
        </w:r>
      </w:hyperlink>
      <w:r>
        <w:t xml:space="preserve">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4-1.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5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 отношении кандидата в депутаты, который являлся депутатом данного органа и в отношении которого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одновременно с документами, указанными в </w:t>
      </w:r>
      <w:hyperlink w:anchor="P609" w:history="1">
        <w:r>
          <w:rPr>
            <w:color w:val="0000FF"/>
          </w:rPr>
          <w:t>частях 1</w:t>
        </w:r>
      </w:hyperlink>
      <w:r>
        <w:t xml:space="preserve">, </w:t>
      </w:r>
      <w:hyperlink w:anchor="P616" w:history="1">
        <w:r>
          <w:rPr>
            <w:color w:val="0000FF"/>
          </w:rPr>
          <w:t>3</w:t>
        </w:r>
      </w:hyperlink>
      <w:r>
        <w:t xml:space="preserve"> и </w:t>
      </w:r>
      <w:hyperlink w:anchor="P625" w:history="1">
        <w:r>
          <w:rPr>
            <w:color w:val="0000FF"/>
          </w:rPr>
          <w:t>4</w:t>
        </w:r>
      </w:hyperlink>
      <w:r>
        <w:t xml:space="preserve"> настоящей статьи, дополнительно представляется указанное решение суда, вступившее в законную силу.</w:t>
      </w:r>
    </w:p>
    <w:p w:rsidR="00157D30" w:rsidRDefault="00157D30">
      <w:pPr>
        <w:pStyle w:val="ConsPlusNormal"/>
        <w:jc w:val="both"/>
      </w:pPr>
      <w:r>
        <w:t xml:space="preserve">(часть 4-1 введена </w:t>
      </w:r>
      <w:hyperlink r:id="rId155"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 xml:space="preserve">5. Если у кандидата имелась или имеется судимость, в заявлении, предусмотренном </w:t>
      </w:r>
      <w:hyperlink w:anchor="P626" w:history="1">
        <w:r>
          <w:rPr>
            <w:color w:val="0000FF"/>
          </w:rPr>
          <w:t>пунктом 1 части 4</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57D30" w:rsidRDefault="00157D30">
      <w:pPr>
        <w:pStyle w:val="ConsPlusNormal"/>
        <w:spacing w:before="220"/>
        <w:ind w:firstLine="540"/>
        <w:jc w:val="both"/>
      </w:pPr>
      <w:r>
        <w:t xml:space="preserve">6.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списка кандидатов,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26" w:history="1">
        <w:r>
          <w:rPr>
            <w:color w:val="0000FF"/>
          </w:rPr>
          <w:t>пунктах 1</w:t>
        </w:r>
      </w:hyperlink>
      <w:r>
        <w:t xml:space="preserve"> и </w:t>
      </w:r>
      <w:hyperlink w:anchor="P633" w:history="1">
        <w:r>
          <w:rPr>
            <w:color w:val="0000FF"/>
          </w:rPr>
          <w:t>3 части 4</w:t>
        </w:r>
      </w:hyperlink>
      <w:r>
        <w:t xml:space="preserve"> настоящей статьи, должны быть нотариально удостоверены.</w:t>
      </w:r>
    </w:p>
    <w:p w:rsidR="00157D30" w:rsidRDefault="00157D30">
      <w:pPr>
        <w:pStyle w:val="ConsPlusNormal"/>
        <w:jc w:val="both"/>
      </w:pPr>
      <w:r>
        <w:t xml:space="preserve">(в ред. </w:t>
      </w:r>
      <w:hyperlink r:id="rId15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7. Кандидат может быть включен только в один список кандидатов.</w:t>
      </w:r>
    </w:p>
    <w:p w:rsidR="00157D30" w:rsidRDefault="00157D30">
      <w:pPr>
        <w:pStyle w:val="ConsPlusNormal"/>
        <w:spacing w:before="220"/>
        <w:ind w:firstLine="540"/>
        <w:jc w:val="both"/>
      </w:pPr>
      <w:r>
        <w:t>8. Избирательная комиссия муниципального образования считается уведомленной о выдвижении списка кандидатов, а кандидаты считаются выдвинутыми, приобретают права и обязанности кандидата, предусмотренные законодательством, после поступления в нее списка кандидатов и прилагаемых к нему документов, в том числе заявлений в письменной форме каждого кандидата, включенного в список кандидатов,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157D30" w:rsidRDefault="00157D30">
      <w:pPr>
        <w:pStyle w:val="ConsPlusNormal"/>
        <w:spacing w:before="220"/>
        <w:ind w:firstLine="540"/>
        <w:jc w:val="both"/>
      </w:pPr>
      <w:r>
        <w:t xml:space="preserve">9. Избирательная комиссия муниципального образования в течение трех дней со дня приема </w:t>
      </w:r>
      <w:r>
        <w:lastRenderedPageBreak/>
        <w:t>документов заверяет список кандидатов и выдает уполномоченному представителю избирательного объединения копию заверенного списка кандидатов либо отказывает в заверении списка кандидатов и выдает уполномоченному представителю избирательного объединения соответствующее мотивированное решение.</w:t>
      </w:r>
    </w:p>
    <w:p w:rsidR="00157D30" w:rsidRDefault="00157D30">
      <w:pPr>
        <w:pStyle w:val="ConsPlusNormal"/>
        <w:spacing w:before="220"/>
        <w:ind w:firstLine="540"/>
        <w:jc w:val="both"/>
      </w:pPr>
      <w:r>
        <w:t xml:space="preserve">10. Основаниями для отказа в заверении списка кандидатов являются отсутствие документов, указанных в </w:t>
      </w:r>
      <w:hyperlink w:anchor="P609" w:history="1">
        <w:r>
          <w:rPr>
            <w:color w:val="0000FF"/>
          </w:rPr>
          <w:t>части 1</w:t>
        </w:r>
      </w:hyperlink>
      <w:r>
        <w:t xml:space="preserve">, </w:t>
      </w:r>
      <w:hyperlink w:anchor="P617" w:history="1">
        <w:r>
          <w:rPr>
            <w:color w:val="0000FF"/>
          </w:rPr>
          <w:t>пунктах 1</w:t>
        </w:r>
      </w:hyperlink>
      <w:r>
        <w:t xml:space="preserve">, </w:t>
      </w:r>
      <w:hyperlink w:anchor="P622" w:history="1">
        <w:r>
          <w:rPr>
            <w:color w:val="0000FF"/>
          </w:rPr>
          <w:t>2</w:t>
        </w:r>
      </w:hyperlink>
      <w:r>
        <w:t xml:space="preserve"> и </w:t>
      </w:r>
      <w:hyperlink w:anchor="P624" w:history="1">
        <w:r>
          <w:rPr>
            <w:color w:val="0000FF"/>
          </w:rPr>
          <w:t>4 части 3</w:t>
        </w:r>
      </w:hyperlink>
      <w:r>
        <w:t xml:space="preserve"> настоящей статьи, несоблюдение требований к выдвижению списка кандидатов, предусмотренных Федеральным </w:t>
      </w:r>
      <w:hyperlink r:id="rId157" w:history="1">
        <w:r>
          <w:rPr>
            <w:color w:val="0000FF"/>
          </w:rPr>
          <w:t>законом</w:t>
        </w:r>
      </w:hyperlink>
      <w:r>
        <w:t xml:space="preserve"> "О политических партиях", Федеральным </w:t>
      </w:r>
      <w:hyperlink r:id="rId1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626" w:history="1">
        <w:r>
          <w:rPr>
            <w:color w:val="0000FF"/>
          </w:rPr>
          <w:t>пунктами 1</w:t>
        </w:r>
      </w:hyperlink>
      <w:r>
        <w:t xml:space="preserve"> и </w:t>
      </w:r>
      <w:hyperlink w:anchor="P633" w:history="1">
        <w:r>
          <w:rPr>
            <w:color w:val="0000FF"/>
          </w:rPr>
          <w:t>3 части 4</w:t>
        </w:r>
      </w:hyperlink>
      <w: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157D30" w:rsidRDefault="00157D30">
      <w:pPr>
        <w:pStyle w:val="ConsPlusNormal"/>
        <w:jc w:val="both"/>
      </w:pPr>
      <w:r>
        <w:t xml:space="preserve">(в ред. </w:t>
      </w:r>
      <w:hyperlink r:id="rId15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11. Решение избирательной комиссии муниципального образования о заверении списка кандидатов, об отказе в заверении списка кандидатов может быть обжаловано в установленном законодательством порядке.</w:t>
      </w:r>
    </w:p>
    <w:p w:rsidR="00157D30" w:rsidRDefault="00157D30">
      <w:pPr>
        <w:pStyle w:val="ConsPlusNormal"/>
        <w:spacing w:before="220"/>
        <w:ind w:firstLine="540"/>
        <w:jc w:val="both"/>
      </w:pPr>
      <w:r>
        <w:t>12. После представления списка кандидатов в избирательную комиссию муниципального образования в состав данного списка и в порядок размещения в нем кандидатов не могут быть внесены изменения, за исключением изменений, вызванных выбытием кандидата по его личному заявлению, либо отзывом кандидата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rsidR="00157D30" w:rsidRDefault="00157D30">
      <w:pPr>
        <w:pStyle w:val="ConsPlusNormal"/>
        <w:spacing w:before="220"/>
        <w:ind w:firstLine="540"/>
        <w:jc w:val="both"/>
      </w:pPr>
      <w:r>
        <w:t>13. Избирательная комиссия муниципального образования обязана выдать письменное подтверждение о получении представляемых в соответствии с настоящим Законом документов о выдвижении списка кандидатов. Указанное письменное подтверждение выдается незамедлительно после представления этих документов.</w:t>
      </w:r>
    </w:p>
    <w:p w:rsidR="00157D30" w:rsidRDefault="00157D30">
      <w:pPr>
        <w:pStyle w:val="ConsPlusNormal"/>
        <w:spacing w:before="220"/>
        <w:ind w:firstLine="540"/>
        <w:jc w:val="both"/>
      </w:pPr>
      <w:r>
        <w:t>14. Избирательная комиссия муниципального образования направляет в средства массовой информации сведения о заверенном списке кандидатов и информацию об изменениях в нем.</w:t>
      </w:r>
    </w:p>
    <w:p w:rsidR="00157D30" w:rsidRDefault="00157D30">
      <w:pPr>
        <w:pStyle w:val="ConsPlusNormal"/>
        <w:ind w:firstLine="540"/>
        <w:jc w:val="both"/>
      </w:pPr>
    </w:p>
    <w:p w:rsidR="00157D30" w:rsidRDefault="00157D30">
      <w:pPr>
        <w:pStyle w:val="ConsPlusTitle"/>
        <w:ind w:firstLine="540"/>
        <w:jc w:val="both"/>
        <w:outlineLvl w:val="2"/>
      </w:pPr>
      <w:r>
        <w:t>Статья 42. Поддержка выдвижения кандидата, списка кандидатов</w:t>
      </w:r>
    </w:p>
    <w:p w:rsidR="00157D30" w:rsidRDefault="00157D30">
      <w:pPr>
        <w:pStyle w:val="ConsPlusNormal"/>
        <w:ind w:firstLine="540"/>
        <w:jc w:val="both"/>
      </w:pPr>
    </w:p>
    <w:p w:rsidR="00157D30" w:rsidRDefault="00157D30">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157D30" w:rsidRDefault="00157D30">
      <w:pPr>
        <w:pStyle w:val="ConsPlusNormal"/>
        <w:spacing w:before="220"/>
        <w:ind w:firstLine="540"/>
        <w:jc w:val="both"/>
      </w:pPr>
      <w:bookmarkStart w:id="72" w:name="P652"/>
      <w:bookmarkEnd w:id="72"/>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57D30" w:rsidRDefault="00157D30">
      <w:pPr>
        <w:pStyle w:val="ConsPlusNormal"/>
        <w:spacing w:before="220"/>
        <w:ind w:firstLine="540"/>
        <w:jc w:val="both"/>
      </w:pPr>
      <w:bookmarkStart w:id="73" w:name="P653"/>
      <w:bookmarkEnd w:id="73"/>
      <w:r>
        <w:t xml:space="preserve">3. На выборах депутатов представительных органов муниципальных образований </w:t>
      </w:r>
      <w:r>
        <w:lastRenderedPageBreak/>
        <w:t xml:space="preserve">выдвижение политической партией, на которую не распространяется действие </w:t>
      </w:r>
      <w:hyperlink w:anchor="P652"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Государственного Совета Республики Крым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157D30" w:rsidRDefault="00157D30">
      <w:pPr>
        <w:pStyle w:val="ConsPlusNormal"/>
        <w:spacing w:before="220"/>
        <w:ind w:firstLine="540"/>
        <w:jc w:val="both"/>
      </w:pPr>
      <w:bookmarkStart w:id="74" w:name="P654"/>
      <w:bookmarkEnd w:id="74"/>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652" w:history="1">
        <w:r>
          <w:rPr>
            <w:color w:val="0000FF"/>
          </w:rPr>
          <w:t>частей 2</w:t>
        </w:r>
      </w:hyperlink>
      <w:r>
        <w:t xml:space="preserve"> и </w:t>
      </w:r>
      <w:hyperlink w:anchor="P653"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157D30" w:rsidRDefault="00157D30">
      <w:pPr>
        <w:pStyle w:val="ConsPlusNormal"/>
        <w:spacing w:before="220"/>
        <w:ind w:firstLine="540"/>
        <w:jc w:val="both"/>
      </w:pPr>
      <w:bookmarkStart w:id="75" w:name="P655"/>
      <w:bookmarkEnd w:id="75"/>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652" w:history="1">
        <w:r>
          <w:rPr>
            <w:color w:val="0000FF"/>
          </w:rPr>
          <w:t>частей 2</w:t>
        </w:r>
      </w:hyperlink>
      <w:r>
        <w:t xml:space="preserve"> - </w:t>
      </w:r>
      <w:hyperlink w:anchor="P654"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157D30" w:rsidRDefault="00157D30">
      <w:pPr>
        <w:pStyle w:val="ConsPlusNormal"/>
        <w:spacing w:before="220"/>
        <w:ind w:firstLine="540"/>
        <w:jc w:val="both"/>
      </w:pPr>
      <w:bookmarkStart w:id="76" w:name="P656"/>
      <w:bookmarkEnd w:id="76"/>
      <w:r>
        <w:t xml:space="preserve">6. В поддержку выдвижения политической партией, на которую не распространяется действие </w:t>
      </w:r>
      <w:hyperlink w:anchor="P652" w:history="1">
        <w:r>
          <w:rPr>
            <w:color w:val="0000FF"/>
          </w:rPr>
          <w:t>частей 2</w:t>
        </w:r>
      </w:hyperlink>
      <w:r>
        <w:t xml:space="preserve"> - </w:t>
      </w:r>
      <w:hyperlink w:anchor="P655" w:history="1">
        <w:r>
          <w:rPr>
            <w:color w:val="0000FF"/>
          </w:rPr>
          <w:t>5</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w:t>
      </w:r>
    </w:p>
    <w:p w:rsidR="00157D30" w:rsidRDefault="00157D30">
      <w:pPr>
        <w:pStyle w:val="ConsPlusNormal"/>
        <w:spacing w:before="220"/>
        <w:ind w:firstLine="540"/>
        <w:jc w:val="both"/>
      </w:pPr>
      <w:r>
        <w:t xml:space="preserve">Количество подписей,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в соответствии с </w:t>
      </w:r>
      <w:hyperlink r:id="rId16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Количество подписей, которое необходимо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десяти подписей избирателей.</w:t>
      </w:r>
    </w:p>
    <w:p w:rsidR="00157D30" w:rsidRDefault="00157D30">
      <w:pPr>
        <w:pStyle w:val="ConsPlusNormal"/>
        <w:jc w:val="both"/>
      </w:pPr>
      <w:r>
        <w:t xml:space="preserve">(в ред. </w:t>
      </w:r>
      <w:hyperlink r:id="rId161"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Количество подписей,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в соответствии с </w:t>
      </w:r>
      <w:hyperlink r:id="rId162"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указанного в схеме многомандатных избирательных округов, поделенного на число депутатских мандатов, но не может составлять менее десяти подписей избирателей.</w:t>
      </w:r>
    </w:p>
    <w:p w:rsidR="00157D30" w:rsidRDefault="00157D30">
      <w:pPr>
        <w:pStyle w:val="ConsPlusNormal"/>
        <w:jc w:val="both"/>
      </w:pPr>
      <w:r>
        <w:t xml:space="preserve">(в ред. </w:t>
      </w:r>
      <w:hyperlink r:id="rId16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7. В соответствии с Федеральным </w:t>
      </w:r>
      <w:hyperlink r:id="rId164" w:history="1">
        <w:r>
          <w:rPr>
            <w:color w:val="0000FF"/>
          </w:rPr>
          <w:t>законом</w:t>
        </w:r>
      </w:hyperlink>
      <w:r>
        <w:t xml:space="preserve"> "Об основных гарантиях избирательных прав и </w:t>
      </w:r>
      <w:r>
        <w:lastRenderedPageBreak/>
        <w:t xml:space="preserve">права на участие в референдуме граждан Российской Федерации" список политических партий, на которые распространяется действие </w:t>
      </w:r>
      <w:hyperlink w:anchor="P652"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157D30" w:rsidRDefault="00157D30">
      <w:pPr>
        <w:pStyle w:val="ConsPlusNormal"/>
        <w:jc w:val="both"/>
      </w:pPr>
      <w:r>
        <w:t xml:space="preserve">(в ред. </w:t>
      </w:r>
      <w:hyperlink r:id="rId16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77" w:name="P664"/>
      <w:bookmarkEnd w:id="77"/>
      <w:r>
        <w:t xml:space="preserve">8. Списки политических партий, на которые распространяется действие </w:t>
      </w:r>
      <w:hyperlink w:anchor="P653" w:history="1">
        <w:r>
          <w:rPr>
            <w:color w:val="0000FF"/>
          </w:rPr>
          <w:t>частей 3</w:t>
        </w:r>
      </w:hyperlink>
      <w:r>
        <w:t xml:space="preserve"> - </w:t>
      </w:r>
      <w:hyperlink w:anchor="P655" w:history="1">
        <w:r>
          <w:rPr>
            <w:color w:val="0000FF"/>
          </w:rPr>
          <w:t>5</w:t>
        </w:r>
      </w:hyperlink>
      <w:r>
        <w:t xml:space="preserve"> настоящей статьи, составляются Избирательной комиссией Республики Крым, размещаются на ее официальном сайте в информационно-телекоммуникационной сети Интернет и обновляются по результатам выборов депутатов Государственного Совета Республики Крым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Республике Крым.</w:t>
      </w:r>
    </w:p>
    <w:p w:rsidR="00157D30" w:rsidRDefault="00157D30">
      <w:pPr>
        <w:pStyle w:val="ConsPlusNormal"/>
        <w:jc w:val="both"/>
      </w:pPr>
      <w:r>
        <w:t xml:space="preserve">(в ред. </w:t>
      </w:r>
      <w:hyperlink r:id="rId166" w:history="1">
        <w:r>
          <w:rPr>
            <w:color w:val="0000FF"/>
          </w:rPr>
          <w:t>Закона</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Title"/>
        <w:ind w:firstLine="540"/>
        <w:jc w:val="both"/>
        <w:outlineLvl w:val="2"/>
      </w:pPr>
      <w:r>
        <w:t>Статья 43. Подписной лист</w:t>
      </w:r>
    </w:p>
    <w:p w:rsidR="00157D30" w:rsidRDefault="00157D30">
      <w:pPr>
        <w:pStyle w:val="ConsPlusNormal"/>
        <w:ind w:firstLine="540"/>
        <w:jc w:val="both"/>
      </w:pPr>
    </w:p>
    <w:p w:rsidR="00157D30" w:rsidRDefault="00157D30">
      <w:pPr>
        <w:pStyle w:val="ConsPlusNormal"/>
        <w:ind w:firstLine="540"/>
        <w:jc w:val="both"/>
      </w:pPr>
      <w:r>
        <w:t xml:space="preserve">1. Подписные листы для сбора подписей избирателей в поддержку выдвижения кандидатов, списков кандидатов изготавливаются и оформляются по форме согласно </w:t>
      </w:r>
      <w:hyperlink r:id="rId167" w:history="1">
        <w:r>
          <w:rPr>
            <w:color w:val="0000FF"/>
          </w:rPr>
          <w:t>приложениям 7.1</w:t>
        </w:r>
      </w:hyperlink>
      <w:r>
        <w:t xml:space="preserve"> и </w:t>
      </w:r>
      <w:hyperlink r:id="rId168"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bookmarkStart w:id="78" w:name="P670"/>
      <w:bookmarkEnd w:id="78"/>
      <w:r>
        <w:t>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157D30" w:rsidRDefault="00157D30">
      <w:pPr>
        <w:pStyle w:val="ConsPlusNormal"/>
        <w:spacing w:before="220"/>
        <w:ind w:firstLine="540"/>
        <w:jc w:val="both"/>
      </w:pPr>
      <w:bookmarkStart w:id="79" w:name="P671"/>
      <w:bookmarkEnd w:id="79"/>
      <w:r>
        <w:t>3.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57D30" w:rsidRDefault="00157D30">
      <w:pPr>
        <w:pStyle w:val="ConsPlusNormal"/>
        <w:spacing w:before="220"/>
        <w:ind w:firstLine="540"/>
        <w:jc w:val="both"/>
      </w:pPr>
      <w:bookmarkStart w:id="80" w:name="P672"/>
      <w:bookmarkEnd w:id="80"/>
      <w:r>
        <w:t>4. Подписные листы должны изготавливаться за счет средств избирательного фонда кандидата, избирательного объединения.</w:t>
      </w:r>
    </w:p>
    <w:p w:rsidR="00157D30" w:rsidRDefault="00157D30">
      <w:pPr>
        <w:pStyle w:val="ConsPlusNormal"/>
        <w:ind w:firstLine="540"/>
        <w:jc w:val="both"/>
      </w:pPr>
    </w:p>
    <w:p w:rsidR="00157D30" w:rsidRDefault="00157D30">
      <w:pPr>
        <w:pStyle w:val="ConsPlusTitle"/>
        <w:ind w:firstLine="540"/>
        <w:jc w:val="both"/>
        <w:outlineLvl w:val="2"/>
      </w:pPr>
      <w:r>
        <w:t>Статья 44. Порядок сбора подписей избирателей в поддержку выдвижения кандидата, списка кандидатов. Оформление подписных листов</w:t>
      </w:r>
    </w:p>
    <w:p w:rsidR="00157D30" w:rsidRDefault="00157D30">
      <w:pPr>
        <w:pStyle w:val="ConsPlusNormal"/>
        <w:ind w:firstLine="540"/>
        <w:jc w:val="both"/>
      </w:pPr>
    </w:p>
    <w:p w:rsidR="00157D30" w:rsidRDefault="00157D30">
      <w:pPr>
        <w:pStyle w:val="ConsPlusNormal"/>
        <w:ind w:firstLine="540"/>
        <w:jc w:val="both"/>
      </w:pPr>
      <w:r>
        <w:t>1. Сбор подписей избирателей в поддержку выдвижения кандидата, списка кандидатов производится со дня, следующего за днем уведомления окружной избирательной комиссии о выдвижении кандидата, избирательной комиссии муниципального образования - о выдвижении списка кандидатов.</w:t>
      </w:r>
    </w:p>
    <w:p w:rsidR="00157D30" w:rsidRDefault="00157D30">
      <w:pPr>
        <w:pStyle w:val="ConsPlusNormal"/>
        <w:spacing w:before="220"/>
        <w:ind w:firstLine="540"/>
        <w:jc w:val="both"/>
      </w:pPr>
      <w:r>
        <w:t>2. Право сбора подписей избирателей принадлежит гражданину Российской Федерации, достигшему на момент сбора подписей возраста 18 лет и не признанному судом недееспособным.</w:t>
      </w:r>
    </w:p>
    <w:p w:rsidR="00157D30" w:rsidRDefault="00157D30">
      <w:pPr>
        <w:pStyle w:val="ConsPlusNormal"/>
        <w:spacing w:before="220"/>
        <w:ind w:firstLine="540"/>
        <w:jc w:val="both"/>
      </w:pPr>
      <w:r>
        <w:t>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157D30" w:rsidRDefault="00157D30">
      <w:pPr>
        <w:pStyle w:val="ConsPlusNormal"/>
        <w:spacing w:before="220"/>
        <w:ind w:firstLine="540"/>
        <w:jc w:val="both"/>
      </w:pPr>
      <w:r>
        <w:t>3.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157D30" w:rsidRDefault="00157D30">
      <w:pPr>
        <w:pStyle w:val="ConsPlusNormal"/>
        <w:spacing w:before="220"/>
        <w:ind w:firstLine="540"/>
        <w:jc w:val="both"/>
      </w:pPr>
      <w:bookmarkStart w:id="81" w:name="P680"/>
      <w:bookmarkEnd w:id="81"/>
      <w:r>
        <w:t>4. Сбор подписей избирателей осуществляется по месту жительства и в других местах, где проведение предвыборной агитации и сбор подписей не запрещены законом.</w:t>
      </w:r>
    </w:p>
    <w:p w:rsidR="00157D30" w:rsidRDefault="00157D30">
      <w:pPr>
        <w:pStyle w:val="ConsPlusNormal"/>
        <w:spacing w:before="220"/>
        <w:ind w:firstLine="540"/>
        <w:jc w:val="both"/>
      </w:pPr>
      <w:bookmarkStart w:id="82" w:name="P681"/>
      <w:bookmarkEnd w:id="82"/>
      <w:r>
        <w:lastRenderedPageBreak/>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157D30" w:rsidRDefault="00157D30">
      <w:pPr>
        <w:pStyle w:val="ConsPlusNormal"/>
        <w:spacing w:before="220"/>
        <w:ind w:firstLine="540"/>
        <w:jc w:val="both"/>
      </w:pPr>
      <w:bookmarkStart w:id="83" w:name="P682"/>
      <w:bookmarkEnd w:id="83"/>
      <w:r>
        <w:t xml:space="preserve">6.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и </w:t>
      </w:r>
      <w:hyperlink w:anchor="P681" w:history="1">
        <w:r>
          <w:rPr>
            <w:color w:val="0000FF"/>
          </w:rPr>
          <w:t>части 5</w:t>
        </w:r>
      </w:hyperlink>
      <w:r>
        <w:t xml:space="preserve"> настоящей статьи, являются недействительными.</w:t>
      </w:r>
    </w:p>
    <w:p w:rsidR="00157D30" w:rsidRDefault="00157D30">
      <w:pPr>
        <w:pStyle w:val="ConsPlusNormal"/>
        <w:spacing w:before="220"/>
        <w:ind w:firstLine="540"/>
        <w:jc w:val="both"/>
      </w:pPr>
      <w: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16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157D30" w:rsidRDefault="00157D30">
      <w:pPr>
        <w:pStyle w:val="ConsPlusNormal"/>
        <w:jc w:val="both"/>
      </w:pPr>
      <w:r>
        <w:t xml:space="preserve">(часть 7 в ред. </w:t>
      </w:r>
      <w:hyperlink r:id="rId170" w:history="1">
        <w:r>
          <w:rPr>
            <w:color w:val="0000FF"/>
          </w:rPr>
          <w:t>Закона</w:t>
        </w:r>
      </w:hyperlink>
      <w:r>
        <w:t xml:space="preserve"> Республики Крым от 14.03.2018 N 477-ЗРК/2018)</w:t>
      </w:r>
    </w:p>
    <w:p w:rsidR="00157D30" w:rsidRDefault="00157D30">
      <w:pPr>
        <w:pStyle w:val="ConsPlusNormal"/>
        <w:spacing w:before="220"/>
        <w:ind w:firstLine="540"/>
        <w:jc w:val="both"/>
      </w:pPr>
      <w:r>
        <w:t>8. Каждый подписной лист с подписями избирателей в поддержку выдвижения списка кандидатов должен быть заверен подписями лица, осуществлявшего сбор подписей избирателей, и уполномоченного представителя избирательного объединения.</w:t>
      </w:r>
    </w:p>
    <w:p w:rsidR="00157D30" w:rsidRDefault="00157D30">
      <w:pPr>
        <w:pStyle w:val="ConsPlusNormal"/>
        <w:spacing w:before="220"/>
        <w:ind w:firstLine="540"/>
        <w:jc w:val="both"/>
      </w:pPr>
      <w:r>
        <w:t>Каждый подписной лист с подписями избирателей в поддержку выдвижения кандидата должен быть заверен подписями лица, осуществлявшего сбор подписей избирателей, а также кандидата.</w:t>
      </w:r>
    </w:p>
    <w:p w:rsidR="00157D30" w:rsidRDefault="00157D30">
      <w:pPr>
        <w:pStyle w:val="ConsPlusNormal"/>
        <w:spacing w:before="220"/>
        <w:ind w:firstLine="540"/>
        <w:jc w:val="both"/>
      </w:pPr>
      <w:r>
        <w:t>Указанное заверение должно производиться после внесения подписей избирателей в подписной лист.</w:t>
      </w:r>
    </w:p>
    <w:p w:rsidR="00157D30" w:rsidRDefault="00157D30">
      <w:pPr>
        <w:pStyle w:val="ConsPlusNormal"/>
        <w:spacing w:before="220"/>
        <w:ind w:firstLine="540"/>
        <w:jc w:val="both"/>
      </w:pPr>
      <w:r>
        <w:t xml:space="preserve">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171" w:history="1">
        <w:r>
          <w:rPr>
            <w:color w:val="0000FF"/>
          </w:rPr>
          <w:t>подпункте 5 статьи 2</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157D30" w:rsidRDefault="00157D30">
      <w:pPr>
        <w:pStyle w:val="ConsPlusNormal"/>
        <w:jc w:val="both"/>
      </w:pPr>
      <w:r>
        <w:t xml:space="preserve">(в ред. </w:t>
      </w:r>
      <w:hyperlink r:id="rId172" w:history="1">
        <w:r>
          <w:rPr>
            <w:color w:val="0000FF"/>
          </w:rPr>
          <w:t>Закона</w:t>
        </w:r>
      </w:hyperlink>
      <w:r>
        <w:t xml:space="preserve"> Республики Крым от 14.03.2018 N 477-ЗРК/2018)</w:t>
      </w:r>
    </w:p>
    <w:p w:rsidR="00157D30" w:rsidRDefault="00157D30">
      <w:pPr>
        <w:pStyle w:val="ConsPlusNormal"/>
        <w:spacing w:before="220"/>
        <w:ind w:firstLine="540"/>
        <w:jc w:val="both"/>
      </w:pPr>
      <w:r>
        <w:t>При заверении подписного листа кандидат напротив своих фамилии, имени и отчества собственноручно ставит свою подпись и дату ее внесения.</w:t>
      </w:r>
    </w:p>
    <w:p w:rsidR="00157D30" w:rsidRDefault="00157D30">
      <w:pPr>
        <w:pStyle w:val="ConsPlusNormal"/>
        <w:spacing w:before="220"/>
        <w:ind w:firstLine="540"/>
        <w:jc w:val="both"/>
      </w:pPr>
      <w:r>
        <w:t>При заверении подписного листа уполномоченный представитель избирательного объединения напротив своих фамилии, имени и отчества собственноручно ставит свою подпись и дату ее внесения.</w:t>
      </w:r>
    </w:p>
    <w:p w:rsidR="00157D30" w:rsidRDefault="00157D30">
      <w:pPr>
        <w:pStyle w:val="ConsPlusNormal"/>
        <w:spacing w:before="220"/>
        <w:ind w:firstLine="540"/>
        <w:jc w:val="both"/>
      </w:pPr>
      <w:r>
        <w:t>Если кандидат, уполномоченный представитель избирательного объединения самостоятельно собирал подписи избирателей и удостоверил подписной лист в качестве лица, собиравшего подписи избирателей, удостоверительная надпись от имени кандидата, уполномоченного представителя избирательного объединения может не вноситься.</w:t>
      </w:r>
    </w:p>
    <w:p w:rsidR="00157D30" w:rsidRDefault="00157D30">
      <w:pPr>
        <w:pStyle w:val="ConsPlusNormal"/>
        <w:spacing w:before="220"/>
        <w:ind w:firstLine="540"/>
        <w:jc w:val="both"/>
      </w:pPr>
      <w:r>
        <w:t>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57D30" w:rsidRDefault="00157D30">
      <w:pPr>
        <w:pStyle w:val="ConsPlusNormal"/>
        <w:spacing w:before="220"/>
        <w:ind w:firstLine="540"/>
        <w:jc w:val="both"/>
      </w:pPr>
      <w:r>
        <w:t>10. После окончания сбора подписей кандидат, уполномоченный представитель избирательного объединения подсчитывают общее число собранных подписей избирателей и составляют в двух экземплярах протокол об итогах сбора подписей по форме, установленной избирательной комиссией муниципального образования. Каждый экземпляр протокола подписывается кандидатом, уполномоченным представителем избирательного объединения.</w:t>
      </w:r>
    </w:p>
    <w:p w:rsidR="00157D30" w:rsidRDefault="00157D30">
      <w:pPr>
        <w:pStyle w:val="ConsPlusNormal"/>
        <w:spacing w:before="220"/>
        <w:ind w:firstLine="540"/>
        <w:jc w:val="both"/>
      </w:pPr>
      <w:r>
        <w:t>11. Подписные листы представляются в окружную избирательную комиссию в сброшюрованном и пронумерованном виде.</w:t>
      </w:r>
    </w:p>
    <w:p w:rsidR="00157D30" w:rsidRDefault="00157D30">
      <w:pPr>
        <w:pStyle w:val="ConsPlusNormal"/>
        <w:ind w:firstLine="540"/>
        <w:jc w:val="both"/>
      </w:pPr>
    </w:p>
    <w:p w:rsidR="00157D30" w:rsidRDefault="00157D30">
      <w:pPr>
        <w:pStyle w:val="ConsPlusTitle"/>
        <w:ind w:firstLine="540"/>
        <w:jc w:val="both"/>
        <w:outlineLvl w:val="2"/>
      </w:pPr>
      <w:r>
        <w:t>Статья 45. Представление документов для регистрации кандидата в окружную избирательную комиссию</w:t>
      </w:r>
    </w:p>
    <w:p w:rsidR="00157D30" w:rsidRDefault="00157D30">
      <w:pPr>
        <w:pStyle w:val="ConsPlusNormal"/>
        <w:ind w:firstLine="540"/>
        <w:jc w:val="both"/>
      </w:pPr>
    </w:p>
    <w:p w:rsidR="00157D30" w:rsidRDefault="00157D30">
      <w:pPr>
        <w:pStyle w:val="ConsPlusNormal"/>
        <w:ind w:firstLine="540"/>
        <w:jc w:val="both"/>
      </w:pPr>
      <w:bookmarkStart w:id="84" w:name="P699"/>
      <w:bookmarkEnd w:id="84"/>
      <w:r>
        <w:t>1. Для регистрации кандидат, выдвинутый в порядке самовыдвижения, кандидат, выдвинутый избирательным объединением, представляет в окружную избирательную комиссию:</w:t>
      </w:r>
    </w:p>
    <w:p w:rsidR="00157D30" w:rsidRDefault="00157D30">
      <w:pPr>
        <w:pStyle w:val="ConsPlusNormal"/>
        <w:spacing w:before="220"/>
        <w:ind w:firstLine="540"/>
        <w:jc w:val="both"/>
      </w:pPr>
      <w:r>
        <w:t>1) первый финансовый отчет;</w:t>
      </w:r>
    </w:p>
    <w:p w:rsidR="00157D30" w:rsidRDefault="00157D30">
      <w:pPr>
        <w:pStyle w:val="ConsPlusNormal"/>
        <w:spacing w:before="220"/>
        <w:ind w:firstLine="540"/>
        <w:jc w:val="both"/>
      </w:pPr>
      <w:r>
        <w:t xml:space="preserve">2) информацию об изменениях в сведениях о кандидате, ранее представленных в соответствии с </w:t>
      </w:r>
      <w:hyperlink w:anchor="P609" w:history="1">
        <w:r>
          <w:rPr>
            <w:color w:val="0000FF"/>
          </w:rPr>
          <w:t>частями 1</w:t>
        </w:r>
      </w:hyperlink>
      <w:r>
        <w:t xml:space="preserve"> - </w:t>
      </w:r>
      <w:hyperlink w:anchor="P625" w:history="1">
        <w:r>
          <w:rPr>
            <w:color w:val="0000FF"/>
          </w:rPr>
          <w:t>4 статьи 41</w:t>
        </w:r>
      </w:hyperlink>
      <w:r>
        <w:t xml:space="preserve"> настоящего Закона (если такие изменения имеются).</w:t>
      </w:r>
    </w:p>
    <w:p w:rsidR="00157D30" w:rsidRDefault="00157D30">
      <w:pPr>
        <w:pStyle w:val="ConsPlusNormal"/>
        <w:spacing w:before="220"/>
        <w:ind w:firstLine="540"/>
        <w:jc w:val="both"/>
      </w:pPr>
      <w:r>
        <w:t xml:space="preserve">2. Если в поддержку выдвижения кандидата осуществлялся сбор подписей избирателей, для регистрации вместе с документами, указанными в </w:t>
      </w:r>
      <w:hyperlink w:anchor="P699" w:history="1">
        <w:r>
          <w:rPr>
            <w:color w:val="0000FF"/>
          </w:rPr>
          <w:t>части 1</w:t>
        </w:r>
      </w:hyperlink>
      <w:r>
        <w:t xml:space="preserve"> настоящей статьи, представляются:</w:t>
      </w:r>
    </w:p>
    <w:p w:rsidR="00157D30" w:rsidRDefault="00157D30">
      <w:pPr>
        <w:pStyle w:val="ConsPlusNormal"/>
        <w:spacing w:before="220"/>
        <w:ind w:firstLine="540"/>
        <w:jc w:val="both"/>
      </w:pPr>
      <w:r>
        <w:t>1) подписные листы;</w:t>
      </w:r>
    </w:p>
    <w:p w:rsidR="00157D30" w:rsidRDefault="00157D30">
      <w:pPr>
        <w:pStyle w:val="ConsPlusNormal"/>
        <w:spacing w:before="220"/>
        <w:ind w:firstLine="540"/>
        <w:jc w:val="both"/>
      </w:pPr>
      <w:r>
        <w:t>2) протокол об итогах сбора подписей избирателей на бумажном носителе в двух экземплярах и в машиночитаемом виде.</w:t>
      </w:r>
    </w:p>
    <w:p w:rsidR="00157D30" w:rsidRDefault="00157D30">
      <w:pPr>
        <w:pStyle w:val="ConsPlusNormal"/>
        <w:spacing w:before="220"/>
        <w:ind w:firstLine="540"/>
        <w:jc w:val="both"/>
      </w:pPr>
      <w:r>
        <w:t xml:space="preserve">Количество подписей избирателей, содержащихся в представляемых в окружную избирательную комиссию подписных листах, может превышать необходимое для регистрации кандидата количество подписей, установленное </w:t>
      </w:r>
      <w:hyperlink w:anchor="P656" w:history="1">
        <w:r>
          <w:rPr>
            <w:color w:val="0000FF"/>
          </w:rPr>
          <w:t>частью 6 статьи 42</w:t>
        </w:r>
      </w:hyperlink>
      <w:r>
        <w:t xml:space="preserve"> настоящего Закона, не более чем на десять процентов.</w:t>
      </w:r>
    </w:p>
    <w:p w:rsidR="00157D30" w:rsidRDefault="00157D30">
      <w:pPr>
        <w:pStyle w:val="ConsPlusNormal"/>
        <w:jc w:val="both"/>
      </w:pPr>
      <w:r>
        <w:t xml:space="preserve">(в ред. </w:t>
      </w:r>
      <w:hyperlink r:id="rId17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lastRenderedPageBreak/>
        <w:t>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157D30" w:rsidRDefault="00157D30">
      <w:pPr>
        <w:pStyle w:val="ConsPlusNormal"/>
        <w:spacing w:before="220"/>
        <w:ind w:firstLine="540"/>
        <w:jc w:val="both"/>
      </w:pPr>
      <w:r>
        <w:t xml:space="preserve">Представленные сверх указанного количества подписи избирателей окружной избирательной комиссией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761" w:history="1">
        <w:r>
          <w:rPr>
            <w:color w:val="0000FF"/>
          </w:rPr>
          <w:t>части 14 статьи 47</w:t>
        </w:r>
      </w:hyperlink>
      <w:r>
        <w:t xml:space="preserve"> настоящего Закона). Подписи избирателей, не подлежащие проверке, определяются в выдаваемом в соответствии с </w:t>
      </w:r>
      <w:hyperlink w:anchor="P711" w:history="1">
        <w:r>
          <w:rPr>
            <w:color w:val="0000FF"/>
          </w:rPr>
          <w:t>частью 4</w:t>
        </w:r>
      </w:hyperlink>
      <w:r>
        <w:t xml:space="preserve"> настоящей статьи документе с указанием номеров папки, подписного листа и, при необходимости, строки, содержащей подпись избирателя.</w:t>
      </w:r>
    </w:p>
    <w:p w:rsidR="00157D30" w:rsidRDefault="00157D30">
      <w:pPr>
        <w:pStyle w:val="ConsPlusNormal"/>
        <w:spacing w:before="220"/>
        <w:ind w:firstLine="540"/>
        <w:jc w:val="both"/>
      </w:pPr>
      <w:bookmarkStart w:id="85" w:name="P709"/>
      <w:bookmarkEnd w:id="85"/>
      <w:r>
        <w:t>3. Все документы для регистрации кандидата представляются в окружную избирательную комиссию одновременно не позднее чем за 42 дня до дня голосования до 18.00 по местному времени.</w:t>
      </w:r>
    </w:p>
    <w:p w:rsidR="00157D30" w:rsidRDefault="00157D30">
      <w:pPr>
        <w:pStyle w:val="ConsPlusNormal"/>
        <w:spacing w:before="220"/>
        <w:ind w:firstLine="540"/>
        <w:jc w:val="both"/>
      </w:pPr>
      <w:r>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окружной избирательной комиссией не рассматриваются.</w:t>
      </w:r>
    </w:p>
    <w:p w:rsidR="00157D30" w:rsidRDefault="00157D30">
      <w:pPr>
        <w:pStyle w:val="ConsPlusNormal"/>
        <w:spacing w:before="220"/>
        <w:ind w:firstLine="540"/>
        <w:jc w:val="both"/>
      </w:pPr>
      <w:bookmarkStart w:id="86" w:name="P711"/>
      <w:bookmarkEnd w:id="86"/>
      <w:r>
        <w:t>4.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157D30" w:rsidRDefault="00157D30">
      <w:pPr>
        <w:pStyle w:val="ConsPlusNormal"/>
        <w:spacing w:before="220"/>
        <w:ind w:firstLine="540"/>
        <w:jc w:val="both"/>
      </w:pPr>
      <w:r>
        <w:t xml:space="preserve">Окружная избирательная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w:t>
      </w:r>
      <w:hyperlink w:anchor="P709" w:history="1">
        <w:r>
          <w:rPr>
            <w:color w:val="0000FF"/>
          </w:rPr>
          <w:t>части 3</w:t>
        </w:r>
      </w:hyperlink>
      <w:r>
        <w:t xml:space="preserve"> настоящей статьи.</w:t>
      </w:r>
    </w:p>
    <w:p w:rsidR="00157D30" w:rsidRDefault="00157D30">
      <w:pPr>
        <w:pStyle w:val="ConsPlusNormal"/>
        <w:ind w:firstLine="540"/>
        <w:jc w:val="both"/>
      </w:pPr>
    </w:p>
    <w:p w:rsidR="00157D30" w:rsidRDefault="00157D30">
      <w:pPr>
        <w:pStyle w:val="ConsPlusTitle"/>
        <w:ind w:firstLine="540"/>
        <w:jc w:val="both"/>
        <w:outlineLvl w:val="2"/>
      </w:pPr>
      <w:r>
        <w:t>Статья 46. Представление документов для регистрации списка кандидатов в избирательную комиссию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bookmarkStart w:id="87" w:name="P716"/>
      <w:bookmarkEnd w:id="87"/>
      <w: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157D30" w:rsidRDefault="00157D30">
      <w:pPr>
        <w:pStyle w:val="ConsPlusNormal"/>
        <w:spacing w:before="220"/>
        <w:ind w:firstLine="540"/>
        <w:jc w:val="both"/>
      </w:pPr>
      <w:r>
        <w:t>1) первый финансовый отчет избирательного объединения;</w:t>
      </w:r>
    </w:p>
    <w:p w:rsidR="00157D30" w:rsidRDefault="00157D30">
      <w:pPr>
        <w:pStyle w:val="ConsPlusNormal"/>
        <w:spacing w:before="220"/>
        <w:ind w:firstLine="540"/>
        <w:jc w:val="both"/>
      </w:pPr>
      <w:r>
        <w:t xml:space="preserve">2)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609" w:history="1">
        <w:r>
          <w:rPr>
            <w:color w:val="0000FF"/>
          </w:rPr>
          <w:t>частями 1</w:t>
        </w:r>
      </w:hyperlink>
      <w:r>
        <w:t xml:space="preserve">, </w:t>
      </w:r>
      <w:hyperlink w:anchor="P616" w:history="1">
        <w:r>
          <w:rPr>
            <w:color w:val="0000FF"/>
          </w:rPr>
          <w:t>3</w:t>
        </w:r>
      </w:hyperlink>
      <w:r>
        <w:t xml:space="preserve">, </w:t>
      </w:r>
      <w:hyperlink w:anchor="P625" w:history="1">
        <w:r>
          <w:rPr>
            <w:color w:val="0000FF"/>
          </w:rPr>
          <w:t>4 статьи 41</w:t>
        </w:r>
      </w:hyperlink>
      <w:r>
        <w:t xml:space="preserve"> настоящего Закона (если такие изменения имеются).</w:t>
      </w:r>
    </w:p>
    <w:p w:rsidR="00157D30" w:rsidRDefault="00157D30">
      <w:pPr>
        <w:pStyle w:val="ConsPlusNormal"/>
        <w:spacing w:before="220"/>
        <w:ind w:firstLine="540"/>
        <w:jc w:val="both"/>
      </w:pPr>
      <w:r>
        <w:t xml:space="preserve">2. Если в поддержку выдвижения списка кандидатов осуществлялся сбор подписей избирателей, для регистрации вместе с документами, указанными в </w:t>
      </w:r>
      <w:hyperlink w:anchor="P716" w:history="1">
        <w:r>
          <w:rPr>
            <w:color w:val="0000FF"/>
          </w:rPr>
          <w:t>части 1</w:t>
        </w:r>
      </w:hyperlink>
      <w:r>
        <w:t xml:space="preserve"> настоящей статьи, представляются:</w:t>
      </w:r>
    </w:p>
    <w:p w:rsidR="00157D30" w:rsidRDefault="00157D30">
      <w:pPr>
        <w:pStyle w:val="ConsPlusNormal"/>
        <w:spacing w:before="220"/>
        <w:ind w:firstLine="540"/>
        <w:jc w:val="both"/>
      </w:pPr>
      <w:r>
        <w:t>1) подписные листы;</w:t>
      </w:r>
    </w:p>
    <w:p w:rsidR="00157D30" w:rsidRDefault="00157D30">
      <w:pPr>
        <w:pStyle w:val="ConsPlusNormal"/>
        <w:spacing w:before="220"/>
        <w:ind w:firstLine="540"/>
        <w:jc w:val="both"/>
      </w:pPr>
      <w:r>
        <w:t>2) протокол об итогах сбора подписей избирателей в двух экземплярах.</w:t>
      </w:r>
    </w:p>
    <w:p w:rsidR="00157D30" w:rsidRDefault="00157D30">
      <w:pPr>
        <w:pStyle w:val="ConsPlusNormal"/>
        <w:spacing w:before="220"/>
        <w:ind w:firstLine="540"/>
        <w:jc w:val="both"/>
      </w:pPr>
      <w:r>
        <w:t xml:space="preserve">Количество подписей избирателей, содержащихся в представляемых в избирательную комиссию муниципального образования подписных листах, может превышать необходимое для </w:t>
      </w:r>
      <w:r>
        <w:lastRenderedPageBreak/>
        <w:t xml:space="preserve">регистрации списка кандидатов количество подписей, установленное </w:t>
      </w:r>
      <w:hyperlink w:anchor="P656" w:history="1">
        <w:r>
          <w:rPr>
            <w:color w:val="0000FF"/>
          </w:rPr>
          <w:t>частью 6 статьи 42</w:t>
        </w:r>
      </w:hyperlink>
      <w:r>
        <w:t xml:space="preserve"> настоящего Закона, не более чем на десять процентов.</w:t>
      </w:r>
    </w:p>
    <w:p w:rsidR="00157D30" w:rsidRDefault="00157D30">
      <w:pPr>
        <w:pStyle w:val="ConsPlusNormal"/>
        <w:jc w:val="both"/>
      </w:pPr>
      <w:r>
        <w:t xml:space="preserve">(в ред. </w:t>
      </w:r>
      <w:hyperlink r:id="rId174"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Если для регистрации списка кандидатов требуется представить менее 40 подписей избирателей,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157D30" w:rsidRDefault="00157D30">
      <w:pPr>
        <w:pStyle w:val="ConsPlusNormal"/>
        <w:spacing w:before="220"/>
        <w:ind w:firstLine="540"/>
        <w:jc w:val="both"/>
      </w:pPr>
      <w:r>
        <w:t xml:space="preserve">Представленные сверх указанного количества подписи избирателей избирательной комиссией муниципального образования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761" w:history="1">
        <w:r>
          <w:rPr>
            <w:color w:val="0000FF"/>
          </w:rPr>
          <w:t>части 14 статьи 47</w:t>
        </w:r>
      </w:hyperlink>
      <w:r>
        <w:t xml:space="preserve"> настоящего Закона). Подписи избирателей, не подлежащие проверке, определяются в выдаваемом в соответствии с </w:t>
      </w:r>
      <w:hyperlink w:anchor="P728" w:history="1">
        <w:r>
          <w:rPr>
            <w:color w:val="0000FF"/>
          </w:rPr>
          <w:t>частью 4</w:t>
        </w:r>
      </w:hyperlink>
      <w:r>
        <w:t xml:space="preserve"> настоящей статьи документе с указанием номеров папки, подписного листа и, при необходимости, строки, содержащей подпись избирателя.</w:t>
      </w:r>
    </w:p>
    <w:p w:rsidR="00157D30" w:rsidRDefault="00157D30">
      <w:pPr>
        <w:pStyle w:val="ConsPlusNormal"/>
        <w:spacing w:before="220"/>
        <w:ind w:firstLine="540"/>
        <w:jc w:val="both"/>
      </w:pPr>
      <w:bookmarkStart w:id="88" w:name="P726"/>
      <w:bookmarkEnd w:id="88"/>
      <w:r>
        <w:t>3. Все документы для регистрации списка кандидатов представляются в избирательную комиссию муниципального образования одновременно не позднее чем за 42 дня до дня голосования до 18.00 по местному времени.</w:t>
      </w:r>
    </w:p>
    <w:p w:rsidR="00157D30" w:rsidRDefault="00157D30">
      <w:pPr>
        <w:pStyle w:val="ConsPlusNormal"/>
        <w:spacing w:before="220"/>
        <w:ind w:firstLine="540"/>
        <w:jc w:val="both"/>
      </w:pPr>
      <w:r>
        <w:t>Определенные настоящей статьей документы для регистрации списка кандидатов, представленные вне установленных настоящей частью сроков, а также с нарушением установленного настоящей частью порядка, избирательной комиссией муниципального образования не рассматриваются.</w:t>
      </w:r>
    </w:p>
    <w:p w:rsidR="00157D30" w:rsidRDefault="00157D30">
      <w:pPr>
        <w:pStyle w:val="ConsPlusNormal"/>
        <w:spacing w:before="220"/>
        <w:ind w:firstLine="540"/>
        <w:jc w:val="both"/>
      </w:pPr>
      <w:bookmarkStart w:id="89" w:name="P728"/>
      <w:bookmarkEnd w:id="89"/>
      <w:r>
        <w:t>4. При приеме документов для регистрации списка кандидатов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157D30" w:rsidRDefault="00157D30">
      <w:pPr>
        <w:pStyle w:val="ConsPlusNormal"/>
        <w:spacing w:before="220"/>
        <w:ind w:firstLine="540"/>
        <w:jc w:val="both"/>
      </w:pPr>
      <w:r>
        <w:t xml:space="preserve">Избирательная комиссия муниципального образования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w:t>
      </w:r>
      <w:hyperlink w:anchor="P726" w:history="1">
        <w:r>
          <w:rPr>
            <w:color w:val="0000FF"/>
          </w:rPr>
          <w:t>части 3</w:t>
        </w:r>
      </w:hyperlink>
      <w:r>
        <w:t xml:space="preserve"> настоящей статьи.</w:t>
      </w:r>
    </w:p>
    <w:p w:rsidR="00157D30" w:rsidRDefault="00157D30">
      <w:pPr>
        <w:pStyle w:val="ConsPlusNormal"/>
        <w:ind w:firstLine="540"/>
        <w:jc w:val="both"/>
      </w:pPr>
    </w:p>
    <w:p w:rsidR="00157D30" w:rsidRDefault="00157D30">
      <w:pPr>
        <w:pStyle w:val="ConsPlusTitle"/>
        <w:ind w:firstLine="540"/>
        <w:jc w:val="both"/>
        <w:outlineLvl w:val="2"/>
      </w:pPr>
      <w:r>
        <w:t>Статья 47. Проверка соблюдения требований настоящего Закона при выдвижении кандидата, списка кандидатов</w:t>
      </w:r>
    </w:p>
    <w:p w:rsidR="00157D30" w:rsidRDefault="00157D30">
      <w:pPr>
        <w:pStyle w:val="ConsPlusNormal"/>
        <w:ind w:firstLine="540"/>
        <w:jc w:val="both"/>
      </w:pPr>
    </w:p>
    <w:p w:rsidR="00157D30" w:rsidRDefault="00157D30">
      <w:pPr>
        <w:pStyle w:val="ConsPlusNormal"/>
        <w:ind w:firstLine="540"/>
        <w:jc w:val="both"/>
      </w:pPr>
      <w:r>
        <w:t>1. Окружная избирательная комиссия, избирательная комиссия муниципального образования производят проверку соблюдения требований настоящего Закона при выдвижении каждого кандидата, списка кандидатов.</w:t>
      </w:r>
    </w:p>
    <w:p w:rsidR="00157D30" w:rsidRDefault="00157D30">
      <w:pPr>
        <w:pStyle w:val="ConsPlusNormal"/>
        <w:spacing w:before="220"/>
        <w:ind w:firstLine="540"/>
        <w:jc w:val="both"/>
      </w:pPr>
      <w:r>
        <w:t>2. В случае представления подписных листов окружная избирательная комиссия, избирательная комиссия муниципального образования проверяют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157D30" w:rsidRDefault="00157D30">
      <w:pPr>
        <w:pStyle w:val="ConsPlusNormal"/>
        <w:spacing w:before="220"/>
        <w:ind w:firstLine="540"/>
        <w:jc w:val="both"/>
      </w:pPr>
      <w:r>
        <w:t xml:space="preserve">3. Соответствующая избирательная комиссия проверяет достоверность сведений о </w:t>
      </w:r>
      <w:r>
        <w:lastRenderedPageBreak/>
        <w:t>кандидатах и иных сведений, представленных кандидатом, избирательным объединением в соответствии с настоящим Законом.</w:t>
      </w:r>
    </w:p>
    <w:p w:rsidR="00157D30" w:rsidRDefault="00157D30">
      <w:pPr>
        <w:pStyle w:val="ConsPlusNormal"/>
        <w:spacing w:before="220"/>
        <w:ind w:firstLine="540"/>
        <w:jc w:val="both"/>
      </w:pPr>
      <w:r>
        <w:t xml:space="preserve">4. В соответствии с законодательством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572" w:history="1">
        <w:r>
          <w:rPr>
            <w:color w:val="0000FF"/>
          </w:rPr>
          <w:t>частями 1</w:t>
        </w:r>
      </w:hyperlink>
      <w:r>
        <w:t xml:space="preserve">, </w:t>
      </w:r>
      <w:hyperlink w:anchor="P575" w:history="1">
        <w:r>
          <w:rPr>
            <w:color w:val="0000FF"/>
          </w:rPr>
          <w:t>2</w:t>
        </w:r>
      </w:hyperlink>
      <w:r>
        <w:t xml:space="preserve">, </w:t>
      </w:r>
      <w:hyperlink w:anchor="P577" w:history="1">
        <w:r>
          <w:rPr>
            <w:color w:val="0000FF"/>
          </w:rPr>
          <w:t>пунктами 1</w:t>
        </w:r>
      </w:hyperlink>
      <w:r>
        <w:t xml:space="preserve"> - </w:t>
      </w:r>
      <w:hyperlink w:anchor="P582" w:history="1">
        <w:r>
          <w:rPr>
            <w:color w:val="0000FF"/>
          </w:rPr>
          <w:t>3 части 3</w:t>
        </w:r>
      </w:hyperlink>
      <w:r>
        <w:t xml:space="preserve">, </w:t>
      </w:r>
      <w:hyperlink w:anchor="P590" w:history="1">
        <w:r>
          <w:rPr>
            <w:color w:val="0000FF"/>
          </w:rPr>
          <w:t>пунктами 3</w:t>
        </w:r>
      </w:hyperlink>
      <w:r>
        <w:t xml:space="preserve"> - </w:t>
      </w:r>
      <w:hyperlink w:anchor="P595" w:history="1">
        <w:r>
          <w:rPr>
            <w:color w:val="0000FF"/>
          </w:rPr>
          <w:t>5 части 4 статьи 40</w:t>
        </w:r>
      </w:hyperlink>
      <w:r>
        <w:t xml:space="preserve">, </w:t>
      </w:r>
      <w:hyperlink w:anchor="P625" w:history="1">
        <w:r>
          <w:rPr>
            <w:color w:val="0000FF"/>
          </w:rPr>
          <w:t>частью 4 статьи 41</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572" w:history="1">
        <w:r>
          <w:rPr>
            <w:color w:val="0000FF"/>
          </w:rPr>
          <w:t>частями 1</w:t>
        </w:r>
      </w:hyperlink>
      <w:r>
        <w:t xml:space="preserve">, </w:t>
      </w:r>
      <w:hyperlink w:anchor="P575" w:history="1">
        <w:r>
          <w:rPr>
            <w:color w:val="0000FF"/>
          </w:rPr>
          <w:t>2</w:t>
        </w:r>
      </w:hyperlink>
      <w:r>
        <w:t xml:space="preserve">, </w:t>
      </w:r>
      <w:hyperlink w:anchor="P577" w:history="1">
        <w:r>
          <w:rPr>
            <w:color w:val="0000FF"/>
          </w:rPr>
          <w:t>пунктами 1</w:t>
        </w:r>
      </w:hyperlink>
      <w:r>
        <w:t xml:space="preserve"> и </w:t>
      </w:r>
      <w:hyperlink w:anchor="P578" w:history="1">
        <w:r>
          <w:rPr>
            <w:color w:val="0000FF"/>
          </w:rPr>
          <w:t>2 части 3</w:t>
        </w:r>
      </w:hyperlink>
      <w:r>
        <w:t xml:space="preserve">, </w:t>
      </w:r>
      <w:hyperlink w:anchor="P589" w:history="1">
        <w:r>
          <w:rPr>
            <w:color w:val="0000FF"/>
          </w:rPr>
          <w:t>пунктами 2</w:t>
        </w:r>
      </w:hyperlink>
      <w:r>
        <w:t xml:space="preserve"> и </w:t>
      </w:r>
      <w:hyperlink w:anchor="P590" w:history="1">
        <w:r>
          <w:rPr>
            <w:color w:val="0000FF"/>
          </w:rPr>
          <w:t>3 части 4 статьи 40</w:t>
        </w:r>
      </w:hyperlink>
      <w:r>
        <w:t xml:space="preserve">, </w:t>
      </w:r>
      <w:hyperlink w:anchor="P626" w:history="1">
        <w:r>
          <w:rPr>
            <w:color w:val="0000FF"/>
          </w:rPr>
          <w:t>пунктами 1</w:t>
        </w:r>
      </w:hyperlink>
      <w:r>
        <w:t xml:space="preserve"> - </w:t>
      </w:r>
      <w:hyperlink w:anchor="P629" w:history="1">
        <w:r>
          <w:rPr>
            <w:color w:val="0000FF"/>
          </w:rPr>
          <w:t>2 части 4 статьи 41</w:t>
        </w:r>
      </w:hyperlink>
      <w:r>
        <w:t xml:space="preserve"> настоящего Закона, в течение 10 дней, а сведений, представляемых в соответствии с </w:t>
      </w:r>
      <w:hyperlink w:anchor="P582" w:history="1">
        <w:r>
          <w:rPr>
            <w:color w:val="0000FF"/>
          </w:rPr>
          <w:t>пунктом 3 части 3</w:t>
        </w:r>
      </w:hyperlink>
      <w:r>
        <w:t xml:space="preserve">, </w:t>
      </w:r>
      <w:hyperlink w:anchor="P595" w:history="1">
        <w:r>
          <w:rPr>
            <w:color w:val="0000FF"/>
          </w:rPr>
          <w:t>пунктом 5 части 4 статьи 40</w:t>
        </w:r>
      </w:hyperlink>
      <w:r>
        <w:t xml:space="preserve">, </w:t>
      </w:r>
      <w:hyperlink w:anchor="P633" w:history="1">
        <w:r>
          <w:rPr>
            <w:color w:val="0000FF"/>
          </w:rPr>
          <w:t>пунктом 3 части 4 статьи 41</w:t>
        </w:r>
      </w:hyperlink>
      <w:r>
        <w:t xml:space="preserve"> настоящего Закона,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157D30" w:rsidRDefault="00157D30">
      <w:pPr>
        <w:pStyle w:val="ConsPlusNormal"/>
        <w:spacing w:before="220"/>
        <w:ind w:firstLine="540"/>
        <w:jc w:val="both"/>
      </w:pPr>
      <w:r>
        <w:t>5.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w:t>
      </w:r>
    </w:p>
    <w:p w:rsidR="00157D30" w:rsidRDefault="00157D30">
      <w:pPr>
        <w:pStyle w:val="ConsPlusNormal"/>
        <w:spacing w:before="220"/>
        <w:ind w:firstLine="540"/>
        <w:jc w:val="both"/>
      </w:pPr>
      <w:r>
        <w:t>6. Соответствующая избирательная комиссия направляет в средства массовой информации сведения о выявленных фактах недостоверности сведений, представленных кандидатами о себе.</w:t>
      </w:r>
    </w:p>
    <w:p w:rsidR="00157D30" w:rsidRDefault="00157D30">
      <w:pPr>
        <w:pStyle w:val="ConsPlusNormal"/>
        <w:spacing w:before="220"/>
        <w:ind w:firstLine="540"/>
        <w:jc w:val="both"/>
      </w:pPr>
      <w:bookmarkStart w:id="90" w:name="P739"/>
      <w:bookmarkEnd w:id="90"/>
      <w:r>
        <w:t>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своих членов, работников ее аппарата и привлеченных специалистов. В соответствии с законодательством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157D30" w:rsidRDefault="00157D30">
      <w:pPr>
        <w:pStyle w:val="ConsPlusNormal"/>
        <w:spacing w:before="220"/>
        <w:ind w:firstLine="540"/>
        <w:jc w:val="both"/>
      </w:pPr>
      <w:r>
        <w:t>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57D30" w:rsidRDefault="00157D30">
      <w:pPr>
        <w:pStyle w:val="ConsPlusNormal"/>
        <w:spacing w:before="220"/>
        <w:ind w:firstLine="540"/>
        <w:jc w:val="both"/>
      </w:pPr>
      <w:r>
        <w:t>8.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Республики Крым может использоваться ГАС "Выборы", включая регистр избирателей, участников референдума.</w:t>
      </w:r>
    </w:p>
    <w:p w:rsidR="00157D30" w:rsidRDefault="00157D30">
      <w:pPr>
        <w:pStyle w:val="ConsPlusNormal"/>
        <w:spacing w:before="220"/>
        <w:ind w:firstLine="540"/>
        <w:jc w:val="both"/>
      </w:pPr>
      <w:r>
        <w:t>9. Проверке подлежат все представленные подписи избирателей и соответствующие им сведения об избирателях, содержащиеся в подписных листах.</w:t>
      </w:r>
    </w:p>
    <w:p w:rsidR="00157D30" w:rsidRDefault="00157D30">
      <w:pPr>
        <w:pStyle w:val="ConsPlusNormal"/>
        <w:spacing w:before="220"/>
        <w:ind w:firstLine="540"/>
        <w:jc w:val="both"/>
      </w:pPr>
      <w:r>
        <w:t xml:space="preserve">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доверенные лица любого избирательного объединения, выдвинувшего кандидатов, список кандидатов, представившего необходимое для регистрации количество подписей избирателей. О соответствующей проверке должен извещаться </w:t>
      </w:r>
      <w:r>
        <w:lastRenderedPageBreak/>
        <w:t>кандидат, уполномоченный представитель избирательного объединения, представившие установленное количество подписей избирателей.</w:t>
      </w:r>
    </w:p>
    <w:p w:rsidR="00157D30" w:rsidRDefault="00157D30">
      <w:pPr>
        <w:pStyle w:val="ConsPlusNormal"/>
        <w:spacing w:before="220"/>
        <w:ind w:firstLine="540"/>
        <w:jc w:val="both"/>
      </w:pPr>
      <w:r>
        <w:t>10.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157D30" w:rsidRDefault="00157D30">
      <w:pPr>
        <w:pStyle w:val="ConsPlusNormal"/>
        <w:spacing w:before="220"/>
        <w:ind w:firstLine="540"/>
        <w:jc w:val="both"/>
      </w:pPr>
      <w: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39" w:history="1">
        <w:r>
          <w:rPr>
            <w:color w:val="0000FF"/>
          </w:rPr>
          <w:t>частью 7</w:t>
        </w:r>
      </w:hyperlink>
      <w:r>
        <w:t xml:space="preserve"> настоящей статьи.</w:t>
      </w:r>
    </w:p>
    <w:p w:rsidR="00157D30" w:rsidRDefault="00157D30">
      <w:pPr>
        <w:pStyle w:val="ConsPlusNormal"/>
        <w:spacing w:before="220"/>
        <w:ind w:firstLine="540"/>
        <w:jc w:val="both"/>
      </w:pPr>
      <w:r>
        <w:t xml:space="preserve">12. В соответствии с Федеральным </w:t>
      </w:r>
      <w:hyperlink r:id="rId1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недействительными признаются:</w:t>
      </w:r>
    </w:p>
    <w:p w:rsidR="00157D30" w:rsidRDefault="00157D30">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окружной избирательной комиссии о выдвижении кандидата, избирательной комиссии муниципального образования - о выдвижении списка кандидатов;</w:t>
      </w:r>
    </w:p>
    <w:p w:rsidR="00157D30" w:rsidRDefault="00157D30">
      <w:pPr>
        <w:pStyle w:val="ConsPlusNormal"/>
        <w:spacing w:before="220"/>
        <w:ind w:firstLine="540"/>
        <w:jc w:val="both"/>
      </w:pPr>
      <w:r>
        <w:t>2) подписи лиц, не обладающих активным избирательным правом;</w:t>
      </w:r>
    </w:p>
    <w:p w:rsidR="00157D30" w:rsidRDefault="00157D30">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739" w:history="1">
        <w:r>
          <w:rPr>
            <w:color w:val="0000FF"/>
          </w:rPr>
          <w:t>частью 7</w:t>
        </w:r>
      </w:hyperlink>
      <w:r>
        <w:t xml:space="preserve"> настоящей статьи;</w:t>
      </w:r>
    </w:p>
    <w:p w:rsidR="00157D30" w:rsidRDefault="00157D30">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1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rsidR="00157D30" w:rsidRDefault="00157D30">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157D30" w:rsidRDefault="00157D30">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в соответствии с </w:t>
      </w:r>
      <w:hyperlink w:anchor="P739" w:history="1">
        <w:r>
          <w:rPr>
            <w:color w:val="0000FF"/>
          </w:rPr>
          <w:t>частью 7</w:t>
        </w:r>
      </w:hyperlink>
      <w:r>
        <w:t xml:space="preserve"> настоящей статьи;</w:t>
      </w:r>
    </w:p>
    <w:p w:rsidR="00157D30" w:rsidRDefault="00157D30">
      <w:pPr>
        <w:pStyle w:val="ConsPlusNormal"/>
        <w:spacing w:before="220"/>
        <w:ind w:firstLine="540"/>
        <w:jc w:val="both"/>
      </w:pPr>
      <w: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157D30" w:rsidRDefault="00157D30">
      <w:pPr>
        <w:pStyle w:val="ConsPlusNormal"/>
        <w:spacing w:before="220"/>
        <w:ind w:firstLine="540"/>
        <w:jc w:val="both"/>
      </w:pPr>
      <w:bookmarkStart w:id="91" w:name="P754"/>
      <w:bookmarkEnd w:id="91"/>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w:t>
      </w:r>
      <w:r>
        <w:lastRenderedPageBreak/>
        <w:t>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57D30" w:rsidRDefault="00157D30">
      <w:pPr>
        <w:pStyle w:val="ConsPlusNormal"/>
        <w:spacing w:before="220"/>
        <w:ind w:firstLine="540"/>
        <w:jc w:val="both"/>
      </w:pPr>
      <w:bookmarkStart w:id="92" w:name="P755"/>
      <w:bookmarkEnd w:id="92"/>
      <w:r>
        <w:t xml:space="preserve">9) все подписи избирателей в подписном листе, форма которого не соответствует требованиям, установленным </w:t>
      </w:r>
      <w:hyperlink r:id="rId177" w:history="1">
        <w:r>
          <w:rPr>
            <w:color w:val="0000FF"/>
          </w:rPr>
          <w:t>приложениями 7.1</w:t>
        </w:r>
      </w:hyperlink>
      <w:r>
        <w:t xml:space="preserve">, </w:t>
      </w:r>
      <w:hyperlink r:id="rId178"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179"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0" w:history="1">
        <w:r>
          <w:rPr>
            <w:color w:val="0000FF"/>
          </w:rPr>
          <w:t>частями 2</w:t>
        </w:r>
      </w:hyperlink>
      <w:r>
        <w:t xml:space="preserve"> и </w:t>
      </w:r>
      <w:hyperlink w:anchor="P671" w:history="1">
        <w:r>
          <w:rPr>
            <w:color w:val="0000FF"/>
          </w:rPr>
          <w:t>3 статьи 43</w:t>
        </w:r>
      </w:hyperlink>
      <w:r>
        <w:t xml:space="preserve"> настоящего Закона, и (или) который изготовлен с несоблюдением требований, предусмотренных </w:t>
      </w:r>
      <w:hyperlink r:id="rId180"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2" w:history="1">
        <w:r>
          <w:rPr>
            <w:color w:val="0000FF"/>
          </w:rPr>
          <w:t>частью 4 статьи 43</w:t>
        </w:r>
      </w:hyperlink>
      <w:r>
        <w:t xml:space="preserve"> настоящего Закона;</w:t>
      </w:r>
    </w:p>
    <w:p w:rsidR="00157D30" w:rsidRDefault="00157D30">
      <w:pPr>
        <w:pStyle w:val="ConsPlusNormal"/>
        <w:spacing w:before="220"/>
        <w:ind w:firstLine="540"/>
        <w:jc w:val="both"/>
      </w:pPr>
      <w:r>
        <w:t xml:space="preserve">10) подписи избирателей, собранные с нарушением требований, предусмотренных </w:t>
      </w:r>
      <w:hyperlink r:id="rId181"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80" w:history="1">
        <w:r>
          <w:rPr>
            <w:color w:val="0000FF"/>
          </w:rPr>
          <w:t>частями 4</w:t>
        </w:r>
      </w:hyperlink>
      <w:r>
        <w:t xml:space="preserve"> - </w:t>
      </w:r>
      <w:hyperlink w:anchor="P682" w:history="1">
        <w:r>
          <w:rPr>
            <w:color w:val="0000FF"/>
          </w:rPr>
          <w:t>6 статьи 44</w:t>
        </w:r>
      </w:hyperlink>
      <w:r>
        <w:t xml:space="preserve"> настоящего Закона;</w:t>
      </w:r>
    </w:p>
    <w:p w:rsidR="00157D30" w:rsidRDefault="00157D30">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подписей в соответствии с </w:t>
      </w:r>
      <w:hyperlink w:anchor="P739" w:history="1">
        <w:r>
          <w:rPr>
            <w:color w:val="0000FF"/>
          </w:rPr>
          <w:t>частью 7</w:t>
        </w:r>
      </w:hyperlink>
      <w:r>
        <w:t xml:space="preserve"> настоящей статьи;</w:t>
      </w:r>
    </w:p>
    <w:p w:rsidR="00157D30" w:rsidRDefault="00157D30">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157D30" w:rsidRDefault="00157D30">
      <w:pPr>
        <w:pStyle w:val="ConsPlusNormal"/>
        <w:spacing w:before="220"/>
        <w:ind w:firstLine="540"/>
        <w:jc w:val="both"/>
      </w:pPr>
      <w:bookmarkStart w:id="93" w:name="P759"/>
      <w:bookmarkEnd w:id="93"/>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157D30" w:rsidRDefault="00157D30">
      <w:pPr>
        <w:pStyle w:val="ConsPlusNormal"/>
        <w:spacing w:before="220"/>
        <w:ind w:firstLine="540"/>
        <w:jc w:val="both"/>
      </w:pPr>
      <w:r>
        <w:t>13.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157D30" w:rsidRDefault="00157D30">
      <w:pPr>
        <w:pStyle w:val="ConsPlusNormal"/>
        <w:spacing w:before="220"/>
        <w:ind w:firstLine="540"/>
        <w:jc w:val="both"/>
      </w:pPr>
      <w:bookmarkStart w:id="94" w:name="P761"/>
      <w:bookmarkEnd w:id="94"/>
      <w:r>
        <w:t>14.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инициаторами выдвижения кандидата, списка кандидатов, если это специально оговорено ими в подписном листе или в протоколе об итогах сбора подписей избирателей до представления подписных листов в окружную избирательную комиссию, избирательную комиссию муниципального образования.</w:t>
      </w:r>
    </w:p>
    <w:p w:rsidR="00157D30" w:rsidRDefault="00157D30">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157D30" w:rsidRDefault="00157D30">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1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учитывается только подпись в данной строке (данных строках), за исключением случаев, предусмотренных </w:t>
      </w:r>
      <w:hyperlink w:anchor="P754" w:history="1">
        <w:r>
          <w:rPr>
            <w:color w:val="0000FF"/>
          </w:rPr>
          <w:t>пунктами 8</w:t>
        </w:r>
      </w:hyperlink>
      <w:r>
        <w:t xml:space="preserve">, </w:t>
      </w:r>
      <w:hyperlink w:anchor="P755" w:history="1">
        <w:r>
          <w:rPr>
            <w:color w:val="0000FF"/>
          </w:rPr>
          <w:t>9</w:t>
        </w:r>
      </w:hyperlink>
      <w:r>
        <w:t xml:space="preserve"> и </w:t>
      </w:r>
      <w:hyperlink w:anchor="P759" w:history="1">
        <w:r>
          <w:rPr>
            <w:color w:val="0000FF"/>
          </w:rPr>
          <w:t>13 части 12</w:t>
        </w:r>
      </w:hyperlink>
      <w:r>
        <w:t xml:space="preserve"> настоящей статьи.</w:t>
      </w:r>
    </w:p>
    <w:p w:rsidR="00157D30" w:rsidRDefault="00157D30">
      <w:pPr>
        <w:pStyle w:val="ConsPlusNormal"/>
        <w:spacing w:before="220"/>
        <w:ind w:firstLine="540"/>
        <w:jc w:val="both"/>
      </w:pPr>
      <w:r>
        <w:t xml:space="preserve">17. Специально оговоренные избирателем или лицом, заверяющим подписной лист, при </w:t>
      </w:r>
      <w:r>
        <w:lastRenderedPageBreak/>
        <w:t xml:space="preserve">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54" w:history="1">
        <w:r>
          <w:rPr>
            <w:color w:val="0000FF"/>
          </w:rPr>
          <w:t>пунктами 8</w:t>
        </w:r>
      </w:hyperlink>
      <w:r>
        <w:t xml:space="preserve">, </w:t>
      </w:r>
      <w:hyperlink w:anchor="P755" w:history="1">
        <w:r>
          <w:rPr>
            <w:color w:val="0000FF"/>
          </w:rPr>
          <w:t>9</w:t>
        </w:r>
      </w:hyperlink>
      <w:r>
        <w:t xml:space="preserve"> и </w:t>
      </w:r>
      <w:hyperlink w:anchor="P759" w:history="1">
        <w:r>
          <w:rPr>
            <w:color w:val="0000FF"/>
          </w:rPr>
          <w:t>13 части 12</w:t>
        </w:r>
      </w:hyperlink>
      <w:r>
        <w:t xml:space="preserve"> настоящей статьи.</w:t>
      </w:r>
    </w:p>
    <w:p w:rsidR="00157D30" w:rsidRDefault="00157D30">
      <w:pPr>
        <w:pStyle w:val="ConsPlusNormal"/>
        <w:spacing w:before="220"/>
        <w:ind w:firstLine="540"/>
        <w:jc w:val="both"/>
      </w:pPr>
      <w:r>
        <w:t>18. Кандидат, список кандидатов не регистрируются,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157D30" w:rsidRDefault="00157D30">
      <w:pPr>
        <w:pStyle w:val="ConsPlusNormal"/>
        <w:spacing w:before="220"/>
        <w:ind w:firstLine="540"/>
        <w:jc w:val="both"/>
      </w:pPr>
      <w:r>
        <w:t>19. По окончании проверки подписных листов по каждому кандидату, по каждому списку кандидатов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 о регистрации кандидата, списка кандидатов либо об отказе в регистрации кандидата, списка кандидатов.</w:t>
      </w:r>
    </w:p>
    <w:p w:rsidR="00157D30" w:rsidRDefault="00157D30">
      <w:pPr>
        <w:pStyle w:val="ConsPlusNormal"/>
        <w:spacing w:before="220"/>
        <w:ind w:firstLine="540"/>
        <w:jc w:val="both"/>
      </w:pPr>
      <w:r>
        <w:t>В итоговом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rsidR="00157D30" w:rsidRDefault="00157D30">
      <w:pPr>
        <w:pStyle w:val="ConsPlusNormal"/>
        <w:spacing w:before="220"/>
        <w:ind w:firstLine="540"/>
        <w:jc w:val="both"/>
      </w:pPr>
      <w:r>
        <w:t>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w:t>
      </w:r>
    </w:p>
    <w:p w:rsidR="00157D30" w:rsidRDefault="00157D30">
      <w:pPr>
        <w:pStyle w:val="ConsPlusNormal"/>
        <w:spacing w:before="220"/>
        <w:ind w:firstLine="540"/>
        <w:jc w:val="both"/>
      </w:pPr>
      <w:r>
        <w:t>Копия итогового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w:t>
      </w:r>
    </w:p>
    <w:p w:rsidR="00157D30" w:rsidRDefault="00157D30">
      <w:pPr>
        <w:pStyle w:val="ConsPlusNormal"/>
        <w:spacing w:before="220"/>
        <w:ind w:firstLine="540"/>
        <w:jc w:val="both"/>
      </w:pPr>
      <w:r>
        <w:t xml:space="preserve">В случае, если проведенная комиссией проверка подписных листов повлечет за собой последствия, предусмотренные </w:t>
      </w:r>
      <w:hyperlink w:anchor="P794" w:history="1">
        <w:r>
          <w:rPr>
            <w:color w:val="0000FF"/>
          </w:rPr>
          <w:t>пунктами 7</w:t>
        </w:r>
      </w:hyperlink>
      <w:r>
        <w:t xml:space="preserve"> и </w:t>
      </w:r>
      <w:hyperlink w:anchor="P795" w:history="1">
        <w:r>
          <w:rPr>
            <w:color w:val="0000FF"/>
          </w:rPr>
          <w:t>8 части 3</w:t>
        </w:r>
      </w:hyperlink>
      <w:r>
        <w:t xml:space="preserve">, </w:t>
      </w:r>
      <w:hyperlink w:anchor="P812" w:history="1">
        <w:r>
          <w:rPr>
            <w:color w:val="0000FF"/>
          </w:rPr>
          <w:t>пунктами 6</w:t>
        </w:r>
      </w:hyperlink>
      <w:r>
        <w:t xml:space="preserve"> и </w:t>
      </w:r>
      <w:hyperlink w:anchor="P813" w:history="1">
        <w:r>
          <w:rPr>
            <w:color w:val="0000FF"/>
          </w:rPr>
          <w:t>7 части 4 статьи 48</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избирателей были признаны недостоверными и (или) недействительными.</w:t>
      </w:r>
    </w:p>
    <w:p w:rsidR="00157D30" w:rsidRDefault="00157D30">
      <w:pPr>
        <w:pStyle w:val="ConsPlusNormal"/>
        <w:spacing w:before="220"/>
        <w:ind w:firstLine="540"/>
        <w:jc w:val="both"/>
      </w:pPr>
      <w:r>
        <w:t xml:space="preserve">20. В соответствии с законодательством повторная проверка подписных листов после принятия соответствующей избирательной комиссией решения о регистрации кандидата, списка кандидатов либо об отказе в регистрации кандидата, списка кандидатов может быть осуществлена только судом или соответствующей избирательной комиссией в соответствии с </w:t>
      </w:r>
      <w:hyperlink r:id="rId183"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избирателей, подлежавших проверке.</w:t>
      </w:r>
    </w:p>
    <w:p w:rsidR="00157D30" w:rsidRDefault="00157D30">
      <w:pPr>
        <w:pStyle w:val="ConsPlusNormal"/>
        <w:ind w:firstLine="540"/>
        <w:jc w:val="both"/>
      </w:pPr>
    </w:p>
    <w:p w:rsidR="00157D30" w:rsidRDefault="00157D30">
      <w:pPr>
        <w:pStyle w:val="ConsPlusTitle"/>
        <w:ind w:firstLine="540"/>
        <w:jc w:val="both"/>
        <w:outlineLvl w:val="2"/>
      </w:pPr>
      <w:r>
        <w:t>Статья 48. Регистрация кандидата, списка кандидатов</w:t>
      </w:r>
    </w:p>
    <w:p w:rsidR="00157D30" w:rsidRDefault="00157D30">
      <w:pPr>
        <w:pStyle w:val="ConsPlusNormal"/>
        <w:ind w:firstLine="540"/>
        <w:jc w:val="both"/>
      </w:pPr>
    </w:p>
    <w:p w:rsidR="00157D30" w:rsidRDefault="00157D30">
      <w:pPr>
        <w:pStyle w:val="ConsPlusNormal"/>
        <w:ind w:firstLine="540"/>
        <w:jc w:val="both"/>
      </w:pPr>
      <w:r>
        <w:t xml:space="preserve">1. Регистрация кандидата, списка кандидатов осуществляется соответственно окружной избирательной комиссией, избирательной комиссией муниципального образования при наличии документов, указанных в </w:t>
      </w:r>
      <w:hyperlink r:id="rId184" w:history="1">
        <w:r>
          <w:rPr>
            <w:color w:val="0000FF"/>
          </w:rPr>
          <w:t>статьях 33</w:t>
        </w:r>
      </w:hyperlink>
      <w:r>
        <w:t xml:space="preserve"> и </w:t>
      </w:r>
      <w:hyperlink r:id="rId185" w:history="1">
        <w:r>
          <w:rPr>
            <w:color w:val="0000FF"/>
          </w:rPr>
          <w:t>34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2" w:history="1">
        <w:r>
          <w:rPr>
            <w:color w:val="0000FF"/>
          </w:rPr>
          <w:t>частях 1</w:t>
        </w:r>
      </w:hyperlink>
      <w:r>
        <w:t xml:space="preserve">, </w:t>
      </w:r>
      <w:hyperlink w:anchor="P576" w:history="1">
        <w:r>
          <w:rPr>
            <w:color w:val="0000FF"/>
          </w:rPr>
          <w:t>3</w:t>
        </w:r>
      </w:hyperlink>
      <w:r>
        <w:t xml:space="preserve"> и </w:t>
      </w:r>
      <w:hyperlink w:anchor="P584" w:history="1">
        <w:r>
          <w:rPr>
            <w:color w:val="0000FF"/>
          </w:rPr>
          <w:t>4 статьи 40</w:t>
        </w:r>
      </w:hyperlink>
      <w:r>
        <w:t xml:space="preserve">, </w:t>
      </w:r>
      <w:hyperlink w:anchor="P609" w:history="1">
        <w:r>
          <w:rPr>
            <w:color w:val="0000FF"/>
          </w:rPr>
          <w:t>частях 1</w:t>
        </w:r>
      </w:hyperlink>
      <w:r>
        <w:t xml:space="preserve"> - </w:t>
      </w:r>
      <w:hyperlink w:anchor="P616" w:history="1">
        <w:r>
          <w:rPr>
            <w:color w:val="0000FF"/>
          </w:rPr>
          <w:t>3 статьи 41</w:t>
        </w:r>
      </w:hyperlink>
      <w:r>
        <w:t xml:space="preserve"> настоящего Закона, иных предусмотренных настоящим Законом документов, представляемых в окружную избирательную комиссию, избирательную комиссию </w:t>
      </w:r>
      <w:r>
        <w:lastRenderedPageBreak/>
        <w:t>муниципального образования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w:t>
      </w:r>
    </w:p>
    <w:p w:rsidR="00157D30" w:rsidRDefault="00157D30">
      <w:pPr>
        <w:pStyle w:val="ConsPlusNormal"/>
        <w:spacing w:before="220"/>
        <w:ind w:firstLine="540"/>
        <w:jc w:val="both"/>
      </w:pPr>
      <w:r>
        <w:t xml:space="preserve">Регистрация кандидата, списка кандидатов, выдвинутых политической партией, на которую распространяется действие </w:t>
      </w:r>
      <w:hyperlink w:anchor="P652" w:history="1">
        <w:r>
          <w:rPr>
            <w:color w:val="0000FF"/>
          </w:rPr>
          <w:t>частей 2</w:t>
        </w:r>
      </w:hyperlink>
      <w:r>
        <w:t xml:space="preserve"> - </w:t>
      </w:r>
      <w:hyperlink w:anchor="P655" w:history="1">
        <w:r>
          <w:rPr>
            <w:color w:val="0000FF"/>
          </w:rPr>
          <w:t>5 статьи 42</w:t>
        </w:r>
      </w:hyperlink>
      <w:r>
        <w:t xml:space="preserve"> настоящего Закона, ее региональным отделением или иным структурным подразделением (если выдвижение кандидата, списка кандидатов ее региональным отделением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157D30" w:rsidRDefault="00157D30">
      <w:pPr>
        <w:pStyle w:val="ConsPlusNormal"/>
        <w:spacing w:before="220"/>
        <w:ind w:firstLine="540"/>
        <w:jc w:val="both"/>
      </w:pPr>
      <w:r>
        <w:t>Соответствующая избирательная комиссия в течение 10 дней со дня приема необходимых для регистрации кандидата, списка кандидатов документов принимает решение о регистрации кандидата, списка кандидатов либо мотивированное решение об отказе в регистрации.</w:t>
      </w:r>
    </w:p>
    <w:p w:rsidR="00157D30" w:rsidRDefault="00157D30">
      <w:pPr>
        <w:pStyle w:val="ConsPlusNormal"/>
        <w:spacing w:before="220"/>
        <w:ind w:firstLine="540"/>
        <w:jc w:val="both"/>
      </w:pPr>
      <w:r>
        <w:t>В решении о регистрации кандидата, списка кандидатов указываются дата и время регистрации.</w:t>
      </w:r>
    </w:p>
    <w:p w:rsidR="00157D30" w:rsidRDefault="00157D30">
      <w:pPr>
        <w:pStyle w:val="ConsPlusNormal"/>
        <w:spacing w:before="220"/>
        <w:ind w:firstLine="540"/>
        <w:jc w:val="both"/>
      </w:pPr>
      <w:r>
        <w:t>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соответствующем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57D30" w:rsidRDefault="00157D30">
      <w:pPr>
        <w:pStyle w:val="ConsPlusNormal"/>
        <w:spacing w:before="220"/>
        <w:ind w:firstLine="540"/>
        <w:jc w:val="both"/>
      </w:pPr>
      <w:r>
        <w:t>2. При выявлении неполноты сведений о кандидате,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на котором должен рассматриваться вопрос о регистрации кандидата, списка кандидатов, письменно извещает об этом кандидата, избирательное объединение.</w:t>
      </w:r>
    </w:p>
    <w:p w:rsidR="00157D30" w:rsidRDefault="00157D30">
      <w:pPr>
        <w:pStyle w:val="ConsPlusNormal"/>
        <w:spacing w:before="220"/>
        <w:ind w:firstLine="540"/>
        <w:jc w:val="both"/>
      </w:pPr>
      <w:r>
        <w:t>В письменном извещении должны содержаться: время заседания избирательной комиссии, на котором должен рассматриваться вопрос о регистрации кандидата, списка кандидатов; указание на то, какие сведения о кандидате представлены в неполном объеме; указание на то, какие требования закона к оформлению документов не соблюдены; срок, в течение которого кандидат, избирательное объединение вправе вносить уточнения и дополнения в документы.</w:t>
      </w:r>
    </w:p>
    <w:p w:rsidR="00157D30" w:rsidRDefault="00157D30">
      <w:pPr>
        <w:pStyle w:val="ConsPlusNormal"/>
        <w:spacing w:before="220"/>
        <w:ind w:firstLine="540"/>
        <w:jc w:val="both"/>
      </w:pPr>
      <w:r>
        <w:t xml:space="preserve">Не позднее чем за один день до дня заседания соответствующей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(кандидатах), в том числе в составе списка кандидатов, и представленные в соответствии с </w:t>
      </w:r>
      <w:hyperlink w:anchor="P572" w:history="1">
        <w:r>
          <w:rPr>
            <w:color w:val="0000FF"/>
          </w:rPr>
          <w:t>частью 1</w:t>
        </w:r>
      </w:hyperlink>
      <w:r>
        <w:t xml:space="preserve">, </w:t>
      </w:r>
      <w:hyperlink w:anchor="P577" w:history="1">
        <w:r>
          <w:rPr>
            <w:color w:val="0000FF"/>
          </w:rPr>
          <w:t>пунктами 1</w:t>
        </w:r>
      </w:hyperlink>
      <w:r>
        <w:t xml:space="preserve"> - </w:t>
      </w:r>
      <w:hyperlink w:anchor="P582" w:history="1">
        <w:r>
          <w:rPr>
            <w:color w:val="0000FF"/>
          </w:rPr>
          <w:t>3 части 3</w:t>
        </w:r>
      </w:hyperlink>
      <w:r>
        <w:t xml:space="preserve">, </w:t>
      </w:r>
      <w:hyperlink w:anchor="P590" w:history="1">
        <w:r>
          <w:rPr>
            <w:color w:val="0000FF"/>
          </w:rPr>
          <w:t>пунктами 3</w:t>
        </w:r>
      </w:hyperlink>
      <w:r>
        <w:t xml:space="preserve"> - </w:t>
      </w:r>
      <w:hyperlink w:anchor="P595" w:history="1">
        <w:r>
          <w:rPr>
            <w:color w:val="0000FF"/>
          </w:rPr>
          <w:t>5 части 4 статьи 40</w:t>
        </w:r>
      </w:hyperlink>
      <w:r>
        <w:t xml:space="preserve">, </w:t>
      </w:r>
      <w:hyperlink w:anchor="P626" w:history="1">
        <w:r>
          <w:rPr>
            <w:color w:val="0000FF"/>
          </w:rPr>
          <w:t>пунктами 1</w:t>
        </w:r>
      </w:hyperlink>
      <w:r>
        <w:t xml:space="preserve"> - </w:t>
      </w:r>
      <w:hyperlink w:anchor="P633" w:history="1">
        <w:r>
          <w:rPr>
            <w:color w:val="0000FF"/>
          </w:rPr>
          <w:t>3 части 4 статьи 41</w:t>
        </w:r>
      </w:hyperlink>
      <w:r>
        <w:t xml:space="preserve"> настоящего Закона, а также в иные документы (за исключением подписных листов с подписями избирателей), представленные в соответствующую избирательную комиссию для уведомления о выдвижении кандидата, списка кандидатов и его регистрации, в целях приведения указанных документов в соответствие с требованиями закона, в том числе к их оформлению.</w:t>
      </w:r>
    </w:p>
    <w:p w:rsidR="00157D30" w:rsidRDefault="00157D30">
      <w:pPr>
        <w:pStyle w:val="ConsPlusNormal"/>
        <w:spacing w:before="220"/>
        <w:ind w:firstLine="540"/>
        <w:jc w:val="both"/>
      </w:pPr>
      <w: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157D30" w:rsidRDefault="00157D30">
      <w:pPr>
        <w:pStyle w:val="ConsPlusNormal"/>
        <w:spacing w:before="220"/>
        <w:ind w:firstLine="540"/>
        <w:jc w:val="both"/>
      </w:pPr>
      <w:r>
        <w:lastRenderedPageBreak/>
        <w:t xml:space="preserve">В случае отсутствия копии какого-либо документа, представление которой предусмотрено </w:t>
      </w:r>
      <w:hyperlink r:id="rId186"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7" w:history="1">
        <w:r>
          <w:rPr>
            <w:color w:val="0000FF"/>
          </w:rPr>
          <w:t>пунктами 1</w:t>
        </w:r>
      </w:hyperlink>
      <w:r>
        <w:t xml:space="preserve"> и </w:t>
      </w:r>
      <w:hyperlink w:anchor="P578" w:history="1">
        <w:r>
          <w:rPr>
            <w:color w:val="0000FF"/>
          </w:rPr>
          <w:t>2 части 3</w:t>
        </w:r>
      </w:hyperlink>
      <w:r>
        <w:t xml:space="preserve">, </w:t>
      </w:r>
      <w:hyperlink w:anchor="P590" w:history="1">
        <w:r>
          <w:rPr>
            <w:color w:val="0000FF"/>
          </w:rPr>
          <w:t>пунктами 3</w:t>
        </w:r>
      </w:hyperlink>
      <w:r>
        <w:t xml:space="preserve"> и </w:t>
      </w:r>
      <w:hyperlink w:anchor="P591" w:history="1">
        <w:r>
          <w:rPr>
            <w:color w:val="0000FF"/>
          </w:rPr>
          <w:t>4 части 4 статьи 40</w:t>
        </w:r>
      </w:hyperlink>
      <w:r>
        <w:t xml:space="preserve">, </w:t>
      </w:r>
      <w:hyperlink w:anchor="P629" w:history="1">
        <w:r>
          <w:rPr>
            <w:color w:val="0000FF"/>
          </w:rPr>
          <w:t>пунктом 2 части 4 статьи 41</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57D30" w:rsidRDefault="00157D30">
      <w:pPr>
        <w:pStyle w:val="ConsPlusNormal"/>
        <w:jc w:val="both"/>
      </w:pPr>
      <w:r>
        <w:t xml:space="preserve">(в ред. </w:t>
      </w:r>
      <w:hyperlink r:id="rId18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95" w:name="P786"/>
      <w:bookmarkEnd w:id="95"/>
      <w:r>
        <w:t>3. В случае принятия решения об отказе в регистрации кандидата окружная избирательная комиссия обязана в течение одних суток с момента принятия данного решения выдать кандидату копию решения с изложением оснований отказа.</w:t>
      </w:r>
    </w:p>
    <w:p w:rsidR="00157D30" w:rsidRDefault="00157D30">
      <w:pPr>
        <w:pStyle w:val="ConsPlusNormal"/>
        <w:spacing w:before="220"/>
        <w:ind w:firstLine="540"/>
        <w:jc w:val="both"/>
      </w:pPr>
      <w:r>
        <w:t>Основаниями отказа в регистрации кандидата являются:</w:t>
      </w:r>
    </w:p>
    <w:p w:rsidR="00157D30" w:rsidRDefault="00157D30">
      <w:pPr>
        <w:pStyle w:val="ConsPlusNormal"/>
        <w:spacing w:before="220"/>
        <w:ind w:firstLine="540"/>
        <w:jc w:val="both"/>
      </w:pPr>
      <w:r>
        <w:t>1) отсутствие у кандидата пассивного избирательного права;</w:t>
      </w:r>
    </w:p>
    <w:p w:rsidR="00157D30" w:rsidRDefault="00157D30">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188"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189" w:history="1">
        <w:r>
          <w:rPr>
            <w:color w:val="0000FF"/>
          </w:rPr>
          <w:t>пункта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157D30" w:rsidRDefault="00157D30">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157D30" w:rsidRDefault="00157D30">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92" w:history="1">
        <w:r>
          <w:rPr>
            <w:color w:val="0000FF"/>
          </w:rPr>
          <w:t>пунктами 2</w:t>
        </w:r>
      </w:hyperlink>
      <w:r>
        <w:t xml:space="preserve"> и </w:t>
      </w:r>
      <w:hyperlink r:id="rId193"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2" w:history="1">
        <w:r>
          <w:rPr>
            <w:color w:val="0000FF"/>
          </w:rPr>
          <w:t>частью 1</w:t>
        </w:r>
      </w:hyperlink>
      <w:r>
        <w:t xml:space="preserve">, </w:t>
      </w:r>
      <w:hyperlink w:anchor="P577" w:history="1">
        <w:r>
          <w:rPr>
            <w:color w:val="0000FF"/>
          </w:rPr>
          <w:t>пунктами 1</w:t>
        </w:r>
      </w:hyperlink>
      <w:r>
        <w:t xml:space="preserve"> - </w:t>
      </w:r>
      <w:hyperlink w:anchor="P582" w:history="1">
        <w:r>
          <w:rPr>
            <w:color w:val="0000FF"/>
          </w:rPr>
          <w:t>3 части 3</w:t>
        </w:r>
      </w:hyperlink>
      <w:r>
        <w:t xml:space="preserve">, </w:t>
      </w:r>
      <w:hyperlink w:anchor="P590" w:history="1">
        <w:r>
          <w:rPr>
            <w:color w:val="0000FF"/>
          </w:rPr>
          <w:t>пунктами 3</w:t>
        </w:r>
      </w:hyperlink>
      <w:r>
        <w:t xml:space="preserve"> - </w:t>
      </w:r>
      <w:hyperlink w:anchor="P595" w:history="1">
        <w:r>
          <w:rPr>
            <w:color w:val="0000FF"/>
          </w:rPr>
          <w:t>5 части 4 статьи 40</w:t>
        </w:r>
      </w:hyperlink>
      <w:r>
        <w:t xml:space="preserve"> настоящего Закона;</w:t>
      </w:r>
    </w:p>
    <w:p w:rsidR="00157D30" w:rsidRDefault="00157D30">
      <w:pPr>
        <w:pStyle w:val="ConsPlusNormal"/>
        <w:spacing w:before="220"/>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избирателей запрещен;</w:t>
      </w:r>
    </w:p>
    <w:p w:rsidR="00157D30" w:rsidRDefault="00157D30">
      <w:pPr>
        <w:pStyle w:val="ConsPlusNormal"/>
        <w:spacing w:before="220"/>
        <w:ind w:firstLine="540"/>
        <w:jc w:val="both"/>
      </w:pPr>
      <w:bookmarkStart w:id="96" w:name="P794"/>
      <w:bookmarkEnd w:id="96"/>
      <w:r>
        <w:t>7) недостаточное количество достоверных подписей избирателей, представленных для регистрации кандидата;</w:t>
      </w:r>
    </w:p>
    <w:p w:rsidR="00157D30" w:rsidRDefault="00157D30">
      <w:pPr>
        <w:pStyle w:val="ConsPlusNormal"/>
        <w:spacing w:before="220"/>
        <w:ind w:firstLine="540"/>
        <w:jc w:val="both"/>
      </w:pPr>
      <w:bookmarkStart w:id="97" w:name="P795"/>
      <w:bookmarkEnd w:id="97"/>
      <w:r>
        <w:t xml:space="preserve">8) утратил силу. - </w:t>
      </w:r>
      <w:hyperlink r:id="rId194"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9) сокрытие кандидатом сведений о судимости, которые должны быть представлены в соответствии с </w:t>
      </w:r>
      <w:hyperlink r:id="rId195"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10) несоздание кандидатом избирательного фонда (за исключением случая, когда в </w:t>
      </w:r>
      <w:r>
        <w:lastRenderedPageBreak/>
        <w:t xml:space="preserve">соответствии с </w:t>
      </w:r>
      <w:hyperlink w:anchor="P1260" w:history="1">
        <w:r>
          <w:rPr>
            <w:color w:val="0000FF"/>
          </w:rPr>
          <w:t>частью 1 статьи 69</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57D30" w:rsidRDefault="00157D30">
      <w:pPr>
        <w:pStyle w:val="ConsPlusNormal"/>
        <w:spacing w:before="220"/>
        <w:ind w:firstLine="540"/>
        <w:jc w:val="both"/>
      </w:pPr>
      <w:r>
        <w:t xml:space="preserve">11)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1272" w:history="1">
        <w:r>
          <w:rPr>
            <w:color w:val="0000FF"/>
          </w:rPr>
          <w:t>частью 3 статьи 69</w:t>
        </w:r>
      </w:hyperlink>
      <w:r>
        <w:t xml:space="preserve"> настоящего Закона предельного размера расходования средств избирательного фонда;</w:t>
      </w:r>
    </w:p>
    <w:p w:rsidR="00157D30" w:rsidRDefault="00157D30">
      <w:pPr>
        <w:pStyle w:val="ConsPlusNormal"/>
        <w:spacing w:before="220"/>
        <w:ind w:firstLine="540"/>
        <w:jc w:val="both"/>
      </w:pPr>
      <w:r>
        <w:t xml:space="preserve">12) превышение кандидатом при финансировании своей избирательной кампании более чем на 5 процентов установленного </w:t>
      </w:r>
      <w:hyperlink w:anchor="P1287" w:history="1">
        <w:r>
          <w:rPr>
            <w:color w:val="0000FF"/>
          </w:rPr>
          <w:t>частью 4 статьи 69</w:t>
        </w:r>
      </w:hyperlink>
      <w:r>
        <w:t xml:space="preserve"> настоящего Закона предельного размера расходования средств избирательного фонда;</w:t>
      </w:r>
    </w:p>
    <w:p w:rsidR="00157D30" w:rsidRDefault="00157D30">
      <w:pPr>
        <w:pStyle w:val="ConsPlusNormal"/>
        <w:spacing w:before="220"/>
        <w:ind w:firstLine="540"/>
        <w:jc w:val="both"/>
      </w:pPr>
      <w:r>
        <w:t xml:space="preserve">13) установленный решением суда факт несоблюдения кандидатом в течение агитационного периода ограничений, предусмотренных </w:t>
      </w:r>
      <w:hyperlink r:id="rId196" w:history="1">
        <w:r>
          <w:rPr>
            <w:color w:val="0000FF"/>
          </w:rPr>
          <w:t>пунктом 1</w:t>
        </w:r>
      </w:hyperlink>
      <w:r>
        <w:t xml:space="preserve"> или </w:t>
      </w:r>
      <w:hyperlink r:id="rId197"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jc w:val="both"/>
      </w:pPr>
      <w:r>
        <w:t xml:space="preserve">(в ред. </w:t>
      </w:r>
      <w:hyperlink r:id="rId19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14) неоднократное использование кандидатом преимуществ своего должностного или служебного положения;</w:t>
      </w:r>
    </w:p>
    <w:p w:rsidR="00157D30" w:rsidRDefault="00157D30">
      <w:pPr>
        <w:pStyle w:val="ConsPlusNormal"/>
        <w:spacing w:before="220"/>
        <w:ind w:firstLine="540"/>
        <w:jc w:val="both"/>
      </w:pPr>
      <w:r>
        <w:t>15)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57D30" w:rsidRDefault="00157D30">
      <w:pPr>
        <w:pStyle w:val="ConsPlusNormal"/>
        <w:spacing w:before="220"/>
        <w:ind w:firstLine="540"/>
        <w:jc w:val="both"/>
      </w:pPr>
      <w:r>
        <w:t>16)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157D30" w:rsidRDefault="00157D30">
      <w:pPr>
        <w:pStyle w:val="ConsPlusNormal"/>
        <w:spacing w:before="220"/>
        <w:ind w:firstLine="540"/>
        <w:jc w:val="both"/>
      </w:pPr>
      <w:r>
        <w:t>4. В случае принятия решения об отказе в регистрации списка кандидатов избирательная комиссия муниципального образования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отказа.</w:t>
      </w:r>
    </w:p>
    <w:p w:rsidR="00157D30" w:rsidRDefault="00157D30">
      <w:pPr>
        <w:pStyle w:val="ConsPlusNormal"/>
        <w:spacing w:before="220"/>
        <w:ind w:firstLine="540"/>
        <w:jc w:val="both"/>
      </w:pPr>
      <w:r>
        <w:t>Основаниями отказа в регистрации списка кандидатов являются:</w:t>
      </w:r>
    </w:p>
    <w:p w:rsidR="00157D30" w:rsidRDefault="00157D30">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199" w:history="1">
        <w:r>
          <w:rPr>
            <w:color w:val="0000FF"/>
          </w:rPr>
          <w:t>законом</w:t>
        </w:r>
      </w:hyperlink>
      <w:r>
        <w:t xml:space="preserve"> "О политических партиях", за исключением требований, предусмотренных </w:t>
      </w:r>
      <w:hyperlink r:id="rId200" w:history="1">
        <w:r>
          <w:rPr>
            <w:color w:val="0000FF"/>
          </w:rPr>
          <w:t>пунктом 3.1 статьи 36</w:t>
        </w:r>
      </w:hyperlink>
      <w:r>
        <w:t xml:space="preserve"> указанного Федерального закона;</w:t>
      </w:r>
    </w:p>
    <w:p w:rsidR="00157D30" w:rsidRDefault="00157D30">
      <w:pPr>
        <w:pStyle w:val="ConsPlusNormal"/>
        <w:spacing w:before="220"/>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2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57D30" w:rsidRDefault="00157D30">
      <w:pPr>
        <w:pStyle w:val="ConsPlusNormal"/>
        <w:spacing w:before="220"/>
        <w:ind w:firstLine="540"/>
        <w:jc w:val="both"/>
      </w:pPr>
      <w:r>
        <w:t xml:space="preserve">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20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157D30" w:rsidRDefault="00157D30">
      <w:pPr>
        <w:pStyle w:val="ConsPlusNormal"/>
        <w:spacing w:before="220"/>
        <w:ind w:firstLine="540"/>
        <w:jc w:val="both"/>
      </w:pPr>
      <w:r>
        <w:lastRenderedPageBreak/>
        <w:t xml:space="preserve">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157D30" w:rsidRDefault="00157D30">
      <w:pPr>
        <w:pStyle w:val="ConsPlusNormal"/>
        <w:spacing w:before="220"/>
        <w:ind w:firstLine="540"/>
        <w:jc w:val="both"/>
      </w:pPr>
      <w:r>
        <w:t>5)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157D30" w:rsidRDefault="00157D30">
      <w:pPr>
        <w:pStyle w:val="ConsPlusNormal"/>
        <w:spacing w:before="220"/>
        <w:ind w:firstLine="540"/>
        <w:jc w:val="both"/>
      </w:pPr>
      <w:bookmarkStart w:id="98" w:name="P812"/>
      <w:bookmarkEnd w:id="98"/>
      <w:r>
        <w:t>6) недостаточное количество достоверных подписей избирателей, представленных для регистрации списка кандидатов;</w:t>
      </w:r>
    </w:p>
    <w:p w:rsidR="00157D30" w:rsidRDefault="00157D30">
      <w:pPr>
        <w:pStyle w:val="ConsPlusNormal"/>
        <w:spacing w:before="220"/>
        <w:ind w:firstLine="540"/>
        <w:jc w:val="both"/>
      </w:pPr>
      <w:bookmarkStart w:id="99" w:name="P813"/>
      <w:bookmarkEnd w:id="99"/>
      <w:r>
        <w:t xml:space="preserve">7) утратил силу. - </w:t>
      </w:r>
      <w:hyperlink r:id="rId204"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8) несоздание избирательным объединением своего избирательного фонда. Отсутствие средств в избирательном фонде не является основанием для отказа в регистрации списка кандидатов;</w:t>
      </w:r>
    </w:p>
    <w:p w:rsidR="00157D30" w:rsidRDefault="00157D30">
      <w:pPr>
        <w:pStyle w:val="ConsPlusNormal"/>
        <w:spacing w:before="220"/>
        <w:ind w:firstLine="540"/>
        <w:jc w:val="both"/>
      </w:pPr>
      <w: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денежных средств, составляющих более 5 процентов от установленной </w:t>
      </w:r>
      <w:hyperlink w:anchor="P1287" w:history="1">
        <w:r>
          <w:rPr>
            <w:color w:val="0000FF"/>
          </w:rPr>
          <w:t>частью 4 статьи 69</w:t>
        </w:r>
      </w:hyperlink>
      <w:r>
        <w:t xml:space="preserve"> настоящего Закона предельной суммы всех расходов из средств избирательного фонда избирательного объединения;</w:t>
      </w:r>
    </w:p>
    <w:p w:rsidR="00157D30" w:rsidRDefault="00157D30">
      <w:pPr>
        <w:pStyle w:val="ConsPlusNormal"/>
        <w:spacing w:before="220"/>
        <w:ind w:firstLine="540"/>
        <w:jc w:val="both"/>
      </w:pPr>
      <w:r>
        <w:t xml:space="preserve">10) превышение избирательным объединением при финансировании своей избирательной кампании более чем на 5 процентов установленной </w:t>
      </w:r>
      <w:hyperlink w:anchor="P1287" w:history="1">
        <w:r>
          <w:rPr>
            <w:color w:val="0000FF"/>
          </w:rPr>
          <w:t>частью 4 статьи 69</w:t>
        </w:r>
      </w:hyperlink>
      <w:r>
        <w:t xml:space="preserve"> настоящего Закона предельной суммы всех расходов из средств избирательного фонда избирательного объединения;</w:t>
      </w:r>
    </w:p>
    <w:p w:rsidR="00157D30" w:rsidRDefault="00157D30">
      <w:pPr>
        <w:pStyle w:val="ConsPlusNormal"/>
        <w:spacing w:before="220"/>
        <w:ind w:firstLine="540"/>
        <w:jc w:val="both"/>
      </w:pPr>
      <w:r>
        <w:t xml:space="preserve">11)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случаев выбытия кандидатов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r:id="rId205"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21" w:history="1">
        <w:r>
          <w:rPr>
            <w:color w:val="0000FF"/>
          </w:rPr>
          <w:t>частью 5</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157D30" w:rsidRDefault="00157D30">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157D30" w:rsidRDefault="00157D30">
      <w:pPr>
        <w:pStyle w:val="ConsPlusNormal"/>
        <w:spacing w:before="220"/>
        <w:ind w:firstLine="540"/>
        <w:jc w:val="both"/>
      </w:pPr>
      <w:r>
        <w:t xml:space="preserve">13) установленный решением суда факт несоблюдения избирательным объединением ограничений, предусмотренных </w:t>
      </w:r>
      <w:hyperlink r:id="rId206" w:history="1">
        <w:r>
          <w:rPr>
            <w:color w:val="0000FF"/>
          </w:rPr>
          <w:t>пунктом 1</w:t>
        </w:r>
      </w:hyperlink>
      <w:r>
        <w:t xml:space="preserve"> или </w:t>
      </w:r>
      <w:hyperlink r:id="rId207"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избирательного объединения, а также действовавшими по их поручению иным лицом или организацией.</w:t>
      </w:r>
    </w:p>
    <w:p w:rsidR="00157D30" w:rsidRDefault="00157D30">
      <w:pPr>
        <w:pStyle w:val="ConsPlusNormal"/>
        <w:spacing w:before="220"/>
        <w:ind w:firstLine="540"/>
        <w:jc w:val="both"/>
      </w:pPr>
      <w:bookmarkStart w:id="100" w:name="P821"/>
      <w:bookmarkEnd w:id="100"/>
      <w:r>
        <w:t>5. Основаниями для исключения кандидата из заверенного списка кандидатов являются:</w:t>
      </w:r>
    </w:p>
    <w:p w:rsidR="00157D30" w:rsidRDefault="00157D30">
      <w:pPr>
        <w:pStyle w:val="ConsPlusNormal"/>
        <w:spacing w:before="220"/>
        <w:ind w:firstLine="540"/>
        <w:jc w:val="both"/>
      </w:pPr>
      <w:r>
        <w:t>1) отсутствие у кандидата пассивного избирательного права;</w:t>
      </w:r>
    </w:p>
    <w:p w:rsidR="00157D30" w:rsidRDefault="00157D30">
      <w:pPr>
        <w:pStyle w:val="ConsPlusNormal"/>
        <w:spacing w:before="220"/>
        <w:ind w:firstLine="540"/>
        <w:jc w:val="both"/>
      </w:pPr>
      <w:r>
        <w:lastRenderedPageBreak/>
        <w:t xml:space="preserve">2) сокрытие кандидатом сведений о судимости, которые должны быть представлены в соответствии с </w:t>
      </w:r>
      <w:hyperlink r:id="rId208"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209" w:history="1">
        <w:r>
          <w:rPr>
            <w:color w:val="0000FF"/>
          </w:rPr>
          <w:t>пунктом 1</w:t>
        </w:r>
      </w:hyperlink>
      <w:r>
        <w:t xml:space="preserve"> или </w:t>
      </w:r>
      <w:hyperlink r:id="rId210"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157D30" w:rsidRDefault="00157D30">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157D30" w:rsidRDefault="00157D30">
      <w:pPr>
        <w:pStyle w:val="ConsPlusNormal"/>
        <w:jc w:val="both"/>
      </w:pPr>
      <w:r>
        <w:t xml:space="preserve">(п. 5 в ред. </w:t>
      </w:r>
      <w:hyperlink r:id="rId211"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57D30" w:rsidRDefault="00157D30">
      <w:pPr>
        <w:pStyle w:val="ConsPlusNormal"/>
        <w:spacing w:before="220"/>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157D30" w:rsidRDefault="00157D30">
      <w:pPr>
        <w:pStyle w:val="ConsPlusNormal"/>
        <w:spacing w:before="220"/>
        <w:ind w:firstLine="540"/>
        <w:jc w:val="both"/>
      </w:pPr>
      <w:r>
        <w:t xml:space="preserve">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21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157D30" w:rsidRDefault="00157D30">
      <w:pPr>
        <w:pStyle w:val="ConsPlusNormal"/>
        <w:spacing w:before="220"/>
        <w:ind w:firstLine="540"/>
        <w:jc w:val="both"/>
      </w:pPr>
      <w: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214" w:history="1">
        <w:r>
          <w:rPr>
            <w:color w:val="0000FF"/>
          </w:rPr>
          <w:t>пунктами 2</w:t>
        </w:r>
      </w:hyperlink>
      <w:r>
        <w:t xml:space="preserve"> и </w:t>
      </w:r>
      <w:hyperlink r:id="rId215"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26" w:history="1">
        <w:r>
          <w:rPr>
            <w:color w:val="0000FF"/>
          </w:rPr>
          <w:t>пунктами 1</w:t>
        </w:r>
      </w:hyperlink>
      <w:r>
        <w:t xml:space="preserve"> - </w:t>
      </w:r>
      <w:hyperlink w:anchor="P633" w:history="1">
        <w:r>
          <w:rPr>
            <w:color w:val="0000FF"/>
          </w:rPr>
          <w:t>3 части 4 статьи 41</w:t>
        </w:r>
      </w:hyperlink>
      <w:r>
        <w:t xml:space="preserve"> настоящего Закона.</w:t>
      </w:r>
    </w:p>
    <w:p w:rsidR="00157D30" w:rsidRDefault="00157D30">
      <w:pPr>
        <w:pStyle w:val="ConsPlusNormal"/>
        <w:spacing w:before="220"/>
        <w:ind w:firstLine="540"/>
        <w:jc w:val="both"/>
      </w:pPr>
      <w:r>
        <w:t xml:space="preserve">6. Перечни оснований отказа в регистрации кандидата, списка кандидатов, исключения кандидата из заверенного списка кандидатов по решению соответствующей избирательной комиссии, установленные </w:t>
      </w:r>
      <w:hyperlink w:anchor="P786" w:history="1">
        <w:r>
          <w:rPr>
            <w:color w:val="0000FF"/>
          </w:rPr>
          <w:t>частями 3</w:t>
        </w:r>
      </w:hyperlink>
      <w:r>
        <w:t xml:space="preserve"> - </w:t>
      </w:r>
      <w:hyperlink w:anchor="P821" w:history="1">
        <w:r>
          <w:rPr>
            <w:color w:val="0000FF"/>
          </w:rPr>
          <w:t>5</w:t>
        </w:r>
      </w:hyperlink>
      <w:r>
        <w:t xml:space="preserve"> настоящей статьи, являются исчерпывающими.</w:t>
      </w:r>
    </w:p>
    <w:p w:rsidR="00157D30" w:rsidRDefault="00157D30">
      <w:pPr>
        <w:pStyle w:val="ConsPlusNormal"/>
        <w:spacing w:before="220"/>
        <w:ind w:firstLine="540"/>
        <w:jc w:val="both"/>
      </w:pPr>
      <w:r>
        <w:t>7.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157D30" w:rsidRDefault="00157D30">
      <w:pPr>
        <w:pStyle w:val="ConsPlusNormal"/>
        <w:spacing w:before="220"/>
        <w:ind w:firstLine="540"/>
        <w:jc w:val="both"/>
      </w:pPr>
      <w:r>
        <w:t>8. В случае обнаружения признаков нарушения законодательства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157D30" w:rsidRDefault="00157D30">
      <w:pPr>
        <w:pStyle w:val="ConsPlusNormal"/>
        <w:spacing w:before="220"/>
        <w:ind w:firstLine="540"/>
        <w:jc w:val="both"/>
      </w:pPr>
      <w:r>
        <w:t xml:space="preserve">9. Решение соответствующей избирательной комиссии о регистрации кандидата, списка </w:t>
      </w:r>
      <w:r>
        <w:lastRenderedPageBreak/>
        <w:t>кандидатов, об отказе в регистрации кандидата, списка кандидатов, об исключении кандидата из списка кандидатов может быть обжаловано в установленном законодательством порядке.</w:t>
      </w:r>
    </w:p>
    <w:p w:rsidR="00157D30" w:rsidRDefault="00157D30">
      <w:pPr>
        <w:pStyle w:val="ConsPlusNormal"/>
        <w:spacing w:before="220"/>
        <w:ind w:firstLine="540"/>
        <w:jc w:val="both"/>
      </w:pPr>
      <w:r>
        <w:t>10.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 по форме, установленной избирательной комиссией муниципального образования.</w:t>
      </w:r>
    </w:p>
    <w:p w:rsidR="00157D30" w:rsidRDefault="00157D30">
      <w:pPr>
        <w:pStyle w:val="ConsPlusNormal"/>
        <w:spacing w:before="220"/>
        <w:ind w:firstLine="540"/>
        <w:jc w:val="both"/>
      </w:pPr>
      <w:r>
        <w:t>11. Зарегистрированные списки кандидатов вместе со сведениями о включенных в них зарегистрированных кандидатах, о кандидатах, выдвинутых по избирательным округам, соответствующая избирательная комиссия не позднее чем через 48 часов после регистрации указанных кандидатов, списков кандидатов передает представителям средств массовой информации.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157D30" w:rsidRDefault="00157D30">
      <w:pPr>
        <w:pStyle w:val="ConsPlusNormal"/>
        <w:spacing w:before="220"/>
        <w:ind w:firstLine="540"/>
        <w:jc w:val="both"/>
      </w:pPr>
      <w:r>
        <w:t xml:space="preserve">12. Избирательные комиссии не позднее чем за 15 дней до дня голосования размещают на стендах в своих помещениях информацию о зарегистрированных списках кандидатов и зарегистрированных кандидатах с указанием сведений, предусмотренных </w:t>
      </w:r>
      <w:hyperlink w:anchor="P1448" w:history="1">
        <w:r>
          <w:rPr>
            <w:color w:val="0000FF"/>
          </w:rPr>
          <w:t>частями 3</w:t>
        </w:r>
      </w:hyperlink>
      <w:r>
        <w:t xml:space="preserve">, </w:t>
      </w:r>
      <w:hyperlink w:anchor="P1454" w:history="1">
        <w:r>
          <w:rPr>
            <w:color w:val="0000FF"/>
          </w:rPr>
          <w:t>4 статьи 76</w:t>
        </w:r>
      </w:hyperlink>
      <w:r>
        <w:t xml:space="preserve"> настоящего Закона. Таким же образом размещается информация об отмене регистрации кандидата, списка кандидатов, о снятии зарегистрированным кандидатом своей кандидатуры, о выбытии кандидата из зарегистрированного списка кандидатов. Сведения о зарегистрированных кандидатах и избирательных объединениях, зарегистрировавших списки кандидатов, размещаются в той же последовательности, что и в избирательном бюллетене.</w:t>
      </w:r>
    </w:p>
    <w:p w:rsidR="00157D30" w:rsidRDefault="00157D30">
      <w:pPr>
        <w:pStyle w:val="ConsPlusNormal"/>
        <w:spacing w:before="220"/>
        <w:ind w:firstLine="540"/>
        <w:jc w:val="both"/>
      </w:pPr>
      <w:r>
        <w:t>13. Кандидат при проведении выборов депутатов представительного органа муниципального образования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избирательном округе и в составе списка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49. Выбытие, отзыв кандидатов, списка кандидатов</w:t>
      </w:r>
    </w:p>
    <w:p w:rsidR="00157D30" w:rsidRDefault="00157D30">
      <w:pPr>
        <w:pStyle w:val="ConsPlusNormal"/>
        <w:ind w:firstLine="540"/>
        <w:jc w:val="both"/>
      </w:pPr>
    </w:p>
    <w:p w:rsidR="00157D30" w:rsidRDefault="00157D30">
      <w:pPr>
        <w:pStyle w:val="ConsPlusNormal"/>
        <w:ind w:firstLine="540"/>
        <w:jc w:val="both"/>
      </w:pPr>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157D30" w:rsidRDefault="00157D30">
      <w:pPr>
        <w:pStyle w:val="ConsPlusNormal"/>
        <w:spacing w:before="220"/>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w:t>
      </w:r>
    </w:p>
    <w:p w:rsidR="00157D30" w:rsidRDefault="00157D30">
      <w:pPr>
        <w:pStyle w:val="ConsPlusNormal"/>
        <w:spacing w:before="220"/>
        <w:ind w:firstLine="540"/>
        <w:jc w:val="both"/>
      </w:pPr>
      <w:r>
        <w:t>Если кандидат, выдвинутый непосредственно и подавший заявление о снятии своей кандидатуры, был зарегистрирован, соответствующая избирательная комиссия принимает решение об аннулировании его регистрации.</w:t>
      </w:r>
    </w:p>
    <w:p w:rsidR="00157D30" w:rsidRDefault="00157D30">
      <w:pPr>
        <w:pStyle w:val="ConsPlusNormal"/>
        <w:spacing w:before="220"/>
        <w:ind w:firstLine="540"/>
        <w:jc w:val="both"/>
      </w:pPr>
      <w:r>
        <w:t xml:space="preserve">Указанное заявление не подлежит отзыву. На основании этого заявления соответствующая избирательная комиссия не позднее чем в трехдневный срок, а за три и менее дня до дня </w:t>
      </w:r>
      <w:r>
        <w:lastRenderedPageBreak/>
        <w:t>голосования в течение одних суток исключает кандидата из списка кандидатов либо аннулирует его регистрацию.</w:t>
      </w:r>
    </w:p>
    <w:p w:rsidR="00157D30" w:rsidRDefault="00157D30">
      <w:pPr>
        <w:pStyle w:val="ConsPlusNormal"/>
        <w:spacing w:before="220"/>
        <w:ind w:firstLine="540"/>
        <w:jc w:val="both"/>
      </w:pPr>
      <w:r>
        <w:t>2. Уполномоченный орган избирательного объединения, принявший решение о выдвижении списка кандидатов, вправе отозвать этот список. Уведомление об отзыве списка кандидатов представляется в избирательную комиссию муниципального образования не позднее чем за пять дней до дня голосования. Если список кандидатов был зарегистрирован, избирательная комиссия муниципального образования принимает решение об аннулировании регистрации списка кандидатов.</w:t>
      </w:r>
    </w:p>
    <w:p w:rsidR="00157D30" w:rsidRDefault="00157D30">
      <w:pPr>
        <w:pStyle w:val="ConsPlusNormal"/>
        <w:spacing w:before="220"/>
        <w:ind w:firstLine="540"/>
        <w:jc w:val="both"/>
      </w:pPr>
      <w:r>
        <w:t>Указанное уведомление не подлежит отзыву. На основании этого уведомления избирательная комиссия муниципального образования не позднее чем в трехдневный срок аннулирует регистрацию списка кандидатов.</w:t>
      </w:r>
    </w:p>
    <w:p w:rsidR="00157D30" w:rsidRDefault="00157D30">
      <w:pPr>
        <w:pStyle w:val="ConsPlusNormal"/>
        <w:spacing w:before="220"/>
        <w:ind w:firstLine="540"/>
        <w:jc w:val="both"/>
      </w:pPr>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w:t>
      </w:r>
    </w:p>
    <w:p w:rsidR="00157D30" w:rsidRDefault="00157D30">
      <w:pPr>
        <w:pStyle w:val="ConsPlusNormal"/>
        <w:spacing w:before="220"/>
        <w:ind w:firstLine="540"/>
        <w:jc w:val="both"/>
      </w:pPr>
      <w:r>
        <w:t xml:space="preserve">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216"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4. Не допускается включение в список кандидатов лиц, ранее в нем не состоявших, равно как и перемещение кандидатов в данном списке, за исключением случаев, когда такое перемещение связано с изменением очередности из-за выбытия, в том числе исключения, некоторых кандидатов.</w:t>
      </w:r>
    </w:p>
    <w:p w:rsidR="00157D30" w:rsidRDefault="00157D30">
      <w:pPr>
        <w:pStyle w:val="ConsPlusNormal"/>
        <w:jc w:val="both"/>
      </w:pPr>
      <w:r>
        <w:t xml:space="preserve">(в ред. </w:t>
      </w:r>
      <w:hyperlink r:id="rId217"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01" w:name="P853"/>
      <w:bookmarkEnd w:id="101"/>
      <w:r>
        <w:t>5. Если ко дню окончания регистрации кандидатов, списков кандидатов или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то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157D30" w:rsidRDefault="00157D30">
      <w:pPr>
        <w:pStyle w:val="ConsPlusNormal"/>
        <w:spacing w:before="220"/>
        <w:ind w:firstLine="540"/>
        <w:jc w:val="both"/>
      </w:pPr>
      <w:r>
        <w:t xml:space="preserve">6. 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r:id="rId218" w:history="1">
        <w:r>
          <w:rPr>
            <w:color w:val="0000FF"/>
          </w:rPr>
          <w:t>пункта 3</w:t>
        </w:r>
      </w:hyperlink>
      <w:r>
        <w:t xml:space="preserve"> или </w:t>
      </w:r>
      <w:hyperlink r:id="rId219"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представительного органа муниципального образования, возмещаются за счет такого кандидата, избирательного объединения.</w:t>
      </w:r>
    </w:p>
    <w:p w:rsidR="00157D30" w:rsidRDefault="00157D30">
      <w:pPr>
        <w:pStyle w:val="ConsPlusNormal"/>
        <w:spacing w:before="220"/>
        <w:ind w:firstLine="540"/>
        <w:jc w:val="both"/>
      </w:pPr>
      <w: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w:t>
      </w:r>
      <w:r>
        <w:lastRenderedPageBreak/>
        <w:t>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w:t>
      </w:r>
    </w:p>
    <w:p w:rsidR="00157D30" w:rsidRDefault="00157D30">
      <w:pPr>
        <w:pStyle w:val="ConsPlusNormal"/>
        <w:spacing w:before="220"/>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157D30" w:rsidRDefault="00157D30">
      <w:pPr>
        <w:pStyle w:val="ConsPlusNormal"/>
        <w:ind w:firstLine="540"/>
        <w:jc w:val="both"/>
      </w:pPr>
    </w:p>
    <w:p w:rsidR="00157D30" w:rsidRDefault="00157D30">
      <w:pPr>
        <w:pStyle w:val="ConsPlusTitle"/>
        <w:jc w:val="center"/>
        <w:outlineLvl w:val="1"/>
      </w:pPr>
      <w:r>
        <w:t>Глава 8. УПОЛНОМОЧЕННЫЕ ПРЕДСТАВИТЕЛИ ИЗБИРАТЕЛЬНОГО</w:t>
      </w:r>
    </w:p>
    <w:p w:rsidR="00157D30" w:rsidRDefault="00157D30">
      <w:pPr>
        <w:pStyle w:val="ConsPlusTitle"/>
        <w:jc w:val="center"/>
      </w:pPr>
      <w:r>
        <w:t>ОБЪЕДИНЕНИЯ. ДОВЕРЕННЫЕ ЛИЦА КАНДИДАТОВ, ИЗБИРАТЕЛЬНЫХ</w:t>
      </w:r>
    </w:p>
    <w:p w:rsidR="00157D30" w:rsidRDefault="00157D30">
      <w:pPr>
        <w:pStyle w:val="ConsPlusTitle"/>
        <w:jc w:val="center"/>
      </w:pPr>
      <w:r>
        <w:t>ОБЪЕДИНЕНИЙ. УПОЛНОМОЧЕННЫЙ ПРЕДСТАВИТЕЛЬ КАНДИДАТА</w:t>
      </w:r>
    </w:p>
    <w:p w:rsidR="00157D30" w:rsidRDefault="00157D30">
      <w:pPr>
        <w:pStyle w:val="ConsPlusTitle"/>
        <w:jc w:val="center"/>
      </w:pPr>
      <w:r>
        <w:t>ПО ФИНАНСОВЫМ ВОПРОСАМ</w:t>
      </w:r>
    </w:p>
    <w:p w:rsidR="00157D30" w:rsidRDefault="00157D30">
      <w:pPr>
        <w:pStyle w:val="ConsPlusNormal"/>
        <w:ind w:firstLine="540"/>
        <w:jc w:val="both"/>
      </w:pPr>
    </w:p>
    <w:p w:rsidR="00157D30" w:rsidRDefault="00157D30">
      <w:pPr>
        <w:pStyle w:val="ConsPlusTitle"/>
        <w:ind w:firstLine="540"/>
        <w:jc w:val="both"/>
        <w:outlineLvl w:val="2"/>
      </w:pPr>
      <w:r>
        <w:t>Статья 50. Уполномоченные представители избирательного объединения</w:t>
      </w:r>
    </w:p>
    <w:p w:rsidR="00157D30" w:rsidRDefault="00157D30">
      <w:pPr>
        <w:pStyle w:val="ConsPlusNormal"/>
        <w:ind w:firstLine="540"/>
        <w:jc w:val="both"/>
      </w:pPr>
    </w:p>
    <w:p w:rsidR="00157D30" w:rsidRDefault="00157D30">
      <w:pPr>
        <w:pStyle w:val="ConsPlusNormal"/>
        <w:ind w:firstLine="540"/>
        <w:jc w:val="both"/>
      </w:pPr>
      <w:bookmarkStart w:id="102" w:name="P865"/>
      <w:bookmarkEnd w:id="102"/>
      <w:r>
        <w:t>1. Избирательное объединение, выдвинувшее список кандидатов, имеет право назначить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157D30" w:rsidRDefault="00157D30">
      <w:pPr>
        <w:pStyle w:val="ConsPlusNormal"/>
        <w:spacing w:before="220"/>
        <w:ind w:firstLine="540"/>
        <w:jc w:val="both"/>
      </w:pPr>
      <w:r>
        <w:t>Избирательное объединение, выдвинувшее список кандидатов, имеет право назначить не более десяти уполномоченных представителей.</w:t>
      </w:r>
    </w:p>
    <w:p w:rsidR="00157D30" w:rsidRDefault="00157D30">
      <w:pPr>
        <w:pStyle w:val="ConsPlusNormal"/>
        <w:spacing w:before="220"/>
        <w:ind w:firstLine="540"/>
        <w:jc w:val="both"/>
      </w:pPr>
      <w:r>
        <w:t>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p>
    <w:p w:rsidR="00157D30" w:rsidRDefault="00157D30">
      <w:pPr>
        <w:pStyle w:val="ConsPlusNormal"/>
        <w:spacing w:before="220"/>
        <w:ind w:firstLine="540"/>
        <w:jc w:val="both"/>
      </w:pPr>
      <w:bookmarkStart w:id="103" w:name="P868"/>
      <w:bookmarkEnd w:id="103"/>
      <w:r>
        <w:t>2. Уполномоченные представители избирательного объединения назначаются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либо решением органа (должностного лица), уполномоченного на то уставом избирательного объединения.</w:t>
      </w:r>
    </w:p>
    <w:p w:rsidR="00157D30" w:rsidRDefault="00157D30">
      <w:pPr>
        <w:pStyle w:val="ConsPlusNormal"/>
        <w:spacing w:before="220"/>
        <w:ind w:firstLine="540"/>
        <w:jc w:val="both"/>
      </w:pPr>
      <w:r>
        <w:t>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157D30" w:rsidRDefault="00157D30">
      <w:pPr>
        <w:pStyle w:val="ConsPlusNormal"/>
        <w:spacing w:before="220"/>
        <w:ind w:firstLine="540"/>
        <w:jc w:val="both"/>
      </w:pPr>
      <w: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157D30" w:rsidRDefault="00157D30">
      <w:pPr>
        <w:pStyle w:val="ConsPlusNormal"/>
        <w:spacing w:before="220"/>
        <w:ind w:firstLine="540"/>
        <w:jc w:val="both"/>
      </w:pPr>
      <w:r>
        <w:t xml:space="preserve">3. Список уполномоченных представителей избирательного объединения, указанных в </w:t>
      </w:r>
      <w:hyperlink w:anchor="P865" w:history="1">
        <w:r>
          <w:rPr>
            <w:color w:val="0000FF"/>
          </w:rPr>
          <w:t>части 1</w:t>
        </w:r>
      </w:hyperlink>
      <w:r>
        <w:t xml:space="preserve"> настоящей статьи, представляется в избирательную комиссию муниципального образования по установленной ею форме.</w:t>
      </w:r>
    </w:p>
    <w:p w:rsidR="00157D30" w:rsidRDefault="00157D30">
      <w:pPr>
        <w:pStyle w:val="ConsPlusNormal"/>
        <w:spacing w:before="220"/>
        <w:ind w:firstLine="540"/>
        <w:jc w:val="both"/>
      </w:pPr>
      <w:r>
        <w:t xml:space="preserve">В списке указываются сведения об уполномоченных представителях избирательного объединения, предусмотренные </w:t>
      </w:r>
      <w:hyperlink w:anchor="P868" w:history="1">
        <w:r>
          <w:rPr>
            <w:color w:val="0000FF"/>
          </w:rPr>
          <w:t>частью 2</w:t>
        </w:r>
      </w:hyperlink>
      <w:r>
        <w:t xml:space="preserve"> настоящей статьи, номер телефона каждого уполномоченного представителя избирательного объединения, а для уполномоченного </w:t>
      </w:r>
      <w:r>
        <w:lastRenderedPageBreak/>
        <w:t>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157D30" w:rsidRDefault="00157D30">
      <w:pPr>
        <w:pStyle w:val="ConsPlusNormal"/>
        <w:spacing w:before="220"/>
        <w:ind w:firstLine="540"/>
        <w:jc w:val="both"/>
      </w:pPr>
      <w:bookmarkStart w:id="104" w:name="P873"/>
      <w:bookmarkEnd w:id="104"/>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868" w:history="1">
        <w:r>
          <w:rPr>
            <w:color w:val="0000FF"/>
          </w:rPr>
          <w:t>частью 2</w:t>
        </w:r>
      </w:hyperlink>
      <w:r>
        <w:t xml:space="preserve"> настоящей статьи,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157D30" w:rsidRDefault="00157D30">
      <w:pPr>
        <w:pStyle w:val="ConsPlusNormal"/>
        <w:spacing w:before="220"/>
        <w:ind w:firstLine="540"/>
        <w:jc w:val="both"/>
      </w:pPr>
      <w:r>
        <w:t xml:space="preserve">5. Уполномоченные представители избирательных объединений подлежат регистрации избирательной комиссией муниципального образования на основании решения, предусмотренного </w:t>
      </w:r>
      <w:hyperlink w:anchor="P868" w:history="1">
        <w:r>
          <w:rPr>
            <w:color w:val="0000FF"/>
          </w:rPr>
          <w:t>частью 2</w:t>
        </w:r>
      </w:hyperlink>
      <w:r>
        <w:t xml:space="preserve"> настоящей статьи, если иное не установлено </w:t>
      </w:r>
      <w:hyperlink w:anchor="P875" w:history="1">
        <w:r>
          <w:rPr>
            <w:color w:val="0000FF"/>
          </w:rPr>
          <w:t>абзацем вторым</w:t>
        </w:r>
      </w:hyperlink>
      <w:r>
        <w:t xml:space="preserve"> настоящей части.</w:t>
      </w:r>
    </w:p>
    <w:p w:rsidR="00157D30" w:rsidRDefault="00157D30">
      <w:pPr>
        <w:pStyle w:val="ConsPlusNormal"/>
        <w:spacing w:before="220"/>
        <w:ind w:firstLine="540"/>
        <w:jc w:val="both"/>
      </w:pPr>
      <w:bookmarkStart w:id="105" w:name="P875"/>
      <w:bookmarkEnd w:id="105"/>
      <w:r>
        <w:t xml:space="preserve">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w:t>
      </w:r>
      <w:hyperlink w:anchor="P868" w:history="1">
        <w:r>
          <w:rPr>
            <w:color w:val="0000FF"/>
          </w:rPr>
          <w:t>частями 2</w:t>
        </w:r>
      </w:hyperlink>
      <w:r>
        <w:t xml:space="preserve"> и </w:t>
      </w:r>
      <w:hyperlink w:anchor="P873" w:history="1">
        <w:r>
          <w:rPr>
            <w:color w:val="0000FF"/>
          </w:rPr>
          <w:t>4</w:t>
        </w:r>
      </w:hyperlink>
      <w: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157D30" w:rsidRDefault="00157D30">
      <w:pPr>
        <w:pStyle w:val="ConsPlusNormal"/>
        <w:spacing w:before="220"/>
        <w:ind w:firstLine="540"/>
        <w:jc w:val="both"/>
      </w:pPr>
      <w:r>
        <w:t>Регистрация указанных в настоящей части лиц производится в течение 3-х дней со дня представления в избирательную комиссию муниципального образования необходимых для регистрации документов.</w:t>
      </w:r>
    </w:p>
    <w:p w:rsidR="00157D30" w:rsidRDefault="00157D30">
      <w:pPr>
        <w:pStyle w:val="ConsPlusNormal"/>
        <w:spacing w:before="220"/>
        <w:ind w:firstLine="540"/>
        <w:jc w:val="both"/>
      </w:pPr>
      <w:bookmarkStart w:id="106" w:name="P877"/>
      <w:bookmarkEnd w:id="106"/>
      <w:r>
        <w:t>6. Избирательное объединение по решению соответственно съезда политической партии, конференции (общего собрания) регионального отделения, иного структурного подразделения политической партии, решению съезда (конференции) или общего собрания иного общественного объединения, его структурного подразделения, либо решению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либо решению органа (должностного лица), уполномоченного на то уставом избирательного объединения,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157D30" w:rsidRDefault="00157D30">
      <w:pPr>
        <w:pStyle w:val="ConsPlusNormal"/>
        <w:spacing w:before="220"/>
        <w:ind w:firstLine="540"/>
        <w:jc w:val="both"/>
      </w:pPr>
      <w:r>
        <w:t>Уполномоченный представитель избирательного объединения вправе в любое время по собственной инициативе сложить с себя полномочия уполномоченного представителя,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157D30" w:rsidRDefault="00157D30">
      <w:pPr>
        <w:pStyle w:val="ConsPlusNormal"/>
        <w:spacing w:before="220"/>
        <w:ind w:firstLine="540"/>
        <w:jc w:val="both"/>
      </w:pPr>
      <w:r>
        <w:t xml:space="preserve">Копия решения о прекращении полномочий уполномоченного представителя избирательного объединения по финансовым вопросам направляется также в отделение (филиал) публичного акционерного общества "Сбербанк России", а при его отсутствии - в другую кредитную организацию, расположенную на территории избирательного округа (далее - Банк), в котором </w:t>
      </w:r>
      <w:r>
        <w:lastRenderedPageBreak/>
        <w:t>избирательное объединение открыло специальный избирательный счет для формирования своего избирательного фонда.</w:t>
      </w:r>
    </w:p>
    <w:p w:rsidR="00157D30" w:rsidRDefault="00157D30">
      <w:pPr>
        <w:pStyle w:val="ConsPlusNormal"/>
        <w:jc w:val="both"/>
      </w:pPr>
      <w:r>
        <w:t xml:space="preserve">(в ред. </w:t>
      </w:r>
      <w:hyperlink r:id="rId22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157D30" w:rsidRDefault="00157D30">
      <w:pPr>
        <w:pStyle w:val="ConsPlusNormal"/>
        <w:spacing w:before="220"/>
        <w:ind w:firstLine="540"/>
        <w:jc w:val="both"/>
      </w:pPr>
      <w:r>
        <w:t xml:space="preserve">8. Срок полномочий уполномоченных представителей избирательного объединения начинается со дня их назначения в соответствии с </w:t>
      </w:r>
      <w:hyperlink w:anchor="P868" w:history="1">
        <w:r>
          <w:rPr>
            <w:color w:val="0000FF"/>
          </w:rPr>
          <w:t>частью 2</w:t>
        </w:r>
      </w:hyperlink>
      <w:r>
        <w:t xml:space="preserve"> настоящей статьи и истекает с момента утраты своего статуса всеми кандидатами, включенными в список кандидатов, выдвинутый этим избирательным объединением, за исключением случаев, предусмотренных </w:t>
      </w:r>
      <w:hyperlink w:anchor="P877" w:history="1">
        <w:r>
          <w:rPr>
            <w:color w:val="0000FF"/>
          </w:rPr>
          <w:t>частью 6</w:t>
        </w:r>
      </w:hyperlink>
      <w:r>
        <w:t xml:space="preserve"> настоящей статьи, но не позднее дня официального опубликования результатов выборов депутатов представительного органа муниципального образования.</w:t>
      </w:r>
    </w:p>
    <w:p w:rsidR="00157D30" w:rsidRDefault="00157D30">
      <w:pPr>
        <w:pStyle w:val="ConsPlusNormal"/>
        <w:jc w:val="both"/>
      </w:pPr>
      <w:r>
        <w:t xml:space="preserve">(в ред. </w:t>
      </w:r>
      <w:hyperlink r:id="rId22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157D30" w:rsidRDefault="00157D30">
      <w:pPr>
        <w:pStyle w:val="ConsPlusNormal"/>
        <w:spacing w:before="220"/>
        <w:ind w:firstLine="540"/>
        <w:jc w:val="both"/>
      </w:pPr>
      <w:r>
        <w:t xml:space="preserve">В случаях, предусмотренных </w:t>
      </w:r>
      <w:hyperlink w:anchor="P877" w:history="1">
        <w:r>
          <w:rPr>
            <w:color w:val="0000FF"/>
          </w:rPr>
          <w:t>частью 6</w:t>
        </w:r>
      </w:hyperlink>
      <w:r>
        <w:t xml:space="preserve"> настоящей статьи, полномочия уполномоченного представителя избирательного объединения по финансовым вопросам прекращаются в установленные указанной </w:t>
      </w:r>
      <w:hyperlink w:anchor="P877" w:history="1">
        <w:r>
          <w:rPr>
            <w:color w:val="0000FF"/>
          </w:rPr>
          <w:t>частью</w:t>
        </w:r>
      </w:hyperlink>
      <w:r>
        <w:t xml:space="preserve"> сроки.</w:t>
      </w:r>
    </w:p>
    <w:p w:rsidR="00157D30" w:rsidRDefault="00157D30">
      <w:pPr>
        <w:pStyle w:val="ConsPlusNormal"/>
        <w:spacing w:before="220"/>
        <w:ind w:firstLine="540"/>
        <w:jc w:val="both"/>
      </w:pPr>
      <w:r>
        <w:t>9. Уполномоченный представитель избирательного объединения, зарегистрировавшего список кандидатов, имеет право получить в избирательной комиссии муниципального образования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 Указанный список выдается в одном экземпляре.</w:t>
      </w:r>
    </w:p>
    <w:p w:rsidR="00157D30" w:rsidRDefault="00157D30">
      <w:pPr>
        <w:pStyle w:val="ConsPlusNormal"/>
        <w:ind w:firstLine="540"/>
        <w:jc w:val="both"/>
      </w:pPr>
    </w:p>
    <w:p w:rsidR="00157D30" w:rsidRDefault="00157D30">
      <w:pPr>
        <w:pStyle w:val="ConsPlusTitle"/>
        <w:ind w:firstLine="540"/>
        <w:jc w:val="both"/>
        <w:outlineLvl w:val="2"/>
      </w:pPr>
      <w:r>
        <w:t>Статья 51. Доверенные лица кандидатов, избирательных объединений. Уполномоченный представитель кандидата по финансовым вопросам</w:t>
      </w:r>
    </w:p>
    <w:p w:rsidR="00157D30" w:rsidRDefault="00157D30">
      <w:pPr>
        <w:pStyle w:val="ConsPlusNormal"/>
        <w:ind w:firstLine="540"/>
        <w:jc w:val="both"/>
      </w:pPr>
    </w:p>
    <w:p w:rsidR="00157D30" w:rsidRDefault="00157D30">
      <w:pPr>
        <w:pStyle w:val="ConsPlusNormal"/>
        <w:ind w:firstLine="540"/>
        <w:jc w:val="both"/>
      </w:pPr>
      <w:r>
        <w:t>1. Кандидат, избирательное объединение, выдвинувшее список кандидатов, вправе назначить доверенных лиц.</w:t>
      </w:r>
    </w:p>
    <w:p w:rsidR="00157D30" w:rsidRDefault="00157D30">
      <w:pPr>
        <w:pStyle w:val="ConsPlusNormal"/>
        <w:jc w:val="both"/>
      </w:pPr>
      <w:r>
        <w:t xml:space="preserve">(в ред. </w:t>
      </w:r>
      <w:hyperlink r:id="rId22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Кандидат вправе назначить до 15 доверенных лиц.</w:t>
      </w:r>
    </w:p>
    <w:p w:rsidR="00157D30" w:rsidRDefault="00157D30">
      <w:pPr>
        <w:pStyle w:val="ConsPlusNormal"/>
        <w:spacing w:before="220"/>
        <w:ind w:firstLine="540"/>
        <w:jc w:val="both"/>
      </w:pPr>
      <w:r>
        <w:t>Избирательное объединение, выдвинувшее список кандидатов, вправе назначить до 50 доверенных лиц.</w:t>
      </w:r>
    </w:p>
    <w:p w:rsidR="00157D30" w:rsidRDefault="00157D30">
      <w:pPr>
        <w:pStyle w:val="ConsPlusNormal"/>
        <w:jc w:val="both"/>
      </w:pPr>
      <w:r>
        <w:t xml:space="preserve">(в ред. </w:t>
      </w:r>
      <w:hyperlink r:id="rId22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Указанные лица регистрируются соответствующей избирательной комиссией, в полномочия которой входит регистрация кандидатов,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57D30" w:rsidRDefault="00157D30">
      <w:pPr>
        <w:pStyle w:val="ConsPlusNormal"/>
        <w:jc w:val="both"/>
      </w:pPr>
      <w:r>
        <w:t xml:space="preserve">(в ред. </w:t>
      </w:r>
      <w:hyperlink r:id="rId22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2.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w:t>
      </w:r>
      <w:r>
        <w:lastRenderedPageBreak/>
        <w:t>доверенного лица.</w:t>
      </w:r>
    </w:p>
    <w:p w:rsidR="00157D30" w:rsidRDefault="00157D30">
      <w:pPr>
        <w:pStyle w:val="ConsPlusNormal"/>
        <w:spacing w:before="220"/>
        <w:ind w:firstLine="540"/>
        <w:jc w:val="both"/>
      </w:pPr>
      <w:r>
        <w:t>3. В соответствии с законодательством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157D30" w:rsidRDefault="00157D30">
      <w:pPr>
        <w:pStyle w:val="ConsPlusNormal"/>
        <w:spacing w:before="220"/>
        <w:ind w:firstLine="540"/>
        <w:jc w:val="both"/>
      </w:pPr>
      <w: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соответствующую избирательную комиссию.</w:t>
      </w:r>
    </w:p>
    <w:p w:rsidR="00157D30" w:rsidRDefault="00157D30">
      <w:pPr>
        <w:pStyle w:val="ConsPlusNormal"/>
        <w:spacing w:before="220"/>
        <w:ind w:firstLine="540"/>
        <w:jc w:val="both"/>
      </w:pPr>
      <w:r>
        <w:t>В соответствии с законодательством на период полномочий доверенного лица работодатель обязан предоставлять доверенным лицам по их просьбе неоплачиваемый отпуск.</w:t>
      </w:r>
    </w:p>
    <w:p w:rsidR="00157D30" w:rsidRDefault="00157D30">
      <w:pPr>
        <w:pStyle w:val="ConsPlusNormal"/>
        <w:spacing w:before="220"/>
        <w:ind w:firstLine="540"/>
        <w:jc w:val="both"/>
      </w:pPr>
      <w: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157D30" w:rsidRDefault="00157D30">
      <w:pPr>
        <w:pStyle w:val="ConsPlusNormal"/>
        <w:spacing w:before="220"/>
        <w:ind w:firstLine="540"/>
        <w:jc w:val="both"/>
      </w:pPr>
      <w:r>
        <w:t>5. Доверенные лица осуществляют агитационную деятельность в пользу назначивших их кандидата, избирательного объединения.</w:t>
      </w:r>
    </w:p>
    <w:p w:rsidR="00157D30" w:rsidRDefault="00157D30">
      <w:pPr>
        <w:pStyle w:val="ConsPlusNormal"/>
        <w:spacing w:before="220"/>
        <w:ind w:firstLine="540"/>
        <w:jc w:val="both"/>
      </w:pPr>
      <w:r>
        <w:t>Доверенное лицо не имеет полномочий наблюдателя.</w:t>
      </w:r>
    </w:p>
    <w:p w:rsidR="00157D30" w:rsidRDefault="00157D30">
      <w:pPr>
        <w:pStyle w:val="ConsPlusNormal"/>
        <w:spacing w:before="220"/>
        <w:ind w:firstLine="540"/>
        <w:jc w:val="both"/>
      </w:pPr>
      <w:r>
        <w:t>6.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w:t>
      </w:r>
    </w:p>
    <w:p w:rsidR="00157D30" w:rsidRDefault="00157D30">
      <w:pPr>
        <w:pStyle w:val="ConsPlusNormal"/>
        <w:spacing w:before="220"/>
        <w:ind w:firstLine="540"/>
        <w:jc w:val="both"/>
      </w:pPr>
      <w:r>
        <w:t>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157D30" w:rsidRDefault="00157D30">
      <w:pPr>
        <w:pStyle w:val="ConsPlusNormal"/>
        <w:spacing w:before="220"/>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57D30" w:rsidRDefault="00157D30">
      <w:pPr>
        <w:pStyle w:val="ConsPlusNormal"/>
        <w:spacing w:before="220"/>
        <w:ind w:firstLine="540"/>
        <w:jc w:val="both"/>
      </w:pPr>
      <w: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157D30" w:rsidRDefault="00157D30">
      <w:pPr>
        <w:pStyle w:val="ConsPlusNormal"/>
        <w:spacing w:before="220"/>
        <w:ind w:firstLine="540"/>
        <w:jc w:val="both"/>
      </w:pPr>
      <w:r>
        <w:t>9. Кандидат, выдвинутый в порядке самовыдвижения, кандидат, выдвинутый избирательным объединением, вправе назначить уполномоченного представителя по финансовым вопросам.</w:t>
      </w:r>
    </w:p>
    <w:p w:rsidR="00157D30" w:rsidRDefault="00157D30">
      <w:pPr>
        <w:pStyle w:val="ConsPlusNormal"/>
        <w:spacing w:before="220"/>
        <w:ind w:firstLine="540"/>
        <w:jc w:val="both"/>
      </w:pPr>
      <w:bookmarkStart w:id="107" w:name="P909"/>
      <w:bookmarkEnd w:id="107"/>
      <w:r>
        <w:t>10. Уведомление о назначении уполномоченного представителя кандидата по финансовым вопросам представляется в соответствующую избирательную комиссию по установленной избирательной комиссией муниципального образования форме. К уведомлению прилагается заявление лица о согласии быть уполномоченным представителем кандидата по финансовым вопросам.</w:t>
      </w:r>
    </w:p>
    <w:p w:rsidR="00157D30" w:rsidRDefault="00157D30">
      <w:pPr>
        <w:pStyle w:val="ConsPlusNormal"/>
        <w:jc w:val="both"/>
      </w:pPr>
      <w:r>
        <w:t xml:space="preserve">(в ред. </w:t>
      </w:r>
      <w:hyperlink r:id="rId22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08" w:name="P911"/>
      <w:bookmarkEnd w:id="108"/>
      <w:r>
        <w:t xml:space="preserve">11. Уполномоченный представитель кандидата по финансовым вопросам осуществляет свои полномочия на основании указанного в </w:t>
      </w:r>
      <w:hyperlink w:anchor="P909" w:history="1">
        <w:r>
          <w:rPr>
            <w:color w:val="0000FF"/>
          </w:rPr>
          <w:t>части 10</w:t>
        </w:r>
      </w:hyperlink>
      <w:r>
        <w:t xml:space="preserve"> настоящей статьи уведомления, а также на основании нотариально удостоверенной и оформленной в установленном законом порядке </w:t>
      </w:r>
      <w:r>
        <w:lastRenderedPageBreak/>
        <w:t>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157D30" w:rsidRDefault="00157D30">
      <w:pPr>
        <w:pStyle w:val="ConsPlusNormal"/>
        <w:spacing w:before="220"/>
        <w:ind w:firstLine="540"/>
        <w:jc w:val="both"/>
      </w:pPr>
      <w:r>
        <w:t>12. Уполномоченный представитель кандидата по финансовым вопросам подлежит регистрации соответствующей избирательной комиссией. Регистрация производится на основании уведомления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157D30" w:rsidRDefault="00157D30">
      <w:pPr>
        <w:pStyle w:val="ConsPlusNormal"/>
        <w:spacing w:before="220"/>
        <w:ind w:firstLine="540"/>
        <w:jc w:val="both"/>
      </w:pPr>
      <w:r>
        <w:t>Регистрация производится в течение трех дней с момента представления в соответствующую избирательную комиссию необходимых для регистрации документов.</w:t>
      </w:r>
    </w:p>
    <w:p w:rsidR="00157D30" w:rsidRDefault="00157D30">
      <w:pPr>
        <w:pStyle w:val="ConsPlusNormal"/>
        <w:spacing w:before="220"/>
        <w:ind w:firstLine="540"/>
        <w:jc w:val="both"/>
      </w:pPr>
      <w:bookmarkStart w:id="109" w:name="P914"/>
      <w:bookmarkEnd w:id="109"/>
      <w:r>
        <w:t>13. Кандидат вправе в любое время прекратить полномочия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w:t>
      </w:r>
    </w:p>
    <w:p w:rsidR="00157D30" w:rsidRDefault="00157D30">
      <w:pPr>
        <w:pStyle w:val="ConsPlusNormal"/>
        <w:spacing w:before="220"/>
        <w:ind w:firstLine="540"/>
        <w:jc w:val="both"/>
      </w:pPr>
      <w:r>
        <w:t xml:space="preserve">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w:t>
      </w:r>
      <w:hyperlink w:anchor="P911" w:history="1">
        <w:r>
          <w:rPr>
            <w:color w:val="0000FF"/>
          </w:rPr>
          <w:t>части 11</w:t>
        </w:r>
      </w:hyperlink>
      <w:r>
        <w:t xml:space="preserve"> настоящей статьи.</w:t>
      </w:r>
    </w:p>
    <w:p w:rsidR="00157D30" w:rsidRDefault="00157D30">
      <w:pPr>
        <w:pStyle w:val="ConsPlusNormal"/>
        <w:spacing w:before="220"/>
        <w:ind w:firstLine="540"/>
        <w:jc w:val="both"/>
      </w:pPr>
      <w: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157D30" w:rsidRDefault="00157D30">
      <w:pPr>
        <w:pStyle w:val="ConsPlusNormal"/>
        <w:spacing w:before="220"/>
        <w:ind w:firstLine="540"/>
        <w:jc w:val="both"/>
      </w:pPr>
      <w:r>
        <w:t>Копия уведомления о прекращении полномочий уполномоченного представителя кандидата по финансовым вопросам направляется также в Банк, в котором кандидат открыл специальный избирательный счет для формирования своего избирательного фонда.</w:t>
      </w:r>
    </w:p>
    <w:p w:rsidR="00157D30" w:rsidRDefault="00157D30">
      <w:pPr>
        <w:pStyle w:val="ConsPlusNormal"/>
        <w:jc w:val="both"/>
      </w:pPr>
      <w:r>
        <w:t xml:space="preserve">(в ред. </w:t>
      </w:r>
      <w:hyperlink r:id="rId22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14.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157D30" w:rsidRDefault="00157D30">
      <w:pPr>
        <w:pStyle w:val="ConsPlusNormal"/>
        <w:spacing w:before="220"/>
        <w:ind w:firstLine="540"/>
        <w:jc w:val="both"/>
      </w:pPr>
      <w:r>
        <w:t xml:space="preserve">В случаях, предусмотренных </w:t>
      </w:r>
      <w:hyperlink w:anchor="P914" w:history="1">
        <w:r>
          <w:rPr>
            <w:color w:val="0000FF"/>
          </w:rPr>
          <w:t>частью 13</w:t>
        </w:r>
      </w:hyperlink>
      <w:r>
        <w:t xml:space="preserve"> настоящей статьи, полномочия уполномоченного представителя кандидата по финансовым вопросам прекращаются в установленные указанной частью сроки.</w:t>
      </w:r>
    </w:p>
    <w:p w:rsidR="00157D30" w:rsidRDefault="00157D30">
      <w:pPr>
        <w:pStyle w:val="ConsPlusNormal"/>
        <w:ind w:firstLine="540"/>
        <w:jc w:val="both"/>
      </w:pPr>
    </w:p>
    <w:p w:rsidR="00157D30" w:rsidRDefault="00157D30">
      <w:pPr>
        <w:pStyle w:val="ConsPlusTitle"/>
        <w:jc w:val="center"/>
        <w:outlineLvl w:val="1"/>
      </w:pPr>
      <w:r>
        <w:t>Глава 9. СТАТУС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52. Равенство кандидатов</w:t>
      </w:r>
    </w:p>
    <w:p w:rsidR="00157D30" w:rsidRDefault="00157D30">
      <w:pPr>
        <w:pStyle w:val="ConsPlusNormal"/>
        <w:ind w:firstLine="540"/>
        <w:jc w:val="both"/>
      </w:pPr>
    </w:p>
    <w:p w:rsidR="00157D30" w:rsidRDefault="00157D30">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53. Ограничения, связанные с должностным или служебным положением</w:t>
      </w:r>
    </w:p>
    <w:p w:rsidR="00157D30" w:rsidRDefault="00157D30">
      <w:pPr>
        <w:pStyle w:val="ConsPlusNormal"/>
        <w:ind w:firstLine="540"/>
        <w:jc w:val="both"/>
      </w:pPr>
    </w:p>
    <w:p w:rsidR="00157D30" w:rsidRDefault="00157D30">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57D30" w:rsidRDefault="00157D30">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w:t>
      </w:r>
    </w:p>
    <w:p w:rsidR="00157D30" w:rsidRDefault="00157D30">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157D30" w:rsidRDefault="00157D30">
      <w:pPr>
        <w:pStyle w:val="ConsPlusNormal"/>
        <w:spacing w:before="220"/>
        <w:ind w:firstLine="540"/>
        <w:jc w:val="both"/>
      </w:pPr>
      <w:bookmarkStart w:id="110" w:name="P934"/>
      <w:bookmarkEnd w:id="110"/>
      <w:r>
        <w:t>4. Под использованием преимуществ должностного или служебного положения в настоящем Законе понимается:</w:t>
      </w:r>
    </w:p>
    <w:p w:rsidR="00157D30" w:rsidRDefault="00157D30">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157D30" w:rsidRDefault="00157D30">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
    <w:p w:rsidR="00157D30" w:rsidRDefault="00157D30">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157D30" w:rsidRDefault="00157D30">
      <w:pPr>
        <w:pStyle w:val="ConsPlusNormal"/>
        <w:spacing w:before="220"/>
        <w:ind w:firstLine="540"/>
        <w:jc w:val="both"/>
      </w:pPr>
      <w:r>
        <w:lastRenderedPageBreak/>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57D30" w:rsidRDefault="00157D30">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57D30" w:rsidRDefault="00157D30">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w:t>
      </w:r>
      <w:hyperlink r:id="rId2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157D30" w:rsidRDefault="00157D30">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57D30" w:rsidRDefault="00157D30">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57D30" w:rsidRDefault="00157D30">
      <w:pPr>
        <w:pStyle w:val="ConsPlusNormal"/>
        <w:spacing w:before="220"/>
        <w:ind w:firstLine="540"/>
        <w:jc w:val="both"/>
      </w:pPr>
      <w:r>
        <w:t xml:space="preserve">5. Соблюдение перечисленных в </w:t>
      </w:r>
      <w:hyperlink w:anchor="P934"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157D30" w:rsidRDefault="00157D30">
      <w:pPr>
        <w:pStyle w:val="ConsPlusNormal"/>
        <w:spacing w:before="220"/>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57D30" w:rsidRDefault="00157D30">
      <w:pPr>
        <w:pStyle w:val="ConsPlusNormal"/>
        <w:ind w:firstLine="540"/>
        <w:jc w:val="both"/>
      </w:pPr>
    </w:p>
    <w:p w:rsidR="00157D30" w:rsidRDefault="00157D30">
      <w:pPr>
        <w:pStyle w:val="ConsPlusTitle"/>
        <w:ind w:firstLine="540"/>
        <w:jc w:val="both"/>
        <w:outlineLvl w:val="2"/>
      </w:pPr>
      <w:r>
        <w:t>Статья 54. Гарантии деятельности зарегистрированных кандидатов</w:t>
      </w:r>
    </w:p>
    <w:p w:rsidR="00157D30" w:rsidRDefault="00157D30">
      <w:pPr>
        <w:pStyle w:val="ConsPlusNormal"/>
        <w:ind w:firstLine="540"/>
        <w:jc w:val="both"/>
      </w:pPr>
    </w:p>
    <w:p w:rsidR="00157D30" w:rsidRDefault="00157D30">
      <w:pPr>
        <w:pStyle w:val="ConsPlusNormal"/>
        <w:ind w:firstLine="540"/>
        <w:jc w:val="both"/>
      </w:pPr>
      <w:r>
        <w:t>1. В соответствии с законодательством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представительного органа муниципального образования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57D30" w:rsidRDefault="00157D30">
      <w:pPr>
        <w:pStyle w:val="ConsPlusNormal"/>
        <w:jc w:val="both"/>
      </w:pPr>
      <w:r>
        <w:lastRenderedPageBreak/>
        <w:t xml:space="preserve">(часть 1 в ред. </w:t>
      </w:r>
      <w:hyperlink r:id="rId22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2. В соответствии с законодательством во время проведения выборов депутатов представительного органа муниципального образования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 соответствии с законодательством период участия зарегистрированного кандидата в выборах депутатов представительного органа муниципального образования засчитывается в общий трудовой стаж по той специальности, по которой он работал до регистрации в качестве кандидата.</w:t>
      </w:r>
    </w:p>
    <w:p w:rsidR="00157D30" w:rsidRDefault="00157D30">
      <w:pPr>
        <w:pStyle w:val="ConsPlusNormal"/>
        <w:jc w:val="both"/>
      </w:pPr>
      <w:r>
        <w:t xml:space="preserve">(в ред. </w:t>
      </w:r>
      <w:hyperlink r:id="rId23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законами.</w:t>
      </w:r>
    </w:p>
    <w:p w:rsidR="00157D30" w:rsidRDefault="00157D30">
      <w:pPr>
        <w:pStyle w:val="ConsPlusNormal"/>
        <w:spacing w:before="220"/>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377" w:history="1">
        <w:r>
          <w:rPr>
            <w:color w:val="0000FF"/>
          </w:rPr>
          <w:t>пунктом 2 части 2 статьи 72</w:t>
        </w:r>
      </w:hyperlink>
      <w:r>
        <w:t xml:space="preserve"> настоящего Закона, с момента официального опубликования (обнародования) общих данных о результатах выборов депутатов представительного органа муниципального образования, а при досрочном выбытии - с даты выбытия.</w:t>
      </w:r>
    </w:p>
    <w:p w:rsidR="00157D30" w:rsidRDefault="00157D30">
      <w:pPr>
        <w:pStyle w:val="ConsPlusNormal"/>
        <w:ind w:firstLine="540"/>
        <w:jc w:val="both"/>
      </w:pPr>
    </w:p>
    <w:p w:rsidR="00157D30" w:rsidRDefault="00157D30">
      <w:pPr>
        <w:pStyle w:val="ConsPlusTitle"/>
        <w:jc w:val="center"/>
        <w:outlineLvl w:val="1"/>
      </w:pPr>
      <w:r>
        <w:t>Глава 10. ИНФОРМИРОВАНИЕ ИЗБИРАТЕЛЕЙ И ПРЕДВЫБОРНАЯ АГИТАЦИЯ</w:t>
      </w:r>
    </w:p>
    <w:p w:rsidR="00157D30" w:rsidRDefault="00157D30">
      <w:pPr>
        <w:pStyle w:val="ConsPlusNormal"/>
        <w:ind w:firstLine="540"/>
        <w:jc w:val="both"/>
      </w:pPr>
    </w:p>
    <w:p w:rsidR="00157D30" w:rsidRDefault="00157D30">
      <w:pPr>
        <w:pStyle w:val="ConsPlusTitle"/>
        <w:ind w:firstLine="540"/>
        <w:jc w:val="both"/>
        <w:outlineLvl w:val="2"/>
      </w:pPr>
      <w:r>
        <w:t>Статья 55. Информационное обеспечение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Информационное обеспечение выборов депутатов представительного органа муниципального образования, включающее в себя информирование избирателей и предвыборную агитацию, способствует осознанному волеизъявлению избирателей, гласности выборов.</w:t>
      </w:r>
    </w:p>
    <w:p w:rsidR="00157D30" w:rsidRDefault="00157D30">
      <w:pPr>
        <w:pStyle w:val="ConsPlusNormal"/>
        <w:ind w:firstLine="540"/>
        <w:jc w:val="both"/>
      </w:pPr>
    </w:p>
    <w:p w:rsidR="00157D30" w:rsidRDefault="00157D30">
      <w:pPr>
        <w:pStyle w:val="ConsPlusTitle"/>
        <w:ind w:firstLine="540"/>
        <w:jc w:val="both"/>
        <w:outlineLvl w:val="2"/>
      </w:pPr>
      <w:r>
        <w:t>Статья 56. Информирование избирателей</w:t>
      </w:r>
    </w:p>
    <w:p w:rsidR="00157D30" w:rsidRDefault="00157D30">
      <w:pPr>
        <w:pStyle w:val="ConsPlusNormal"/>
        <w:ind w:firstLine="540"/>
        <w:jc w:val="both"/>
      </w:pPr>
    </w:p>
    <w:p w:rsidR="00157D30" w:rsidRDefault="00157D30">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157D30" w:rsidRDefault="00157D30">
      <w:pPr>
        <w:pStyle w:val="ConsPlusNormal"/>
        <w:jc w:val="both"/>
      </w:pPr>
      <w:r>
        <w:t xml:space="preserve">(в ред. </w:t>
      </w:r>
      <w:hyperlink r:id="rId23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 а также о кандидатах, включенных в эти списки.</w:t>
      </w:r>
    </w:p>
    <w:p w:rsidR="00157D30" w:rsidRDefault="00157D30">
      <w:pPr>
        <w:pStyle w:val="ConsPlusNormal"/>
        <w:spacing w:before="220"/>
        <w:ind w:firstLine="540"/>
        <w:jc w:val="both"/>
      </w:pPr>
      <w:bookmarkStart w:id="111" w:name="P966"/>
      <w:bookmarkEnd w:id="11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57D30" w:rsidRDefault="00157D30">
      <w:pPr>
        <w:pStyle w:val="ConsPlusNormal"/>
        <w:spacing w:before="220"/>
        <w:ind w:firstLine="540"/>
        <w:jc w:val="both"/>
      </w:pPr>
      <w:r>
        <w:t>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настоящим Законом.</w:t>
      </w:r>
    </w:p>
    <w:p w:rsidR="00157D30" w:rsidRDefault="00157D30">
      <w:pPr>
        <w:pStyle w:val="ConsPlusNormal"/>
        <w:spacing w:before="220"/>
        <w:ind w:firstLine="540"/>
        <w:jc w:val="both"/>
      </w:pPr>
      <w:r>
        <w:lastRenderedPageBreak/>
        <w:t xml:space="preserve">Организации, осуществляющие выпуск средств массовой информации, редакции сетевых изданий вправе на основании </w:t>
      </w:r>
      <w:hyperlink w:anchor="P966"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966"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157D30" w:rsidRDefault="00157D30">
      <w:pPr>
        <w:pStyle w:val="ConsPlusNormal"/>
        <w:jc w:val="both"/>
      </w:pPr>
      <w:r>
        <w:t xml:space="preserve">(часть 3 в ред. </w:t>
      </w:r>
      <w:hyperlink r:id="rId23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157D30" w:rsidRDefault="00157D30">
      <w:pPr>
        <w:pStyle w:val="ConsPlusNormal"/>
        <w:jc w:val="both"/>
      </w:pPr>
      <w:r>
        <w:t xml:space="preserve">(часть 4 в ред. </w:t>
      </w:r>
      <w:hyperlink r:id="rId23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представительного органа муниципального образования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 выборам депутатов представительного органа муниципального образования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157D30" w:rsidRDefault="00157D30">
      <w:pPr>
        <w:pStyle w:val="ConsPlusNormal"/>
        <w:jc w:val="both"/>
      </w:pPr>
      <w:r>
        <w:t xml:space="preserve">(в ред. Законов Республики Крым от 01.06.2016 </w:t>
      </w:r>
      <w:hyperlink r:id="rId235" w:history="1">
        <w:r>
          <w:rPr>
            <w:color w:val="0000FF"/>
          </w:rPr>
          <w:t>N 247-ЗРК/2016</w:t>
        </w:r>
      </w:hyperlink>
      <w:r>
        <w:t xml:space="preserve">, от 29.03.2019 </w:t>
      </w:r>
      <w:hyperlink r:id="rId236" w:history="1">
        <w:r>
          <w:rPr>
            <w:color w:val="0000FF"/>
          </w:rPr>
          <w:t>N 583-ЗРК/2019</w:t>
        </w:r>
      </w:hyperlink>
      <w:r>
        <w:t>)</w:t>
      </w:r>
    </w:p>
    <w:p w:rsidR="00157D30" w:rsidRDefault="00157D30">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57D30" w:rsidRDefault="00157D30">
      <w:pPr>
        <w:pStyle w:val="ConsPlusNormal"/>
        <w:ind w:firstLine="540"/>
        <w:jc w:val="both"/>
      </w:pPr>
    </w:p>
    <w:p w:rsidR="00157D30" w:rsidRDefault="00157D30">
      <w:pPr>
        <w:pStyle w:val="ConsPlusTitle"/>
        <w:ind w:firstLine="540"/>
        <w:jc w:val="both"/>
        <w:outlineLvl w:val="2"/>
      </w:pPr>
      <w:r>
        <w:t>Статья 57. Участие избирательных комиссий в информационном обеспечении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bookmarkStart w:id="112" w:name="P978"/>
      <w:bookmarkEnd w:id="112"/>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представительного органа муниципального образования, сроках и порядке совершения избирательных действий, кандидатах, избирательных объединениях, выдвинувших кандидатов, списки кандидатов, списках кандидатов, а также о законодательстве Российской Федерации, законодательстве Республики Крым о выборах депутатов представительного органа муниципального образования.</w:t>
      </w:r>
    </w:p>
    <w:p w:rsidR="00157D30" w:rsidRDefault="00157D30">
      <w:pPr>
        <w:pStyle w:val="ConsPlusNormal"/>
        <w:spacing w:before="220"/>
        <w:ind w:firstLine="540"/>
        <w:jc w:val="both"/>
      </w:pPr>
      <w:r>
        <w:t>Избирательные комиссии также принимают необходимые меры по информированию избирателей, являющихся инвалидами.</w:t>
      </w:r>
    </w:p>
    <w:p w:rsidR="00157D30" w:rsidRDefault="00157D30">
      <w:pPr>
        <w:pStyle w:val="ConsPlusNormal"/>
        <w:spacing w:before="220"/>
        <w:ind w:firstLine="540"/>
        <w:jc w:val="both"/>
      </w:pPr>
      <w:r>
        <w:t>2. В период со дня официального опубликования (публикации) решения о назначении выборов депутатов представительного органа муниципального образования до дня официального опубликования результатов выборов депутатов представительного органа муниципального образования:</w:t>
      </w:r>
    </w:p>
    <w:p w:rsidR="00157D30" w:rsidRDefault="00157D30">
      <w:pPr>
        <w:pStyle w:val="ConsPlusNormal"/>
        <w:spacing w:before="220"/>
        <w:ind w:firstLine="540"/>
        <w:jc w:val="both"/>
      </w:pPr>
      <w:r>
        <w:lastRenderedPageBreak/>
        <w:t xml:space="preserve">1) муниципальные организации телерадиовещания, осуществляющие теле- и (или) радиовещание на территории соответствующего избирательного округа,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w:t>
      </w:r>
      <w:hyperlink w:anchor="P978" w:history="1">
        <w:r>
          <w:rPr>
            <w:color w:val="0000FF"/>
          </w:rPr>
          <w:t>частью 1</w:t>
        </w:r>
      </w:hyperlink>
      <w:r>
        <w:t xml:space="preserve"> настоящей статьи, а также для ответов на вопросы граждан;</w:t>
      </w:r>
    </w:p>
    <w:p w:rsidR="00157D30" w:rsidRDefault="00157D30">
      <w:pPr>
        <w:pStyle w:val="ConsPlusNormal"/>
        <w:spacing w:before="220"/>
        <w:ind w:firstLine="540"/>
        <w:jc w:val="both"/>
      </w:pPr>
      <w:r>
        <w:t xml:space="preserve">2) редакции муниципальных периодических печатных изданий, распространяемых на территории соответствующего избирательного округа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w:t>
      </w:r>
      <w:hyperlink w:anchor="P978" w:history="1">
        <w:r>
          <w:rPr>
            <w:color w:val="0000FF"/>
          </w:rPr>
          <w:t>частью 1</w:t>
        </w:r>
      </w:hyperlink>
      <w:r>
        <w:t xml:space="preserve"> настоящей статьи, а также для ответов на вопросы граждан.</w:t>
      </w:r>
    </w:p>
    <w:p w:rsidR="00157D30" w:rsidRDefault="00157D30">
      <w:pPr>
        <w:pStyle w:val="ConsPlusNormal"/>
        <w:spacing w:before="220"/>
        <w:ind w:firstLine="540"/>
        <w:jc w:val="both"/>
      </w:pPr>
      <w: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157D30" w:rsidRDefault="00157D30">
      <w:pPr>
        <w:pStyle w:val="ConsPlusNormal"/>
        <w:ind w:firstLine="540"/>
        <w:jc w:val="both"/>
      </w:pPr>
    </w:p>
    <w:p w:rsidR="00157D30" w:rsidRDefault="00157D30">
      <w:pPr>
        <w:pStyle w:val="ConsPlusTitle"/>
        <w:ind w:firstLine="540"/>
        <w:jc w:val="both"/>
        <w:outlineLvl w:val="2"/>
      </w:pPr>
      <w:r>
        <w:t>Статья 58. Опубликование (обнародование) результатов опросов общественного мнения</w:t>
      </w:r>
    </w:p>
    <w:p w:rsidR="00157D30" w:rsidRDefault="00157D30">
      <w:pPr>
        <w:pStyle w:val="ConsPlusNormal"/>
        <w:ind w:firstLine="540"/>
        <w:jc w:val="both"/>
      </w:pPr>
    </w:p>
    <w:p w:rsidR="00157D30" w:rsidRDefault="00157D30">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157D30" w:rsidRDefault="00157D30">
      <w:pPr>
        <w:pStyle w:val="ConsPlusNormal"/>
        <w:spacing w:before="220"/>
        <w:ind w:firstLine="540"/>
        <w:jc w:val="both"/>
      </w:pPr>
      <w:bookmarkStart w:id="113" w:name="P988"/>
      <w:bookmarkEnd w:id="113"/>
      <w:r>
        <w:t>2.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населенного пункта,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157D30" w:rsidRDefault="00157D30">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57D30" w:rsidRDefault="00157D30">
      <w:pPr>
        <w:pStyle w:val="ConsPlusNormal"/>
        <w:ind w:firstLine="540"/>
        <w:jc w:val="both"/>
      </w:pPr>
    </w:p>
    <w:p w:rsidR="00157D30" w:rsidRDefault="00157D30">
      <w:pPr>
        <w:pStyle w:val="ConsPlusTitle"/>
        <w:ind w:firstLine="540"/>
        <w:jc w:val="both"/>
        <w:outlineLvl w:val="2"/>
      </w:pPr>
      <w:r>
        <w:t>Статья 59.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а также региональных государственных и негосударственных организаций телерадиовещания, периодических печатных изданий.</w:t>
      </w:r>
    </w:p>
    <w:p w:rsidR="00157D30" w:rsidRDefault="00157D30">
      <w:pPr>
        <w:pStyle w:val="ConsPlusNormal"/>
        <w:spacing w:before="220"/>
        <w:ind w:firstLine="540"/>
        <w:jc w:val="both"/>
      </w:pPr>
      <w:bookmarkStart w:id="114" w:name="P994"/>
      <w:bookmarkEnd w:id="114"/>
      <w:r>
        <w:t xml:space="preserve">2.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органы </w:t>
      </w:r>
      <w:r>
        <w:lastRenderedPageBreak/>
        <w:t>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имеется доля (вклад) муниципального образования (муниципальных образований).</w:t>
      </w:r>
    </w:p>
    <w:p w:rsidR="00157D30" w:rsidRDefault="00157D30">
      <w:pPr>
        <w:pStyle w:val="ConsPlusNormal"/>
        <w:jc w:val="both"/>
      </w:pPr>
      <w:r>
        <w:t xml:space="preserve">(в ред. </w:t>
      </w:r>
      <w:hyperlink r:id="rId237"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157D30" w:rsidRDefault="00157D30">
      <w:pPr>
        <w:pStyle w:val="ConsPlusNormal"/>
        <w:spacing w:before="220"/>
        <w:ind w:firstLine="540"/>
        <w:jc w:val="both"/>
      </w:pPr>
      <w:bookmarkStart w:id="115" w:name="P997"/>
      <w:bookmarkEnd w:id="115"/>
      <w:r>
        <w:t xml:space="preserve">4. В соответствии с Федеральным </w:t>
      </w:r>
      <w:hyperlink r:id="rId2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jc w:val="both"/>
      </w:pPr>
      <w:r>
        <w:t xml:space="preserve">(часть 4 в ред. </w:t>
      </w:r>
      <w:hyperlink r:id="rId23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5. Перечень, указанный в </w:t>
      </w:r>
      <w:hyperlink w:anchor="P997" w:history="1">
        <w:r>
          <w:rPr>
            <w:color w:val="0000FF"/>
          </w:rPr>
          <w:t>части 4</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157D30" w:rsidRDefault="00157D30">
      <w:pPr>
        <w:pStyle w:val="ConsPlusNormal"/>
        <w:spacing w:before="220"/>
        <w:ind w:firstLine="540"/>
        <w:jc w:val="both"/>
      </w:pPr>
      <w:r>
        <w:t>1) наименования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57D30" w:rsidRDefault="00157D30">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157D30" w:rsidRDefault="00157D30">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157D30" w:rsidRDefault="00157D30">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57D30" w:rsidRDefault="00157D30">
      <w:pPr>
        <w:pStyle w:val="ConsPlusNormal"/>
        <w:spacing w:before="220"/>
        <w:ind w:firstLine="540"/>
        <w:jc w:val="both"/>
      </w:pPr>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 xml:space="preserve">6) доля (вклад) муниципальных образований в уставном (складочном) капитале (если таковая </w:t>
      </w:r>
      <w:r>
        <w:lastRenderedPageBreak/>
        <w:t>имелась (таковой имелся)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7) периодичность выпуска периодического печатного издания;</w:t>
      </w:r>
    </w:p>
    <w:p w:rsidR="00157D30" w:rsidRDefault="00157D30">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57D30" w:rsidRDefault="00157D30">
      <w:pPr>
        <w:pStyle w:val="ConsPlusNormal"/>
        <w:jc w:val="both"/>
      </w:pPr>
      <w:r>
        <w:t xml:space="preserve">(часть 5 в ред. </w:t>
      </w:r>
      <w:hyperlink r:id="rId24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6. При проведении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94" w:history="1">
        <w:r>
          <w:rPr>
            <w:color w:val="0000FF"/>
          </w:rPr>
          <w:t>пункта 2</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57D30" w:rsidRDefault="00157D30">
      <w:pPr>
        <w:pStyle w:val="ConsPlusNormal"/>
        <w:jc w:val="both"/>
      </w:pPr>
      <w:r>
        <w:t xml:space="preserve">(часть 6 введена </w:t>
      </w:r>
      <w:hyperlink r:id="rId241" w:history="1">
        <w:r>
          <w:rPr>
            <w:color w:val="0000FF"/>
          </w:rPr>
          <w:t>Законом</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Title"/>
        <w:ind w:firstLine="540"/>
        <w:jc w:val="both"/>
        <w:outlineLvl w:val="2"/>
      </w:pPr>
      <w:r>
        <w:t>Статья 60. Предвыборная агитация</w:t>
      </w:r>
    </w:p>
    <w:p w:rsidR="00157D30" w:rsidRDefault="00157D30">
      <w:pPr>
        <w:pStyle w:val="ConsPlusNormal"/>
        <w:ind w:firstLine="540"/>
        <w:jc w:val="both"/>
      </w:pPr>
    </w:p>
    <w:p w:rsidR="00157D30" w:rsidRDefault="00157D30">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157D30" w:rsidRDefault="00157D30">
      <w:pPr>
        <w:pStyle w:val="ConsPlusNormal"/>
        <w:spacing w:before="220"/>
        <w:ind w:firstLine="540"/>
        <w:jc w:val="both"/>
      </w:pPr>
      <w:r>
        <w:t>В период проведения избирательной кампании по выборам депутатов представительного органа муниципального образования предвыборной агитацией признаются:</w:t>
      </w:r>
    </w:p>
    <w:p w:rsidR="00157D30" w:rsidRDefault="00157D30">
      <w:pPr>
        <w:pStyle w:val="ConsPlusNormal"/>
        <w:spacing w:before="220"/>
        <w:ind w:firstLine="540"/>
        <w:jc w:val="both"/>
      </w:pPr>
      <w:bookmarkStart w:id="116" w:name="P1017"/>
      <w:bookmarkEnd w:id="116"/>
      <w:r>
        <w:t>1) призывы голосовать за кандидата, кандидатов, список кандидатов, списки кандидатов либо против него (них);</w:t>
      </w:r>
    </w:p>
    <w:p w:rsidR="00157D30" w:rsidRDefault="00157D30">
      <w:pPr>
        <w:pStyle w:val="ConsPlusNormal"/>
        <w:spacing w:before="220"/>
        <w:ind w:firstLine="540"/>
        <w:jc w:val="both"/>
      </w:pPr>
      <w:bookmarkStart w:id="117" w:name="P1018"/>
      <w:bookmarkEnd w:id="117"/>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88" w:history="1">
        <w:r>
          <w:rPr>
            <w:color w:val="0000FF"/>
          </w:rPr>
          <w:t>частью 2 статьи 58</w:t>
        </w:r>
      </w:hyperlink>
      <w:r>
        <w:t xml:space="preserve"> настоящего Закона);</w:t>
      </w:r>
    </w:p>
    <w:p w:rsidR="00157D30" w:rsidRDefault="00157D30">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57D30" w:rsidRDefault="00157D30">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57D30" w:rsidRDefault="00157D30">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57D30" w:rsidRDefault="00157D30">
      <w:pPr>
        <w:pStyle w:val="ConsPlusNormal"/>
        <w:spacing w:before="220"/>
        <w:ind w:firstLine="540"/>
        <w:jc w:val="both"/>
      </w:pPr>
      <w:bookmarkStart w:id="118" w:name="P1022"/>
      <w:bookmarkEnd w:id="11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57D30" w:rsidRDefault="00157D30">
      <w:pPr>
        <w:pStyle w:val="ConsPlusNormal"/>
        <w:spacing w:before="220"/>
        <w:ind w:firstLine="540"/>
        <w:jc w:val="both"/>
      </w:pPr>
      <w:r>
        <w:lastRenderedPageBreak/>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17"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018" w:history="1">
        <w:r>
          <w:rPr>
            <w:color w:val="0000FF"/>
          </w:rPr>
          <w:t>пунктах 2</w:t>
        </w:r>
      </w:hyperlink>
      <w:r>
        <w:t xml:space="preserve"> - </w:t>
      </w:r>
      <w:hyperlink w:anchor="P1022" w:history="1">
        <w:r>
          <w:rPr>
            <w:color w:val="0000FF"/>
          </w:rPr>
          <w:t>6 части 1</w:t>
        </w:r>
      </w:hyperlink>
      <w:r>
        <w:t xml:space="preserve"> настоящей статьи, - в случае если эти действия совершены с такой целью неоднократно.</w:t>
      </w:r>
    </w:p>
    <w:p w:rsidR="00157D30" w:rsidRDefault="00157D30">
      <w:pPr>
        <w:pStyle w:val="ConsPlusNormal"/>
        <w:jc w:val="both"/>
      </w:pPr>
      <w:r>
        <w:t xml:space="preserve">(в ред. </w:t>
      </w:r>
      <w:hyperlink r:id="rId24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Предвыборная агитация может проводиться:</w:t>
      </w:r>
    </w:p>
    <w:p w:rsidR="00157D30" w:rsidRDefault="00157D30">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157D30" w:rsidRDefault="00157D30">
      <w:pPr>
        <w:pStyle w:val="ConsPlusNormal"/>
        <w:jc w:val="both"/>
      </w:pPr>
      <w:r>
        <w:t xml:space="preserve">(в ред. </w:t>
      </w:r>
      <w:hyperlink r:id="rId24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2) посредством проведения агитационных публичных мероприятий;</w:t>
      </w:r>
    </w:p>
    <w:p w:rsidR="00157D30" w:rsidRDefault="00157D30">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157D30" w:rsidRDefault="00157D30">
      <w:pPr>
        <w:pStyle w:val="ConsPlusNormal"/>
        <w:spacing w:before="220"/>
        <w:ind w:firstLine="540"/>
        <w:jc w:val="both"/>
      </w:pPr>
      <w:r>
        <w:t>4) иными не запрещенными законом методами.</w:t>
      </w:r>
    </w:p>
    <w:p w:rsidR="00157D30" w:rsidRDefault="00157D30">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зарегистрированных кандидатах, об избирательных объединениях, зарегистрировавших списки кандидатов, в других не запрещенных федеральными законами, настоящим Законом формах.</w:t>
      </w:r>
    </w:p>
    <w:p w:rsidR="00157D30" w:rsidRDefault="00157D30">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привлекать к ее проведению иных лиц в установленном законодательством порядке.</w:t>
      </w:r>
    </w:p>
    <w:p w:rsidR="00157D30" w:rsidRDefault="00157D30">
      <w:pPr>
        <w:pStyle w:val="ConsPlusNormal"/>
        <w:spacing w:before="220"/>
        <w:ind w:firstLine="540"/>
        <w:jc w:val="both"/>
      </w:pPr>
      <w:r>
        <w:t>6. При проведении агитационных мероприятий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зарегистрированный список кандидатов, а также уполномоченные представители избирательного объединения и доверенные лица избирательного объединения.</w:t>
      </w:r>
    </w:p>
    <w:p w:rsidR="00157D30" w:rsidRDefault="00157D30">
      <w:pPr>
        <w:pStyle w:val="ConsPlusNormal"/>
        <w:spacing w:before="220"/>
        <w:ind w:firstLine="540"/>
        <w:jc w:val="both"/>
      </w:pPr>
      <w:bookmarkStart w:id="119" w:name="P1034"/>
      <w:bookmarkEnd w:id="119"/>
      <w:r>
        <w:t>7. В соответствии с законодательством запрещается проводить предвыборную агитацию, выпускать и распространять любые агитационные материалы:</w:t>
      </w:r>
    </w:p>
    <w:p w:rsidR="00157D30" w:rsidRDefault="00157D30">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57D30" w:rsidRDefault="00157D30">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157D30" w:rsidRDefault="00157D30">
      <w:pPr>
        <w:pStyle w:val="ConsPlusNormal"/>
        <w:jc w:val="both"/>
      </w:pPr>
      <w:r>
        <w:t xml:space="preserve">(в ред. </w:t>
      </w:r>
      <w:hyperlink r:id="rId24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воинским частям, военным учреждениям и организациям;</w:t>
      </w:r>
    </w:p>
    <w:p w:rsidR="00157D30" w:rsidRDefault="00157D30">
      <w:pPr>
        <w:pStyle w:val="ConsPlusNormal"/>
        <w:spacing w:before="220"/>
        <w:ind w:firstLine="540"/>
        <w:jc w:val="both"/>
      </w:pPr>
      <w:r>
        <w:lastRenderedPageBreak/>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57D30" w:rsidRDefault="00157D30">
      <w:pPr>
        <w:pStyle w:val="ConsPlusNormal"/>
        <w:spacing w:before="220"/>
        <w:ind w:firstLine="540"/>
        <w:jc w:val="both"/>
      </w:pPr>
      <w:r>
        <w:t>5) избирательным комиссиям и членам избирательных комиссий с правом решающего голоса;</w:t>
      </w:r>
    </w:p>
    <w:p w:rsidR="00157D30" w:rsidRDefault="00157D30">
      <w:pPr>
        <w:pStyle w:val="ConsPlusNormal"/>
        <w:spacing w:before="220"/>
        <w:ind w:firstLine="540"/>
        <w:jc w:val="both"/>
      </w:pPr>
      <w:r>
        <w:t xml:space="preserve">6) иностранным гражданам, за исключением случая, предусмотренного </w:t>
      </w:r>
      <w:hyperlink w:anchor="P84" w:history="1">
        <w:r>
          <w:rPr>
            <w:color w:val="0000FF"/>
          </w:rPr>
          <w:t>пунктом 4 статьи 7</w:t>
        </w:r>
      </w:hyperlink>
      <w:r>
        <w:t xml:space="preserve"> настоящего Закона, лицам без гражданства, иностранным юридическим лицам;</w:t>
      </w:r>
    </w:p>
    <w:p w:rsidR="00157D30" w:rsidRDefault="00157D30">
      <w:pPr>
        <w:pStyle w:val="ConsPlusNormal"/>
        <w:spacing w:before="220"/>
        <w:ind w:firstLine="540"/>
        <w:jc w:val="both"/>
      </w:pPr>
      <w:r>
        <w:t>7) международным организациям и международным общественным движениям;</w:t>
      </w:r>
    </w:p>
    <w:p w:rsidR="00157D30" w:rsidRDefault="00157D30">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57D30" w:rsidRDefault="00157D30">
      <w:pPr>
        <w:pStyle w:val="ConsPlusNormal"/>
        <w:jc w:val="both"/>
      </w:pPr>
      <w:r>
        <w:t xml:space="preserve">(в ред. </w:t>
      </w:r>
      <w:hyperlink r:id="rId24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представительного органа муниципального образования установлен факт нарушения ограничений, предусмотренных </w:t>
      </w:r>
      <w:hyperlink w:anchor="P1216" w:history="1">
        <w:r>
          <w:rPr>
            <w:color w:val="0000FF"/>
          </w:rPr>
          <w:t>частью 1 статьи 67</w:t>
        </w:r>
      </w:hyperlink>
      <w:r>
        <w:t xml:space="preserve"> настоящего Закона.</w:t>
      </w:r>
    </w:p>
    <w:p w:rsidR="00157D30" w:rsidRDefault="00157D30">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списка кандидатов.</w:t>
      </w:r>
    </w:p>
    <w:p w:rsidR="00157D30" w:rsidRDefault="00157D30">
      <w:pPr>
        <w:pStyle w:val="ConsPlusNormal"/>
        <w:spacing w:before="220"/>
        <w:ind w:firstLine="540"/>
        <w:jc w:val="both"/>
      </w:pPr>
      <w:bookmarkStart w:id="120" w:name="P1047"/>
      <w:bookmarkEnd w:id="120"/>
      <w: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57D30" w:rsidRDefault="00157D30">
      <w:pPr>
        <w:pStyle w:val="ConsPlusNormal"/>
        <w:jc w:val="both"/>
      </w:pPr>
      <w:r>
        <w:t xml:space="preserve">(в ред. </w:t>
      </w:r>
      <w:hyperlink r:id="rId24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1" w:name="P1049"/>
      <w:bookmarkEnd w:id="121"/>
      <w:r>
        <w:t xml:space="preserve">9-1. Использование в агитационных материалах высказываний физического лица, не имеющего в соответствии с Федеральным </w:t>
      </w:r>
      <w:hyperlink r:id="rId2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157D30" w:rsidRDefault="00157D30">
      <w:pPr>
        <w:pStyle w:val="ConsPlusNormal"/>
        <w:jc w:val="both"/>
      </w:pPr>
      <w:r>
        <w:t xml:space="preserve">(часть 9-1 введена </w:t>
      </w:r>
      <w:hyperlink r:id="rId248"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bookmarkStart w:id="122" w:name="P1051"/>
      <w:bookmarkEnd w:id="122"/>
      <w:r>
        <w:t xml:space="preserve">9-2. Использование в агитационных материалах высказываний физического лица, не указанного в </w:t>
      </w:r>
      <w:hyperlink w:anchor="P1049" w:history="1">
        <w:r>
          <w:rPr>
            <w:color w:val="0000FF"/>
          </w:rPr>
          <w:t>части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200" w:history="1">
        <w:r>
          <w:rPr>
            <w:color w:val="0000FF"/>
          </w:rPr>
          <w:t>частью 5 статьи 66</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157D30" w:rsidRDefault="00157D30">
      <w:pPr>
        <w:pStyle w:val="ConsPlusNormal"/>
        <w:spacing w:before="220"/>
        <w:ind w:firstLine="540"/>
        <w:jc w:val="both"/>
      </w:pPr>
      <w:r>
        <w:t>а) использования избирательным объединением на выборах депутатов представительного органа муниципального образования высказываний выдвинутых им кандидатов;</w:t>
      </w:r>
    </w:p>
    <w:p w:rsidR="00157D30" w:rsidRDefault="00157D30">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57D30" w:rsidRDefault="00157D30">
      <w:pPr>
        <w:pStyle w:val="ConsPlusNormal"/>
        <w:spacing w:before="220"/>
        <w:ind w:firstLine="540"/>
        <w:jc w:val="both"/>
      </w:pPr>
      <w:r>
        <w:t xml:space="preserve">в) цитирования высказываний об избирательном объединении, о кандидате, обнародованных на выборах депутатов представительного органа муниципального образования </w:t>
      </w:r>
      <w:r>
        <w:lastRenderedPageBreak/>
        <w:t>иными избирательными объединениями, кандидатами в своих агитационных материалах, изготовленных и распространенных в соответствии с федеральным законодательством и законодательством Республики Крым.</w:t>
      </w:r>
    </w:p>
    <w:p w:rsidR="00157D30" w:rsidRDefault="00157D30">
      <w:pPr>
        <w:pStyle w:val="ConsPlusNormal"/>
        <w:jc w:val="both"/>
      </w:pPr>
      <w:r>
        <w:t xml:space="preserve">(часть 9-2 введена </w:t>
      </w:r>
      <w:hyperlink r:id="rId249"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bookmarkStart w:id="123" w:name="P1056"/>
      <w:bookmarkEnd w:id="123"/>
      <w:r>
        <w:t>10. При проведении выборов использование в агитационных материалах изображений физического лица допускается только в следующих случаях:</w:t>
      </w:r>
    </w:p>
    <w:p w:rsidR="00157D30" w:rsidRDefault="00157D30">
      <w:pPr>
        <w:pStyle w:val="ConsPlusNormal"/>
        <w:spacing w:before="220"/>
        <w:ind w:firstLine="540"/>
        <w:jc w:val="both"/>
      </w:pPr>
      <w:r>
        <w:t>а)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 том числе в составе списка кандидатов), включая кандидатов среди неопределенного круга лиц;</w:t>
      </w:r>
    </w:p>
    <w:p w:rsidR="00157D30" w:rsidRDefault="00157D30">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157D30" w:rsidRDefault="00157D30">
      <w:pPr>
        <w:pStyle w:val="ConsPlusNormal"/>
        <w:jc w:val="both"/>
      </w:pPr>
      <w:r>
        <w:t xml:space="preserve">(часть 10 в ред. </w:t>
      </w:r>
      <w:hyperlink r:id="rId25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10-1. В случаях, указанных в </w:t>
      </w:r>
      <w:hyperlink w:anchor="P1056" w:history="1">
        <w:r>
          <w:rPr>
            <w:color w:val="0000FF"/>
          </w:rPr>
          <w:t>части 10</w:t>
        </w:r>
      </w:hyperlink>
      <w:r>
        <w:t xml:space="preserve"> настоящей статьи, получение согласия на использование соответствующих изображений не требуется.</w:t>
      </w:r>
    </w:p>
    <w:p w:rsidR="00157D30" w:rsidRDefault="00157D30">
      <w:pPr>
        <w:pStyle w:val="ConsPlusNormal"/>
        <w:jc w:val="both"/>
      </w:pPr>
      <w:r>
        <w:t xml:space="preserve">(часть 10-1 введена </w:t>
      </w:r>
      <w:hyperlink r:id="rId251"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r>
        <w:t>11. Расходы на проведение предвыборной агитации осуществляются в установленном законом порядке исключительно за счет средств избирательного фонда кандидата, избирательного объединения, выдвинувшего список кандидатов. Агитация за кандидата, за избирательное объединение, выдвинувшее список кандидатов, оплачиваемая из средств избирательных фондов других кандидатов, избирательных объединений, запрещается.</w:t>
      </w:r>
    </w:p>
    <w:p w:rsidR="00157D30" w:rsidRDefault="00157D30">
      <w:pPr>
        <w:pStyle w:val="ConsPlusNormal"/>
        <w:spacing w:before="220"/>
        <w:ind w:firstLine="540"/>
        <w:jc w:val="both"/>
      </w:pPr>
      <w:r>
        <w:t xml:space="preserve">12. Политическая партия, ее региональное отделение или иное структурное подразделение, выдвинувшее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кандидату, политической партии, ее региональному отделению или иному структурному подразделению в соответствии с Федеральным </w:t>
      </w:r>
      <w:hyperlink r:id="rId2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настоящим Законом, либо такая публикация оплачивается из средств избирательного фонда политической партии, ее регионального отделения или иного структурного подразделения, избирательного фонда кандидата, выдвинутого этой политической партией, ее региональным отделением или иным структурным подразделением.</w:t>
      </w:r>
    </w:p>
    <w:p w:rsidR="00157D30" w:rsidRDefault="00157D30">
      <w:pPr>
        <w:pStyle w:val="ConsPlusNormal"/>
        <w:ind w:firstLine="540"/>
        <w:jc w:val="both"/>
      </w:pPr>
    </w:p>
    <w:p w:rsidR="00157D30" w:rsidRDefault="00157D30">
      <w:pPr>
        <w:pStyle w:val="ConsPlusTitle"/>
        <w:ind w:firstLine="540"/>
        <w:jc w:val="both"/>
        <w:outlineLvl w:val="2"/>
      </w:pPr>
      <w:r>
        <w:t>Статья 61. Агитационный период</w:t>
      </w:r>
    </w:p>
    <w:p w:rsidR="00157D30" w:rsidRDefault="00157D30">
      <w:pPr>
        <w:pStyle w:val="ConsPlusNormal"/>
        <w:ind w:firstLine="540"/>
        <w:jc w:val="both"/>
      </w:pPr>
    </w:p>
    <w:p w:rsidR="00157D30" w:rsidRDefault="00157D30">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57D30" w:rsidRDefault="00157D30">
      <w:pPr>
        <w:pStyle w:val="ConsPlusNormal"/>
        <w:jc w:val="both"/>
      </w:pPr>
      <w:r>
        <w:t xml:space="preserve">(часть 1 в ред. </w:t>
      </w:r>
      <w:hyperlink r:id="rId25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4" w:name="P1069"/>
      <w:bookmarkEnd w:id="124"/>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57D30" w:rsidRDefault="00157D30">
      <w:pPr>
        <w:pStyle w:val="ConsPlusNormal"/>
        <w:jc w:val="both"/>
      </w:pPr>
      <w:r>
        <w:lastRenderedPageBreak/>
        <w:t xml:space="preserve">(часть 2 в ред. </w:t>
      </w:r>
      <w:hyperlink r:id="rId25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157D30" w:rsidRDefault="00157D30">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1206" w:history="1">
        <w:r>
          <w:rPr>
            <w:color w:val="0000FF"/>
          </w:rPr>
          <w:t>части 8 статьи 66</w:t>
        </w:r>
      </w:hyperlink>
      <w:r>
        <w:t xml:space="preserve"> настоящего Закона, на рекламных конструкциях или иных стабильно размещенных объектах в соответствии с </w:t>
      </w:r>
      <w:hyperlink w:anchor="P1208" w:history="1">
        <w:r>
          <w:rPr>
            <w:color w:val="0000FF"/>
          </w:rPr>
          <w:t>частями 9</w:t>
        </w:r>
      </w:hyperlink>
      <w:r>
        <w:t xml:space="preserve"> и </w:t>
      </w:r>
      <w:hyperlink w:anchor="P1210" w:history="1">
        <w:r>
          <w:rPr>
            <w:color w:val="0000FF"/>
          </w:rPr>
          <w:t>10 статьи 66</w:t>
        </w:r>
      </w:hyperlink>
      <w:r>
        <w:t xml:space="preserve"> настоящего Закона, могут сохраняться в день голосования на прежних местах.</w:t>
      </w:r>
    </w:p>
    <w:p w:rsidR="00157D30" w:rsidRDefault="00157D30">
      <w:pPr>
        <w:pStyle w:val="ConsPlusNormal"/>
        <w:jc w:val="both"/>
      </w:pPr>
      <w:r>
        <w:t xml:space="preserve">(часть 4 в ред. </w:t>
      </w:r>
      <w:hyperlink r:id="rId255" w:history="1">
        <w:r>
          <w:rPr>
            <w:color w:val="0000FF"/>
          </w:rPr>
          <w:t>Закона</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Title"/>
        <w:ind w:firstLine="540"/>
        <w:jc w:val="both"/>
        <w:outlineLvl w:val="2"/>
      </w:pPr>
      <w:r>
        <w:t>Статья 62.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157D30" w:rsidRDefault="00157D30">
      <w:pPr>
        <w:pStyle w:val="ConsPlusNormal"/>
        <w:jc w:val="both"/>
      </w:pPr>
      <w:r>
        <w:t xml:space="preserve">(в ред. </w:t>
      </w:r>
      <w:hyperlink r:id="rId256" w:history="1">
        <w:r>
          <w:rPr>
            <w:color w:val="0000FF"/>
          </w:rPr>
          <w:t>Закона</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установленном Федеральным </w:t>
      </w:r>
      <w:hyperlink r:id="rId2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безвозмездно (бесплатное эфирное время, бесплатная печатная площадь) либо за плату (платное эфирное время, платная печатная площадь).</w:t>
      </w:r>
    </w:p>
    <w:p w:rsidR="00157D30" w:rsidRDefault="00157D30">
      <w:pPr>
        <w:pStyle w:val="ConsPlusNormal"/>
        <w:spacing w:before="220"/>
        <w:ind w:firstLine="540"/>
        <w:jc w:val="both"/>
      </w:pPr>
      <w:r>
        <w:t>2. Зарегистрированный кандидат, избирательное объединение, зарегистрировавшее список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57D30" w:rsidRDefault="00157D30">
      <w:pPr>
        <w:pStyle w:val="ConsPlusNormal"/>
        <w:spacing w:before="220"/>
        <w:ind w:firstLine="540"/>
        <w:jc w:val="both"/>
      </w:pPr>
      <w:r>
        <w:t>3. Муниципальные организации телерадиовещания и редакции муниципальных периодических печатных изданий обязаны обеспечить зарегистрированным кандидатам, избирательным объединениям, зарегистрировавшим списки кандидатов, равные условия (продолжительность предоставленного эфирного времени, время выхода в эфир и другие условия) для проведения предвыборной агитации, в том числе для представления избирателям своих предвыборных программ.</w:t>
      </w:r>
    </w:p>
    <w:p w:rsidR="00157D30" w:rsidRDefault="00157D30">
      <w:pPr>
        <w:pStyle w:val="ConsPlusNormal"/>
        <w:spacing w:before="220"/>
        <w:ind w:firstLine="540"/>
        <w:jc w:val="both"/>
      </w:pPr>
      <w:r>
        <w:t>4. Муниципальные организации телерадиовещания и редакции муниципальных периодических печатных изданий, осуществляющие теле- и (или) радиовещание либо распространяемые на территории соответствующего избирательного округа, обязаны предоставлять зарегистрированным кандидатам, избирательным объединениям, зарегистрировавшим списки кандидатов, бесплатное эфирное время и бесплатную печатную площадь для проведения предвыборной агитации.</w:t>
      </w:r>
    </w:p>
    <w:p w:rsidR="00157D30" w:rsidRDefault="00157D30">
      <w:pPr>
        <w:pStyle w:val="ConsPlusNormal"/>
        <w:spacing w:before="220"/>
        <w:ind w:firstLine="540"/>
        <w:jc w:val="both"/>
      </w:pPr>
      <w:r>
        <w:t>5. Региональные государственные организации телерадиовещания и редакции региональных государственных периодических печатных изданий вправе предоставлять кандидатам, избирательным объединениям эфирное время и печатную площадь для проведения предвыборной агитации.</w:t>
      </w:r>
    </w:p>
    <w:p w:rsidR="00157D30" w:rsidRDefault="00157D30">
      <w:pPr>
        <w:pStyle w:val="ConsPlusNormal"/>
        <w:spacing w:before="220"/>
        <w:ind w:firstLine="540"/>
        <w:jc w:val="both"/>
      </w:pPr>
      <w:r>
        <w:t xml:space="preserve">Эфирное время и печатная площадь предоставляются указанными организациями </w:t>
      </w:r>
      <w:r>
        <w:lastRenderedPageBreak/>
        <w:t>телерадиовещания и редакциями периодических печатных изданий только за плату.</w:t>
      </w:r>
    </w:p>
    <w:p w:rsidR="00157D30" w:rsidRDefault="00157D30">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представительного органа муниципального образования,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зарегистрировавшим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258" w:history="1">
        <w:r>
          <w:rPr>
            <w:color w:val="0000FF"/>
          </w:rPr>
          <w:t>пунктами 5</w:t>
        </w:r>
      </w:hyperlink>
      <w:r>
        <w:t xml:space="preserve"> и </w:t>
      </w:r>
      <w:hyperlink r:id="rId259" w:history="1">
        <w:r>
          <w:rPr>
            <w:color w:val="0000FF"/>
          </w:rPr>
          <w:t>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7" w:history="1">
        <w:r>
          <w:rPr>
            <w:color w:val="0000FF"/>
          </w:rPr>
          <w:t>частями 7</w:t>
        </w:r>
      </w:hyperlink>
      <w:r>
        <w:t xml:space="preserve"> и </w:t>
      </w:r>
      <w:hyperlink w:anchor="P1089" w:history="1">
        <w:r>
          <w:rPr>
            <w:color w:val="0000FF"/>
          </w:rPr>
          <w:t>8</w:t>
        </w:r>
      </w:hyperlink>
      <w:r>
        <w:t xml:space="preserve"> настоящей статьи.</w:t>
      </w:r>
    </w:p>
    <w:p w:rsidR="00157D30" w:rsidRDefault="00157D30">
      <w:pPr>
        <w:pStyle w:val="ConsPlusNormal"/>
        <w:spacing w:before="220"/>
        <w:ind w:firstLine="540"/>
        <w:jc w:val="both"/>
      </w:pPr>
      <w:r>
        <w:t>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w:t>
      </w:r>
    </w:p>
    <w:p w:rsidR="00157D30" w:rsidRDefault="00157D30">
      <w:pPr>
        <w:pStyle w:val="ConsPlusNormal"/>
        <w:jc w:val="both"/>
      </w:pPr>
      <w:r>
        <w:t xml:space="preserve">(часть 6 в ред. </w:t>
      </w:r>
      <w:hyperlink r:id="rId26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5" w:name="P1087"/>
      <w:bookmarkEnd w:id="125"/>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157D30" w:rsidRDefault="00157D30">
      <w:pPr>
        <w:pStyle w:val="ConsPlusNormal"/>
        <w:jc w:val="both"/>
      </w:pPr>
      <w:r>
        <w:t xml:space="preserve">(часть 7 в ред. </w:t>
      </w:r>
      <w:hyperlink r:id="rId261"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6" w:name="P1089"/>
      <w:bookmarkEnd w:id="126"/>
      <w:r>
        <w:t>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зарегистрированным кандидатам, избирательным объединениям, зарегистрировавшим списки кандидатов,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организациями телерадиовещания и редакциями периодических печатных изданий независимо от формы собственности в избирательную комиссию муниципального образования вместе с экземпляром периодического печатного издания, в котором указанные сведения были опубликованы.</w:t>
      </w:r>
    </w:p>
    <w:p w:rsidR="00157D30" w:rsidRDefault="00157D30">
      <w:pPr>
        <w:pStyle w:val="ConsPlusNormal"/>
        <w:jc w:val="both"/>
      </w:pPr>
      <w:r>
        <w:t xml:space="preserve">(часть 8 в ред. </w:t>
      </w:r>
      <w:hyperlink r:id="rId26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7" w:name="P1092"/>
      <w:bookmarkEnd w:id="127"/>
      <w:r>
        <w:t>9. Организации телерадиовещания и редакции периодических печатных изданий, редакции сетевых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эфирное время, печатную площадь, услуги по размещению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w:t>
      </w:r>
    </w:p>
    <w:p w:rsidR="00157D30" w:rsidRDefault="00157D30">
      <w:pPr>
        <w:pStyle w:val="ConsPlusNormal"/>
        <w:spacing w:before="220"/>
        <w:ind w:firstLine="540"/>
        <w:jc w:val="both"/>
      </w:pPr>
      <w:r>
        <w:lastRenderedPageBreak/>
        <w:t>Данные этого учета не позднее чем через 10 дней со дня голосования должны быть представлены организациями телерадиовещания, редакциями периодических печатных изданий, редакциями сетевых изданий независимо от формы собственности в избирательную комиссию муниципального образования.</w:t>
      </w:r>
    </w:p>
    <w:p w:rsidR="00157D30" w:rsidRDefault="00157D30">
      <w:pPr>
        <w:pStyle w:val="ConsPlusNormal"/>
        <w:jc w:val="both"/>
      </w:pPr>
      <w:r>
        <w:t xml:space="preserve">(часть 9 в ред. </w:t>
      </w:r>
      <w:hyperlink r:id="rId26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8" w:name="P1095"/>
      <w:bookmarkEnd w:id="128"/>
      <w: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эфирное время, печатную площадь, по запросу избирательной комиссии муниципального образования обязаны представлять ей документы, подтверждающие согласие зарегистрированного кандидата, уполномоченного представителя зарегистрированного кандидата по финансовым вопросам, уполномоченного представителя избирательного объединения, зарегистрировавшего список кандидатов, по финансовым вопросам на выполнение работ и оказание услуг на платной основе.</w:t>
      </w:r>
    </w:p>
    <w:p w:rsidR="00157D30" w:rsidRDefault="00157D30">
      <w:pPr>
        <w:pStyle w:val="ConsPlusNormal"/>
        <w:spacing w:before="220"/>
        <w:ind w:firstLine="540"/>
        <w:jc w:val="both"/>
      </w:pPr>
      <w: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089" w:history="1">
        <w:r>
          <w:rPr>
            <w:color w:val="0000FF"/>
          </w:rPr>
          <w:t>части 8</w:t>
        </w:r>
      </w:hyperlink>
      <w:r>
        <w:t xml:space="preserve"> настоящей статьи, в установленные в указанном пункте сроки:</w:t>
      </w:r>
    </w:p>
    <w:p w:rsidR="00157D30" w:rsidRDefault="00157D30">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157D30" w:rsidRDefault="00157D30">
      <w:pPr>
        <w:pStyle w:val="ConsPlusNormal"/>
        <w:spacing w:before="220"/>
        <w:ind w:firstLine="540"/>
        <w:jc w:val="both"/>
      </w:pPr>
      <w:r>
        <w:t>б)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57D30" w:rsidRDefault="00157D30">
      <w:pPr>
        <w:pStyle w:val="ConsPlusNormal"/>
        <w:spacing w:before="220"/>
        <w:ind w:firstLine="540"/>
        <w:jc w:val="both"/>
      </w:pPr>
      <w:r>
        <w:t>в) редакций сетевых изданий.</w:t>
      </w:r>
    </w:p>
    <w:p w:rsidR="00157D30" w:rsidRDefault="00157D30">
      <w:pPr>
        <w:pStyle w:val="ConsPlusNormal"/>
        <w:jc w:val="both"/>
      </w:pPr>
      <w:r>
        <w:t xml:space="preserve">(часть 11 в ред. </w:t>
      </w:r>
      <w:hyperlink r:id="rId26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29" w:name="P1101"/>
      <w:bookmarkEnd w:id="129"/>
      <w:r>
        <w:t>12. Предоставление бесплатного или платного эфирного времени, бесплатной или платной печатной площади для проведения предвыборной агитации, предоставление бесплатных или платных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157D30" w:rsidRDefault="00157D30">
      <w:pPr>
        <w:pStyle w:val="ConsPlusNormal"/>
        <w:jc w:val="both"/>
      </w:pPr>
      <w:r>
        <w:t xml:space="preserve">(часть 12 в ред. </w:t>
      </w:r>
      <w:hyperlink r:id="rId26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1092" w:history="1">
        <w:r>
          <w:rPr>
            <w:color w:val="0000FF"/>
          </w:rPr>
          <w:t>частях 9</w:t>
        </w:r>
      </w:hyperlink>
      <w:r>
        <w:t xml:space="preserve">, </w:t>
      </w:r>
      <w:hyperlink w:anchor="P1095" w:history="1">
        <w:r>
          <w:rPr>
            <w:color w:val="0000FF"/>
          </w:rPr>
          <w:t>10</w:t>
        </w:r>
      </w:hyperlink>
      <w:r>
        <w:t xml:space="preserve">, </w:t>
      </w:r>
      <w:hyperlink w:anchor="P1101" w:history="1">
        <w:r>
          <w:rPr>
            <w:color w:val="0000FF"/>
          </w:rPr>
          <w:t>12</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w:t>
      </w:r>
    </w:p>
    <w:p w:rsidR="00157D30" w:rsidRDefault="00157D30">
      <w:pPr>
        <w:pStyle w:val="ConsPlusNormal"/>
        <w:jc w:val="both"/>
      </w:pPr>
      <w:r>
        <w:t xml:space="preserve">(часть 13 в ред. </w:t>
      </w:r>
      <w:hyperlink r:id="rId26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14. В случае одновременного проведения на территории соответствующего муниципального образования нескольких избирательных кампаний, кампаний референдума и совпадения на указанных кампаниях периодов проведения агитации на каналах муниципальных организаций телерадиовещания и в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57D30" w:rsidRDefault="00157D30">
      <w:pPr>
        <w:pStyle w:val="ConsPlusNormal"/>
        <w:spacing w:before="220"/>
        <w:ind w:firstLine="540"/>
        <w:jc w:val="both"/>
      </w:pPr>
      <w:r>
        <w:t xml:space="preserve">15.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w:t>
      </w:r>
      <w:r>
        <w:lastRenderedPageBreak/>
        <w:t>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муниципальных периодических печатных изданиях в объеме, не превышающем объем, который должен быть предоставлен ему на выборах более высокого уровня.</w:t>
      </w:r>
    </w:p>
    <w:p w:rsidR="00157D30" w:rsidRDefault="00157D30">
      <w:pPr>
        <w:pStyle w:val="ConsPlusNormal"/>
        <w:spacing w:before="220"/>
        <w:ind w:firstLine="540"/>
        <w:jc w:val="both"/>
      </w:pPr>
      <w:r>
        <w:t>16. Объем бесплатного эфирного времени и бесплатной печатной площади, предоставляемых муниципальными средствами массовой информации каждому зарегистрированному кандидату, каждому избирательному объединению, зарегистрировавшему список кандидатов, при проведении повторных выборов, дополнительных выборов, не может превышать соответственно общего объема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объединению, зарегистрировавшему список кандидатов, при проведении основных выборов.</w:t>
      </w:r>
    </w:p>
    <w:p w:rsidR="00157D30" w:rsidRDefault="00157D30">
      <w:pPr>
        <w:pStyle w:val="ConsPlusNormal"/>
        <w:ind w:firstLine="540"/>
        <w:jc w:val="both"/>
      </w:pPr>
    </w:p>
    <w:p w:rsidR="00157D30" w:rsidRDefault="00157D30">
      <w:pPr>
        <w:pStyle w:val="ConsPlusTitle"/>
        <w:ind w:firstLine="540"/>
        <w:jc w:val="both"/>
        <w:outlineLvl w:val="2"/>
      </w:pPr>
      <w:bookmarkStart w:id="130" w:name="P1109"/>
      <w:bookmarkEnd w:id="130"/>
      <w:r>
        <w:t>Статья 63. Условия проведения предвыборной агитации на телевидении и радио</w:t>
      </w:r>
    </w:p>
    <w:p w:rsidR="00157D30" w:rsidRDefault="00157D30">
      <w:pPr>
        <w:pStyle w:val="ConsPlusNormal"/>
        <w:ind w:firstLine="540"/>
        <w:jc w:val="both"/>
      </w:pPr>
    </w:p>
    <w:p w:rsidR="00157D30" w:rsidRDefault="00157D30">
      <w:pPr>
        <w:pStyle w:val="ConsPlusNormal"/>
        <w:ind w:firstLine="540"/>
        <w:jc w:val="both"/>
      </w:pPr>
      <w:bookmarkStart w:id="131" w:name="P1111"/>
      <w:bookmarkEnd w:id="131"/>
      <w:r>
        <w:t xml:space="preserve">1.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на каждом из каналов вещания не менее 30 минут по рабочим дням в пределах периода, установленного </w:t>
      </w:r>
      <w:hyperlink w:anchor="P1069" w:history="1">
        <w:r>
          <w:rPr>
            <w:color w:val="0000FF"/>
          </w:rPr>
          <w:t>частью 2 статьи 61</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157D30" w:rsidRDefault="00157D30">
      <w:pPr>
        <w:pStyle w:val="ConsPlusNormal"/>
        <w:spacing w:before="220"/>
        <w:ind w:firstLine="540"/>
        <w:jc w:val="both"/>
      </w:pPr>
      <w:r>
        <w:t>2.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157D30" w:rsidRDefault="00157D30">
      <w:pPr>
        <w:pStyle w:val="ConsPlusNormal"/>
        <w:spacing w:before="220"/>
        <w:ind w:firstLine="540"/>
        <w:jc w:val="both"/>
      </w:pPr>
      <w:r>
        <w:t>3. Бесплатное эфирное время предоставляется для проведения дискуссий, круглых столов, иных совместных агитационных мероприятий (далее - совместные агитационные мероприятия) и (или) для размещения агитационных материалов зарегистрированных кандидатов, избирательных объединений, зарегистрировавших списки кандидатов.</w:t>
      </w:r>
    </w:p>
    <w:p w:rsidR="00157D30" w:rsidRDefault="00157D30">
      <w:pPr>
        <w:pStyle w:val="ConsPlusNormal"/>
        <w:jc w:val="both"/>
      </w:pPr>
      <w:r>
        <w:t xml:space="preserve">(часть 3 в ред. </w:t>
      </w:r>
      <w:hyperlink r:id="rId26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4. Не менее половины общего объема бесплатного эфирного времени предоставляется для проведения совместных агитационных мероприятий. Данное правило не применяется при предоставлении избирательным объединениям бесплатного эфирного времени, если его объема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его объема недостает для проведения хотя бы одного совместного агитационного мероприятия, в котором на каждого кандидата придется пять или более минут.</w:t>
      </w:r>
    </w:p>
    <w:p w:rsidR="00157D30" w:rsidRDefault="00157D30">
      <w:pPr>
        <w:pStyle w:val="ConsPlusNormal"/>
        <w:spacing w:before="220"/>
        <w:ind w:firstLine="540"/>
        <w:jc w:val="both"/>
      </w:pPr>
      <w:bookmarkStart w:id="132" w:name="P1116"/>
      <w:bookmarkEnd w:id="132"/>
      <w:r>
        <w:t xml:space="preserve">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совместных агитационных мероприятиях на каналах организаций телерадиовещания зарегистрированные кандидаты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могут </w:t>
      </w:r>
      <w:r>
        <w:lastRenderedPageBreak/>
        <w:t>участвовать только лично, представители зарегистрированного кандидата для участия в таких совместных агитационных мероприятиях не допускаются.</w:t>
      </w:r>
    </w:p>
    <w:p w:rsidR="00157D30" w:rsidRDefault="00157D30">
      <w:pPr>
        <w:pStyle w:val="ConsPlusNormal"/>
        <w:jc w:val="both"/>
      </w:pPr>
      <w:r>
        <w:t xml:space="preserve">(в ред. </w:t>
      </w:r>
      <w:hyperlink r:id="rId26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При невыполнении избирательным объединением, зарегистрированным кандидатом требований </w:t>
      </w:r>
      <w:hyperlink w:anchor="P1116" w:history="1">
        <w:r>
          <w:rPr>
            <w:color w:val="0000FF"/>
          </w:rPr>
          <w:t>абзаца второго части 4</w:t>
        </w:r>
      </w:hyperlink>
      <w:r>
        <w:t xml:space="preserve"> настоящей статьи доля бесплатного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157D30" w:rsidRDefault="00157D30">
      <w:pPr>
        <w:pStyle w:val="ConsPlusNormal"/>
        <w:jc w:val="both"/>
      </w:pPr>
      <w:r>
        <w:t xml:space="preserve">(в ред. </w:t>
      </w:r>
      <w:hyperlink r:id="rId269" w:history="1">
        <w:r>
          <w:rPr>
            <w:color w:val="0000FF"/>
          </w:rPr>
          <w:t>Закона</w:t>
        </w:r>
      </w:hyperlink>
      <w:r>
        <w:t xml:space="preserve"> Республики Крым от 29.03.2019 N 583-ЗРК/2019)</w:t>
      </w:r>
    </w:p>
    <w:p w:rsidR="00157D30" w:rsidRDefault="00157D30">
      <w:pPr>
        <w:pStyle w:val="ConsPlusNormal"/>
        <w:jc w:val="both"/>
      </w:pPr>
      <w:r>
        <w:t xml:space="preserve">(часть 4 в ред. </w:t>
      </w:r>
      <w:hyperlink r:id="rId27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5.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w:t>
      </w:r>
      <w:hyperlink w:anchor="P1124" w:history="1">
        <w:r>
          <w:rPr>
            <w:color w:val="0000FF"/>
          </w:rPr>
          <w:t>части 10</w:t>
        </w:r>
      </w:hyperlink>
      <w:r>
        <w:t xml:space="preserve"> настоящей статьи.</w:t>
      </w:r>
    </w:p>
    <w:p w:rsidR="00157D30" w:rsidRDefault="00157D30">
      <w:pPr>
        <w:pStyle w:val="ConsPlusNormal"/>
        <w:spacing w:before="220"/>
        <w:ind w:firstLine="540"/>
        <w:jc w:val="both"/>
      </w:pPr>
      <w:r>
        <w:t xml:space="preserve">6 - 8. Утратили силу. - </w:t>
      </w:r>
      <w:hyperlink r:id="rId271" w:history="1">
        <w:r>
          <w:rPr>
            <w:color w:val="0000FF"/>
          </w:rPr>
          <w:t>Закон</w:t>
        </w:r>
      </w:hyperlink>
      <w:r>
        <w:t xml:space="preserve"> Республики Крым от 01.06.2016 N 247-ЗРК/2016.</w:t>
      </w:r>
    </w:p>
    <w:p w:rsidR="00157D30" w:rsidRDefault="00157D30">
      <w:pPr>
        <w:pStyle w:val="ConsPlusNormal"/>
        <w:spacing w:before="220"/>
        <w:ind w:firstLine="540"/>
        <w:jc w:val="both"/>
      </w:pPr>
      <w:bookmarkStart w:id="133" w:name="P1123"/>
      <w:bookmarkEnd w:id="133"/>
      <w:r>
        <w:t>9.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объем бесплатного эфирного времени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объема бесплатного эфирного времени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использовании для выборов представительного органа муниципального образования избирательной системы, предусматривающей выдвижение списков кандидатов по единому избирательному округу, общий объем указанного бесплатного эфирного времени разделяется на число, равное общему числу зарегистрированных списков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объеме, равном полученному частному.</w:t>
      </w:r>
    </w:p>
    <w:p w:rsidR="00157D30" w:rsidRDefault="00157D30">
      <w:pPr>
        <w:pStyle w:val="ConsPlusNormal"/>
        <w:spacing w:before="220"/>
        <w:ind w:firstLine="540"/>
        <w:jc w:val="both"/>
      </w:pPr>
      <w:bookmarkStart w:id="134" w:name="P1124"/>
      <w:bookmarkEnd w:id="134"/>
      <w:r>
        <w:t>10.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избирательная комиссия муниципального образования по завершении регистрации кандидатов, списков кандидатов, но не позднее чем за 30 дней до дня голосования проводит жеребьевку.</w:t>
      </w:r>
    </w:p>
    <w:p w:rsidR="00157D30" w:rsidRDefault="00157D30">
      <w:pPr>
        <w:pStyle w:val="ConsPlusNormal"/>
        <w:spacing w:before="220"/>
        <w:ind w:firstLine="540"/>
        <w:jc w:val="both"/>
      </w:pPr>
      <w:r>
        <w:t xml:space="preserve">При проведении жеребьевки вправе присутствовать члены окружных избирательных комиссий, а также лица, указанные в </w:t>
      </w:r>
      <w:hyperlink w:anchor="P383" w:history="1">
        <w:r>
          <w:rPr>
            <w:color w:val="0000FF"/>
          </w:rPr>
          <w:t>части 1 статьи 28</w:t>
        </w:r>
      </w:hyperlink>
      <w:r>
        <w:t xml:space="preserve"> настоящего Закона.</w:t>
      </w:r>
    </w:p>
    <w:p w:rsidR="00157D30" w:rsidRDefault="00157D30">
      <w:pPr>
        <w:pStyle w:val="ConsPlusNormal"/>
        <w:spacing w:before="220"/>
        <w:ind w:firstLine="540"/>
        <w:jc w:val="both"/>
      </w:pPr>
      <w:r>
        <w:t>В результате указанной жеребьевки, которая проводится с участием представителей муниципальных организаций телерадиовещания, определяются даты и время выхода в эфир совместных агитационных мероприятий и агитационных материалов зарегистрированных кандидатов, избирательных объединений, зарегистрировавших списки кандидатов. Результаты жеребьевки оформляются протоколом.</w:t>
      </w:r>
    </w:p>
    <w:p w:rsidR="00157D30" w:rsidRDefault="00157D30">
      <w:pPr>
        <w:pStyle w:val="ConsPlusNormal"/>
        <w:spacing w:before="220"/>
        <w:ind w:firstLine="540"/>
        <w:jc w:val="both"/>
      </w:pPr>
      <w:r>
        <w:t xml:space="preserve">11. На основании протокола, указанного в </w:t>
      </w:r>
      <w:hyperlink w:anchor="P1124" w:history="1">
        <w:r>
          <w:rPr>
            <w:color w:val="0000FF"/>
          </w:rPr>
          <w:t>части 10</w:t>
        </w:r>
      </w:hyperlink>
      <w:r>
        <w:t xml:space="preserve"> настоящей статьи, составляется график распределения бесплатного эфирного времени, который должен быть опубликован избирательной комиссией муниципального образования.</w:t>
      </w:r>
    </w:p>
    <w:p w:rsidR="00157D30" w:rsidRDefault="00157D30">
      <w:pPr>
        <w:pStyle w:val="ConsPlusNormal"/>
        <w:spacing w:before="220"/>
        <w:ind w:firstLine="540"/>
        <w:jc w:val="both"/>
      </w:pPr>
      <w:r>
        <w:lastRenderedPageBreak/>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Общий объем платного эфирного времени, резервируемого каждой организацией телерадиовещания, должен быть равен объему бесплатного эфирного времени, предоставляемого в соответствии с </w:t>
      </w:r>
      <w:hyperlink w:anchor="P1111" w:history="1">
        <w:r>
          <w:rPr>
            <w:color w:val="0000FF"/>
          </w:rPr>
          <w:t>частью 1</w:t>
        </w:r>
      </w:hyperlink>
      <w:r>
        <w:t xml:space="preserve"> настоящей статьи, или превышать его не более чем в два раза.</w:t>
      </w:r>
    </w:p>
    <w:p w:rsidR="00157D30" w:rsidRDefault="00157D30">
      <w:pPr>
        <w:pStyle w:val="ConsPlusNormal"/>
        <w:spacing w:before="220"/>
        <w:ind w:firstLine="540"/>
        <w:jc w:val="both"/>
      </w:pPr>
      <w:r>
        <w:t xml:space="preserve">13.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общего объема зарезервированного эфирного времени в пределах доли, получаемой в соответствии с условиями, указанными в </w:t>
      </w:r>
      <w:hyperlink w:anchor="P1123" w:history="1">
        <w:r>
          <w:rPr>
            <w:color w:val="0000FF"/>
          </w:rPr>
          <w:t>части 9</w:t>
        </w:r>
      </w:hyperlink>
      <w:r>
        <w:t xml:space="preserve"> настоящей статьи.</w:t>
      </w:r>
    </w:p>
    <w:p w:rsidR="00157D30" w:rsidRDefault="00157D30">
      <w:pPr>
        <w:pStyle w:val="ConsPlusNormal"/>
        <w:spacing w:before="220"/>
        <w:ind w:firstLine="540"/>
        <w:jc w:val="both"/>
      </w:pPr>
      <w:r>
        <w:t xml:space="preserve">Абзац утратил силу. - </w:t>
      </w:r>
      <w:hyperlink r:id="rId272"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135" w:name="P1131"/>
      <w:bookmarkEnd w:id="135"/>
      <w:r>
        <w:t xml:space="preserve">14. Платное эфирное время предоставляется муниципальной организацией телерадиовещания в период, установленный </w:t>
      </w:r>
      <w:hyperlink w:anchor="P1069" w:history="1">
        <w:r>
          <w:rPr>
            <w:color w:val="0000FF"/>
          </w:rPr>
          <w:t>частью 2 статьи 61</w:t>
        </w:r>
      </w:hyperlink>
      <w:r>
        <w:t xml:space="preserve"> настоящего Закона. Даты и время выхода в эфир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157D30" w:rsidRDefault="00157D30">
      <w:pPr>
        <w:pStyle w:val="ConsPlusNormal"/>
        <w:spacing w:before="220"/>
        <w:ind w:firstLine="540"/>
        <w:jc w:val="both"/>
      </w:pPr>
      <w:r>
        <w:t xml:space="preserve">Жеребьевка проводится в срок, установленный </w:t>
      </w:r>
      <w:hyperlink w:anchor="P1124" w:history="1">
        <w:r>
          <w:rPr>
            <w:color w:val="0000FF"/>
          </w:rPr>
          <w:t>частью 10</w:t>
        </w:r>
      </w:hyperlink>
      <w:r>
        <w:t xml:space="preserve"> настоящей статьи.</w:t>
      </w:r>
    </w:p>
    <w:p w:rsidR="00157D30" w:rsidRDefault="00157D30">
      <w:pPr>
        <w:pStyle w:val="ConsPlusNormal"/>
        <w:spacing w:before="220"/>
        <w:ind w:firstLine="540"/>
        <w:jc w:val="both"/>
      </w:pPr>
      <w:r>
        <w:t>Протокол проведенной жеребьевки и график предоставления зарегистрированным кандидатам, избирательным объединениям, зарегистрировавшим списки кандидатов, платного эфирного времени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157D30" w:rsidRDefault="00157D30">
      <w:pPr>
        <w:pStyle w:val="ConsPlusNormal"/>
        <w:spacing w:before="220"/>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383" w:history="1">
        <w:r>
          <w:rPr>
            <w:color w:val="0000FF"/>
          </w:rPr>
          <w:t>части 1 статьи 28</w:t>
        </w:r>
      </w:hyperlink>
      <w:r>
        <w:t xml:space="preserve"> настоящего Закона.</w:t>
      </w:r>
    </w:p>
    <w:p w:rsidR="00157D30" w:rsidRDefault="00157D30">
      <w:pPr>
        <w:pStyle w:val="ConsPlusNormal"/>
        <w:spacing w:before="220"/>
        <w:ind w:firstLine="540"/>
        <w:jc w:val="both"/>
      </w:pPr>
      <w:bookmarkStart w:id="136" w:name="P1135"/>
      <w:bookmarkEnd w:id="136"/>
      <w:r>
        <w:t xml:space="preserve">15. Региональные государственные организации телерадиовещания, выполнившие условия, предусмотренные </w:t>
      </w:r>
      <w:hyperlink r:id="rId273"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9" w:history="1">
        <w:r>
          <w:rPr>
            <w:color w:val="0000FF"/>
          </w:rPr>
          <w:t>частью 8 статьи 62</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платное эфирное время для проведения предвыборной агитации. Общий объем предоставляемого эфирного времени определяет региональная государственная организация телерадиовещания. Даты и время выхода в эфир агитационных материалов каждого зарегистрированного кандидата, каждого избирательного объединения, зарегистрировавшего список кандидатов, определяются в соответствии с жеребьевкой, которую проводит региональная государственная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157D30" w:rsidRDefault="00157D30">
      <w:pPr>
        <w:pStyle w:val="ConsPlusNormal"/>
        <w:spacing w:before="220"/>
        <w:ind w:firstLine="540"/>
        <w:jc w:val="both"/>
      </w:pPr>
      <w:r>
        <w:t xml:space="preserve">Жеребьевка проводится в срок, установленный </w:t>
      </w:r>
      <w:hyperlink w:anchor="P1124" w:history="1">
        <w:r>
          <w:rPr>
            <w:color w:val="0000FF"/>
          </w:rPr>
          <w:t>частью 10</w:t>
        </w:r>
      </w:hyperlink>
      <w:r>
        <w:t xml:space="preserve"> настоящей статьи.</w:t>
      </w:r>
    </w:p>
    <w:p w:rsidR="00157D30" w:rsidRDefault="00157D30">
      <w:pPr>
        <w:pStyle w:val="ConsPlusNormal"/>
        <w:spacing w:before="220"/>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383" w:history="1">
        <w:r>
          <w:rPr>
            <w:color w:val="0000FF"/>
          </w:rPr>
          <w:t>части 1 статьи 28</w:t>
        </w:r>
      </w:hyperlink>
      <w:r>
        <w:t xml:space="preserve"> настоящего Закона.</w:t>
      </w:r>
    </w:p>
    <w:p w:rsidR="00157D30" w:rsidRDefault="00157D30">
      <w:pPr>
        <w:pStyle w:val="ConsPlusNormal"/>
        <w:spacing w:before="220"/>
        <w:ind w:firstLine="540"/>
        <w:jc w:val="both"/>
      </w:pPr>
      <w:bookmarkStart w:id="137" w:name="P1138"/>
      <w:bookmarkEnd w:id="137"/>
      <w:r>
        <w:t xml:space="preserve">16.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предоставленного им для проведения предвыборной агитации платного либо бесплатного эфирного времени, они обязаны </w:t>
      </w:r>
      <w:r>
        <w:lastRenderedPageBreak/>
        <w:t>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57D30" w:rsidRDefault="00157D30">
      <w:pPr>
        <w:pStyle w:val="ConsPlusNormal"/>
        <w:spacing w:before="220"/>
        <w:ind w:firstLine="540"/>
        <w:jc w:val="both"/>
      </w:pPr>
      <w:r>
        <w:t xml:space="preserve">17. Если после распределения платного эфирного времени в соответствии с </w:t>
      </w:r>
      <w:hyperlink w:anchor="P1131" w:history="1">
        <w:r>
          <w:rPr>
            <w:color w:val="0000FF"/>
          </w:rPr>
          <w:t>частью 14</w:t>
        </w:r>
      </w:hyperlink>
      <w:r>
        <w:t xml:space="preserve"> или </w:t>
      </w:r>
      <w:hyperlink w:anchor="P1135" w:history="1">
        <w:r>
          <w:rPr>
            <w:color w:val="0000FF"/>
          </w:rPr>
          <w:t>15</w:t>
        </w:r>
      </w:hyperlink>
      <w:r>
        <w:t xml:space="preserve"> настоящей статьи либо в результате отказа зарегистрированного кандидата, избирательного объединения, зарегистрировавшего список кандидатов, в соответствии с </w:t>
      </w:r>
      <w:hyperlink w:anchor="P1138" w:history="1">
        <w:r>
          <w:rPr>
            <w:color w:val="0000FF"/>
          </w:rPr>
          <w:t>частью 16</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списки кандидатов, подавшим заявки на предоставление такого эфирного времени. Оставшееся эфирное время предоставляется указанным зарегистрированным кандидатам, избирательным объединениям, зарегистрировавшим списки кандидатов, на равных условиях.</w:t>
      </w:r>
    </w:p>
    <w:p w:rsidR="00157D30" w:rsidRDefault="00157D30">
      <w:pPr>
        <w:pStyle w:val="ConsPlusNormal"/>
        <w:spacing w:before="220"/>
        <w:ind w:firstLine="540"/>
        <w:jc w:val="both"/>
      </w:pPr>
      <w:r>
        <w:t xml:space="preserve">18. Негосударственные организации телерадиовещания, выполнившие условия, предусмотренные </w:t>
      </w:r>
      <w:hyperlink r:id="rId274"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9" w:history="1">
        <w:r>
          <w:rPr>
            <w:color w:val="0000FF"/>
          </w:rPr>
          <w:t>частью 8 статьи 62</w:t>
        </w:r>
      </w:hyperlink>
      <w:r>
        <w:t xml:space="preserve"> настоящего Закона, обязаны предоставлять кандидатам, избирательным объединениям эфирное время для проведения предвыборной агитации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r:id="rId275"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9" w:history="1">
        <w:r>
          <w:rPr>
            <w:color w:val="0000FF"/>
          </w:rPr>
          <w:t>частью 8 статьи 62</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эфирное время для проведения предвыборной агитации.</w:t>
      </w:r>
    </w:p>
    <w:p w:rsidR="00157D30" w:rsidRDefault="00157D30">
      <w:pPr>
        <w:pStyle w:val="ConsPlusNormal"/>
        <w:spacing w:before="220"/>
        <w:ind w:firstLine="540"/>
        <w:jc w:val="both"/>
      </w:pPr>
      <w:r>
        <w:t>19. В договоре на предоставление эфирного времени указываются: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57D30" w:rsidRDefault="00157D30">
      <w:pPr>
        <w:pStyle w:val="ConsPlusNormal"/>
        <w:spacing w:before="220"/>
        <w:ind w:firstLine="540"/>
        <w:jc w:val="both"/>
      </w:pPr>
      <w:r>
        <w:t>20. Платежный документ на перечисление в полном объеме средств в оплату стоимости эфирного времени представляется в Банк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предоставления эфирного времени. Копия платежного документа с отметкой Банка должна быть представлена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157D30" w:rsidRDefault="00157D30">
      <w:pPr>
        <w:pStyle w:val="ConsPlusNormal"/>
        <w:jc w:val="both"/>
      </w:pPr>
      <w:r>
        <w:t xml:space="preserve">(в ред. </w:t>
      </w:r>
      <w:hyperlink r:id="rId27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21. В соответствии с законодательством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157D30" w:rsidRDefault="00157D30">
      <w:pPr>
        <w:pStyle w:val="ConsPlusNormal"/>
        <w:jc w:val="both"/>
      </w:pPr>
      <w:r>
        <w:t xml:space="preserve">(в ред. </w:t>
      </w:r>
      <w:hyperlink r:id="rId27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22. Запрещается перекрывать передачу агитационных материалов на каналах организаций </w:t>
      </w:r>
      <w:r>
        <w:lastRenderedPageBreak/>
        <w:t>телерадиовещания трансляцией иных теле- и радиопрограмм, иных агитационных материалов.</w:t>
      </w:r>
    </w:p>
    <w:p w:rsidR="00157D30" w:rsidRDefault="00157D30">
      <w:pPr>
        <w:pStyle w:val="ConsPlusNormal"/>
        <w:spacing w:before="220"/>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bookmarkStart w:id="138" w:name="P1149"/>
      <w:bookmarkEnd w:id="138"/>
      <w:r>
        <w:t>Статья 64. Условия проведения предвыборной агитации в периодических печатных изданиях</w:t>
      </w:r>
    </w:p>
    <w:p w:rsidR="00157D30" w:rsidRDefault="00157D30">
      <w:pPr>
        <w:pStyle w:val="ConsPlusNormal"/>
        <w:ind w:firstLine="540"/>
        <w:jc w:val="both"/>
      </w:pPr>
    </w:p>
    <w:p w:rsidR="00157D30" w:rsidRDefault="00157D30">
      <w:pPr>
        <w:pStyle w:val="ConsPlusNormal"/>
        <w:ind w:firstLine="540"/>
        <w:jc w:val="both"/>
      </w:pPr>
      <w:bookmarkStart w:id="139" w:name="P1151"/>
      <w:bookmarkEnd w:id="139"/>
      <w:r>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соответствующего избирательного округа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157D30" w:rsidRDefault="00157D30">
      <w:pPr>
        <w:pStyle w:val="ConsPlusNormal"/>
        <w:spacing w:before="220"/>
        <w:ind w:firstLine="540"/>
        <w:jc w:val="both"/>
      </w:pPr>
      <w:bookmarkStart w:id="140" w:name="P1152"/>
      <w:bookmarkEnd w:id="140"/>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в соответствии с </w:t>
      </w:r>
      <w:hyperlink w:anchor="P1151" w:history="1">
        <w:r>
          <w:rPr>
            <w:color w:val="0000FF"/>
          </w:rPr>
          <w:t>частью 1</w:t>
        </w:r>
      </w:hyperlink>
      <w:r>
        <w:t xml:space="preserve"> настоящей статьи,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69" w:history="1">
        <w:r>
          <w:rPr>
            <w:color w:val="0000FF"/>
          </w:rPr>
          <w:t>частью 2 статьи 61</w:t>
        </w:r>
      </w:hyperlink>
      <w:r>
        <w:t xml:space="preserve"> настоящего Закона.</w:t>
      </w:r>
    </w:p>
    <w:p w:rsidR="00157D30" w:rsidRDefault="00157D30">
      <w:pPr>
        <w:pStyle w:val="ConsPlusNormal"/>
        <w:spacing w:before="220"/>
        <w:ind w:firstLine="540"/>
        <w:jc w:val="both"/>
      </w:pPr>
      <w:bookmarkStart w:id="141" w:name="P1153"/>
      <w:bookmarkEnd w:id="141"/>
      <w:r>
        <w:t>3.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объем бесплатной печатной площади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использовании для выборов представительного органа муниципального образования избирательной системы, предусматривающей выдвижение кандидатов по единому избирательному округу, общий объем указанной бесплатной печатной площади разделяется на число, равное общему числу зарегистрированных списков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бесплатную печатную площадь, время в объеме, равном полученному частному.</w:t>
      </w:r>
    </w:p>
    <w:p w:rsidR="00157D30" w:rsidRDefault="00157D30">
      <w:pPr>
        <w:pStyle w:val="ConsPlusNormal"/>
        <w:spacing w:before="220"/>
        <w:ind w:firstLine="540"/>
        <w:jc w:val="both"/>
      </w:pPr>
      <w:bookmarkStart w:id="142" w:name="P1154"/>
      <w:bookmarkEnd w:id="142"/>
      <w:r>
        <w:t>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агитационных материалов.</w:t>
      </w:r>
    </w:p>
    <w:p w:rsidR="00157D30" w:rsidRDefault="00157D30">
      <w:pPr>
        <w:pStyle w:val="ConsPlusNormal"/>
        <w:spacing w:before="220"/>
        <w:ind w:firstLine="540"/>
        <w:jc w:val="both"/>
      </w:pPr>
      <w:r>
        <w:t>Протокол проведенной жеребьевки и график предоставления зарегистрированным кандидатам, избирательным объединениям, зарегистрировавшим списки кандидатов, бесплатной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157D30" w:rsidRDefault="00157D30">
      <w:pPr>
        <w:pStyle w:val="ConsPlusNormal"/>
        <w:spacing w:before="220"/>
        <w:ind w:firstLine="540"/>
        <w:jc w:val="both"/>
      </w:pPr>
      <w:r>
        <w:t xml:space="preserve">При проведении жеребьевки вправе присутствовать члены избирательной комиссии </w:t>
      </w:r>
      <w:r>
        <w:lastRenderedPageBreak/>
        <w:t xml:space="preserve">муниципального образования, члены окружных избирательных комиссий, а также лица, указанные в </w:t>
      </w:r>
      <w:hyperlink w:anchor="P383" w:history="1">
        <w:r>
          <w:rPr>
            <w:color w:val="0000FF"/>
          </w:rPr>
          <w:t>части 1 статьи 28</w:t>
        </w:r>
      </w:hyperlink>
      <w:r>
        <w:t xml:space="preserve"> настоящего Закона.</w:t>
      </w:r>
    </w:p>
    <w:p w:rsidR="00157D30" w:rsidRDefault="00157D30">
      <w:pPr>
        <w:pStyle w:val="ConsPlusNormal"/>
        <w:jc w:val="both"/>
      </w:pPr>
      <w:r>
        <w:t xml:space="preserve">(в ред. </w:t>
      </w:r>
      <w:hyperlink r:id="rId27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Составленный по результатам жеребьевки график предоставления бесплатной печатной площади утверждается избирательной комиссией муниципального образования.</w:t>
      </w:r>
    </w:p>
    <w:p w:rsidR="00157D30" w:rsidRDefault="00157D30">
      <w:pPr>
        <w:pStyle w:val="ConsPlusNormal"/>
        <w:spacing w:before="220"/>
        <w:ind w:firstLine="540"/>
        <w:jc w:val="both"/>
      </w:pPr>
      <w:r>
        <w:t xml:space="preserve">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w:t>
      </w:r>
      <w:hyperlink w:anchor="P1152" w:history="1">
        <w:r>
          <w:rPr>
            <w:color w:val="0000FF"/>
          </w:rPr>
          <w:t>частью 2</w:t>
        </w:r>
      </w:hyperlink>
      <w:r>
        <w:t xml:space="preserve"> настоящей статьи, или превышать его не более чем в два раза.</w:t>
      </w:r>
    </w:p>
    <w:p w:rsidR="00157D30" w:rsidRDefault="00157D30">
      <w:pPr>
        <w:pStyle w:val="ConsPlusNormal"/>
        <w:spacing w:before="220"/>
        <w:ind w:firstLine="540"/>
        <w:jc w:val="both"/>
      </w:pPr>
      <w:r>
        <w:t xml:space="preserve">Редакции региональных периодических печатных изданий, выходящих не реже одного раза в неделю, выполнившие условия, предусмотренные </w:t>
      </w:r>
      <w:hyperlink r:id="rId279"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9" w:history="1">
        <w:r>
          <w:rPr>
            <w:color w:val="0000FF"/>
          </w:rPr>
          <w:t>частью 8 статьи 62</w:t>
        </w:r>
      </w:hyperlink>
      <w:r>
        <w:t xml:space="preserve"> настоящего Закона, вправе предоставлять платную печатную площадь для проведения предвыборной агитации зарегистрированным кандидатам, избирательным объединениям, зарегистрировавшим списки кандидатов.</w:t>
      </w:r>
    </w:p>
    <w:p w:rsidR="00157D30" w:rsidRDefault="00157D30">
      <w:pPr>
        <w:pStyle w:val="ConsPlusNormal"/>
        <w:spacing w:before="220"/>
        <w:ind w:firstLine="540"/>
        <w:jc w:val="both"/>
      </w:pPr>
      <w:r>
        <w:t xml:space="preserve">6.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из общего объема зарезервированной печатной площади в пределах доли, получаемой в соответствии с условиями, указанными в </w:t>
      </w:r>
      <w:hyperlink w:anchor="P1153" w:history="1">
        <w:r>
          <w:rPr>
            <w:color w:val="0000FF"/>
          </w:rPr>
          <w:t>части 3</w:t>
        </w:r>
      </w:hyperlink>
      <w:r>
        <w:t xml:space="preserve"> настоящей статьи.</w:t>
      </w:r>
    </w:p>
    <w:p w:rsidR="00157D30" w:rsidRDefault="00157D30">
      <w:pPr>
        <w:pStyle w:val="ConsPlusNormal"/>
        <w:spacing w:before="220"/>
        <w:ind w:firstLine="540"/>
        <w:jc w:val="both"/>
      </w:pPr>
      <w:bookmarkStart w:id="143" w:name="P1162"/>
      <w:bookmarkEnd w:id="143"/>
      <w:r>
        <w:t xml:space="preserve">7. Платная печатная площадь предоставляется редакцией муниципального периодического печатного издания в период, установленный </w:t>
      </w:r>
      <w:hyperlink w:anchor="P1069" w:history="1">
        <w:r>
          <w:rPr>
            <w:color w:val="0000FF"/>
          </w:rPr>
          <w:t>частью 2 статьи 61</w:t>
        </w:r>
      </w:hyperlink>
      <w:r>
        <w:t xml:space="preserve"> настоящего Закона. 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157D30" w:rsidRDefault="00157D30">
      <w:pPr>
        <w:pStyle w:val="ConsPlusNormal"/>
        <w:spacing w:before="220"/>
        <w:ind w:firstLine="540"/>
        <w:jc w:val="both"/>
      </w:pPr>
      <w:r>
        <w:t xml:space="preserve">Жеребьевка проводится в срок, установленный </w:t>
      </w:r>
      <w:hyperlink w:anchor="P1154" w:history="1">
        <w:r>
          <w:rPr>
            <w:color w:val="0000FF"/>
          </w:rPr>
          <w:t>частью 4</w:t>
        </w:r>
      </w:hyperlink>
      <w:r>
        <w:t xml:space="preserve"> настоящей статьи.</w:t>
      </w:r>
    </w:p>
    <w:p w:rsidR="00157D30" w:rsidRDefault="00157D30">
      <w:pPr>
        <w:pStyle w:val="ConsPlusNormal"/>
        <w:spacing w:before="220"/>
        <w:ind w:firstLine="540"/>
        <w:jc w:val="both"/>
      </w:pPr>
      <w:r>
        <w:t>Протокол проведенной жеребьевки и график предоставления кандидатам, избирательным объединениям 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157D30" w:rsidRDefault="00157D30">
      <w:pPr>
        <w:pStyle w:val="ConsPlusNormal"/>
        <w:spacing w:before="220"/>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383" w:history="1">
        <w:r>
          <w:rPr>
            <w:color w:val="0000FF"/>
          </w:rPr>
          <w:t>части 1 статьи 28</w:t>
        </w:r>
      </w:hyperlink>
      <w:r>
        <w:t xml:space="preserve"> настоящего Закона.</w:t>
      </w:r>
    </w:p>
    <w:p w:rsidR="00157D30" w:rsidRDefault="00157D30">
      <w:pPr>
        <w:pStyle w:val="ConsPlusNormal"/>
        <w:spacing w:before="220"/>
        <w:ind w:firstLine="540"/>
        <w:jc w:val="both"/>
      </w:pPr>
      <w:bookmarkStart w:id="144" w:name="P1166"/>
      <w:bookmarkEnd w:id="144"/>
      <w:r>
        <w:t>8.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57D30" w:rsidRDefault="00157D30">
      <w:pPr>
        <w:pStyle w:val="ConsPlusNormal"/>
        <w:spacing w:before="220"/>
        <w:ind w:firstLine="540"/>
        <w:jc w:val="both"/>
      </w:pPr>
      <w:r>
        <w:t xml:space="preserve">9. Если после распределения платной печатной площади в соответствии с </w:t>
      </w:r>
      <w:hyperlink w:anchor="P1162" w:history="1">
        <w:r>
          <w:rPr>
            <w:color w:val="0000FF"/>
          </w:rPr>
          <w:t>частью 7</w:t>
        </w:r>
      </w:hyperlink>
      <w:r>
        <w:t xml:space="preserve"> настоящей </w:t>
      </w:r>
      <w:r>
        <w:lastRenderedPageBreak/>
        <w:t xml:space="preserve">статьи либо в результате отказа зарегистрированного кандидата, избирательного объединения, зарегистрировавшего список кандидатов, в соответствии с </w:t>
      </w:r>
      <w:hyperlink w:anchor="P1166" w:history="1">
        <w:r>
          <w:rPr>
            <w:color w:val="0000FF"/>
          </w:rPr>
          <w:t>частью 8</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зарегистрировавшим списки кандидатов, подавшим заявки на предоставление такой печатной площади. Оставшаяся печатная площадь предоставляется указанным кандидатам, избирательным объединениям на равных условиях.</w:t>
      </w:r>
    </w:p>
    <w:p w:rsidR="00157D30" w:rsidRDefault="00157D30">
      <w:pPr>
        <w:pStyle w:val="ConsPlusNormal"/>
        <w:spacing w:before="220"/>
        <w:ind w:firstLine="540"/>
        <w:jc w:val="both"/>
      </w:pPr>
      <w:r>
        <w:t xml:space="preserve">10. Редакции негосударственных периодических печатных изданий, выполнившие условия, предусмотренные </w:t>
      </w:r>
      <w:hyperlink r:id="rId280"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9" w:history="1">
        <w:r>
          <w:rPr>
            <w:color w:val="0000FF"/>
          </w:rPr>
          <w:t>частью 8 статьи 62</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r:id="rId281"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89" w:history="1">
        <w:r>
          <w:rPr>
            <w:color w:val="0000FF"/>
          </w:rPr>
          <w:t>частью 8 статьи 62</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печатную площадь для проведения предвыборной агитации.</w:t>
      </w:r>
    </w:p>
    <w:p w:rsidR="00157D30" w:rsidRDefault="00157D30">
      <w:pPr>
        <w:pStyle w:val="ConsPlusNormal"/>
        <w:spacing w:before="220"/>
        <w:ind w:firstLine="540"/>
        <w:jc w:val="both"/>
      </w:pPr>
      <w:r>
        <w:t>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(форма), размер и порядок его оплаты. После выполнения условий договора оформляется акт, в котором отмечается выполнение обязательств по договору с указанием периодического печатного издания, названия агитационного материала, объема и времени его опубликования.</w:t>
      </w:r>
    </w:p>
    <w:p w:rsidR="00157D30" w:rsidRDefault="00157D30">
      <w:pPr>
        <w:pStyle w:val="ConsPlusNormal"/>
        <w:spacing w:before="220"/>
        <w:ind w:firstLine="540"/>
        <w:jc w:val="both"/>
      </w:pPr>
      <w:r>
        <w:t>12. Платежный документ на перечисление в полном объеме средств в оплату стоимости печатной площади должен быть представлен в Банк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публикации агитационного материала. Копия платежного документа с отметкой Банка представляется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57D30" w:rsidRDefault="00157D30">
      <w:pPr>
        <w:pStyle w:val="ConsPlusNormal"/>
        <w:jc w:val="both"/>
      </w:pPr>
      <w:r>
        <w:t xml:space="preserve">(в ред. </w:t>
      </w:r>
      <w:hyperlink r:id="rId28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13. В соответствии с законодательством Банк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157D30" w:rsidRDefault="00157D30">
      <w:pPr>
        <w:pStyle w:val="ConsPlusNormal"/>
        <w:jc w:val="both"/>
      </w:pPr>
      <w:r>
        <w:t xml:space="preserve">(в ред. </w:t>
      </w:r>
      <w:hyperlink r:id="rId28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w:t>
      </w:r>
    </w:p>
    <w:p w:rsidR="00157D30" w:rsidRDefault="00157D30">
      <w:pPr>
        <w:pStyle w:val="ConsPlusNormal"/>
        <w:spacing w:before="220"/>
        <w:ind w:firstLine="540"/>
        <w:jc w:val="both"/>
      </w:pPr>
      <w:r>
        <w:t xml:space="preserve">15. Редакции периодических печатных изданий, публикующие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указанных печатных изданий. Это требование не </w:t>
      </w:r>
      <w:r>
        <w:lastRenderedPageBreak/>
        <w:t>распространяется на редакции периодических печатных изданий, учрежденных кандидатами, избирательными объединениями.</w:t>
      </w:r>
    </w:p>
    <w:p w:rsidR="00157D30" w:rsidRDefault="00157D30">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в соответствии с </w:t>
      </w:r>
      <w:hyperlink w:anchor="P1151" w:history="1">
        <w:r>
          <w:rPr>
            <w:color w:val="0000FF"/>
          </w:rPr>
          <w:t>частью 1</w:t>
        </w:r>
      </w:hyperlink>
      <w:r>
        <w:t xml:space="preserve"> настоящей статьи,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157D30" w:rsidRDefault="00157D30">
      <w:pPr>
        <w:pStyle w:val="ConsPlusNormal"/>
        <w:ind w:firstLine="540"/>
        <w:jc w:val="both"/>
      </w:pPr>
    </w:p>
    <w:p w:rsidR="00157D30" w:rsidRDefault="00157D30">
      <w:pPr>
        <w:pStyle w:val="ConsPlusTitle"/>
        <w:ind w:firstLine="540"/>
        <w:jc w:val="both"/>
        <w:outlineLvl w:val="2"/>
      </w:pPr>
      <w:r>
        <w:t>Статья 65. Условия проведения предвыборной агитации посредством агитационных публичных мероприятий</w:t>
      </w:r>
    </w:p>
    <w:p w:rsidR="00157D30" w:rsidRDefault="00157D30">
      <w:pPr>
        <w:pStyle w:val="ConsPlusNormal"/>
        <w:ind w:firstLine="540"/>
        <w:jc w:val="both"/>
      </w:pPr>
    </w:p>
    <w:p w:rsidR="00157D30" w:rsidRDefault="00157D30">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157D30" w:rsidRDefault="00157D30">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57D30" w:rsidRDefault="00157D30">
      <w:pPr>
        <w:pStyle w:val="ConsPlusNormal"/>
        <w:spacing w:before="220"/>
        <w:ind w:firstLine="540"/>
        <w:jc w:val="both"/>
      </w:pPr>
      <w:bookmarkStart w:id="145" w:name="P1182"/>
      <w:bookmarkEnd w:id="145"/>
      <w:r>
        <w:t>3. По заявке зарегистрированного кандидата, избирательного объединения, зарегистрировавшего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w:t>
      </w:r>
    </w:p>
    <w:p w:rsidR="00157D30" w:rsidRDefault="00157D30">
      <w:pPr>
        <w:pStyle w:val="ConsPlusNormal"/>
        <w:spacing w:before="220"/>
        <w:ind w:firstLine="540"/>
        <w:jc w:val="both"/>
      </w:pPr>
      <w:bookmarkStart w:id="146" w:name="P1183"/>
      <w:bookmarkEnd w:id="146"/>
      <w:r>
        <w:t xml:space="preserve">4. Если помещение, указанное в </w:t>
      </w:r>
      <w:hyperlink w:anchor="P1182"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Республики Крым и (или) муниципальных образований, превышающую (превышающий) 30 процентов, были предоставлены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157D30" w:rsidRDefault="00157D30">
      <w:pPr>
        <w:pStyle w:val="ConsPlusNormal"/>
        <w:spacing w:before="220"/>
        <w:ind w:firstLine="540"/>
        <w:jc w:val="both"/>
      </w:pPr>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157D30" w:rsidRDefault="00157D30">
      <w:pPr>
        <w:pStyle w:val="ConsPlusNormal"/>
        <w:spacing w:before="220"/>
        <w:ind w:firstLine="540"/>
        <w:jc w:val="both"/>
      </w:pPr>
      <w:r>
        <w:t>5.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157D30" w:rsidRDefault="00157D30">
      <w:pPr>
        <w:pStyle w:val="ConsPlusNormal"/>
        <w:spacing w:before="220"/>
        <w:ind w:firstLine="540"/>
        <w:jc w:val="both"/>
      </w:pPr>
      <w:r>
        <w:lastRenderedPageBreak/>
        <w:t xml:space="preserve">6. Письменные заявки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w:t>
      </w:r>
      <w:hyperlink w:anchor="P1182" w:history="1">
        <w:r>
          <w:rPr>
            <w:color w:val="0000FF"/>
          </w:rPr>
          <w:t>частях 3</w:t>
        </w:r>
      </w:hyperlink>
      <w:r>
        <w:t xml:space="preserve"> и </w:t>
      </w:r>
      <w:hyperlink w:anchor="P1183" w:history="1">
        <w:r>
          <w:rPr>
            <w:color w:val="0000FF"/>
          </w:rPr>
          <w:t>4</w:t>
        </w:r>
      </w:hyperlink>
      <w:r>
        <w:t xml:space="preserve"> настоящей статьи, в течение трех дней со дня подачи указанных заявок.</w:t>
      </w:r>
    </w:p>
    <w:p w:rsidR="00157D30" w:rsidRDefault="00157D30">
      <w:pPr>
        <w:pStyle w:val="ConsPlusNormal"/>
        <w:spacing w:before="220"/>
        <w:ind w:firstLine="540"/>
        <w:jc w:val="both"/>
      </w:pPr>
      <w:r>
        <w:t>7.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57D30" w:rsidRDefault="00157D30">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собраний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муниципального образования.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времени и месте встречи не позднее чем за три дня до ее проведения.</w:t>
      </w:r>
    </w:p>
    <w:p w:rsidR="00157D30" w:rsidRDefault="00157D30">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57D30" w:rsidRDefault="00157D30">
      <w:pPr>
        <w:pStyle w:val="ConsPlusNormal"/>
        <w:ind w:firstLine="540"/>
        <w:jc w:val="both"/>
      </w:pPr>
    </w:p>
    <w:p w:rsidR="00157D30" w:rsidRDefault="00157D30">
      <w:pPr>
        <w:pStyle w:val="ConsPlusTitle"/>
        <w:ind w:firstLine="540"/>
        <w:jc w:val="both"/>
        <w:outlineLvl w:val="2"/>
      </w:pPr>
      <w:r>
        <w:t>Статья 66. Условия выпуска и распространения печатных, аудиовизуальных и иных агитационных материалов</w:t>
      </w:r>
    </w:p>
    <w:p w:rsidR="00157D30" w:rsidRDefault="00157D30">
      <w:pPr>
        <w:pStyle w:val="ConsPlusNormal"/>
        <w:ind w:firstLine="540"/>
        <w:jc w:val="both"/>
      </w:pPr>
    </w:p>
    <w:p w:rsidR="00157D30" w:rsidRDefault="00157D30">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57D30" w:rsidRDefault="00157D30">
      <w:pPr>
        <w:pStyle w:val="ConsPlusNormal"/>
        <w:spacing w:before="220"/>
        <w:ind w:firstLine="540"/>
        <w:jc w:val="both"/>
      </w:pPr>
      <w:r>
        <w:t>2. Организации, индивидуальные предприниматели, оказывающие рекламные услуги, обязаны обеспечить кандидатам, избирательным объединениям, выдвинувшим списки кандидатов, равные условия для размещения агитационных материалов.</w:t>
      </w:r>
    </w:p>
    <w:p w:rsidR="00157D30" w:rsidRDefault="00157D30">
      <w:pPr>
        <w:pStyle w:val="ConsPlusNormal"/>
        <w:spacing w:before="220"/>
        <w:ind w:firstLine="540"/>
        <w:jc w:val="both"/>
      </w:pPr>
      <w:bookmarkStart w:id="147" w:name="P1195"/>
      <w:bookmarkEnd w:id="147"/>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указанных агитационных материалов.</w:t>
      </w:r>
    </w:p>
    <w:p w:rsidR="00157D30" w:rsidRDefault="00157D30">
      <w:pPr>
        <w:pStyle w:val="ConsPlusNormal"/>
        <w:spacing w:before="220"/>
        <w:ind w:firstLine="540"/>
        <w:jc w:val="both"/>
      </w:pPr>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 муниципального образования вместе с экземпляром периодического печатного издания, в котором указанные сведения были опубликованы.</w:t>
      </w:r>
    </w:p>
    <w:p w:rsidR="00157D30" w:rsidRDefault="00157D30">
      <w:pPr>
        <w:pStyle w:val="ConsPlusNormal"/>
        <w:spacing w:before="220"/>
        <w:ind w:firstLine="540"/>
        <w:jc w:val="both"/>
      </w:pPr>
      <w: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w:t>
      </w:r>
      <w:r>
        <w:lastRenderedPageBreak/>
        <w:t>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57D30" w:rsidRDefault="00157D30">
      <w:pPr>
        <w:pStyle w:val="ConsPlusNormal"/>
        <w:jc w:val="both"/>
      </w:pPr>
      <w:r>
        <w:t xml:space="preserve">(в ред. </w:t>
      </w:r>
      <w:hyperlink r:id="rId28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48" w:name="P1199"/>
      <w:bookmarkEnd w:id="148"/>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157D30" w:rsidRDefault="00157D30">
      <w:pPr>
        <w:pStyle w:val="ConsPlusNormal"/>
        <w:spacing w:before="220"/>
        <w:ind w:firstLine="540"/>
        <w:jc w:val="both"/>
      </w:pPr>
      <w:bookmarkStart w:id="149" w:name="P1200"/>
      <w:bookmarkEnd w:id="149"/>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список кандидатов, соответственно в окружную избирательную комиссию,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157D30" w:rsidRDefault="00157D30">
      <w:pPr>
        <w:pStyle w:val="ConsPlusNormal"/>
        <w:jc w:val="both"/>
      </w:pPr>
      <w:r>
        <w:t xml:space="preserve">(в ред. Законов Республики Крым от 01.06.2016 </w:t>
      </w:r>
      <w:hyperlink r:id="rId285" w:history="1">
        <w:r>
          <w:rPr>
            <w:color w:val="0000FF"/>
          </w:rPr>
          <w:t>N 247-ЗРК/2016</w:t>
        </w:r>
      </w:hyperlink>
      <w:r>
        <w:t xml:space="preserve">, от 14.03.2018 </w:t>
      </w:r>
      <w:hyperlink r:id="rId286" w:history="1">
        <w:r>
          <w:rPr>
            <w:color w:val="0000FF"/>
          </w:rPr>
          <w:t>N 477-ЗРК/2018</w:t>
        </w:r>
      </w:hyperlink>
      <w:r>
        <w:t>)</w:t>
      </w:r>
    </w:p>
    <w:p w:rsidR="00157D30" w:rsidRDefault="00157D30">
      <w:pPr>
        <w:pStyle w:val="ConsPlusNormal"/>
        <w:spacing w:before="220"/>
        <w:ind w:firstLine="540"/>
        <w:jc w:val="both"/>
      </w:pPr>
      <w:bookmarkStart w:id="150" w:name="P1202"/>
      <w:bookmarkEnd w:id="150"/>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195"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34" w:history="1">
        <w:r>
          <w:rPr>
            <w:color w:val="0000FF"/>
          </w:rPr>
          <w:t>частями 7</w:t>
        </w:r>
      </w:hyperlink>
      <w:r>
        <w:t xml:space="preserve">, </w:t>
      </w:r>
      <w:hyperlink w:anchor="P1047" w:history="1">
        <w:r>
          <w:rPr>
            <w:color w:val="0000FF"/>
          </w:rPr>
          <w:t>9</w:t>
        </w:r>
      </w:hyperlink>
      <w:r>
        <w:t xml:space="preserve">, </w:t>
      </w:r>
      <w:hyperlink w:anchor="P1049" w:history="1">
        <w:r>
          <w:rPr>
            <w:color w:val="0000FF"/>
          </w:rPr>
          <w:t>9-1</w:t>
        </w:r>
      </w:hyperlink>
      <w:r>
        <w:t xml:space="preserve"> и </w:t>
      </w:r>
      <w:hyperlink w:anchor="P1056" w:history="1">
        <w:r>
          <w:rPr>
            <w:color w:val="0000FF"/>
          </w:rPr>
          <w:t>10 статьи 60</w:t>
        </w:r>
      </w:hyperlink>
      <w:r>
        <w:t xml:space="preserve"> настоящего Закона, </w:t>
      </w:r>
      <w:hyperlink w:anchor="P1199" w:history="1">
        <w:r>
          <w:rPr>
            <w:color w:val="0000FF"/>
          </w:rPr>
          <w:t>частью 4</w:t>
        </w:r>
      </w:hyperlink>
      <w:r>
        <w:t xml:space="preserve"> настоящей статьи.</w:t>
      </w:r>
    </w:p>
    <w:p w:rsidR="00157D30" w:rsidRDefault="00157D30">
      <w:pPr>
        <w:pStyle w:val="ConsPlusNormal"/>
        <w:jc w:val="both"/>
      </w:pPr>
      <w:r>
        <w:t xml:space="preserve">(часть 6 в ред. </w:t>
      </w:r>
      <w:hyperlink r:id="rId287"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7. Запрещается распространение агитационных материалов с нарушением требований, установленных </w:t>
      </w:r>
      <w:hyperlink w:anchor="P1200" w:history="1">
        <w:r>
          <w:rPr>
            <w:color w:val="0000FF"/>
          </w:rPr>
          <w:t>частями 5</w:t>
        </w:r>
      </w:hyperlink>
      <w:r>
        <w:t xml:space="preserve"> и </w:t>
      </w:r>
      <w:hyperlink w:anchor="P1202" w:history="1">
        <w:r>
          <w:rPr>
            <w:color w:val="0000FF"/>
          </w:rPr>
          <w:t>6</w:t>
        </w:r>
      </w:hyperlink>
      <w:r>
        <w:t xml:space="preserve"> настоящей статьи и </w:t>
      </w:r>
      <w:hyperlink w:anchor="P1051" w:history="1">
        <w:r>
          <w:rPr>
            <w:color w:val="0000FF"/>
          </w:rPr>
          <w:t>частью 9-2 статьи 60</w:t>
        </w:r>
      </w:hyperlink>
      <w:r>
        <w:t xml:space="preserve"> настоящего Закона.</w:t>
      </w:r>
    </w:p>
    <w:p w:rsidR="00157D30" w:rsidRDefault="00157D30">
      <w:pPr>
        <w:pStyle w:val="ConsPlusNormal"/>
        <w:jc w:val="both"/>
      </w:pPr>
      <w:r>
        <w:t xml:space="preserve">(в ред. Законов Республики Крым от 01.06.2016 </w:t>
      </w:r>
      <w:hyperlink r:id="rId288" w:history="1">
        <w:r>
          <w:rPr>
            <w:color w:val="0000FF"/>
          </w:rPr>
          <w:t>N 247-ЗРК/2016</w:t>
        </w:r>
      </w:hyperlink>
      <w:r>
        <w:t xml:space="preserve">, от 29.03.2019 </w:t>
      </w:r>
      <w:hyperlink r:id="rId289" w:history="1">
        <w:r>
          <w:rPr>
            <w:color w:val="0000FF"/>
          </w:rPr>
          <w:t>N 583-ЗРК/2019</w:t>
        </w:r>
      </w:hyperlink>
      <w:r>
        <w:t>)</w:t>
      </w:r>
    </w:p>
    <w:p w:rsidR="00157D30" w:rsidRDefault="00157D30">
      <w:pPr>
        <w:pStyle w:val="ConsPlusNormal"/>
        <w:spacing w:before="220"/>
        <w:ind w:firstLine="540"/>
        <w:jc w:val="both"/>
      </w:pPr>
      <w:bookmarkStart w:id="151" w:name="P1206"/>
      <w:bookmarkEnd w:id="151"/>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157D30" w:rsidRDefault="00157D30">
      <w:pPr>
        <w:pStyle w:val="ConsPlusNormal"/>
        <w:jc w:val="both"/>
      </w:pPr>
      <w:r>
        <w:t xml:space="preserve">(в ред. </w:t>
      </w:r>
      <w:hyperlink r:id="rId29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52" w:name="P1208"/>
      <w:bookmarkEnd w:id="152"/>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06" w:history="1">
        <w:r>
          <w:rPr>
            <w:color w:val="0000FF"/>
          </w:rPr>
          <w:t>частью 8</w:t>
        </w:r>
      </w:hyperlink>
      <w:r>
        <w:t xml:space="preserve"> настоящей статьи) только при наличии письменного согласия собственников, владельцев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w:t>
      </w:r>
      <w:r>
        <w:lastRenderedPageBreak/>
        <w:t>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Республики Крым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без взимания платы.</w:t>
      </w:r>
    </w:p>
    <w:p w:rsidR="00157D30" w:rsidRDefault="00157D30">
      <w:pPr>
        <w:pStyle w:val="ConsPlusNormal"/>
        <w:jc w:val="both"/>
      </w:pPr>
      <w:r>
        <w:t xml:space="preserve">(в ред. </w:t>
      </w:r>
      <w:hyperlink r:id="rId291"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53" w:name="P1210"/>
      <w:bookmarkEnd w:id="153"/>
      <w:r>
        <w:t>10. Запрещается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157D30" w:rsidRDefault="00157D30">
      <w:pPr>
        <w:pStyle w:val="ConsPlusNormal"/>
        <w:jc w:val="both"/>
      </w:pPr>
      <w:r>
        <w:t xml:space="preserve">(в ред. </w:t>
      </w:r>
      <w:hyperlink r:id="rId29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109" w:history="1">
        <w:r>
          <w:rPr>
            <w:color w:val="0000FF"/>
          </w:rPr>
          <w:t>статьями 63</w:t>
        </w:r>
      </w:hyperlink>
      <w:r>
        <w:t xml:space="preserve">, </w:t>
      </w:r>
      <w:hyperlink w:anchor="P1149" w:history="1">
        <w:r>
          <w:rPr>
            <w:color w:val="0000FF"/>
          </w:rPr>
          <w:t>64</w:t>
        </w:r>
      </w:hyperlink>
      <w:r>
        <w:t xml:space="preserve"> настоящего Закона.</w:t>
      </w:r>
    </w:p>
    <w:p w:rsidR="00157D30" w:rsidRDefault="00157D30">
      <w:pPr>
        <w:pStyle w:val="ConsPlusNormal"/>
        <w:ind w:firstLine="540"/>
        <w:jc w:val="both"/>
      </w:pPr>
    </w:p>
    <w:p w:rsidR="00157D30" w:rsidRDefault="00157D30">
      <w:pPr>
        <w:pStyle w:val="ConsPlusTitle"/>
        <w:ind w:firstLine="540"/>
        <w:jc w:val="both"/>
        <w:outlineLvl w:val="2"/>
      </w:pPr>
      <w:r>
        <w:t>Статья 67. Ограничения при проведении предвыборной агитации</w:t>
      </w:r>
    </w:p>
    <w:p w:rsidR="00157D30" w:rsidRDefault="00157D30">
      <w:pPr>
        <w:pStyle w:val="ConsPlusNormal"/>
        <w:ind w:firstLine="540"/>
        <w:jc w:val="both"/>
      </w:pPr>
    </w:p>
    <w:p w:rsidR="00157D30" w:rsidRDefault="00157D30">
      <w:pPr>
        <w:pStyle w:val="ConsPlusNormal"/>
        <w:ind w:firstLine="540"/>
        <w:jc w:val="both"/>
      </w:pPr>
      <w:bookmarkStart w:id="154" w:name="P1216"/>
      <w:bookmarkEnd w:id="15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9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57D30" w:rsidRDefault="00157D30">
      <w:pPr>
        <w:pStyle w:val="ConsPlusNormal"/>
        <w:spacing w:before="220"/>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16"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157D30" w:rsidRDefault="00157D30">
      <w:pPr>
        <w:pStyle w:val="ConsPlusNormal"/>
        <w:spacing w:before="22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w:t>
      </w:r>
      <w:r>
        <w:lastRenderedPageBreak/>
        <w:t>решений органов государственной власти, органов местного самоуправления.</w:t>
      </w:r>
    </w:p>
    <w:p w:rsidR="00157D30" w:rsidRDefault="00157D30">
      <w:pPr>
        <w:pStyle w:val="ConsPlusNormal"/>
        <w:spacing w:before="220"/>
        <w:ind w:firstLine="540"/>
        <w:jc w:val="both"/>
      </w:pPr>
      <w:r>
        <w:t>4. В период избирательной кампании по выборам депутатов представительного органа муниципального образования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представительного органа муниципального образования.</w:t>
      </w:r>
    </w:p>
    <w:p w:rsidR="00157D30" w:rsidRDefault="00157D30">
      <w:pPr>
        <w:pStyle w:val="ConsPlusNormal"/>
        <w:spacing w:before="220"/>
        <w:ind w:firstLine="540"/>
        <w:jc w:val="both"/>
      </w:pPr>
      <w:r>
        <w:t>5.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w:t>
      </w:r>
    </w:p>
    <w:p w:rsidR="00157D30" w:rsidRDefault="00157D30">
      <w:pPr>
        <w:pStyle w:val="ConsPlusNormal"/>
        <w:spacing w:before="220"/>
        <w:ind w:firstLine="540"/>
        <w:jc w:val="both"/>
      </w:pPr>
      <w:r>
        <w:t>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157D30" w:rsidRDefault="00157D30">
      <w:pPr>
        <w:pStyle w:val="ConsPlusNormal"/>
        <w:jc w:val="both"/>
      </w:pPr>
      <w:r>
        <w:t xml:space="preserve">(абзац введен </w:t>
      </w:r>
      <w:hyperlink r:id="rId294" w:history="1">
        <w:r>
          <w:rPr>
            <w:color w:val="0000FF"/>
          </w:rPr>
          <w:t>Законом</w:t>
        </w:r>
      </w:hyperlink>
      <w:r>
        <w:t xml:space="preserve"> Республики Крым от 01.06.2016 N 247-ЗРК/2016)</w:t>
      </w:r>
    </w:p>
    <w:p w:rsidR="00157D30" w:rsidRDefault="00157D30">
      <w:pPr>
        <w:pStyle w:val="ConsPlusNormal"/>
        <w:spacing w:before="220"/>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по выборам депутатов представительного органа муниципального образования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57D30" w:rsidRDefault="00157D30">
      <w:pPr>
        <w:pStyle w:val="ConsPlusNormal"/>
        <w:spacing w:before="220"/>
        <w:ind w:firstLine="540"/>
        <w:jc w:val="both"/>
      </w:pPr>
      <w:r>
        <w:t>7. Агитационные материалы не могут содержать коммерческую рекламу.</w:t>
      </w:r>
    </w:p>
    <w:p w:rsidR="00157D30" w:rsidRDefault="00157D30">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57D30" w:rsidRDefault="00157D30">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157D30" w:rsidRDefault="00157D30">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57D30" w:rsidRDefault="00157D30">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57D30" w:rsidRDefault="00157D30">
      <w:pPr>
        <w:pStyle w:val="ConsPlusNormal"/>
        <w:spacing w:before="220"/>
        <w:ind w:firstLine="540"/>
        <w:jc w:val="both"/>
      </w:pPr>
      <w: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w:t>
      </w:r>
      <w:r>
        <w:lastRenderedPageBreak/>
        <w:t>кандидатов.</w:t>
      </w:r>
    </w:p>
    <w:p w:rsidR="00157D30" w:rsidRDefault="00157D30">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w:t>
      </w:r>
    </w:p>
    <w:p w:rsidR="00157D30" w:rsidRDefault="00157D30">
      <w:pPr>
        <w:pStyle w:val="ConsPlusNormal"/>
        <w:spacing w:before="220"/>
        <w:ind w:firstLine="540"/>
        <w:jc w:val="both"/>
      </w:pPr>
      <w:r>
        <w:t>Установленные настоящей частью требования не распространяются на случаи размещения агитационных материалов, представленных зарегистрированным кандидатам, избирательным объединениям, зарегистрировавшим списки кандидатов, в рамках использования ими в соответствии с законом бесплатного и платного эфирного времени, бесплатной и платной печатной площади.</w:t>
      </w:r>
    </w:p>
    <w:p w:rsidR="00157D30" w:rsidRDefault="00157D30">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157D30" w:rsidRDefault="00157D30">
      <w:pPr>
        <w:pStyle w:val="ConsPlusNormal"/>
        <w:spacing w:before="220"/>
        <w:ind w:firstLine="540"/>
        <w:jc w:val="both"/>
      </w:pPr>
      <w:r>
        <w:t xml:space="preserve">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w:t>
      </w:r>
      <w:hyperlink r:id="rId295" w:history="1">
        <w:r>
          <w:rPr>
            <w:color w:val="0000FF"/>
          </w:rPr>
          <w:t>пунктов 2</w:t>
        </w:r>
      </w:hyperlink>
      <w:r>
        <w:t xml:space="preserve"> - </w:t>
      </w:r>
      <w:hyperlink r:id="rId296" w:history="1">
        <w:r>
          <w:rPr>
            <w:color w:val="0000FF"/>
          </w:rPr>
          <w:t>6</w:t>
        </w:r>
      </w:hyperlink>
      <w:r>
        <w:t xml:space="preserve">, </w:t>
      </w:r>
      <w:hyperlink r:id="rId297" w:history="1">
        <w:r>
          <w:rPr>
            <w:color w:val="0000FF"/>
          </w:rPr>
          <w:t>8</w:t>
        </w:r>
      </w:hyperlink>
      <w:r>
        <w:t xml:space="preserve"> и </w:t>
      </w:r>
      <w:hyperlink r:id="rId298"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2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57D30" w:rsidRDefault="00157D30">
      <w:pPr>
        <w:pStyle w:val="ConsPlusNormal"/>
        <w:jc w:val="both"/>
      </w:pPr>
      <w:r>
        <w:t xml:space="preserve">(в ред. </w:t>
      </w:r>
      <w:hyperlink r:id="rId30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11. В соответствии с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157D30" w:rsidRDefault="00157D30">
      <w:pPr>
        <w:pStyle w:val="ConsPlusNormal"/>
        <w:ind w:firstLine="540"/>
        <w:jc w:val="both"/>
      </w:pPr>
    </w:p>
    <w:p w:rsidR="00157D30" w:rsidRDefault="00157D30">
      <w:pPr>
        <w:pStyle w:val="ConsPlusTitle"/>
        <w:jc w:val="center"/>
        <w:outlineLvl w:val="1"/>
      </w:pPr>
      <w:r>
        <w:t>Глава 11. ФИНАНСИРОВАНИЕ ВЫБОРОВ ПРЕДСТАВИТЕЛЬНОГО ОРГАНА</w:t>
      </w:r>
    </w:p>
    <w:p w:rsidR="00157D30" w:rsidRDefault="00157D30">
      <w:pPr>
        <w:pStyle w:val="ConsPlusTitle"/>
        <w:jc w:val="center"/>
      </w:pPr>
      <w:r>
        <w:lastRenderedPageBreak/>
        <w:t>МУНИЦИПАЛЬНОГО ОБРАЗОВАНИЯ. ИЗБИРАТЕЛЬНЫЕ ФОНДЫ КАНДИДАТОВ,</w:t>
      </w:r>
    </w:p>
    <w:p w:rsidR="00157D30" w:rsidRDefault="00157D30">
      <w:pPr>
        <w:pStyle w:val="ConsPlusTitle"/>
        <w:jc w:val="center"/>
      </w:pPr>
      <w:r>
        <w:t>ИЗБИРАТЕЛЬНЫХ ОБЪЕДИНЕНИЙ</w:t>
      </w:r>
    </w:p>
    <w:p w:rsidR="00157D30" w:rsidRDefault="00157D30">
      <w:pPr>
        <w:pStyle w:val="ConsPlusNormal"/>
        <w:ind w:firstLine="540"/>
        <w:jc w:val="both"/>
      </w:pPr>
    </w:p>
    <w:p w:rsidR="00157D30" w:rsidRDefault="00157D30">
      <w:pPr>
        <w:pStyle w:val="ConsPlusTitle"/>
        <w:ind w:firstLine="540"/>
        <w:jc w:val="both"/>
        <w:outlineLvl w:val="2"/>
      </w:pPr>
      <w:r>
        <w:t>Статья 68. Финансовое обеспечение подготовки и проведения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а в случаях и в порядке, установленных федеральным законом, законами Республики Крым, - также из бюджета Республики Крым.</w:t>
      </w:r>
    </w:p>
    <w:p w:rsidR="00157D30" w:rsidRDefault="00157D30">
      <w:pPr>
        <w:pStyle w:val="ConsPlusNormal"/>
        <w:jc w:val="both"/>
      </w:pPr>
      <w:r>
        <w:t xml:space="preserve">(в ред. </w:t>
      </w:r>
      <w:hyperlink r:id="rId30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Главным распорядителем средств, выделенных на подготовку и проведение выборов депутатов представительного органа муниципального образования, является избирательная комиссия муниципального образования. Указанные денежные средства перечисляются на счета, открываемые избирательной комиссией муниципального образования в Отделении по Республике Крым Южного главного управления Центрального банка Российской Федерации.</w:t>
      </w:r>
    </w:p>
    <w:p w:rsidR="00157D30" w:rsidRDefault="00157D30">
      <w:pPr>
        <w:pStyle w:val="ConsPlusNormal"/>
        <w:jc w:val="both"/>
      </w:pPr>
      <w:r>
        <w:t xml:space="preserve">(в ред. Законов Республики Крым от 01.06.2016 </w:t>
      </w:r>
      <w:hyperlink r:id="rId302" w:history="1">
        <w:r>
          <w:rPr>
            <w:color w:val="0000FF"/>
          </w:rPr>
          <w:t>N 247-ЗРК/2016</w:t>
        </w:r>
      </w:hyperlink>
      <w:r>
        <w:t xml:space="preserve">, от 29.03.2019 </w:t>
      </w:r>
      <w:hyperlink r:id="rId303" w:history="1">
        <w:r>
          <w:rPr>
            <w:color w:val="0000FF"/>
          </w:rPr>
          <w:t>N 583-ЗРК/2019</w:t>
        </w:r>
      </w:hyperlink>
      <w:r>
        <w:t>)</w:t>
      </w:r>
    </w:p>
    <w:p w:rsidR="00157D30" w:rsidRDefault="00157D30">
      <w:pPr>
        <w:pStyle w:val="ConsPlusNormal"/>
        <w:spacing w:before="220"/>
        <w:ind w:firstLine="540"/>
        <w:jc w:val="both"/>
      </w:pPr>
      <w:r>
        <w:t>Порядок открытия и ведения счетов, учета, отчетности и перечисления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Республики Крым по согласованию с Отделением по Республике Крым Южного главного управления Центрального банка Российской Федерации.</w:t>
      </w:r>
    </w:p>
    <w:p w:rsidR="00157D30" w:rsidRDefault="00157D30">
      <w:pPr>
        <w:pStyle w:val="ConsPlusNormal"/>
        <w:jc w:val="both"/>
      </w:pPr>
      <w:r>
        <w:t xml:space="preserve">(в ред. </w:t>
      </w:r>
      <w:hyperlink r:id="rId304"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 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4. Избирательная комиссия муниципального образования не позднее чем за 30 дней до дня голосования распределяет поступившие в ее распоряжение средства, выделенные из соответствующего бюджета на подготовку и проведение выборов депутатов представительного органа муниципального образования, между нижестоящими избирательными комиссиями.</w:t>
      </w:r>
    </w:p>
    <w:p w:rsidR="00157D30" w:rsidRDefault="00157D30">
      <w:pPr>
        <w:pStyle w:val="ConsPlusNormal"/>
        <w:spacing w:before="220"/>
        <w:ind w:firstLine="540"/>
        <w:jc w:val="both"/>
      </w:pPr>
      <w: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157D30" w:rsidRDefault="00157D30">
      <w:pPr>
        <w:pStyle w:val="ConsPlusNormal"/>
        <w:spacing w:before="220"/>
        <w:ind w:firstLine="540"/>
        <w:jc w:val="both"/>
      </w:pPr>
      <w:r>
        <w:t>5. В случае назначения досрочных выборов депутатов представительного органа муниципального образования объем средств, выделенных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157D30" w:rsidRDefault="00157D30">
      <w:pPr>
        <w:pStyle w:val="ConsPlusNormal"/>
        <w:spacing w:before="220"/>
        <w:ind w:firstLine="540"/>
        <w:jc w:val="both"/>
      </w:pPr>
      <w:r>
        <w:lastRenderedPageBreak/>
        <w:t>6. Председатели избирательных комиссий распоряжаются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157D30" w:rsidRDefault="00157D30">
      <w:pPr>
        <w:pStyle w:val="ConsPlusNormal"/>
        <w:spacing w:before="220"/>
        <w:ind w:firstLine="540"/>
        <w:jc w:val="both"/>
      </w:pPr>
      <w:r>
        <w:t>7. Не израсходованные избирательными комиссиями средства, выделенные на подготовку и проведение выборов депутатов представительного органа муниципального образования, не позднее чем через 60 дней после представления в Государственный Совет Республики Крым (в случае выделения средств из бюджета Республики Крым) либо в представительный орган муниципального образования (в случае выделения средств из местного бюджета)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соответствующего бюджета.</w:t>
      </w:r>
    </w:p>
    <w:p w:rsidR="00157D30" w:rsidRDefault="00157D30">
      <w:pPr>
        <w:pStyle w:val="ConsPlusNormal"/>
        <w:jc w:val="both"/>
      </w:pPr>
      <w:r>
        <w:t xml:space="preserve">(в ред. </w:t>
      </w:r>
      <w:hyperlink r:id="rId30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8. В случае получения денежных средств из бюджетов различных уровней, избирательные комиссии ведут раздельные бухгалтерский, кассовый учет и отчетность по средствам, полученным из указанных бюджетов.</w:t>
      </w:r>
    </w:p>
    <w:p w:rsidR="00157D30" w:rsidRDefault="00157D30">
      <w:pPr>
        <w:pStyle w:val="ConsPlusNormal"/>
        <w:ind w:firstLine="540"/>
        <w:jc w:val="both"/>
      </w:pPr>
    </w:p>
    <w:p w:rsidR="00157D30" w:rsidRDefault="00157D30">
      <w:pPr>
        <w:pStyle w:val="ConsPlusTitle"/>
        <w:ind w:firstLine="540"/>
        <w:jc w:val="both"/>
        <w:outlineLvl w:val="2"/>
      </w:pPr>
      <w:r>
        <w:t>Статья 69. Избирательные фонды кандидатов, избирательных объединений</w:t>
      </w:r>
    </w:p>
    <w:p w:rsidR="00157D30" w:rsidRDefault="00157D30">
      <w:pPr>
        <w:pStyle w:val="ConsPlusNormal"/>
        <w:ind w:firstLine="540"/>
        <w:jc w:val="both"/>
      </w:pPr>
    </w:p>
    <w:p w:rsidR="00157D30" w:rsidRDefault="00157D30">
      <w:pPr>
        <w:pStyle w:val="ConsPlusNormal"/>
        <w:ind w:firstLine="540"/>
        <w:jc w:val="both"/>
      </w:pPr>
      <w:bookmarkStart w:id="155" w:name="P1260"/>
      <w:bookmarkEnd w:id="155"/>
      <w:r>
        <w:t>1. Кандидат создает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w:t>
      </w:r>
    </w:p>
    <w:p w:rsidR="00157D30" w:rsidRDefault="00157D30">
      <w:pPr>
        <w:pStyle w:val="ConsPlusNormal"/>
        <w:spacing w:before="220"/>
        <w:ind w:firstLine="540"/>
        <w:jc w:val="both"/>
      </w:pPr>
      <w:r>
        <w:t>Кандидат вправе не создавать избирательный фонд при условии, что число избирателей в избирательном округе не превышает 5000 и финансирование кандидатом своей избирательной кампании не производится. В этом случае кандидат до его регистрации уведомляет соответствующую избирательную комиссию об указанных обстоятельствах.</w:t>
      </w:r>
    </w:p>
    <w:p w:rsidR="00157D30" w:rsidRDefault="00157D30">
      <w:pPr>
        <w:pStyle w:val="ConsPlusNormal"/>
        <w:spacing w:before="220"/>
        <w:ind w:firstLine="540"/>
        <w:jc w:val="both"/>
      </w:pPr>
      <w:r>
        <w:t>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после регистрации уполномоченного представителя избирательного объединения по финансовым вопросам.</w:t>
      </w:r>
    </w:p>
    <w:p w:rsidR="00157D30" w:rsidRDefault="00157D30">
      <w:pPr>
        <w:pStyle w:val="ConsPlusNormal"/>
        <w:spacing w:before="220"/>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57D30" w:rsidRDefault="00157D30">
      <w:pPr>
        <w:pStyle w:val="ConsPlusNormal"/>
        <w:spacing w:before="220"/>
        <w:ind w:firstLine="540"/>
        <w:jc w:val="both"/>
      </w:pPr>
      <w:r>
        <w:t>Избирательное объединение, выдвинувшее кандидата (кандидатов), не вправе создавать собственный избирательный фонд.</w:t>
      </w:r>
    </w:p>
    <w:p w:rsidR="00157D30" w:rsidRDefault="00157D30">
      <w:pPr>
        <w:pStyle w:val="ConsPlusNormal"/>
        <w:spacing w:before="220"/>
        <w:ind w:firstLine="540"/>
        <w:jc w:val="both"/>
      </w:pPr>
      <w: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частью, при этом предельные суммы всех расходов из средств этих избирательных фондов исчисляются в совокупности, по наибольшей из указанных предельных сумм.</w:t>
      </w:r>
    </w:p>
    <w:p w:rsidR="00157D30" w:rsidRDefault="00157D30">
      <w:pPr>
        <w:pStyle w:val="ConsPlusNormal"/>
        <w:spacing w:before="220"/>
        <w:ind w:firstLine="540"/>
        <w:jc w:val="both"/>
      </w:pPr>
      <w:r>
        <w:t>2. Избирательные фонды кандидатов, избирательных объединений могут создаваться за счет:</w:t>
      </w:r>
    </w:p>
    <w:p w:rsidR="00157D30" w:rsidRDefault="00157D30">
      <w:pPr>
        <w:pStyle w:val="ConsPlusNormal"/>
        <w:spacing w:before="220"/>
        <w:ind w:firstLine="540"/>
        <w:jc w:val="both"/>
      </w:pPr>
      <w:r>
        <w:t xml:space="preserve">1) собственных средств кандидата, избирательного объединения, которые в совокупности не могут превышать 100 процентов от установленной </w:t>
      </w:r>
      <w:hyperlink w:anchor="P1272" w:history="1">
        <w:r>
          <w:rPr>
            <w:color w:val="0000FF"/>
          </w:rPr>
          <w:t>частью 3</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157D30" w:rsidRDefault="00157D30">
      <w:pPr>
        <w:pStyle w:val="ConsPlusNormal"/>
        <w:jc w:val="both"/>
      </w:pPr>
      <w:r>
        <w:t xml:space="preserve">(в ред. </w:t>
      </w:r>
      <w:hyperlink r:id="rId30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56" w:name="P1269"/>
      <w:bookmarkEnd w:id="156"/>
      <w: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10 процентов от </w:t>
      </w:r>
      <w:r>
        <w:lastRenderedPageBreak/>
        <w:t xml:space="preserve">установленной </w:t>
      </w:r>
      <w:hyperlink w:anchor="P1272" w:history="1">
        <w:r>
          <w:rPr>
            <w:color w:val="0000FF"/>
          </w:rPr>
          <w:t>частью 3</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157D30" w:rsidRDefault="00157D30">
      <w:pPr>
        <w:pStyle w:val="ConsPlusNormal"/>
        <w:spacing w:before="220"/>
        <w:ind w:firstLine="540"/>
        <w:jc w:val="both"/>
      </w:pPr>
      <w:r>
        <w:t xml:space="preserve">3) средств, выделенных кандидату выдвинувшим его избирательным объединением, которые в совокупности не могут превышать 100 процентов от установленной </w:t>
      </w:r>
      <w:hyperlink w:anchor="P1272" w:history="1">
        <w:r>
          <w:rPr>
            <w:color w:val="0000FF"/>
          </w:rPr>
          <w:t>частью 3</w:t>
        </w:r>
      </w:hyperlink>
      <w:r>
        <w:t xml:space="preserve"> настоящей статьи предельной суммы всех расходов из средств избирательного фонда кандидата.</w:t>
      </w:r>
    </w:p>
    <w:p w:rsidR="00157D30" w:rsidRDefault="00157D30">
      <w:pPr>
        <w:pStyle w:val="ConsPlusNormal"/>
        <w:jc w:val="both"/>
      </w:pPr>
      <w:r>
        <w:t xml:space="preserve">(в ред. </w:t>
      </w:r>
      <w:hyperlink r:id="rId30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57" w:name="P1272"/>
      <w:bookmarkEnd w:id="157"/>
      <w:r>
        <w:t>3. Предельная сумма всех расходов из средств избирательного фонда кандидата не может превышать:</w:t>
      </w:r>
    </w:p>
    <w:p w:rsidR="00157D30" w:rsidRDefault="00157D30">
      <w:pPr>
        <w:pStyle w:val="ConsPlusNormal"/>
        <w:spacing w:before="220"/>
        <w:ind w:firstLine="540"/>
        <w:jc w:val="both"/>
      </w:pPr>
      <w:r>
        <w:t>1) в избирательном округе с численностью избирателей до 1000 человек включительно - 77000 рублей;</w:t>
      </w:r>
    </w:p>
    <w:p w:rsidR="00157D30" w:rsidRDefault="00157D30">
      <w:pPr>
        <w:pStyle w:val="ConsPlusNormal"/>
        <w:jc w:val="both"/>
      </w:pPr>
      <w:r>
        <w:t xml:space="preserve">(в ред. </w:t>
      </w:r>
      <w:hyperlink r:id="rId30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в избирательном округе с численностью избирателей от 1001 до 3000 человек включительно - 154000 рублей;</w:t>
      </w:r>
    </w:p>
    <w:p w:rsidR="00157D30" w:rsidRDefault="00157D30">
      <w:pPr>
        <w:pStyle w:val="ConsPlusNormal"/>
        <w:jc w:val="both"/>
      </w:pPr>
      <w:r>
        <w:t xml:space="preserve">(в ред. </w:t>
      </w:r>
      <w:hyperlink r:id="rId30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 в избирательном округе с численностью избирателей от 3001 до 5000 человек включительно - 330000 рублей;</w:t>
      </w:r>
    </w:p>
    <w:p w:rsidR="00157D30" w:rsidRDefault="00157D30">
      <w:pPr>
        <w:pStyle w:val="ConsPlusNormal"/>
        <w:jc w:val="both"/>
      </w:pPr>
      <w:r>
        <w:t xml:space="preserve">(в ред. </w:t>
      </w:r>
      <w:hyperlink r:id="rId31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4) в избирательном округе с численностью избирателей от 5001 до 8000 человек включительно - 550000 рублей;</w:t>
      </w:r>
    </w:p>
    <w:p w:rsidR="00157D30" w:rsidRDefault="00157D30">
      <w:pPr>
        <w:pStyle w:val="ConsPlusNormal"/>
        <w:jc w:val="both"/>
      </w:pPr>
      <w:r>
        <w:t xml:space="preserve">(в ред. </w:t>
      </w:r>
      <w:hyperlink r:id="rId31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5) в избирательном округе с численностью избирателей от 8001 до 12000 человек включительно - 770000 рублей;</w:t>
      </w:r>
    </w:p>
    <w:p w:rsidR="00157D30" w:rsidRDefault="00157D30">
      <w:pPr>
        <w:pStyle w:val="ConsPlusNormal"/>
        <w:jc w:val="both"/>
      </w:pPr>
      <w:r>
        <w:t xml:space="preserve">(в ред. </w:t>
      </w:r>
      <w:hyperlink r:id="rId31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6) в избирательном округе с численностью избирателей от 12001 до 17000 человек включительно - 1,32 миллиона рублей;</w:t>
      </w:r>
    </w:p>
    <w:p w:rsidR="00157D30" w:rsidRDefault="00157D30">
      <w:pPr>
        <w:pStyle w:val="ConsPlusNormal"/>
        <w:jc w:val="both"/>
      </w:pPr>
      <w:r>
        <w:t xml:space="preserve">(в ред. </w:t>
      </w:r>
      <w:hyperlink r:id="rId31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7) в избирательном округе с численностью избирателей свыше 17000 человек - 1,87 миллиона рублей.</w:t>
      </w:r>
    </w:p>
    <w:p w:rsidR="00157D30" w:rsidRDefault="00157D30">
      <w:pPr>
        <w:pStyle w:val="ConsPlusNormal"/>
        <w:jc w:val="both"/>
      </w:pPr>
      <w:r>
        <w:t xml:space="preserve">(в ред. </w:t>
      </w:r>
      <w:hyperlink r:id="rId314"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58" w:name="P1287"/>
      <w:bookmarkEnd w:id="158"/>
      <w:r>
        <w:t>4. Предельная сумма всех расходов из средств избирательного фонда избирательного объединения не может превышать:</w:t>
      </w:r>
    </w:p>
    <w:p w:rsidR="00157D30" w:rsidRDefault="00157D30">
      <w:pPr>
        <w:pStyle w:val="ConsPlusNormal"/>
        <w:spacing w:before="220"/>
        <w:ind w:firstLine="540"/>
        <w:jc w:val="both"/>
      </w:pPr>
      <w:r>
        <w:t>1) в избирательном округе с численностью избирателей до 3000 человек включительно - 220000 рублей;</w:t>
      </w:r>
    </w:p>
    <w:p w:rsidR="00157D30" w:rsidRDefault="00157D30">
      <w:pPr>
        <w:pStyle w:val="ConsPlusNormal"/>
        <w:jc w:val="both"/>
      </w:pPr>
      <w:r>
        <w:t xml:space="preserve">(в ред. </w:t>
      </w:r>
      <w:hyperlink r:id="rId31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в избирательном округе с численностью избирателей от 3001 до 5000 человек включительно - 440000 рублей;</w:t>
      </w:r>
    </w:p>
    <w:p w:rsidR="00157D30" w:rsidRDefault="00157D30">
      <w:pPr>
        <w:pStyle w:val="ConsPlusNormal"/>
        <w:jc w:val="both"/>
      </w:pPr>
      <w:r>
        <w:t xml:space="preserve">(в ред. </w:t>
      </w:r>
      <w:hyperlink r:id="rId31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 в избирательном округе с численностью избирателей от 5001 до 10000 человек включительно - 770000 рублей;</w:t>
      </w:r>
    </w:p>
    <w:p w:rsidR="00157D30" w:rsidRDefault="00157D30">
      <w:pPr>
        <w:pStyle w:val="ConsPlusNormal"/>
        <w:jc w:val="both"/>
      </w:pPr>
      <w:r>
        <w:t xml:space="preserve">(в ред. </w:t>
      </w:r>
      <w:hyperlink r:id="rId31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4) в избирательном округе с численностью избирателей от 10001 до 20000 человек включительно - 1,54 миллиона рублей;</w:t>
      </w:r>
    </w:p>
    <w:p w:rsidR="00157D30" w:rsidRDefault="00157D30">
      <w:pPr>
        <w:pStyle w:val="ConsPlusNormal"/>
        <w:jc w:val="both"/>
      </w:pPr>
      <w:r>
        <w:lastRenderedPageBreak/>
        <w:t xml:space="preserve">(в ред. </w:t>
      </w:r>
      <w:hyperlink r:id="rId31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5) в избирательном округе с численностью избирателей от 20001 до 50000 человек включительно - 2,2 миллиона рублей;</w:t>
      </w:r>
    </w:p>
    <w:p w:rsidR="00157D30" w:rsidRDefault="00157D30">
      <w:pPr>
        <w:pStyle w:val="ConsPlusNormal"/>
        <w:jc w:val="both"/>
      </w:pPr>
      <w:r>
        <w:t xml:space="preserve">(в ред. </w:t>
      </w:r>
      <w:hyperlink r:id="rId31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6) в избирательном округе с численностью избирателей от 50001 до 100000 человек включительно - 5,5 миллиона рублей;</w:t>
      </w:r>
    </w:p>
    <w:p w:rsidR="00157D30" w:rsidRDefault="00157D30">
      <w:pPr>
        <w:pStyle w:val="ConsPlusNormal"/>
        <w:jc w:val="both"/>
      </w:pPr>
      <w:r>
        <w:t xml:space="preserve">(в ред. </w:t>
      </w:r>
      <w:hyperlink r:id="rId32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7) в избирательном округе с численностью избирателей от 100001 до 200000 человек включительно - 11 миллионов рублей;</w:t>
      </w:r>
    </w:p>
    <w:p w:rsidR="00157D30" w:rsidRDefault="00157D30">
      <w:pPr>
        <w:pStyle w:val="ConsPlusNormal"/>
        <w:jc w:val="both"/>
      </w:pPr>
      <w:r>
        <w:t xml:space="preserve">(в ред. </w:t>
      </w:r>
      <w:hyperlink r:id="rId32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8) в избирательном округе с численностью избирателей свыше 200000 человек - 22 миллиона рублей.</w:t>
      </w:r>
    </w:p>
    <w:p w:rsidR="00157D30" w:rsidRDefault="00157D30">
      <w:pPr>
        <w:pStyle w:val="ConsPlusNormal"/>
        <w:jc w:val="both"/>
      </w:pPr>
      <w:r>
        <w:t xml:space="preserve">(в ред. </w:t>
      </w:r>
      <w:hyperlink r:id="rId32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159" w:name="P1304"/>
      <w:bookmarkEnd w:id="159"/>
      <w:r>
        <w:t>5. В соответствии с законодательством запрещается вносить пожертвования в избирательные фонды:</w:t>
      </w:r>
    </w:p>
    <w:p w:rsidR="00157D30" w:rsidRDefault="00157D30">
      <w:pPr>
        <w:pStyle w:val="ConsPlusNormal"/>
        <w:spacing w:before="220"/>
        <w:ind w:firstLine="540"/>
        <w:jc w:val="both"/>
      </w:pPr>
      <w:bookmarkStart w:id="160" w:name="P1305"/>
      <w:bookmarkEnd w:id="160"/>
      <w:r>
        <w:t>1) иностранным государствам и иностранным организациям;</w:t>
      </w:r>
    </w:p>
    <w:p w:rsidR="00157D30" w:rsidRDefault="00157D30">
      <w:pPr>
        <w:pStyle w:val="ConsPlusNormal"/>
        <w:spacing w:before="220"/>
        <w:ind w:firstLine="540"/>
        <w:jc w:val="both"/>
      </w:pPr>
      <w:r>
        <w:t xml:space="preserve">2) иностранным гражданам, за исключением случая, предусмотренного </w:t>
      </w:r>
      <w:hyperlink w:anchor="P84" w:history="1">
        <w:r>
          <w:rPr>
            <w:color w:val="0000FF"/>
          </w:rPr>
          <w:t>частью 4 статьи 7</w:t>
        </w:r>
      </w:hyperlink>
      <w:r>
        <w:t xml:space="preserve"> настоящего Закона;</w:t>
      </w:r>
    </w:p>
    <w:p w:rsidR="00157D30" w:rsidRDefault="00157D30">
      <w:pPr>
        <w:pStyle w:val="ConsPlusNormal"/>
        <w:spacing w:before="220"/>
        <w:ind w:firstLine="540"/>
        <w:jc w:val="both"/>
      </w:pPr>
      <w:r>
        <w:t>3) лицам без гражданства;</w:t>
      </w:r>
    </w:p>
    <w:p w:rsidR="00157D30" w:rsidRDefault="00157D30">
      <w:pPr>
        <w:pStyle w:val="ConsPlusNormal"/>
        <w:spacing w:before="220"/>
        <w:ind w:firstLine="540"/>
        <w:jc w:val="both"/>
      </w:pPr>
      <w:bookmarkStart w:id="161" w:name="P1308"/>
      <w:bookmarkEnd w:id="161"/>
      <w:r>
        <w:t>4) гражданам Российской Федерации, не достигшим возраста 18 лет на день голосования;</w:t>
      </w:r>
    </w:p>
    <w:p w:rsidR="00157D30" w:rsidRDefault="00157D30">
      <w:pPr>
        <w:pStyle w:val="ConsPlusNormal"/>
        <w:spacing w:before="220"/>
        <w:ind w:firstLine="540"/>
        <w:jc w:val="both"/>
      </w:pPr>
      <w:bookmarkStart w:id="162" w:name="P1309"/>
      <w:bookmarkEnd w:id="162"/>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57D30" w:rsidRDefault="00157D30">
      <w:pPr>
        <w:pStyle w:val="ConsPlusNormal"/>
        <w:spacing w:before="220"/>
        <w:ind w:firstLine="540"/>
        <w:jc w:val="both"/>
      </w:pPr>
      <w:bookmarkStart w:id="163" w:name="P1310"/>
      <w:bookmarkEnd w:id="163"/>
      <w:r>
        <w:t>6) международным организациям и международным общественным движениям;</w:t>
      </w:r>
    </w:p>
    <w:p w:rsidR="00157D30" w:rsidRDefault="00157D30">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157D30" w:rsidRDefault="00157D30">
      <w:pPr>
        <w:pStyle w:val="ConsPlusNormal"/>
        <w:spacing w:before="220"/>
        <w:ind w:firstLine="540"/>
        <w:jc w:val="both"/>
      </w:pPr>
      <w:bookmarkStart w:id="164" w:name="P1312"/>
      <w:bookmarkEnd w:id="164"/>
      <w:r>
        <w:t>8) государственным и муниципальным учреждениям, государственным и муниципальным унитарным предприятиям;</w:t>
      </w:r>
    </w:p>
    <w:p w:rsidR="00157D30" w:rsidRDefault="00157D30">
      <w:pPr>
        <w:pStyle w:val="ConsPlusNormal"/>
        <w:spacing w:before="220"/>
        <w:ind w:firstLine="540"/>
        <w:jc w:val="both"/>
      </w:pPr>
      <w:bookmarkStart w:id="165" w:name="P1313"/>
      <w:bookmarkEnd w:id="165"/>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57D30" w:rsidRDefault="00157D30">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309" w:history="1">
        <w:r>
          <w:rPr>
            <w:color w:val="0000FF"/>
          </w:rPr>
          <w:t>пунктах 5</w:t>
        </w:r>
      </w:hyperlink>
      <w:r>
        <w:t xml:space="preserve">, </w:t>
      </w:r>
      <w:hyperlink w:anchor="P1313" w:history="1">
        <w:r>
          <w:rPr>
            <w:color w:val="0000FF"/>
          </w:rPr>
          <w:t>9</w:t>
        </w:r>
      </w:hyperlink>
      <w:r>
        <w:t xml:space="preserve"> настоящей части; организациям, имеющим в своем уставном (складочном) капитале долю (вклад) юридических лиц, </w:t>
      </w:r>
      <w:r>
        <w:lastRenderedPageBreak/>
        <w:t xml:space="preserve">указанных в </w:t>
      </w:r>
      <w:hyperlink w:anchor="P1309" w:history="1">
        <w:r>
          <w:rPr>
            <w:color w:val="0000FF"/>
          </w:rPr>
          <w:t>пунктах 5</w:t>
        </w:r>
      </w:hyperlink>
      <w:r>
        <w:t xml:space="preserve">, </w:t>
      </w:r>
      <w:hyperlink w:anchor="P1313"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57D30" w:rsidRDefault="00157D30">
      <w:pPr>
        <w:pStyle w:val="ConsPlusNormal"/>
        <w:spacing w:before="220"/>
        <w:ind w:firstLine="540"/>
        <w:jc w:val="both"/>
      </w:pPr>
      <w:bookmarkStart w:id="166" w:name="P1315"/>
      <w:bookmarkEnd w:id="166"/>
      <w:r>
        <w:t>11) воинским частям, военным учреждениям и организациям, правоохранительным органам;</w:t>
      </w:r>
    </w:p>
    <w:p w:rsidR="00157D30" w:rsidRDefault="00157D30">
      <w:pPr>
        <w:pStyle w:val="ConsPlusNormal"/>
        <w:spacing w:before="220"/>
        <w:ind w:firstLine="540"/>
        <w:jc w:val="both"/>
      </w:pPr>
      <w:r>
        <w:t>12) благотворительным и религиозным организациям, а также учрежденным ими организациям;</w:t>
      </w:r>
    </w:p>
    <w:p w:rsidR="00157D30" w:rsidRDefault="00157D30">
      <w:pPr>
        <w:pStyle w:val="ConsPlusNormal"/>
        <w:spacing w:before="220"/>
        <w:ind w:firstLine="540"/>
        <w:jc w:val="both"/>
      </w:pPr>
      <w:r>
        <w:t>13) анонимным жертвователям.</w:t>
      </w:r>
    </w:p>
    <w:p w:rsidR="00157D30" w:rsidRDefault="00157D30">
      <w:pPr>
        <w:pStyle w:val="ConsPlusNormal"/>
        <w:spacing w:before="220"/>
        <w:ind w:firstLine="540"/>
        <w:jc w:val="both"/>
      </w:pPr>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57D30" w:rsidRDefault="00157D30">
      <w:pPr>
        <w:pStyle w:val="ConsPlusNormal"/>
        <w:spacing w:before="220"/>
        <w:ind w:firstLine="540"/>
        <w:jc w:val="both"/>
      </w:pPr>
      <w:bookmarkStart w:id="167" w:name="P1319"/>
      <w:bookmarkEnd w:id="167"/>
      <w:r>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157D30" w:rsidRDefault="00157D30">
      <w:pPr>
        <w:pStyle w:val="ConsPlusNormal"/>
        <w:jc w:val="both"/>
      </w:pPr>
      <w:r>
        <w:t xml:space="preserve">(в ред. </w:t>
      </w:r>
      <w:hyperlink r:id="rId32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168" w:name="P1321"/>
      <w:bookmarkEnd w:id="168"/>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57D30" w:rsidRDefault="00157D30">
      <w:pPr>
        <w:pStyle w:val="ConsPlusNormal"/>
        <w:spacing w:before="220"/>
        <w:ind w:firstLine="540"/>
        <w:jc w:val="both"/>
      </w:pPr>
      <w:bookmarkStart w:id="169" w:name="P1322"/>
      <w:bookmarkEnd w:id="169"/>
      <w:r>
        <w:t xml:space="preserve">а) иностранных государств, а также от указанных в </w:t>
      </w:r>
      <w:hyperlink w:anchor="P1305" w:history="1">
        <w:r>
          <w:rPr>
            <w:color w:val="0000FF"/>
          </w:rPr>
          <w:t>пунктах 1</w:t>
        </w:r>
      </w:hyperlink>
      <w:r>
        <w:t xml:space="preserve"> - </w:t>
      </w:r>
      <w:hyperlink w:anchor="P1308" w:history="1">
        <w:r>
          <w:rPr>
            <w:color w:val="0000FF"/>
          </w:rPr>
          <w:t>4</w:t>
        </w:r>
      </w:hyperlink>
      <w:r>
        <w:t xml:space="preserve">, </w:t>
      </w:r>
      <w:hyperlink w:anchor="P1310" w:history="1">
        <w:r>
          <w:rPr>
            <w:color w:val="0000FF"/>
          </w:rPr>
          <w:t>6</w:t>
        </w:r>
      </w:hyperlink>
      <w:r>
        <w:t xml:space="preserve"> - </w:t>
      </w:r>
      <w:hyperlink w:anchor="P1312" w:history="1">
        <w:r>
          <w:rPr>
            <w:color w:val="0000FF"/>
          </w:rPr>
          <w:t>8</w:t>
        </w:r>
      </w:hyperlink>
      <w:r>
        <w:t xml:space="preserve">, </w:t>
      </w:r>
      <w:hyperlink w:anchor="P1315" w:history="1">
        <w:r>
          <w:rPr>
            <w:color w:val="0000FF"/>
          </w:rPr>
          <w:t>11</w:t>
        </w:r>
      </w:hyperlink>
      <w:r>
        <w:t xml:space="preserve"> - </w:t>
      </w:r>
      <w:hyperlink w:anchor="P1319" w:history="1">
        <w:r>
          <w:rPr>
            <w:color w:val="0000FF"/>
          </w:rPr>
          <w:t>14</w:t>
        </w:r>
      </w:hyperlink>
      <w:r>
        <w:t xml:space="preserve"> настоящей части органов, организаций или физических лиц;</w:t>
      </w:r>
    </w:p>
    <w:p w:rsidR="00157D30" w:rsidRDefault="00157D30">
      <w:pPr>
        <w:pStyle w:val="ConsPlusNormal"/>
        <w:spacing w:before="220"/>
        <w:ind w:firstLine="540"/>
        <w:jc w:val="both"/>
      </w:pPr>
      <w:bookmarkStart w:id="170" w:name="P1323"/>
      <w:bookmarkEnd w:id="170"/>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57D30" w:rsidRDefault="00157D30">
      <w:pPr>
        <w:pStyle w:val="ConsPlusNormal"/>
        <w:spacing w:before="220"/>
        <w:ind w:firstLine="540"/>
        <w:jc w:val="both"/>
      </w:pPr>
      <w:bookmarkStart w:id="171" w:name="P1324"/>
      <w:bookmarkEnd w:id="171"/>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57D30" w:rsidRDefault="00157D30">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57D30" w:rsidRDefault="00157D30">
      <w:pPr>
        <w:pStyle w:val="ConsPlusNormal"/>
        <w:spacing w:before="220"/>
        <w:ind w:firstLine="540"/>
        <w:jc w:val="both"/>
      </w:pPr>
      <w:r>
        <w:t xml:space="preserve">д) организаций, учрежденных юридическими лицами, указанными в </w:t>
      </w:r>
      <w:hyperlink w:anchor="P1323" w:history="1">
        <w:r>
          <w:rPr>
            <w:color w:val="0000FF"/>
          </w:rPr>
          <w:t>подпунктах "б"</w:t>
        </w:r>
      </w:hyperlink>
      <w:r>
        <w:t xml:space="preserve">, </w:t>
      </w:r>
      <w:hyperlink w:anchor="P1324" w:history="1">
        <w:r>
          <w:rPr>
            <w:color w:val="0000FF"/>
          </w:rPr>
          <w:t>"в"</w:t>
        </w:r>
      </w:hyperlink>
      <w:r>
        <w:t xml:space="preserve"> настоящего пункта;</w:t>
      </w:r>
    </w:p>
    <w:p w:rsidR="00157D30" w:rsidRDefault="00157D30">
      <w:pPr>
        <w:pStyle w:val="ConsPlusNormal"/>
        <w:spacing w:before="220"/>
        <w:ind w:firstLine="540"/>
        <w:jc w:val="both"/>
      </w:pPr>
      <w:bookmarkStart w:id="172" w:name="P1327"/>
      <w:bookmarkEnd w:id="172"/>
      <w:r>
        <w:t xml:space="preserve">е) организаций, в уставном (складочном) капитале которых доля (вклад) юридических лиц, указанных в </w:t>
      </w:r>
      <w:hyperlink w:anchor="P1323" w:history="1">
        <w:r>
          <w:rPr>
            <w:color w:val="0000FF"/>
          </w:rPr>
          <w:t>подпунктах "б"</w:t>
        </w:r>
      </w:hyperlink>
      <w:r>
        <w:t xml:space="preserve">, </w:t>
      </w:r>
      <w:hyperlink w:anchor="P1324"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57D30" w:rsidRDefault="00157D30">
      <w:pPr>
        <w:pStyle w:val="ConsPlusNormal"/>
        <w:spacing w:before="220"/>
        <w:ind w:firstLine="540"/>
        <w:jc w:val="both"/>
      </w:pPr>
      <w:r>
        <w:t xml:space="preserve">6. Некоммерческие организации, указанные в </w:t>
      </w:r>
      <w:hyperlink w:anchor="P1321" w:history="1">
        <w:r>
          <w:rPr>
            <w:color w:val="0000FF"/>
          </w:rPr>
          <w:t>пункте 15 части 5</w:t>
        </w:r>
      </w:hyperlink>
      <w:r>
        <w:t xml:space="preserve"> настоящей статьи, не вправе </w:t>
      </w:r>
      <w:r>
        <w:lastRenderedPageBreak/>
        <w:t xml:space="preserve">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22" w:history="1">
        <w:r>
          <w:rPr>
            <w:color w:val="0000FF"/>
          </w:rPr>
          <w:t>подпунктах "а"</w:t>
        </w:r>
      </w:hyperlink>
      <w:r>
        <w:t xml:space="preserve"> - </w:t>
      </w:r>
      <w:hyperlink w:anchor="P1327" w:history="1">
        <w:r>
          <w:rPr>
            <w:color w:val="0000FF"/>
          </w:rPr>
          <w:t>"е" пункта 15 части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57D30" w:rsidRDefault="00157D30">
      <w:pPr>
        <w:pStyle w:val="ConsPlusNormal"/>
        <w:spacing w:before="220"/>
        <w:ind w:firstLine="540"/>
        <w:jc w:val="both"/>
      </w:pPr>
      <w:r>
        <w:t>7. Право распоряжаться средствами избирательного фонда кандидата, избирательного объединения принадлежит соответственно создавшему этот фонд кандидату, избирательному объединению.</w:t>
      </w:r>
    </w:p>
    <w:p w:rsidR="00157D30" w:rsidRDefault="00157D30">
      <w:pPr>
        <w:pStyle w:val="ConsPlusNormal"/>
        <w:spacing w:before="220"/>
        <w:ind w:firstLine="540"/>
        <w:jc w:val="both"/>
      </w:pPr>
      <w:r>
        <w:t>8. Средства избирательных фондов кандидатов, избирательных объединений имеют целевое назначение и могут использоваться только:</w:t>
      </w:r>
    </w:p>
    <w:p w:rsidR="00157D30" w:rsidRDefault="00157D30">
      <w:pPr>
        <w:pStyle w:val="ConsPlusNormal"/>
        <w:spacing w:before="220"/>
        <w:ind w:firstLine="540"/>
        <w:jc w:val="both"/>
      </w:pPr>
      <w:r>
        <w:t>1) на финансовое обеспечение организационно-технических мер, направленных на сбор подписей избирателей, в том числе на оплату труда лиц, привлекаемых для сбора подписей избирателей;</w:t>
      </w:r>
    </w:p>
    <w:p w:rsidR="00157D30" w:rsidRDefault="00157D30">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157D30" w:rsidRDefault="00157D30">
      <w:pPr>
        <w:pStyle w:val="ConsPlusNormal"/>
        <w:spacing w:before="220"/>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кандидатом, избирательным объединением своей избирательной кампании.</w:t>
      </w:r>
    </w:p>
    <w:p w:rsidR="00157D30" w:rsidRDefault="00157D30">
      <w:pPr>
        <w:pStyle w:val="ConsPlusNormal"/>
        <w:spacing w:before="220"/>
        <w:ind w:firstLine="540"/>
        <w:jc w:val="both"/>
      </w:pPr>
      <w:r>
        <w:t>9.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157D30" w:rsidRDefault="00157D30">
      <w:pPr>
        <w:pStyle w:val="ConsPlusNormal"/>
        <w:spacing w:before="220"/>
        <w:ind w:firstLine="540"/>
        <w:jc w:val="both"/>
      </w:pPr>
      <w:r>
        <w:t>10.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157D30" w:rsidRDefault="00157D30">
      <w:pPr>
        <w:pStyle w:val="ConsPlusNormal"/>
        <w:spacing w:before="220"/>
        <w:ind w:firstLine="540"/>
        <w:jc w:val="both"/>
      </w:pPr>
      <w:r>
        <w:t xml:space="preserve">11. В случае дополнительного выдвижения кандидатов, списков кандидатов при обстоятельствах, указанных в </w:t>
      </w:r>
      <w:hyperlink w:anchor="P853" w:history="1">
        <w:r>
          <w:rPr>
            <w:color w:val="0000FF"/>
          </w:rPr>
          <w:t>части 5 статьи 49</w:t>
        </w:r>
      </w:hyperlink>
      <w: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157D30" w:rsidRDefault="00157D30">
      <w:pPr>
        <w:pStyle w:val="ConsPlusNormal"/>
        <w:ind w:firstLine="540"/>
        <w:jc w:val="both"/>
      </w:pPr>
    </w:p>
    <w:p w:rsidR="00157D30" w:rsidRDefault="00157D30">
      <w:pPr>
        <w:pStyle w:val="ConsPlusTitle"/>
        <w:ind w:firstLine="540"/>
        <w:jc w:val="both"/>
        <w:outlineLvl w:val="2"/>
      </w:pPr>
      <w:r>
        <w:t>Статья 70. Специальный избирательный счет</w:t>
      </w:r>
    </w:p>
    <w:p w:rsidR="00157D30" w:rsidRDefault="00157D30">
      <w:pPr>
        <w:pStyle w:val="ConsPlusNormal"/>
        <w:ind w:firstLine="540"/>
        <w:jc w:val="both"/>
      </w:pPr>
    </w:p>
    <w:p w:rsidR="00157D30" w:rsidRDefault="00157D30">
      <w:pPr>
        <w:pStyle w:val="ConsPlusNormal"/>
        <w:ind w:firstLine="540"/>
        <w:jc w:val="both"/>
      </w:pPr>
      <w:bookmarkStart w:id="173" w:name="P1340"/>
      <w:bookmarkEnd w:id="173"/>
      <w:r>
        <w:t>1. Кандидат, избирательное объединение, выдвинувшее список кандидатов, обязаны открыть специальные избирательные счета для формирования своих избирательных фондов. На выборах представительных органов муниципальных образований сельских поселений кандидат вправе создать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за счет собственных средств кандидата.</w:t>
      </w:r>
    </w:p>
    <w:p w:rsidR="00157D30" w:rsidRDefault="00157D30">
      <w:pPr>
        <w:pStyle w:val="ConsPlusNormal"/>
        <w:jc w:val="both"/>
      </w:pPr>
      <w:r>
        <w:t xml:space="preserve">(в ред. Законов Республики Крым от 01.06.2016 </w:t>
      </w:r>
      <w:hyperlink r:id="rId324" w:history="1">
        <w:r>
          <w:rPr>
            <w:color w:val="0000FF"/>
          </w:rPr>
          <w:t>N 247-ЗРК/2016</w:t>
        </w:r>
      </w:hyperlink>
      <w:r>
        <w:t xml:space="preserve">, от 29.03.2019 </w:t>
      </w:r>
      <w:hyperlink r:id="rId325" w:history="1">
        <w:r>
          <w:rPr>
            <w:color w:val="0000FF"/>
          </w:rPr>
          <w:t>N 583-ЗРК/2019</w:t>
        </w:r>
      </w:hyperlink>
      <w:r>
        <w:t>)</w:t>
      </w:r>
    </w:p>
    <w:p w:rsidR="00157D30" w:rsidRDefault="00157D30">
      <w:pPr>
        <w:pStyle w:val="ConsPlusNormal"/>
        <w:spacing w:before="220"/>
        <w:ind w:firstLine="540"/>
        <w:jc w:val="both"/>
      </w:pPr>
      <w:r>
        <w:lastRenderedPageBreak/>
        <w:t>2. Все денежные средства, образующие избирательный фонд, перечисляются на специальный избирательный счет, открытый с разрешения окружной избирательной комиссии кандидатом либо его уполномоченным представителем по финансовым вопросам, с разрешения избирательной комиссии муниципального образования уполномоченным представителем по финансовым вопросам избирательного объединения в Банке.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Кандидат, избирательное объединение вправе открыть только один специальный избирательный счет.</w:t>
      </w:r>
    </w:p>
    <w:p w:rsidR="00157D30" w:rsidRDefault="00157D30">
      <w:pPr>
        <w:pStyle w:val="ConsPlusNormal"/>
        <w:jc w:val="both"/>
      </w:pPr>
      <w:r>
        <w:t xml:space="preserve">(в ред. Законов Республики Крым от 01.06.2016 </w:t>
      </w:r>
      <w:hyperlink r:id="rId326" w:history="1">
        <w:r>
          <w:rPr>
            <w:color w:val="0000FF"/>
          </w:rPr>
          <w:t>N 247-ЗРК/2016</w:t>
        </w:r>
      </w:hyperlink>
      <w:r>
        <w:t xml:space="preserve">, от 29.03.2019 </w:t>
      </w:r>
      <w:hyperlink r:id="rId327" w:history="1">
        <w:r>
          <w:rPr>
            <w:color w:val="0000FF"/>
          </w:rPr>
          <w:t>N 583-ЗРК/2019</w:t>
        </w:r>
      </w:hyperlink>
      <w:r>
        <w:t>)</w:t>
      </w:r>
    </w:p>
    <w:p w:rsidR="00157D30" w:rsidRDefault="00157D30">
      <w:pPr>
        <w:pStyle w:val="ConsPlusNormal"/>
        <w:spacing w:before="220"/>
        <w:ind w:firstLine="540"/>
        <w:jc w:val="both"/>
      </w:pPr>
      <w:r>
        <w:t>3. По предъявлении соответствующих документов и оформленных в соответствии с установленным им порядком Банк обязан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157D30" w:rsidRDefault="00157D30">
      <w:pPr>
        <w:pStyle w:val="ConsPlusNormal"/>
        <w:jc w:val="both"/>
      </w:pPr>
      <w:r>
        <w:t xml:space="preserve">(в ред. Законов Республики Крым от 01.06.2016 </w:t>
      </w:r>
      <w:hyperlink r:id="rId328" w:history="1">
        <w:r>
          <w:rPr>
            <w:color w:val="0000FF"/>
          </w:rPr>
          <w:t>N 247-ЗРК/2016</w:t>
        </w:r>
      </w:hyperlink>
      <w:r>
        <w:t xml:space="preserve">, от 29.03.2019 </w:t>
      </w:r>
      <w:hyperlink r:id="rId329" w:history="1">
        <w:r>
          <w:rPr>
            <w:color w:val="0000FF"/>
          </w:rPr>
          <w:t>N 583-ЗРК/2019</w:t>
        </w:r>
      </w:hyperlink>
      <w:r>
        <w:t>)</w:t>
      </w:r>
    </w:p>
    <w:p w:rsidR="00157D30" w:rsidRDefault="00157D30">
      <w:pPr>
        <w:pStyle w:val="ConsPlusNormal"/>
        <w:spacing w:before="220"/>
        <w:ind w:firstLine="540"/>
        <w:jc w:val="both"/>
      </w:pPr>
      <w:r>
        <w:t>4. Кандидат открывает специальный избирательный счет на основании документа, выданного окружной избирательной комиссией при получении представляемых в соответствии с настоящим Законом документов о выдвижении кандидата.</w:t>
      </w:r>
    </w:p>
    <w:p w:rsidR="00157D30" w:rsidRDefault="00157D30">
      <w:pPr>
        <w:pStyle w:val="ConsPlusNormal"/>
        <w:spacing w:before="220"/>
        <w:ind w:firstLine="540"/>
        <w:jc w:val="both"/>
      </w:pPr>
      <w:r>
        <w:t>Избирательное объединение открывает специальный избирательный счет на основании документа, выданного избирательной комиссией муниципального образования одновременно с письменным подтверждением о получении представляемых в соответствии с настоящим Законом документов о выдвижении списка кандидатов.</w:t>
      </w:r>
    </w:p>
    <w:p w:rsidR="00157D30" w:rsidRDefault="00157D30">
      <w:pPr>
        <w:pStyle w:val="ConsPlusNormal"/>
        <w:jc w:val="both"/>
      </w:pPr>
      <w:r>
        <w:t xml:space="preserve">(часть 4 в ред. </w:t>
      </w:r>
      <w:hyperlink r:id="rId33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5.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157D30" w:rsidRDefault="00157D30">
      <w:pPr>
        <w:pStyle w:val="ConsPlusNormal"/>
        <w:spacing w:before="220"/>
        <w:ind w:firstLine="540"/>
        <w:jc w:val="both"/>
      </w:pPr>
      <w:r>
        <w:t>Если кандидат не представил в установленном настоящим Законом порядке в окружную избирательную комиссию необходимые для регистрации документы либо ему было отказано в регистрации, а также если его регистрация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по указанию окружной избирательной комиссии.</w:t>
      </w:r>
    </w:p>
    <w:p w:rsidR="00157D30" w:rsidRDefault="00157D30">
      <w:pPr>
        <w:pStyle w:val="ConsPlusNormal"/>
        <w:jc w:val="both"/>
      </w:pPr>
      <w:r>
        <w:t xml:space="preserve">(в ред. </w:t>
      </w:r>
      <w:hyperlink r:id="rId331"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Если избирательное объединение не представило в установленном настоящим Законом порядке в избирательную комиссию муниципального образования документы, необходимые для регистрации выдвинутого им списка кандидатов, либо получила отказ в регистрации, либо отозвала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по указанию избирательной комиссии муниципального образования.</w:t>
      </w:r>
    </w:p>
    <w:p w:rsidR="00157D30" w:rsidRDefault="00157D30">
      <w:pPr>
        <w:pStyle w:val="ConsPlusNormal"/>
        <w:jc w:val="both"/>
      </w:pPr>
      <w:r>
        <w:t xml:space="preserve">(в ред. </w:t>
      </w:r>
      <w:hyperlink r:id="rId33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6.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но не более чем на 30 дней со дня голосования на выборах депутатов представительного органа муниципального образования.</w:t>
      </w:r>
    </w:p>
    <w:p w:rsidR="00157D30" w:rsidRDefault="00157D30">
      <w:pPr>
        <w:pStyle w:val="ConsPlusNormal"/>
        <w:spacing w:before="220"/>
        <w:ind w:firstLine="540"/>
        <w:jc w:val="both"/>
      </w:pPr>
      <w:r>
        <w:lastRenderedPageBreak/>
        <w:t>7. Специальный избирательный счет закрывается кандидатом, избирательным объединением до дня представления итогового финансового отчета.</w:t>
      </w:r>
    </w:p>
    <w:p w:rsidR="00157D30" w:rsidRDefault="00157D30">
      <w:pPr>
        <w:pStyle w:val="ConsPlusNormal"/>
        <w:spacing w:before="220"/>
        <w:ind w:firstLine="540"/>
        <w:jc w:val="both"/>
      </w:pPr>
      <w:r>
        <w:t>8. Порядок открытия, ведения и закрытия специальных избирательных счетов устанавливается Избирательной комиссией Республики Крым по согласованию с Отделением по Республике Крым Южного главного управления Центрального банка Российской Федерации.</w:t>
      </w:r>
    </w:p>
    <w:p w:rsidR="00157D30" w:rsidRDefault="00157D30">
      <w:pPr>
        <w:pStyle w:val="ConsPlusNormal"/>
        <w:jc w:val="both"/>
      </w:pPr>
      <w:r>
        <w:t xml:space="preserve">(в ред. </w:t>
      </w:r>
      <w:hyperlink r:id="rId33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Порядок и формы учета и отчетности кандидатов, избирательных объединений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157D30" w:rsidRDefault="00157D30">
      <w:pPr>
        <w:pStyle w:val="ConsPlusNormal"/>
        <w:jc w:val="both"/>
      </w:pPr>
      <w:r>
        <w:t xml:space="preserve">(в ред. </w:t>
      </w:r>
      <w:hyperlink r:id="rId334" w:history="1">
        <w:r>
          <w:rPr>
            <w:color w:val="0000FF"/>
          </w:rPr>
          <w:t>Закона</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ind w:firstLine="540"/>
        <w:jc w:val="both"/>
        <w:outlineLvl w:val="2"/>
      </w:pPr>
      <w:r>
        <w:t>Статья 71. Добровольные пожертвования в избирательный фонд кандидата, избирательного объединения</w:t>
      </w:r>
    </w:p>
    <w:p w:rsidR="00157D30" w:rsidRDefault="00157D30">
      <w:pPr>
        <w:pStyle w:val="ConsPlusNormal"/>
        <w:ind w:firstLine="540"/>
        <w:jc w:val="both"/>
      </w:pPr>
    </w:p>
    <w:p w:rsidR="00157D30" w:rsidRDefault="00157D30">
      <w:pPr>
        <w:pStyle w:val="ConsPlusNormal"/>
        <w:ind w:firstLine="540"/>
        <w:jc w:val="both"/>
      </w:pPr>
      <w:bookmarkStart w:id="174" w:name="P1363"/>
      <w:bookmarkEnd w:id="174"/>
      <w:r>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157D30" w:rsidRDefault="00157D30">
      <w:pPr>
        <w:pStyle w:val="ConsPlusNormal"/>
        <w:spacing w:before="220"/>
        <w:ind w:firstLine="540"/>
        <w:jc w:val="both"/>
      </w:pPr>
      <w:bookmarkStart w:id="175" w:name="P1364"/>
      <w:bookmarkEnd w:id="175"/>
      <w: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304" w:history="1">
        <w:r>
          <w:rPr>
            <w:color w:val="0000FF"/>
          </w:rPr>
          <w:t>частью 5 статьи 69</w:t>
        </w:r>
      </w:hyperlink>
      <w:r>
        <w:t xml:space="preserve"> настоящего Закона.</w:t>
      </w:r>
    </w:p>
    <w:p w:rsidR="00157D30" w:rsidRDefault="00157D30">
      <w:pPr>
        <w:pStyle w:val="ConsPlusNormal"/>
        <w:spacing w:before="220"/>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157D30" w:rsidRDefault="00157D30">
      <w:pPr>
        <w:pStyle w:val="ConsPlusNormal"/>
        <w:spacing w:before="220"/>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63" w:history="1">
        <w:r>
          <w:rPr>
            <w:color w:val="0000FF"/>
          </w:rPr>
          <w:t>части 1</w:t>
        </w:r>
      </w:hyperlink>
      <w:r>
        <w:t xml:space="preserve"> или </w:t>
      </w:r>
      <w:hyperlink w:anchor="P1364"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69" w:history="1">
        <w:r>
          <w:rPr>
            <w:color w:val="0000FF"/>
          </w:rPr>
          <w:t>пунктом 2 части 2 статьи 69</w:t>
        </w:r>
      </w:hyperlink>
      <w:r>
        <w:t xml:space="preserve"> настоящего Закона,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363" w:history="1">
        <w:r>
          <w:rPr>
            <w:color w:val="0000FF"/>
          </w:rPr>
          <w:t>частью 1</w:t>
        </w:r>
      </w:hyperlink>
      <w:r>
        <w:t xml:space="preserve"> или </w:t>
      </w:r>
      <w:hyperlink w:anchor="P1364" w:history="1">
        <w:r>
          <w:rPr>
            <w:color w:val="0000FF"/>
          </w:rPr>
          <w:t>2</w:t>
        </w:r>
      </w:hyperlink>
      <w:r>
        <w:t xml:space="preserve">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57D30" w:rsidRDefault="00157D30">
      <w:pPr>
        <w:pStyle w:val="ConsPlusNormal"/>
        <w:spacing w:before="220"/>
        <w:ind w:firstLine="540"/>
        <w:jc w:val="both"/>
      </w:pPr>
      <w:r>
        <w:t xml:space="preserve">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w:t>
      </w:r>
      <w:r>
        <w:lastRenderedPageBreak/>
        <w:t>перечисляться в доход местного бюджета.</w:t>
      </w:r>
    </w:p>
    <w:p w:rsidR="00157D30" w:rsidRDefault="00157D30">
      <w:pPr>
        <w:pStyle w:val="ConsPlusNormal"/>
        <w:spacing w:before="220"/>
        <w:ind w:firstLine="540"/>
        <w:jc w:val="both"/>
      </w:pPr>
      <w:r>
        <w:t>6. Граждане и юридические лица вправе оказывать финансовую поддержку кандидату, избирательному объединению только через их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157D30" w:rsidRDefault="00157D30">
      <w:pPr>
        <w:pStyle w:val="ConsPlusNormal"/>
        <w:spacing w:before="220"/>
        <w:ind w:firstLine="540"/>
        <w:jc w:val="both"/>
      </w:pPr>
      <w:r>
        <w:t xml:space="preserve">7.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340" w:history="1">
        <w:r>
          <w:rPr>
            <w:color w:val="0000FF"/>
          </w:rPr>
          <w:t>частью 1 статьи 70</w:t>
        </w:r>
      </w:hyperlink>
      <w:r>
        <w:t xml:space="preserve"> настоящего Закона избирательный фонд создан без открытия специального избирательного счета.</w:t>
      </w:r>
    </w:p>
    <w:p w:rsidR="00157D30" w:rsidRDefault="00157D30">
      <w:pPr>
        <w:pStyle w:val="ConsPlusNormal"/>
        <w:jc w:val="both"/>
      </w:pPr>
      <w:r>
        <w:t xml:space="preserve">(в ред. </w:t>
      </w:r>
      <w:hyperlink r:id="rId33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8.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157D30" w:rsidRDefault="00157D30">
      <w:pPr>
        <w:pStyle w:val="ConsPlusNormal"/>
        <w:spacing w:before="220"/>
        <w:ind w:firstLine="540"/>
        <w:jc w:val="both"/>
      </w:pPr>
      <w:r>
        <w:t>9.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157D30" w:rsidRDefault="00157D30">
      <w:pPr>
        <w:pStyle w:val="ConsPlusNormal"/>
        <w:ind w:firstLine="540"/>
        <w:jc w:val="both"/>
      </w:pPr>
    </w:p>
    <w:p w:rsidR="00157D30" w:rsidRDefault="00157D30">
      <w:pPr>
        <w:pStyle w:val="ConsPlusTitle"/>
        <w:ind w:firstLine="540"/>
        <w:jc w:val="both"/>
        <w:outlineLvl w:val="2"/>
      </w:pPr>
      <w:r>
        <w:t>Статья 72. Отчетность по средствам избирательных фондов</w:t>
      </w:r>
    </w:p>
    <w:p w:rsidR="00157D30" w:rsidRDefault="00157D30">
      <w:pPr>
        <w:pStyle w:val="ConsPlusNormal"/>
        <w:ind w:firstLine="540"/>
        <w:jc w:val="both"/>
      </w:pPr>
    </w:p>
    <w:p w:rsidR="00157D30" w:rsidRDefault="00157D30">
      <w:pPr>
        <w:pStyle w:val="ConsPlusNormal"/>
        <w:ind w:firstLine="540"/>
        <w:jc w:val="both"/>
      </w:pPr>
      <w:r>
        <w:t>1. Кандидат, избирательное объединение обязаны вести учет поступления средств в избирательные фонды и расходования этих средств.</w:t>
      </w:r>
    </w:p>
    <w:p w:rsidR="00157D30" w:rsidRDefault="00157D30">
      <w:pPr>
        <w:pStyle w:val="ConsPlusNormal"/>
        <w:spacing w:before="220"/>
        <w:ind w:firstLine="540"/>
        <w:jc w:val="both"/>
      </w:pPr>
      <w:bookmarkStart w:id="176" w:name="P1377"/>
      <w:bookmarkEnd w:id="176"/>
      <w:r>
        <w:t>2. Кандидат, избирательное объединение представляют в окружную избирательную комиссию, избирательную комиссию муниципального образования следующие финансовые отчеты:</w:t>
      </w:r>
    </w:p>
    <w:p w:rsidR="00157D30" w:rsidRDefault="00157D30">
      <w:pPr>
        <w:pStyle w:val="ConsPlusNormal"/>
        <w:spacing w:before="220"/>
        <w:ind w:firstLine="540"/>
        <w:jc w:val="both"/>
      </w:pPr>
      <w:r>
        <w:t>1) первый финансовый отчет - одновременно с представлением документов, необходимых для регистрации кандидата,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157D30" w:rsidRDefault="00157D30">
      <w:pPr>
        <w:pStyle w:val="ConsPlusNormal"/>
        <w:spacing w:before="220"/>
        <w:ind w:firstLine="540"/>
        <w:jc w:val="both"/>
      </w:pPr>
      <w:r>
        <w:t xml:space="preserve">2) итоговый финансовый отчет - не позднее чем через 30 дней со дня официального опубликования результатов выборов депутатов представительного органа муниципального образования. 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 справки об оставшихся средствах и (или) о закрытии указанного счета, а также материалы, предусмотренные </w:t>
      </w:r>
      <w:hyperlink w:anchor="P1200" w:history="1">
        <w:r>
          <w:rPr>
            <w:color w:val="0000FF"/>
          </w:rPr>
          <w:t>частью 5 статьи 66</w:t>
        </w:r>
      </w:hyperlink>
      <w:r>
        <w:t xml:space="preserve"> настоящего Закона, или </w:t>
      </w:r>
      <w:r>
        <w:lastRenderedPageBreak/>
        <w:t>их копии. Перечень прилагаемых к итоговому финансовому отчету документов определяется избирательной комиссией муниципального образования.</w:t>
      </w:r>
    </w:p>
    <w:p w:rsidR="00157D30" w:rsidRDefault="00157D30">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260" w:history="1">
        <w:r>
          <w:rPr>
            <w:color w:val="0000FF"/>
          </w:rPr>
          <w:t>частью 1 статьи 69</w:t>
        </w:r>
      </w:hyperlink>
      <w:r>
        <w:t xml:space="preserve"> настоящего Закона.</w:t>
      </w:r>
    </w:p>
    <w:p w:rsidR="00157D30" w:rsidRDefault="00157D30">
      <w:pPr>
        <w:pStyle w:val="ConsPlusNormal"/>
        <w:jc w:val="both"/>
      </w:pPr>
      <w:r>
        <w:t xml:space="preserve">(часть 2 в ред. </w:t>
      </w:r>
      <w:hyperlink r:id="rId33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3. Указанные в </w:t>
      </w:r>
      <w:hyperlink w:anchor="P1377" w:history="1">
        <w:r>
          <w:rPr>
            <w:color w:val="0000FF"/>
          </w:rPr>
          <w:t>части 2</w:t>
        </w:r>
      </w:hyperlink>
      <w:r>
        <w:t xml:space="preserve"> настоящей статьи финансовые отчеты представляются в соответствующую избирательную комиссию по форме, установленной избирательной комиссией муниципального образования.</w:t>
      </w:r>
    </w:p>
    <w:p w:rsidR="00157D30" w:rsidRDefault="00157D30">
      <w:pPr>
        <w:pStyle w:val="ConsPlusNormal"/>
        <w:spacing w:before="220"/>
        <w:ind w:firstLine="540"/>
        <w:jc w:val="both"/>
      </w:pPr>
      <w:r>
        <w:t>4. Обязанность представления в соответствующую избирательную комиссию финансового отчета возлагается на кандидата, уполномоченного представителя избирательного объединения по финансовым вопросам.</w:t>
      </w:r>
    </w:p>
    <w:p w:rsidR="00157D30" w:rsidRDefault="00157D30">
      <w:pPr>
        <w:pStyle w:val="ConsPlusNormal"/>
        <w:spacing w:before="220"/>
        <w:ind w:firstLine="540"/>
        <w:jc w:val="both"/>
      </w:pPr>
      <w:r>
        <w:t>Если кандидат утратил свой статус, обязанность представления финансового отчета возлагается на гражданина, являвшегося кандидатом.</w:t>
      </w:r>
    </w:p>
    <w:p w:rsidR="00157D30" w:rsidRDefault="00157D30">
      <w:pPr>
        <w:pStyle w:val="ConsPlusNormal"/>
        <w:spacing w:before="220"/>
        <w:ind w:firstLine="540"/>
        <w:jc w:val="both"/>
      </w:pPr>
      <w:r>
        <w:t xml:space="preserve">5. Копии указанных в </w:t>
      </w:r>
      <w:hyperlink w:anchor="P1377" w:history="1">
        <w:r>
          <w:rPr>
            <w:color w:val="0000FF"/>
          </w:rPr>
          <w:t>части 2</w:t>
        </w:r>
      </w:hyperlink>
      <w:r>
        <w:t xml:space="preserve"> настоящей статьи финансовых отчетов в объеме содержащихся в них данных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w:t>
      </w:r>
    </w:p>
    <w:p w:rsidR="00157D30" w:rsidRDefault="00157D30">
      <w:pPr>
        <w:pStyle w:val="ConsPlusNormal"/>
        <w:spacing w:before="220"/>
        <w:ind w:firstLine="540"/>
        <w:jc w:val="both"/>
      </w:pPr>
      <w:r>
        <w:t>Редакции муниципальных периодических печатных изданий обязаны публиковать переданные им копии финансовых отчетов в течение трех дней со дня их получения.</w:t>
      </w:r>
    </w:p>
    <w:p w:rsidR="00157D30" w:rsidRDefault="00157D30">
      <w:pPr>
        <w:pStyle w:val="ConsPlusNormal"/>
        <w:spacing w:before="220"/>
        <w:ind w:firstLine="540"/>
        <w:jc w:val="both"/>
      </w:pPr>
      <w:r>
        <w:t>6. В соответствии с законодательством Банк не реже одного раза в неделю, а менее чем за 10 дней до дня голосования - не реже одного раза в три операционных дня представляет в окружную избирательную комиссию, избирательную комиссию муниципального образования информацию о поступлении средств на соответствующие специальные избирательные счета и расходовании этих средств.</w:t>
      </w:r>
    </w:p>
    <w:p w:rsidR="00157D30" w:rsidRDefault="00157D30">
      <w:pPr>
        <w:pStyle w:val="ConsPlusNormal"/>
        <w:spacing w:before="220"/>
        <w:ind w:firstLine="540"/>
        <w:jc w:val="both"/>
      </w:pPr>
      <w:r>
        <w:t>Информация предоставляется в машиночитаемом виде, а в случае невозможности предоставления в машиночитаемом виде - по формам, установленным порядком открытия, ведения и закрытия специальных избирательных счетов, утвержденным Избирательной комиссией Республики Крым.</w:t>
      </w:r>
    </w:p>
    <w:p w:rsidR="00157D30" w:rsidRDefault="00157D30">
      <w:pPr>
        <w:pStyle w:val="ConsPlusNormal"/>
        <w:jc w:val="both"/>
      </w:pPr>
      <w:r>
        <w:t xml:space="preserve">(часть 6 в ред. </w:t>
      </w:r>
      <w:hyperlink r:id="rId33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7. Сведения о поступлении средств на специальный избирательный счет и расходовании этих средств размещаются избирательной комиссией Республики Крым на своем официальном сайте в информационно-телекоммуникационной сети Интернет. Обязательному размещению подлежат сведения:</w:t>
      </w:r>
    </w:p>
    <w:p w:rsidR="00157D30" w:rsidRDefault="00157D30">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157D30" w:rsidRDefault="00157D30">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157D30" w:rsidRDefault="00157D30">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157D30" w:rsidRDefault="00157D30">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157D30" w:rsidRDefault="00157D30">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157D30" w:rsidRDefault="00157D30">
      <w:pPr>
        <w:pStyle w:val="ConsPlusNormal"/>
        <w:spacing w:before="220"/>
        <w:ind w:firstLine="540"/>
        <w:jc w:val="both"/>
      </w:pPr>
      <w:r>
        <w:lastRenderedPageBreak/>
        <w:t>Соответствующая избирательная комиссия до дня голосования периодически, но не реже одного раза в две недели, направляет в средства массовой информации для опубликования сведения о поступлении и расходовании средств избирательных фондов по формам, утверждаемым избирательной комиссией муниципального образования.</w:t>
      </w:r>
    </w:p>
    <w:p w:rsidR="00157D30" w:rsidRDefault="00157D30">
      <w:pPr>
        <w:pStyle w:val="ConsPlusNormal"/>
        <w:spacing w:before="220"/>
        <w:ind w:firstLine="540"/>
        <w:jc w:val="both"/>
      </w:pPr>
      <w:r>
        <w:t>В соответствии с законодательством Банк по запросу окружной избирательной комиссии, избирательной комиссии муниципального образования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157D30" w:rsidRDefault="00157D30">
      <w:pPr>
        <w:pStyle w:val="ConsPlusNormal"/>
        <w:jc w:val="both"/>
      </w:pPr>
      <w:r>
        <w:t xml:space="preserve">(в ред. </w:t>
      </w:r>
      <w:hyperlink r:id="rId338" w:history="1">
        <w:r>
          <w:rPr>
            <w:color w:val="0000FF"/>
          </w:rPr>
          <w:t>Закона</w:t>
        </w:r>
      </w:hyperlink>
      <w:r>
        <w:t xml:space="preserve"> Республики Крым от 29.03.2019 N 583-ЗРК/2019)</w:t>
      </w:r>
    </w:p>
    <w:p w:rsidR="00157D30" w:rsidRDefault="00157D30">
      <w:pPr>
        <w:pStyle w:val="ConsPlusNormal"/>
        <w:jc w:val="both"/>
      </w:pPr>
      <w:r>
        <w:t xml:space="preserve">(часть 7 в ред. </w:t>
      </w:r>
      <w:hyperlink r:id="rId33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8. Редакции муниципальных периодических печатных изданий, распространяемых на территории соответствующего избирательного округа, обязаны публиковать переданные им окружной избирательной комиссией, избирательной комиссией муниципального образования сведения о поступлении средств на специальные избирательные счета и расходовании этих средств, а также финансовые отчеты (сведения из финансовых отчетов). Обязательному опубликованию подлежат сведения об общей сумме средств, поступивших в избирательный фонд кандидата, избирательного объединения, и об общей сумме средств, израсходованных из соответствующего избирательного фонда.</w:t>
      </w:r>
    </w:p>
    <w:p w:rsidR="00157D30" w:rsidRDefault="00157D30">
      <w:pPr>
        <w:pStyle w:val="ConsPlusNormal"/>
        <w:spacing w:before="220"/>
        <w:ind w:firstLine="540"/>
        <w:jc w:val="both"/>
      </w:pPr>
      <w:r>
        <w:t>9. Избирательные комиссии осуществляют контроль за порядком формирования средств избирательных фондов и расходованием этих средств. В соответствии с законодательством орган, осуществляющий регистрацию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обязаны осуществить на безвозмездной основе проверку сведений, указанных гражданами и юридическими лицами при внесении или перечислении добровольных пожертвований в избирательные фонды, и сообщить о результатах проверки в избирательную комиссию.</w:t>
      </w:r>
    </w:p>
    <w:p w:rsidR="00157D30" w:rsidRDefault="00157D30">
      <w:pPr>
        <w:pStyle w:val="ConsPlusNormal"/>
        <w:spacing w:before="220"/>
        <w:ind w:firstLine="540"/>
        <w:jc w:val="both"/>
      </w:pPr>
      <w:r>
        <w:t>Указанные сведения представляются по формам, установленным избирательной комиссией муниципального образования.</w:t>
      </w:r>
    </w:p>
    <w:p w:rsidR="00157D30" w:rsidRDefault="00157D30">
      <w:pPr>
        <w:pStyle w:val="ConsPlusNormal"/>
        <w:spacing w:before="220"/>
        <w:ind w:firstLine="540"/>
        <w:jc w:val="both"/>
      </w:pPr>
      <w:r>
        <w:t xml:space="preserve">При поступлении в распоряжение избирательной комиссии информации о внесении добровольных пожертвований с нарушением требований </w:t>
      </w:r>
      <w:hyperlink w:anchor="P1304" w:history="1">
        <w:r>
          <w:rPr>
            <w:color w:val="0000FF"/>
          </w:rPr>
          <w:t>части 5 статьи 69</w:t>
        </w:r>
      </w:hyperlink>
      <w:r>
        <w:t xml:space="preserve"> настоящего Закона указанная информация незамедлительно сообщается избирательной комиссией соответствующим кандидату, избирательному объединению.</w:t>
      </w:r>
    </w:p>
    <w:p w:rsidR="00157D30" w:rsidRDefault="00157D30">
      <w:pPr>
        <w:pStyle w:val="ConsPlusNormal"/>
        <w:ind w:firstLine="540"/>
        <w:jc w:val="both"/>
      </w:pPr>
    </w:p>
    <w:p w:rsidR="00157D30" w:rsidRDefault="00157D30">
      <w:pPr>
        <w:pStyle w:val="ConsPlusTitle"/>
        <w:ind w:firstLine="540"/>
        <w:jc w:val="both"/>
        <w:outlineLvl w:val="2"/>
      </w:pPr>
      <w:r>
        <w:t>Статья 73. Возврат средств кандидатом, избирательным объединением</w:t>
      </w:r>
    </w:p>
    <w:p w:rsidR="00157D30" w:rsidRDefault="00157D30">
      <w:pPr>
        <w:pStyle w:val="ConsPlusNormal"/>
        <w:ind w:firstLine="540"/>
        <w:jc w:val="both"/>
      </w:pPr>
    </w:p>
    <w:p w:rsidR="00157D30" w:rsidRDefault="00157D30">
      <w:pPr>
        <w:pStyle w:val="ConsPlusNormal"/>
        <w:ind w:firstLine="540"/>
        <w:jc w:val="both"/>
      </w:pPr>
      <w:r>
        <w:t>1.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w:t>
      </w:r>
    </w:p>
    <w:p w:rsidR="00157D30" w:rsidRDefault="00157D30">
      <w:pPr>
        <w:pStyle w:val="ConsPlusNormal"/>
        <w:spacing w:before="220"/>
        <w:ind w:firstLine="540"/>
        <w:jc w:val="both"/>
      </w:pPr>
      <w:r>
        <w:t>2. В соответствии с законодательством Банк обязан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157D30" w:rsidRDefault="00157D30">
      <w:pPr>
        <w:pStyle w:val="ConsPlusNormal"/>
        <w:jc w:val="both"/>
      </w:pPr>
      <w:r>
        <w:t xml:space="preserve">(в ред. Законов Республики Крым от 01.06.2016 </w:t>
      </w:r>
      <w:hyperlink r:id="rId340" w:history="1">
        <w:r>
          <w:rPr>
            <w:color w:val="0000FF"/>
          </w:rPr>
          <w:t>N 247-ЗРК/2016</w:t>
        </w:r>
      </w:hyperlink>
      <w:r>
        <w:t xml:space="preserve">, от 29.03.2019 </w:t>
      </w:r>
      <w:hyperlink r:id="rId341" w:history="1">
        <w:r>
          <w:rPr>
            <w:color w:val="0000FF"/>
          </w:rPr>
          <w:t>N 583-ЗРК/2019</w:t>
        </w:r>
      </w:hyperlink>
      <w:r>
        <w:t>)</w:t>
      </w:r>
    </w:p>
    <w:p w:rsidR="00157D30" w:rsidRDefault="00157D30">
      <w:pPr>
        <w:pStyle w:val="ConsPlusNormal"/>
        <w:ind w:firstLine="540"/>
        <w:jc w:val="both"/>
      </w:pPr>
    </w:p>
    <w:p w:rsidR="00157D30" w:rsidRDefault="00157D30">
      <w:pPr>
        <w:pStyle w:val="ConsPlusTitle"/>
        <w:ind w:firstLine="540"/>
        <w:jc w:val="both"/>
        <w:outlineLvl w:val="2"/>
      </w:pPr>
      <w:r>
        <w:t>Статья 74. Финансовое обеспечение избирательных комиссий</w:t>
      </w:r>
    </w:p>
    <w:p w:rsidR="00157D30" w:rsidRDefault="00157D30">
      <w:pPr>
        <w:pStyle w:val="ConsPlusNormal"/>
        <w:ind w:firstLine="540"/>
        <w:jc w:val="both"/>
      </w:pPr>
    </w:p>
    <w:p w:rsidR="00157D30" w:rsidRDefault="00157D30">
      <w:pPr>
        <w:pStyle w:val="ConsPlusNormal"/>
        <w:ind w:firstLine="540"/>
        <w:jc w:val="both"/>
      </w:pPr>
      <w:r>
        <w:t>1. Расходование средств, выделенных из соответствующего бюджета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157D30" w:rsidRDefault="00157D30">
      <w:pPr>
        <w:pStyle w:val="ConsPlusNormal"/>
        <w:spacing w:before="220"/>
        <w:ind w:firstLine="540"/>
        <w:jc w:val="both"/>
      </w:pPr>
      <w:r>
        <w:t>2. За счет средств местного бюджета (в установленных федеральным законом, законами Республики Крым случаях - за счет средств бюджета Республики Крым) финансируются следующие расходы избирательных комиссий:</w:t>
      </w:r>
    </w:p>
    <w:p w:rsidR="00157D30" w:rsidRDefault="00157D30">
      <w:pPr>
        <w:pStyle w:val="ConsPlusNormal"/>
        <w:jc w:val="both"/>
      </w:pPr>
      <w:r>
        <w:t xml:space="preserve">(в ред. </w:t>
      </w:r>
      <w:hyperlink r:id="rId34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депутатов представительного органа муниципального образования,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157D30" w:rsidRDefault="00157D30">
      <w:pPr>
        <w:pStyle w:val="ConsPlusNormal"/>
        <w:spacing w:before="220"/>
        <w:ind w:firstLine="540"/>
        <w:jc w:val="both"/>
      </w:pPr>
      <w:r>
        <w:t>2) на изготовление печатной продукции и осуществление издательской деятельности;</w:t>
      </w:r>
    </w:p>
    <w:p w:rsidR="00157D30" w:rsidRDefault="00157D30">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муниципального образования, обеспечения полномочий и деятельности избирательных комиссий;</w:t>
      </w:r>
    </w:p>
    <w:p w:rsidR="00157D30" w:rsidRDefault="00157D30">
      <w:pPr>
        <w:pStyle w:val="ConsPlusNormal"/>
        <w:spacing w:before="220"/>
        <w:ind w:firstLine="540"/>
        <w:jc w:val="both"/>
      </w:pPr>
      <w:r>
        <w:t>4) на транспортные расходы;</w:t>
      </w:r>
    </w:p>
    <w:p w:rsidR="00157D30" w:rsidRDefault="00157D30">
      <w:pPr>
        <w:pStyle w:val="ConsPlusNormal"/>
        <w:spacing w:before="220"/>
        <w:ind w:firstLine="540"/>
        <w:jc w:val="both"/>
      </w:pPr>
      <w:r>
        <w:t>5) на доставку, хранение избирательной документации, подготовку ее к передаче в архив и на ее уничтожение;</w:t>
      </w:r>
    </w:p>
    <w:p w:rsidR="00157D30" w:rsidRDefault="00157D30">
      <w:pPr>
        <w:pStyle w:val="ConsPlusNormal"/>
        <w:spacing w:before="220"/>
        <w:ind w:firstLine="540"/>
        <w:jc w:val="both"/>
      </w:pPr>
      <w:r>
        <w:t>6) на командировки и другие цели, связанные с подготовкой и проведением выборов депутатов муниципального образования;</w:t>
      </w:r>
    </w:p>
    <w:p w:rsidR="00157D30" w:rsidRDefault="00157D30">
      <w:pPr>
        <w:pStyle w:val="ConsPlusNormal"/>
        <w:spacing w:before="220"/>
        <w:ind w:firstLine="540"/>
        <w:jc w:val="both"/>
      </w:pPr>
      <w:r>
        <w:t>7) на развитие избирательной системы, в том числе внедрение новых избирательных технологий, средств автоматизации, на реализацию целевых программ, повышение правовой культуры избирателей и обучение организаторов выборов.</w:t>
      </w:r>
    </w:p>
    <w:p w:rsidR="00157D30" w:rsidRDefault="00157D30">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157D30" w:rsidRDefault="00157D30">
      <w:pPr>
        <w:pStyle w:val="ConsPlusNormal"/>
        <w:spacing w:before="220"/>
        <w:ind w:firstLine="540"/>
        <w:jc w:val="both"/>
      </w:pPr>
      <w:r>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w:t>
      </w:r>
    </w:p>
    <w:p w:rsidR="00157D30" w:rsidRDefault="00157D30">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w:t>
      </w:r>
      <w:r>
        <w:lastRenderedPageBreak/>
        <w:t>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 в порядке и размерах, определяемых избирательной комиссией муниципального образования.</w:t>
      </w:r>
    </w:p>
    <w:p w:rsidR="00157D30" w:rsidRDefault="00157D30">
      <w:pPr>
        <w:pStyle w:val="ConsPlusNormal"/>
        <w:spacing w:before="220"/>
        <w:ind w:firstLine="540"/>
        <w:jc w:val="both"/>
      </w:pPr>
      <w:r>
        <w:t>5. Участковая избирательная комиссия не позднее чем через 10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157D30" w:rsidRDefault="00157D30">
      <w:pPr>
        <w:pStyle w:val="ConsPlusNormal"/>
        <w:spacing w:before="220"/>
        <w:ind w:firstLine="540"/>
        <w:jc w:val="both"/>
      </w:pPr>
      <w:r>
        <w:t>6. Окружная избирательная комиссия не позднее чем через 30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157D30" w:rsidRDefault="00157D30">
      <w:pPr>
        <w:pStyle w:val="ConsPlusNormal"/>
        <w:spacing w:before="220"/>
        <w:ind w:firstLine="540"/>
        <w:jc w:val="both"/>
      </w:pPr>
      <w:r>
        <w:t>7. Территориальная избирательная комиссия (в случае, если она участвует в выборах депутатов представительного органа муниципального образования) не позднее чем через 20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157D30" w:rsidRDefault="00157D30">
      <w:pPr>
        <w:pStyle w:val="ConsPlusNormal"/>
        <w:spacing w:before="220"/>
        <w:ind w:firstLine="540"/>
        <w:jc w:val="both"/>
      </w:pPr>
      <w:r>
        <w:t>8. Не позднее чем через 50 дней со дня официального опубликования результатов выборов депутатов представительного органа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p>
    <w:p w:rsidR="00157D30" w:rsidRDefault="00157D30">
      <w:pPr>
        <w:pStyle w:val="ConsPlusNormal"/>
        <w:spacing w:before="220"/>
        <w:ind w:firstLine="540"/>
        <w:jc w:val="both"/>
      </w:pPr>
      <w:r>
        <w:t>В случае выделения на указанные цели средств бюджета Республики Крым в тот же срок избирательная комиссия муниципального образования представляет отчет в Государственный Совет Республики Крым.</w:t>
      </w:r>
    </w:p>
    <w:p w:rsidR="00157D30" w:rsidRDefault="00157D30">
      <w:pPr>
        <w:pStyle w:val="ConsPlusNormal"/>
        <w:jc w:val="both"/>
      </w:pPr>
      <w:r>
        <w:t xml:space="preserve">(в ред. </w:t>
      </w:r>
      <w:hyperlink r:id="rId34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Абзац утратил силу. - </w:t>
      </w:r>
      <w:hyperlink r:id="rId344" w:history="1">
        <w:r>
          <w:rPr>
            <w:color w:val="0000FF"/>
          </w:rPr>
          <w:t>Закон</w:t>
        </w:r>
      </w:hyperlink>
      <w:r>
        <w:t xml:space="preserve"> Республики Крым от 14.03.2018 N 477-ЗРК/2018.</w:t>
      </w:r>
    </w:p>
    <w:p w:rsidR="00157D30" w:rsidRDefault="00157D30">
      <w:pPr>
        <w:pStyle w:val="ConsPlusNormal"/>
        <w:ind w:firstLine="540"/>
        <w:jc w:val="both"/>
      </w:pPr>
    </w:p>
    <w:p w:rsidR="00157D30" w:rsidRDefault="00157D30">
      <w:pPr>
        <w:pStyle w:val="ConsPlusTitle"/>
        <w:ind w:firstLine="540"/>
        <w:jc w:val="both"/>
        <w:outlineLvl w:val="2"/>
      </w:pPr>
      <w:r>
        <w:t>Статья 75. Контрольно-ревизионная служба</w:t>
      </w:r>
    </w:p>
    <w:p w:rsidR="00157D30" w:rsidRDefault="00157D30">
      <w:pPr>
        <w:pStyle w:val="ConsPlusNormal"/>
        <w:ind w:firstLine="540"/>
        <w:jc w:val="both"/>
      </w:pPr>
    </w:p>
    <w:p w:rsidR="00157D30" w:rsidRDefault="00157D30">
      <w:pPr>
        <w:pStyle w:val="ConsPlusNormal"/>
        <w:ind w:firstLine="540"/>
        <w:jc w:val="both"/>
      </w:pPr>
      <w:r>
        <w:t>1. Для осуществления контроля за целевым расходованием средств, выделенных на подготовку и проведение выборов депутатов представительного органа муниципального образования, а также за источниками поступления средств в избирательные фонды, организацией учета этих средств и их использованием, а также для проверки финансовых отчетов кандидатов, избирательных объединений, выдвинувших списки кандидатов, организации проверки достоверности представленных сведений об имуществе, о доходах кандидатов и источниках этих доходов при организующей выборы депутатов представительного органа муниципального образования избирательной комиссии муниципального образования создается контрольно-ревизионная служба.</w:t>
      </w:r>
    </w:p>
    <w:p w:rsidR="00157D30" w:rsidRDefault="00157D30">
      <w:pPr>
        <w:pStyle w:val="ConsPlusNormal"/>
        <w:spacing w:before="220"/>
        <w:ind w:firstLine="540"/>
        <w:jc w:val="both"/>
      </w:pPr>
      <w:bookmarkStart w:id="177" w:name="P1437"/>
      <w:bookmarkEnd w:id="177"/>
      <w:r>
        <w:t>2. Контрольно-ревизионная служба создается с привлечением руководителей и специалистов государственных органов, иных органов и организаций, включая Отделение по Республике Крым Южного главного управления Центрального банка Российской Федерации.</w:t>
      </w:r>
    </w:p>
    <w:p w:rsidR="00157D30" w:rsidRDefault="00157D30">
      <w:pPr>
        <w:pStyle w:val="ConsPlusNormal"/>
        <w:jc w:val="both"/>
      </w:pPr>
      <w:r>
        <w:t xml:space="preserve">(в ред. </w:t>
      </w:r>
      <w:hyperlink r:id="rId34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В соответствии с законодательством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депутатов представительного органа муниципального образования обязаны откомандировать специалистов </w:t>
      </w:r>
      <w:r>
        <w:lastRenderedPageBreak/>
        <w:t>в распоряжение избирательной комиссии муниципального образования на срок не менее двух месяцев.</w:t>
      </w:r>
    </w:p>
    <w:p w:rsidR="00157D30" w:rsidRDefault="00157D30">
      <w:pPr>
        <w:pStyle w:val="ConsPlusNormal"/>
        <w:spacing w:before="220"/>
        <w:ind w:firstLine="540"/>
        <w:jc w:val="both"/>
      </w:pPr>
      <w:r>
        <w:t xml:space="preserve">3. В соответствии с законодательством на период работы в контрольно-ревизионной службе специалисты, указанные в </w:t>
      </w:r>
      <w:hyperlink w:anchor="P1437"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из средств, выделенных на подготовку и проведение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Title"/>
        <w:jc w:val="center"/>
        <w:outlineLvl w:val="1"/>
      </w:pPr>
      <w:r>
        <w:t>Глава 12. ГОЛОСОВАНИЕ ИЗБИРАТЕЛЕЙ</w:t>
      </w:r>
    </w:p>
    <w:p w:rsidR="00157D30" w:rsidRDefault="00157D30">
      <w:pPr>
        <w:pStyle w:val="ConsPlusNormal"/>
        <w:ind w:firstLine="540"/>
        <w:jc w:val="both"/>
      </w:pPr>
    </w:p>
    <w:p w:rsidR="00157D30" w:rsidRDefault="00157D30">
      <w:pPr>
        <w:pStyle w:val="ConsPlusTitle"/>
        <w:ind w:firstLine="540"/>
        <w:jc w:val="both"/>
        <w:outlineLvl w:val="2"/>
      </w:pPr>
      <w:r>
        <w:t>Статья 76. Помещение для голосования</w:t>
      </w:r>
    </w:p>
    <w:p w:rsidR="00157D30" w:rsidRDefault="00157D30">
      <w:pPr>
        <w:pStyle w:val="ConsPlusNormal"/>
        <w:ind w:firstLine="540"/>
        <w:jc w:val="both"/>
      </w:pPr>
    </w:p>
    <w:p w:rsidR="00157D30" w:rsidRDefault="00157D30">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законодательством, - командиром воинской части.</w:t>
      </w:r>
    </w:p>
    <w:p w:rsidR="00157D30" w:rsidRDefault="00157D30">
      <w:pPr>
        <w:pStyle w:val="ConsPlusNormal"/>
        <w:spacing w:before="220"/>
        <w:ind w:firstLine="540"/>
        <w:jc w:val="both"/>
      </w:pPr>
      <w:bookmarkStart w:id="178" w:name="P1447"/>
      <w:bookmarkEnd w:id="17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57D30" w:rsidRDefault="00157D30">
      <w:pPr>
        <w:pStyle w:val="ConsPlusNormal"/>
        <w:spacing w:before="220"/>
        <w:ind w:firstLine="540"/>
        <w:jc w:val="both"/>
      </w:pPr>
      <w:bookmarkStart w:id="179" w:name="P1448"/>
      <w:bookmarkEnd w:id="179"/>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кандидатах, списках кандидатов, избирательных объединениях, внесенных в избирательный бюллетень:</w:t>
      </w:r>
    </w:p>
    <w:p w:rsidR="00157D30" w:rsidRDefault="00157D30">
      <w:pPr>
        <w:pStyle w:val="ConsPlusNormal"/>
        <w:spacing w:before="220"/>
        <w:ind w:firstLine="540"/>
        <w:jc w:val="both"/>
      </w:pPr>
      <w: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157D30" w:rsidRDefault="00157D30">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157D30" w:rsidRDefault="00157D30">
      <w:pPr>
        <w:pStyle w:val="ConsPlusNormal"/>
        <w:spacing w:before="220"/>
        <w:ind w:firstLine="540"/>
        <w:jc w:val="both"/>
      </w:pPr>
      <w:r>
        <w:t>3) если кандидат сам выдвинул свою кандидатуру, - слово "самовыдвижение";</w:t>
      </w:r>
    </w:p>
    <w:p w:rsidR="00157D30" w:rsidRDefault="00157D30">
      <w:pPr>
        <w:pStyle w:val="ConsPlusNormal"/>
        <w:spacing w:before="220"/>
        <w:ind w:firstLine="540"/>
        <w:jc w:val="both"/>
      </w:pPr>
      <w:r>
        <w:t>4) сведения о доходах и об имуществе кандидатов в объеме, установленном избирательной комиссией муниципального образования;</w:t>
      </w:r>
    </w:p>
    <w:p w:rsidR="00157D30" w:rsidRDefault="00157D30">
      <w:pPr>
        <w:pStyle w:val="ConsPlusNormal"/>
        <w:spacing w:before="220"/>
        <w:ind w:firstLine="540"/>
        <w:jc w:val="both"/>
      </w:pPr>
      <w:r>
        <w:t xml:space="preserve">5) информацию о фактах представления кандидатами недостоверных сведений, предусмотренных </w:t>
      </w:r>
      <w:hyperlink r:id="rId346" w:history="1">
        <w:r>
          <w:rPr>
            <w:color w:val="0000FF"/>
          </w:rPr>
          <w:t>пунктами 2</w:t>
        </w:r>
      </w:hyperlink>
      <w:r>
        <w:t xml:space="preserve"> и </w:t>
      </w:r>
      <w:hyperlink r:id="rId347"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72" w:history="1">
        <w:r>
          <w:rPr>
            <w:color w:val="0000FF"/>
          </w:rPr>
          <w:t>частью 1</w:t>
        </w:r>
      </w:hyperlink>
      <w:r>
        <w:t xml:space="preserve">, </w:t>
      </w:r>
      <w:hyperlink w:anchor="P577" w:history="1">
        <w:r>
          <w:rPr>
            <w:color w:val="0000FF"/>
          </w:rPr>
          <w:t>пунктами 1</w:t>
        </w:r>
      </w:hyperlink>
      <w:r>
        <w:t xml:space="preserve"> - </w:t>
      </w:r>
      <w:hyperlink w:anchor="P582" w:history="1">
        <w:r>
          <w:rPr>
            <w:color w:val="0000FF"/>
          </w:rPr>
          <w:t>3 части 3</w:t>
        </w:r>
      </w:hyperlink>
      <w:r>
        <w:t xml:space="preserve">, </w:t>
      </w:r>
      <w:hyperlink w:anchor="P590" w:history="1">
        <w:r>
          <w:rPr>
            <w:color w:val="0000FF"/>
          </w:rPr>
          <w:t>пунктами 3</w:t>
        </w:r>
      </w:hyperlink>
      <w:r>
        <w:t xml:space="preserve"> - </w:t>
      </w:r>
      <w:hyperlink w:anchor="P595" w:history="1">
        <w:r>
          <w:rPr>
            <w:color w:val="0000FF"/>
          </w:rPr>
          <w:t>5 части 4 статьи 40</w:t>
        </w:r>
      </w:hyperlink>
      <w:r>
        <w:t xml:space="preserve">, </w:t>
      </w:r>
      <w:hyperlink w:anchor="P626" w:history="1">
        <w:r>
          <w:rPr>
            <w:color w:val="0000FF"/>
          </w:rPr>
          <w:t>пунктами 1</w:t>
        </w:r>
      </w:hyperlink>
      <w:r>
        <w:t xml:space="preserve"> - </w:t>
      </w:r>
      <w:hyperlink w:anchor="P633" w:history="1">
        <w:r>
          <w:rPr>
            <w:color w:val="0000FF"/>
          </w:rPr>
          <w:t>3 части 4 статьи 41</w:t>
        </w:r>
      </w:hyperlink>
      <w:r>
        <w:t xml:space="preserve"> настоящего Закона (если такая информация имеется).</w:t>
      </w:r>
    </w:p>
    <w:p w:rsidR="00157D30" w:rsidRDefault="00157D30">
      <w:pPr>
        <w:pStyle w:val="ConsPlusNormal"/>
        <w:spacing w:before="220"/>
        <w:ind w:firstLine="540"/>
        <w:jc w:val="both"/>
      </w:pPr>
      <w:bookmarkStart w:id="180" w:name="P1454"/>
      <w:bookmarkEnd w:id="180"/>
      <w:r>
        <w:t>4. Если у зарегистрированного кандидата, в том числе входящего в состав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57D30" w:rsidRDefault="00157D30">
      <w:pPr>
        <w:pStyle w:val="ConsPlusNormal"/>
        <w:spacing w:before="220"/>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 в которых должны быть приведены варианты заполнения избирательного бюллетеня (избирательных бюллетеней).</w:t>
      </w:r>
    </w:p>
    <w:p w:rsidR="00157D30" w:rsidRDefault="00157D30">
      <w:pPr>
        <w:pStyle w:val="ConsPlusNormal"/>
        <w:spacing w:before="220"/>
        <w:ind w:firstLine="540"/>
        <w:jc w:val="both"/>
      </w:pPr>
      <w:r>
        <w:lastRenderedPageBreak/>
        <w:t>6.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соответствующего избирательного бюллетеня.</w:t>
      </w:r>
    </w:p>
    <w:p w:rsidR="00157D30" w:rsidRDefault="00157D30">
      <w:pPr>
        <w:pStyle w:val="ConsPlusNormal"/>
        <w:spacing w:before="220"/>
        <w:ind w:firstLine="540"/>
        <w:jc w:val="both"/>
      </w:pPr>
      <w: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157D30" w:rsidRDefault="00157D30">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157D30" w:rsidRDefault="00157D30">
      <w:pPr>
        <w:pStyle w:val="ConsPlusNormal"/>
        <w:spacing w:before="220"/>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157D30" w:rsidRDefault="00157D30">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448" w:history="1">
        <w:r>
          <w:rPr>
            <w:color w:val="0000FF"/>
          </w:rPr>
          <w:t>частях 3</w:t>
        </w:r>
      </w:hyperlink>
      <w:r>
        <w:t xml:space="preserve"> и </w:t>
      </w:r>
      <w:hyperlink w:anchor="P1454"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157D30" w:rsidRDefault="00157D30">
      <w:pPr>
        <w:pStyle w:val="ConsPlusNormal"/>
        <w:spacing w:before="220"/>
        <w:ind w:firstLine="540"/>
        <w:jc w:val="both"/>
      </w:pPr>
      <w:r>
        <w:t xml:space="preserve">10. Утратила силу. - </w:t>
      </w:r>
      <w:hyperlink r:id="rId348"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11.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157D30" w:rsidRDefault="00157D30">
      <w:pPr>
        <w:pStyle w:val="ConsPlusNormal"/>
        <w:jc w:val="both"/>
      </w:pPr>
      <w:r>
        <w:t xml:space="preserve">(в ред. </w:t>
      </w:r>
      <w:hyperlink r:id="rId34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5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В качестве стационарных ящиков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157D30" w:rsidRDefault="00157D30">
      <w:pPr>
        <w:pStyle w:val="ConsPlusNormal"/>
        <w:spacing w:before="220"/>
        <w:ind w:firstLine="540"/>
        <w:jc w:val="both"/>
      </w:pPr>
      <w:r>
        <w:t xml:space="preserve">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3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13.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157D30" w:rsidRDefault="00157D30">
      <w:pPr>
        <w:pStyle w:val="ConsPlusNormal"/>
        <w:spacing w:before="220"/>
        <w:ind w:firstLine="540"/>
        <w:jc w:val="both"/>
      </w:pPr>
      <w:r>
        <w:t xml:space="preserve">14. При оборудовании помещения для голосования должны обеспечиваться </w:t>
      </w:r>
      <w:r>
        <w:lastRenderedPageBreak/>
        <w:t>предусмотренные законодательством Российской Федерации условия для беспрепятственного доступа к данному помещению и голосования в нем избирателей, являющихся инвалидами. При проведении голосования осуществляется оказание помощи таким избирателям в целях реализации ими активного избирательного права с соблюдением требований, предусмотренных законодательством.</w:t>
      </w:r>
    </w:p>
    <w:p w:rsidR="00157D30" w:rsidRDefault="00157D30">
      <w:pPr>
        <w:pStyle w:val="ConsPlusNormal"/>
        <w:jc w:val="both"/>
      </w:pPr>
      <w:r>
        <w:t xml:space="preserve">(часть 14 введена </w:t>
      </w:r>
      <w:hyperlink r:id="rId352" w:history="1">
        <w:r>
          <w:rPr>
            <w:color w:val="0000FF"/>
          </w:rPr>
          <w:t>Законом</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Title"/>
        <w:ind w:firstLine="540"/>
        <w:jc w:val="both"/>
        <w:outlineLvl w:val="2"/>
      </w:pPr>
      <w:r>
        <w:t xml:space="preserve">Статья 76-1. Утратила силу. - </w:t>
      </w:r>
      <w:hyperlink r:id="rId353" w:history="1">
        <w:r>
          <w:rPr>
            <w:color w:val="0000FF"/>
          </w:rPr>
          <w:t>Закон</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ind w:firstLine="540"/>
        <w:jc w:val="both"/>
        <w:outlineLvl w:val="2"/>
      </w:pPr>
      <w:r>
        <w:t>Статья 77. Избирательный бюллетень</w:t>
      </w:r>
    </w:p>
    <w:p w:rsidR="00157D30" w:rsidRDefault="00157D30">
      <w:pPr>
        <w:pStyle w:val="ConsPlusNormal"/>
        <w:ind w:firstLine="540"/>
        <w:jc w:val="both"/>
      </w:pPr>
    </w:p>
    <w:p w:rsidR="00157D30" w:rsidRDefault="00157D30">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избирательные бюллетени.</w:t>
      </w:r>
    </w:p>
    <w:p w:rsidR="00157D30" w:rsidRDefault="00157D30">
      <w:pPr>
        <w:pStyle w:val="ConsPlusNormal"/>
        <w:spacing w:before="220"/>
        <w:ind w:firstLine="540"/>
        <w:jc w:val="both"/>
      </w:pPr>
      <w:r>
        <w:t>Для выборов депутатов представительного органа муниципального образования по мажоритарной избирательной системе относительного большинства изготавливаются избирательные бюллетени соответственно по одномандатным и (или) многомандатным избирательным округам.</w:t>
      </w:r>
    </w:p>
    <w:p w:rsidR="00157D30" w:rsidRDefault="00157D30">
      <w:pPr>
        <w:pStyle w:val="ConsPlusNormal"/>
        <w:spacing w:before="220"/>
        <w:ind w:firstLine="540"/>
        <w:jc w:val="both"/>
      </w:pPr>
      <w:r>
        <w:t>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округу, одномандатным и (или) многомандатным избирательным округам.</w:t>
      </w:r>
    </w:p>
    <w:p w:rsidR="00157D30" w:rsidRDefault="00157D30">
      <w:pPr>
        <w:pStyle w:val="ConsPlusNormal"/>
        <w:spacing w:before="220"/>
        <w:ind w:firstLine="540"/>
        <w:jc w:val="both"/>
      </w:pPr>
      <w:r>
        <w:t>Избирательные бюллетени по единому избирательному округу и избирательные бюллетени по одномандатным (многомандатным) округам должны различаться по форме.</w:t>
      </w:r>
    </w:p>
    <w:p w:rsidR="00157D30" w:rsidRDefault="00157D30">
      <w:pPr>
        <w:pStyle w:val="ConsPlusNormal"/>
        <w:spacing w:before="220"/>
        <w:ind w:firstLine="540"/>
        <w:jc w:val="both"/>
      </w:pPr>
      <w:r>
        <w:t>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округу.</w:t>
      </w:r>
    </w:p>
    <w:p w:rsidR="00157D30" w:rsidRDefault="00157D30">
      <w:pPr>
        <w:pStyle w:val="ConsPlusNormal"/>
        <w:spacing w:before="220"/>
        <w:ind w:firstLine="540"/>
        <w:jc w:val="both"/>
      </w:pPr>
      <w:r>
        <w:t>2. Степень защиты, порядок изготовления, хранения, передачи и доставки избирательных бюллетеней утверждаются избирательной комиссией муниципального образования не позднее чем за 45 дней до дня голосования.</w:t>
      </w:r>
    </w:p>
    <w:p w:rsidR="00157D30" w:rsidRDefault="00157D30">
      <w:pPr>
        <w:pStyle w:val="ConsPlusNormal"/>
        <w:spacing w:before="220"/>
        <w:ind w:firstLine="540"/>
        <w:jc w:val="both"/>
      </w:pPr>
      <w:r>
        <w:t>3. В целях защиты избирательных бюллетеней от подделки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157D30" w:rsidRDefault="00157D30">
      <w:pPr>
        <w:pStyle w:val="ConsPlusNormal"/>
        <w:spacing w:before="220"/>
        <w:ind w:firstLine="540"/>
        <w:jc w:val="both"/>
      </w:pPr>
      <w:r>
        <w:t>4. Форма, текст избирательного бюллетеня для выборов депутатов представительного органа муниципального образования по единому избирательному округу, их количество, а также форма избирательного бюллетеня по одномандатному (многомандатному) избирательному округу, порядок осуществления контроля за их изготовлением утверждаются избирательной комиссией муниципального образования не позднее чем за 26 дней до дня голосования.</w:t>
      </w:r>
    </w:p>
    <w:p w:rsidR="00157D30" w:rsidRDefault="00157D30">
      <w:pPr>
        <w:pStyle w:val="ConsPlusNormal"/>
        <w:spacing w:before="220"/>
        <w:ind w:firstLine="540"/>
        <w:jc w:val="both"/>
      </w:pPr>
      <w:r>
        <w:t>Текст избирательного бюллетеня для выборов депутатов представительного органа муниципального образования по одномандатному (многомандатному) избирательному округу утверждается окружной избирательной комиссией не позднее чем за 24 дня до дня голосования.</w:t>
      </w:r>
    </w:p>
    <w:p w:rsidR="00157D30" w:rsidRDefault="00157D30">
      <w:pPr>
        <w:pStyle w:val="ConsPlusNormal"/>
        <w:spacing w:before="220"/>
        <w:ind w:firstLine="540"/>
        <w:jc w:val="both"/>
      </w:pPr>
      <w:r>
        <w:t>5. Избирательные бюллетени изготавливаются исключительно по решению избирательной комиссии муниципального образования:</w:t>
      </w:r>
    </w:p>
    <w:p w:rsidR="00157D30" w:rsidRDefault="00157D30">
      <w:pPr>
        <w:pStyle w:val="ConsPlusNormal"/>
        <w:spacing w:before="220"/>
        <w:ind w:firstLine="540"/>
        <w:jc w:val="both"/>
      </w:pPr>
      <w:r>
        <w:t xml:space="preserve">1) не позднее чем за 22 дня до дня голосования для обеспечения досрочного голосования в соответствии с </w:t>
      </w:r>
      <w:hyperlink w:anchor="P1586" w:history="1">
        <w:r>
          <w:rPr>
            <w:color w:val="0000FF"/>
          </w:rPr>
          <w:t>частью 12 статьи 79</w:t>
        </w:r>
      </w:hyperlink>
      <w:r>
        <w:t xml:space="preserve"> настоящего Закона;</w:t>
      </w:r>
    </w:p>
    <w:p w:rsidR="00157D30" w:rsidRDefault="00157D30">
      <w:pPr>
        <w:pStyle w:val="ConsPlusNormal"/>
        <w:spacing w:before="220"/>
        <w:ind w:firstLine="540"/>
        <w:jc w:val="both"/>
      </w:pPr>
      <w:r>
        <w:lastRenderedPageBreak/>
        <w:t xml:space="preserve">2) не позднее чем за 15 дней до дня голосования для обеспечения досрочного голосования в соответствии с </w:t>
      </w:r>
      <w:hyperlink w:anchor="P1574" w:history="1">
        <w:r>
          <w:rPr>
            <w:color w:val="0000FF"/>
          </w:rPr>
          <w:t>частями 1</w:t>
        </w:r>
      </w:hyperlink>
      <w:r>
        <w:t xml:space="preserve"> - </w:t>
      </w:r>
      <w:hyperlink w:anchor="P1585" w:history="1">
        <w:r>
          <w:rPr>
            <w:color w:val="0000FF"/>
          </w:rPr>
          <w:t>11 статьи 79</w:t>
        </w:r>
      </w:hyperlink>
      <w:r>
        <w:t xml:space="preserve"> настоящего Закона и для обеспечения голосования в день голосования.</w:t>
      </w:r>
    </w:p>
    <w:p w:rsidR="00157D30" w:rsidRDefault="00157D30">
      <w:pPr>
        <w:pStyle w:val="ConsPlusNormal"/>
        <w:spacing w:before="220"/>
        <w:ind w:firstLine="540"/>
        <w:jc w:val="both"/>
      </w:pPr>
      <w:r>
        <w:t>6. Нумерация избирательных бюллетеней не допускается. Количество изготовленных избирательных бюллетеней не должно превышать более чем на 1,5 процента число зарегистрированных избирателей.</w:t>
      </w:r>
    </w:p>
    <w:p w:rsidR="00157D30" w:rsidRDefault="00157D30">
      <w:pPr>
        <w:pStyle w:val="ConsPlusNormal"/>
        <w:spacing w:before="220"/>
        <w:ind w:firstLine="540"/>
        <w:jc w:val="both"/>
      </w:pPr>
      <w:bookmarkStart w:id="181" w:name="P1488"/>
      <w:bookmarkEnd w:id="181"/>
      <w:r>
        <w:t>7. Избирательные бюллетени печатаются на русском языке. По решению избирательной комиссии муниципального образования бюллетени печатаются на русском, украинском и крымско-татарском языках. Если для избирательного участка печатаются бюллетени на двух и более языках, текст на русском языке должен помещаться в каждом бюллетене. Текст избирательного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157D30" w:rsidRDefault="00157D30">
      <w:pPr>
        <w:pStyle w:val="ConsPlusNormal"/>
        <w:jc w:val="both"/>
      </w:pPr>
      <w:r>
        <w:t xml:space="preserve">(в ред. </w:t>
      </w:r>
      <w:hyperlink r:id="rId35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8.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157D30" w:rsidRDefault="00157D30">
      <w:pPr>
        <w:pStyle w:val="ConsPlusNormal"/>
        <w:spacing w:before="220"/>
        <w:ind w:firstLine="540"/>
        <w:jc w:val="both"/>
      </w:pPr>
      <w:bookmarkStart w:id="182" w:name="P1491"/>
      <w:bookmarkEnd w:id="182"/>
      <w:r>
        <w:t>9. При проведении голосования за кандидатов в одномандатном (многомандатном)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157D30" w:rsidRDefault="00157D30">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57D30" w:rsidRDefault="00157D30">
      <w:pPr>
        <w:pStyle w:val="ConsPlusNormal"/>
        <w:jc w:val="both"/>
      </w:pPr>
      <w:r>
        <w:t xml:space="preserve">(в ред. </w:t>
      </w:r>
      <w:hyperlink r:id="rId35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2) год рождения;</w:t>
      </w:r>
    </w:p>
    <w:p w:rsidR="00157D30" w:rsidRDefault="00157D30">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157D30" w:rsidRDefault="00157D30">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157D30" w:rsidRDefault="00157D30">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57D30" w:rsidRDefault="00157D30">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со </w:t>
      </w:r>
      <w:hyperlink w:anchor="P473" w:history="1">
        <w:r>
          <w:rPr>
            <w:color w:val="0000FF"/>
          </w:rPr>
          <w:t>статьей 33</w:t>
        </w:r>
      </w:hyperlink>
      <w:r>
        <w:t xml:space="preserve"> настоящего Закона;</w:t>
      </w:r>
    </w:p>
    <w:p w:rsidR="00157D30" w:rsidRDefault="00157D30">
      <w:pPr>
        <w:pStyle w:val="ConsPlusNormal"/>
        <w:jc w:val="both"/>
      </w:pPr>
      <w:r>
        <w:t xml:space="preserve">(п. 6 в ред. </w:t>
      </w:r>
      <w:hyperlink r:id="rId35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7) если кандидат сам выдвинул свою кандидатуру, - слово "самовыдвижение".</w:t>
      </w:r>
    </w:p>
    <w:p w:rsidR="00157D30" w:rsidRDefault="00157D30">
      <w:pPr>
        <w:pStyle w:val="ConsPlusNormal"/>
        <w:spacing w:before="220"/>
        <w:ind w:firstLine="540"/>
        <w:jc w:val="both"/>
      </w:pPr>
      <w:r>
        <w:t xml:space="preserve">Если зарегистрированный кандидат, выдвинутый непосредственно, в соответствии с </w:t>
      </w:r>
      <w:hyperlink w:anchor="P572" w:history="1">
        <w:r>
          <w:rPr>
            <w:color w:val="0000FF"/>
          </w:rPr>
          <w:t xml:space="preserve">частью 1 </w:t>
        </w:r>
        <w:r>
          <w:rPr>
            <w:color w:val="0000FF"/>
          </w:rPr>
          <w:lastRenderedPageBreak/>
          <w:t>статьи 40</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со </w:t>
      </w:r>
      <w:hyperlink w:anchor="P473" w:history="1">
        <w:r>
          <w:rPr>
            <w:color w:val="0000FF"/>
          </w:rPr>
          <w:t>статьей 33</w:t>
        </w:r>
      </w:hyperlink>
      <w:r>
        <w:t xml:space="preserve"> настоящего Закона и статус зарегистрированного кандидата в этой политической партии, ином общественном объединении.</w:t>
      </w:r>
    </w:p>
    <w:p w:rsidR="00157D30" w:rsidRDefault="00157D30">
      <w:pPr>
        <w:pStyle w:val="ConsPlusNormal"/>
        <w:jc w:val="both"/>
      </w:pPr>
      <w:r>
        <w:t xml:space="preserve">(в ред. </w:t>
      </w:r>
      <w:hyperlink r:id="rId357"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Абзац утратил силу. - </w:t>
      </w:r>
      <w:hyperlink r:id="rId358" w:history="1">
        <w:r>
          <w:rPr>
            <w:color w:val="0000FF"/>
          </w:rPr>
          <w:t>Закон</w:t>
        </w:r>
      </w:hyperlink>
      <w:r>
        <w:t xml:space="preserve"> Республики Крым от 01.06.2016 N 247-ЗРК/2016.</w:t>
      </w:r>
    </w:p>
    <w:p w:rsidR="00157D30" w:rsidRDefault="00157D30">
      <w:pPr>
        <w:pStyle w:val="ConsPlusNormal"/>
        <w:spacing w:before="220"/>
        <w:ind w:firstLine="540"/>
        <w:jc w:val="both"/>
      </w:pPr>
      <w:bookmarkStart w:id="183" w:name="P1504"/>
      <w:bookmarkEnd w:id="183"/>
      <w:r>
        <w:t xml:space="preserve">10. При проведении голосования за списки кандидатов в избирательном бюллетене в порядке, определяемом жеребьевкой, размещаются краткие наименования избирательных объединений, зарегистрировавших списки кандидатов, а также фамилии, имена, отчества первых трех кандидатов из списка кандидатов и эмблемы этих избирательных объединений (если они были представлены в избирательную комиссию муниципального образования в соответствии с </w:t>
      </w:r>
      <w:hyperlink w:anchor="P477" w:history="1">
        <w:r>
          <w:rPr>
            <w:color w:val="0000FF"/>
          </w:rPr>
          <w:t>частью 3 статьи 33</w:t>
        </w:r>
      </w:hyperlink>
      <w:r>
        <w:t xml:space="preserve"> настоящего Закона) в одноцветном исполнении.</w:t>
      </w:r>
    </w:p>
    <w:p w:rsidR="00157D30" w:rsidRDefault="00157D30">
      <w:pPr>
        <w:pStyle w:val="ConsPlusNormal"/>
        <w:spacing w:before="220"/>
        <w:ind w:firstLine="540"/>
        <w:jc w:val="both"/>
      </w:pPr>
      <w:r>
        <w:t>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157D30" w:rsidRDefault="00157D30">
      <w:pPr>
        <w:pStyle w:val="ConsPlusNormal"/>
        <w:spacing w:before="220"/>
        <w:ind w:firstLine="540"/>
        <w:jc w:val="both"/>
      </w:pPr>
      <w:r>
        <w:t xml:space="preserve">11. Справа от указанных в </w:t>
      </w:r>
      <w:hyperlink w:anchor="P1491" w:history="1">
        <w:r>
          <w:rPr>
            <w:color w:val="0000FF"/>
          </w:rPr>
          <w:t>частях 9</w:t>
        </w:r>
      </w:hyperlink>
      <w:r>
        <w:t xml:space="preserve">, </w:t>
      </w:r>
      <w:hyperlink w:anchor="P1504" w:history="1">
        <w:r>
          <w:rPr>
            <w:color w:val="0000FF"/>
          </w:rPr>
          <w:t>10</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157D30" w:rsidRDefault="00157D30">
      <w:pPr>
        <w:pStyle w:val="ConsPlusNormal"/>
        <w:spacing w:before="220"/>
        <w:ind w:firstLine="540"/>
        <w:jc w:val="both"/>
      </w:pPr>
      <w:r>
        <w:t>Строка "Против всех кандидатов" ("Против всех списков кандидатов") в избирательном бюллетене не помещается.</w:t>
      </w:r>
    </w:p>
    <w:p w:rsidR="00157D30" w:rsidRDefault="00157D30">
      <w:pPr>
        <w:pStyle w:val="ConsPlusNormal"/>
        <w:jc w:val="both"/>
      </w:pPr>
      <w:r>
        <w:t xml:space="preserve">(абзац введен </w:t>
      </w:r>
      <w:hyperlink r:id="rId359"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bookmarkStart w:id="184" w:name="P1509"/>
      <w:bookmarkEnd w:id="184"/>
      <w:r>
        <w:t>12.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57D30" w:rsidRDefault="00157D30">
      <w:pPr>
        <w:pStyle w:val="ConsPlusNormal"/>
        <w:spacing w:before="220"/>
        <w:ind w:firstLine="540"/>
        <w:jc w:val="both"/>
      </w:pPr>
      <w:r>
        <w:t xml:space="preserve">13. Утратила силу. - </w:t>
      </w:r>
      <w:hyperlink r:id="rId360"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185" w:name="P1511"/>
      <w:bookmarkEnd w:id="185"/>
      <w:r>
        <w:t>14. Избирательные бюллетени изготавливаются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w:t>
      </w:r>
    </w:p>
    <w:p w:rsidR="00157D30" w:rsidRDefault="00157D30">
      <w:pPr>
        <w:pStyle w:val="ConsPlusNormal"/>
        <w:spacing w:before="220"/>
        <w:ind w:firstLine="540"/>
        <w:jc w:val="both"/>
      </w:pPr>
      <w:r>
        <w:t>Изготовленные полиграфической организацией избирательные бюллетени передаются уполномоченным членам соответствующей избирательной комиссии с правом решающего голоса, разместившей заказ на изготовление избирательных бюллетеней, по акту. В данном акте указываются дата и время его составления, а также количество передаваемых избирательных бюллетеней.</w:t>
      </w:r>
    </w:p>
    <w:p w:rsidR="00157D30" w:rsidRDefault="00157D30">
      <w:pPr>
        <w:pStyle w:val="ConsPlusNormal"/>
        <w:spacing w:before="220"/>
        <w:ind w:firstLine="540"/>
        <w:jc w:val="both"/>
      </w:pPr>
      <w:r>
        <w:t>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уполномоченных членов соответствующей избирательной комиссии уничтожают лишние избирательные бюллетени (при их выявлении), о чем составляется акт.</w:t>
      </w:r>
    </w:p>
    <w:p w:rsidR="00157D30" w:rsidRDefault="00157D30">
      <w:pPr>
        <w:pStyle w:val="ConsPlusNormal"/>
        <w:jc w:val="both"/>
      </w:pPr>
      <w:r>
        <w:t xml:space="preserve">(в ред. </w:t>
      </w:r>
      <w:hyperlink r:id="rId36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уполномоченным членам данной избирательной комиссии, уничтожения лишних избирательных бюллетеней. Любой член данной избирательной комиссии, любой кандидат, </w:t>
      </w:r>
      <w:r>
        <w:lastRenderedPageBreak/>
        <w:t>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157D30" w:rsidRDefault="00157D30">
      <w:pPr>
        <w:pStyle w:val="ConsPlusNormal"/>
        <w:jc w:val="both"/>
      </w:pPr>
      <w:r>
        <w:t xml:space="preserve">(в ред. </w:t>
      </w:r>
      <w:hyperlink r:id="rId36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15.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окружным избирательным комиссиям, территориальным избирательным комиссиям (в случае их участия в выборах депутатов представительного органа муниципального образования), участковым избирательным комиссиям.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w:t>
      </w:r>
    </w:p>
    <w:p w:rsidR="00157D30" w:rsidRDefault="00157D30">
      <w:pPr>
        <w:pStyle w:val="ConsPlusNormal"/>
        <w:spacing w:before="220"/>
        <w:ind w:firstLine="540"/>
        <w:jc w:val="both"/>
      </w:pPr>
      <w:r>
        <w:t>16.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w:t>
      </w:r>
    </w:p>
    <w:p w:rsidR="00157D30" w:rsidRDefault="00157D30">
      <w:pPr>
        <w:pStyle w:val="ConsPlusNormal"/>
        <w:jc w:val="both"/>
      </w:pPr>
      <w:r>
        <w:t xml:space="preserve">(в ред. </w:t>
      </w:r>
      <w:hyperlink r:id="rId36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17.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p>
    <w:p w:rsidR="00157D30" w:rsidRDefault="00157D30">
      <w:pPr>
        <w:pStyle w:val="ConsPlusNormal"/>
        <w:spacing w:before="220"/>
        <w:ind w:firstLine="540"/>
        <w:jc w:val="both"/>
      </w:pPr>
      <w:r>
        <w:t>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157D30" w:rsidRDefault="00157D30">
      <w:pPr>
        <w:pStyle w:val="ConsPlusNormal"/>
        <w:jc w:val="both"/>
      </w:pPr>
      <w:r>
        <w:t xml:space="preserve">(в ред. </w:t>
      </w:r>
      <w:hyperlink r:id="rId364"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157D30" w:rsidRDefault="00157D30">
      <w:pPr>
        <w:pStyle w:val="ConsPlusNormal"/>
        <w:jc w:val="both"/>
      </w:pPr>
      <w:r>
        <w:t xml:space="preserve">(часть 17 в ред. </w:t>
      </w:r>
      <w:hyperlink r:id="rId365" w:history="1">
        <w:r>
          <w:rPr>
            <w:color w:val="0000FF"/>
          </w:rPr>
          <w:t>Закона</w:t>
        </w:r>
      </w:hyperlink>
      <w:r>
        <w:t xml:space="preserve"> Республики Крым от 14.03.2018 N 477-ЗРК/2018)</w:t>
      </w:r>
    </w:p>
    <w:p w:rsidR="00157D30" w:rsidRDefault="00157D30">
      <w:pPr>
        <w:pStyle w:val="ConsPlusNormal"/>
        <w:spacing w:before="220"/>
        <w:ind w:firstLine="540"/>
        <w:jc w:val="both"/>
      </w:pPr>
      <w:r>
        <w:t xml:space="preserve">18.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511" w:history="1">
        <w:r>
          <w:rPr>
            <w:color w:val="0000FF"/>
          </w:rPr>
          <w:t>части 14</w:t>
        </w:r>
      </w:hyperlink>
      <w:r>
        <w:t xml:space="preserve"> настоящей статьи, или их представители, а также представители избирательных объединений, указанных в </w:t>
      </w:r>
      <w:hyperlink w:anchor="P1511" w:history="1">
        <w:r>
          <w:rPr>
            <w:color w:val="0000FF"/>
          </w:rPr>
          <w:t>части 14</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511" w:history="1">
        <w:r>
          <w:rPr>
            <w:color w:val="0000FF"/>
          </w:rPr>
          <w:t>части 14</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511" w:history="1">
        <w:r>
          <w:rPr>
            <w:color w:val="0000FF"/>
          </w:rPr>
          <w:t>части 14</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157D30" w:rsidRDefault="00157D30">
      <w:pPr>
        <w:pStyle w:val="ConsPlusNormal"/>
        <w:spacing w:before="220"/>
        <w:ind w:firstLine="540"/>
        <w:jc w:val="both"/>
      </w:pPr>
      <w:r>
        <w:t>19.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57D30" w:rsidRDefault="00157D30">
      <w:pPr>
        <w:pStyle w:val="ConsPlusNormal"/>
        <w:spacing w:before="220"/>
        <w:ind w:firstLine="540"/>
        <w:jc w:val="both"/>
      </w:pPr>
      <w:r>
        <w:lastRenderedPageBreak/>
        <w:t>20.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157D30" w:rsidRDefault="00157D30">
      <w:pPr>
        <w:pStyle w:val="ConsPlusNormal"/>
        <w:spacing w:before="220"/>
        <w:ind w:firstLine="540"/>
        <w:jc w:val="both"/>
      </w:pPr>
      <w:r>
        <w:t>Незаверенные избирательные бюллетени признаются избирательными бюллетенями неустановленной формы и при подсчете голосов избирателей не учитываются.</w:t>
      </w:r>
    </w:p>
    <w:p w:rsidR="00157D30" w:rsidRDefault="00157D30">
      <w:pPr>
        <w:pStyle w:val="ConsPlusNormal"/>
        <w:spacing w:before="220"/>
        <w:ind w:firstLine="540"/>
        <w:jc w:val="both"/>
      </w:pPr>
      <w:r>
        <w:t>21.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соответствующие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соответствующей избирательной комиссии, зарегистрировавшей кандидата, список кандидатов, могут быть внесены членами соответствующей избирательной комиссии от руки либо с использованием технических средств.</w:t>
      </w:r>
    </w:p>
    <w:p w:rsidR="00157D30" w:rsidRDefault="00157D30">
      <w:pPr>
        <w:pStyle w:val="ConsPlusNormal"/>
        <w:spacing w:before="220"/>
        <w:ind w:firstLine="540"/>
        <w:jc w:val="both"/>
      </w:pPr>
      <w:r>
        <w:t>22. В случае принятия менее чем за 10 дней до дня голосования решения о регистрации кандидата, списка кандидатов соответствующая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либо с использованием технических средств.</w:t>
      </w:r>
    </w:p>
    <w:p w:rsidR="00157D30" w:rsidRDefault="00157D30">
      <w:pPr>
        <w:pStyle w:val="ConsPlusNormal"/>
        <w:spacing w:before="220"/>
        <w:ind w:firstLine="540"/>
        <w:jc w:val="both"/>
      </w:pPr>
      <w:r>
        <w:t>23. В исключительных случаях на избирательных участках, образованных на судах, которые в день голосования будут находиться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избирательной комиссией муниципального образования.</w:t>
      </w:r>
    </w:p>
    <w:p w:rsidR="00157D30" w:rsidRDefault="00157D30">
      <w:pPr>
        <w:pStyle w:val="ConsPlusNormal"/>
        <w:spacing w:before="220"/>
        <w:ind w:firstLine="540"/>
        <w:jc w:val="both"/>
      </w:pPr>
      <w:r>
        <w:t xml:space="preserve">24.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При погашении избирательных бюллетеней вправе присутствовать лица, указанные в </w:t>
      </w:r>
      <w:hyperlink w:anchor="P393" w:history="1">
        <w:r>
          <w:rPr>
            <w:color w:val="0000FF"/>
          </w:rPr>
          <w:t>части 5 статьи 28</w:t>
        </w:r>
      </w:hyperlink>
      <w:r>
        <w:t xml:space="preserve"> настоящего Закона. Эти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157D30" w:rsidRDefault="00157D30">
      <w:pPr>
        <w:pStyle w:val="ConsPlusNormal"/>
        <w:spacing w:before="220"/>
        <w:ind w:firstLine="540"/>
        <w:jc w:val="both"/>
      </w:pPr>
      <w:r>
        <w:t xml:space="preserve">В участковой избирательной комиссии эта процедура осуществляется в соответствии с </w:t>
      </w:r>
      <w:hyperlink w:anchor="P1675" w:history="1">
        <w:r>
          <w:rPr>
            <w:color w:val="0000FF"/>
          </w:rPr>
          <w:t>частью 3 статьи 82</w:t>
        </w:r>
      </w:hyperlink>
      <w:r>
        <w:t xml:space="preserve"> настоящего Закона.</w:t>
      </w:r>
    </w:p>
    <w:p w:rsidR="00157D30" w:rsidRDefault="00157D30">
      <w:pPr>
        <w:pStyle w:val="ConsPlusNormal"/>
        <w:spacing w:before="220"/>
        <w:ind w:firstLine="540"/>
        <w:jc w:val="both"/>
      </w:pPr>
      <w:r>
        <w:t xml:space="preserve">25.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1488" w:history="1">
        <w:r>
          <w:rPr>
            <w:color w:val="0000FF"/>
          </w:rPr>
          <w:t>частями 7</w:t>
        </w:r>
      </w:hyperlink>
      <w:r>
        <w:t xml:space="preserve">, </w:t>
      </w:r>
      <w:hyperlink w:anchor="P1491" w:history="1">
        <w:r>
          <w:rPr>
            <w:color w:val="0000FF"/>
          </w:rPr>
          <w:t>9</w:t>
        </w:r>
      </w:hyperlink>
      <w:r>
        <w:t xml:space="preserve"> - </w:t>
      </w:r>
      <w:hyperlink w:anchor="P1509" w:history="1">
        <w:r>
          <w:rPr>
            <w:color w:val="0000FF"/>
          </w:rPr>
          <w:t>12</w:t>
        </w:r>
      </w:hyperlink>
      <w:r>
        <w:t xml:space="preserve"> настоящей статьи.</w:t>
      </w:r>
    </w:p>
    <w:p w:rsidR="00157D30" w:rsidRDefault="00157D30">
      <w:pPr>
        <w:pStyle w:val="ConsPlusNormal"/>
        <w:ind w:firstLine="540"/>
        <w:jc w:val="both"/>
      </w:pPr>
    </w:p>
    <w:p w:rsidR="00157D30" w:rsidRDefault="00157D30">
      <w:pPr>
        <w:pStyle w:val="ConsPlusTitle"/>
        <w:ind w:firstLine="540"/>
        <w:jc w:val="both"/>
        <w:outlineLvl w:val="2"/>
      </w:pPr>
      <w:bookmarkStart w:id="186" w:name="P1536"/>
      <w:bookmarkEnd w:id="186"/>
      <w:r>
        <w:t>Статья 78. Порядок голосования</w:t>
      </w:r>
    </w:p>
    <w:p w:rsidR="00157D30" w:rsidRDefault="00157D30">
      <w:pPr>
        <w:pStyle w:val="ConsPlusNormal"/>
        <w:ind w:firstLine="540"/>
        <w:jc w:val="both"/>
      </w:pPr>
    </w:p>
    <w:p w:rsidR="00157D30" w:rsidRDefault="00157D30">
      <w:pPr>
        <w:pStyle w:val="ConsPlusNormal"/>
        <w:ind w:firstLine="540"/>
        <w:jc w:val="both"/>
      </w:pPr>
      <w:bookmarkStart w:id="187" w:name="P1538"/>
      <w:bookmarkEnd w:id="187"/>
      <w:r>
        <w:t>1. Голосование проводится с 8 до 20 часов по местному времени.</w:t>
      </w:r>
    </w:p>
    <w:p w:rsidR="00157D30" w:rsidRDefault="00157D30">
      <w:pPr>
        <w:pStyle w:val="ConsPlusNormal"/>
        <w:spacing w:before="220"/>
        <w:ind w:firstLine="540"/>
        <w:jc w:val="both"/>
      </w:pPr>
      <w:r>
        <w:t xml:space="preserve">При совмещении дня голосования на выборах депутатов представительного органа </w:t>
      </w:r>
      <w:r>
        <w:lastRenderedPageBreak/>
        <w:t xml:space="preserve">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393" w:history="1">
        <w:r>
          <w:rPr>
            <w:color w:val="0000FF"/>
          </w:rPr>
          <w:t>части 5 статьи 28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157D30" w:rsidRDefault="00157D30">
      <w:pPr>
        <w:pStyle w:val="ConsPlusNormal"/>
        <w:jc w:val="both"/>
      </w:pPr>
      <w:r>
        <w:t xml:space="preserve">(в ред. </w:t>
      </w:r>
      <w:hyperlink r:id="rId36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депутатов Государственного Совета Республики Крым, референдуме Республики Крым применяются устанавливающие время начала и окончания голосования нормы соответствующих законов Республики Крым.</w:t>
      </w:r>
    </w:p>
    <w:p w:rsidR="00157D30" w:rsidRDefault="00157D30">
      <w:pPr>
        <w:pStyle w:val="ConsPlusNormal"/>
        <w:spacing w:before="220"/>
        <w:ind w:firstLine="540"/>
        <w:jc w:val="both"/>
      </w:pPr>
      <w:r>
        <w:t xml:space="preserve">2. О дне, времени и месте голосования избирательная комиссия муниципального образования, территориальные, окружные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572" w:history="1">
        <w:r>
          <w:rPr>
            <w:color w:val="0000FF"/>
          </w:rPr>
          <w:t>статьей 79</w:t>
        </w:r>
      </w:hyperlink>
      <w:r>
        <w:t xml:space="preserve"> настоящего Закона - не позднее чем за пять дней до дня досрочного голосования.</w:t>
      </w:r>
    </w:p>
    <w:p w:rsidR="00157D30" w:rsidRDefault="00157D30">
      <w:pPr>
        <w:pStyle w:val="ConsPlusNormal"/>
        <w:spacing w:before="220"/>
        <w:ind w:firstLine="540"/>
        <w:jc w:val="both"/>
      </w:pPr>
      <w:r>
        <w:t xml:space="preserve">3. На избирательных участках, образованных в воинских частях, на судах, которые в день голосования будут находиться в плавании, участковая избирательная комиссия может объявить голосование законченным раньше времени, установленного </w:t>
      </w:r>
      <w:hyperlink w:anchor="P1538" w:history="1">
        <w:r>
          <w:rPr>
            <w:color w:val="0000FF"/>
          </w:rPr>
          <w:t>частью 1</w:t>
        </w:r>
      </w:hyperlink>
      <w:r>
        <w:t xml:space="preserve"> настоящей статьи, если проголосовали все избиратели, включенные в список избирателей.</w:t>
      </w:r>
    </w:p>
    <w:p w:rsidR="00157D30" w:rsidRDefault="00157D30">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393" w:history="1">
        <w:r>
          <w:rPr>
            <w:color w:val="0000FF"/>
          </w:rPr>
          <w:t>части 5 статьи 28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w:t>
      </w:r>
    </w:p>
    <w:p w:rsidR="00157D30" w:rsidRDefault="00157D30">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157D30" w:rsidRDefault="00157D30">
      <w:pPr>
        <w:pStyle w:val="ConsPlusNormal"/>
        <w:spacing w:before="220"/>
        <w:ind w:firstLine="540"/>
        <w:jc w:val="both"/>
      </w:pPr>
      <w: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157D30" w:rsidRDefault="00157D30">
      <w:pPr>
        <w:pStyle w:val="ConsPlusNormal"/>
        <w:spacing w:before="220"/>
        <w:ind w:firstLine="540"/>
        <w:jc w:val="both"/>
      </w:pPr>
      <w:r>
        <w:t>Каждый избиратель имеет право получить по одному избирательному бюллетеню по каждому из избирательных округов, в который входит соответствующий избирательный участок.</w:t>
      </w:r>
    </w:p>
    <w:p w:rsidR="00157D30" w:rsidRDefault="00157D30">
      <w:pPr>
        <w:pStyle w:val="ConsPlusNormal"/>
        <w:spacing w:before="220"/>
        <w:ind w:firstLine="540"/>
        <w:jc w:val="both"/>
      </w:pPr>
      <w:r>
        <w:t xml:space="preserve">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94" w:history="1">
        <w:r>
          <w:rPr>
            <w:color w:val="0000FF"/>
          </w:rPr>
          <w:t>части 2 статьи 80</w:t>
        </w:r>
      </w:hyperlink>
      <w: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rsidR="00157D30" w:rsidRDefault="00157D30">
      <w:pPr>
        <w:pStyle w:val="ConsPlusNormal"/>
        <w:spacing w:before="220"/>
        <w:ind w:firstLine="540"/>
        <w:jc w:val="both"/>
      </w:pPr>
      <w:bookmarkStart w:id="188" w:name="P1549"/>
      <w:bookmarkEnd w:id="188"/>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w:t>
      </w:r>
    </w:p>
    <w:p w:rsidR="00157D30" w:rsidRDefault="00157D30">
      <w:pPr>
        <w:pStyle w:val="ConsPlusNormal"/>
        <w:spacing w:before="220"/>
        <w:ind w:firstLine="540"/>
        <w:jc w:val="both"/>
      </w:pPr>
      <w:bookmarkStart w:id="189" w:name="P1550"/>
      <w:bookmarkEnd w:id="189"/>
      <w:r>
        <w:t xml:space="preserve">Лица, участвующие в выборах депутатов представительного органа муниципального образования в соответствии с </w:t>
      </w:r>
      <w:hyperlink r:id="rId367"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84" w:history="1">
        <w:r>
          <w:rPr>
            <w:color w:val="0000FF"/>
          </w:rPr>
          <w:t>частью 4 статьи 7</w:t>
        </w:r>
      </w:hyperlink>
      <w:r>
        <w:t xml:space="preserve"> настоящего Закона, проставляют в списке избирателей серию и номер документа, </w:t>
      </w:r>
      <w:r>
        <w:lastRenderedPageBreak/>
        <w:t>удостоверяющего личность и гражданство, выданного уполномоченным на то органом соответствующего государства, а также серию и номер вида на жительство иностранного гражданина.</w:t>
      </w:r>
    </w:p>
    <w:p w:rsidR="00157D30" w:rsidRDefault="00157D30">
      <w:pPr>
        <w:pStyle w:val="ConsPlusNormal"/>
        <w:spacing w:before="220"/>
        <w:ind w:firstLine="540"/>
        <w:jc w:val="both"/>
      </w:pPr>
      <w:r>
        <w:t xml:space="preserve">С согласия избирателя либо по его просьбе сведения, указанные в </w:t>
      </w:r>
      <w:hyperlink w:anchor="P1549" w:history="1">
        <w:r>
          <w:rPr>
            <w:color w:val="0000FF"/>
          </w:rPr>
          <w:t>абзаце первом</w:t>
        </w:r>
      </w:hyperlink>
      <w:r>
        <w:t xml:space="preserve"> или в </w:t>
      </w:r>
      <w:hyperlink w:anchor="P1550" w:history="1">
        <w:r>
          <w:rPr>
            <w:color w:val="0000FF"/>
          </w:rPr>
          <w:t>абзаце втором</w:t>
        </w:r>
      </w:hyperlink>
      <w:r>
        <w:t xml:space="preserve"> настоящей части, могут быть внесены в список избирателей членом участковой избирательной комиссии с правом решающего голоса.</w:t>
      </w:r>
    </w:p>
    <w:p w:rsidR="00157D30" w:rsidRDefault="00157D30">
      <w:pPr>
        <w:pStyle w:val="ConsPlusNormal"/>
        <w:spacing w:before="220"/>
        <w:ind w:firstLine="540"/>
        <w:jc w:val="both"/>
      </w:pPr>
      <w:r>
        <w:t>Избиратель проверяет правильность произведенной записи и расписывается в соответствующей графе (графах) списка избирателей в получении избирательного бюллетеня (избирательных бюллетеней).</w:t>
      </w:r>
    </w:p>
    <w:p w:rsidR="00157D30" w:rsidRDefault="00157D30">
      <w:pPr>
        <w:pStyle w:val="ConsPlusNormal"/>
        <w:spacing w:before="220"/>
        <w:ind w:firstLine="540"/>
        <w:jc w:val="both"/>
      </w:pPr>
      <w:r>
        <w:t>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157D30" w:rsidRDefault="00157D30">
      <w:pPr>
        <w:pStyle w:val="ConsPlusNormal"/>
        <w:spacing w:before="220"/>
        <w:ind w:firstLine="540"/>
        <w:jc w:val="both"/>
      </w:pPr>
      <w: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157D30" w:rsidRDefault="00157D30">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специально оборудованной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56" w:history="1">
        <w:r>
          <w:rPr>
            <w:color w:val="0000FF"/>
          </w:rPr>
          <w:t>частью 10</w:t>
        </w:r>
      </w:hyperlink>
      <w:r>
        <w:t xml:space="preserve"> настоящей статьи.</w:t>
      </w:r>
    </w:p>
    <w:p w:rsidR="00157D30" w:rsidRDefault="00157D30">
      <w:pPr>
        <w:pStyle w:val="ConsPlusNormal"/>
        <w:spacing w:before="220"/>
        <w:ind w:firstLine="540"/>
        <w:jc w:val="both"/>
      </w:pPr>
      <w:bookmarkStart w:id="190" w:name="P1556"/>
      <w:bookmarkEnd w:id="190"/>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w:t>
      </w:r>
    </w:p>
    <w:p w:rsidR="00157D30" w:rsidRDefault="00157D30">
      <w:pPr>
        <w:pStyle w:val="ConsPlusNormal"/>
        <w:spacing w:before="220"/>
        <w:ind w:firstLine="540"/>
        <w:jc w:val="both"/>
      </w:pPr>
      <w:r>
        <w:t>В таком случае избиратель устно извещает избирательную комиссию о своем намерении воспользоваться помощью другого лица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57D30" w:rsidRDefault="00157D30">
      <w:pPr>
        <w:pStyle w:val="ConsPlusNormal"/>
        <w:spacing w:before="220"/>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157D30" w:rsidRDefault="00157D30">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избирателей при его использовании. Если комиссией, организующей выборы, в соответствии с </w:t>
      </w:r>
      <w:hyperlink w:anchor="P1488" w:history="1">
        <w:r>
          <w:rPr>
            <w:color w:val="0000FF"/>
          </w:rPr>
          <w:t>частью 7 статьи 77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w:t>
      </w:r>
      <w:r>
        <w:lastRenderedPageBreak/>
        <w:t>чего опускает этот конверт в ящик для голосования.</w:t>
      </w:r>
    </w:p>
    <w:p w:rsidR="00157D30" w:rsidRDefault="00157D30">
      <w:pPr>
        <w:pStyle w:val="ConsPlusNormal"/>
        <w:jc w:val="both"/>
      </w:pPr>
      <w:r>
        <w:t xml:space="preserve">(в ред. </w:t>
      </w:r>
      <w:hyperlink r:id="rId368"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57D30" w:rsidRDefault="00157D30">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93" w:history="1">
        <w:r>
          <w:rPr>
            <w:color w:val="0000FF"/>
          </w:rPr>
          <w:t>части 5 статьи 28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w:t>
      </w:r>
    </w:p>
    <w:p w:rsidR="00157D30" w:rsidRDefault="00157D30">
      <w:pPr>
        <w:pStyle w:val="ConsPlusNormal"/>
        <w:jc w:val="both"/>
      </w:pPr>
      <w:r>
        <w:t xml:space="preserve">(в ред. </w:t>
      </w:r>
      <w:hyperlink r:id="rId36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57D30" w:rsidRDefault="00157D30">
      <w:pPr>
        <w:pStyle w:val="ConsPlusNormal"/>
        <w:spacing w:before="220"/>
        <w:ind w:firstLine="540"/>
        <w:jc w:val="both"/>
      </w:pPr>
      <w: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порядке, предусмотренном </w:t>
      </w:r>
      <w:hyperlink r:id="rId370" w:history="1">
        <w:r>
          <w:rPr>
            <w:color w:val="0000FF"/>
          </w:rPr>
          <w:t>пунктом 12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jc w:val="both"/>
      </w:pPr>
      <w:r>
        <w:t xml:space="preserve">(часть 15 в ред. </w:t>
      </w:r>
      <w:hyperlink r:id="rId37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157D30" w:rsidRDefault="00157D30">
      <w:pPr>
        <w:pStyle w:val="ConsPlusNormal"/>
        <w:spacing w:before="220"/>
        <w:ind w:firstLine="540"/>
        <w:jc w:val="both"/>
      </w:pPr>
      <w:r>
        <w:t>17. При проведении выборов депутатов представительного органа муниципального образования вместо голосования с использованием избирательных бюллетеней, изготовленных на бумажном носителе, может проводиться электронное голосование.</w:t>
      </w:r>
    </w:p>
    <w:p w:rsidR="00157D30" w:rsidRDefault="00157D30">
      <w:pPr>
        <w:pStyle w:val="ConsPlusNormal"/>
        <w:spacing w:before="220"/>
        <w:ind w:firstLine="540"/>
        <w:jc w:val="both"/>
      </w:pPr>
      <w: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Республики Крым.</w:t>
      </w:r>
    </w:p>
    <w:p w:rsidR="00157D30" w:rsidRDefault="00157D30">
      <w:pPr>
        <w:pStyle w:val="ConsPlusNormal"/>
        <w:spacing w:before="220"/>
        <w:ind w:firstLine="540"/>
        <w:jc w:val="both"/>
      </w:pPr>
      <w:r>
        <w:t>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157D30" w:rsidRDefault="00157D30">
      <w:pPr>
        <w:pStyle w:val="ConsPlusNormal"/>
        <w:ind w:firstLine="540"/>
        <w:jc w:val="both"/>
      </w:pPr>
    </w:p>
    <w:p w:rsidR="00157D30" w:rsidRDefault="00157D30">
      <w:pPr>
        <w:pStyle w:val="ConsPlusTitle"/>
        <w:ind w:firstLine="540"/>
        <w:jc w:val="both"/>
        <w:outlineLvl w:val="2"/>
      </w:pPr>
      <w:bookmarkStart w:id="191" w:name="P1572"/>
      <w:bookmarkEnd w:id="191"/>
      <w:r>
        <w:t>Статья 79. Досрочное голосование</w:t>
      </w:r>
    </w:p>
    <w:p w:rsidR="00157D30" w:rsidRDefault="00157D30">
      <w:pPr>
        <w:pStyle w:val="ConsPlusNormal"/>
        <w:ind w:firstLine="540"/>
        <w:jc w:val="both"/>
      </w:pPr>
    </w:p>
    <w:p w:rsidR="00157D30" w:rsidRDefault="00157D30">
      <w:pPr>
        <w:pStyle w:val="ConsPlusNormal"/>
        <w:ind w:firstLine="540"/>
        <w:jc w:val="both"/>
      </w:pPr>
      <w:bookmarkStart w:id="192" w:name="P1574"/>
      <w:bookmarkEnd w:id="192"/>
      <w:r>
        <w:lastRenderedPageBreak/>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избирательной комиссии не ранее чем за 10 дней до дня голосования.</w:t>
      </w:r>
    </w:p>
    <w:p w:rsidR="00157D30" w:rsidRDefault="00157D30">
      <w:pPr>
        <w:pStyle w:val="ConsPlusNormal"/>
        <w:spacing w:before="220"/>
        <w:ind w:firstLine="540"/>
        <w:jc w:val="both"/>
      </w:pPr>
      <w:r>
        <w:t xml:space="preserve">2. Утратила силу. - </w:t>
      </w:r>
      <w:hyperlink r:id="rId372"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447" w:history="1">
        <w:r>
          <w:rPr>
            <w:color w:val="0000FF"/>
          </w:rPr>
          <w:t>частью 2 статьи 76</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93" w:history="1">
        <w:r>
          <w:rPr>
            <w:color w:val="0000FF"/>
          </w:rPr>
          <w:t>части 5 статьи 28</w:t>
        </w:r>
      </w:hyperlink>
      <w:r>
        <w:t xml:space="preserve"> настоящего Закона. Досрочное голосование проводится не менее четырех часов в день в рабочие дни в вечернее время (после 16.00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муниципального образования и размещается на ее официальном сайте в информационно-телекоммуникационной сети "Интернет" (при его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в </w:t>
      </w:r>
      <w:hyperlink w:anchor="P1536" w:history="1">
        <w:r>
          <w:rPr>
            <w:color w:val="0000FF"/>
          </w:rPr>
          <w:t>статье 78</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157D30" w:rsidRDefault="00157D30">
      <w:pPr>
        <w:pStyle w:val="ConsPlusNormal"/>
        <w:jc w:val="both"/>
      </w:pPr>
      <w:r>
        <w:t xml:space="preserve">(в ред. </w:t>
      </w:r>
      <w:hyperlink r:id="rId37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4. Избиратель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избирательной комиссии, выдавший бюллетень (бюллетени) избирателю, также расписывается в соответствующей графе списка избирателей.</w:t>
      </w:r>
    </w:p>
    <w:p w:rsidR="00157D30" w:rsidRDefault="00157D30">
      <w:pPr>
        <w:pStyle w:val="ConsPlusNormal"/>
        <w:spacing w:before="220"/>
        <w:ind w:firstLine="540"/>
        <w:jc w:val="both"/>
      </w:pPr>
      <w:bookmarkStart w:id="193" w:name="P1579"/>
      <w:bookmarkEnd w:id="193"/>
      <w:r>
        <w:t>5.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157D30" w:rsidRDefault="00157D30">
      <w:pPr>
        <w:pStyle w:val="ConsPlusNormal"/>
        <w:spacing w:before="220"/>
        <w:ind w:firstLine="540"/>
        <w:jc w:val="both"/>
      </w:pPr>
      <w:r>
        <w:t>6. Запечатанный конверт с избирательными бюллетенями хранится у секретаря участковой избирательной комиссии до дня голосования.</w:t>
      </w:r>
    </w:p>
    <w:p w:rsidR="00157D30" w:rsidRDefault="00157D30">
      <w:pPr>
        <w:pStyle w:val="ConsPlusNormal"/>
        <w:spacing w:before="220"/>
        <w:ind w:firstLine="540"/>
        <w:jc w:val="both"/>
      </w:pPr>
      <w:r>
        <w:t>7. При выдаче избирателю, голосующему досрочно, избирательного бюллетеня в списке избирателей делается отметка "Проголосовал досрочно".</w:t>
      </w:r>
    </w:p>
    <w:p w:rsidR="00157D30" w:rsidRDefault="00157D30">
      <w:pPr>
        <w:pStyle w:val="ConsPlusNormal"/>
        <w:spacing w:before="220"/>
        <w:ind w:firstLine="540"/>
        <w:jc w:val="both"/>
      </w:pPr>
      <w:r>
        <w:t xml:space="preserve">8. В соответствии с Федеральным </w:t>
      </w:r>
      <w:hyperlink r:id="rId3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w:t>
      </w:r>
      <w:r>
        <w:lastRenderedPageBreak/>
        <w:t>комиссию муниципального образования и Избирательную комиссию Республики Крым, Избирательной комиссией Республики Крым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157D30" w:rsidRDefault="00157D30">
      <w:pPr>
        <w:pStyle w:val="ConsPlusNormal"/>
        <w:spacing w:before="220"/>
        <w:ind w:firstLine="540"/>
        <w:jc w:val="both"/>
      </w:pPr>
      <w:bookmarkStart w:id="194" w:name="P1583"/>
      <w:bookmarkEnd w:id="194"/>
      <w:r>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93" w:history="1">
        <w:r>
          <w:rPr>
            <w:color w:val="0000FF"/>
          </w:rPr>
          <w:t>части 5 статьи 28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157D30" w:rsidRDefault="00157D30">
      <w:pPr>
        <w:pStyle w:val="ConsPlusNormal"/>
        <w:spacing w:before="220"/>
        <w:ind w:firstLine="540"/>
        <w:jc w:val="both"/>
      </w:pPr>
      <w:bookmarkStart w:id="195" w:name="P1584"/>
      <w:bookmarkEnd w:id="195"/>
      <w: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157D30" w:rsidRDefault="00157D30">
      <w:pPr>
        <w:pStyle w:val="ConsPlusNormal"/>
        <w:spacing w:before="220"/>
        <w:ind w:firstLine="540"/>
        <w:jc w:val="both"/>
      </w:pPr>
      <w:bookmarkStart w:id="196" w:name="P1585"/>
      <w:bookmarkEnd w:id="196"/>
      <w:r>
        <w:t xml:space="preserve">11. После совершения действий, указанных в </w:t>
      </w:r>
      <w:hyperlink w:anchor="P1583" w:history="1">
        <w:r>
          <w:rPr>
            <w:color w:val="0000FF"/>
          </w:rPr>
          <w:t>частях 9</w:t>
        </w:r>
      </w:hyperlink>
      <w:r>
        <w:t xml:space="preserve"> и </w:t>
      </w:r>
      <w:hyperlink w:anchor="P1584" w:history="1">
        <w:r>
          <w:rPr>
            <w:color w:val="0000FF"/>
          </w:rPr>
          <w:t>10</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579" w:history="1">
        <w:r>
          <w:rPr>
            <w:color w:val="0000FF"/>
          </w:rPr>
          <w:t>частью 5</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лицевую сторону каждого из этих избирательных бюллетеней, на квадратах, расположенных справа от фамилий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157D30" w:rsidRDefault="00157D30">
      <w:pPr>
        <w:pStyle w:val="ConsPlusNormal"/>
        <w:spacing w:before="220"/>
        <w:ind w:firstLine="540"/>
        <w:jc w:val="both"/>
      </w:pPr>
      <w:bookmarkStart w:id="197" w:name="P1586"/>
      <w:bookmarkEnd w:id="197"/>
      <w:r>
        <w:t xml:space="preserve">12.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этом случае досрочное голосование проводится с соблюдением требований, предусмотренных </w:t>
      </w:r>
      <w:hyperlink w:anchor="P1536" w:history="1">
        <w:r>
          <w:rPr>
            <w:color w:val="0000FF"/>
          </w:rPr>
          <w:t>статьей 78</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669" w:history="1">
        <w:r>
          <w:rPr>
            <w:color w:val="0000FF"/>
          </w:rPr>
          <w:t>статьей 82</w:t>
        </w:r>
      </w:hyperlink>
      <w:r>
        <w:t xml:space="preserve"> настоящего Закона.</w:t>
      </w:r>
    </w:p>
    <w:p w:rsidR="00157D30" w:rsidRDefault="00157D30">
      <w:pPr>
        <w:pStyle w:val="ConsPlusNormal"/>
        <w:ind w:firstLine="540"/>
        <w:jc w:val="both"/>
      </w:pPr>
    </w:p>
    <w:p w:rsidR="00157D30" w:rsidRDefault="00157D30">
      <w:pPr>
        <w:pStyle w:val="ConsPlusTitle"/>
        <w:ind w:firstLine="540"/>
        <w:jc w:val="both"/>
        <w:outlineLvl w:val="2"/>
      </w:pPr>
      <w:r>
        <w:t>Статья 80. Порядок голосования вне помещения для голосования</w:t>
      </w:r>
    </w:p>
    <w:p w:rsidR="00157D30" w:rsidRDefault="00157D30">
      <w:pPr>
        <w:pStyle w:val="ConsPlusNormal"/>
        <w:ind w:firstLine="540"/>
        <w:jc w:val="both"/>
      </w:pPr>
    </w:p>
    <w:p w:rsidR="00157D30" w:rsidRDefault="00157D30">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w:t>
      </w:r>
    </w:p>
    <w:p w:rsidR="00157D30" w:rsidRDefault="00157D30">
      <w:pPr>
        <w:pStyle w:val="ConsPlusNormal"/>
        <w:jc w:val="both"/>
      </w:pPr>
      <w:r>
        <w:t xml:space="preserve">(в ред. </w:t>
      </w:r>
      <w:hyperlink r:id="rId375"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376"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157D30" w:rsidRDefault="00157D30">
      <w:pPr>
        <w:pStyle w:val="ConsPlusNormal"/>
        <w:jc w:val="both"/>
      </w:pPr>
      <w:r>
        <w:t xml:space="preserve">(в ред. Законов Республики Крым от 01.06.2016 </w:t>
      </w:r>
      <w:hyperlink r:id="rId377" w:history="1">
        <w:r>
          <w:rPr>
            <w:color w:val="0000FF"/>
          </w:rPr>
          <w:t>N 247-ЗРК/2016</w:t>
        </w:r>
      </w:hyperlink>
      <w:r>
        <w:t xml:space="preserve">, от 29.03.2019 </w:t>
      </w:r>
      <w:hyperlink r:id="rId378" w:history="1">
        <w:r>
          <w:rPr>
            <w:color w:val="0000FF"/>
          </w:rPr>
          <w:t>N 583-ЗРК/2019</w:t>
        </w:r>
      </w:hyperlink>
      <w:r>
        <w:t>)</w:t>
      </w:r>
    </w:p>
    <w:p w:rsidR="00157D30" w:rsidRDefault="00157D30">
      <w:pPr>
        <w:pStyle w:val="ConsPlusNormal"/>
        <w:spacing w:before="220"/>
        <w:ind w:firstLine="540"/>
        <w:jc w:val="both"/>
      </w:pPr>
      <w:bookmarkStart w:id="198" w:name="P1594"/>
      <w:bookmarkEnd w:id="198"/>
      <w:r>
        <w:lastRenderedPageBreak/>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157D30" w:rsidRDefault="00157D30">
      <w:pPr>
        <w:pStyle w:val="ConsPlusNormal"/>
        <w:spacing w:before="220"/>
        <w:ind w:firstLine="540"/>
        <w:jc w:val="both"/>
      </w:pPr>
      <w:r>
        <w:t>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57D30" w:rsidRDefault="00157D30">
      <w:pPr>
        <w:pStyle w:val="ConsPlusNormal"/>
        <w:spacing w:before="220"/>
        <w:ind w:firstLine="540"/>
        <w:jc w:val="both"/>
      </w:pPr>
      <w:r>
        <w:t>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157D30" w:rsidRDefault="00157D30">
      <w:pPr>
        <w:pStyle w:val="ConsPlusNormal"/>
        <w:jc w:val="both"/>
      </w:pPr>
      <w:r>
        <w:t xml:space="preserve">(в ред. </w:t>
      </w:r>
      <w:hyperlink r:id="rId379"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3. При регистрации устного обращения избирателя в реестре в соответствии с </w:t>
      </w:r>
      <w:hyperlink w:anchor="P1594"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157D30" w:rsidRDefault="00157D30">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57D30" w:rsidRDefault="00157D30">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57D30" w:rsidRDefault="00157D30">
      <w:pPr>
        <w:pStyle w:val="ConsPlusNormal"/>
        <w:spacing w:before="220"/>
        <w:ind w:firstLine="540"/>
        <w:jc w:val="both"/>
      </w:pPr>
      <w:bookmarkStart w:id="199" w:name="P1601"/>
      <w:bookmarkEnd w:id="199"/>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8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157D30" w:rsidRDefault="00157D30">
      <w:pPr>
        <w:pStyle w:val="ConsPlusNormal"/>
        <w:spacing w:before="220"/>
        <w:ind w:firstLine="540"/>
        <w:jc w:val="both"/>
      </w:pPr>
      <w:r>
        <w:t xml:space="preserve">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w:t>
      </w:r>
      <w:r>
        <w:lastRenderedPageBreak/>
        <w:t>одном избирательном участке в зависимости от числа избирателей, зарегистрированных на территории избирательного участка, составляет:</w:t>
      </w:r>
    </w:p>
    <w:p w:rsidR="00157D30" w:rsidRDefault="00157D30">
      <w:pPr>
        <w:pStyle w:val="ConsPlusNormal"/>
        <w:spacing w:before="220"/>
        <w:ind w:firstLine="540"/>
        <w:jc w:val="both"/>
      </w:pPr>
      <w:bookmarkStart w:id="200" w:name="P1603"/>
      <w:bookmarkEnd w:id="200"/>
      <w:r>
        <w:t>а) до 501 избирателя - 1 переносной ящик для голосования;</w:t>
      </w:r>
    </w:p>
    <w:p w:rsidR="00157D30" w:rsidRDefault="00157D30">
      <w:pPr>
        <w:pStyle w:val="ConsPlusNormal"/>
        <w:spacing w:before="220"/>
        <w:ind w:firstLine="540"/>
        <w:jc w:val="both"/>
      </w:pPr>
      <w:bookmarkStart w:id="201" w:name="P1604"/>
      <w:bookmarkEnd w:id="201"/>
      <w:r>
        <w:t>б) от 501 до 1001 избирателя - 2 переносных ящика для голосования;</w:t>
      </w:r>
    </w:p>
    <w:p w:rsidR="00157D30" w:rsidRDefault="00157D30">
      <w:pPr>
        <w:pStyle w:val="ConsPlusNormal"/>
        <w:spacing w:before="220"/>
        <w:ind w:firstLine="540"/>
        <w:jc w:val="both"/>
      </w:pPr>
      <w:r>
        <w:t>в) более 1000 избирателей - 3 переносных ящика для голосования.</w:t>
      </w:r>
    </w:p>
    <w:p w:rsidR="00157D30" w:rsidRDefault="00157D30">
      <w:pPr>
        <w:pStyle w:val="ConsPlusNormal"/>
        <w:spacing w:before="220"/>
        <w:ind w:firstLine="540"/>
        <w:jc w:val="both"/>
      </w:pPr>
      <w:r>
        <w:t xml:space="preserve">7. Решением соответствующей избирательной комиссии, указанной в </w:t>
      </w:r>
      <w:hyperlink w:anchor="P1601"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603" w:history="1">
        <w:r>
          <w:rPr>
            <w:color w:val="0000FF"/>
          </w:rPr>
          <w:t>пунктах "а"</w:t>
        </w:r>
      </w:hyperlink>
      <w:r>
        <w:t xml:space="preserve"> и </w:t>
      </w:r>
      <w:hyperlink w:anchor="P1604" w:history="1">
        <w:r>
          <w:rPr>
            <w:color w:val="0000FF"/>
          </w:rPr>
          <w:t>"б" части 6</w:t>
        </w:r>
      </w:hyperlink>
      <w:r>
        <w:t xml:space="preserve"> настоящей статьи, может быть увеличено, но не более чем на 1 переносной ящик при наличии хотя бы одного из условий:</w:t>
      </w:r>
    </w:p>
    <w:p w:rsidR="00157D30" w:rsidRDefault="00157D30">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57D30" w:rsidRDefault="00157D30">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157D30" w:rsidRDefault="00157D30">
      <w:pPr>
        <w:pStyle w:val="ConsPlusNormal"/>
        <w:spacing w:before="220"/>
        <w:ind w:firstLine="540"/>
        <w:jc w:val="both"/>
      </w:pPr>
      <w:r>
        <w:t xml:space="preserve">в) на территории избирательного участка в соответствии с </w:t>
      </w:r>
      <w:hyperlink r:id="rId38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38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57D30" w:rsidRDefault="00157D30">
      <w:pPr>
        <w:pStyle w:val="ConsPlusNormal"/>
        <w:spacing w:before="220"/>
        <w:ind w:firstLine="540"/>
        <w:jc w:val="both"/>
      </w:pPr>
      <w: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w:t>
      </w:r>
    </w:p>
    <w:p w:rsidR="00157D30" w:rsidRDefault="00157D30">
      <w:pPr>
        <w:pStyle w:val="ConsPlusNormal"/>
        <w:jc w:val="both"/>
      </w:pPr>
      <w:r>
        <w:t xml:space="preserve">(в ред. </w:t>
      </w:r>
      <w:hyperlink r:id="rId38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594" w:history="1">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22" w:history="1">
        <w:r>
          <w:rPr>
            <w:color w:val="0000FF"/>
          </w:rPr>
          <w:t>части 14</w:t>
        </w:r>
      </w:hyperlink>
      <w:r>
        <w:t xml:space="preserve"> настоящей статьи. В список избирателей вносится отметка о том, что к соответствующему избирателю выехали (вышли) члены участковой комиссии.</w:t>
      </w:r>
    </w:p>
    <w:p w:rsidR="00157D30" w:rsidRDefault="00157D30">
      <w:pPr>
        <w:pStyle w:val="ConsPlusNormal"/>
        <w:jc w:val="both"/>
      </w:pPr>
      <w:r>
        <w:t xml:space="preserve">(в ред. </w:t>
      </w:r>
      <w:hyperlink r:id="rId38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lastRenderedPageBreak/>
        <w:t xml:space="preserve">9. Голосование вне помещения для голосования проводится с соблюдением требований, предусмотренных </w:t>
      </w:r>
      <w:hyperlink w:anchor="P1536" w:history="1">
        <w:r>
          <w:rPr>
            <w:color w:val="0000FF"/>
          </w:rPr>
          <w:t>статьей 78</w:t>
        </w:r>
      </w:hyperlink>
      <w:r>
        <w:t xml:space="preserve"> настоящего Закона.</w:t>
      </w:r>
    </w:p>
    <w:p w:rsidR="00157D30" w:rsidRDefault="00157D30">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w:t>
      </w:r>
    </w:p>
    <w:p w:rsidR="00157D30" w:rsidRDefault="00157D30">
      <w:pPr>
        <w:pStyle w:val="ConsPlusNormal"/>
        <w:spacing w:before="220"/>
        <w:ind w:firstLine="540"/>
        <w:jc w:val="both"/>
      </w:pPr>
      <w:r>
        <w:t xml:space="preserve">Лица, участвующие в выборах депутатов представительного органа муниципального образования в соответствии с </w:t>
      </w:r>
      <w:hyperlink w:anchor="P84" w:history="1">
        <w:r>
          <w:rPr>
            <w:color w:val="0000FF"/>
          </w:rPr>
          <w:t>частью 4 статьи 7</w:t>
        </w:r>
      </w:hyperlink>
      <w:r>
        <w:t xml:space="preserve"> 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157D30" w:rsidRDefault="00157D30">
      <w:pPr>
        <w:pStyle w:val="ConsPlusNormal"/>
        <w:spacing w:before="220"/>
        <w:ind w:firstLine="540"/>
        <w:jc w:val="both"/>
      </w:pPr>
      <w:r>
        <w:t>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референдумов) - об общем количестве полученных избирательных бюллетеней.</w:t>
      </w:r>
    </w:p>
    <w:p w:rsidR="00157D30" w:rsidRDefault="00157D30">
      <w:pPr>
        <w:pStyle w:val="ConsPlusNormal"/>
        <w:spacing w:before="220"/>
        <w:ind w:firstLine="540"/>
        <w:jc w:val="both"/>
      </w:pPr>
      <w:r>
        <w:t xml:space="preserve">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56" w:history="1">
        <w:r>
          <w:rPr>
            <w:color w:val="0000FF"/>
          </w:rPr>
          <w:t>частью 10 статьи 78</w:t>
        </w:r>
      </w:hyperlink>
      <w:r>
        <w:t xml:space="preserve"> настоящего Закона.</w:t>
      </w:r>
    </w:p>
    <w:p w:rsidR="00157D30" w:rsidRDefault="00157D30">
      <w:pPr>
        <w:pStyle w:val="ConsPlusNormal"/>
        <w:spacing w:before="220"/>
        <w:ind w:firstLine="540"/>
        <w:jc w:val="both"/>
      </w:pPr>
      <w:r>
        <w:t xml:space="preserve">12.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94" w:history="1">
        <w:r>
          <w:rPr>
            <w:color w:val="0000FF"/>
          </w:rPr>
          <w:t>частью 2</w:t>
        </w:r>
      </w:hyperlink>
      <w:r>
        <w:t xml:space="preserve"> настоящей статьи.</w:t>
      </w:r>
    </w:p>
    <w:p w:rsidR="00157D30" w:rsidRDefault="00157D30">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157D30" w:rsidRDefault="00157D30">
      <w:pPr>
        <w:pStyle w:val="ConsPlusNormal"/>
        <w:spacing w:before="220"/>
        <w:ind w:firstLine="540"/>
        <w:jc w:val="both"/>
      </w:pPr>
      <w:bookmarkStart w:id="202" w:name="P1622"/>
      <w:bookmarkEnd w:id="202"/>
      <w:r>
        <w:t>14.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кандидатами, избирательными объединениями, одним из субъектов общественного контроля, равные с проводящими голосование вне помещения для голосования членами этой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по одномандатному (многомандатному) избирательному округу, и члены участковой избирательной комиссии с правом совещательного голоса, наблюдатели, назначенные этим избирательным объединением.</w:t>
      </w:r>
    </w:p>
    <w:p w:rsidR="00157D30" w:rsidRDefault="00157D30">
      <w:pPr>
        <w:pStyle w:val="ConsPlusNormal"/>
        <w:jc w:val="both"/>
      </w:pPr>
      <w:r>
        <w:t xml:space="preserve">(в ред. </w:t>
      </w:r>
      <w:hyperlink r:id="rId38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15. Если избиратель, от которого поступило заявление (устное обращение) о предоставлении </w:t>
      </w:r>
      <w:r>
        <w:lastRenderedPageBreak/>
        <w:t>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157D30" w:rsidRDefault="00157D30">
      <w:pPr>
        <w:pStyle w:val="ConsPlusNormal"/>
        <w:spacing w:before="220"/>
        <w:ind w:firstLine="540"/>
        <w:jc w:val="both"/>
      </w:pPr>
      <w:r>
        <w:t>16. По окончании голосования с использованием каждого переносного ящика для голосования участковой избирательной комиссией составляется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57D30" w:rsidRDefault="00157D30">
      <w:pPr>
        <w:pStyle w:val="ConsPlusNormal"/>
        <w:ind w:firstLine="540"/>
        <w:jc w:val="both"/>
      </w:pPr>
    </w:p>
    <w:p w:rsidR="00157D30" w:rsidRDefault="00157D30">
      <w:pPr>
        <w:pStyle w:val="ConsPlusTitle"/>
        <w:jc w:val="center"/>
        <w:outlineLvl w:val="1"/>
      </w:pPr>
      <w:r>
        <w:t>Глава 13. ПОДСЧЕТ ГОЛОСОВ ИЗБИРАТЕЛЕЙ. ОПРЕДЕЛЕНИЕ</w:t>
      </w:r>
    </w:p>
    <w:p w:rsidR="00157D30" w:rsidRDefault="00157D30">
      <w:pPr>
        <w:pStyle w:val="ConsPlusTitle"/>
        <w:jc w:val="center"/>
      </w:pPr>
      <w:r>
        <w:t>РЕЗУЛЬТАТОВ ВЫБОРОВ ДЕПУТАТОВ ПРЕДСТАВИТЕЛЬНОГО ОРГАНА</w:t>
      </w:r>
    </w:p>
    <w:p w:rsidR="00157D30" w:rsidRDefault="00157D30">
      <w:pPr>
        <w:pStyle w:val="ConsPlusTitle"/>
        <w:jc w:val="center"/>
      </w:pPr>
      <w:r>
        <w:t>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bookmarkStart w:id="203" w:name="P1631"/>
      <w:bookmarkEnd w:id="203"/>
      <w:r>
        <w:t>Статья 81. Протокол (протоколы) участковой избирательной комиссии об итогах голосования</w:t>
      </w:r>
    </w:p>
    <w:p w:rsidR="00157D30" w:rsidRDefault="00157D30">
      <w:pPr>
        <w:pStyle w:val="ConsPlusNormal"/>
        <w:ind w:firstLine="540"/>
        <w:jc w:val="both"/>
      </w:pPr>
      <w:r>
        <w:t xml:space="preserve">(в ред. </w:t>
      </w:r>
      <w:hyperlink r:id="rId386" w:history="1">
        <w:r>
          <w:rPr>
            <w:color w:val="0000FF"/>
          </w:rPr>
          <w:t>Закона</w:t>
        </w:r>
      </w:hyperlink>
      <w:r>
        <w:t xml:space="preserve"> Республики Крым от 01.06.2016 N 247-ЗРК/2016)</w:t>
      </w:r>
    </w:p>
    <w:p w:rsidR="00157D30" w:rsidRDefault="00157D30">
      <w:pPr>
        <w:pStyle w:val="ConsPlusNormal"/>
        <w:ind w:firstLine="540"/>
        <w:jc w:val="both"/>
      </w:pPr>
    </w:p>
    <w:p w:rsidR="00157D30" w:rsidRDefault="00157D30">
      <w:pPr>
        <w:pStyle w:val="ConsPlusNormal"/>
        <w:ind w:firstLine="540"/>
        <w:jc w:val="both"/>
      </w:pPr>
      <w:bookmarkStart w:id="204" w:name="P1634"/>
      <w:bookmarkEnd w:id="204"/>
      <w: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157D30" w:rsidRDefault="00157D30">
      <w:pPr>
        <w:pStyle w:val="ConsPlusNormal"/>
        <w:spacing w:before="220"/>
        <w:ind w:firstLine="540"/>
        <w:jc w:val="both"/>
      </w:pPr>
      <w:r>
        <w:t>При проведении выборов депутатов представительного органа муниципального образования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157D30" w:rsidRDefault="00157D30">
      <w:pPr>
        <w:pStyle w:val="ConsPlusNormal"/>
        <w:spacing w:before="220"/>
        <w:ind w:firstLine="540"/>
        <w:jc w:val="both"/>
      </w:pPr>
      <w:r>
        <w:t>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157D30" w:rsidRDefault="00157D30">
      <w:pPr>
        <w:pStyle w:val="ConsPlusNormal"/>
        <w:spacing w:before="220"/>
        <w:ind w:firstLine="540"/>
        <w:jc w:val="both"/>
      </w:pPr>
      <w:bookmarkStart w:id="205" w:name="P1637"/>
      <w:bookmarkEnd w:id="205"/>
      <w:r>
        <w:t>2. Протокол об итогах голосования может быть составлен в электронном виде.</w:t>
      </w:r>
    </w:p>
    <w:p w:rsidR="00157D30" w:rsidRDefault="00157D30">
      <w:pPr>
        <w:pStyle w:val="ConsPlusNormal"/>
        <w:spacing w:before="220"/>
        <w:ind w:firstLine="540"/>
        <w:jc w:val="both"/>
      </w:pPr>
      <w:bookmarkStart w:id="206" w:name="P1638"/>
      <w:bookmarkEnd w:id="206"/>
      <w: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157D30" w:rsidRDefault="00157D30">
      <w:pPr>
        <w:pStyle w:val="ConsPlusNormal"/>
        <w:spacing w:before="220"/>
        <w:ind w:firstLine="540"/>
        <w:jc w:val="both"/>
      </w:pPr>
      <w:r>
        <w:lastRenderedPageBreak/>
        <w:t xml:space="preserve">Каждый из указанных в </w:t>
      </w:r>
      <w:hyperlink w:anchor="P1634" w:history="1">
        <w:r>
          <w:rPr>
            <w:color w:val="0000FF"/>
          </w:rPr>
          <w:t>части 1</w:t>
        </w:r>
      </w:hyperlink>
      <w:r>
        <w:t xml:space="preserve"> настоящей статьи протоколов об итогах голосования должен содержать:</w:t>
      </w:r>
    </w:p>
    <w:p w:rsidR="00157D30" w:rsidRDefault="00157D30">
      <w:pPr>
        <w:pStyle w:val="ConsPlusNormal"/>
        <w:spacing w:before="220"/>
        <w:ind w:firstLine="540"/>
        <w:jc w:val="both"/>
      </w:pPr>
      <w:r>
        <w:t>1) номер экземпляра;</w:t>
      </w:r>
    </w:p>
    <w:p w:rsidR="00157D30" w:rsidRDefault="00157D30">
      <w:pPr>
        <w:pStyle w:val="ConsPlusNormal"/>
        <w:spacing w:before="220"/>
        <w:ind w:firstLine="540"/>
        <w:jc w:val="both"/>
      </w:pPr>
      <w:r>
        <w:t>2) название выборов, дату голосования, наименование и номер избирательного округа;</w:t>
      </w:r>
    </w:p>
    <w:p w:rsidR="00157D30" w:rsidRDefault="00157D30">
      <w:pPr>
        <w:pStyle w:val="ConsPlusNormal"/>
        <w:spacing w:before="220"/>
        <w:ind w:firstLine="540"/>
        <w:jc w:val="both"/>
      </w:pPr>
      <w:r>
        <w:t>3) слово "Протокол";</w:t>
      </w:r>
    </w:p>
    <w:p w:rsidR="00157D30" w:rsidRDefault="00157D30">
      <w:pPr>
        <w:pStyle w:val="ConsPlusNormal"/>
        <w:spacing w:before="220"/>
        <w:ind w:firstLine="540"/>
        <w:jc w:val="both"/>
      </w:pPr>
      <w:r>
        <w:t>4) адрес помещения для голосования с указанием номера избирательного участка;</w:t>
      </w:r>
    </w:p>
    <w:p w:rsidR="00157D30" w:rsidRDefault="00157D30">
      <w:pPr>
        <w:pStyle w:val="ConsPlusNormal"/>
        <w:spacing w:before="220"/>
        <w:ind w:firstLine="540"/>
        <w:jc w:val="both"/>
      </w:pPr>
      <w:bookmarkStart w:id="207" w:name="P1644"/>
      <w:bookmarkEnd w:id="207"/>
      <w:r>
        <w:t>5) строки протокола в следующей последовательности:</w:t>
      </w:r>
    </w:p>
    <w:p w:rsidR="00157D30" w:rsidRDefault="00157D30">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157D30" w:rsidRDefault="00157D30">
      <w:pPr>
        <w:pStyle w:val="ConsPlusNormal"/>
        <w:spacing w:before="220"/>
        <w:ind w:firstLine="540"/>
        <w:jc w:val="both"/>
      </w:pPr>
      <w:r>
        <w:t>строка 2: число избирательных бюллетеней, полученных участковой избирательной комиссией;</w:t>
      </w:r>
    </w:p>
    <w:p w:rsidR="00157D30" w:rsidRDefault="00157D30">
      <w:pPr>
        <w:pStyle w:val="ConsPlusNormal"/>
        <w:spacing w:before="220"/>
        <w:ind w:firstLine="540"/>
        <w:jc w:val="both"/>
      </w:pPr>
      <w:r>
        <w:t>строка 3: число избирательных бюллетеней, выданных избирателям, проголосовавшим досрочно;</w:t>
      </w:r>
    </w:p>
    <w:p w:rsidR="00157D30" w:rsidRDefault="00157D30">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157D30" w:rsidRDefault="00157D30">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157D30" w:rsidRDefault="00157D30">
      <w:pPr>
        <w:pStyle w:val="ConsPlusNormal"/>
        <w:spacing w:before="220"/>
        <w:ind w:firstLine="540"/>
        <w:jc w:val="both"/>
      </w:pPr>
      <w:r>
        <w:t>строка 6: число погашенных избирательных бюллетеней;</w:t>
      </w:r>
    </w:p>
    <w:p w:rsidR="00157D30" w:rsidRDefault="00157D30">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157D30" w:rsidRDefault="00157D30">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157D30" w:rsidRDefault="00157D30">
      <w:pPr>
        <w:pStyle w:val="ConsPlusNormal"/>
        <w:spacing w:before="220"/>
        <w:ind w:firstLine="540"/>
        <w:jc w:val="both"/>
      </w:pPr>
      <w:r>
        <w:t>строка 9: число недействительных избирательных бюллетеней;</w:t>
      </w:r>
    </w:p>
    <w:p w:rsidR="00157D30" w:rsidRDefault="00157D30">
      <w:pPr>
        <w:pStyle w:val="ConsPlusNormal"/>
        <w:spacing w:before="220"/>
        <w:ind w:firstLine="540"/>
        <w:jc w:val="both"/>
      </w:pPr>
      <w:r>
        <w:t>строка 10: число действительных избирательных бюллетеней;</w:t>
      </w:r>
    </w:p>
    <w:p w:rsidR="00157D30" w:rsidRDefault="00157D30">
      <w:pPr>
        <w:pStyle w:val="ConsPlusNormal"/>
        <w:spacing w:before="220"/>
        <w:ind w:firstLine="540"/>
        <w:jc w:val="both"/>
      </w:pPr>
      <w:r>
        <w:t>строка 11: число утраченных избирательных бюллетеней;</w:t>
      </w:r>
    </w:p>
    <w:p w:rsidR="00157D30" w:rsidRDefault="00157D30">
      <w:pPr>
        <w:pStyle w:val="ConsPlusNormal"/>
        <w:spacing w:before="220"/>
        <w:ind w:firstLine="540"/>
        <w:jc w:val="both"/>
      </w:pPr>
      <w:r>
        <w:t>строка 12: число избирательных бюллетеней, не учтенных при получении.</w:t>
      </w:r>
    </w:p>
    <w:p w:rsidR="00157D30" w:rsidRDefault="00157D30">
      <w:pPr>
        <w:pStyle w:val="ConsPlusNormal"/>
        <w:jc w:val="both"/>
      </w:pPr>
      <w:r>
        <w:t xml:space="preserve">(в ред. </w:t>
      </w:r>
      <w:hyperlink r:id="rId38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208" w:name="P1658"/>
      <w:bookmarkEnd w:id="208"/>
      <w:r>
        <w:t>4. В строку 13 и последующие строки протокола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157D30" w:rsidRDefault="00157D30">
      <w:pPr>
        <w:pStyle w:val="ConsPlusNormal"/>
        <w:spacing w:before="220"/>
        <w:ind w:firstLine="540"/>
        <w:jc w:val="both"/>
      </w:pPr>
      <w:bookmarkStart w:id="209" w:name="P1659"/>
      <w:bookmarkEnd w:id="209"/>
      <w:r>
        <w:t>5. В строку 13 и последующие строки протокола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157D30" w:rsidRDefault="00157D30">
      <w:pPr>
        <w:pStyle w:val="ConsPlusNormal"/>
        <w:spacing w:before="220"/>
        <w:ind w:firstLine="540"/>
        <w:jc w:val="both"/>
      </w:pPr>
      <w:r>
        <w:t xml:space="preserve">6. Утратила силу. - </w:t>
      </w:r>
      <w:hyperlink r:id="rId388"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lastRenderedPageBreak/>
        <w:t xml:space="preserve">7. Числа, указанные в </w:t>
      </w:r>
      <w:hyperlink w:anchor="P1638" w:history="1">
        <w:r>
          <w:rPr>
            <w:color w:val="0000FF"/>
          </w:rPr>
          <w:t>частях 3</w:t>
        </w:r>
      </w:hyperlink>
      <w:r>
        <w:t xml:space="preserve"> - </w:t>
      </w:r>
      <w:hyperlink w:anchor="P1659" w:history="1">
        <w:r>
          <w:rPr>
            <w:color w:val="0000FF"/>
          </w:rPr>
          <w:t>5</w:t>
        </w:r>
      </w:hyperlink>
      <w:r>
        <w:t xml:space="preserve"> настоящей статьи, вносятся в протоколы об итогах голосования цифрами и прописью.</w:t>
      </w:r>
    </w:p>
    <w:p w:rsidR="00157D30" w:rsidRDefault="00157D30">
      <w:pPr>
        <w:pStyle w:val="ConsPlusNormal"/>
        <w:jc w:val="both"/>
      </w:pPr>
      <w:r>
        <w:t xml:space="preserve">(в ред. </w:t>
      </w:r>
      <w:hyperlink r:id="rId38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8. Каждый из указанных в </w:t>
      </w:r>
      <w:hyperlink w:anchor="P1634" w:history="1">
        <w:r>
          <w:rPr>
            <w:color w:val="0000FF"/>
          </w:rPr>
          <w:t>части 1</w:t>
        </w:r>
      </w:hyperlink>
      <w:r>
        <w:t xml:space="preserve"> настоящей статьи протоколов об итогах голосования должен содержать:</w:t>
      </w:r>
    </w:p>
    <w:p w:rsidR="00157D30" w:rsidRDefault="00157D30">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57D30" w:rsidRDefault="00157D30">
      <w:pPr>
        <w:pStyle w:val="ConsPlusNormal"/>
        <w:spacing w:before="220"/>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157D30" w:rsidRDefault="00157D30">
      <w:pPr>
        <w:pStyle w:val="ConsPlusNormal"/>
        <w:spacing w:before="220"/>
        <w:ind w:firstLine="540"/>
        <w:jc w:val="both"/>
      </w:pPr>
      <w:r>
        <w:t>3) дату и время подписания протокола;</w:t>
      </w:r>
    </w:p>
    <w:p w:rsidR="00157D30" w:rsidRDefault="00157D30">
      <w:pPr>
        <w:pStyle w:val="ConsPlusNormal"/>
        <w:spacing w:before="220"/>
        <w:ind w:firstLine="540"/>
        <w:jc w:val="both"/>
      </w:pPr>
      <w:r>
        <w:t>4) 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157D30" w:rsidRDefault="00157D30">
      <w:pPr>
        <w:pStyle w:val="ConsPlusNormal"/>
        <w:ind w:firstLine="540"/>
        <w:jc w:val="both"/>
      </w:pPr>
    </w:p>
    <w:p w:rsidR="00157D30" w:rsidRDefault="00157D30">
      <w:pPr>
        <w:pStyle w:val="ConsPlusTitle"/>
        <w:ind w:firstLine="540"/>
        <w:jc w:val="both"/>
        <w:outlineLvl w:val="2"/>
      </w:pPr>
      <w:bookmarkStart w:id="210" w:name="P1669"/>
      <w:bookmarkEnd w:id="210"/>
      <w:r>
        <w:t>Статья 82. Порядок подсчета голосов избирателей и составления протоколов об итогах голосования участковой избирательной комиссией</w:t>
      </w:r>
    </w:p>
    <w:p w:rsidR="00157D30" w:rsidRDefault="00157D30">
      <w:pPr>
        <w:pStyle w:val="ConsPlusNormal"/>
        <w:ind w:firstLine="540"/>
        <w:jc w:val="both"/>
      </w:pPr>
    </w:p>
    <w:p w:rsidR="00157D30" w:rsidRDefault="00157D30">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93" w:history="1">
        <w:r>
          <w:rPr>
            <w:color w:val="0000FF"/>
          </w:rPr>
          <w:t>части 5 статьи 28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157D30" w:rsidRDefault="00157D30">
      <w:pPr>
        <w:pStyle w:val="ConsPlusNormal"/>
        <w:jc w:val="both"/>
      </w:pPr>
      <w:r>
        <w:t xml:space="preserve">(в ред. </w:t>
      </w:r>
      <w:hyperlink r:id="rId39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157D30" w:rsidRDefault="00157D30">
      <w:pPr>
        <w:pStyle w:val="ConsPlusNormal"/>
        <w:spacing w:before="220"/>
        <w:ind w:firstLine="540"/>
        <w:jc w:val="both"/>
      </w:pPr>
      <w:r>
        <w:t>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в Государственный Совет Республики Крым, затем - в органы местного самоуправления.</w:t>
      </w:r>
    </w:p>
    <w:p w:rsidR="00157D30" w:rsidRDefault="00157D30">
      <w:pPr>
        <w:pStyle w:val="ConsPlusNormal"/>
        <w:spacing w:before="220"/>
        <w:ind w:firstLine="540"/>
        <w:jc w:val="both"/>
      </w:pPr>
      <w:bookmarkStart w:id="211" w:name="P1675"/>
      <w:bookmarkEnd w:id="211"/>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93" w:history="1">
        <w:r>
          <w:rPr>
            <w:color w:val="0000FF"/>
          </w:rPr>
          <w:t>части 5 статьи 28</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строки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157D30" w:rsidRDefault="00157D30">
      <w:pPr>
        <w:pStyle w:val="ConsPlusNormal"/>
        <w:jc w:val="both"/>
      </w:pPr>
      <w:r>
        <w:t xml:space="preserve">(в ред. </w:t>
      </w:r>
      <w:hyperlink r:id="rId39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При использовании технических средств подсчета голосов избирателей полученные данные </w:t>
      </w:r>
      <w:r>
        <w:lastRenderedPageBreak/>
        <w:t>после их оглашения вносятся в строки 6 увеличенных форм протоколов об итогах голосования.</w:t>
      </w:r>
    </w:p>
    <w:p w:rsidR="00157D30" w:rsidRDefault="00157D30">
      <w:pPr>
        <w:pStyle w:val="ConsPlusNormal"/>
        <w:spacing w:before="220"/>
        <w:ind w:firstLine="540"/>
        <w:jc w:val="both"/>
      </w:pPr>
      <w:r>
        <w:t xml:space="preserve">3-1. Утратила силу. - </w:t>
      </w:r>
      <w:hyperlink r:id="rId392"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157D30" w:rsidRDefault="00157D30">
      <w:pPr>
        <w:pStyle w:val="ConsPlusNormal"/>
        <w:spacing w:before="220"/>
        <w:ind w:firstLine="540"/>
        <w:jc w:val="both"/>
      </w:pPr>
      <w:r>
        <w:t>При использовании технических средств подсчета голосов избирателей полученные данные после их оглашения вносятся в строки 2 увеличенных форм протоколов об итогах голосования.</w:t>
      </w:r>
    </w:p>
    <w:p w:rsidR="00157D30" w:rsidRDefault="00157D30">
      <w:pPr>
        <w:pStyle w:val="ConsPlusNormal"/>
        <w:spacing w:before="220"/>
        <w:ind w:firstLine="540"/>
        <w:jc w:val="both"/>
      </w:pPr>
      <w:bookmarkStart w:id="212" w:name="P1681"/>
      <w:bookmarkEnd w:id="212"/>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157D30" w:rsidRDefault="00157D30">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157D30" w:rsidRDefault="00157D30">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57D30" w:rsidRDefault="00157D30">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57D30" w:rsidRDefault="00157D30">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w:t>
      </w:r>
    </w:p>
    <w:p w:rsidR="00157D30" w:rsidRDefault="00157D30">
      <w:pPr>
        <w:pStyle w:val="ConsPlusNormal"/>
        <w:spacing w:before="220"/>
        <w:ind w:firstLine="540"/>
        <w:jc w:val="both"/>
      </w:pPr>
      <w:r>
        <w:t xml:space="preserve">5-1. Утратила силу. - </w:t>
      </w:r>
      <w:hyperlink r:id="rId393"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6. После внесения указанных в </w:t>
      </w:r>
      <w:hyperlink w:anchor="P1681"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1681"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избирателей - только в соответствующие строки увеличенных форм протоколов:</w:t>
      </w:r>
    </w:p>
    <w:p w:rsidR="00157D30" w:rsidRDefault="00157D30">
      <w:pPr>
        <w:pStyle w:val="ConsPlusNormal"/>
        <w:spacing w:before="220"/>
        <w:ind w:firstLine="540"/>
        <w:jc w:val="both"/>
      </w:pPr>
      <w:r>
        <w:t>в строку 1 - число избирателей, внесенных в список избирателей на момент окончания голосования;</w:t>
      </w:r>
    </w:p>
    <w:p w:rsidR="00157D30" w:rsidRDefault="00157D30">
      <w:pPr>
        <w:pStyle w:val="ConsPlusNormal"/>
        <w:spacing w:before="220"/>
        <w:ind w:firstLine="540"/>
        <w:jc w:val="both"/>
      </w:pPr>
      <w:r>
        <w:t>в строку 3 - число бюллетеней, выданных избирателям, проголосовавшим досрочно;</w:t>
      </w:r>
    </w:p>
    <w:p w:rsidR="00157D30" w:rsidRDefault="00157D30">
      <w:pPr>
        <w:pStyle w:val="ConsPlusNormal"/>
        <w:spacing w:before="220"/>
        <w:ind w:firstLine="540"/>
        <w:jc w:val="both"/>
      </w:pPr>
      <w:r>
        <w:t>в строку 4 - число избирательных бюллетеней, выданных избирателям в помещении для голосования в день голосования;</w:t>
      </w:r>
    </w:p>
    <w:p w:rsidR="00157D30" w:rsidRDefault="00157D30">
      <w:pPr>
        <w:pStyle w:val="ConsPlusNormal"/>
        <w:spacing w:before="220"/>
        <w:ind w:firstLine="540"/>
        <w:jc w:val="both"/>
      </w:pPr>
      <w:r>
        <w:t>в строку 5 - число избирательных бюллетеней, выданных избирателям, проголосовавшим вне помещения для голосования в день голосования.</w:t>
      </w:r>
    </w:p>
    <w:p w:rsidR="00157D30" w:rsidRDefault="00157D30">
      <w:pPr>
        <w:pStyle w:val="ConsPlusNormal"/>
        <w:spacing w:before="220"/>
        <w:ind w:firstLine="540"/>
        <w:jc w:val="both"/>
      </w:pPr>
      <w:r>
        <w:lastRenderedPageBreak/>
        <w:t xml:space="preserve">После этого со списком избирателей вправе ознакомиться наблюдатели и иные лица, указанные в </w:t>
      </w:r>
      <w:hyperlink w:anchor="P393" w:history="1">
        <w:r>
          <w:rPr>
            <w:color w:val="0000FF"/>
          </w:rPr>
          <w:t>части 5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57D30" w:rsidRDefault="00157D30">
      <w:pPr>
        <w:pStyle w:val="ConsPlusNormal"/>
        <w:spacing w:before="220"/>
        <w:ind w:firstLine="540"/>
        <w:jc w:val="both"/>
      </w:pPr>
      <w:r>
        <w:t xml:space="preserve">6-1. Утратила силу. - </w:t>
      </w:r>
      <w:hyperlink r:id="rId394"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724"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57D30" w:rsidRDefault="00157D30">
      <w:pPr>
        <w:pStyle w:val="ConsPlusNormal"/>
        <w:spacing w:before="220"/>
        <w:ind w:firstLine="540"/>
        <w:jc w:val="both"/>
      </w:pPr>
      <w:r>
        <w:t xml:space="preserve">7-1. Утратила силу. - </w:t>
      </w:r>
      <w:hyperlink r:id="rId395"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57D30" w:rsidRDefault="00157D30">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93" w:history="1">
        <w:r>
          <w:rPr>
            <w:color w:val="0000FF"/>
          </w:rPr>
          <w:t>части 5 статьи 28</w:t>
        </w:r>
      </w:hyperlink>
      <w:r>
        <w:t xml:space="preserve"> настоящего Закона.</w:t>
      </w:r>
    </w:p>
    <w:p w:rsidR="00157D30" w:rsidRDefault="00157D30">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701" w:history="1">
        <w:r>
          <w:rPr>
            <w:color w:val="0000FF"/>
          </w:rPr>
          <w:t>частями 12</w:t>
        </w:r>
      </w:hyperlink>
      <w:r>
        <w:t xml:space="preserve">, </w:t>
      </w:r>
      <w:hyperlink w:anchor="P1710" w:history="1">
        <w:r>
          <w:rPr>
            <w:color w:val="0000FF"/>
          </w:rPr>
          <w:t>17</w:t>
        </w:r>
      </w:hyperlink>
      <w:r>
        <w:t xml:space="preserve"> и </w:t>
      </w:r>
      <w:hyperlink w:anchor="P1732" w:history="1">
        <w:r>
          <w:rPr>
            <w:color w:val="0000FF"/>
          </w:rPr>
          <w:t>26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157D30" w:rsidRDefault="00157D30">
      <w:pPr>
        <w:pStyle w:val="ConsPlusNormal"/>
        <w:spacing w:before="22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157D30" w:rsidRDefault="00157D30">
      <w:pPr>
        <w:pStyle w:val="ConsPlusNormal"/>
        <w:jc w:val="both"/>
      </w:pPr>
      <w:r>
        <w:t xml:space="preserve">(часть 11 в ред. </w:t>
      </w:r>
      <w:hyperlink r:id="rId39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213" w:name="P1701"/>
      <w:bookmarkEnd w:id="213"/>
      <w:r>
        <w:t>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7 протоколов об итогах голосования и их увеличенных форм.</w:t>
      </w:r>
    </w:p>
    <w:p w:rsidR="00157D30" w:rsidRDefault="00157D30">
      <w:pPr>
        <w:pStyle w:val="ConsPlusNormal"/>
        <w:spacing w:before="220"/>
        <w:ind w:firstLine="540"/>
        <w:jc w:val="both"/>
      </w:pPr>
      <w:r>
        <w:t xml:space="preserve">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w:t>
      </w:r>
      <w:r>
        <w:lastRenderedPageBreak/>
        <w:t>использованием данного переносного ящика для голосования.</w:t>
      </w:r>
    </w:p>
    <w:p w:rsidR="00157D30" w:rsidRDefault="00157D30">
      <w:pPr>
        <w:pStyle w:val="ConsPlusNormal"/>
        <w:spacing w:before="220"/>
        <w:ind w:firstLine="540"/>
        <w:jc w:val="both"/>
      </w:pPr>
      <w: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зарегистрировавших списки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157D30" w:rsidRDefault="00157D30">
      <w:pPr>
        <w:pStyle w:val="ConsPlusNormal"/>
        <w:spacing w:before="220"/>
        <w:ind w:firstLine="540"/>
        <w:jc w:val="both"/>
      </w:pPr>
      <w:r>
        <w:t xml:space="preserve">12-1. Утратила силу. - </w:t>
      </w:r>
      <w:hyperlink r:id="rId397"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157D30" w:rsidRDefault="00157D30">
      <w:pPr>
        <w:pStyle w:val="ConsPlusNormal"/>
        <w:spacing w:before="220"/>
        <w:ind w:firstLine="540"/>
        <w:jc w:val="both"/>
      </w:pPr>
      <w: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отдельно по одномандатному (многомандатному) избирательному округу и по единому избирательному округу.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проведенной сортировки.</w:t>
      </w:r>
    </w:p>
    <w:p w:rsidR="00157D30" w:rsidRDefault="00157D30">
      <w:pPr>
        <w:pStyle w:val="ConsPlusNormal"/>
        <w:spacing w:before="220"/>
        <w:ind w:firstLine="540"/>
        <w:jc w:val="both"/>
      </w:pPr>
      <w:r>
        <w:t>15. В первую очередь осуществляется подсчет голосов избирателей, поданных за кандидатов, выдвинутых по одномандатному (многомандатному) избирательному округу. Избирательные бюллетени по единому избирательному округу на это время убираются в сейф или иное специально приспособленное для хранения указанных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157D30" w:rsidRDefault="00157D30">
      <w:pPr>
        <w:pStyle w:val="ConsPlusNormal"/>
        <w:spacing w:before="220"/>
        <w:ind w:firstLine="540"/>
        <w:jc w:val="both"/>
      </w:pPr>
      <w:r>
        <w:t>16.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157D30" w:rsidRDefault="00157D30">
      <w:pPr>
        <w:pStyle w:val="ConsPlusNormal"/>
        <w:spacing w:before="220"/>
        <w:ind w:firstLine="540"/>
        <w:jc w:val="both"/>
      </w:pPr>
      <w:r>
        <w:t>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157D30" w:rsidRDefault="00157D30">
      <w:pPr>
        <w:pStyle w:val="ConsPlusNormal"/>
        <w:spacing w:before="220"/>
        <w:ind w:firstLine="540"/>
        <w:jc w:val="both"/>
      </w:pPr>
      <w:bookmarkStart w:id="214" w:name="P1710"/>
      <w:bookmarkEnd w:id="214"/>
      <w:r>
        <w:t>17. После этого члены участковой избирательной комиссии сортируют избирательные бюллетени по голосам, поданным за каждого из кандидатов, одновременно отделяют недействительные избирательные бюллетени.</w:t>
      </w:r>
    </w:p>
    <w:p w:rsidR="00157D30" w:rsidRDefault="00157D30">
      <w:pPr>
        <w:pStyle w:val="ConsPlusNormal"/>
        <w:jc w:val="both"/>
      </w:pPr>
      <w:r>
        <w:t xml:space="preserve">(в ред. </w:t>
      </w:r>
      <w:hyperlink r:id="rId39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Недействительные избирательные бюллетени подсчитываются и суммируются отдельно.</w:t>
      </w:r>
    </w:p>
    <w:p w:rsidR="00157D30" w:rsidRDefault="00157D30">
      <w:pPr>
        <w:pStyle w:val="ConsPlusNormal"/>
        <w:spacing w:before="220"/>
        <w:ind w:firstLine="540"/>
        <w:jc w:val="both"/>
      </w:pPr>
      <w:r>
        <w:t xml:space="preserve">Недействительными считаются избирательные бюллетени, которые не содержат отметок в квадратах, расположенных справа от фамилий кандидатов, наименований избирательных объединений, или в которых число отметок в указанных квадратах превышает число отметок, соответствующее количеству голосов, имеющихся у каждого избирателя в соответствии с </w:t>
      </w:r>
      <w:hyperlink w:anchor="P72" w:history="1">
        <w:r>
          <w:rPr>
            <w:color w:val="0000FF"/>
          </w:rPr>
          <w:t xml:space="preserve">частью 4 </w:t>
        </w:r>
        <w:r>
          <w:rPr>
            <w:color w:val="0000FF"/>
          </w:rPr>
          <w:lastRenderedPageBreak/>
          <w:t>статьи 6</w:t>
        </w:r>
      </w:hyperlink>
      <w:r>
        <w:t xml:space="preserve"> настоящего Закона.</w:t>
      </w:r>
    </w:p>
    <w:p w:rsidR="00157D30" w:rsidRDefault="00157D30">
      <w:pPr>
        <w:pStyle w:val="ConsPlusNormal"/>
        <w:spacing w:before="220"/>
        <w:ind w:firstLine="540"/>
        <w:jc w:val="both"/>
      </w:pPr>
      <w: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701" w:history="1">
        <w:r>
          <w:rPr>
            <w:color w:val="0000FF"/>
          </w:rPr>
          <w:t>частью 12</w:t>
        </w:r>
      </w:hyperlink>
      <w:r>
        <w:t xml:space="preserve"> настоящей статьи) заносится в строку 9 протокола об итогах голосования и его увеличенной формы.</w:t>
      </w:r>
    </w:p>
    <w:p w:rsidR="00157D30" w:rsidRDefault="00157D30">
      <w:pPr>
        <w:pStyle w:val="ConsPlusNormal"/>
        <w:spacing w:before="220"/>
        <w:ind w:firstLine="540"/>
        <w:jc w:val="both"/>
      </w:pPr>
      <w:r>
        <w:t xml:space="preserve">Абзац утратил силу. - </w:t>
      </w:r>
      <w:hyperlink r:id="rId399"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18.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157D30" w:rsidRDefault="00157D30">
      <w:pPr>
        <w:pStyle w:val="ConsPlusNormal"/>
        <w:spacing w:before="220"/>
        <w:ind w:firstLine="540"/>
        <w:jc w:val="both"/>
      </w:pPr>
      <w:r>
        <w:t>19.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увеличенную форму.</w:t>
      </w:r>
    </w:p>
    <w:p w:rsidR="00157D30" w:rsidRDefault="00157D30">
      <w:pPr>
        <w:pStyle w:val="ConsPlusNormal"/>
        <w:spacing w:before="220"/>
        <w:ind w:firstLine="540"/>
        <w:jc w:val="both"/>
      </w:pPr>
      <w:r>
        <w:t xml:space="preserve">19-1. Утратила силу. - </w:t>
      </w:r>
      <w:hyperlink r:id="rId400"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20.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157D30" w:rsidRDefault="00157D30">
      <w:pPr>
        <w:pStyle w:val="ConsPlusNormal"/>
        <w:spacing w:before="220"/>
        <w:ind w:firstLine="540"/>
        <w:jc w:val="both"/>
      </w:pPr>
      <w:r>
        <w:t xml:space="preserve">Абзац утратил силу. - </w:t>
      </w:r>
      <w:hyperlink r:id="rId401"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21.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157D30" w:rsidRDefault="00157D30">
      <w:pPr>
        <w:pStyle w:val="ConsPlusNormal"/>
        <w:spacing w:before="220"/>
        <w:ind w:firstLine="540"/>
        <w:jc w:val="both"/>
      </w:pPr>
      <w:r>
        <w:t xml:space="preserve">Абзац утратил силу. - </w:t>
      </w:r>
      <w:hyperlink r:id="rId402"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157D30" w:rsidRDefault="00157D30">
      <w:pPr>
        <w:pStyle w:val="ConsPlusNormal"/>
        <w:spacing w:before="220"/>
        <w:ind w:firstLine="540"/>
        <w:jc w:val="both"/>
      </w:pPr>
      <w:bookmarkStart w:id="215" w:name="P1724"/>
      <w:bookmarkEnd w:id="215"/>
      <w: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w:t>
      </w:r>
      <w:hyperlink w:anchor="P2091" w:history="1">
        <w:r>
          <w:rPr>
            <w:color w:val="0000FF"/>
          </w:rPr>
          <w:t>соотношений</w:t>
        </w:r>
      </w:hyperlink>
      <w:r>
        <w:t xml:space="preserve"> данных, внесенных в протокол об итогах голосования по одномандатному (многомандатному) избирательному округу в соответствии с </w:t>
      </w:r>
      <w:r>
        <w:lastRenderedPageBreak/>
        <w:t xml:space="preserve">Приложением 1 к настоящему Закону с учетом нумерации строк протокола участковой избирательной комиссии об итогах голосования, предусмотренной </w:t>
      </w:r>
      <w:hyperlink w:anchor="P1644" w:history="1">
        <w:r>
          <w:rPr>
            <w:color w:val="0000FF"/>
          </w:rPr>
          <w:t>пунктом 5 части 3 статьи 81</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w:t>
      </w:r>
    </w:p>
    <w:p w:rsidR="00157D30" w:rsidRDefault="00157D30">
      <w:pPr>
        <w:pStyle w:val="ConsPlusNormal"/>
        <w:jc w:val="both"/>
      </w:pPr>
      <w:r>
        <w:t xml:space="preserve">(в ред. </w:t>
      </w:r>
      <w:hyperlink r:id="rId403"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Если в результате дополнительного подсчета по строкам 2, 3, 4, 5, 6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11 "Число утраченных избирательных бюллетеней" и строку 12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157D30" w:rsidRDefault="00157D30">
      <w:pPr>
        <w:pStyle w:val="ConsPlusNormal"/>
        <w:spacing w:before="220"/>
        <w:ind w:firstLine="540"/>
        <w:jc w:val="both"/>
      </w:pPr>
      <w:r>
        <w:t xml:space="preserve">23-1. Утратила силу. - </w:t>
      </w:r>
      <w:hyperlink r:id="rId404"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24. По итогам подсчета голосов избирателей участковая избирательная комиссия составляет протокол N 1 об итогах голосования по одномандатному (многомандатному) избирательному округу.</w:t>
      </w:r>
    </w:p>
    <w:p w:rsidR="00157D30" w:rsidRDefault="00157D30">
      <w:pPr>
        <w:pStyle w:val="ConsPlusNormal"/>
        <w:spacing w:before="220"/>
        <w:ind w:firstLine="540"/>
        <w:jc w:val="both"/>
      </w:pPr>
      <w:r>
        <w:t xml:space="preserve">25. После этого производится подсчет голосов избирателей, поданных за списки кандидатов. Указанный подсчет осуществляется в порядке, установленном </w:t>
      </w:r>
      <w:hyperlink w:anchor="P1710" w:history="1">
        <w:r>
          <w:rPr>
            <w:color w:val="0000FF"/>
          </w:rPr>
          <w:t>частями 17</w:t>
        </w:r>
      </w:hyperlink>
      <w:r>
        <w:t xml:space="preserve"> - </w:t>
      </w:r>
      <w:hyperlink w:anchor="P1724" w:history="1">
        <w:r>
          <w:rPr>
            <w:color w:val="0000FF"/>
          </w:rPr>
          <w:t>23</w:t>
        </w:r>
      </w:hyperlink>
      <w:r>
        <w:t xml:space="preserve"> настоящей статьи. При этом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списки кандидатов, или в которых отметки проставлены более чем в одном квадрате.</w:t>
      </w:r>
    </w:p>
    <w:p w:rsidR="00157D30" w:rsidRDefault="00157D30">
      <w:pPr>
        <w:pStyle w:val="ConsPlusNormal"/>
        <w:spacing w:before="220"/>
        <w:ind w:firstLine="540"/>
        <w:jc w:val="both"/>
      </w:pPr>
      <w:r>
        <w:t>По итогам подсчета голосов избирателей участковая избирательная комиссия составляет протокол N 2 об итогах голосования по единому избирательному округу.</w:t>
      </w:r>
    </w:p>
    <w:p w:rsidR="00157D30" w:rsidRDefault="00157D30">
      <w:pPr>
        <w:pStyle w:val="ConsPlusNormal"/>
        <w:spacing w:before="220"/>
        <w:ind w:firstLine="540"/>
        <w:jc w:val="both"/>
      </w:pPr>
      <w:r>
        <w:t xml:space="preserve">Абзац утратил силу. - </w:t>
      </w:r>
      <w:hyperlink r:id="rId405"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216" w:name="P1732"/>
      <w:bookmarkEnd w:id="216"/>
      <w:r>
        <w:t xml:space="preserve">26.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584" w:history="1">
        <w:r>
          <w:rPr>
            <w:color w:val="0000FF"/>
          </w:rPr>
          <w:t>частью 10 статьи 79</w:t>
        </w:r>
      </w:hyperlink>
      <w:r>
        <w:t xml:space="preserve"> настоящего Закона. По результатам указанного подсчета участковой избирательной комиссией составляются акты, которые прилагаются к протоколам об итогах голосования.</w:t>
      </w:r>
    </w:p>
    <w:p w:rsidR="00157D30" w:rsidRDefault="00157D30">
      <w:pPr>
        <w:pStyle w:val="ConsPlusNormal"/>
        <w:spacing w:before="220"/>
        <w:ind w:firstLine="540"/>
        <w:jc w:val="both"/>
      </w:pPr>
      <w:r>
        <w:t xml:space="preserve">27. После завершения подсчета голосов избирателей рассортированные избирательные бюллетени упаковываются в отдельные пачки по зарегистрированным кандидатам, избирательным объединениям, за которые поданы голоса избирателей в соответствующих </w:t>
      </w:r>
      <w:r>
        <w:lastRenderedPageBreak/>
        <w:t xml:space="preserve">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по одномандатному (многомандатному) избирательному округу", "Недействительные избирательные бюллетени по единому избирательному округу", "Погашенные избирательные бюллетени по одномандатному (многомандатному) избирательному округу", "Погашенные избирательные бюллетени по единому избирательному округу", "Избирательные бюллетени неустановленной формы по одномандатному (многомандатному) избирательному округу", "Избирательные бюллетени неустановленной формы по единому избирательному округу". Сложенные таким образом избирательные бюллетени, а также упакованный список избирателей помещаются в мешки или коробки, на которых указываются номер избирательного участка, наименование и номер избирательного округа, общее число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93" w:history="1">
        <w:r>
          <w:rPr>
            <w:color w:val="0000FF"/>
          </w:rPr>
          <w:t>части 5 статьи 28</w:t>
        </w:r>
      </w:hyperlink>
      <w:r>
        <w:t xml:space="preserve"> настоящего Закона и которым также предоставляется возможность поставить на мешках или коробках свои подписи.</w:t>
      </w:r>
    </w:p>
    <w:p w:rsidR="00157D30" w:rsidRDefault="00157D30">
      <w:pPr>
        <w:pStyle w:val="ConsPlusNormal"/>
        <w:jc w:val="both"/>
      </w:pPr>
      <w:r>
        <w:t xml:space="preserve">(в ред. </w:t>
      </w:r>
      <w:hyperlink r:id="rId40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27-1. Утратила силу. - </w:t>
      </w:r>
      <w:hyperlink r:id="rId407"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28.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393" w:history="1">
        <w:r>
          <w:rPr>
            <w:color w:val="0000FF"/>
          </w:rPr>
          <w:t>части 5 статьи 28</w:t>
        </w:r>
      </w:hyperlink>
      <w:r>
        <w:t xml:space="preserve"> настоящего Закона, производятся необходимые действия, предусмотренные Федеральным </w:t>
      </w:r>
      <w:hyperlink r:id="rId4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29.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157D30" w:rsidRDefault="00157D30">
      <w:pPr>
        <w:pStyle w:val="ConsPlusNormal"/>
        <w:spacing w:before="220"/>
        <w:ind w:firstLine="540"/>
        <w:jc w:val="both"/>
      </w:pPr>
      <w:r>
        <w:t xml:space="preserve">30.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P393" w:history="1">
        <w:r>
          <w:rPr>
            <w:color w:val="0000FF"/>
          </w:rPr>
          <w:t>части 5 статьи 28</w:t>
        </w:r>
      </w:hyperlink>
      <w: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избирателей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157D30" w:rsidRDefault="00157D30">
      <w:pPr>
        <w:pStyle w:val="ConsPlusNormal"/>
        <w:spacing w:before="220"/>
        <w:ind w:firstLine="540"/>
        <w:jc w:val="both"/>
      </w:pPr>
      <w:r>
        <w:t xml:space="preserve">31.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w:t>
      </w:r>
      <w:r>
        <w:lastRenderedPageBreak/>
        <w:t>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157D30" w:rsidRDefault="00157D30">
      <w:pPr>
        <w:pStyle w:val="ConsPlusNormal"/>
        <w:spacing w:before="220"/>
        <w:ind w:firstLine="540"/>
        <w:jc w:val="both"/>
      </w:pPr>
      <w:r>
        <w:t>32.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157D30" w:rsidRDefault="00157D30">
      <w:pPr>
        <w:pStyle w:val="ConsPlusNormal"/>
        <w:spacing w:before="220"/>
        <w:ind w:firstLine="540"/>
        <w:jc w:val="both"/>
      </w:pPr>
      <w:r>
        <w:t xml:space="preserve">33. По требованию члена участковой избирательной комиссии, наблюдателя, иных лиц, указанных в </w:t>
      </w:r>
      <w:hyperlink w:anchor="P393" w:history="1">
        <w:r>
          <w:rPr>
            <w:color w:val="0000FF"/>
          </w:rPr>
          <w:t>части 5 статьи 28</w:t>
        </w:r>
      </w:hyperlink>
      <w: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4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57D30" w:rsidRDefault="00157D30">
      <w:pPr>
        <w:pStyle w:val="ConsPlusNormal"/>
        <w:jc w:val="both"/>
      </w:pPr>
      <w:r>
        <w:t xml:space="preserve">(в ред. </w:t>
      </w:r>
      <w:hyperlink r:id="rId410"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217" w:name="P1743"/>
      <w:bookmarkEnd w:id="217"/>
      <w:r>
        <w:t>34.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вышестоящую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окружную избирательную комиссию, а если на территории избирательного округа образовано несколько территориальных избирательных комиссий -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157D30" w:rsidRDefault="00157D30">
      <w:pPr>
        <w:pStyle w:val="ConsPlusNormal"/>
        <w:spacing w:before="220"/>
        <w:ind w:firstLine="540"/>
        <w:jc w:val="both"/>
      </w:pPr>
      <w:r>
        <w:t xml:space="preserve">35. Вторые экземпляры протоколов об итогах голосования предоставляются для ознакомления наблюдателям, иным лицам, указанным в </w:t>
      </w:r>
      <w:hyperlink w:anchor="P393" w:history="1">
        <w:r>
          <w:rPr>
            <w:color w:val="0000FF"/>
          </w:rPr>
          <w:t>части 5 статьи 28</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w:t>
      </w:r>
      <w:r>
        <w:lastRenderedPageBreak/>
        <w:t xml:space="preserve">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93" w:history="1">
        <w:r>
          <w:rPr>
            <w:color w:val="0000FF"/>
          </w:rPr>
          <w:t>части 5 статьи 28</w:t>
        </w:r>
      </w:hyperlink>
      <w:r>
        <w:t xml:space="preserve"> настоящего Закона, а также печать участковой избирательной комиссии передаются в вышестоящую избирательную комиссию для хранения.</w:t>
      </w:r>
    </w:p>
    <w:p w:rsidR="00157D30" w:rsidRDefault="00157D30">
      <w:pPr>
        <w:pStyle w:val="ConsPlusNormal"/>
        <w:spacing w:before="220"/>
        <w:ind w:firstLine="540"/>
        <w:jc w:val="both"/>
      </w:pPr>
      <w:r>
        <w:t xml:space="preserve">36.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1 - 12 протокола либо такая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89" w:history="1">
        <w:r>
          <w:rPr>
            <w:color w:val="0000FF"/>
          </w:rPr>
          <w:t>частью 2 статьи 28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98" w:history="1">
        <w:r>
          <w:rPr>
            <w:color w:val="0000FF"/>
          </w:rPr>
          <w:t>частью 12 статьи 83</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157D30" w:rsidRDefault="00157D30">
      <w:pPr>
        <w:pStyle w:val="ConsPlusNormal"/>
        <w:spacing w:before="220"/>
        <w:ind w:firstLine="540"/>
        <w:jc w:val="both"/>
      </w:pPr>
      <w:r>
        <w:t xml:space="preserve">36-1. Утратила силу. - </w:t>
      </w:r>
      <w:hyperlink r:id="rId411"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37. В соответствии с законодательством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Республики Крым могут использовать при голосовании на выборах депутатов представительного органа муниципального образования вместо стационарных ящиков для голосования технические средства подсчета голосов избирателей или комплексы для электронного голосования.</w:t>
      </w:r>
    </w:p>
    <w:p w:rsidR="00157D30" w:rsidRDefault="00157D30">
      <w:pPr>
        <w:pStyle w:val="ConsPlusNormal"/>
        <w:spacing w:before="220"/>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157D30" w:rsidRDefault="00157D30">
      <w:pPr>
        <w:pStyle w:val="ConsPlusNormal"/>
        <w:jc w:val="both"/>
      </w:pPr>
      <w:r>
        <w:t xml:space="preserve">(в ред. </w:t>
      </w:r>
      <w:hyperlink r:id="rId412"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В случае использования при проведении выборов депутатов представительного органа муниципального образования, в котором образовано несколько территориальных избирательных комиссий, технических средств подсчета голосов,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w:t>
      </w:r>
      <w:r>
        <w:lastRenderedPageBreak/>
        <w:t>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Республики Крым в зависимости от уровня проводимых выборов, референдума.</w:t>
      </w:r>
    </w:p>
    <w:p w:rsidR="00157D30" w:rsidRDefault="00157D30">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393" w:history="1">
        <w:r>
          <w:rPr>
            <w:color w:val="0000FF"/>
          </w:rPr>
          <w:t>части 5 статьи 28</w:t>
        </w:r>
      </w:hyperlink>
      <w:r>
        <w:t xml:space="preserve"> настоящего Закона. На избирательных участках, участках референдума, определенных жребием, ручной подсчет голосов проводится в порядке, определенном </w:t>
      </w:r>
      <w:hyperlink r:id="rId413" w:history="1">
        <w:r>
          <w:rPr>
            <w:color w:val="0000FF"/>
          </w:rPr>
          <w:t>пунктами 8</w:t>
        </w:r>
      </w:hyperlink>
      <w:r>
        <w:t xml:space="preserve"> - </w:t>
      </w:r>
      <w:hyperlink r:id="rId414" w:history="1">
        <w:r>
          <w:rPr>
            <w:color w:val="0000FF"/>
          </w:rPr>
          <w:t>11</w:t>
        </w:r>
      </w:hyperlink>
      <w:r>
        <w:t xml:space="preserve">, </w:t>
      </w:r>
      <w:hyperlink r:id="rId415" w:history="1">
        <w:r>
          <w:rPr>
            <w:color w:val="0000FF"/>
          </w:rPr>
          <w:t>13</w:t>
        </w:r>
      </w:hyperlink>
      <w:r>
        <w:t xml:space="preserve"> - </w:t>
      </w:r>
      <w:hyperlink r:id="rId416" w:history="1">
        <w:r>
          <w:rPr>
            <w:color w:val="0000FF"/>
          </w:rPr>
          <w:t>15</w:t>
        </w:r>
      </w:hyperlink>
      <w:r>
        <w:t xml:space="preserve">, </w:t>
      </w:r>
      <w:hyperlink r:id="rId417" w:history="1">
        <w:r>
          <w:rPr>
            <w:color w:val="0000FF"/>
          </w:rPr>
          <w:t>17</w:t>
        </w:r>
      </w:hyperlink>
      <w:r>
        <w:t xml:space="preserve"> - </w:t>
      </w:r>
      <w:hyperlink r:id="rId418" w:history="1">
        <w:r>
          <w:rPr>
            <w:color w:val="0000FF"/>
          </w:rPr>
          <w:t>19</w:t>
        </w:r>
      </w:hyperlink>
      <w:r>
        <w:t xml:space="preserve">, </w:t>
      </w:r>
      <w:hyperlink r:id="rId419" w:history="1">
        <w:r>
          <w:rPr>
            <w:color w:val="0000FF"/>
          </w:rPr>
          <w:t>21</w:t>
        </w:r>
      </w:hyperlink>
      <w:r>
        <w:t xml:space="preserve"> - </w:t>
      </w:r>
      <w:hyperlink r:id="rId420" w:history="1">
        <w:r>
          <w:rPr>
            <w:color w:val="0000FF"/>
          </w:rPr>
          <w:t>23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 с учетом нумерации строк протокола об итогах голосования, предусмотренной </w:t>
      </w:r>
      <w:hyperlink w:anchor="P1631" w:history="1">
        <w:r>
          <w:rPr>
            <w:color w:val="0000FF"/>
          </w:rPr>
          <w:t>статьей 81</w:t>
        </w:r>
      </w:hyperlink>
      <w:r>
        <w:t xml:space="preserve"> настоящего Закона.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территориальную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избирательную комиссию.</w:t>
      </w:r>
    </w:p>
    <w:p w:rsidR="00157D30" w:rsidRDefault="00157D30">
      <w:pPr>
        <w:pStyle w:val="ConsPlusNormal"/>
        <w:jc w:val="both"/>
      </w:pPr>
      <w:r>
        <w:t xml:space="preserve">(в ред. </w:t>
      </w:r>
      <w:hyperlink r:id="rId42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157D30" w:rsidRDefault="00157D30">
      <w:pPr>
        <w:pStyle w:val="ConsPlusNormal"/>
        <w:spacing w:before="220"/>
        <w:ind w:firstLine="540"/>
        <w:jc w:val="both"/>
      </w:pPr>
      <w:r>
        <w:t xml:space="preserve">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1743" w:history="1">
        <w:r>
          <w:rPr>
            <w:color w:val="0000FF"/>
          </w:rPr>
          <w:t>пунктом 34</w:t>
        </w:r>
      </w:hyperlink>
      <w:r>
        <w:t xml:space="preserve"> настоящей статьи, направляют протоколы в территориальную избирательную комиссию.</w:t>
      </w:r>
    </w:p>
    <w:p w:rsidR="00157D30" w:rsidRDefault="00157D30">
      <w:pPr>
        <w:pStyle w:val="ConsPlusNormal"/>
        <w:spacing w:before="220"/>
        <w:ind w:firstLine="540"/>
        <w:jc w:val="both"/>
      </w:pPr>
      <w:r>
        <w:t xml:space="preserve">38. В соответствии с Федеральным </w:t>
      </w:r>
      <w:hyperlink r:id="rId4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представительного органа городского округа данные протоколов участковых избирательных комиссий об итогах голосования размещаются в информационно-</w:t>
      </w:r>
      <w:r>
        <w:lastRenderedPageBreak/>
        <w:t>телекоммуникационной сети Интернет в порядке, определяемом Центральной избирательной комиссией Российской Федерации.</w:t>
      </w:r>
    </w:p>
    <w:p w:rsidR="00157D30" w:rsidRDefault="00157D30">
      <w:pPr>
        <w:pStyle w:val="ConsPlusNormal"/>
        <w:ind w:firstLine="540"/>
        <w:jc w:val="both"/>
      </w:pPr>
    </w:p>
    <w:p w:rsidR="00157D30" w:rsidRDefault="00157D30">
      <w:pPr>
        <w:pStyle w:val="ConsPlusTitle"/>
        <w:ind w:firstLine="540"/>
        <w:jc w:val="both"/>
        <w:outlineLvl w:val="2"/>
      </w:pPr>
      <w:bookmarkStart w:id="218" w:name="P1757"/>
      <w:bookmarkEnd w:id="218"/>
      <w:r>
        <w:t>Статья 83. Установление итогов голосования территориальной избирательной комиссией</w:t>
      </w:r>
    </w:p>
    <w:p w:rsidR="00157D30" w:rsidRDefault="00157D30">
      <w:pPr>
        <w:pStyle w:val="ConsPlusNormal"/>
        <w:ind w:firstLine="540"/>
        <w:jc w:val="both"/>
      </w:pPr>
    </w:p>
    <w:p w:rsidR="00157D30" w:rsidRDefault="00157D30">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(в случае если она участвует в выборах депутатов представительного органа муниципального образования и на нее не возложены полномочия окружной избирательной комиссии и (или) избирательной комиссии муниципального образования) после предварительной проверки правильности составления протоколов путем суммирования содержащихся в них данных не позднее чем на третий день со дня голосования составляет протокол (протоколы) об итогах голосования на соответствующей территории, а если части соответствующей территории входят в различные одномандатные (многомандатные) избирательные округа, - протоколы об итогах голосования на частях соответствующей территории.</w:t>
      </w:r>
    </w:p>
    <w:p w:rsidR="00157D30" w:rsidRDefault="00157D30">
      <w:pPr>
        <w:pStyle w:val="ConsPlusNormal"/>
        <w:spacing w:before="220"/>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157D30" w:rsidRDefault="00157D30">
      <w:pPr>
        <w:pStyle w:val="ConsPlusNormal"/>
        <w:spacing w:before="220"/>
        <w:ind w:firstLine="540"/>
        <w:jc w:val="both"/>
      </w:pPr>
      <w:r>
        <w:t>Решение избирательной комиссии об итогах голосования оформляется протоколом об итогах голосования.</w:t>
      </w:r>
    </w:p>
    <w:p w:rsidR="00157D30" w:rsidRDefault="00157D30">
      <w:pPr>
        <w:pStyle w:val="ConsPlusNormal"/>
        <w:spacing w:before="220"/>
        <w:ind w:firstLine="540"/>
        <w:jc w:val="both"/>
      </w:pPr>
      <w:r>
        <w:t xml:space="preserve">Прием протоколов участковых избирательных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w:anchor="P393" w:history="1">
        <w:r>
          <w:rPr>
            <w:color w:val="0000FF"/>
          </w:rPr>
          <w:t>части 5 статьи 28</w:t>
        </w:r>
      </w:hyperlink>
      <w:r>
        <w:t xml:space="preserve"> настоящего Закона.</w:t>
      </w:r>
    </w:p>
    <w:p w:rsidR="00157D30" w:rsidRDefault="00157D30">
      <w:pPr>
        <w:pStyle w:val="ConsPlusNormal"/>
        <w:spacing w:before="220"/>
        <w:ind w:firstLine="540"/>
        <w:jc w:val="both"/>
      </w:pPr>
      <w:r>
        <w:t>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157D30" w:rsidRDefault="00157D30">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 указанных протоколов.</w:t>
      </w:r>
    </w:p>
    <w:p w:rsidR="00157D30" w:rsidRDefault="00157D30">
      <w:pPr>
        <w:pStyle w:val="ConsPlusNormal"/>
        <w:spacing w:before="220"/>
        <w:ind w:firstLine="540"/>
        <w:jc w:val="both"/>
      </w:pPr>
      <w:r>
        <w:t>В случае если в территориальной избирательной комиссии установлена ГАС "Выборы", данные протоколов участковой избирательной комиссии после проверки выполнения контрольных соотношений указанных протоколов незамедлительно вводятся в данную систему.</w:t>
      </w:r>
    </w:p>
    <w:p w:rsidR="00157D30" w:rsidRDefault="00157D30">
      <w:pPr>
        <w:pStyle w:val="ConsPlusNormal"/>
        <w:spacing w:before="220"/>
        <w:ind w:firstLine="540"/>
        <w:jc w:val="both"/>
      </w:pPr>
      <w:r>
        <w:t>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rsidR="00157D30" w:rsidRDefault="00157D30">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94" w:history="1">
        <w:r>
          <w:rPr>
            <w:color w:val="0000FF"/>
          </w:rPr>
          <w:t>части 11</w:t>
        </w:r>
      </w:hyperlink>
      <w:r>
        <w:t xml:space="preserve"> настоящей статьи, а первоначально представленный протокол остается в территориальной избирательной комиссии.</w:t>
      </w:r>
    </w:p>
    <w:p w:rsidR="00157D30" w:rsidRDefault="00157D30">
      <w:pPr>
        <w:pStyle w:val="ConsPlusNormal"/>
        <w:spacing w:before="220"/>
        <w:ind w:firstLine="540"/>
        <w:jc w:val="both"/>
      </w:pPr>
      <w:r>
        <w:lastRenderedPageBreak/>
        <w:t>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член территориальной избирательной комиссии вносит данные этих протоколов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157D30" w:rsidRDefault="00157D30">
      <w:pPr>
        <w:pStyle w:val="ConsPlusNormal"/>
        <w:spacing w:before="220"/>
        <w:ind w:firstLine="540"/>
        <w:jc w:val="both"/>
      </w:pPr>
      <w:r>
        <w:t>2. По данным протоколов участковых избирательных комиссий территориальная избирательная комиссия составляет протоколы и сводные таблицы об итогах голосования на соответствующей территории.</w:t>
      </w:r>
    </w:p>
    <w:p w:rsidR="00157D30" w:rsidRDefault="00157D30">
      <w:pPr>
        <w:pStyle w:val="ConsPlusNormal"/>
        <w:spacing w:before="220"/>
        <w:ind w:firstLine="540"/>
        <w:jc w:val="both"/>
      </w:pPr>
      <w:r>
        <w:t>3. Каждый протокол об итогах голосования, составляемый в соответствии с настоящей статьей, должен содержать следующие данные:</w:t>
      </w:r>
    </w:p>
    <w:p w:rsidR="00157D30" w:rsidRDefault="00157D30">
      <w:pPr>
        <w:pStyle w:val="ConsPlusNormal"/>
        <w:spacing w:before="220"/>
        <w:ind w:firstLine="540"/>
        <w:jc w:val="both"/>
      </w:pPr>
      <w:r>
        <w:t>1) число участковых избирательных комиссий на соответствующей территории (на части соответствующей территории);</w:t>
      </w:r>
    </w:p>
    <w:p w:rsidR="00157D30" w:rsidRDefault="00157D30">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157D30" w:rsidRDefault="00157D30">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57D30" w:rsidRDefault="00157D30">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предусмотренным </w:t>
      </w:r>
      <w:hyperlink w:anchor="P1637" w:history="1">
        <w:r>
          <w:rPr>
            <w:color w:val="0000FF"/>
          </w:rPr>
          <w:t>частями 2</w:t>
        </w:r>
      </w:hyperlink>
      <w:r>
        <w:t xml:space="preserve"> - </w:t>
      </w:r>
      <w:hyperlink w:anchor="P1658" w:history="1">
        <w:r>
          <w:rPr>
            <w:color w:val="0000FF"/>
          </w:rPr>
          <w:t>4 статьи 81</w:t>
        </w:r>
      </w:hyperlink>
      <w:r>
        <w:t xml:space="preserve"> настоящего Закона;</w:t>
      </w:r>
    </w:p>
    <w:p w:rsidR="00157D30" w:rsidRDefault="00157D30">
      <w:pPr>
        <w:pStyle w:val="ConsPlusNormal"/>
        <w:spacing w:before="220"/>
        <w:ind w:firstLine="540"/>
        <w:jc w:val="both"/>
      </w:pPr>
      <w:r>
        <w:t xml:space="preserve">5) утратил силу. - </w:t>
      </w:r>
      <w:hyperlink r:id="rId423"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4.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w:t>
      </w:r>
    </w:p>
    <w:p w:rsidR="00157D30" w:rsidRDefault="00157D30">
      <w:pPr>
        <w:pStyle w:val="ConsPlusNormal"/>
        <w:spacing w:before="220"/>
        <w:ind w:firstLine="540"/>
        <w:jc w:val="both"/>
      </w:pPr>
      <w:r>
        <w:t xml:space="preserve">После этого территориальная избирательная комиссия подписывает протоколы об итогах голосования и сводные таблицы об итогах голосования на соответствующей территории, включающие полные данные всех поступивших протоколов участковых избирательных комиссий об итогах голосования, и выдает заверенные копии протоколов лицам, указанным в </w:t>
      </w:r>
      <w:hyperlink w:anchor="P393" w:history="1">
        <w:r>
          <w:rPr>
            <w:color w:val="0000FF"/>
          </w:rPr>
          <w:t>части 5 статьи 28</w:t>
        </w:r>
      </w:hyperlink>
      <w:r>
        <w:t xml:space="preserve"> настоящего Закона.</w:t>
      </w:r>
    </w:p>
    <w:p w:rsidR="00157D30" w:rsidRDefault="00157D30">
      <w:pPr>
        <w:pStyle w:val="ConsPlusNormal"/>
        <w:spacing w:before="220"/>
        <w:ind w:firstLine="540"/>
        <w:jc w:val="both"/>
      </w:pPr>
      <w:r>
        <w:t>Протоколы об итогах голосования и сводные таблицы об итогах голосования на соответствующей территории составляются в двух экземплярах.</w:t>
      </w:r>
    </w:p>
    <w:p w:rsidR="00157D30" w:rsidRDefault="00157D30">
      <w:pPr>
        <w:pStyle w:val="ConsPlusNormal"/>
        <w:spacing w:before="220"/>
        <w:ind w:firstLine="540"/>
        <w:jc w:val="both"/>
      </w:pPr>
      <w:r>
        <w:t>Протоколы об итогах голосования подписываются всеми присутствующими членами территориальной избирательной комиссии с правом решающего голоса, в протоколах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w:t>
      </w:r>
    </w:p>
    <w:p w:rsidR="00157D30" w:rsidRDefault="00157D30">
      <w:pPr>
        <w:pStyle w:val="ConsPlusNormal"/>
        <w:spacing w:before="220"/>
        <w:ind w:firstLine="540"/>
        <w:jc w:val="both"/>
      </w:pPr>
      <w:r>
        <w:t>Сводные таблицы об итогах голосования на соответствующей территории подписываются председателем (заместителем председателя) и секретарем территориальной избирательной комиссии.</w:t>
      </w:r>
    </w:p>
    <w:p w:rsidR="00157D30" w:rsidRDefault="00157D30">
      <w:pPr>
        <w:pStyle w:val="ConsPlusNormal"/>
        <w:jc w:val="both"/>
      </w:pPr>
      <w:r>
        <w:t xml:space="preserve">(часть 4 в ред. </w:t>
      </w:r>
      <w:hyperlink r:id="rId424"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bookmarkStart w:id="219" w:name="P1782"/>
      <w:bookmarkEnd w:id="219"/>
      <w:r>
        <w:lastRenderedPageBreak/>
        <w:t>5. К каждому экземпляру соответствующего протокола об итогах голосования приобщаются:</w:t>
      </w:r>
    </w:p>
    <w:p w:rsidR="00157D30" w:rsidRDefault="00157D30">
      <w:pPr>
        <w:pStyle w:val="ConsPlusNormal"/>
        <w:spacing w:before="220"/>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157D30" w:rsidRDefault="00157D30">
      <w:pPr>
        <w:pStyle w:val="ConsPlusNormal"/>
        <w:spacing w:before="220"/>
        <w:ind w:firstLine="540"/>
        <w:jc w:val="both"/>
      </w:pPr>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157D30" w:rsidRDefault="00157D30">
      <w:pPr>
        <w:pStyle w:val="ConsPlusNormal"/>
        <w:spacing w:before="220"/>
        <w:ind w:firstLine="540"/>
        <w:jc w:val="both"/>
      </w:pPr>
      <w:r>
        <w:t>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57D30" w:rsidRDefault="00157D30">
      <w:pPr>
        <w:pStyle w:val="ConsPlusNormal"/>
        <w:spacing w:before="220"/>
        <w:ind w:firstLine="540"/>
        <w:jc w:val="both"/>
      </w:pPr>
      <w:r>
        <w:t xml:space="preserve">3) утратил силу. - </w:t>
      </w:r>
      <w:hyperlink r:id="rId425"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6. Акты, указанные в </w:t>
      </w:r>
      <w:hyperlink w:anchor="P1782" w:history="1">
        <w:r>
          <w:rPr>
            <w:color w:val="0000FF"/>
          </w:rPr>
          <w:t>части 5</w:t>
        </w:r>
      </w:hyperlink>
      <w:r>
        <w:t xml:space="preserve"> настоящей статьи, подписываются председателем, секретарем территориальной избирательной комиссии.</w:t>
      </w:r>
    </w:p>
    <w:p w:rsidR="00157D30" w:rsidRDefault="00157D30">
      <w:pPr>
        <w:pStyle w:val="ConsPlusNormal"/>
        <w:spacing w:before="220"/>
        <w:ind w:firstLine="540"/>
        <w:jc w:val="both"/>
      </w:pPr>
      <w:r>
        <w:t>7.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закона и принятые по указанным жалобам (заявлениям) решения.</w:t>
      </w:r>
    </w:p>
    <w:p w:rsidR="00157D30" w:rsidRDefault="00157D30">
      <w:pPr>
        <w:pStyle w:val="ConsPlusNormal"/>
        <w:spacing w:before="220"/>
        <w:ind w:firstLine="540"/>
        <w:jc w:val="both"/>
      </w:pPr>
      <w:r>
        <w:t>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157D30" w:rsidRDefault="00157D30">
      <w:pPr>
        <w:pStyle w:val="ConsPlusNormal"/>
        <w:spacing w:before="220"/>
        <w:ind w:firstLine="540"/>
        <w:jc w:val="both"/>
      </w:pPr>
      <w:r>
        <w:t>8. Первые экземпляры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после их подписания вместе с приобщенными к ним документами и протоколами соответствующих участковых избирательных комиссий незамедлительно направляются соответственно в окружную избирательную комиссию и избирательную комиссию муниципального образования и возврату в территориальную избирательную комиссию не подлежат.</w:t>
      </w:r>
    </w:p>
    <w:p w:rsidR="00157D30" w:rsidRDefault="00157D30">
      <w:pPr>
        <w:pStyle w:val="ConsPlusNormal"/>
        <w:jc w:val="both"/>
      </w:pPr>
      <w:r>
        <w:t xml:space="preserve">(в ред. </w:t>
      </w:r>
      <w:hyperlink r:id="rId42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393" w:history="1">
        <w:r>
          <w:rPr>
            <w:color w:val="0000FF"/>
          </w:rPr>
          <w:t>части 5 статьи 28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157D30" w:rsidRDefault="00157D30">
      <w:pPr>
        <w:pStyle w:val="ConsPlusNormal"/>
        <w:spacing w:before="220"/>
        <w:ind w:firstLine="540"/>
        <w:jc w:val="both"/>
      </w:pPr>
      <w:r>
        <w:t xml:space="preserve">10.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anchor="P393" w:history="1">
        <w:r>
          <w:rPr>
            <w:color w:val="0000FF"/>
          </w:rPr>
          <w:t>части 5 статьи 28</w:t>
        </w:r>
      </w:hyperlink>
      <w:r>
        <w:t xml:space="preserve"> настоящего Закона, а заверенные копии протоколов вывешиваются для всеобщего ознакомления.</w:t>
      </w:r>
    </w:p>
    <w:p w:rsidR="00157D30" w:rsidRDefault="00157D30">
      <w:pPr>
        <w:pStyle w:val="ConsPlusNormal"/>
        <w:spacing w:before="220"/>
        <w:ind w:firstLine="540"/>
        <w:jc w:val="both"/>
      </w:pPr>
      <w:bookmarkStart w:id="220" w:name="P1794"/>
      <w:bookmarkEnd w:id="220"/>
      <w:r>
        <w:t xml:space="preserve">11. Если после подписания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и (или) сводной таблицы об итогах голосования и направления их первых экземпляров соответственно в окружную избирательную комиссию и избирательную комиссию муниципального образования территориальная избирательная комиссия, составившая протокол, </w:t>
      </w:r>
      <w:r>
        <w:lastRenderedPageBreak/>
        <w:t>сводную таблицу, либо окружная избирательная комиссия или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соответствующая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проведении указанного заседания и о принятом решении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или "Повторная". Указанные протокол и (или) сводная таблица незамедлительно направляются соответственно в окружную избирательную комиссию либо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157D30" w:rsidRDefault="00157D30">
      <w:pPr>
        <w:pStyle w:val="ConsPlusNormal"/>
        <w:jc w:val="both"/>
      </w:pPr>
      <w:r>
        <w:t xml:space="preserve">(в ред. </w:t>
      </w:r>
      <w:hyperlink r:id="rId427"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 xml:space="preserve">В случае если требуется внести уточнения в строку 13 и последующие строки протокола об итогах голосования, проводится повторный подсчет голосов избирателей в порядке, установленном </w:t>
      </w:r>
      <w:hyperlink w:anchor="P1798" w:history="1">
        <w:r>
          <w:rPr>
            <w:color w:val="0000FF"/>
          </w:rPr>
          <w:t>частью 12</w:t>
        </w:r>
      </w:hyperlink>
      <w:r>
        <w:t xml:space="preserve"> настоящей статьи.</w:t>
      </w:r>
    </w:p>
    <w:p w:rsidR="00157D30" w:rsidRDefault="00157D30">
      <w:pPr>
        <w:pStyle w:val="ConsPlusNormal"/>
        <w:spacing w:before="220"/>
        <w:ind w:firstLine="540"/>
        <w:jc w:val="both"/>
      </w:pPr>
      <w:r>
        <w:t xml:space="preserve">11-1. Утратила силу. - </w:t>
      </w:r>
      <w:hyperlink r:id="rId428"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221" w:name="P1798"/>
      <w:bookmarkEnd w:id="221"/>
      <w:r>
        <w:t xml:space="preserve">12.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393"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93" w:history="1">
        <w:r>
          <w:rPr>
            <w:color w:val="0000FF"/>
          </w:rPr>
          <w:t>части 5 статьи 28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157D30" w:rsidRDefault="00157D30">
      <w:pPr>
        <w:pStyle w:val="ConsPlusNormal"/>
        <w:ind w:firstLine="540"/>
        <w:jc w:val="both"/>
      </w:pPr>
    </w:p>
    <w:p w:rsidR="00157D30" w:rsidRDefault="00157D30">
      <w:pPr>
        <w:pStyle w:val="ConsPlusTitle"/>
        <w:ind w:firstLine="540"/>
        <w:jc w:val="both"/>
        <w:outlineLvl w:val="2"/>
      </w:pPr>
      <w:bookmarkStart w:id="222" w:name="P1800"/>
      <w:bookmarkEnd w:id="222"/>
      <w:r>
        <w:t>Статья 84. Определение результатов выборов депутатов представительного органа муниципального образования по одномандатному (многомандатному) избирательному округу и установление итогов голосования по единому избирательному округу на территории одномандатного избирательного округа</w:t>
      </w:r>
    </w:p>
    <w:p w:rsidR="00157D30" w:rsidRDefault="00157D30">
      <w:pPr>
        <w:pStyle w:val="ConsPlusNormal"/>
        <w:jc w:val="both"/>
      </w:pPr>
      <w:r>
        <w:t xml:space="preserve">(в ред. </w:t>
      </w:r>
      <w:hyperlink r:id="rId429" w:history="1">
        <w:r>
          <w:rPr>
            <w:color w:val="0000FF"/>
          </w:rPr>
          <w:t>Закона</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Normal"/>
        <w:ind w:firstLine="540"/>
        <w:jc w:val="both"/>
      </w:pPr>
      <w:r>
        <w:t xml:space="preserve">1. На основании первых экземпляров протоколов N 1 участковых избирательных комиссий (территориальных избирательных комиссий в случае, предусмотренном </w:t>
      </w:r>
      <w:hyperlink w:anchor="P1757" w:history="1">
        <w:r>
          <w:rPr>
            <w:color w:val="0000FF"/>
          </w:rPr>
          <w:t>статьей 83</w:t>
        </w:r>
      </w:hyperlink>
      <w:r>
        <w:t xml:space="preserve"> настоящего Закона) об итогах голосования по одномандатному (многомандатному) избирательному округу окружная избирательная комиссия после предварительной проверки правильности их составления путем суммирования содержащихся в них данных не позднее чем на пятый день со дня </w:t>
      </w:r>
      <w:r>
        <w:lastRenderedPageBreak/>
        <w:t>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 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157D30" w:rsidRDefault="00157D30">
      <w:pPr>
        <w:pStyle w:val="ConsPlusNormal"/>
        <w:spacing w:before="220"/>
        <w:ind w:firstLine="540"/>
        <w:jc w:val="both"/>
      </w:pPr>
      <w:r>
        <w:t>В случае если на территории муниципального образования образовано несколько территориальных избирательных комиссий и на них возложены полномочия окружных избирательных комиссий, на основании первых экземпляров протоколов N 2 участковых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незамедлительно путем суммирования содержащихся в них данных устанавливает итоги голосования по единому избирательному округу на территории одномандатного избирательного округа.</w:t>
      </w:r>
    </w:p>
    <w:p w:rsidR="00157D30" w:rsidRDefault="00157D30">
      <w:pPr>
        <w:pStyle w:val="ConsPlusNormal"/>
        <w:spacing w:before="220"/>
        <w:ind w:firstLine="540"/>
        <w:jc w:val="both"/>
      </w:pPr>
      <w:r>
        <w:t>Решение окружной избирательной комиссии об итогах голосования по единому избирательному округу на территории одномандатного избирательного округа оформляется протоколом окружной избирательной комиссии об итогах голосования.</w:t>
      </w:r>
    </w:p>
    <w:p w:rsidR="00157D30" w:rsidRDefault="00157D30">
      <w:pPr>
        <w:pStyle w:val="ConsPlusNormal"/>
        <w:spacing w:before="220"/>
        <w:ind w:firstLine="540"/>
        <w:jc w:val="both"/>
      </w:pPr>
      <w:r>
        <w:t>Члены окружной избирательной комиссии с правом решающего голоса определяют результаты выборов депутатов представительного органа муниципального образования по одномандатному (многомандатному) избирательному округу лично.</w:t>
      </w:r>
    </w:p>
    <w:p w:rsidR="00157D30" w:rsidRDefault="00157D30">
      <w:pPr>
        <w:pStyle w:val="ConsPlusNormal"/>
        <w:spacing w:before="220"/>
        <w:ind w:firstLine="540"/>
        <w:jc w:val="both"/>
      </w:pPr>
      <w:r>
        <w:t>О результатах выборов депутатов представительного органа муниципального образования по одномандатному (многомандатному) избирательному округу составляются в двух экземплярах протокол и сводная таблица, которые подписывают все присутствующие члены окружной избирательной комиссии с правом решающего голоса.</w:t>
      </w:r>
    </w:p>
    <w:p w:rsidR="00157D30" w:rsidRDefault="00157D30">
      <w:pPr>
        <w:pStyle w:val="ConsPlusNormal"/>
        <w:spacing w:before="220"/>
        <w:ind w:firstLine="540"/>
        <w:jc w:val="both"/>
      </w:pPr>
      <w:r>
        <w:t xml:space="preserve">Прием протоколов нижестоящих избирательных комиссий, суммирование данных, содержащихся в этих протоколах, и составление протокола о результатах выборов по одномандатному (многомандатному) избирательному округу, об итогах голосования по единому избирательному округу на территории одномандатного избирательного округа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протокола о результатах выборов по одномандатному (многомандатному) избирательному округу, составлению протокола об итогах голосования по единому избирательному округу на территории одномандатного избирательного округа должны находиться в поле зрения членов данной избирательной комиссии и наблюдателей, иных лиц, указанных в </w:t>
      </w:r>
      <w:hyperlink w:anchor="P393" w:history="1">
        <w:r>
          <w:rPr>
            <w:color w:val="0000FF"/>
          </w:rPr>
          <w:t>части 5 статьи 28</w:t>
        </w:r>
      </w:hyperlink>
      <w:r>
        <w:t xml:space="preserve"> настоящего Закона. В указанном помещении должны находиться увеличенные формы сводных таблиц по соответствующему избирательному округу, в которые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содержащиеся в этих протоколах, с указанием времени их внесения.</w:t>
      </w:r>
    </w:p>
    <w:p w:rsidR="00157D30" w:rsidRDefault="00157D30">
      <w:pPr>
        <w:pStyle w:val="ConsPlusNormal"/>
        <w:spacing w:before="220"/>
        <w:ind w:firstLine="540"/>
        <w:jc w:val="both"/>
      </w:pPr>
      <w: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157D30" w:rsidRDefault="00157D30">
      <w:pPr>
        <w:pStyle w:val="ConsPlusNormal"/>
        <w:spacing w:before="220"/>
        <w:ind w:firstLine="540"/>
        <w:jc w:val="both"/>
      </w:pPr>
      <w:r>
        <w:t xml:space="preserve">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(или) сводной таблицы, нижестоящая избирательная комиссия обязана составить повторный протокол и (или) сводную таблицу в соответствии с требованиями </w:t>
      </w:r>
      <w:hyperlink w:anchor="P1794" w:history="1">
        <w:r>
          <w:rPr>
            <w:color w:val="0000FF"/>
          </w:rPr>
          <w:t xml:space="preserve">части 11 </w:t>
        </w:r>
        <w:r>
          <w:rPr>
            <w:color w:val="0000FF"/>
          </w:rPr>
          <w:lastRenderedPageBreak/>
          <w:t>статьи 83</w:t>
        </w:r>
      </w:hyperlink>
      <w: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нижестоящей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rsidR="00157D30" w:rsidRDefault="00157D30">
      <w:pPr>
        <w:pStyle w:val="ConsPlusNormal"/>
        <w:jc w:val="both"/>
      </w:pPr>
      <w:r>
        <w:t xml:space="preserve">(часть 1 в ред. </w:t>
      </w:r>
      <w:hyperlink r:id="rId43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Окружная избирательная комиссия признает результаты выборов по одномандатному (многомандатному) избирательному округу недействительными:</w:t>
      </w:r>
    </w:p>
    <w:p w:rsidR="00157D30" w:rsidRDefault="00157D30">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57D30" w:rsidRDefault="00157D30">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157D30" w:rsidRDefault="00157D30">
      <w:pPr>
        <w:pStyle w:val="ConsPlusNormal"/>
        <w:spacing w:before="220"/>
        <w:ind w:firstLine="540"/>
        <w:jc w:val="both"/>
      </w:pPr>
      <w:r>
        <w:t>3) по решению суда.</w:t>
      </w:r>
    </w:p>
    <w:p w:rsidR="00157D30" w:rsidRDefault="00157D30">
      <w:pPr>
        <w:pStyle w:val="ConsPlusNormal"/>
        <w:spacing w:before="220"/>
        <w:ind w:firstLine="540"/>
        <w:jc w:val="both"/>
      </w:pPr>
      <w:r>
        <w:t>3. Окружная избирательная комиссия на основании протоколов соответствующих нижестоящих избирательных комиссий об итогах голосования составляет протокол о результатах выборов депутатов представительного органа муниципального образования соответственно по одномандатному (многомандатному) избирательному округу. В протокол о результатах выборов вносятся следующие данные:</w:t>
      </w:r>
    </w:p>
    <w:p w:rsidR="00157D30" w:rsidRDefault="00157D30">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157D30" w:rsidRDefault="00157D30">
      <w:pPr>
        <w:pStyle w:val="ConsPlusNormal"/>
        <w:jc w:val="both"/>
      </w:pPr>
      <w:r>
        <w:t xml:space="preserve">(в ред. </w:t>
      </w:r>
      <w:hyperlink r:id="rId43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157D30" w:rsidRDefault="00157D30">
      <w:pPr>
        <w:pStyle w:val="ConsPlusNormal"/>
        <w:jc w:val="both"/>
      </w:pPr>
      <w:r>
        <w:t xml:space="preserve">(в ред. </w:t>
      </w:r>
      <w:hyperlink r:id="rId432"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 число избирательных участков, итоги голосования по которым были признаны недействительными;</w:t>
      </w:r>
    </w:p>
    <w:p w:rsidR="00157D30" w:rsidRDefault="00157D30">
      <w:pPr>
        <w:pStyle w:val="ConsPlusNormal"/>
        <w:jc w:val="both"/>
      </w:pPr>
      <w:r>
        <w:t xml:space="preserve">(п. 3 в ред. </w:t>
      </w:r>
      <w:hyperlink r:id="rId43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3-1) число избирателей, внесенных в списки избирателей на момент окончания голосования по избирательным участкам, итоги голосования по которым признаны недействительными;</w:t>
      </w:r>
    </w:p>
    <w:p w:rsidR="00157D30" w:rsidRDefault="00157D30">
      <w:pPr>
        <w:pStyle w:val="ConsPlusNormal"/>
        <w:jc w:val="both"/>
      </w:pPr>
      <w:r>
        <w:t xml:space="preserve">(п. 3-1 введен </w:t>
      </w:r>
      <w:hyperlink r:id="rId434"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нижестоящих избирательных комиссий об итогах голосования;</w:t>
      </w:r>
    </w:p>
    <w:p w:rsidR="00157D30" w:rsidRDefault="00157D30">
      <w:pPr>
        <w:pStyle w:val="ConsPlusNormal"/>
        <w:spacing w:before="220"/>
        <w:ind w:firstLine="540"/>
        <w:jc w:val="both"/>
      </w:pPr>
      <w:r>
        <w:t>5) фамилия, имя и отчество зарегистрированного кандидата, избранного депутатом (фамилии, имена и отчества зарегистрированных кандидатов, избранных депутатами) представительного органа муниципального образования;</w:t>
      </w:r>
    </w:p>
    <w:p w:rsidR="00157D30" w:rsidRDefault="00157D30">
      <w:pPr>
        <w:pStyle w:val="ConsPlusNormal"/>
        <w:spacing w:before="220"/>
        <w:ind w:firstLine="540"/>
        <w:jc w:val="both"/>
      </w:pPr>
      <w:r>
        <w:lastRenderedPageBreak/>
        <w:t xml:space="preserve">6) утратил силу. - </w:t>
      </w:r>
      <w:hyperlink r:id="rId435"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4. Избранным (избранными) по одномандатному (многомандатному) избирательному округу признается (признаются) зарегистрированный кандидат (кандидаты), который получил (которые получили) наибольшее по сравнению с другими зарегистрированными кандидатами число голосов избирателей. При равном числе голосов, полученных зарегистрированными кандидатами, претендующими на один мандат, избранный кандидат определяется жребием в порядке, установленном избирательной комиссией муниципального образования до начала этой процедуры.</w:t>
      </w:r>
    </w:p>
    <w:p w:rsidR="00157D30" w:rsidRDefault="00157D30">
      <w:pPr>
        <w:pStyle w:val="ConsPlusNormal"/>
        <w:spacing w:before="220"/>
        <w:ind w:firstLine="540"/>
        <w:jc w:val="both"/>
      </w:pPr>
      <w:r>
        <w:t>5. На основании протокола о результатах выборов окружная избирательная комиссия принимает решение о результатах выборов депутатов представительного органа муниципального образования по соответствующему избирательному округу.</w:t>
      </w:r>
    </w:p>
    <w:p w:rsidR="00157D30" w:rsidRDefault="00157D30">
      <w:pPr>
        <w:pStyle w:val="ConsPlusNormal"/>
        <w:spacing w:before="220"/>
        <w:ind w:firstLine="540"/>
        <w:jc w:val="both"/>
      </w:pPr>
      <w:bookmarkStart w:id="223" w:name="P1830"/>
      <w:bookmarkEnd w:id="223"/>
      <w:r>
        <w:t>6. Если после установления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157D30" w:rsidRDefault="00157D30">
      <w:pPr>
        <w:pStyle w:val="ConsPlusNormal"/>
        <w:spacing w:before="220"/>
        <w:ind w:firstLine="540"/>
        <w:jc w:val="both"/>
      </w:pPr>
      <w:r>
        <w:t>6-1. В протокол окружной избирательной комиссии об итогах голосования по единому избирательному округу на территории одномандатного избирательного округа вносятся следующие данные:</w:t>
      </w:r>
    </w:p>
    <w:p w:rsidR="00157D30" w:rsidRDefault="00157D30">
      <w:pPr>
        <w:pStyle w:val="ConsPlusNormal"/>
        <w:spacing w:before="220"/>
        <w:ind w:firstLine="540"/>
        <w:jc w:val="both"/>
      </w:pPr>
      <w:r>
        <w:t>1) число участковых избирательных комиссий в одномандатном избирательном округе;</w:t>
      </w:r>
    </w:p>
    <w:p w:rsidR="00157D30" w:rsidRDefault="00157D30">
      <w:pPr>
        <w:pStyle w:val="ConsPlusNormal"/>
        <w:spacing w:before="220"/>
        <w:ind w:firstLine="540"/>
        <w:jc w:val="both"/>
      </w:pPr>
      <w:r>
        <w:t>2) число протоколов N 2 участковых избирательных комиссий об итогах голосования, на основании которых составлен данный протокол;</w:t>
      </w:r>
    </w:p>
    <w:p w:rsidR="00157D30" w:rsidRDefault="00157D30">
      <w:pPr>
        <w:pStyle w:val="ConsPlusNormal"/>
        <w:spacing w:before="220"/>
        <w:ind w:firstLine="540"/>
        <w:jc w:val="both"/>
      </w:pPr>
      <w:r>
        <w:t>3) число избирательных участков, итоги голосования по которым были признаны недействительными;</w:t>
      </w:r>
    </w:p>
    <w:p w:rsidR="00157D30" w:rsidRDefault="00157D30">
      <w:pPr>
        <w:pStyle w:val="ConsPlusNormal"/>
        <w:spacing w:before="220"/>
        <w:ind w:firstLine="540"/>
        <w:jc w:val="both"/>
      </w:pPr>
      <w:r>
        <w:t>4) суммарные данные по одномандатному избирательному округу по всем строкам, содержащимся в протоколах N 2 нижестоящих избирательных комиссий об итогах голосования.</w:t>
      </w:r>
    </w:p>
    <w:p w:rsidR="00157D30" w:rsidRDefault="00157D30">
      <w:pPr>
        <w:pStyle w:val="ConsPlusNormal"/>
        <w:jc w:val="both"/>
      </w:pPr>
      <w:r>
        <w:t xml:space="preserve">(часть 6-1 введена </w:t>
      </w:r>
      <w:hyperlink r:id="rId436"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 xml:space="preserve">7. Для подписания протоколов окружной избирательной комиссии о результатах выборов по одномандатному (многомандатному) избирательному округу, об итогах голосования по единому избирательному округу на территории одномандатного избирательного округа,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окружная избирательная комиссия подписывает протоколы о результатах выборов по одномандатному (многомандатному) избирательному округу и сводную таблицу о результатах выборов по одномандатному (многомандатному) избирательному округу, об итогах голосования по единому избирательному округу на территории одномандатного избирательного округа и сводную таблицу об итогах голосования по единому избирательному округу на территории одномандатного избирательного округа, включающие в себя полные данные всех поступивших протоколов участковых избирательных комиссий (территориальных избирательных комиссий) об итогах голосования, и выдает заверенные копии протоколов лицам, указанным в </w:t>
      </w:r>
      <w:hyperlink w:anchor="P393" w:history="1">
        <w:r>
          <w:rPr>
            <w:color w:val="0000FF"/>
          </w:rPr>
          <w:t>части 5 статьи 28</w:t>
        </w:r>
      </w:hyperlink>
      <w:r>
        <w:t xml:space="preserve"> настоящего Закона.</w:t>
      </w:r>
    </w:p>
    <w:p w:rsidR="00157D30" w:rsidRDefault="00157D30">
      <w:pPr>
        <w:pStyle w:val="ConsPlusNormal"/>
        <w:spacing w:before="220"/>
        <w:ind w:firstLine="540"/>
        <w:jc w:val="both"/>
      </w:pPr>
      <w:r>
        <w:t xml:space="preserve">Протоколы о результатах выборов по одномандатному (многомандатному) избирательному округу и сводная таблица о результатах выборов по одномандатному (многомандатному) избирательному округу, об итогах голосования по единому избирательному округу на территории одномандатного избирательного округа и сводная таблица об итогах голосования по единому избирательному округу на территории одномандатного избирательного округа составляются в двух экземплярах. Протоколы подписываются всеми присутствующими членами избирательной </w:t>
      </w:r>
      <w:r>
        <w:lastRenderedPageBreak/>
        <w:t>комиссии с правом решающего голоса, в протоколах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w:t>
      </w:r>
    </w:p>
    <w:p w:rsidR="00157D30" w:rsidRDefault="00157D30">
      <w:pPr>
        <w:pStyle w:val="ConsPlusNormal"/>
        <w:spacing w:before="220"/>
        <w:ind w:firstLine="540"/>
        <w:jc w:val="both"/>
      </w:pPr>
      <w:r>
        <w:t>Сводные таблицы подписываются председателем (заместителем председателя) и секретарем окружной избирательной комиссии.</w:t>
      </w:r>
    </w:p>
    <w:p w:rsidR="00157D30" w:rsidRDefault="00157D30">
      <w:pPr>
        <w:pStyle w:val="ConsPlusNormal"/>
        <w:jc w:val="both"/>
      </w:pPr>
      <w:r>
        <w:t xml:space="preserve">(часть 7 в ред. </w:t>
      </w:r>
      <w:hyperlink r:id="rId43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224" w:name="P1841"/>
      <w:bookmarkEnd w:id="224"/>
      <w:r>
        <w:t>8. К каждому экземпляру соответствующего протокола приобщаются:</w:t>
      </w:r>
    </w:p>
    <w:p w:rsidR="00157D30" w:rsidRDefault="00157D30">
      <w:pPr>
        <w:pStyle w:val="ConsPlusNormal"/>
        <w:jc w:val="both"/>
      </w:pPr>
      <w:r>
        <w:t xml:space="preserve">(в ред. </w:t>
      </w:r>
      <w:hyperlink r:id="rId43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N 1 нижестоящих избирательных комиссий об итогах голосования, либо сводная таблица об итогах голосования по единому избирательному округу на территории одномандатного избирательного округа, включающая в себя полные данные всех поступивших протоколов N 2 нижестоящих избирательных комиссий об итогах голосования;</w:t>
      </w:r>
    </w:p>
    <w:p w:rsidR="00157D30" w:rsidRDefault="00157D30">
      <w:pPr>
        <w:pStyle w:val="ConsPlusNormal"/>
        <w:jc w:val="both"/>
      </w:pPr>
      <w:r>
        <w:t xml:space="preserve">(п. 1 в ред. </w:t>
      </w:r>
      <w:hyperlink r:id="rId43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акты о получении окружной избирательной комиссией избирательных бюллетеней, о передаче их территориальным и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избирательных бюллетеней.</w:t>
      </w:r>
    </w:p>
    <w:p w:rsidR="00157D30" w:rsidRDefault="00157D30">
      <w:pPr>
        <w:pStyle w:val="ConsPlusNormal"/>
        <w:spacing w:before="220"/>
        <w:ind w:firstLine="540"/>
        <w:jc w:val="both"/>
      </w:pPr>
      <w:r>
        <w:t>Член окружной избирательной комиссии с правом решающего голоса, не согласный с соответствующим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57D30" w:rsidRDefault="00157D30">
      <w:pPr>
        <w:pStyle w:val="ConsPlusNormal"/>
        <w:jc w:val="both"/>
      </w:pPr>
      <w:r>
        <w:t xml:space="preserve">(в ред. </w:t>
      </w:r>
      <w:hyperlink r:id="rId44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8-1. Утратила силу. - </w:t>
      </w:r>
      <w:hyperlink r:id="rId441"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 xml:space="preserve">9. Акты, указанные в </w:t>
      </w:r>
      <w:hyperlink w:anchor="P1841" w:history="1">
        <w:r>
          <w:rPr>
            <w:color w:val="0000FF"/>
          </w:rPr>
          <w:t>части 8</w:t>
        </w:r>
      </w:hyperlink>
      <w:r>
        <w:t xml:space="preserve"> настоящей статьи, подписываются председателем и секретарем окружной избирательной комиссии.</w:t>
      </w:r>
    </w:p>
    <w:p w:rsidR="00157D30" w:rsidRDefault="00157D30">
      <w:pPr>
        <w:pStyle w:val="ConsPlusNormal"/>
        <w:jc w:val="both"/>
      </w:pPr>
      <w:r>
        <w:t xml:space="preserve">(в ред. Законов Республики Крым от 01.06.2016 </w:t>
      </w:r>
      <w:hyperlink r:id="rId442" w:history="1">
        <w:r>
          <w:rPr>
            <w:color w:val="0000FF"/>
          </w:rPr>
          <w:t>N 247-ЗРК/2016</w:t>
        </w:r>
      </w:hyperlink>
      <w:r>
        <w:t xml:space="preserve">, от 29.03.2019 </w:t>
      </w:r>
      <w:hyperlink r:id="rId443" w:history="1">
        <w:r>
          <w:rPr>
            <w:color w:val="0000FF"/>
          </w:rPr>
          <w:t>N 583-ЗРК/2019</w:t>
        </w:r>
      </w:hyperlink>
      <w:r>
        <w:t>)</w:t>
      </w:r>
    </w:p>
    <w:p w:rsidR="00157D30" w:rsidRDefault="00157D30">
      <w:pPr>
        <w:pStyle w:val="ConsPlusNormal"/>
        <w:spacing w:before="220"/>
        <w:ind w:firstLine="540"/>
        <w:jc w:val="both"/>
      </w:pPr>
      <w:r>
        <w:t>10. К первым экземплярам протоколов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об итогах голосования по единому избирательному округу на территории одномандатного избирательного округа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 результатах выборов, об итогах голосования, жалобы (заявления) на нарушения закона и принятые по указанным жалобам (заявлениям) решения.</w:t>
      </w:r>
    </w:p>
    <w:p w:rsidR="00157D30" w:rsidRDefault="00157D30">
      <w:pPr>
        <w:pStyle w:val="ConsPlusNormal"/>
        <w:spacing w:before="220"/>
        <w:ind w:firstLine="540"/>
        <w:jc w:val="both"/>
      </w:pPr>
      <w:r>
        <w:t>Заверенные копии особых мнений, жалоб (заявлений) и решений окружной избирательной комиссии приобщаются ко вторым экземплярам протоколов.</w:t>
      </w:r>
    </w:p>
    <w:p w:rsidR="00157D30" w:rsidRDefault="00157D30">
      <w:pPr>
        <w:pStyle w:val="ConsPlusNormal"/>
        <w:jc w:val="both"/>
      </w:pPr>
      <w:r>
        <w:t xml:space="preserve">(часть 10 в ред. </w:t>
      </w:r>
      <w:hyperlink r:id="rId444"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11. Первые экземпляры протоколов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157D30" w:rsidRDefault="00157D30">
      <w:pPr>
        <w:pStyle w:val="ConsPlusNormal"/>
        <w:jc w:val="both"/>
      </w:pPr>
      <w:r>
        <w:t xml:space="preserve">(часть 11 в ред. </w:t>
      </w:r>
      <w:hyperlink r:id="rId445"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12. Вторые экземпляры протоколов окружной избирательной комиссии вместе со вторыми </w:t>
      </w:r>
      <w:r>
        <w:lastRenderedPageBreak/>
        <w:t xml:space="preserve">экземплярами сводных таблиц представляются для ознакомления членам окружной избирательной комиссии, наблюдателям, иным лицам, указанным в </w:t>
      </w:r>
      <w:hyperlink w:anchor="P393" w:history="1">
        <w:r>
          <w:rPr>
            <w:color w:val="0000FF"/>
          </w:rPr>
          <w:t>части 5 статьи 28</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157D30" w:rsidRDefault="00157D30">
      <w:pPr>
        <w:pStyle w:val="ConsPlusNormal"/>
        <w:jc w:val="both"/>
      </w:pPr>
      <w:r>
        <w:t xml:space="preserve">(часть 12 в ред. </w:t>
      </w:r>
      <w:hyperlink r:id="rId44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13.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лиц, указанных в </w:t>
      </w:r>
      <w:hyperlink w:anchor="P393" w:history="1">
        <w:r>
          <w:rPr>
            <w:color w:val="0000FF"/>
          </w:rPr>
          <w:t>части 5 статьи 28</w:t>
        </w:r>
      </w:hyperlink>
      <w:r>
        <w:t xml:space="preserve"> настоящего Закона, присутствовавших при определении результатов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секретарем окружной избирательной комиссии в охраняемом помещении, после чего передаются в избирательную комиссию муниципального образования.</w:t>
      </w:r>
    </w:p>
    <w:p w:rsidR="00157D30" w:rsidRDefault="00157D30">
      <w:pPr>
        <w:pStyle w:val="ConsPlusNormal"/>
        <w:jc w:val="both"/>
      </w:pPr>
      <w:r>
        <w:t xml:space="preserve">(часть 13 в ред. </w:t>
      </w:r>
      <w:hyperlink r:id="rId44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14. Если после подписания окружной избирательной комиссией протоколов о результатах выборов, об итогах голосования и (или) сводных таблиц и направления их первых экземпляров в избирательную комиссию муниципального образования окружная избирательная комиссия, составившая протоколы, сводные таблицы, либо избирательная комиссия муниципального образования в ходе предварительной проверки выявила в них неточность (описку, опечатку либо ошибку во вложении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1 - 12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утвержденных протоколов,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Указанный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157D30" w:rsidRDefault="00157D30">
      <w:pPr>
        <w:pStyle w:val="ConsPlusNormal"/>
        <w:spacing w:before="220"/>
        <w:ind w:firstLine="540"/>
        <w:jc w:val="both"/>
      </w:pPr>
      <w:r>
        <w:t xml:space="preserve">В случае если требуется внести уточнения в строку 13 и последующие строки протокола об итогах голосования, проводится повторный подсчет голосов избирателей в порядке, установленном </w:t>
      </w:r>
      <w:hyperlink w:anchor="P1864" w:history="1">
        <w:r>
          <w:rPr>
            <w:color w:val="0000FF"/>
          </w:rPr>
          <w:t>частями 15</w:t>
        </w:r>
      </w:hyperlink>
      <w:r>
        <w:t xml:space="preserve"> и </w:t>
      </w:r>
      <w:hyperlink w:anchor="P1865" w:history="1">
        <w:r>
          <w:rPr>
            <w:color w:val="0000FF"/>
          </w:rPr>
          <w:t>16</w:t>
        </w:r>
      </w:hyperlink>
      <w:r>
        <w:t xml:space="preserve"> настоящей статьи.</w:t>
      </w:r>
    </w:p>
    <w:p w:rsidR="00157D30" w:rsidRDefault="00157D30">
      <w:pPr>
        <w:pStyle w:val="ConsPlusNormal"/>
        <w:jc w:val="both"/>
      </w:pPr>
      <w:r>
        <w:t xml:space="preserve">(часть 14 в ред. </w:t>
      </w:r>
      <w:hyperlink r:id="rId448"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14-1. Утратила силу. - </w:t>
      </w:r>
      <w:hyperlink r:id="rId449"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225" w:name="P1864"/>
      <w:bookmarkEnd w:id="225"/>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окружной избирательной комиссией результатов выборов депутатов представительного органа муниципального образования и составления ею протокола о результатах выборов.</w:t>
      </w:r>
    </w:p>
    <w:p w:rsidR="00157D30" w:rsidRDefault="00157D30">
      <w:pPr>
        <w:pStyle w:val="ConsPlusNormal"/>
        <w:spacing w:before="220"/>
        <w:ind w:firstLine="540"/>
        <w:jc w:val="both"/>
      </w:pPr>
      <w:bookmarkStart w:id="226" w:name="P1865"/>
      <w:bookmarkEnd w:id="226"/>
      <w:r>
        <w:t xml:space="preserve">16. В случае, указанном в </w:t>
      </w:r>
      <w:hyperlink w:anchor="P1864" w:history="1">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93" w:history="1">
        <w:r>
          <w:rPr>
            <w:color w:val="0000FF"/>
          </w:rPr>
          <w:t>части 5 статьи 28</w:t>
        </w:r>
      </w:hyperlink>
      <w:r>
        <w:t xml:space="preserve"> настоящего Закона, которые вправе присутствовать </w:t>
      </w:r>
      <w:r>
        <w:lastRenderedPageBreak/>
        <w:t xml:space="preserve">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93" w:history="1">
        <w:r>
          <w:rPr>
            <w:color w:val="0000FF"/>
          </w:rPr>
          <w:t>части 5 статьи 28</w:t>
        </w:r>
      </w:hyperlink>
      <w:r>
        <w:t xml:space="preserve"> настоящего Закона. Если такой протокол составляется нижестоящей избирательной комиссией, он незамедлительно направляется в окружную избирательную комиссию.</w:t>
      </w:r>
    </w:p>
    <w:p w:rsidR="00157D30" w:rsidRDefault="00157D30">
      <w:pPr>
        <w:pStyle w:val="ConsPlusNormal"/>
        <w:ind w:firstLine="540"/>
        <w:jc w:val="both"/>
      </w:pPr>
    </w:p>
    <w:p w:rsidR="00157D30" w:rsidRDefault="00157D30">
      <w:pPr>
        <w:pStyle w:val="ConsPlusTitle"/>
        <w:ind w:firstLine="540"/>
        <w:jc w:val="both"/>
        <w:outlineLvl w:val="2"/>
      </w:pPr>
      <w:bookmarkStart w:id="227" w:name="P1867"/>
      <w:bookmarkEnd w:id="227"/>
      <w:r>
        <w:t>Статья 85. Определение результатов выборов депутатов представительного органа муниципального образования по единому избирательному округу</w:t>
      </w:r>
    </w:p>
    <w:p w:rsidR="00157D30" w:rsidRDefault="00157D30">
      <w:pPr>
        <w:pStyle w:val="ConsPlusNormal"/>
        <w:ind w:firstLine="540"/>
        <w:jc w:val="both"/>
      </w:pPr>
    </w:p>
    <w:p w:rsidR="00157D30" w:rsidRDefault="00157D30">
      <w:pPr>
        <w:pStyle w:val="ConsPlusNormal"/>
        <w:ind w:firstLine="540"/>
        <w:jc w:val="both"/>
      </w:pPr>
      <w:r>
        <w:t xml:space="preserve">1. На основании первых экземпляров протоколов N 2 участковых избирательных комиссий (территориальных избирательных комиссий в случае, предусмотренном </w:t>
      </w:r>
      <w:hyperlink w:anchor="P1757" w:history="1">
        <w:r>
          <w:rPr>
            <w:color w:val="0000FF"/>
          </w:rPr>
          <w:t>статьей 83</w:t>
        </w:r>
      </w:hyperlink>
      <w:r>
        <w:t xml:space="preserve"> настоящего Закона, окружных избирательных комиссий в случае, если на территории муниципального образования образовано несколько территориальных избирательных комиссий и на них возложены полномочия окружных избирательных комиссий) об итогах голосования по единому избирательному округу на соответствующей территории, полученных непосредственно из нижестоящих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 Содержащиеся в протоколах нижестоящих избирательных комиссий данные суммируют непосредственно члены избирательной комиссии муниципального образования с правом решающего голоса.</w:t>
      </w:r>
    </w:p>
    <w:p w:rsidR="00157D30" w:rsidRDefault="00157D30">
      <w:pPr>
        <w:pStyle w:val="ConsPlusNormal"/>
        <w:jc w:val="both"/>
      </w:pPr>
      <w:r>
        <w:t xml:space="preserve">(в ред. </w:t>
      </w:r>
      <w:hyperlink r:id="rId450"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2. Для подписания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голосования, подсчетом голосов и составлением протоколов нижестоящих избирательных комиссий.</w:t>
      </w:r>
    </w:p>
    <w:p w:rsidR="00157D30" w:rsidRDefault="00157D30">
      <w:pPr>
        <w:pStyle w:val="ConsPlusNormal"/>
        <w:spacing w:before="220"/>
        <w:ind w:firstLine="540"/>
        <w:jc w:val="both"/>
      </w:pPr>
      <w:r>
        <w:t>После этого о результатах выборов по единому избирательному округу составляются в двух экземплярах протокол и сводная таблица.</w:t>
      </w:r>
    </w:p>
    <w:p w:rsidR="00157D30" w:rsidRDefault="00157D30">
      <w:pPr>
        <w:pStyle w:val="ConsPlusNormal"/>
        <w:spacing w:before="220"/>
        <w:ind w:firstLine="540"/>
        <w:jc w:val="both"/>
      </w:pPr>
      <w:r>
        <w:t>Протокол о результатах выборов по единому избирательному округу подписывают все присутствующие члены данной комиссии с правом решающего голоса. В протоколе о результатах выборов депутатов представительного органа муниципального образования по единому избирательному округу проставляются дата и время (час с минутами) его подписания. Подписание протокола о результатах выборов депутатов представительного органа муниципального образования по единому избирательному округу с нарушением этого порядка является основанием для признания его недействительным.</w:t>
      </w:r>
    </w:p>
    <w:p w:rsidR="00157D30" w:rsidRDefault="00157D30">
      <w:pPr>
        <w:pStyle w:val="ConsPlusNormal"/>
        <w:spacing w:before="220"/>
        <w:ind w:firstLine="540"/>
        <w:jc w:val="both"/>
      </w:pPr>
      <w:r>
        <w:t>Сводную таблицу подписывают председатель (заместитель председателя) и секретарь комиссии.</w:t>
      </w:r>
    </w:p>
    <w:p w:rsidR="00157D30" w:rsidRDefault="00157D30">
      <w:pPr>
        <w:pStyle w:val="ConsPlusNormal"/>
        <w:spacing w:before="220"/>
        <w:ind w:firstLine="540"/>
        <w:jc w:val="both"/>
      </w:pPr>
      <w:r>
        <w:t xml:space="preserve">Избирательная комиссия выдает заверенные копии протокола лицам, указанным в </w:t>
      </w:r>
      <w:hyperlink w:anchor="P393" w:history="1">
        <w:r>
          <w:rPr>
            <w:color w:val="0000FF"/>
          </w:rPr>
          <w:t>части 5 статьи 28</w:t>
        </w:r>
      </w:hyperlink>
      <w:r>
        <w:t xml:space="preserve"> настоящего Закона.</w:t>
      </w:r>
    </w:p>
    <w:p w:rsidR="00157D30" w:rsidRDefault="00157D30">
      <w:pPr>
        <w:pStyle w:val="ConsPlusNormal"/>
        <w:jc w:val="both"/>
      </w:pPr>
      <w:r>
        <w:t xml:space="preserve">(часть 2 в ред. </w:t>
      </w:r>
      <w:hyperlink r:id="rId451"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3.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157D30" w:rsidRDefault="00157D30">
      <w:pPr>
        <w:pStyle w:val="ConsPlusNormal"/>
        <w:spacing w:before="220"/>
        <w:ind w:firstLine="540"/>
        <w:jc w:val="both"/>
      </w:pPr>
      <w:bookmarkStart w:id="228" w:name="P1878"/>
      <w:bookmarkEnd w:id="228"/>
      <w:r>
        <w:t xml:space="preserve">4. К распределению депутатских мандатов допускаются списки кандидатов, каждый из </w:t>
      </w:r>
      <w:r>
        <w:lastRenderedPageBreak/>
        <w:t>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157D30" w:rsidRDefault="00157D30">
      <w:pPr>
        <w:pStyle w:val="ConsPlusNormal"/>
        <w:spacing w:before="220"/>
        <w:ind w:firstLine="540"/>
        <w:jc w:val="both"/>
      </w:pPr>
      <w:r>
        <w:t>5.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157D30" w:rsidRDefault="00157D30">
      <w:pPr>
        <w:pStyle w:val="ConsPlusNormal"/>
        <w:spacing w:before="220"/>
        <w:ind w:firstLine="540"/>
        <w:jc w:val="both"/>
      </w:pPr>
      <w:bookmarkStart w:id="229" w:name="P1880"/>
      <w:bookmarkEnd w:id="229"/>
      <w:r>
        <w:t>6.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157D30" w:rsidRDefault="00157D30">
      <w:pPr>
        <w:pStyle w:val="ConsPlusNormal"/>
        <w:spacing w:before="220"/>
        <w:ind w:firstLine="540"/>
        <w:jc w:val="both"/>
      </w:pPr>
      <w:r>
        <w:t xml:space="preserve">7. Избирательные объединения, допущенные к участию в распределении депутатских мандатов, получают указанные мандаты в соответствии с методикой, предусмотренной </w:t>
      </w:r>
      <w:hyperlink w:anchor="P1925" w:history="1">
        <w:r>
          <w:rPr>
            <w:color w:val="0000FF"/>
          </w:rPr>
          <w:t>статьей 87</w:t>
        </w:r>
      </w:hyperlink>
      <w:r>
        <w:t xml:space="preserve"> настоящего Закона. При применении указанной методики не учитываются зарегистрированные кандидаты, избранные в представительный орган муниципального образования по одномандатным (многомандатным) избирательным округам (при наличии в списке таких кандидатов).</w:t>
      </w:r>
    </w:p>
    <w:p w:rsidR="00157D30" w:rsidRDefault="00157D30">
      <w:pPr>
        <w:pStyle w:val="ConsPlusNormal"/>
        <w:spacing w:before="220"/>
        <w:ind w:firstLine="540"/>
        <w:jc w:val="both"/>
      </w:pPr>
      <w:r>
        <w:t>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поданное кандидатом в избирательную комиссию муниципального образования, не подлежит отзыву. В этом случае депутатский мандат передается следующему зарегистрированному кандидату из того же списка.</w:t>
      </w:r>
    </w:p>
    <w:p w:rsidR="00157D30" w:rsidRDefault="00157D30">
      <w:pPr>
        <w:pStyle w:val="ConsPlusNormal"/>
        <w:spacing w:before="220"/>
        <w:ind w:firstLine="540"/>
        <w:jc w:val="both"/>
      </w:pPr>
      <w:r>
        <w:t>Указанное заявление подается кандидатом в избирательную комиссию муниципального образования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157D30" w:rsidRDefault="00157D30">
      <w:pPr>
        <w:pStyle w:val="ConsPlusNormal"/>
        <w:spacing w:before="220"/>
        <w:ind w:firstLine="540"/>
        <w:jc w:val="both"/>
      </w:pPr>
      <w:r>
        <w:t>9.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p>
    <w:p w:rsidR="00157D30" w:rsidRDefault="00157D30">
      <w:pPr>
        <w:pStyle w:val="ConsPlusNormal"/>
        <w:spacing w:before="220"/>
        <w:ind w:firstLine="540"/>
        <w:jc w:val="both"/>
      </w:pPr>
      <w:r>
        <w:t>1) число нижестоящих избирательных комиссий, из которых поступили соответствующие протоколы об итогах голосования;</w:t>
      </w:r>
    </w:p>
    <w:p w:rsidR="00157D30" w:rsidRDefault="00157D30">
      <w:pPr>
        <w:pStyle w:val="ConsPlusNormal"/>
        <w:spacing w:before="220"/>
        <w:ind w:firstLine="540"/>
        <w:jc w:val="both"/>
      </w:pPr>
      <w:r>
        <w:t xml:space="preserve">2) число соответствующих протоколов об итогах голосования, поступивших из нижестоящих </w:t>
      </w:r>
      <w:r>
        <w:lastRenderedPageBreak/>
        <w:t>избирательных комиссий, на основе которых составлен данный протокол;</w:t>
      </w:r>
    </w:p>
    <w:p w:rsidR="00157D30" w:rsidRDefault="00157D30">
      <w:pPr>
        <w:pStyle w:val="ConsPlusNormal"/>
        <w:spacing w:before="220"/>
        <w:ind w:firstLine="540"/>
        <w:jc w:val="both"/>
      </w:pPr>
      <w:r>
        <w:t>2-1) число избирательных участков, итоги голосования по которым были признаны недействительными;</w:t>
      </w:r>
    </w:p>
    <w:p w:rsidR="00157D30" w:rsidRDefault="00157D30">
      <w:pPr>
        <w:pStyle w:val="ConsPlusNormal"/>
        <w:jc w:val="both"/>
      </w:pPr>
      <w:r>
        <w:t xml:space="preserve">(п. 2-1 введен </w:t>
      </w:r>
      <w:hyperlink r:id="rId452"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2-2) число избирателей, внесенных в списки избирателей на момент окончания голосования по избирательным участкам, итоги голосования по которым признаны недействительными;</w:t>
      </w:r>
    </w:p>
    <w:p w:rsidR="00157D30" w:rsidRDefault="00157D30">
      <w:pPr>
        <w:pStyle w:val="ConsPlusNormal"/>
        <w:jc w:val="both"/>
      </w:pPr>
      <w:r>
        <w:t xml:space="preserve">(п. 2-2 введен </w:t>
      </w:r>
      <w:hyperlink r:id="rId453" w:history="1">
        <w:r>
          <w:rPr>
            <w:color w:val="0000FF"/>
          </w:rPr>
          <w:t>Законом</w:t>
        </w:r>
      </w:hyperlink>
      <w:r>
        <w:t xml:space="preserve"> Республики Крым от 29.03.2019 N 583-ЗРК/2019)</w:t>
      </w:r>
    </w:p>
    <w:p w:rsidR="00157D30" w:rsidRDefault="00157D30">
      <w:pPr>
        <w:pStyle w:val="ConsPlusNormal"/>
        <w:spacing w:before="220"/>
        <w:ind w:firstLine="540"/>
        <w:jc w:val="both"/>
      </w:pPr>
      <w: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w:t>
      </w:r>
    </w:p>
    <w:p w:rsidR="00157D30" w:rsidRDefault="00157D30">
      <w:pPr>
        <w:pStyle w:val="ConsPlusNormal"/>
        <w:spacing w:before="220"/>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157D30" w:rsidRDefault="00157D30">
      <w:pPr>
        <w:pStyle w:val="ConsPlusNormal"/>
        <w:spacing w:before="220"/>
        <w:ind w:firstLine="540"/>
        <w:jc w:val="both"/>
      </w:pPr>
      <w:r>
        <w:t>5)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157D30" w:rsidRDefault="00157D30">
      <w:pPr>
        <w:pStyle w:val="ConsPlusNormal"/>
        <w:spacing w:before="220"/>
        <w:ind w:firstLine="540"/>
        <w:jc w:val="both"/>
      </w:pPr>
      <w:r>
        <w:t xml:space="preserve">6) утратил силу. - </w:t>
      </w:r>
      <w:hyperlink r:id="rId454"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10. Избирательная комиссия муниципального образования признает выборы по единому избирательному округу несостоявшимися в случаях, если:</w:t>
      </w:r>
    </w:p>
    <w:p w:rsidR="00157D30" w:rsidRDefault="00157D30">
      <w:pPr>
        <w:pStyle w:val="ConsPlusNormal"/>
        <w:spacing w:before="220"/>
        <w:ind w:firstLine="540"/>
        <w:jc w:val="both"/>
      </w:pPr>
      <w: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157D30" w:rsidRDefault="00157D30">
      <w:pPr>
        <w:pStyle w:val="ConsPlusNormal"/>
        <w:spacing w:before="220"/>
        <w:ind w:firstLine="540"/>
        <w:jc w:val="both"/>
      </w:pPr>
      <w: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157D30" w:rsidRDefault="00157D30">
      <w:pPr>
        <w:pStyle w:val="ConsPlusNormal"/>
        <w:spacing w:before="220"/>
        <w:ind w:firstLine="540"/>
        <w:jc w:val="both"/>
      </w:pPr>
      <w:r>
        <w:t>11. Избирательная комиссия муниципального образования признает результаты выборов по единому избирательному округу недействительными:</w:t>
      </w:r>
    </w:p>
    <w:p w:rsidR="00157D30" w:rsidRDefault="00157D30">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57D30" w:rsidRDefault="00157D30">
      <w:pPr>
        <w:pStyle w:val="ConsPlusNormal"/>
        <w:spacing w:before="220"/>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157D30" w:rsidRDefault="00157D30">
      <w:pPr>
        <w:pStyle w:val="ConsPlusNormal"/>
        <w:spacing w:before="220"/>
        <w:ind w:firstLine="540"/>
        <w:jc w:val="both"/>
      </w:pPr>
      <w:r>
        <w:t>3) по решению суда.</w:t>
      </w:r>
    </w:p>
    <w:p w:rsidR="00157D30" w:rsidRDefault="00157D30">
      <w:pPr>
        <w:pStyle w:val="ConsPlusNormal"/>
        <w:spacing w:before="220"/>
        <w:ind w:firstLine="540"/>
        <w:jc w:val="both"/>
      </w:pPr>
      <w:r>
        <w:t>12.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w:t>
      </w:r>
    </w:p>
    <w:p w:rsidR="00157D30" w:rsidRDefault="00157D30">
      <w:pPr>
        <w:pStyle w:val="ConsPlusNormal"/>
        <w:spacing w:before="220"/>
        <w:ind w:firstLine="540"/>
        <w:jc w:val="both"/>
      </w:pPr>
      <w:r>
        <w:t xml:space="preserve">Абзац утратил силу. - </w:t>
      </w:r>
      <w:hyperlink r:id="rId455"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Сводная таблица подписывается председателем (заместителем председателя) и секретарем избирательной комиссии муниципального образования.</w:t>
      </w:r>
    </w:p>
    <w:p w:rsidR="00157D30" w:rsidRDefault="00157D30">
      <w:pPr>
        <w:pStyle w:val="ConsPlusNormal"/>
        <w:spacing w:before="220"/>
        <w:ind w:firstLine="540"/>
        <w:jc w:val="both"/>
      </w:pPr>
      <w:r>
        <w:t xml:space="preserve">К протоколу также приобщаются поступившие в избирательную комиссию муниципального </w:t>
      </w:r>
      <w:r>
        <w:lastRenderedPageBreak/>
        <w:t>образования жалобы (заявления) на нарушения закона и принятые по указанным жалобам (заявлениям) решения.</w:t>
      </w:r>
    </w:p>
    <w:p w:rsidR="00157D30" w:rsidRDefault="00157D30">
      <w:pPr>
        <w:pStyle w:val="ConsPlusNormal"/>
        <w:jc w:val="both"/>
      </w:pPr>
      <w:r>
        <w:t xml:space="preserve">(часть 12 в ред. </w:t>
      </w:r>
      <w:hyperlink r:id="rId456" w:history="1">
        <w:r>
          <w:rPr>
            <w:color w:val="0000FF"/>
          </w:rPr>
          <w:t>Закона</w:t>
        </w:r>
      </w:hyperlink>
      <w:r>
        <w:t xml:space="preserve"> Республики Крым от 01.06.2016 N 247-ЗРК/2016)</w:t>
      </w:r>
    </w:p>
    <w:p w:rsidR="00157D30" w:rsidRDefault="00157D30">
      <w:pPr>
        <w:pStyle w:val="ConsPlusNormal"/>
        <w:spacing w:before="220"/>
        <w:ind w:firstLine="540"/>
        <w:jc w:val="both"/>
      </w:pPr>
      <w:r>
        <w:t>13.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 При опубликовании (обнародовании) данного протокола особое мнение опубликовывается (обнародуется) в том же порядке, что и протокол.</w:t>
      </w:r>
    </w:p>
    <w:p w:rsidR="00157D30" w:rsidRDefault="00157D30">
      <w:pPr>
        <w:pStyle w:val="ConsPlusNormal"/>
        <w:spacing w:before="220"/>
        <w:ind w:firstLine="540"/>
        <w:jc w:val="both"/>
      </w:pPr>
      <w:r>
        <w:t xml:space="preserve">14. Заверенные копии протокола и сводной таблицы представляются всем членам избирательной комиссии муниципального образования, лицам, указанным в </w:t>
      </w:r>
      <w:hyperlink w:anchor="P393" w:history="1">
        <w:r>
          <w:rPr>
            <w:color w:val="0000FF"/>
          </w:rPr>
          <w:t>части 5 статьи 28</w:t>
        </w:r>
      </w:hyperlink>
      <w: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rsidR="00157D30" w:rsidRDefault="00157D30">
      <w:pPr>
        <w:pStyle w:val="ConsPlusNormal"/>
        <w:spacing w:before="220"/>
        <w:ind w:firstLine="540"/>
        <w:jc w:val="both"/>
      </w:pPr>
      <w:r>
        <w:t xml:space="preserve">15. Если после подписания протокола о результатах выборов депутатов представительного органа муниципального образования по единому избирательному округу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в соответствии с </w:t>
      </w:r>
      <w:hyperlink w:anchor="P389" w:history="1">
        <w:r>
          <w:rPr>
            <w:color w:val="0000FF"/>
          </w:rPr>
          <w:t>частью 2 статьи 28</w:t>
        </w:r>
      </w:hyperlink>
      <w:r>
        <w:t xml:space="preserve"> настоящего Закона,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157D30" w:rsidRDefault="00157D30">
      <w:pPr>
        <w:pStyle w:val="ConsPlusNormal"/>
        <w:spacing w:before="220"/>
        <w:ind w:firstLine="540"/>
        <w:jc w:val="both"/>
      </w:pPr>
      <w:bookmarkStart w:id="230" w:name="P1910"/>
      <w:bookmarkEnd w:id="230"/>
      <w:r>
        <w:t>16. Если после подписания протокола об итогах голосования и (или) сводной таблицы об итогах голосования и направления в избирательную комиссию муниципального образования их первых экземпляров нижестоящая избирательная комиссия, направившая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нижестоящая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нижестоящая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нижестоящая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157D30" w:rsidRDefault="00157D30">
      <w:pPr>
        <w:pStyle w:val="ConsPlusNormal"/>
        <w:jc w:val="both"/>
      </w:pPr>
      <w:r>
        <w:t xml:space="preserve">(в ред. </w:t>
      </w:r>
      <w:hyperlink r:id="rId457"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В случае, если требуется внести уточнения в строку 13 и последующие строки протокола об итогах голосования, проводится повторный подсчет голосов избирателей в порядке, установленном </w:t>
      </w:r>
      <w:hyperlink w:anchor="P1914" w:history="1">
        <w:r>
          <w:rPr>
            <w:color w:val="0000FF"/>
          </w:rPr>
          <w:t>частью 17</w:t>
        </w:r>
      </w:hyperlink>
      <w:r>
        <w:t xml:space="preserve"> настоящей статьи.</w:t>
      </w:r>
    </w:p>
    <w:p w:rsidR="00157D30" w:rsidRDefault="00157D30">
      <w:pPr>
        <w:pStyle w:val="ConsPlusNormal"/>
        <w:spacing w:before="220"/>
        <w:ind w:firstLine="540"/>
        <w:jc w:val="both"/>
      </w:pPr>
      <w:r>
        <w:t xml:space="preserve">16-1. Утратила силу. - </w:t>
      </w:r>
      <w:hyperlink r:id="rId458"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bookmarkStart w:id="231" w:name="P1914"/>
      <w:bookmarkEnd w:id="231"/>
      <w:r>
        <w:t xml:space="preserve">17. В случае, указанном в </w:t>
      </w:r>
      <w:hyperlink w:anchor="P1910" w:history="1">
        <w:r>
          <w:rPr>
            <w:color w:val="0000FF"/>
          </w:rPr>
          <w:t>части 16</w:t>
        </w:r>
      </w:hyperlink>
      <w: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w:t>
      </w:r>
      <w:r>
        <w:lastRenderedPageBreak/>
        <w:t xml:space="preserve">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этой комиссии избирательной комиссией,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93"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93" w:history="1">
        <w:r>
          <w:rPr>
            <w:color w:val="0000FF"/>
          </w:rPr>
          <w:t>части 5 статьи 28</w:t>
        </w:r>
      </w:hyperlink>
      <w:r>
        <w:t xml:space="preserve"> настоящего Закона.</w:t>
      </w:r>
    </w:p>
    <w:p w:rsidR="00157D30" w:rsidRDefault="00157D30">
      <w:pPr>
        <w:pStyle w:val="ConsPlusNormal"/>
        <w:ind w:firstLine="540"/>
        <w:jc w:val="both"/>
      </w:pPr>
    </w:p>
    <w:p w:rsidR="00157D30" w:rsidRDefault="00157D30">
      <w:pPr>
        <w:pStyle w:val="ConsPlusTitle"/>
        <w:ind w:firstLine="540"/>
        <w:jc w:val="both"/>
        <w:outlineLvl w:val="2"/>
      </w:pPr>
      <w:bookmarkStart w:id="232" w:name="P1916"/>
      <w:bookmarkEnd w:id="232"/>
      <w:r>
        <w:t>Статья 86. Определение общих результатов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семь дней со дня голосования определяет общие результаты выборов депутатов представительного органа муниципального образования. Указанное решение подлежит официальному опубликованию не позднее чем через пять дней со дня его принятия.</w:t>
      </w:r>
    </w:p>
    <w:p w:rsidR="00157D30" w:rsidRDefault="00157D30">
      <w:pPr>
        <w:pStyle w:val="ConsPlusNormal"/>
        <w:spacing w:before="220"/>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 результатах выборов по одномандатным (многомандатным) избирательным округам, составленных окружными избирательными комиссиями, не позднее чем через семь дней со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157D30" w:rsidRDefault="00157D30">
      <w:pPr>
        <w:pStyle w:val="ConsPlusNormal"/>
        <w:spacing w:before="220"/>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семь дней со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157D30" w:rsidRDefault="00157D30">
      <w:pPr>
        <w:pStyle w:val="ConsPlusNormal"/>
        <w:spacing w:before="220"/>
        <w:ind w:firstLine="540"/>
        <w:jc w:val="both"/>
      </w:pPr>
      <w:r>
        <w:t>4. Решение избирательной комиссии муниципального образования о результатах выборов депутатов представительного органа муниципального образования оформляется решением избирательной комиссии муниципального образования.</w:t>
      </w:r>
    </w:p>
    <w:p w:rsidR="00157D30" w:rsidRDefault="00157D30">
      <w:pPr>
        <w:pStyle w:val="ConsPlusNormal"/>
        <w:jc w:val="both"/>
      </w:pPr>
      <w:r>
        <w:t xml:space="preserve">(в ред. </w:t>
      </w:r>
      <w:hyperlink r:id="rId45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 xml:space="preserve">5 - 6. Утратили силу. - </w:t>
      </w:r>
      <w:hyperlink r:id="rId460" w:history="1">
        <w:r>
          <w:rPr>
            <w:color w:val="0000FF"/>
          </w:rPr>
          <w:t>Закон</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ind w:firstLine="540"/>
        <w:jc w:val="both"/>
        <w:outlineLvl w:val="2"/>
      </w:pPr>
      <w:bookmarkStart w:id="233" w:name="P1925"/>
      <w:bookmarkEnd w:id="233"/>
      <w:r>
        <w:t>Статья 87. Методика пропорционального распределения депутатских мандатов</w:t>
      </w:r>
    </w:p>
    <w:p w:rsidR="00157D30" w:rsidRDefault="00157D30">
      <w:pPr>
        <w:pStyle w:val="ConsPlusNormal"/>
        <w:ind w:firstLine="540"/>
        <w:jc w:val="both"/>
      </w:pPr>
      <w:r>
        <w:t xml:space="preserve">(в ред. </w:t>
      </w:r>
      <w:hyperlink r:id="rId461" w:history="1">
        <w:r>
          <w:rPr>
            <w:color w:val="0000FF"/>
          </w:rPr>
          <w:t>Закона</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Normal"/>
        <w:ind w:firstLine="540"/>
        <w:jc w:val="both"/>
      </w:pPr>
      <w:bookmarkStart w:id="234" w:name="P1928"/>
      <w:bookmarkEnd w:id="234"/>
      <w:r>
        <w:t xml:space="preserve">1. Каждому списку кандидатов, допущенному к распределению депутатских мандатов в соответствии с правилами, предусмотренными </w:t>
      </w:r>
      <w:hyperlink w:anchor="P1878" w:history="1">
        <w:r>
          <w:rPr>
            <w:color w:val="0000FF"/>
          </w:rPr>
          <w:t>частями 4</w:t>
        </w:r>
      </w:hyperlink>
      <w:r>
        <w:t xml:space="preserve"> - </w:t>
      </w:r>
      <w:hyperlink w:anchor="P1880" w:history="1">
        <w:r>
          <w:rPr>
            <w:color w:val="0000FF"/>
          </w:rPr>
          <w:t>6 статьи 85</w:t>
        </w:r>
      </w:hyperlink>
      <w:r>
        <w:t xml:space="preserve"> настоящего Закона, передается по одному депутатскому мандату. Оставшиеся депутатские мандаты распределяются между списками кандидатов в порядке, определенном </w:t>
      </w:r>
      <w:hyperlink w:anchor="P1929" w:history="1">
        <w:r>
          <w:rPr>
            <w:color w:val="0000FF"/>
          </w:rPr>
          <w:t>частью 2</w:t>
        </w:r>
      </w:hyperlink>
      <w:r>
        <w:t xml:space="preserve"> настоящей статьи.</w:t>
      </w:r>
    </w:p>
    <w:p w:rsidR="00157D30" w:rsidRDefault="00157D30">
      <w:pPr>
        <w:pStyle w:val="ConsPlusNormal"/>
        <w:spacing w:before="220"/>
        <w:ind w:firstLine="540"/>
        <w:jc w:val="both"/>
      </w:pPr>
      <w:bookmarkStart w:id="235" w:name="P1929"/>
      <w:bookmarkEnd w:id="235"/>
      <w:r>
        <w:t>2. Избирательная комиссия муниципального образования подсчитывает сумму голосов избирателей, поданных по единому избирательному округу, отдельно по каждому списку кандидатов, допущенному к распределению депутатских мандатов.</w:t>
      </w:r>
    </w:p>
    <w:p w:rsidR="00157D30" w:rsidRDefault="00157D30">
      <w:pPr>
        <w:pStyle w:val="ConsPlusNormal"/>
        <w:spacing w:before="220"/>
        <w:ind w:firstLine="540"/>
        <w:jc w:val="both"/>
      </w:pPr>
      <w:bookmarkStart w:id="236" w:name="P1930"/>
      <w:bookmarkEnd w:id="236"/>
      <w:r>
        <w:lastRenderedPageBreak/>
        <w:t xml:space="preserve">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от 2 до числа оставшихся нераспределенными после их передачи спискам кандидатов в соответствии с </w:t>
      </w:r>
      <w:hyperlink w:anchor="P1928" w:history="1">
        <w:r>
          <w:rPr>
            <w:color w:val="0000FF"/>
          </w:rPr>
          <w:t>частью 1</w:t>
        </w:r>
      </w:hyperlink>
      <w:r>
        <w:t xml:space="preserve"> настоящей статьи.</w:t>
      </w:r>
    </w:p>
    <w:p w:rsidR="00157D30" w:rsidRDefault="00157D30">
      <w:pPr>
        <w:pStyle w:val="ConsPlusNormal"/>
        <w:spacing w:before="220"/>
        <w:ind w:firstLine="540"/>
        <w:jc w:val="both"/>
      </w:pPr>
      <w:r>
        <w:t xml:space="preserve">Частные, определенные с точностью до шестого знака после запятой, полученные после осуществления указанной в </w:t>
      </w:r>
      <w:hyperlink w:anchor="P1930" w:history="1">
        <w:r>
          <w:rPr>
            <w:color w:val="0000FF"/>
          </w:rPr>
          <w:t>абзаце втором</w:t>
        </w:r>
      </w:hyperlink>
      <w:r>
        <w:t xml:space="preserve"> настоящей части процедуры деления по всем спискам кандидатов, допущенным к распределению депутатских мандатов, располагаются в порядке убывания.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В случае равенства числовых значений нескольких частных и равенства числа голосов, полученных списками кандидатов, порядок расположения частных таких списков кандидатов определяется жребием.</w:t>
      </w:r>
    </w:p>
    <w:p w:rsidR="00157D30" w:rsidRDefault="00157D30">
      <w:pPr>
        <w:pStyle w:val="ConsPlusNormal"/>
        <w:spacing w:before="220"/>
        <w:ind w:firstLine="540"/>
        <w:jc w:val="both"/>
      </w:pPr>
      <w:r>
        <w:t xml:space="preserve">Частное, порядковый номер которого равен числу депутатских мандатов, оставшихся нераспределенными после их передачи спискам кандидатов в соответствии с </w:t>
      </w:r>
      <w:hyperlink w:anchor="P1928" w:history="1">
        <w:r>
          <w:rPr>
            <w:color w:val="0000FF"/>
          </w:rPr>
          <w:t>частью 1</w:t>
        </w:r>
      </w:hyperlink>
      <w:r>
        <w:t xml:space="preserve"> настоящей статьи,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в соответствии с настоящей частью.</w:t>
      </w:r>
    </w:p>
    <w:p w:rsidR="00157D30" w:rsidRDefault="00157D30">
      <w:pPr>
        <w:pStyle w:val="ConsPlusNormal"/>
        <w:spacing w:before="220"/>
        <w:ind w:firstLine="540"/>
        <w:jc w:val="both"/>
      </w:pPr>
      <w:r>
        <w:t xml:space="preserve">3.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1928" w:history="1">
        <w:r>
          <w:rPr>
            <w:color w:val="0000FF"/>
          </w:rPr>
          <w:t>частями 1</w:t>
        </w:r>
      </w:hyperlink>
      <w:r>
        <w:t xml:space="preserve"> и </w:t>
      </w:r>
      <w:hyperlink w:anchor="P1929" w:history="1">
        <w:r>
          <w:rPr>
            <w:color w:val="0000FF"/>
          </w:rPr>
          <w:t>2</w:t>
        </w:r>
      </w:hyperlink>
      <w:r>
        <w:t xml:space="preserve"> настоящей статьи.</w:t>
      </w:r>
    </w:p>
    <w:p w:rsidR="00157D30" w:rsidRDefault="00157D30">
      <w:pPr>
        <w:pStyle w:val="ConsPlusNormal"/>
        <w:spacing w:before="220"/>
        <w:ind w:firstLine="540"/>
        <w:jc w:val="both"/>
      </w:pPr>
      <w:r>
        <w:t>4. Общее число депутатских мандатов, полученное списком кандидатов, допущенным к распределению депутатских мандатов, распределяется внутри каждого списка кандидатов в порядке очередности размещения кандидатов в указанном списке.</w:t>
      </w:r>
    </w:p>
    <w:p w:rsidR="00157D30" w:rsidRDefault="00157D30">
      <w:pPr>
        <w:pStyle w:val="ConsPlusNormal"/>
        <w:spacing w:before="220"/>
        <w:ind w:firstLine="540"/>
        <w:jc w:val="both"/>
      </w:pPr>
      <w:r>
        <w:t>При этом перед определением кандидатов, избранных депутатами представительного органа муниципального образования по единому избирательному округу, из списка кандидатов, допущенного к распределению депутатских мандатов, исключаются депутаты, избранные по одномандатным избирательным округам.</w:t>
      </w:r>
    </w:p>
    <w:p w:rsidR="00157D30" w:rsidRDefault="00157D30">
      <w:pPr>
        <w:pStyle w:val="ConsPlusNormal"/>
        <w:spacing w:before="220"/>
        <w:ind w:firstLine="540"/>
        <w:jc w:val="both"/>
      </w:pPr>
      <w:r>
        <w:t>5.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157D30" w:rsidRDefault="00157D30">
      <w:pPr>
        <w:pStyle w:val="ConsPlusNormal"/>
        <w:spacing w:before="220"/>
        <w:ind w:firstLine="540"/>
        <w:jc w:val="both"/>
      </w:pPr>
      <w:r>
        <w:t>6. Если после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с себя полномочия, несовместимые со статусом депутата представительного органа муниципального образования, а также если депутатский мандат оказался свободен в силу иных оснований, указанный депутатский мандат передается зарегистрированному кандидату из того же списка кандидатов. Депутатский мандат передается первому из не получивших депутатский мандат зарегистрированных кандидатов, внесенных в данный список кандидатов.</w:t>
      </w:r>
    </w:p>
    <w:p w:rsidR="00157D30" w:rsidRDefault="00157D30">
      <w:pPr>
        <w:pStyle w:val="ConsPlusNormal"/>
        <w:ind w:firstLine="540"/>
        <w:jc w:val="both"/>
      </w:pPr>
    </w:p>
    <w:p w:rsidR="00157D30" w:rsidRDefault="00157D30">
      <w:pPr>
        <w:pStyle w:val="ConsPlusTitle"/>
        <w:ind w:firstLine="540"/>
        <w:jc w:val="both"/>
        <w:outlineLvl w:val="2"/>
      </w:pPr>
      <w:r>
        <w:t>Статья 88. Замещение вакантных депутатских мандатов</w:t>
      </w:r>
    </w:p>
    <w:p w:rsidR="00157D30" w:rsidRDefault="00157D30">
      <w:pPr>
        <w:pStyle w:val="ConsPlusNormal"/>
        <w:ind w:firstLine="540"/>
        <w:jc w:val="both"/>
      </w:pPr>
    </w:p>
    <w:p w:rsidR="00157D30" w:rsidRDefault="00157D30">
      <w:pPr>
        <w:pStyle w:val="ConsPlusNormal"/>
        <w:ind w:firstLine="540"/>
        <w:jc w:val="both"/>
      </w:pPr>
      <w:r>
        <w:t>1. В случае досрочного прекращения полномочий депутата представительного органа муниципального образования,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установленном настоящей статьей порядке.</w:t>
      </w:r>
    </w:p>
    <w:p w:rsidR="00157D30" w:rsidRDefault="00157D30">
      <w:pPr>
        <w:pStyle w:val="ConsPlusNormal"/>
        <w:spacing w:before="220"/>
        <w:ind w:firstLine="540"/>
        <w:jc w:val="both"/>
      </w:pPr>
      <w:r>
        <w:t xml:space="preserve">Абзац утратил силу. - </w:t>
      </w:r>
      <w:hyperlink r:id="rId462" w:history="1">
        <w:r>
          <w:rPr>
            <w:color w:val="0000FF"/>
          </w:rPr>
          <w:t>Закон</w:t>
        </w:r>
      </w:hyperlink>
      <w:r>
        <w:t xml:space="preserve"> Республики Крым от 30.12.2015 N 202-ЗРК/2015.</w:t>
      </w:r>
    </w:p>
    <w:p w:rsidR="00157D30" w:rsidRDefault="00157D30">
      <w:pPr>
        <w:pStyle w:val="ConsPlusNormal"/>
        <w:spacing w:before="220"/>
        <w:ind w:firstLine="540"/>
        <w:jc w:val="both"/>
      </w:pPr>
      <w:bookmarkStart w:id="237" w:name="P1943"/>
      <w:bookmarkEnd w:id="237"/>
      <w:r>
        <w:lastRenderedPageBreak/>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(если это предусмотрено уставом политической партии), вправе предложить избирательной комиссии муниципального образования для замещения вакантного депутатского мандата кандидатуру зарегистрированного кандидата из того же списка кандидатов.</w:t>
      </w:r>
    </w:p>
    <w:p w:rsidR="00157D30" w:rsidRDefault="00157D30">
      <w:pPr>
        <w:pStyle w:val="ConsPlusNormal"/>
        <w:spacing w:before="220"/>
        <w:ind w:firstLine="540"/>
        <w:jc w:val="both"/>
      </w:pPr>
      <w:bookmarkStart w:id="238" w:name="P1944"/>
      <w:bookmarkEnd w:id="238"/>
      <w:r>
        <w:t xml:space="preserve">3. Кандидатура зарегистрированного кандидата для замещения в соответствии с </w:t>
      </w:r>
      <w:hyperlink w:anchor="P1943"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157D30" w:rsidRDefault="00157D30">
      <w:pPr>
        <w:pStyle w:val="ConsPlusNormal"/>
        <w:spacing w:before="220"/>
        <w:ind w:firstLine="540"/>
        <w:jc w:val="both"/>
      </w:pPr>
      <w:r>
        <w:t xml:space="preserve">4. Если в течение 14 дней со дня принятия представительным органом муниципального образования решения о досрочном прекращении полномочий депутата коллегиальный постоянно действующий руководящий орган избирательного объединения не воспользуется правом, предусмотренным </w:t>
      </w:r>
      <w:hyperlink w:anchor="P1944" w:history="1">
        <w:r>
          <w:rPr>
            <w:color w:val="0000FF"/>
          </w:rPr>
          <w:t>частью 3</w:t>
        </w:r>
      </w:hyperlink>
      <w: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депутатские мандаты зарегистрированному кандидату в соответствии с порядком размещения кандидатов в списке кандидатов.</w:t>
      </w:r>
    </w:p>
    <w:p w:rsidR="00157D30" w:rsidRDefault="00157D30">
      <w:pPr>
        <w:pStyle w:val="ConsPlusNormal"/>
        <w:jc w:val="both"/>
      </w:pPr>
      <w:r>
        <w:t xml:space="preserve">(в ред. </w:t>
      </w:r>
      <w:hyperlink r:id="rId463"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bookmarkStart w:id="239" w:name="P1947"/>
      <w:bookmarkEnd w:id="239"/>
      <w:r>
        <w:t>5.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57D30" w:rsidRDefault="00157D30">
      <w:pPr>
        <w:pStyle w:val="ConsPlusNormal"/>
        <w:jc w:val="both"/>
      </w:pPr>
      <w:r>
        <w:t xml:space="preserve">(в ред. </w:t>
      </w:r>
      <w:hyperlink r:id="rId464" w:history="1">
        <w:r>
          <w:rPr>
            <w:color w:val="0000FF"/>
          </w:rPr>
          <w:t>Закона</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Title"/>
        <w:ind w:firstLine="540"/>
        <w:jc w:val="both"/>
        <w:outlineLvl w:val="2"/>
      </w:pPr>
      <w:r>
        <w:t>Статья 89. Исключение зарегистрированного кандидата из списка кандидатов, допущенного к распределению депутатских мандатов</w:t>
      </w:r>
    </w:p>
    <w:p w:rsidR="00157D30" w:rsidRDefault="00157D30">
      <w:pPr>
        <w:pStyle w:val="ConsPlusNormal"/>
        <w:ind w:firstLine="540"/>
        <w:jc w:val="both"/>
      </w:pPr>
    </w:p>
    <w:p w:rsidR="00157D30" w:rsidRDefault="00157D30">
      <w:pPr>
        <w:pStyle w:val="ConsPlusNormal"/>
        <w:ind w:firstLine="540"/>
        <w:jc w:val="both"/>
      </w:pPr>
      <w:r>
        <w:t>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w:t>
      </w:r>
    </w:p>
    <w:p w:rsidR="00157D30" w:rsidRDefault="00157D30">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157D30" w:rsidRDefault="00157D30">
      <w:pPr>
        <w:pStyle w:val="ConsPlusNormal"/>
        <w:spacing w:before="220"/>
        <w:ind w:firstLine="540"/>
        <w:jc w:val="both"/>
      </w:pPr>
      <w:r>
        <w:t>2) утраты зарегистрированным кандидатом пассивного избирательного права;</w:t>
      </w:r>
    </w:p>
    <w:p w:rsidR="00157D30" w:rsidRDefault="00157D30">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157D30" w:rsidRDefault="00157D30">
      <w:pPr>
        <w:pStyle w:val="ConsPlusNormal"/>
        <w:spacing w:before="22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947" w:history="1">
        <w:r>
          <w:rPr>
            <w:color w:val="0000FF"/>
          </w:rPr>
          <w:t>частью 5 статьи 88</w:t>
        </w:r>
      </w:hyperlink>
      <w:r>
        <w:t xml:space="preserve"> настоящего Закона);</w:t>
      </w:r>
    </w:p>
    <w:p w:rsidR="00157D30" w:rsidRDefault="00157D30">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57D30" w:rsidRDefault="00157D30">
      <w:pPr>
        <w:pStyle w:val="ConsPlusNormal"/>
        <w:spacing w:before="220"/>
        <w:ind w:firstLine="540"/>
        <w:jc w:val="both"/>
      </w:pPr>
      <w:r>
        <w:t>6) смерти зарегистрированного кандидата;</w:t>
      </w:r>
    </w:p>
    <w:p w:rsidR="00157D30" w:rsidRDefault="00157D30">
      <w:pPr>
        <w:pStyle w:val="ConsPlusNormal"/>
        <w:spacing w:before="220"/>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57D30" w:rsidRDefault="00157D30">
      <w:pPr>
        <w:pStyle w:val="ConsPlusNormal"/>
        <w:jc w:val="both"/>
      </w:pPr>
      <w:r>
        <w:t xml:space="preserve">(п. 7 введен </w:t>
      </w:r>
      <w:hyperlink r:id="rId465" w:history="1">
        <w:r>
          <w:rPr>
            <w:color w:val="0000FF"/>
          </w:rPr>
          <w:t>Законом</w:t>
        </w:r>
      </w:hyperlink>
      <w:r>
        <w:t xml:space="preserve"> Республики Крым от 30.12.2015 N 202-ЗРК/2015)</w:t>
      </w:r>
    </w:p>
    <w:p w:rsidR="00157D30" w:rsidRDefault="00157D30">
      <w:pPr>
        <w:pStyle w:val="ConsPlusNormal"/>
        <w:ind w:firstLine="540"/>
        <w:jc w:val="both"/>
      </w:pPr>
    </w:p>
    <w:p w:rsidR="00157D30" w:rsidRDefault="00157D30">
      <w:pPr>
        <w:pStyle w:val="ConsPlusTitle"/>
        <w:ind w:firstLine="540"/>
        <w:jc w:val="both"/>
        <w:outlineLvl w:val="2"/>
      </w:pPr>
      <w:bookmarkStart w:id="240" w:name="P1962"/>
      <w:bookmarkEnd w:id="240"/>
      <w:r>
        <w:t>Статья 90. Повторные выборы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1800" w:history="1">
        <w:r>
          <w:rPr>
            <w:color w:val="0000FF"/>
          </w:rPr>
          <w:t>статьями 84</w:t>
        </w:r>
      </w:hyperlink>
      <w:r>
        <w:t xml:space="preserve"> или </w:t>
      </w:r>
      <w:hyperlink w:anchor="P1867" w:history="1">
        <w:r>
          <w:rPr>
            <w:color w:val="0000FF"/>
          </w:rPr>
          <w:t>85</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P1830" w:history="1">
        <w:r>
          <w:rPr>
            <w:color w:val="0000FF"/>
          </w:rPr>
          <w:t>частью 6 статьи 84</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w:t>
      </w:r>
    </w:p>
    <w:p w:rsidR="00157D30" w:rsidRDefault="00157D30">
      <w:pPr>
        <w:pStyle w:val="ConsPlusNormal"/>
        <w:spacing w:before="220"/>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w:t>
      </w:r>
    </w:p>
    <w:p w:rsidR="00157D30" w:rsidRDefault="00157D30">
      <w:pPr>
        <w:pStyle w:val="ConsPlusNormal"/>
        <w:jc w:val="both"/>
      </w:pPr>
      <w:r>
        <w:t xml:space="preserve">(в ред. </w:t>
      </w:r>
      <w:hyperlink r:id="rId466"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157D30" w:rsidRDefault="00157D30">
      <w:pPr>
        <w:pStyle w:val="ConsPlusNormal"/>
        <w:spacing w:before="22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w:t>
      </w:r>
    </w:p>
    <w:p w:rsidR="00157D30" w:rsidRDefault="00157D30">
      <w:pPr>
        <w:pStyle w:val="ConsPlusNormal"/>
        <w:spacing w:before="220"/>
        <w:ind w:firstLine="540"/>
        <w:jc w:val="both"/>
      </w:pPr>
      <w:r>
        <w:t>Решение о назначении повторных выборов подлежит официальному опубликованию не позднее чем через три дня со дня его принятия.</w:t>
      </w:r>
    </w:p>
    <w:p w:rsidR="00157D30" w:rsidRDefault="00157D30">
      <w:pPr>
        <w:pStyle w:val="ConsPlusNormal"/>
        <w:spacing w:before="220"/>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467"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57D30" w:rsidRDefault="00157D30">
      <w:pPr>
        <w:pStyle w:val="ConsPlusNormal"/>
        <w:spacing w:before="220"/>
        <w:ind w:firstLine="540"/>
        <w:jc w:val="both"/>
      </w:pPr>
      <w:r>
        <w:t>4.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157D30" w:rsidRDefault="00157D30">
      <w:pPr>
        <w:pStyle w:val="ConsPlusNormal"/>
        <w:spacing w:before="220"/>
        <w:ind w:firstLine="540"/>
        <w:jc w:val="both"/>
      </w:pPr>
      <w:r>
        <w:t>5.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157D30" w:rsidRDefault="00157D30">
      <w:pPr>
        <w:pStyle w:val="ConsPlusNormal"/>
        <w:ind w:firstLine="540"/>
        <w:jc w:val="both"/>
      </w:pPr>
    </w:p>
    <w:p w:rsidR="00157D30" w:rsidRDefault="00157D30">
      <w:pPr>
        <w:pStyle w:val="ConsPlusTitle"/>
        <w:ind w:firstLine="540"/>
        <w:jc w:val="both"/>
        <w:outlineLvl w:val="2"/>
      </w:pPr>
      <w:bookmarkStart w:id="241" w:name="P1974"/>
      <w:bookmarkEnd w:id="241"/>
      <w:r>
        <w:t>Статья 91. Дополнительные выборы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bookmarkStart w:id="242" w:name="P1976"/>
      <w:bookmarkEnd w:id="242"/>
      <w:r>
        <w:t>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w:t>
      </w:r>
    </w:p>
    <w:p w:rsidR="00157D30" w:rsidRDefault="00157D30">
      <w:pPr>
        <w:pStyle w:val="ConsPlusNormal"/>
        <w:spacing w:before="220"/>
        <w:ind w:firstLine="540"/>
        <w:jc w:val="both"/>
      </w:pPr>
      <w:r>
        <w:t>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157D30" w:rsidRDefault="00157D30">
      <w:pPr>
        <w:pStyle w:val="ConsPlusNormal"/>
        <w:spacing w:before="220"/>
        <w:ind w:firstLine="540"/>
        <w:jc w:val="both"/>
      </w:pPr>
      <w:r>
        <w:t xml:space="preserve">Если дополнительные выборы, в том числе с учетом сроков, предусмотренных </w:t>
      </w:r>
      <w:hyperlink r:id="rId468" w:history="1">
        <w:r>
          <w:rPr>
            <w:color w:val="0000FF"/>
          </w:rPr>
          <w:t>пунктом 7 статьи 10</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представительного органа муниципального образования, избранного по одномандатному избирательному округу.</w:t>
      </w:r>
    </w:p>
    <w:p w:rsidR="00157D30" w:rsidRDefault="00157D30">
      <w:pPr>
        <w:pStyle w:val="ConsPlusNormal"/>
        <w:jc w:val="both"/>
      </w:pPr>
      <w:r>
        <w:t xml:space="preserve">(в ред. </w:t>
      </w:r>
      <w:hyperlink r:id="rId469" w:history="1">
        <w:r>
          <w:rPr>
            <w:color w:val="0000FF"/>
          </w:rPr>
          <w:t>Закона</w:t>
        </w:r>
      </w:hyperlink>
      <w:r>
        <w:t xml:space="preserve"> Республики Крым от 29.03.2019 N 583-ЗРК/2019)</w:t>
      </w:r>
    </w:p>
    <w:p w:rsidR="00157D30" w:rsidRDefault="00157D30">
      <w:pPr>
        <w:pStyle w:val="ConsPlusNormal"/>
        <w:spacing w:before="220"/>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могут быть сокращены на одну третью.</w:t>
      </w:r>
    </w:p>
    <w:p w:rsidR="00157D30" w:rsidRDefault="00157D30">
      <w:pPr>
        <w:pStyle w:val="ConsPlusNormal"/>
        <w:spacing w:before="220"/>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установленном </w:t>
      </w:r>
      <w:hyperlink w:anchor="P1976" w:history="1">
        <w:r>
          <w:rPr>
            <w:color w:val="0000FF"/>
          </w:rPr>
          <w:t>частью 1</w:t>
        </w:r>
      </w:hyperlink>
      <w:r>
        <w:t xml:space="preserve"> настоящей статьи, если в избирательном округе замещено менее двух третьих депутатских мандатов.</w:t>
      </w:r>
    </w:p>
    <w:p w:rsidR="00157D30" w:rsidRDefault="00157D30">
      <w:pPr>
        <w:pStyle w:val="ConsPlusNormal"/>
        <w:spacing w:before="220"/>
        <w:ind w:firstLine="540"/>
        <w:jc w:val="both"/>
      </w:pPr>
      <w:r>
        <w:t xml:space="preserve">Дополнительные выборы могут быть назначены и проведены, если в многомандатном избирательном округе замещено две трети и более депутатских мандатов. В этом случае дополнительные выборы назначаются избирательной комиссией муниципального образования по обращению представительного органа соответствующего муниципального образования и проводятся в порядке, установленном </w:t>
      </w:r>
      <w:hyperlink w:anchor="P1976" w:history="1">
        <w:r>
          <w:rPr>
            <w:color w:val="0000FF"/>
          </w:rPr>
          <w:t>частью 1</w:t>
        </w:r>
      </w:hyperlink>
      <w:r>
        <w:t xml:space="preserve"> настоящей статьи.</w:t>
      </w:r>
    </w:p>
    <w:p w:rsidR="00157D30" w:rsidRDefault="00157D30">
      <w:pPr>
        <w:pStyle w:val="ConsPlusNormal"/>
        <w:spacing w:before="220"/>
        <w:ind w:firstLine="540"/>
        <w:jc w:val="both"/>
      </w:pPr>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157D30" w:rsidRDefault="00157D30">
      <w:pPr>
        <w:pStyle w:val="ConsPlusNormal"/>
        <w:spacing w:before="220"/>
        <w:ind w:firstLine="540"/>
        <w:jc w:val="both"/>
      </w:pPr>
      <w:r>
        <w:t>4. Выдвижение кандидатов, их регистрация и иные избирательные действия при проведении дополнительных выборов осуществляются в соответствии с настоящим Законом.</w:t>
      </w:r>
    </w:p>
    <w:p w:rsidR="00157D30" w:rsidRDefault="00157D30">
      <w:pPr>
        <w:pStyle w:val="ConsPlusNormal"/>
        <w:spacing w:before="220"/>
        <w:ind w:firstLine="540"/>
        <w:jc w:val="both"/>
      </w:pPr>
      <w:r>
        <w:t>5. Решение о назначении дополнительных выборов подлежит официальному опубликованию не позднее чем через пять дней со дня его принятия.</w:t>
      </w:r>
    </w:p>
    <w:p w:rsidR="00157D30" w:rsidRDefault="00157D30">
      <w:pPr>
        <w:pStyle w:val="ConsPlusNormal"/>
        <w:ind w:firstLine="540"/>
        <w:jc w:val="both"/>
      </w:pPr>
    </w:p>
    <w:p w:rsidR="00157D30" w:rsidRDefault="00157D30">
      <w:pPr>
        <w:pStyle w:val="ConsPlusTitle"/>
        <w:ind w:firstLine="540"/>
        <w:jc w:val="both"/>
        <w:outlineLvl w:val="2"/>
      </w:pPr>
      <w:r>
        <w:t>Статья 92. Регистрация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bookmarkStart w:id="243" w:name="P1989"/>
      <w:bookmarkEnd w:id="243"/>
      <w:r>
        <w:t>1. Избирательная комиссия муниципального образования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после чего они обязаны в 5-дневный срок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указанный срок заявления об освобождении от таких обязанностей.</w:t>
      </w:r>
    </w:p>
    <w:p w:rsidR="00157D30" w:rsidRDefault="00157D30">
      <w:pPr>
        <w:pStyle w:val="ConsPlusNormal"/>
        <w:spacing w:before="220"/>
        <w:ind w:firstLine="540"/>
        <w:jc w:val="both"/>
      </w:pPr>
      <w:r>
        <w:t xml:space="preserve">2. В случае если зарегистрированный кандидат, избранный депутатом в составе списка кандидатов, не выполнит требование, предусмотренное </w:t>
      </w:r>
      <w:hyperlink r:id="rId47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989"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925" w:history="1">
        <w:r>
          <w:rPr>
            <w:color w:val="0000FF"/>
          </w:rPr>
          <w:t>частью 7 статьи 87</w:t>
        </w:r>
      </w:hyperlink>
      <w:r>
        <w:t xml:space="preserve"> настоящего Закона.</w:t>
      </w:r>
    </w:p>
    <w:p w:rsidR="00157D30" w:rsidRDefault="00157D30">
      <w:pPr>
        <w:pStyle w:val="ConsPlusNormal"/>
        <w:spacing w:before="220"/>
        <w:ind w:firstLine="540"/>
        <w:jc w:val="both"/>
      </w:pPr>
      <w:r>
        <w:t xml:space="preserve">В случае, если зарегистрированный кандидат, избранный депутатом по одномандатному (многомандатному) избирательному округу, не выполнит требование, предусмотренное </w:t>
      </w:r>
      <w:hyperlink r:id="rId471" w:history="1">
        <w:r>
          <w:rPr>
            <w:color w:val="0000FF"/>
          </w:rPr>
          <w:t>пунктом 6 статьи 70</w:t>
        </w:r>
      </w:hyperlink>
      <w:r>
        <w:t xml:space="preserve"> Федерального закона "Об основных гарантиях избирательных прав и права на участие в </w:t>
      </w:r>
      <w:r>
        <w:lastRenderedPageBreak/>
        <w:t xml:space="preserve">референдуме граждан Российской Федерации", </w:t>
      </w:r>
      <w:hyperlink w:anchor="P1989"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157D30" w:rsidRDefault="00157D30">
      <w:pPr>
        <w:pStyle w:val="ConsPlusNormal"/>
        <w:spacing w:before="220"/>
        <w:ind w:firstLine="540"/>
        <w:jc w:val="both"/>
      </w:pPr>
      <w:r>
        <w:t>3. Если кандидат без вынуждающих к тому обстоятельств не сложил с себя полномочия, не 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157D30" w:rsidRDefault="00157D30">
      <w:pPr>
        <w:pStyle w:val="ConsPlusNormal"/>
        <w:spacing w:before="220"/>
        <w:ind w:firstLine="540"/>
        <w:jc w:val="both"/>
      </w:pPr>
      <w:r>
        <w:t>К указанным вынуждающим обстоятельствам в настоящем Законе относятся:</w:t>
      </w:r>
    </w:p>
    <w:p w:rsidR="00157D30" w:rsidRDefault="00157D30">
      <w:pPr>
        <w:pStyle w:val="ConsPlusNormal"/>
        <w:spacing w:before="220"/>
        <w:ind w:firstLine="540"/>
        <w:jc w:val="both"/>
      </w:pPr>
      <w:r>
        <w:t>1) признание судом лица недееспособным или ограниченно дееспособным;</w:t>
      </w:r>
    </w:p>
    <w:p w:rsidR="00157D30" w:rsidRDefault="00157D30">
      <w:pPr>
        <w:pStyle w:val="ConsPlusNormal"/>
        <w:spacing w:before="220"/>
        <w:ind w:firstLine="540"/>
        <w:jc w:val="both"/>
      </w:pPr>
      <w:r>
        <w:t xml:space="preserve">2) утратил силу. - </w:t>
      </w:r>
      <w:hyperlink r:id="rId472" w:history="1">
        <w:r>
          <w:rPr>
            <w:color w:val="0000FF"/>
          </w:rPr>
          <w:t>Закон</w:t>
        </w:r>
      </w:hyperlink>
      <w:r>
        <w:t xml:space="preserve"> Республики Крым от 29.03.2019 N 583-ЗРК/2019;</w:t>
      </w:r>
    </w:p>
    <w:p w:rsidR="00157D30" w:rsidRDefault="00157D30">
      <w:pPr>
        <w:pStyle w:val="ConsPlusNormal"/>
        <w:spacing w:before="220"/>
        <w:ind w:firstLine="540"/>
        <w:jc w:val="both"/>
      </w:pPr>
      <w: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w:t>
      </w:r>
    </w:p>
    <w:p w:rsidR="00157D30" w:rsidRDefault="00157D30">
      <w:pPr>
        <w:pStyle w:val="ConsPlusNormal"/>
        <w:spacing w:before="220"/>
        <w:ind w:firstLine="540"/>
        <w:jc w:val="both"/>
      </w:pPr>
      <w:r>
        <w:t>4) вступление в отношении лица в законную силу обвинительного приговора суда;</w:t>
      </w:r>
    </w:p>
    <w:p w:rsidR="00157D30" w:rsidRDefault="00157D30">
      <w:pPr>
        <w:pStyle w:val="ConsPlusNormal"/>
        <w:spacing w:before="220"/>
        <w:ind w:firstLine="540"/>
        <w:jc w:val="both"/>
      </w:pPr>
      <w:r>
        <w:t>5) установление в законном порядке стойкого расстройства здоровья близких родственников, влекущее необходимость постоянного ухода за ними;</w:t>
      </w:r>
    </w:p>
    <w:p w:rsidR="00157D30" w:rsidRDefault="00157D30">
      <w:pPr>
        <w:pStyle w:val="ConsPlusNormal"/>
        <w:spacing w:before="220"/>
        <w:ind w:firstLine="540"/>
        <w:jc w:val="both"/>
      </w:pPr>
      <w:r>
        <w:t>6) смена места жительства лица, влекущая постоянное проживание на территории другого муниципального образования;</w:t>
      </w:r>
    </w:p>
    <w:p w:rsidR="00157D30" w:rsidRDefault="00157D30">
      <w:pPr>
        <w:pStyle w:val="ConsPlusNormal"/>
        <w:spacing w:before="220"/>
        <w:ind w:firstLine="540"/>
        <w:jc w:val="both"/>
      </w:pPr>
      <w:r>
        <w:t>7) выезд за пределы Российской Федерации на постоянное место жительства;</w:t>
      </w:r>
    </w:p>
    <w:p w:rsidR="00157D30" w:rsidRDefault="00157D30">
      <w:pPr>
        <w:pStyle w:val="ConsPlusNormal"/>
        <w:spacing w:before="220"/>
        <w:ind w:firstLine="540"/>
        <w:jc w:val="both"/>
      </w:pPr>
      <w: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w:t>
      </w:r>
    </w:p>
    <w:p w:rsidR="00157D30" w:rsidRDefault="00157D30">
      <w:pPr>
        <w:pStyle w:val="ConsPlusNormal"/>
        <w:spacing w:before="220"/>
        <w:ind w:firstLine="540"/>
        <w:jc w:val="both"/>
      </w:pPr>
      <w:r>
        <w:t>9)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w:t>
      </w:r>
    </w:p>
    <w:p w:rsidR="00157D30" w:rsidRDefault="00157D30">
      <w:pPr>
        <w:pStyle w:val="ConsPlusNormal"/>
        <w:spacing w:before="220"/>
        <w:ind w:firstLine="540"/>
        <w:jc w:val="both"/>
      </w:pPr>
      <w:r>
        <w:t xml:space="preserve">4. После официального опубликования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1989" w:history="1">
        <w:r>
          <w:rPr>
            <w:color w:val="0000FF"/>
          </w:rPr>
          <w:t>частью 1</w:t>
        </w:r>
      </w:hyperlink>
      <w:r>
        <w:t xml:space="preserve"> настоящей статьи, избирательная комиссия муниципального образования регистрирует такого депутата, выдает ему удостоверение об избрании депутатом представительного органа муниципального образования и направляет соответствующую информацию в представительный орган муниципального образования.</w:t>
      </w:r>
    </w:p>
    <w:p w:rsidR="00157D30" w:rsidRDefault="00157D30">
      <w:pPr>
        <w:pStyle w:val="ConsPlusNormal"/>
        <w:spacing w:before="220"/>
        <w:ind w:firstLine="540"/>
        <w:jc w:val="both"/>
      </w:pPr>
      <w:r>
        <w:t>Форма указанного удостоверения устанавливается избирательной комиссией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bookmarkStart w:id="244" w:name="P2006"/>
      <w:bookmarkEnd w:id="244"/>
      <w:r>
        <w:t>Статья 93. Опубликование и обнародование итогов голосования и результатов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157D30" w:rsidRDefault="00157D30">
      <w:pPr>
        <w:pStyle w:val="ConsPlusNormal"/>
        <w:spacing w:before="220"/>
        <w:ind w:firstLine="540"/>
        <w:jc w:val="both"/>
      </w:pPr>
      <w:r>
        <w:t>2. Избирательная комиссия муниципального образования, окружная избирательная комиссия направляют общие данные о результатах выборов депутатов представительного органа муниципального образования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157D30" w:rsidRDefault="00157D30">
      <w:pPr>
        <w:pStyle w:val="ConsPlusNormal"/>
        <w:spacing w:before="220"/>
        <w:ind w:firstLine="540"/>
        <w:jc w:val="both"/>
      </w:pPr>
      <w:r>
        <w:t>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списков кандидатов, осуществляется избирательной комиссией муниципального образования не позднее чем через один месяц со дня голосования в официальных средствах массовой информации.</w:t>
      </w:r>
    </w:p>
    <w:p w:rsidR="00157D30" w:rsidRDefault="00157D30">
      <w:pPr>
        <w:pStyle w:val="ConsPlusNormal"/>
        <w:spacing w:before="220"/>
        <w:ind w:firstLine="540"/>
        <w:jc w:val="both"/>
      </w:pPr>
      <w:r>
        <w:t>4. В течение двух месяцев со дня голосования избирательная комиссия муниципального образования опубликовывает (обнародует) информацию, включающую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r>
        <w:t>Статья 94. Использование ГАС "Выборы"</w:t>
      </w:r>
    </w:p>
    <w:p w:rsidR="00157D30" w:rsidRDefault="00157D30">
      <w:pPr>
        <w:pStyle w:val="ConsPlusNormal"/>
        <w:ind w:firstLine="540"/>
        <w:jc w:val="both"/>
      </w:pPr>
    </w:p>
    <w:p w:rsidR="00157D30" w:rsidRDefault="00157D30">
      <w:pPr>
        <w:pStyle w:val="ConsPlusNormal"/>
        <w:ind w:firstLine="540"/>
        <w:jc w:val="both"/>
      </w:pPr>
      <w:r>
        <w:t xml:space="preserve">1. При подготовке 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4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157D30" w:rsidRDefault="00157D30">
      <w:pPr>
        <w:pStyle w:val="ConsPlusNormal"/>
        <w:spacing w:before="220"/>
        <w:ind w:firstLine="540"/>
        <w:jc w:val="both"/>
      </w:pPr>
      <w:r>
        <w:t>Ввод в ГАС "Выборы" данных об итогах голосования, о результатах выборов депутатов представительного органа муниципального образования осуществляется в случаях и порядке, определенных Центральной избирательной комиссией Российской Федерации.</w:t>
      </w:r>
    </w:p>
    <w:p w:rsidR="00157D30" w:rsidRDefault="00157D30">
      <w:pPr>
        <w:pStyle w:val="ConsPlusNormal"/>
        <w:spacing w:before="220"/>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комиссией,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Республики Крым.</w:t>
      </w:r>
    </w:p>
    <w:p w:rsidR="00157D30" w:rsidRDefault="00157D30">
      <w:pPr>
        <w:pStyle w:val="ConsPlusNormal"/>
        <w:spacing w:before="220"/>
        <w:ind w:firstLine="540"/>
        <w:jc w:val="both"/>
      </w:pPr>
      <w:r>
        <w:t xml:space="preserve">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w:t>
      </w:r>
      <w:r>
        <w:lastRenderedPageBreak/>
        <w:t>обязательным последующим представлением в вышестоящую избирательную комиссию первого экземпляра протокола об итогах голосования.</w:t>
      </w:r>
    </w:p>
    <w:p w:rsidR="00157D30" w:rsidRDefault="00157D30">
      <w:pPr>
        <w:pStyle w:val="ConsPlusNormal"/>
        <w:spacing w:before="220"/>
        <w:ind w:firstLine="540"/>
        <w:jc w:val="both"/>
      </w:pPr>
      <w: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(отдельных ее технических средств). Полномочия указанной группы устанавливаются Федеральным </w:t>
      </w:r>
      <w:hyperlink r:id="rId474" w:history="1">
        <w:r>
          <w:rPr>
            <w:color w:val="0000FF"/>
          </w:rPr>
          <w:t>законом</w:t>
        </w:r>
      </w:hyperlink>
      <w:r>
        <w:t xml:space="preserve"> "О Государственной автоматизированной системе Российской Федерации "Выборы".</w:t>
      </w:r>
    </w:p>
    <w:p w:rsidR="00157D30" w:rsidRDefault="00157D30">
      <w:pPr>
        <w:pStyle w:val="ConsPlusNormal"/>
        <w:spacing w:before="220"/>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представительного органа муниципального образования.</w:t>
      </w:r>
    </w:p>
    <w:p w:rsidR="00157D30" w:rsidRDefault="00157D30">
      <w:pPr>
        <w:pStyle w:val="ConsPlusNormal"/>
        <w:spacing w:before="220"/>
        <w:ind w:firstLine="540"/>
        <w:jc w:val="both"/>
      </w:pPr>
      <w:r>
        <w:t>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w:t>
      </w:r>
    </w:p>
    <w:p w:rsidR="00157D30" w:rsidRDefault="00157D30">
      <w:pPr>
        <w:pStyle w:val="ConsPlusNormal"/>
        <w:spacing w:before="220"/>
        <w:ind w:firstLine="540"/>
        <w:jc w:val="both"/>
      </w:pPr>
      <w:r>
        <w:t>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157D30" w:rsidRDefault="00157D30">
      <w:pPr>
        <w:pStyle w:val="ConsPlusNormal"/>
        <w:spacing w:before="220"/>
        <w:ind w:firstLine="540"/>
        <w:jc w:val="both"/>
      </w:pPr>
      <w:r>
        <w:t xml:space="preserve">7.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4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157D30" w:rsidRDefault="00157D30">
      <w:pPr>
        <w:pStyle w:val="ConsPlusNormal"/>
        <w:spacing w:before="220"/>
        <w:ind w:firstLine="540"/>
        <w:jc w:val="both"/>
      </w:pPr>
      <w:r>
        <w:t>8.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157D30" w:rsidRDefault="00157D30">
      <w:pPr>
        <w:pStyle w:val="ConsPlusNormal"/>
        <w:spacing w:before="220"/>
        <w:ind w:firstLine="540"/>
        <w:jc w:val="both"/>
      </w:pPr>
      <w:r>
        <w:t>9. Введенные в ГАС "Выборы" данные об участии избирателей в выборах депутатов представительного органа муниципального образования, о предварительных и об окончательных итогах голосования при наличии технической возможности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Республики Крым.</w:t>
      </w:r>
    </w:p>
    <w:p w:rsidR="00157D30" w:rsidRDefault="00157D30">
      <w:pPr>
        <w:pStyle w:val="ConsPlusNormal"/>
        <w:ind w:firstLine="540"/>
        <w:jc w:val="both"/>
      </w:pPr>
    </w:p>
    <w:p w:rsidR="00157D30" w:rsidRDefault="00157D30">
      <w:pPr>
        <w:pStyle w:val="ConsPlusTitle"/>
        <w:ind w:firstLine="540"/>
        <w:jc w:val="both"/>
        <w:outlineLvl w:val="2"/>
      </w:pPr>
      <w:r>
        <w:t>Статья 95. Хранение избирательных документов</w:t>
      </w:r>
    </w:p>
    <w:p w:rsidR="00157D30" w:rsidRDefault="00157D30">
      <w:pPr>
        <w:pStyle w:val="ConsPlusNormal"/>
        <w:ind w:firstLine="540"/>
        <w:jc w:val="both"/>
      </w:pPr>
    </w:p>
    <w:p w:rsidR="00157D30" w:rsidRDefault="00157D30">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законодательством Российской Федерации.</w:t>
      </w:r>
    </w:p>
    <w:p w:rsidR="00157D30" w:rsidRDefault="00157D30">
      <w:pPr>
        <w:pStyle w:val="ConsPlusNormal"/>
        <w:spacing w:before="220"/>
        <w:ind w:firstLine="540"/>
        <w:jc w:val="both"/>
      </w:pPr>
      <w:r>
        <w:t xml:space="preserve">2. Документы избирательной комиссии муниципального образования, окружных избирательных комиссий, территориальных избирательных комиссий (в случае их участия в </w:t>
      </w:r>
      <w:r>
        <w:lastRenderedPageBreak/>
        <w:t>выборах депутатов представительного органа муниципального образования)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157D30" w:rsidRDefault="00157D30">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157D30" w:rsidRDefault="00157D30">
      <w:pPr>
        <w:pStyle w:val="ConsPlusNormal"/>
        <w:spacing w:before="220"/>
        <w:ind w:firstLine="540"/>
        <w:jc w:val="both"/>
      </w:pPr>
      <w:r>
        <w:t>4. Протоколы избирательных комиссий об итогах голосования, о результатах выборов депутатов представительного органа муниципального образования и сводные таблицы, отчеты избирательных комиссий о поступлении средств, выделенных из соответствующего бюджета на подготовку и проведение выборов, и расходовании этих средств, итоговые финансовые отчеты кандидатов, избирательных объединений, зарегистрировавших списки кандидатов, хранятся не менее пяти лет со дня официального опубликования результатов выборов депутатов представительного органа муниципального образования.</w:t>
      </w:r>
    </w:p>
    <w:p w:rsidR="00157D30" w:rsidRDefault="00157D30">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представительного органа муниципального образования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(прекращения дела в соответствии с законом).</w:t>
      </w:r>
    </w:p>
    <w:p w:rsidR="00157D30" w:rsidRDefault="00157D30">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представительного органа муниципального образования,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157D30" w:rsidRDefault="00157D30">
      <w:pPr>
        <w:pStyle w:val="ConsPlusNormal"/>
        <w:spacing w:before="220"/>
        <w:ind w:firstLine="540"/>
        <w:jc w:val="both"/>
      </w:pPr>
      <w:r>
        <w:t>7. Порядок хранения, передачи в архив и уничтожения избирательных документов, связанных с подготовкой и проведением выборов депутатов представительного органа муниципального образования, утверждается Избирательной комиссией Республики Крым по согласованию с соответствующим архивным органом Республики Крым.</w:t>
      </w:r>
    </w:p>
    <w:p w:rsidR="00157D30" w:rsidRDefault="00157D30">
      <w:pPr>
        <w:pStyle w:val="ConsPlusNormal"/>
        <w:ind w:firstLine="540"/>
        <w:jc w:val="both"/>
      </w:pPr>
    </w:p>
    <w:p w:rsidR="00157D30" w:rsidRDefault="00157D30">
      <w:pPr>
        <w:pStyle w:val="ConsPlusTitle"/>
        <w:jc w:val="center"/>
        <w:outlineLvl w:val="1"/>
      </w:pPr>
      <w:r>
        <w:t>Глава 14. ОБЖАЛОВАНИЕ НАРУШЕНИЯ ИЗБИРАТЕЛЬНЫХ ПРАВ ГРАЖДАН</w:t>
      </w:r>
    </w:p>
    <w:p w:rsidR="00157D30" w:rsidRDefault="00157D30">
      <w:pPr>
        <w:pStyle w:val="ConsPlusTitle"/>
        <w:jc w:val="center"/>
      </w:pPr>
      <w:r>
        <w:t>И ОТВЕТСТВЕННОСТЬ ЗА НАРУШЕНИЕ ЗАКОНОДАТЕЛЬСТВА О ВЫБОРАХ</w:t>
      </w:r>
    </w:p>
    <w:p w:rsidR="00157D30" w:rsidRDefault="00157D30">
      <w:pPr>
        <w:pStyle w:val="ConsPlusTitle"/>
        <w:jc w:val="center"/>
      </w:pPr>
      <w:r>
        <w:t>ДЕПУТАТОВ ПРЕДСТАВИТЕЛЬНОГО ОРГАНА</w:t>
      </w:r>
    </w:p>
    <w:p w:rsidR="00157D30" w:rsidRDefault="00157D30">
      <w:pPr>
        <w:pStyle w:val="ConsPlusTitle"/>
        <w:jc w:val="center"/>
      </w:pPr>
      <w:r>
        <w:t>МУНИЦИПАЛЬНОГО ОБРАЗОВАНИЯ</w:t>
      </w:r>
    </w:p>
    <w:p w:rsidR="00157D30" w:rsidRDefault="00157D30">
      <w:pPr>
        <w:pStyle w:val="ConsPlusNormal"/>
        <w:ind w:firstLine="540"/>
        <w:jc w:val="both"/>
      </w:pPr>
    </w:p>
    <w:p w:rsidR="00157D30" w:rsidRDefault="00157D30">
      <w:pPr>
        <w:pStyle w:val="ConsPlusTitle"/>
        <w:ind w:firstLine="540"/>
        <w:jc w:val="both"/>
        <w:outlineLvl w:val="2"/>
      </w:pPr>
      <w:r>
        <w:t>Статья 96.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157D30" w:rsidRDefault="00157D30">
      <w:pPr>
        <w:pStyle w:val="ConsPlusNormal"/>
        <w:ind w:firstLine="540"/>
        <w:jc w:val="both"/>
      </w:pPr>
    </w:p>
    <w:p w:rsidR="00157D30" w:rsidRDefault="00157D30">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в сроки, установленные Федеральным </w:t>
      </w:r>
      <w:hyperlink r:id="rId4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spacing w:before="220"/>
        <w:ind w:firstLine="540"/>
        <w:jc w:val="both"/>
      </w:pPr>
      <w:r>
        <w:t xml:space="preserve">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уполномоченные представители должны быть незамедлительно оповещены о поступившем </w:t>
      </w:r>
      <w:r>
        <w:lastRenderedPageBreak/>
        <w:t>обращении и вправе давать объяснения по существу обращения.</w:t>
      </w:r>
    </w:p>
    <w:p w:rsidR="00157D30" w:rsidRDefault="00157D30">
      <w:pPr>
        <w:pStyle w:val="ConsPlusNormal"/>
        <w:spacing w:before="220"/>
        <w:ind w:firstLine="540"/>
        <w:jc w:val="both"/>
      </w:pPr>
      <w:r>
        <w:t xml:space="preserve">3. В случае нарушения кандидатом, избирательным объединением Федерального </w:t>
      </w:r>
      <w:hyperlink r:id="rId47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157D30" w:rsidRDefault="00157D30">
      <w:pPr>
        <w:pStyle w:val="ConsPlusNormal"/>
        <w:ind w:firstLine="540"/>
        <w:jc w:val="both"/>
      </w:pPr>
    </w:p>
    <w:p w:rsidR="00157D30" w:rsidRDefault="00157D30">
      <w:pPr>
        <w:pStyle w:val="ConsPlusTitle"/>
        <w:ind w:firstLine="540"/>
        <w:jc w:val="both"/>
        <w:outlineLvl w:val="2"/>
      </w:pPr>
      <w:r>
        <w:t>Статья 97.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157D30" w:rsidRDefault="00157D30">
      <w:pPr>
        <w:pStyle w:val="ConsPlusNormal"/>
        <w:ind w:firstLine="540"/>
        <w:jc w:val="both"/>
      </w:pPr>
    </w:p>
    <w:p w:rsidR="00157D30" w:rsidRDefault="00157D30">
      <w:pPr>
        <w:pStyle w:val="ConsPlusNormal"/>
        <w:ind w:firstLine="540"/>
        <w:jc w:val="both"/>
      </w:pPr>
      <w:r>
        <w:t xml:space="preserve">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w:t>
      </w:r>
      <w:hyperlink r:id="rId4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ind w:firstLine="540"/>
        <w:jc w:val="both"/>
      </w:pPr>
    </w:p>
    <w:p w:rsidR="00157D30" w:rsidRDefault="00157D30">
      <w:pPr>
        <w:pStyle w:val="ConsPlusTitle"/>
        <w:ind w:firstLine="540"/>
        <w:jc w:val="both"/>
        <w:outlineLvl w:val="2"/>
      </w:pPr>
      <w:r>
        <w:t>Статья 98. Отмена решения избирательной комиссии об итогах голосования, о результатах выборов</w:t>
      </w:r>
    </w:p>
    <w:p w:rsidR="00157D30" w:rsidRDefault="00157D30">
      <w:pPr>
        <w:pStyle w:val="ConsPlusNormal"/>
        <w:ind w:firstLine="540"/>
        <w:jc w:val="both"/>
      </w:pPr>
    </w:p>
    <w:p w:rsidR="00157D30" w:rsidRDefault="00157D30">
      <w:pPr>
        <w:pStyle w:val="ConsPlusNormal"/>
        <w:ind w:firstLine="540"/>
        <w:jc w:val="both"/>
      </w:pPr>
      <w:r>
        <w:t xml:space="preserve">Отмена решения избирательной комиссии об итогах голосования, о результатах выборов производится по основаниям и в порядке, установленном Федеральным </w:t>
      </w:r>
      <w:hyperlink r:id="rId4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57D30" w:rsidRDefault="00157D30">
      <w:pPr>
        <w:pStyle w:val="ConsPlusNormal"/>
        <w:ind w:firstLine="540"/>
        <w:jc w:val="both"/>
      </w:pPr>
    </w:p>
    <w:p w:rsidR="00157D30" w:rsidRDefault="00157D30">
      <w:pPr>
        <w:pStyle w:val="ConsPlusTitle"/>
        <w:ind w:firstLine="540"/>
        <w:jc w:val="both"/>
        <w:outlineLvl w:val="2"/>
      </w:pPr>
      <w:r>
        <w:t>Статья 99. Ответственность за нарушение законодательства о выборах депутатов представительного органа муниципального образования</w:t>
      </w:r>
    </w:p>
    <w:p w:rsidR="00157D30" w:rsidRDefault="00157D30">
      <w:pPr>
        <w:pStyle w:val="ConsPlusNormal"/>
        <w:ind w:firstLine="540"/>
        <w:jc w:val="both"/>
      </w:pPr>
    </w:p>
    <w:p w:rsidR="00157D30" w:rsidRDefault="00157D30">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157D30" w:rsidRDefault="00157D30">
      <w:pPr>
        <w:pStyle w:val="ConsPlusNormal"/>
        <w:ind w:firstLine="540"/>
        <w:jc w:val="both"/>
      </w:pPr>
    </w:p>
    <w:p w:rsidR="00157D30" w:rsidRDefault="00157D30">
      <w:pPr>
        <w:pStyle w:val="ConsPlusTitle"/>
        <w:jc w:val="center"/>
        <w:outlineLvl w:val="1"/>
      </w:pPr>
      <w:r>
        <w:t>Глава 15. ЗАКЛЮЧИТЕЛЬНЫЕ И ПЕРЕХОДНЫЕ ПОЛОЖЕНИЯ</w:t>
      </w:r>
    </w:p>
    <w:p w:rsidR="00157D30" w:rsidRDefault="00157D30">
      <w:pPr>
        <w:pStyle w:val="ConsPlusNormal"/>
        <w:ind w:firstLine="540"/>
        <w:jc w:val="both"/>
      </w:pPr>
    </w:p>
    <w:p w:rsidR="00157D30" w:rsidRDefault="00157D30">
      <w:pPr>
        <w:pStyle w:val="ConsPlusTitle"/>
        <w:ind w:firstLine="540"/>
        <w:jc w:val="both"/>
        <w:outlineLvl w:val="2"/>
      </w:pPr>
      <w:r>
        <w:t>Статья 100. Заключительные положения</w:t>
      </w:r>
    </w:p>
    <w:p w:rsidR="00157D30" w:rsidRDefault="00157D30">
      <w:pPr>
        <w:pStyle w:val="ConsPlusNormal"/>
        <w:ind w:firstLine="540"/>
        <w:jc w:val="both"/>
      </w:pPr>
    </w:p>
    <w:p w:rsidR="00157D30" w:rsidRDefault="00157D30">
      <w:pPr>
        <w:pStyle w:val="ConsPlusNormal"/>
        <w:ind w:firstLine="540"/>
        <w:jc w:val="both"/>
      </w:pPr>
      <w:bookmarkStart w:id="245" w:name="P2065"/>
      <w:bookmarkEnd w:id="245"/>
      <w:r>
        <w:t>1. Выборы депутатов представительных органов городских округов, городских и сельских поселений первого созыва в Республике Крым проводятся 14 сентября 2014 года.</w:t>
      </w:r>
    </w:p>
    <w:p w:rsidR="00157D30" w:rsidRDefault="00157D30">
      <w:pPr>
        <w:pStyle w:val="ConsPlusNormal"/>
        <w:spacing w:before="220"/>
        <w:ind w:firstLine="540"/>
        <w:jc w:val="both"/>
      </w:pPr>
      <w:r>
        <w:t xml:space="preserve">2. Выборы депутатов представительных органов городских округов и городских поселений первого созыва проводятся с использованием избирательной системы, указанной в </w:t>
      </w:r>
      <w:hyperlink w:anchor="P66" w:history="1">
        <w:r>
          <w:rPr>
            <w:color w:val="0000FF"/>
          </w:rPr>
          <w:t>пункте 2 части 1 статьи 6</w:t>
        </w:r>
      </w:hyperlink>
      <w:r>
        <w:t xml:space="preserve"> настоящего Закона. При этом половина депутатов избирается по одномандатным (многомандатным) избирательным округам, половина - по единому избирательному округу.</w:t>
      </w:r>
    </w:p>
    <w:p w:rsidR="00157D30" w:rsidRDefault="00157D30">
      <w:pPr>
        <w:pStyle w:val="ConsPlusNormal"/>
        <w:spacing w:before="220"/>
        <w:ind w:firstLine="540"/>
        <w:jc w:val="both"/>
      </w:pPr>
      <w:r>
        <w:t xml:space="preserve">Выборы депутатов представительных органов сельских поселений первого созыва в Республике Крым проводятся с использованием избирательной системы, указанной в </w:t>
      </w:r>
      <w:hyperlink w:anchor="P65" w:history="1">
        <w:r>
          <w:rPr>
            <w:color w:val="0000FF"/>
          </w:rPr>
          <w:t>пункте 1 части 1 статьи 6</w:t>
        </w:r>
      </w:hyperlink>
      <w:r>
        <w:t xml:space="preserve"> настоящего Закона.</w:t>
      </w:r>
    </w:p>
    <w:p w:rsidR="00157D30" w:rsidRDefault="00157D30">
      <w:pPr>
        <w:pStyle w:val="ConsPlusNormal"/>
        <w:spacing w:before="220"/>
        <w:ind w:firstLine="540"/>
        <w:jc w:val="both"/>
      </w:pPr>
      <w:r>
        <w:t xml:space="preserve">3. В соответствии с Федеральным </w:t>
      </w:r>
      <w:hyperlink r:id="rId4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установленные настоящим Законом сроки, эти избирательные действия осуществляются Главой Республики Крым </w:t>
      </w:r>
      <w:r>
        <w:lastRenderedPageBreak/>
        <w:t>или по его поручению иным должностным лицом.</w:t>
      </w:r>
    </w:p>
    <w:p w:rsidR="00157D30" w:rsidRDefault="00157D30">
      <w:pPr>
        <w:pStyle w:val="ConsPlusNormal"/>
        <w:spacing w:before="220"/>
        <w:ind w:firstLine="540"/>
        <w:jc w:val="both"/>
      </w:pPr>
      <w:r>
        <w:t xml:space="preserve">4. При проведении выборов, указанных в </w:t>
      </w:r>
      <w:hyperlink w:anchor="P2065" w:history="1">
        <w:r>
          <w:rPr>
            <w:color w:val="0000FF"/>
          </w:rPr>
          <w:t>части 1</w:t>
        </w:r>
      </w:hyperlink>
      <w:r>
        <w:t xml:space="preserve"> настоящей статьи, положения </w:t>
      </w:r>
      <w:hyperlink w:anchor="P653" w:history="1">
        <w:r>
          <w:rPr>
            <w:color w:val="0000FF"/>
          </w:rPr>
          <w:t>частей 3</w:t>
        </w:r>
      </w:hyperlink>
      <w:r>
        <w:t xml:space="preserve"> - </w:t>
      </w:r>
      <w:hyperlink w:anchor="P655" w:history="1">
        <w:r>
          <w:rPr>
            <w:color w:val="0000FF"/>
          </w:rPr>
          <w:t>5 статьи 42</w:t>
        </w:r>
      </w:hyperlink>
      <w:r>
        <w:t xml:space="preserve"> настоящего Закона не применяются, списки политических партий, указанные в </w:t>
      </w:r>
      <w:hyperlink w:anchor="P664" w:history="1">
        <w:r>
          <w:rPr>
            <w:color w:val="0000FF"/>
          </w:rPr>
          <w:t>части 8 статьи 42</w:t>
        </w:r>
      </w:hyperlink>
      <w:r>
        <w:t xml:space="preserve"> настоящего Закона, не составляются.</w:t>
      </w:r>
    </w:p>
    <w:p w:rsidR="00157D30" w:rsidRDefault="00157D30">
      <w:pPr>
        <w:pStyle w:val="ConsPlusNormal"/>
        <w:ind w:firstLine="540"/>
        <w:jc w:val="both"/>
      </w:pPr>
    </w:p>
    <w:p w:rsidR="00157D30" w:rsidRDefault="00157D30">
      <w:pPr>
        <w:pStyle w:val="ConsPlusTitle"/>
        <w:ind w:firstLine="540"/>
        <w:jc w:val="both"/>
        <w:outlineLvl w:val="2"/>
      </w:pPr>
      <w:r>
        <w:t>Статья 101. Вступление в силу настоящего Закона</w:t>
      </w:r>
    </w:p>
    <w:p w:rsidR="00157D30" w:rsidRDefault="00157D30">
      <w:pPr>
        <w:pStyle w:val="ConsPlusNormal"/>
        <w:ind w:firstLine="540"/>
        <w:jc w:val="both"/>
      </w:pPr>
    </w:p>
    <w:p w:rsidR="00157D30" w:rsidRDefault="00157D30">
      <w:pPr>
        <w:pStyle w:val="ConsPlusNormal"/>
        <w:ind w:firstLine="540"/>
        <w:jc w:val="both"/>
      </w:pPr>
      <w:r>
        <w:t>Настоящий Закон вступает в силу через десять дней после его официального опубликования.</w:t>
      </w:r>
    </w:p>
    <w:p w:rsidR="00157D30" w:rsidRDefault="00157D30">
      <w:pPr>
        <w:pStyle w:val="ConsPlusNormal"/>
        <w:ind w:firstLine="540"/>
        <w:jc w:val="both"/>
      </w:pPr>
    </w:p>
    <w:p w:rsidR="00157D30" w:rsidRDefault="00157D30">
      <w:pPr>
        <w:pStyle w:val="ConsPlusNormal"/>
        <w:jc w:val="right"/>
      </w:pPr>
      <w:r>
        <w:t>Временно исполняющий обязанности</w:t>
      </w:r>
    </w:p>
    <w:p w:rsidR="00157D30" w:rsidRDefault="00157D30">
      <w:pPr>
        <w:pStyle w:val="ConsPlusNormal"/>
        <w:jc w:val="right"/>
      </w:pPr>
      <w:r>
        <w:t>Главы Республики Крым</w:t>
      </w:r>
    </w:p>
    <w:p w:rsidR="00157D30" w:rsidRDefault="00157D30">
      <w:pPr>
        <w:pStyle w:val="ConsPlusNormal"/>
        <w:jc w:val="right"/>
      </w:pPr>
      <w:r>
        <w:t>С.АКСЕНОВ</w:t>
      </w:r>
    </w:p>
    <w:p w:rsidR="00157D30" w:rsidRDefault="00157D30">
      <w:pPr>
        <w:pStyle w:val="ConsPlusNormal"/>
      </w:pPr>
      <w:r>
        <w:t>г. Симферополь</w:t>
      </w:r>
    </w:p>
    <w:p w:rsidR="00157D30" w:rsidRDefault="00157D30">
      <w:pPr>
        <w:pStyle w:val="ConsPlusNormal"/>
        <w:spacing w:before="220"/>
      </w:pPr>
      <w:r>
        <w:t>5 июня 2014 года</w:t>
      </w:r>
    </w:p>
    <w:p w:rsidR="00157D30" w:rsidRDefault="00157D30">
      <w:pPr>
        <w:pStyle w:val="ConsPlusNormal"/>
        <w:spacing w:before="220"/>
      </w:pPr>
      <w:r>
        <w:t>N 17-ЗРК</w:t>
      </w:r>
    </w:p>
    <w:p w:rsidR="00157D30" w:rsidRDefault="00157D30">
      <w:pPr>
        <w:pStyle w:val="ConsPlusNormal"/>
        <w:ind w:firstLine="540"/>
        <w:jc w:val="both"/>
      </w:pPr>
    </w:p>
    <w:p w:rsidR="00157D30" w:rsidRDefault="00157D30">
      <w:pPr>
        <w:pStyle w:val="ConsPlusNormal"/>
        <w:ind w:firstLine="540"/>
        <w:jc w:val="both"/>
      </w:pPr>
    </w:p>
    <w:p w:rsidR="00157D30" w:rsidRDefault="00157D30">
      <w:pPr>
        <w:pStyle w:val="ConsPlusNormal"/>
        <w:ind w:firstLine="540"/>
        <w:jc w:val="both"/>
      </w:pPr>
    </w:p>
    <w:p w:rsidR="00157D30" w:rsidRDefault="00157D30">
      <w:pPr>
        <w:pStyle w:val="ConsPlusNormal"/>
        <w:ind w:firstLine="540"/>
        <w:jc w:val="both"/>
      </w:pPr>
    </w:p>
    <w:p w:rsidR="00157D30" w:rsidRDefault="00157D30">
      <w:pPr>
        <w:pStyle w:val="ConsPlusNormal"/>
        <w:ind w:firstLine="540"/>
        <w:jc w:val="both"/>
      </w:pPr>
    </w:p>
    <w:p w:rsidR="00157D30" w:rsidRDefault="00157D30">
      <w:pPr>
        <w:pStyle w:val="ConsPlusNormal"/>
        <w:jc w:val="right"/>
        <w:outlineLvl w:val="0"/>
      </w:pPr>
      <w:r>
        <w:t>Приложение 1</w:t>
      </w:r>
    </w:p>
    <w:p w:rsidR="00157D30" w:rsidRDefault="00157D30">
      <w:pPr>
        <w:pStyle w:val="ConsPlusNormal"/>
        <w:jc w:val="right"/>
      </w:pPr>
      <w:r>
        <w:t>к Закону</w:t>
      </w:r>
    </w:p>
    <w:p w:rsidR="00157D30" w:rsidRDefault="00157D30">
      <w:pPr>
        <w:pStyle w:val="ConsPlusNormal"/>
        <w:jc w:val="right"/>
      </w:pPr>
      <w:r>
        <w:t>Республики Крым</w:t>
      </w:r>
    </w:p>
    <w:p w:rsidR="00157D30" w:rsidRDefault="00157D30">
      <w:pPr>
        <w:pStyle w:val="ConsPlusNormal"/>
        <w:jc w:val="right"/>
      </w:pPr>
      <w:r>
        <w:t>от 05.06.2014 N 17-ЗРК</w:t>
      </w:r>
    </w:p>
    <w:p w:rsidR="00157D30" w:rsidRDefault="00157D30">
      <w:pPr>
        <w:pStyle w:val="ConsPlusNormal"/>
        <w:ind w:firstLine="540"/>
        <w:jc w:val="both"/>
      </w:pPr>
    </w:p>
    <w:p w:rsidR="00157D30" w:rsidRDefault="00157D30">
      <w:pPr>
        <w:pStyle w:val="ConsPlusTitle"/>
        <w:jc w:val="center"/>
      </w:pPr>
      <w:bookmarkStart w:id="246" w:name="P2091"/>
      <w:bookmarkEnd w:id="246"/>
      <w:r>
        <w:t>КОНТРОЛЬНЫЕ СООТНОШЕНИЯ</w:t>
      </w:r>
    </w:p>
    <w:p w:rsidR="00157D30" w:rsidRDefault="00157D30">
      <w:pPr>
        <w:pStyle w:val="ConsPlusTitle"/>
        <w:jc w:val="center"/>
      </w:pPr>
      <w:r>
        <w:t>ДАННЫХ, ВНЕСЕННЫХ В ПРОТОКОЛ ОБ ИТОГАХ ГОЛОСОВАНИЯ</w:t>
      </w:r>
    </w:p>
    <w:p w:rsidR="00157D30" w:rsidRDefault="00157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7D30">
        <w:trPr>
          <w:jc w:val="center"/>
        </w:trPr>
        <w:tc>
          <w:tcPr>
            <w:tcW w:w="9294" w:type="dxa"/>
            <w:tcBorders>
              <w:top w:val="nil"/>
              <w:left w:val="single" w:sz="24" w:space="0" w:color="CED3F1"/>
              <w:bottom w:val="nil"/>
              <w:right w:val="single" w:sz="24" w:space="0" w:color="F4F3F8"/>
            </w:tcBorders>
            <w:shd w:val="clear" w:color="auto" w:fill="F4F3F8"/>
          </w:tcPr>
          <w:p w:rsidR="00157D30" w:rsidRDefault="00157D30">
            <w:pPr>
              <w:pStyle w:val="ConsPlusNormal"/>
              <w:jc w:val="center"/>
            </w:pPr>
            <w:r>
              <w:rPr>
                <w:color w:val="392C69"/>
              </w:rPr>
              <w:t>Список изменяющих документов</w:t>
            </w:r>
          </w:p>
          <w:p w:rsidR="00157D30" w:rsidRDefault="00157D30">
            <w:pPr>
              <w:pStyle w:val="ConsPlusNormal"/>
              <w:jc w:val="center"/>
            </w:pPr>
            <w:r>
              <w:rPr>
                <w:color w:val="392C69"/>
              </w:rPr>
              <w:t xml:space="preserve">(в ред. </w:t>
            </w:r>
            <w:hyperlink r:id="rId481" w:history="1">
              <w:r>
                <w:rPr>
                  <w:color w:val="0000FF"/>
                </w:rPr>
                <w:t>Закона</w:t>
              </w:r>
            </w:hyperlink>
            <w:r>
              <w:rPr>
                <w:color w:val="392C69"/>
              </w:rPr>
              <w:t xml:space="preserve"> Республики Крым от 01.06.2016 N 247-ЗРК/2016)</w:t>
            </w:r>
          </w:p>
        </w:tc>
      </w:tr>
    </w:tbl>
    <w:p w:rsidR="00157D30" w:rsidRDefault="00157D30">
      <w:pPr>
        <w:pStyle w:val="ConsPlusNormal"/>
        <w:jc w:val="center"/>
      </w:pPr>
    </w:p>
    <w:p w:rsidR="00157D30" w:rsidRDefault="00157D30">
      <w:pPr>
        <w:pStyle w:val="ConsPlusNormal"/>
        <w:jc w:val="center"/>
      </w:pPr>
      <w:r>
        <w:t>(числами обозначены строки протокола, пронумерованные</w:t>
      </w:r>
    </w:p>
    <w:p w:rsidR="00157D30" w:rsidRDefault="00157D30">
      <w:pPr>
        <w:pStyle w:val="ConsPlusNormal"/>
        <w:jc w:val="center"/>
      </w:pPr>
      <w:r>
        <w:t xml:space="preserve">в соответствии со </w:t>
      </w:r>
      <w:hyperlink w:anchor="P1631" w:history="1">
        <w:r>
          <w:rPr>
            <w:color w:val="0000FF"/>
          </w:rPr>
          <w:t>статьей 81</w:t>
        </w:r>
      </w:hyperlink>
      <w:r>
        <w:t xml:space="preserve"> настоящего Закона)</w:t>
      </w:r>
    </w:p>
    <w:p w:rsidR="00157D30" w:rsidRDefault="00157D30">
      <w:pPr>
        <w:pStyle w:val="ConsPlusNormal"/>
        <w:jc w:val="center"/>
      </w:pPr>
    </w:p>
    <w:p w:rsidR="00157D30" w:rsidRDefault="00157D30">
      <w:pPr>
        <w:pStyle w:val="ConsPlusNormal"/>
        <w:ind w:firstLine="540"/>
        <w:jc w:val="both"/>
      </w:pPr>
      <w:r>
        <w:t>1 больше или равно 3 + 4 + 5.</w:t>
      </w:r>
    </w:p>
    <w:p w:rsidR="00157D30" w:rsidRDefault="00157D30">
      <w:pPr>
        <w:pStyle w:val="ConsPlusNormal"/>
        <w:spacing w:before="220"/>
        <w:ind w:firstLine="540"/>
        <w:jc w:val="both"/>
      </w:pPr>
      <w:r>
        <w:t>2 равно 3 + 4 + 5 + 6 + 11 - 12.</w:t>
      </w:r>
    </w:p>
    <w:p w:rsidR="00157D30" w:rsidRDefault="00157D30">
      <w:pPr>
        <w:pStyle w:val="ConsPlusNormal"/>
        <w:spacing w:before="220"/>
        <w:ind w:firstLine="540"/>
        <w:jc w:val="both"/>
      </w:pPr>
      <w:r>
        <w:t>7 + 8 равно 9 + 10.</w:t>
      </w:r>
    </w:p>
    <w:p w:rsidR="00157D30" w:rsidRDefault="00157D30">
      <w:pPr>
        <w:pStyle w:val="ConsPlusNormal"/>
        <w:spacing w:before="220"/>
        <w:ind w:firstLine="540"/>
        <w:jc w:val="both"/>
      </w:pPr>
      <w:r>
        <w:t>10 равно 13 + все последующие строки протокола (при проведении выборов по одномандатному избирательному округу либо по многомандатному избирательному округу, в котором число голосов избирателя равно 1).</w:t>
      </w:r>
    </w:p>
    <w:p w:rsidR="00157D30" w:rsidRDefault="00157D30">
      <w:pPr>
        <w:pStyle w:val="ConsPlusNormal"/>
        <w:spacing w:before="220"/>
        <w:ind w:firstLine="540"/>
        <w:jc w:val="both"/>
      </w:pPr>
      <w:r>
        <w:t>10 умножить на N больше или равно 13 + все последующие строки протокола (при проведении выборов по многомандатному избирательному округу, в котором число голосов у избирателя равно либо меньше числа мандатов, но больше 1), где N - число голосов у избирателя.</w:t>
      </w:r>
    </w:p>
    <w:p w:rsidR="00157D30" w:rsidRDefault="00157D30">
      <w:pPr>
        <w:pStyle w:val="ConsPlusNormal"/>
        <w:ind w:firstLine="540"/>
        <w:jc w:val="both"/>
      </w:pPr>
    </w:p>
    <w:p w:rsidR="00157D30" w:rsidRDefault="00157D30">
      <w:pPr>
        <w:pStyle w:val="ConsPlusNormal"/>
      </w:pPr>
    </w:p>
    <w:p w:rsidR="00157D30" w:rsidRDefault="00157D30">
      <w:pPr>
        <w:pStyle w:val="ConsPlusNormal"/>
        <w:jc w:val="both"/>
      </w:pPr>
    </w:p>
    <w:p w:rsidR="00157D30" w:rsidRDefault="00157D30">
      <w:pPr>
        <w:pStyle w:val="ConsPlusNormal"/>
        <w:jc w:val="both"/>
      </w:pPr>
    </w:p>
    <w:p w:rsidR="00157D30" w:rsidRDefault="00157D30">
      <w:pPr>
        <w:pStyle w:val="ConsPlusNormal"/>
        <w:jc w:val="both"/>
      </w:pPr>
    </w:p>
    <w:p w:rsidR="00157D30" w:rsidRDefault="00157D30">
      <w:pPr>
        <w:pStyle w:val="ConsPlusNormal"/>
        <w:jc w:val="right"/>
        <w:outlineLvl w:val="0"/>
      </w:pPr>
      <w:r>
        <w:t>Приложение 2</w:t>
      </w:r>
    </w:p>
    <w:p w:rsidR="00157D30" w:rsidRDefault="00157D30">
      <w:pPr>
        <w:pStyle w:val="ConsPlusNormal"/>
        <w:jc w:val="right"/>
      </w:pPr>
      <w:r>
        <w:t>к Закону</w:t>
      </w:r>
    </w:p>
    <w:p w:rsidR="00157D30" w:rsidRDefault="00157D30">
      <w:pPr>
        <w:pStyle w:val="ConsPlusNormal"/>
        <w:jc w:val="right"/>
      </w:pPr>
      <w:r>
        <w:t>Республики Крым</w:t>
      </w:r>
    </w:p>
    <w:p w:rsidR="00157D30" w:rsidRDefault="00157D30">
      <w:pPr>
        <w:pStyle w:val="ConsPlusNormal"/>
        <w:jc w:val="right"/>
      </w:pPr>
      <w:r>
        <w:t>от 05.06.2014 N 17-ЗРК</w:t>
      </w:r>
    </w:p>
    <w:p w:rsidR="00157D30" w:rsidRDefault="00157D30">
      <w:pPr>
        <w:pStyle w:val="ConsPlusNormal"/>
        <w:jc w:val="center"/>
      </w:pPr>
    </w:p>
    <w:p w:rsidR="00157D30" w:rsidRDefault="00157D30">
      <w:pPr>
        <w:pStyle w:val="ConsPlusTitle"/>
        <w:jc w:val="center"/>
      </w:pPr>
      <w:r>
        <w:t>КОНТРОЛЬНЫЕ СООТНОШЕНИЯ</w:t>
      </w:r>
    </w:p>
    <w:p w:rsidR="00157D30" w:rsidRDefault="00157D30">
      <w:pPr>
        <w:pStyle w:val="ConsPlusTitle"/>
        <w:jc w:val="center"/>
      </w:pPr>
      <w:r>
        <w:t>ДАННЫХ, ВНЕСЕННЫХ В ПРОТОКОЛ ОБ ИТОГАХ ГОЛОСОВАНИЯ</w:t>
      </w:r>
    </w:p>
    <w:p w:rsidR="00157D30" w:rsidRDefault="00157D30">
      <w:pPr>
        <w:pStyle w:val="ConsPlusNormal"/>
        <w:jc w:val="center"/>
      </w:pPr>
    </w:p>
    <w:p w:rsidR="00157D30" w:rsidRDefault="00157D30">
      <w:pPr>
        <w:pStyle w:val="ConsPlusNormal"/>
        <w:ind w:firstLine="540"/>
        <w:jc w:val="both"/>
      </w:pPr>
      <w:r>
        <w:t xml:space="preserve">Утратили силу. - </w:t>
      </w:r>
      <w:hyperlink r:id="rId482" w:history="1">
        <w:r>
          <w:rPr>
            <w:color w:val="0000FF"/>
          </w:rPr>
          <w:t>Закон</w:t>
        </w:r>
      </w:hyperlink>
      <w:r>
        <w:t xml:space="preserve"> Республики Крым от 29.03.2019 N 583-ЗРК/2019.</w:t>
      </w:r>
    </w:p>
    <w:p w:rsidR="00157D30" w:rsidRDefault="00157D30">
      <w:pPr>
        <w:pStyle w:val="ConsPlusNormal"/>
        <w:ind w:firstLine="540"/>
        <w:jc w:val="both"/>
      </w:pPr>
    </w:p>
    <w:p w:rsidR="00157D30" w:rsidRDefault="00157D30">
      <w:pPr>
        <w:pStyle w:val="ConsPlusNormal"/>
        <w:ind w:firstLine="540"/>
        <w:jc w:val="both"/>
      </w:pPr>
    </w:p>
    <w:p w:rsidR="00157D30" w:rsidRDefault="00157D30">
      <w:pPr>
        <w:pStyle w:val="ConsPlusNormal"/>
        <w:pBdr>
          <w:top w:val="single" w:sz="6" w:space="0" w:color="auto"/>
        </w:pBdr>
        <w:spacing w:before="100" w:after="100"/>
        <w:jc w:val="both"/>
        <w:rPr>
          <w:sz w:val="2"/>
          <w:szCs w:val="2"/>
        </w:rPr>
      </w:pPr>
    </w:p>
    <w:p w:rsidR="0021724B" w:rsidRDefault="0021724B"/>
    <w:sectPr w:rsidR="0021724B" w:rsidSect="00CB3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30"/>
    <w:rsid w:val="00157D30"/>
    <w:rsid w:val="0021724B"/>
    <w:rsid w:val="004D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BDD0-AC21-4777-A1E3-DBF7CC4F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7D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D3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57D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0680C33D1C708D2B0BD022CB3AFE37D91971805626D99D1D8AA8F4CF3D64AFC1F0FC9048C0C964EFB9015AA741u7H" TargetMode="External"/><Relationship Id="rId299" Type="http://schemas.openxmlformats.org/officeDocument/2006/relationships/hyperlink" Target="consultantplus://offline/ref=6831267C2CBFF6756CEE542119822C2DFDAB8EB2A7EEEB5341DE8C7F48AB12C94CB2C4C00E303AED73804553BC59u4H" TargetMode="External"/><Relationship Id="rId21" Type="http://schemas.openxmlformats.org/officeDocument/2006/relationships/hyperlink" Target="consultantplus://offline/ref=D00680C33D1C708D2B0BD022CB3AFE37D91971805626D99D1D8AA8F4CF3D64AFD3F0A49C48C7D36DEBAC570BE24B863CF25BBE40B79E356B4Eu2H" TargetMode="External"/><Relationship Id="rId63" Type="http://schemas.openxmlformats.org/officeDocument/2006/relationships/hyperlink" Target="consultantplus://offline/ref=D00680C33D1C708D2B0BD034C856A53AD3102A8B552BD4CD47D5F3A998346EF894BFFDDE0CCBD664E9A7015AAD4ADA78A148BE40B79C3374E9AB284Eu6H" TargetMode="External"/><Relationship Id="rId159" Type="http://schemas.openxmlformats.org/officeDocument/2006/relationships/hyperlink" Target="consultantplus://offline/ref=D00680C33D1C708D2B0BD034C856A53AD3102A8B552BD4CD47D5F3A998346EF894BFFDDE0CCBD664E9A7055DAD4ADA78A148BE40B79C3374E9AB284Eu6H" TargetMode="External"/><Relationship Id="rId324" Type="http://schemas.openxmlformats.org/officeDocument/2006/relationships/hyperlink" Target="consultantplus://offline/ref=6831267C2CBFF6756CEE54371AEE7720F7A2D5B9A4E3E70D1E81D7221FA2189E19FDC58E4A3B25ED759F4E52B6C9CAAEC4FC5DC4AA54B24A6F505F59uCH" TargetMode="External"/><Relationship Id="rId366" Type="http://schemas.openxmlformats.org/officeDocument/2006/relationships/hyperlink" Target="consultantplus://offline/ref=6831267C2CBFF6756CEE54371AEE7720F7A2D5B9A4E3E6031B81D7221FA2189E19FDC58E4A3B25ED759F4053B6C9CAAEC4FC5DC4AA54B24A6F505F59uCH" TargetMode="External"/><Relationship Id="rId170" Type="http://schemas.openxmlformats.org/officeDocument/2006/relationships/hyperlink" Target="consultantplus://offline/ref=D00680C33D1C708D2B0BD034C856A53AD3102A8B522BD6CE45D5F3A998346EF894BFFDDE0CCBD664E9A7025EAD4ADA78A148BE40B79C3374E9AB284Eu6H" TargetMode="External"/><Relationship Id="rId226" Type="http://schemas.openxmlformats.org/officeDocument/2006/relationships/hyperlink" Target="consultantplus://offline/ref=6831267C2CBFF6756CEE54371AEE7720F7A2D5B9A4E3E6031B81D7221FA2189E19FDC58E4A3B25ED759E4F55B6C9CAAEC4FC5DC4AA54B24A6F505F59uCH" TargetMode="External"/><Relationship Id="rId433" Type="http://schemas.openxmlformats.org/officeDocument/2006/relationships/hyperlink" Target="consultantplus://offline/ref=6831267C2CBFF6756CEE54371AEE7720F7A2D5B9A4E3E6031B81D7221FA2189E19FDC58E4A3B25ED759C4557B6C9CAAEC4FC5DC4AA54B24A6F505F59uCH" TargetMode="External"/><Relationship Id="rId268" Type="http://schemas.openxmlformats.org/officeDocument/2006/relationships/hyperlink" Target="consultantplus://offline/ref=6831267C2CBFF6756CEE54371AEE7720F7A2D5B9A4E3E6031B81D7221FA2189E19FDC58E4A3B25ED759E4E51B6C9CAAEC4FC5DC4AA54B24A6F505F59uCH" TargetMode="External"/><Relationship Id="rId475" Type="http://schemas.openxmlformats.org/officeDocument/2006/relationships/hyperlink" Target="consultantplus://offline/ref=6831267C2CBFF6756CEE542119822C2DFDAB8EB2A7EEEB5341DE8C7F48AB12C94CB2C4C00E303AED73804553BC59u4H" TargetMode="External"/><Relationship Id="rId32" Type="http://schemas.openxmlformats.org/officeDocument/2006/relationships/hyperlink" Target="consultantplus://offline/ref=D00680C33D1C708D2B0BD022CB3AFE37D919778E562BD99D1D8AA8F4CF3D64AFD3F0A49C48C2D662E9AC570BE24B863CF25BBE40B79E356B4Eu2H" TargetMode="External"/><Relationship Id="rId74" Type="http://schemas.openxmlformats.org/officeDocument/2006/relationships/hyperlink" Target="consultantplus://offline/ref=D00680C33D1C708D2B0BD022CB3AFE37D91971805626D99D1D8AA8F4CF3D64AFC1F0FC9048C0C964EFB9015AA741u7H" TargetMode="External"/><Relationship Id="rId128" Type="http://schemas.openxmlformats.org/officeDocument/2006/relationships/hyperlink" Target="consultantplus://offline/ref=D00680C33D1C708D2B0BD034C856A53AD3102A8B552BD5C342D5F3A998346EF894BFFDDE0CCBD664E9A7055DAD4ADA78A148BE40B79C3374E9AB284Eu6H" TargetMode="External"/><Relationship Id="rId335" Type="http://schemas.openxmlformats.org/officeDocument/2006/relationships/hyperlink" Target="consultantplus://offline/ref=6831267C2CBFF6756CEE54371AEE7720F7A2D5B9A4E3E70D1E81D7221FA2189E19FDC58E4A3B25ED759F4E5BB6C9CAAEC4FC5DC4AA54B24A6F505F59uCH" TargetMode="External"/><Relationship Id="rId377" Type="http://schemas.openxmlformats.org/officeDocument/2006/relationships/hyperlink" Target="consultantplus://offline/ref=6831267C2CBFF6756CEE54371AEE7720F7A2D5B9A4E3E70D1E81D7221FA2189E19FDC58E4A3B25ED759C425AB6C9CAAEC4FC5DC4AA54B24A6F505F59uCH" TargetMode="External"/><Relationship Id="rId5" Type="http://schemas.openxmlformats.org/officeDocument/2006/relationships/hyperlink" Target="consultantplus://offline/ref=D00680C33D1C708D2B0BD034C856A53AD3102A8B552BD5C342D5F3A998346EF894BFFDDE0CCBD664E9A7035DAD4ADA78A148BE40B79C3374E9AB284Eu6H" TargetMode="External"/><Relationship Id="rId181" Type="http://schemas.openxmlformats.org/officeDocument/2006/relationships/hyperlink" Target="consultantplus://offline/ref=6831267C2CBFF6756CEE542119822C2DFDAB8EB2A7EEEB5341DE8C7F48AB12C95EB29CCC0E3422EB7C951302F9C896EA97EF5DC4AA56B45556u4H" TargetMode="External"/><Relationship Id="rId237" Type="http://schemas.openxmlformats.org/officeDocument/2006/relationships/hyperlink" Target="consultantplus://offline/ref=6831267C2CBFF6756CEE54371AEE7720F7A2D5B9A4E3E70D1E81D7221FA2189E19FDC58E4A3B25ED759F4757B6C9CAAEC4FC5DC4AA54B24A6F505F59uCH" TargetMode="External"/><Relationship Id="rId402" Type="http://schemas.openxmlformats.org/officeDocument/2006/relationships/hyperlink" Target="consultantplus://offline/ref=6831267C2CBFF6756CEE54371AEE7720F7A2D5B9A4E3E6031B81D7221FA2189E19FDC58E4A3B25ED759F4E5AB6C9CAAEC4FC5DC4AA54B24A6F505F59uCH" TargetMode="External"/><Relationship Id="rId279" Type="http://schemas.openxmlformats.org/officeDocument/2006/relationships/hyperlink" Target="consultantplus://offline/ref=6831267C2CBFF6756CEE542119822C2DFDAB8EB2A7EEEB5341DE8C7F48AB12C95EB29CCC0E372CE876951302F9C896EA97EF5DC4AA56B45556u4H" TargetMode="External"/><Relationship Id="rId444" Type="http://schemas.openxmlformats.org/officeDocument/2006/relationships/hyperlink" Target="consultantplus://offline/ref=6831267C2CBFF6756CEE54371AEE7720F7A2D5B9A4E3E6031B81D7221FA2189E19FDC58E4A3B25ED759C4355B6C9CAAEC4FC5DC4AA54B24A6F505F59uCH" TargetMode="External"/><Relationship Id="rId43" Type="http://schemas.openxmlformats.org/officeDocument/2006/relationships/hyperlink" Target="consultantplus://offline/ref=D00680C33D1C708D2B0BD022CB3AFE37D91971805626D99D1D8AA8F4CF3D64AFD3F0A49C48C6D565E9AC570BE24B863CF25BBE40B79E356B4Eu2H" TargetMode="External"/><Relationship Id="rId139" Type="http://schemas.openxmlformats.org/officeDocument/2006/relationships/hyperlink" Target="consultantplus://offline/ref=D00680C33D1C708D2B0BD034C856A53AD3102A8B552BD5C342D5F3A998346EF894BFFDDE0CCBD664E9A70459AD4ADA78A148BE40B79C3374E9AB284Eu6H" TargetMode="External"/><Relationship Id="rId290" Type="http://schemas.openxmlformats.org/officeDocument/2006/relationships/hyperlink" Target="consultantplus://offline/ref=6831267C2CBFF6756CEE54371AEE7720F7A2D5B9A4E3E6031B81D7221FA2189E19FDC58E4A3B25ED759F4754B6C9CAAEC4FC5DC4AA54B24A6F505F59uCH" TargetMode="External"/><Relationship Id="rId304" Type="http://schemas.openxmlformats.org/officeDocument/2006/relationships/hyperlink" Target="consultantplus://offline/ref=6831267C2CBFF6756CEE54371AEE7720F7A2D5B9A4E3E6031B81D7221FA2189E19FDC58E4A3B25ED759F4651B6C9CAAEC4FC5DC4AA54B24A6F505F59uCH" TargetMode="External"/><Relationship Id="rId346" Type="http://schemas.openxmlformats.org/officeDocument/2006/relationships/hyperlink" Target="consultantplus://offline/ref=6831267C2CBFF6756CEE542119822C2DFDAB8EB2A7EEEB5341DE8C7F48AB12C95EB29CCC0E3422E975951302F9C896EA97EF5DC4AA56B45556u4H" TargetMode="External"/><Relationship Id="rId388" Type="http://schemas.openxmlformats.org/officeDocument/2006/relationships/hyperlink" Target="consultantplus://offline/ref=6831267C2CBFF6756CEE54371AEE7720F7A2D5B9A4E3E6031B81D7221FA2189E19FDC58E4A3B25ED759F4F50B6C9CAAEC4FC5DC4AA54B24A6F505F59uCH" TargetMode="External"/><Relationship Id="rId85" Type="http://schemas.openxmlformats.org/officeDocument/2006/relationships/hyperlink" Target="consultantplus://offline/ref=D00680C33D1C708D2B0BD022CB3AFE37D91971805626D99D1D8AA8F4CF3D64AFC1F0FC9048C0C964EFB9015AA741u7H" TargetMode="External"/><Relationship Id="rId150" Type="http://schemas.openxmlformats.org/officeDocument/2006/relationships/hyperlink" Target="consultantplus://offline/ref=D00680C33D1C708D2B0BD022CB3AFE37D91B75805628D99D1D8AA8F4CF3D64AFC1F0FC9048C0C964EFB9015AA741u7H" TargetMode="External"/><Relationship Id="rId192" Type="http://schemas.openxmlformats.org/officeDocument/2006/relationships/hyperlink" Target="consultantplus://offline/ref=6831267C2CBFF6756CEE542119822C2DFDAB8EB2A7EEEB5341DE8C7F48AB12C95EB29CCC0E3422E975951302F9C896EA97EF5DC4AA56B45556u4H" TargetMode="External"/><Relationship Id="rId206" Type="http://schemas.openxmlformats.org/officeDocument/2006/relationships/hyperlink" Target="consultantplus://offline/ref=6831267C2CBFF6756CEE542119822C2DFDAB8EB2A7EEEB5341DE8C7F48AB12C95EB29CCF0E372FB924DA125EBD9B85EA97EF5FC2B555uDH" TargetMode="External"/><Relationship Id="rId413" Type="http://schemas.openxmlformats.org/officeDocument/2006/relationships/hyperlink" Target="consultantplus://offline/ref=6831267C2CBFF6756CEE542119822C2DFDAB8EB2A7EEEB5341DE8C7F48AB12C95EB29CCC0E3724EE77951302F9C896EA97EF5DC4AA56B45556u4H" TargetMode="External"/><Relationship Id="rId248" Type="http://schemas.openxmlformats.org/officeDocument/2006/relationships/hyperlink" Target="consultantplus://offline/ref=6831267C2CBFF6756CEE54371AEE7720F7A2D5B9A4E3E70D1E81D7221FA2189E19FDC58E4A3B25ED759F4554B6C9CAAEC4FC5DC4AA54B24A6F505F59uCH" TargetMode="External"/><Relationship Id="rId455" Type="http://schemas.openxmlformats.org/officeDocument/2006/relationships/hyperlink" Target="consultantplus://offline/ref=6831267C2CBFF6756CEE54371AEE7720F7A2D5B9A4E3E6031B81D7221FA2189E19FDC58E4A3B25ED759C4052B6C9CAAEC4FC5DC4AA54B24A6F505F59uCH" TargetMode="External"/><Relationship Id="rId12" Type="http://schemas.openxmlformats.org/officeDocument/2006/relationships/hyperlink" Target="consultantplus://offline/ref=D00680C33D1C708D2B0BD034C856A53AD3102A8B502CD3C01782F1F8CD3A6BF0C4F7ED9049C6D767EFA1080EF75ADE31F443A046AF82376AEA4Au2H" TargetMode="External"/><Relationship Id="rId108" Type="http://schemas.openxmlformats.org/officeDocument/2006/relationships/hyperlink" Target="consultantplus://offline/ref=D00680C33D1C708D2B0BD034C856A53AD3102A8B552BD4CD47D5F3A998346EF894BFFDDE0CCBD664E9A70052AD4ADA78A148BE40B79C3374E9AB284Eu6H" TargetMode="External"/><Relationship Id="rId315" Type="http://schemas.openxmlformats.org/officeDocument/2006/relationships/hyperlink" Target="consultantplus://offline/ref=6831267C2CBFF6756CEE54371AEE7720F7A2D5B9A4E3E6031B81D7221FA2189E19FDC58E4A3B25ED759F4554B6C9CAAEC4FC5DC4AA54B24A6F505F59uCH" TargetMode="External"/><Relationship Id="rId357" Type="http://schemas.openxmlformats.org/officeDocument/2006/relationships/hyperlink" Target="consultantplus://offline/ref=6831267C2CBFF6756CEE54371AEE7720F7A2D5B9A4E3E70D1E81D7221FA2189E19FDC58E4A3B25ED759C435BB6C9CAAEC4FC5DC4AA54B24A6F505F59uCH" TargetMode="External"/><Relationship Id="rId54" Type="http://schemas.openxmlformats.org/officeDocument/2006/relationships/hyperlink" Target="consultantplus://offline/ref=D00680C33D1C708D2B0BD022CB3AFE37D91971805626D99D1D8AA8F4CF3D64AFC1F0FC9048C0C964EFB9015AA741u7H" TargetMode="External"/><Relationship Id="rId96" Type="http://schemas.openxmlformats.org/officeDocument/2006/relationships/hyperlink" Target="consultantplus://offline/ref=D00680C33D1C708D2B0BD034C856A53AD3102A8B552BD4CD47D5F3A998346EF894BFFDDE0CCBD664E9A7005BAD4ADA78A148BE40B79C3374E9AB284Eu6H" TargetMode="External"/><Relationship Id="rId161" Type="http://schemas.openxmlformats.org/officeDocument/2006/relationships/hyperlink" Target="consultantplus://offline/ref=D00680C33D1C708D2B0BD034C856A53AD3102A8B552BD5C342D5F3A998346EF894BFFDDE0CCBD664E9A70B5BAD4ADA78A148BE40B79C3374E9AB284Eu6H" TargetMode="External"/><Relationship Id="rId217" Type="http://schemas.openxmlformats.org/officeDocument/2006/relationships/hyperlink" Target="consultantplus://offline/ref=6831267C2CBFF6756CEE54371AEE7720F7A2D5B9A4E3E70D1E81D7221FA2189E19FDC58E4A3B25ED759E4F5BB6C9CAAEC4FC5DC4AA54B24A6F505F59uCH" TargetMode="External"/><Relationship Id="rId399" Type="http://schemas.openxmlformats.org/officeDocument/2006/relationships/hyperlink" Target="consultantplus://offline/ref=6831267C2CBFF6756CEE54371AEE7720F7A2D5B9A4E3E6031B81D7221FA2189E19FDC58E4A3B25ED759F4E55B6C9CAAEC4FC5DC4AA54B24A6F505F59uCH" TargetMode="External"/><Relationship Id="rId259" Type="http://schemas.openxmlformats.org/officeDocument/2006/relationships/hyperlink" Target="consultantplus://offline/ref=6831267C2CBFF6756CEE542119822C2DFDAB8EB2A7EEEB5341DE8C7F48AB12C95EB29CCC0E342DED74951302F9C896EA97EF5DC4AA56B45556u4H" TargetMode="External"/><Relationship Id="rId424" Type="http://schemas.openxmlformats.org/officeDocument/2006/relationships/hyperlink" Target="consultantplus://offline/ref=6831267C2CBFF6756CEE54371AEE7720F7A2D5B9A4E3E70D1E81D7221FA2189E19FDC58E4A3B25ED759D405AB6C9CAAEC4FC5DC4AA54B24A6F505F59uCH" TargetMode="External"/><Relationship Id="rId466" Type="http://schemas.openxmlformats.org/officeDocument/2006/relationships/hyperlink" Target="consultantplus://offline/ref=6831267C2CBFF6756CEE54371AEE7720F7A2D5B9A4E3E6031B81D7221FA2189E19FDC58E4A3B25ED759C4E50B6C9CAAEC4FC5DC4AA54B24A6F505F59uCH" TargetMode="External"/><Relationship Id="rId23" Type="http://schemas.openxmlformats.org/officeDocument/2006/relationships/hyperlink" Target="consultantplus://offline/ref=D00680C33D1C708D2B0BD022CB3AFE37D91971805626D99D1D8AA8F4CF3D64AFC1F0FC9048C0C964EFB9015AA741u7H" TargetMode="External"/><Relationship Id="rId119" Type="http://schemas.openxmlformats.org/officeDocument/2006/relationships/hyperlink" Target="consultantplus://offline/ref=D00680C33D1C708D2B0BD022CB3AFE37D81371805626D99D1D8AA8F4CF3D64AFC1F0FC9048C0C964EFB9015AA741u7H" TargetMode="External"/><Relationship Id="rId270" Type="http://schemas.openxmlformats.org/officeDocument/2006/relationships/hyperlink" Target="consultantplus://offline/ref=6831267C2CBFF6756CEE54371AEE7720F7A2D5B9A4E3E70D1E81D7221FA2189E19FDC58E4A3B25ED759F4150B6C9CAAEC4FC5DC4AA54B24A6F505F59uCH" TargetMode="External"/><Relationship Id="rId326" Type="http://schemas.openxmlformats.org/officeDocument/2006/relationships/hyperlink" Target="consultantplus://offline/ref=6831267C2CBFF6756CEE54371AEE7720F7A2D5B9A4E3E70D1E81D7221FA2189E19FDC58E4A3B25ED759F4E50B6C9CAAEC4FC5DC4AA54B24A6F505F59uCH" TargetMode="External"/><Relationship Id="rId65" Type="http://schemas.openxmlformats.org/officeDocument/2006/relationships/hyperlink" Target="consultantplus://offline/ref=D00680C33D1C708D2B0BD034C856A53AD3102A8B552BD4CD47D5F3A998346EF894BFFDDE0CCBD664E9A7015BAD4ADA78A148BE40B79C3374E9AB284Eu6H" TargetMode="External"/><Relationship Id="rId130" Type="http://schemas.openxmlformats.org/officeDocument/2006/relationships/hyperlink" Target="consultantplus://offline/ref=D00680C33D1C708D2B0BD022CB3AFE37D9197086572BD99D1D8AA8F4CF3D64AFD3F0A49A4ACD8335ADF20E5AA0008B3AEA47BE474Au0H" TargetMode="External"/><Relationship Id="rId368" Type="http://schemas.openxmlformats.org/officeDocument/2006/relationships/hyperlink" Target="consultantplus://offline/ref=6831267C2CBFF6756CEE54371AEE7720F7A2D5B9A4E3E70D1E81D7221FA2189E19FDC58E4A3B25ED759C4253B6C9CAAEC4FC5DC4AA54B24A6F505F59uCH" TargetMode="External"/><Relationship Id="rId172" Type="http://schemas.openxmlformats.org/officeDocument/2006/relationships/hyperlink" Target="consultantplus://offline/ref=D00680C33D1C708D2B0BD034C856A53AD3102A8B522BD6CE45D5F3A998346EF894BFFDDE0CCBD664E9A7025CAD4ADA78A148BE40B79C3374E9AB284Eu6H" TargetMode="External"/><Relationship Id="rId228" Type="http://schemas.openxmlformats.org/officeDocument/2006/relationships/hyperlink" Target="consultantplus://offline/ref=6831267C2CBFF6756CEE542119822C2DFDAB8EB2A7EEEB5341DE8C7F48AB12C94CB2C4C00E303AED73804553BC59u4H" TargetMode="External"/><Relationship Id="rId435" Type="http://schemas.openxmlformats.org/officeDocument/2006/relationships/hyperlink" Target="consultantplus://offline/ref=6831267C2CBFF6756CEE54371AEE7720F7A2D5B9A4E3E6031B81D7221FA2189E19FDC58E4A3B25ED759C455BB6C9CAAEC4FC5DC4AA54B24A6F505F59uCH" TargetMode="External"/><Relationship Id="rId477" Type="http://schemas.openxmlformats.org/officeDocument/2006/relationships/hyperlink" Target="consultantplus://offline/ref=6831267C2CBFF6756CEE542119822C2DFDAB8EB2A7EEEB5341DE8C7F48AB12C94CB2C4C00E303AED73804553BC59u4H" TargetMode="External"/><Relationship Id="rId281" Type="http://schemas.openxmlformats.org/officeDocument/2006/relationships/hyperlink" Target="consultantplus://offline/ref=6831267C2CBFF6756CEE542119822C2DFDAB8EB2A7EEEB5341DE8C7F48AB12C95EB29CCC0E372CE876951302F9C896EA97EF5DC4AA56B45556u4H" TargetMode="External"/><Relationship Id="rId337" Type="http://schemas.openxmlformats.org/officeDocument/2006/relationships/hyperlink" Target="consultantplus://offline/ref=6831267C2CBFF6756CEE54371AEE7720F7A2D5B9A4E3E6031B81D7221FA2189E19FDC58E4A3B25ED759F4354B6C9CAAEC4FC5DC4AA54B24A6F505F59uCH" TargetMode="External"/><Relationship Id="rId34" Type="http://schemas.openxmlformats.org/officeDocument/2006/relationships/hyperlink" Target="consultantplus://offline/ref=D00680C33D1C708D2B0BD022CB3AFE37D91971805626D99D1D8AA8F4CF3D64AFD3F0A49F48C3DC30B8E35657A618953CF25BBC46A849u5H" TargetMode="External"/><Relationship Id="rId55" Type="http://schemas.openxmlformats.org/officeDocument/2006/relationships/hyperlink" Target="consultantplus://offline/ref=D00680C33D1C708D2B0BD034C856A53AD3102A8B552BD4CD47D5F3A998346EF894BFFDDE0CCBD664E9A70253AD4ADA78A148BE40B79C3374E9AB284Eu6H" TargetMode="External"/><Relationship Id="rId76" Type="http://schemas.openxmlformats.org/officeDocument/2006/relationships/hyperlink" Target="consultantplus://offline/ref=D00680C33D1C708D2B0BD034C856A53AD3102A8B552BD5C342D5F3A998346EF894BFFDDE0CCBD664E9A7025DAD4ADA78A148BE40B79C3374E9AB284Eu6H" TargetMode="External"/><Relationship Id="rId97" Type="http://schemas.openxmlformats.org/officeDocument/2006/relationships/hyperlink" Target="consultantplus://offline/ref=D00680C33D1C708D2B0BD022CB3AFE37D91971805626D99D1D8AA8F4CF3D64AFC1F0FC9048C0C964EFB9015AA741u7H" TargetMode="External"/><Relationship Id="rId120" Type="http://schemas.openxmlformats.org/officeDocument/2006/relationships/hyperlink" Target="consultantplus://offline/ref=D00680C33D1C708D2B0BD022CB3AFE37D91971805626D99D1D8AA8F4CF3D64AFC1F0FC9048C0C964EFB9015AA741u7H" TargetMode="External"/><Relationship Id="rId141" Type="http://schemas.openxmlformats.org/officeDocument/2006/relationships/hyperlink" Target="consultantplus://offline/ref=D00680C33D1C708D2B0BD034C856A53AD3102A8B552BD4CD47D5F3A998346EF894BFFDDE0CCBD664E9A7065BAD4ADA78A148BE40B79C3374E9AB284Eu6H" TargetMode="External"/><Relationship Id="rId358" Type="http://schemas.openxmlformats.org/officeDocument/2006/relationships/hyperlink" Target="consultantplus://offline/ref=6831267C2CBFF6756CEE54371AEE7720F7A2D5B9A4E3E70D1E81D7221FA2189E19FDC58E4A3B25ED759C435AB6C9CAAEC4FC5DC4AA54B24A6F505F59uCH" TargetMode="External"/><Relationship Id="rId379" Type="http://schemas.openxmlformats.org/officeDocument/2006/relationships/hyperlink" Target="consultantplus://offline/ref=6831267C2CBFF6756CEE54371AEE7720F7A2D5B9A4E3E70D1E81D7221FA2189E19FDC58E4A3B25ED759C4153B6C9CAAEC4FC5DC4AA54B24A6F505F59uCH" TargetMode="External"/><Relationship Id="rId7" Type="http://schemas.openxmlformats.org/officeDocument/2006/relationships/hyperlink" Target="consultantplus://offline/ref=D00680C33D1C708D2B0BD034C856A53AD3102A8B5226D7CB42D5F3A998346EF894BFFDDE0CCBD664E9A7035DAD4ADA78A148BE40B79C3374E9AB284Eu6H" TargetMode="External"/><Relationship Id="rId162" Type="http://schemas.openxmlformats.org/officeDocument/2006/relationships/hyperlink" Target="consultantplus://offline/ref=D00680C33D1C708D2B0BD022CB3AFE37D91971805626D99D1D8AA8F4CF3D64AFD3F0A49C48C7D266EBAC570BE24B863CF25BBE40B79E356B4Eu2H" TargetMode="External"/><Relationship Id="rId183" Type="http://schemas.openxmlformats.org/officeDocument/2006/relationships/hyperlink" Target="consultantplus://offline/ref=6831267C2CBFF6756CEE542119822C2DFDAB8EB2A7EEEB5341DE8C7F48AB12C95EB29CCC0E3426ED74951302F9C896EA97EF5DC4AA56B45556u4H" TargetMode="External"/><Relationship Id="rId218" Type="http://schemas.openxmlformats.org/officeDocument/2006/relationships/hyperlink" Target="consultantplus://offline/ref=6831267C2CBFF6756CEE542119822C2DFDAB8EB2A7EEEB5341DE8C7F48AB12C95EB29CCC0E3425E47D951302F9C896EA97EF5DC4AA56B45556u4H" TargetMode="External"/><Relationship Id="rId239" Type="http://schemas.openxmlformats.org/officeDocument/2006/relationships/hyperlink" Target="consultantplus://offline/ref=6831267C2CBFF6756CEE54371AEE7720F7A2D5B9A4E3E70D1E81D7221FA2189E19FDC58E4A3B25ED759F4756B6C9CAAEC4FC5DC4AA54B24A6F505F59uCH" TargetMode="External"/><Relationship Id="rId390" Type="http://schemas.openxmlformats.org/officeDocument/2006/relationships/hyperlink" Target="consultantplus://offline/ref=6831267C2CBFF6756CEE54371AEE7720F7A2D5B9A4E3E6031B81D7221FA2189E19FDC58E4A3B25ED759F4F55B6C9CAAEC4FC5DC4AA54B24A6F505F59uCH" TargetMode="External"/><Relationship Id="rId404" Type="http://schemas.openxmlformats.org/officeDocument/2006/relationships/hyperlink" Target="consultantplus://offline/ref=6831267C2CBFF6756CEE54371AEE7720F7A2D5B9A4E3E6031B81D7221FA2189E19FDC58E4A3B25ED759C4753B6C9CAAEC4FC5DC4AA54B24A6F505F59uCH" TargetMode="External"/><Relationship Id="rId425" Type="http://schemas.openxmlformats.org/officeDocument/2006/relationships/hyperlink" Target="consultantplus://offline/ref=6831267C2CBFF6756CEE54371AEE7720F7A2D5B9A4E3E6031B81D7221FA2189E19FDC58E4A3B25ED759C4754B6C9CAAEC4FC5DC4AA54B24A6F505F59uCH" TargetMode="External"/><Relationship Id="rId446" Type="http://schemas.openxmlformats.org/officeDocument/2006/relationships/hyperlink" Target="consultantplus://offline/ref=6831267C2CBFF6756CEE54371AEE7720F7A2D5B9A4E3E6031B81D7221FA2189E19FDC58E4A3B25ED759C4252B6C9CAAEC4FC5DC4AA54B24A6F505F59uCH" TargetMode="External"/><Relationship Id="rId467" Type="http://schemas.openxmlformats.org/officeDocument/2006/relationships/hyperlink" Target="consultantplus://offline/ref=6831267C2CBFF6756CEE542119822C2DFDAB8EB2A7EEEB5341DE8C7F48AB12C95EB29CCF09302FB924DA125EBD9B85EA97EF5FC2B555uDH" TargetMode="External"/><Relationship Id="rId250" Type="http://schemas.openxmlformats.org/officeDocument/2006/relationships/hyperlink" Target="consultantplus://offline/ref=6831267C2CBFF6756CEE54371AEE7720F7A2D5B9A4E3E70D1E81D7221FA2189E19FDC58E4A3B25ED759F4450B6C9CAAEC4FC5DC4AA54B24A6F505F59uCH" TargetMode="External"/><Relationship Id="rId271" Type="http://schemas.openxmlformats.org/officeDocument/2006/relationships/hyperlink" Target="consultantplus://offline/ref=6831267C2CBFF6756CEE54371AEE7720F7A2D5B9A4E3E70D1E81D7221FA2189E19FDC58E4A3B25ED759F4154B6C9CAAEC4FC5DC4AA54B24A6F505F59uCH" TargetMode="External"/><Relationship Id="rId292" Type="http://schemas.openxmlformats.org/officeDocument/2006/relationships/hyperlink" Target="consultantplus://offline/ref=6831267C2CBFF6756CEE54371AEE7720F7A2D5B9A4E3E70D1E81D7221FA2189E19FDC58E4A3B25ED759F4F53B6C9CAAEC4FC5DC4AA54B24A6F505F59uCH" TargetMode="External"/><Relationship Id="rId306" Type="http://schemas.openxmlformats.org/officeDocument/2006/relationships/hyperlink" Target="consultantplus://offline/ref=6831267C2CBFF6756CEE54371AEE7720F7A2D5B9A4E3E6031B81D7221FA2189E19FDC58E4A3B25ED759F4655B6C9CAAEC4FC5DC4AA54B24A6F505F59uCH" TargetMode="External"/><Relationship Id="rId24" Type="http://schemas.openxmlformats.org/officeDocument/2006/relationships/hyperlink" Target="consultantplus://offline/ref=D00680C33D1C708D2B0BD022CB3AFE37D91971805626D99D1D8AA8F4CF3D64AFC1F0FC9048C0C964EFB9015AA741u7H" TargetMode="External"/><Relationship Id="rId45" Type="http://schemas.openxmlformats.org/officeDocument/2006/relationships/hyperlink" Target="consultantplus://offline/ref=D00680C33D1C708D2B0BD034C856A53AD3102A8B552BD4CD47D5F3A998346EF894BFFDDE0CCBD664E9A7025FAD4ADA78A148BE40B79C3374E9AB284Eu6H" TargetMode="External"/><Relationship Id="rId66" Type="http://schemas.openxmlformats.org/officeDocument/2006/relationships/hyperlink" Target="consultantplus://offline/ref=D00680C33D1C708D2B0BD022CB3AFE37D91971805626D99D1D8AA8F4CF3D64AFC1F0FC9048C0C964EFB9015AA741u7H" TargetMode="External"/><Relationship Id="rId87" Type="http://schemas.openxmlformats.org/officeDocument/2006/relationships/hyperlink" Target="consultantplus://offline/ref=D00680C33D1C708D2B0BD034C856A53AD3102A8B552BD4CD47D5F3A998346EF894BFFDDE0CCBD664E9A7015DAD4ADA78A148BE40B79C3374E9AB284Eu6H" TargetMode="External"/><Relationship Id="rId110" Type="http://schemas.openxmlformats.org/officeDocument/2006/relationships/hyperlink" Target="consultantplus://offline/ref=D00680C33D1C708D2B0BD022CB3AFE37D91971805626D99D1D8AA8F4CF3D64AFD3F0A49C48C7D660E0AC570BE24B863CF25BBE40B79E356B4Eu2H" TargetMode="External"/><Relationship Id="rId131" Type="http://schemas.openxmlformats.org/officeDocument/2006/relationships/hyperlink" Target="consultantplus://offline/ref=D00680C33D1C708D2B0BD034C856A53AD3102A8B552BD4CD47D5F3A998346EF894BFFDDE0CCBD664E9A70752AD4ADA78A148BE40B79C3374E9AB284Eu6H" TargetMode="External"/><Relationship Id="rId327" Type="http://schemas.openxmlformats.org/officeDocument/2006/relationships/hyperlink" Target="consultantplus://offline/ref=6831267C2CBFF6756CEE54371AEE7720F7A2D5B9A4E3E6031B81D7221FA2189E19FDC58E4A3B25ED759F4454B6C9CAAEC4FC5DC4AA54B24A6F505F59uCH" TargetMode="External"/><Relationship Id="rId348" Type="http://schemas.openxmlformats.org/officeDocument/2006/relationships/hyperlink" Target="consultantplus://offline/ref=6831267C2CBFF6756CEE54371AEE7720F7A2D5B9A4E3E6031B81D7221FA2189E19FDC58E4A3B25ED759F4254B6C9CAAEC4FC5DC4AA54B24A6F505F59uCH" TargetMode="External"/><Relationship Id="rId369" Type="http://schemas.openxmlformats.org/officeDocument/2006/relationships/hyperlink" Target="consultantplus://offline/ref=6831267C2CBFF6756CEE54371AEE7720F7A2D5B9A4E3E6031B81D7221FA2189E19FDC58E4A3B25ED759F4051B6C9CAAEC4FC5DC4AA54B24A6F505F59uCH" TargetMode="External"/><Relationship Id="rId152" Type="http://schemas.openxmlformats.org/officeDocument/2006/relationships/hyperlink" Target="consultantplus://offline/ref=D00680C33D1C708D2B0BD034C856A53AD3102A8B552BD4CD47D5F3A998346EF894BFFDDE0CCBD664E9A7055AAD4ADA78A148BE40B79C3374E9AB284Eu6H" TargetMode="External"/><Relationship Id="rId173" Type="http://schemas.openxmlformats.org/officeDocument/2006/relationships/hyperlink" Target="consultantplus://offline/ref=D00680C33D1C708D2B0BD034C856A53AD3102A8B552BD5C342D5F3A998346EF894BFFDDE0CCBD664E9A70B5FAD4ADA78A148BE40B79C3374E9AB284Eu6H" TargetMode="External"/><Relationship Id="rId194" Type="http://schemas.openxmlformats.org/officeDocument/2006/relationships/hyperlink" Target="consultantplus://offline/ref=6831267C2CBFF6756CEE54371AEE7720F7A2D5B9A4E3E6031B81D7221FA2189E19FDC58E4A3B25ED759E4057B6C9CAAEC4FC5DC4AA54B24A6F505F59uCH" TargetMode="External"/><Relationship Id="rId208" Type="http://schemas.openxmlformats.org/officeDocument/2006/relationships/hyperlink" Target="consultantplus://offline/ref=6831267C2CBFF6756CEE542119822C2DFDAB8EB2A7EEEB5341DE8C7F48AB12C95EB29CCC0E3422EF7D951302F9C896EA97EF5DC4AA56B45556u4H" TargetMode="External"/><Relationship Id="rId229" Type="http://schemas.openxmlformats.org/officeDocument/2006/relationships/hyperlink" Target="consultantplus://offline/ref=6831267C2CBFF6756CEE54371AEE7720F7A2D5B9A4E3E70D1E81D7221FA2189E19FDC58E4A3B25ED759E4E52B6C9CAAEC4FC5DC4AA54B24A6F505F59uCH" TargetMode="External"/><Relationship Id="rId380" Type="http://schemas.openxmlformats.org/officeDocument/2006/relationships/hyperlink" Target="consultantplus://offline/ref=6831267C2CBFF6756CEE542119822C2DFDAB8EB2A7EEEB5341DE8C7F48AB12C95EB29CCC0E3721E871951302F9C896EA97EF5DC4AA56B45556u4H" TargetMode="External"/><Relationship Id="rId415" Type="http://schemas.openxmlformats.org/officeDocument/2006/relationships/hyperlink" Target="consultantplus://offline/ref=6831267C2CBFF6756CEE542119822C2DFDAB8EB2A7EEEB5341DE8C7F48AB12C95EB29CCC0E3724EE72951302F9C896EA97EF5DC4AA56B45556u4H" TargetMode="External"/><Relationship Id="rId436" Type="http://schemas.openxmlformats.org/officeDocument/2006/relationships/hyperlink" Target="consultantplus://offline/ref=6831267C2CBFF6756CEE54371AEE7720F7A2D5B9A4E3E6031B81D7221FA2189E19FDC58E4A3B25ED759C455AB6C9CAAEC4FC5DC4AA54B24A6F505F59uCH" TargetMode="External"/><Relationship Id="rId457" Type="http://schemas.openxmlformats.org/officeDocument/2006/relationships/hyperlink" Target="consultantplus://offline/ref=6831267C2CBFF6756CEE54371AEE7720F7A2D5B9A4E3E6031B81D7221FA2189E19FDC58E4A3B25ED759C4051B6C9CAAEC4FC5DC4AA54B24A6F505F59uCH" TargetMode="External"/><Relationship Id="rId240" Type="http://schemas.openxmlformats.org/officeDocument/2006/relationships/hyperlink" Target="consultantplus://offline/ref=6831267C2CBFF6756CEE54371AEE7720F7A2D5B9A4E3E70D1E81D7221FA2189E19FDC58E4A3B25ED759F4754B6C9CAAEC4FC5DC4AA54B24A6F505F59uCH" TargetMode="External"/><Relationship Id="rId261" Type="http://schemas.openxmlformats.org/officeDocument/2006/relationships/hyperlink" Target="consultantplus://offline/ref=6831267C2CBFF6756CEE54371AEE7720F7A2D5B9A4E3E70D1E81D7221FA2189E19FDC58E4A3B25ED759F4253B6C9CAAEC4FC5DC4AA54B24A6F505F59uCH" TargetMode="External"/><Relationship Id="rId478" Type="http://schemas.openxmlformats.org/officeDocument/2006/relationships/hyperlink" Target="consultantplus://offline/ref=6831267C2CBFF6756CEE542119822C2DFDAB8EB2A7EEEB5341DE8C7F48AB12C94CB2C4C00E303AED73804553BC59u4H" TargetMode="External"/><Relationship Id="rId14" Type="http://schemas.openxmlformats.org/officeDocument/2006/relationships/hyperlink" Target="consultantplus://offline/ref=D00680C33D1C708D2B0BD022CB3AFE37D9197086572BD99D1D8AA8F4CF3D64AFC1F0FC9048C0C964EFB9015AA741u7H" TargetMode="External"/><Relationship Id="rId35" Type="http://schemas.openxmlformats.org/officeDocument/2006/relationships/hyperlink" Target="consultantplus://offline/ref=D00680C33D1C708D2B0BD022CB3AFE37D91971805626D99D1D8AA8F4CF3D64AFD3F0A49F48C0DC30B8E35657A618953CF25BBC46A849u5H" TargetMode="External"/><Relationship Id="rId56" Type="http://schemas.openxmlformats.org/officeDocument/2006/relationships/hyperlink" Target="consultantplus://offline/ref=D00680C33D1C708D2B0BD022CB3AFE37D91971805626D99D1D8AA8F4CF3D64AFC1F0FC9048C0C964EFB9015AA741u7H" TargetMode="External"/><Relationship Id="rId77" Type="http://schemas.openxmlformats.org/officeDocument/2006/relationships/hyperlink" Target="consultantplus://offline/ref=D00680C33D1C708D2B0BD034C856A53AD3102A8B552BD4CD47D5F3A998346EF894BFFDDE0CCBD664E9A70159AD4ADA78A148BE40B79C3374E9AB284Eu6H" TargetMode="External"/><Relationship Id="rId100" Type="http://schemas.openxmlformats.org/officeDocument/2006/relationships/hyperlink" Target="consultantplus://offline/ref=D00680C33D1C708D2B0BD034C856A53AD3102A8B552BD5C342D5F3A998346EF894BFFDDE0CCBD664E9A7075BAD4ADA78A148BE40B79C3374E9AB284Eu6H" TargetMode="External"/><Relationship Id="rId282" Type="http://schemas.openxmlformats.org/officeDocument/2006/relationships/hyperlink" Target="consultantplus://offline/ref=6831267C2CBFF6756CEE54371AEE7720F7A2D5B9A4E3E6031B81D7221FA2189E19FDC58E4A3B25ED759F4751B6C9CAAEC4FC5DC4AA54B24A6F505F59uCH" TargetMode="External"/><Relationship Id="rId317" Type="http://schemas.openxmlformats.org/officeDocument/2006/relationships/hyperlink" Target="consultantplus://offline/ref=6831267C2CBFF6756CEE54371AEE7720F7A2D5B9A4E3E6031B81D7221FA2189E19FDC58E4A3B25ED759F455AB6C9CAAEC4FC5DC4AA54B24A6F505F59uCH" TargetMode="External"/><Relationship Id="rId338" Type="http://schemas.openxmlformats.org/officeDocument/2006/relationships/hyperlink" Target="consultantplus://offline/ref=6831267C2CBFF6756CEE54371AEE7720F7A2D5B9A4E3E6031B81D7221FA2189E19FDC58E4A3B25ED759F4253B6C9CAAEC4FC5DC4AA54B24A6F505F59uCH" TargetMode="External"/><Relationship Id="rId359" Type="http://schemas.openxmlformats.org/officeDocument/2006/relationships/hyperlink" Target="consultantplus://offline/ref=6831267C2CBFF6756CEE54371AEE7720F7A2D5B9A4E3E6031B81D7221FA2189E19FDC58E4A3B25ED759F4152B6C9CAAEC4FC5DC4AA54B24A6F505F59uCH" TargetMode="External"/><Relationship Id="rId8" Type="http://schemas.openxmlformats.org/officeDocument/2006/relationships/hyperlink" Target="consultantplus://offline/ref=D00680C33D1C708D2B0BD034C856A53AD3102A8B552BD4CD47D5F3A998346EF894BFFDDE0CCBD664E9A7035DAD4ADA78A148BE40B79C3374E9AB284Eu6H" TargetMode="External"/><Relationship Id="rId98" Type="http://schemas.openxmlformats.org/officeDocument/2006/relationships/hyperlink" Target="consultantplus://offline/ref=D00680C33D1C708D2B0BD022CB3AFE37D91971805626D99D1D8AA8F4CF3D64AFD3F0A49C48C4DF66EEAC570BE24B863CF25BBE40B79E356B4Eu2H" TargetMode="External"/><Relationship Id="rId121" Type="http://schemas.openxmlformats.org/officeDocument/2006/relationships/hyperlink" Target="consultantplus://offline/ref=D00680C33D1C708D2B0BD022CB3AFE37D91971805626D99D1D8AA8F4CF3D64AFD3F0A49C48C4D561E0AC570BE24B863CF25BBE40B79E356B4Eu2H" TargetMode="External"/><Relationship Id="rId142" Type="http://schemas.openxmlformats.org/officeDocument/2006/relationships/hyperlink" Target="consultantplus://offline/ref=D00680C33D1C708D2B0BD034C856A53AD3102A8B552BD5C342D5F3A998346EF894BFFDDE0CCBD664E9A7045CAD4ADA78A148BE40B79C3374E9AB284Eu6H" TargetMode="External"/><Relationship Id="rId163" Type="http://schemas.openxmlformats.org/officeDocument/2006/relationships/hyperlink" Target="consultantplus://offline/ref=D00680C33D1C708D2B0BD034C856A53AD3102A8B552BD5C342D5F3A998346EF894BFFDDE0CCBD664E9A70B58AD4ADA78A148BE40B79C3374E9AB284Eu6H" TargetMode="External"/><Relationship Id="rId184" Type="http://schemas.openxmlformats.org/officeDocument/2006/relationships/hyperlink" Target="consultantplus://offline/ref=6831267C2CBFF6756CEE542119822C2DFDAB8EB2A7EEEB5341DE8C7F48AB12C95EB29CCC0E3621E975951302F9C896EA97EF5DC4AA56B45556u4H" TargetMode="External"/><Relationship Id="rId219" Type="http://schemas.openxmlformats.org/officeDocument/2006/relationships/hyperlink" Target="consultantplus://offline/ref=6831267C2CBFF6756CEE542119822C2DFDAB8EB2A7EEEB5341DE8C7F48AB12C95EB29CCC0E3426EB72951302F9C896EA97EF5DC4AA56B45556u4H" TargetMode="External"/><Relationship Id="rId370" Type="http://schemas.openxmlformats.org/officeDocument/2006/relationships/hyperlink" Target="consultantplus://offline/ref=6831267C2CBFF6756CEE542119822C2DFDAB8EB2A7EEEB5341DE8C7F48AB12C95EB29CC80F322FB924DA125EBD9B85EA97EF5FC2B555uDH" TargetMode="External"/><Relationship Id="rId391" Type="http://schemas.openxmlformats.org/officeDocument/2006/relationships/hyperlink" Target="consultantplus://offline/ref=6831267C2CBFF6756CEE54371AEE7720F7A2D5B9A4E3E6031B81D7221FA2189E19FDC58E4A3B25ED759F4F5BB6C9CAAEC4FC5DC4AA54B24A6F505F59uCH" TargetMode="External"/><Relationship Id="rId405" Type="http://schemas.openxmlformats.org/officeDocument/2006/relationships/hyperlink" Target="consultantplus://offline/ref=6831267C2CBFF6756CEE54371AEE7720F7A2D5B9A4E3E6031B81D7221FA2189E19FDC58E4A3B25ED759C4752B6C9CAAEC4FC5DC4AA54B24A6F505F59uCH" TargetMode="External"/><Relationship Id="rId426" Type="http://schemas.openxmlformats.org/officeDocument/2006/relationships/hyperlink" Target="consultantplus://offline/ref=6831267C2CBFF6756CEE54371AEE7720F7A2D5B9A4E3E70D1E81D7221FA2189E19FDC58E4A3B25ED759D4F54B6C9CAAEC4FC5DC4AA54B24A6F505F59uCH" TargetMode="External"/><Relationship Id="rId447" Type="http://schemas.openxmlformats.org/officeDocument/2006/relationships/hyperlink" Target="consultantplus://offline/ref=6831267C2CBFF6756CEE54371AEE7720F7A2D5B9A4E3E6031B81D7221FA2189E19FDC58E4A3B25ED759C4251B6C9CAAEC4FC5DC4AA54B24A6F505F59uCH" TargetMode="External"/><Relationship Id="rId230" Type="http://schemas.openxmlformats.org/officeDocument/2006/relationships/hyperlink" Target="consultantplus://offline/ref=6831267C2CBFF6756CEE54371AEE7720F7A2D5B9A4E3E70D1E81D7221FA2189E19FDC58E4A3B25ED759E4E57B6C9CAAEC4FC5DC4AA54B24A6F505F59uCH" TargetMode="External"/><Relationship Id="rId251" Type="http://schemas.openxmlformats.org/officeDocument/2006/relationships/hyperlink" Target="consultantplus://offline/ref=6831267C2CBFF6756CEE54371AEE7720F7A2D5B9A4E3E70D1E81D7221FA2189E19FDC58E4A3B25ED759F4454B6C9CAAEC4FC5DC4AA54B24A6F505F59uCH" TargetMode="External"/><Relationship Id="rId468" Type="http://schemas.openxmlformats.org/officeDocument/2006/relationships/hyperlink" Target="consultantplus://offline/ref=6831267C2CBFF6756CEE542119822C2DFDAB8EB2A7EEEB5341DE8C7F48AB12C95EB29CCC0E3720E47C951302F9C896EA97EF5DC4AA56B45556u4H" TargetMode="External"/><Relationship Id="rId25" Type="http://schemas.openxmlformats.org/officeDocument/2006/relationships/hyperlink" Target="consultantplus://offline/ref=D00680C33D1C708D2B0BD022CB3AFE37D81B7480502ED99D1D8AA8F4CF3D64AFD3F0A49C48C6D763ECAC570BE24B863CF25BBE40B79E356B4Eu2H" TargetMode="External"/><Relationship Id="rId46" Type="http://schemas.openxmlformats.org/officeDocument/2006/relationships/hyperlink" Target="consultantplus://offline/ref=D00680C33D1C708D2B0BD022CB3AFE37D91B7C82552ED99D1D8AA8F4CF3D64AFD3F0A49C48C6D467EEAC570BE24B863CF25BBE40B79E356B4Eu2H" TargetMode="External"/><Relationship Id="rId67" Type="http://schemas.openxmlformats.org/officeDocument/2006/relationships/hyperlink" Target="consultantplus://offline/ref=D00680C33D1C708D2B0BD022CB3AFE37D91971805626D99D1D8AA8F4CF3D64AFC1F0FC9048C0C964EFB9015AA741u7H" TargetMode="External"/><Relationship Id="rId272" Type="http://schemas.openxmlformats.org/officeDocument/2006/relationships/hyperlink" Target="consultantplus://offline/ref=6831267C2CBFF6756CEE54371AEE7720F7A2D5B9A4E3E6031B81D7221FA2189E19FDC58E4A3B25ED759E4E57B6C9CAAEC4FC5DC4AA54B24A6F505F59uCH" TargetMode="External"/><Relationship Id="rId293" Type="http://schemas.openxmlformats.org/officeDocument/2006/relationships/hyperlink" Target="consultantplus://offline/ref=6831267C2CBFF6756CEE542119822C2DFFA182B6A7E7EB5341DE8C7F48AB12C95EB29CCC0E3625EC70951302F9C896EA97EF5DC4AA56B45556u4H" TargetMode="External"/><Relationship Id="rId307" Type="http://schemas.openxmlformats.org/officeDocument/2006/relationships/hyperlink" Target="consultantplus://offline/ref=6831267C2CBFF6756CEE54371AEE7720F7A2D5B9A4E3E6031B81D7221FA2189E19FDC58E4A3B25ED759F4654B6C9CAAEC4FC5DC4AA54B24A6F505F59uCH" TargetMode="External"/><Relationship Id="rId328" Type="http://schemas.openxmlformats.org/officeDocument/2006/relationships/hyperlink" Target="consultantplus://offline/ref=6831267C2CBFF6756CEE54371AEE7720F7A2D5B9A4E3E70D1E81D7221FA2189E19FDC58E4A3B25ED759F4E57B6C9CAAEC4FC5DC4AA54B24A6F505F59uCH" TargetMode="External"/><Relationship Id="rId349" Type="http://schemas.openxmlformats.org/officeDocument/2006/relationships/hyperlink" Target="consultantplus://offline/ref=6831267C2CBFF6756CEE54371AEE7720F7A2D5B9A4E3E6031B81D7221FA2189E19FDC58E4A3B25ED759F425BB6C9CAAEC4FC5DC4AA54B24A6F505F59uCH" TargetMode="External"/><Relationship Id="rId88" Type="http://schemas.openxmlformats.org/officeDocument/2006/relationships/hyperlink" Target="consultantplus://offline/ref=D00680C33D1C708D2B0BD034C856A53AD3102A8B552BD5C342D5F3A998346EF894BFFDDE0CCBD664E9A70153AD4ADA78A148BE40B79C3374E9AB284Eu6H" TargetMode="External"/><Relationship Id="rId111" Type="http://schemas.openxmlformats.org/officeDocument/2006/relationships/hyperlink" Target="consultantplus://offline/ref=D00680C33D1C708D2B0BD034C856A53AD3102A8B552BD4CD47D5F3A998346EF894BFFDDE0CCBD664E9A70053AD4ADA78A148BE40B79C3374E9AB284Eu6H" TargetMode="External"/><Relationship Id="rId132" Type="http://schemas.openxmlformats.org/officeDocument/2006/relationships/hyperlink" Target="consultantplus://offline/ref=D00680C33D1C708D2B0BD022CB3AFE37D91B75805628D99D1D8AA8F4CF3D64AFC1F0FC9048C0C964EFB9015AA741u7H" TargetMode="External"/><Relationship Id="rId153" Type="http://schemas.openxmlformats.org/officeDocument/2006/relationships/hyperlink" Target="consultantplus://offline/ref=D00680C33D1C708D2B0BD022CB3AFE37D91971805626D99D1D8AA8F4CF3D64AFD3F0A49F4BC5DC30B8E35657A618953CF25BBC46A849u5H" TargetMode="External"/><Relationship Id="rId174" Type="http://schemas.openxmlformats.org/officeDocument/2006/relationships/hyperlink" Target="consultantplus://offline/ref=D00680C33D1C708D2B0BD034C856A53AD3102A8B552BD4CD47D5F3A998346EF894BFFDDE0CCBD664E9A70552AD4ADA78A148BE40B79C3374E9AB284Eu6H" TargetMode="External"/><Relationship Id="rId195" Type="http://schemas.openxmlformats.org/officeDocument/2006/relationships/hyperlink" Target="consultantplus://offline/ref=6831267C2CBFF6756CEE542119822C2DFDAB8EB2A7EEEB5341DE8C7F48AB12C95EB29CCC0E3422EF7D951302F9C896EA97EF5DC4AA56B45556u4H" TargetMode="External"/><Relationship Id="rId209" Type="http://schemas.openxmlformats.org/officeDocument/2006/relationships/hyperlink" Target="consultantplus://offline/ref=6831267C2CBFF6756CEE542119822C2DFDAB8EB2A7EEEB5341DE8C7F48AB12C95EB29CCF0E372FB924DA125EBD9B85EA97EF5FC2B555uDH" TargetMode="External"/><Relationship Id="rId360" Type="http://schemas.openxmlformats.org/officeDocument/2006/relationships/hyperlink" Target="consultantplus://offline/ref=6831267C2CBFF6756CEE54371AEE7720F7A2D5B9A4E3E6031B81D7221FA2189E19FDC58E4A3B25ED759F4150B6C9CAAEC4FC5DC4AA54B24A6F505F59uCH" TargetMode="External"/><Relationship Id="rId381" Type="http://schemas.openxmlformats.org/officeDocument/2006/relationships/hyperlink" Target="consultantplus://offline/ref=6831267C2CBFF6756CEE542119822C2DFDAB8EB2A7EEEB5341DE8C7F48AB12C95EB29CCC0E3721EF77951302F9C896EA97EF5DC4AA56B45556u4H" TargetMode="External"/><Relationship Id="rId416" Type="http://schemas.openxmlformats.org/officeDocument/2006/relationships/hyperlink" Target="consultantplus://offline/ref=6831267C2CBFF6756CEE542119822C2DFDAB8EB2A7EEEB5341DE8C7F48AB12C95EB29CCC0E3724EE7C951302F9C896EA97EF5DC4AA56B45556u4H" TargetMode="External"/><Relationship Id="rId220" Type="http://schemas.openxmlformats.org/officeDocument/2006/relationships/hyperlink" Target="consultantplus://offline/ref=6831267C2CBFF6756CEE54371AEE7720F7A2D5B9A4E3E6031B81D7221FA2189E19FDC58E4A3B25ED759E405BB6C9CAAEC4FC5DC4AA54B24A6F505F59uCH" TargetMode="External"/><Relationship Id="rId241" Type="http://schemas.openxmlformats.org/officeDocument/2006/relationships/hyperlink" Target="consultantplus://offline/ref=6831267C2CBFF6756CEE54371AEE7720F7A2D5B9A4E3E70D1E81D7221FA2189E19FDC58E4A3B25ED759F4654B6C9CAAEC4FC5DC4AA54B24A6F505F59uCH" TargetMode="External"/><Relationship Id="rId437" Type="http://schemas.openxmlformats.org/officeDocument/2006/relationships/hyperlink" Target="consultantplus://offline/ref=6831267C2CBFF6756CEE54371AEE7720F7A2D5B9A4E3E6031B81D7221FA2189E19FDC58E4A3B25ED759C4456B6C9CAAEC4FC5DC4AA54B24A6F505F59uCH" TargetMode="External"/><Relationship Id="rId458" Type="http://schemas.openxmlformats.org/officeDocument/2006/relationships/hyperlink" Target="consultantplus://offline/ref=6831267C2CBFF6756CEE54371AEE7720F7A2D5B9A4E3E6031B81D7221FA2189E19FDC58E4A3B25ED759C4050B6C9CAAEC4FC5DC4AA54B24A6F505F59uCH" TargetMode="External"/><Relationship Id="rId479" Type="http://schemas.openxmlformats.org/officeDocument/2006/relationships/hyperlink" Target="consultantplus://offline/ref=6831267C2CBFF6756CEE542119822C2DFDAB8EB2A7EEEB5341DE8C7F48AB12C94CB2C4C00E303AED73804553BC59u4H" TargetMode="External"/><Relationship Id="rId15" Type="http://schemas.openxmlformats.org/officeDocument/2006/relationships/hyperlink" Target="consultantplus://offline/ref=D00680C33D1C708D2B0BD034C856A53AD3102A8B552BD4CD47D5F3A998346EF894BFFDDE0CCBD664E9A70352AD4ADA78A148BE40B79C3374E9AB284Eu6H" TargetMode="External"/><Relationship Id="rId36" Type="http://schemas.openxmlformats.org/officeDocument/2006/relationships/hyperlink" Target="consultantplus://offline/ref=D00680C33D1C708D2B0BD034C856A53AD3102A8B552BD5C342D5F3A998346EF894BFFDDE0CCBD664E9A7025AAD4ADA78A148BE40B79C3374E9AB284Eu6H" TargetMode="External"/><Relationship Id="rId57" Type="http://schemas.openxmlformats.org/officeDocument/2006/relationships/hyperlink" Target="consultantplus://offline/ref=D00680C33D1C708D2B0BD022CB3AFE37D91971805626D99D1D8AA8F4CF3D64AFC1F0FC9048C0C964EFB9015AA741u7H" TargetMode="External"/><Relationship Id="rId262" Type="http://schemas.openxmlformats.org/officeDocument/2006/relationships/hyperlink" Target="consultantplus://offline/ref=6831267C2CBFF6756CEE54371AEE7720F7A2D5B9A4E3E70D1E81D7221FA2189E19FDC58E4A3B25ED759F4252B6C9CAAEC4FC5DC4AA54B24A6F505F59uCH" TargetMode="External"/><Relationship Id="rId283" Type="http://schemas.openxmlformats.org/officeDocument/2006/relationships/hyperlink" Target="consultantplus://offline/ref=6831267C2CBFF6756CEE54371AEE7720F7A2D5B9A4E3E6031B81D7221FA2189E19FDC58E4A3B25ED759F4757B6C9CAAEC4FC5DC4AA54B24A6F505F59uCH" TargetMode="External"/><Relationship Id="rId318" Type="http://schemas.openxmlformats.org/officeDocument/2006/relationships/hyperlink" Target="consultantplus://offline/ref=6831267C2CBFF6756CEE54371AEE7720F7A2D5B9A4E3E6031B81D7221FA2189E19FDC58E4A3B25ED759F4453B6C9CAAEC4FC5DC4AA54B24A6F505F59uCH" TargetMode="External"/><Relationship Id="rId339" Type="http://schemas.openxmlformats.org/officeDocument/2006/relationships/hyperlink" Target="consultantplus://offline/ref=6831267C2CBFF6756CEE54371AEE7720F7A2D5B9A4E3E70D1E81D7221FA2189E19FDC58E4A3B25ED759C4755B6C9CAAEC4FC5DC4AA54B24A6F505F59uCH" TargetMode="External"/><Relationship Id="rId78" Type="http://schemas.openxmlformats.org/officeDocument/2006/relationships/hyperlink" Target="consultantplus://offline/ref=D00680C33D1C708D2B0BD022CB3AFE37D91971805626D99D1D8AA8F4CF3D64AFD3F0A49C48C4DF65E0AC570BE24B863CF25BBE40B79E356B4Eu2H" TargetMode="External"/><Relationship Id="rId99" Type="http://schemas.openxmlformats.org/officeDocument/2006/relationships/hyperlink" Target="consultantplus://offline/ref=D00680C33D1C708D2B0BD034C856A53AD3102A8B552BD5C342D5F3A998346EF894BFFDDE0CCBD664E9A70052AD4ADA78A148BE40B79C3374E9AB284Eu6H" TargetMode="External"/><Relationship Id="rId101" Type="http://schemas.openxmlformats.org/officeDocument/2006/relationships/hyperlink" Target="consultantplus://offline/ref=D00680C33D1C708D2B0BD034C856A53AD3102A8B552BD4CD47D5F3A998346EF894BFFDDE0CCBD664E9A70059AD4ADA78A148BE40B79C3374E9AB284Eu6H" TargetMode="External"/><Relationship Id="rId122" Type="http://schemas.openxmlformats.org/officeDocument/2006/relationships/hyperlink" Target="consultantplus://offline/ref=D00680C33D1C708D2B0BD022CB3AFE37D91B75805628D99D1D8AA8F4CF3D64AFC1F0FC9048C0C964EFB9015AA741u7H" TargetMode="External"/><Relationship Id="rId143" Type="http://schemas.openxmlformats.org/officeDocument/2006/relationships/hyperlink" Target="consultantplus://offline/ref=D00680C33D1C708D2B0BD034C856A53AD3102A8B552BD5C342D5F3A998346EF894BFFDDE0CCBD664E9A7045DAD4ADA78A148BE40B79C3374E9AB284Eu6H" TargetMode="External"/><Relationship Id="rId164" Type="http://schemas.openxmlformats.org/officeDocument/2006/relationships/hyperlink" Target="consultantplus://offline/ref=D00680C33D1C708D2B0BD022CB3AFE37D91971805626D99D1D8AA8F4CF3D64AFC1F0FC9048C0C964EFB9015AA741u7H" TargetMode="External"/><Relationship Id="rId185" Type="http://schemas.openxmlformats.org/officeDocument/2006/relationships/hyperlink" Target="consultantplus://offline/ref=6831267C2CBFF6756CEE542119822C2DFDAB8EB2A7EEEB5341DE8C7F48AB12C95EB29CCC0E3621E875951302F9C896EA97EF5DC4AA56B45556u4H" TargetMode="External"/><Relationship Id="rId350" Type="http://schemas.openxmlformats.org/officeDocument/2006/relationships/hyperlink" Target="consultantplus://offline/ref=6831267C2CBFF6756CEE542119822C2DFDAB8EB2A7EEEB5341DE8C7F48AB12C95EB29CCC0E3721E871951302F9C896EA97EF5DC4AA56B45556u4H" TargetMode="External"/><Relationship Id="rId371" Type="http://schemas.openxmlformats.org/officeDocument/2006/relationships/hyperlink" Target="consultantplus://offline/ref=6831267C2CBFF6756CEE54371AEE7720F7A2D5B9A4E3E6031B81D7221FA2189E19FDC58E4A3B25ED759F4057B6C9CAAEC4FC5DC4AA54B24A6F505F59uCH" TargetMode="External"/><Relationship Id="rId406" Type="http://schemas.openxmlformats.org/officeDocument/2006/relationships/hyperlink" Target="consultantplus://offline/ref=6831267C2CBFF6756CEE54371AEE7720F7A2D5B9A4E3E70D1E81D7221FA2189E19FDC58E4A3B25ED759D4157B6C9CAAEC4FC5DC4AA54B24A6F505F59uCH" TargetMode="External"/><Relationship Id="rId9" Type="http://schemas.openxmlformats.org/officeDocument/2006/relationships/hyperlink" Target="consultantplus://offline/ref=D00680C33D1C708D2B0BD022CB3AFE37D81373835A788E9F4CDFA6F1C76D3EBFC5B9A99B56C6D17AEBA70245u3H" TargetMode="External"/><Relationship Id="rId210" Type="http://schemas.openxmlformats.org/officeDocument/2006/relationships/hyperlink" Target="consultantplus://offline/ref=6831267C2CBFF6756CEE542119822C2DFDAB8EB2A7EEEB5341DE8C7F48AB12C95EB29CCC0E3425E574951302F9C896EA97EF5DC4AA56B45556u4H" TargetMode="External"/><Relationship Id="rId392" Type="http://schemas.openxmlformats.org/officeDocument/2006/relationships/hyperlink" Target="consultantplus://offline/ref=6831267C2CBFF6756CEE54371AEE7720F7A2D5B9A4E3E6031B81D7221FA2189E19FDC58E4A3B25ED759F4F5AB6C9CAAEC4FC5DC4AA54B24A6F505F59uCH" TargetMode="External"/><Relationship Id="rId427" Type="http://schemas.openxmlformats.org/officeDocument/2006/relationships/hyperlink" Target="consultantplus://offline/ref=6831267C2CBFF6756CEE54371AEE7720F7A2D5B9A4E3E70D1E81D7221FA2189E19FDC58E4A3B25ED759D4F5BB6C9CAAEC4FC5DC4AA54B24A6F505F59uCH" TargetMode="External"/><Relationship Id="rId448" Type="http://schemas.openxmlformats.org/officeDocument/2006/relationships/hyperlink" Target="consultantplus://offline/ref=6831267C2CBFF6756CEE54371AEE7720F7A2D5B9A4E3E6031B81D7221FA2189E19FDC58E4A3B25ED759C4250B6C9CAAEC4FC5DC4AA54B24A6F505F59uCH" TargetMode="External"/><Relationship Id="rId469" Type="http://schemas.openxmlformats.org/officeDocument/2006/relationships/hyperlink" Target="consultantplus://offline/ref=6831267C2CBFF6756CEE54371AEE7720F7A2D5B9A4E3E6031B81D7221FA2189E19FDC58E4A3B25ED759C4E57B6C9CAAEC4FC5DC4AA54B24A6F505F59uCH" TargetMode="External"/><Relationship Id="rId26" Type="http://schemas.openxmlformats.org/officeDocument/2006/relationships/hyperlink" Target="consultantplus://offline/ref=D00680C33D1C708D2B0BD034C856A53AD3102A8B552BD4CD47D5F3A998346EF894BFFDDE0CCBD664E9A70353AD4ADA78A148BE40B79C3374E9AB284Eu6H" TargetMode="External"/><Relationship Id="rId231" Type="http://schemas.openxmlformats.org/officeDocument/2006/relationships/hyperlink" Target="consultantplus://offline/ref=6831267C2CBFF6756CEE542119822C2DFDAB8EB2A7EEEB5341DE8C7F48AB12C94CB2C4C00E303AED73804553BC59u4H" TargetMode="External"/><Relationship Id="rId252" Type="http://schemas.openxmlformats.org/officeDocument/2006/relationships/hyperlink" Target="consultantplus://offline/ref=6831267C2CBFF6756CEE542119822C2DFDAB8EB2A7EEEB5341DE8C7F48AB12C94CB2C4C00E303AED73804553BC59u4H" TargetMode="External"/><Relationship Id="rId273" Type="http://schemas.openxmlformats.org/officeDocument/2006/relationships/hyperlink" Target="consultantplus://offline/ref=6831267C2CBFF6756CEE542119822C2DFDAB8EB2A7EEEB5341DE8C7F48AB12C95EB29CCC0E372CE876951302F9C896EA97EF5DC4AA56B45556u4H" TargetMode="External"/><Relationship Id="rId294" Type="http://schemas.openxmlformats.org/officeDocument/2006/relationships/hyperlink" Target="consultantplus://offline/ref=6831267C2CBFF6756CEE54371AEE7720F7A2D5B9A4E3E70D1E81D7221FA2189E19FDC58E4A3B25ED759F4F51B6C9CAAEC4FC5DC4AA54B24A6F505F59uCH" TargetMode="External"/><Relationship Id="rId308" Type="http://schemas.openxmlformats.org/officeDocument/2006/relationships/hyperlink" Target="consultantplus://offline/ref=6831267C2CBFF6756CEE54371AEE7720F7A2D5B9A4E3E6031B81D7221FA2189E19FDC58E4A3B25ED759F465AB6C9CAAEC4FC5DC4AA54B24A6F505F59uCH" TargetMode="External"/><Relationship Id="rId329" Type="http://schemas.openxmlformats.org/officeDocument/2006/relationships/hyperlink" Target="consultantplus://offline/ref=6831267C2CBFF6756CEE54371AEE7720F7A2D5B9A4E3E6031B81D7221FA2189E19FDC58E4A3B25ED759F445BB6C9CAAEC4FC5DC4AA54B24A6F505F59uCH" TargetMode="External"/><Relationship Id="rId480" Type="http://schemas.openxmlformats.org/officeDocument/2006/relationships/hyperlink" Target="consultantplus://offline/ref=6831267C2CBFF6756CEE542119822C2DFDAB8EB2A7EEEB5341DE8C7F48AB12C94CB2C4C00E303AED73804553BC59u4H" TargetMode="External"/><Relationship Id="rId47" Type="http://schemas.openxmlformats.org/officeDocument/2006/relationships/hyperlink" Target="consultantplus://offline/ref=D00680C33D1C708D2B0BD022CB3AFE37D91971805626D99D1D8AA8F4CF3D64AFC1F0FC9048C0C964EFB9015AA741u7H" TargetMode="External"/><Relationship Id="rId68" Type="http://schemas.openxmlformats.org/officeDocument/2006/relationships/hyperlink" Target="consultantplus://offline/ref=D00680C33D1C708D2B0BD022CB3AFE37D91971805626D99D1D8AA8F4CF3D64AFC1F0FC9048C0C964EFB9015AA741u7H" TargetMode="External"/><Relationship Id="rId89" Type="http://schemas.openxmlformats.org/officeDocument/2006/relationships/hyperlink" Target="consultantplus://offline/ref=D00680C33D1C708D2B0BD022CB3AFE37D91971805626D99D1D8AA8F4CF3D64AFD3F0A49C48C4DF60E8AC570BE24B863CF25BBE40B79E356B4Eu2H" TargetMode="External"/><Relationship Id="rId112" Type="http://schemas.openxmlformats.org/officeDocument/2006/relationships/hyperlink" Target="consultantplus://offline/ref=D00680C33D1C708D2B0BD034C856A53AD3102A8B552BD5C342D5F3A998346EF894BFFDDE0CCBD664E9A7065BAD4ADA78A148BE40B79C3374E9AB284Eu6H" TargetMode="External"/><Relationship Id="rId133" Type="http://schemas.openxmlformats.org/officeDocument/2006/relationships/hyperlink" Target="consultantplus://offline/ref=D00680C33D1C708D2B0BD022CB3AFE37D91B75805628D99D1D8AA8F4CF3D64AFC1F0FC9048C0C964EFB9015AA741u7H" TargetMode="External"/><Relationship Id="rId154" Type="http://schemas.openxmlformats.org/officeDocument/2006/relationships/hyperlink" Target="consultantplus://offline/ref=D00680C33D1C708D2B0BD022CB3AFE37D9197086572BD99D1D8AA8F4CF3D64AFD3F0A49A4ACD8335ADF20E5AA0008B3AEA47BE474Au0H" TargetMode="External"/><Relationship Id="rId175" Type="http://schemas.openxmlformats.org/officeDocument/2006/relationships/hyperlink" Target="consultantplus://offline/ref=6831267C2CBFF6756CEE542119822C2DFDAB8EB2A7EEEB5341DE8C7F48AB12C94CB2C4C00E303AED73804553BC59u4H" TargetMode="External"/><Relationship Id="rId340" Type="http://schemas.openxmlformats.org/officeDocument/2006/relationships/hyperlink" Target="consultantplus://offline/ref=6831267C2CBFF6756CEE54371AEE7720F7A2D5B9A4E3E70D1E81D7221FA2189E19FDC58E4A3B25ED759C4656B6C9CAAEC4FC5DC4AA54B24A6F505F59uCH" TargetMode="External"/><Relationship Id="rId361" Type="http://schemas.openxmlformats.org/officeDocument/2006/relationships/hyperlink" Target="consultantplus://offline/ref=6831267C2CBFF6756CEE54371AEE7720F7A2D5B9A4E3E6031B81D7221FA2189E19FDC58E4A3B25ED759F4156B6C9CAAEC4FC5DC4AA54B24A6F505F59uCH" TargetMode="External"/><Relationship Id="rId196" Type="http://schemas.openxmlformats.org/officeDocument/2006/relationships/hyperlink" Target="consultantplus://offline/ref=6831267C2CBFF6756CEE542119822C2DFDAB8EB2A7EEEB5341DE8C7F48AB12C95EB29CCF0E372FB924DA125EBD9B85EA97EF5FC2B555uDH" TargetMode="External"/><Relationship Id="rId200" Type="http://schemas.openxmlformats.org/officeDocument/2006/relationships/hyperlink" Target="consultantplus://offline/ref=6831267C2CBFF6756CEE542119822C2DFDA98AB2A7E0EB5341DE8C7F48AB12C95EB29CCC0E3621ED71951302F9C896EA97EF5DC4AA56B45556u4H" TargetMode="External"/><Relationship Id="rId382" Type="http://schemas.openxmlformats.org/officeDocument/2006/relationships/hyperlink" Target="consultantplus://offline/ref=6831267C2CBFF6756CEE542119822C2DFDAB8EB2A7EEEB5341DE8C7F48AB12C95EB29CCC06342FB924DA125EBD9B85EA97EF5FC2B555uDH" TargetMode="External"/><Relationship Id="rId417" Type="http://schemas.openxmlformats.org/officeDocument/2006/relationships/hyperlink" Target="consultantplus://offline/ref=6831267C2CBFF6756CEE542119822C2DFDAB8EB2A7EEEB5341DE8C7F48AB12C95EB29CCC0E3423EF72951302F9C896EA97EF5DC4AA56B45556u4H" TargetMode="External"/><Relationship Id="rId438" Type="http://schemas.openxmlformats.org/officeDocument/2006/relationships/hyperlink" Target="consultantplus://offline/ref=6831267C2CBFF6756CEE54371AEE7720F7A2D5B9A4E3E6031B81D7221FA2189E19FDC58E4A3B25ED759C4353B6C9CAAEC4FC5DC4AA54B24A6F505F59uCH" TargetMode="External"/><Relationship Id="rId459" Type="http://schemas.openxmlformats.org/officeDocument/2006/relationships/hyperlink" Target="consultantplus://offline/ref=6831267C2CBFF6756CEE54371AEE7720F7A2D5B9A4E3E6031B81D7221FA2189E19FDC58E4A3B25ED759C4056B6C9CAAEC4FC5DC4AA54B24A6F505F59uCH" TargetMode="External"/><Relationship Id="rId16" Type="http://schemas.openxmlformats.org/officeDocument/2006/relationships/hyperlink" Target="consultantplus://offline/ref=D00680C33D1C708D2B0BD022CB3AFE37D91971805626D99D1D8AA8F4CF3D64AFD3F0A49F41C3DC30B8E35657A618953CF25BBC46A849u5H" TargetMode="External"/><Relationship Id="rId221" Type="http://schemas.openxmlformats.org/officeDocument/2006/relationships/hyperlink" Target="consultantplus://offline/ref=6831267C2CBFF6756CEE54371AEE7720F7A2D5B9A4E3E6031B81D7221FA2189E19FDC58E4A3B25ED759E405AB6C9CAAEC4FC5DC4AA54B24A6F505F59uCH" TargetMode="External"/><Relationship Id="rId242" Type="http://schemas.openxmlformats.org/officeDocument/2006/relationships/hyperlink" Target="consultantplus://offline/ref=6831267C2CBFF6756CEE54371AEE7720F7A2D5B9A4E3E70D1E81D7221FA2189E19FDC58E4A3B25ED759F4553B6C9CAAEC4FC5DC4AA54B24A6F505F59uCH" TargetMode="External"/><Relationship Id="rId263" Type="http://schemas.openxmlformats.org/officeDocument/2006/relationships/hyperlink" Target="consultantplus://offline/ref=6831267C2CBFF6756CEE54371AEE7720F7A2D5B9A4E3E70D1E81D7221FA2189E19FDC58E4A3B25ED759F4250B6C9CAAEC4FC5DC4AA54B24A6F505F59uCH" TargetMode="External"/><Relationship Id="rId284" Type="http://schemas.openxmlformats.org/officeDocument/2006/relationships/hyperlink" Target="consultantplus://offline/ref=6831267C2CBFF6756CEE54371AEE7720F7A2D5B9A4E3E70D1E81D7221FA2189E19FDC58E4A3B25ED759F4050B6C9CAAEC4FC5DC4AA54B24A6F505F59uCH" TargetMode="External"/><Relationship Id="rId319" Type="http://schemas.openxmlformats.org/officeDocument/2006/relationships/hyperlink" Target="consultantplus://offline/ref=6831267C2CBFF6756CEE54371AEE7720F7A2D5B9A4E3E6031B81D7221FA2189E19FDC58E4A3B25ED759F4452B6C9CAAEC4FC5DC4AA54B24A6F505F59uCH" TargetMode="External"/><Relationship Id="rId470" Type="http://schemas.openxmlformats.org/officeDocument/2006/relationships/hyperlink" Target="consultantplus://offline/ref=6831267C2CBFF6756CEE542119822C2DFDAB8EB2A7EEEB5341DE8C7F48AB12C95EB29CCC0E3420EA7D951302F9C896EA97EF5DC4AA56B45556u4H" TargetMode="External"/><Relationship Id="rId37" Type="http://schemas.openxmlformats.org/officeDocument/2006/relationships/hyperlink" Target="consultantplus://offline/ref=D00680C33D1C708D2B0BD034C856A53AD3102A8B552BD4CD47D5F3A998346EF894BFFDDE0CCBD664E9A7025BAD4ADA78A148BE40B79C3374E9AB284Eu6H" TargetMode="External"/><Relationship Id="rId58" Type="http://schemas.openxmlformats.org/officeDocument/2006/relationships/hyperlink" Target="consultantplus://offline/ref=D00680C33D1C708D2B0BD022CB3AFE37D91971805626D99D1D8AA8F4CF3D64AFC1F0FC9048C0C964EFB9015AA741u7H" TargetMode="External"/><Relationship Id="rId79" Type="http://schemas.openxmlformats.org/officeDocument/2006/relationships/hyperlink" Target="consultantplus://offline/ref=D00680C33D1C708D2B0BD034C856A53AD3102A8B552BD5C342D5F3A998346EF894BFFDDE0CCBD664E9A7015AAD4ADA78A148BE40B79C3374E9AB284Eu6H" TargetMode="External"/><Relationship Id="rId102" Type="http://schemas.openxmlformats.org/officeDocument/2006/relationships/hyperlink" Target="consultantplus://offline/ref=D00680C33D1C708D2B0BD034C856A53AD3102A8B552BD5C342D5F3A998346EF894BFFDDE0CCBD664E9A70758AD4ADA78A148BE40B79C3374E9AB284Eu6H" TargetMode="External"/><Relationship Id="rId123" Type="http://schemas.openxmlformats.org/officeDocument/2006/relationships/hyperlink" Target="consultantplus://offline/ref=D00680C33D1C708D2B0BD022CB3AFE37D91971805626D99D1D8AA8F4CF3D64AFC1F0FC9048C0C964EFB9015AA741u7H" TargetMode="External"/><Relationship Id="rId144" Type="http://schemas.openxmlformats.org/officeDocument/2006/relationships/hyperlink" Target="consultantplus://offline/ref=D00680C33D1C708D2B0BD022CB3AFE37D91971805626D99D1D8AA8F4CF3D64AFD3F0A49F4BC5DC30B8E35657A618953CF25BBC46A849u5H" TargetMode="External"/><Relationship Id="rId330" Type="http://schemas.openxmlformats.org/officeDocument/2006/relationships/hyperlink" Target="consultantplus://offline/ref=6831267C2CBFF6756CEE54371AEE7720F7A2D5B9A4E3E6031B81D7221FA2189E19FDC58E4A3B25ED759F445AB6C9CAAEC4FC5DC4AA54B24A6F505F59uCH" TargetMode="External"/><Relationship Id="rId90" Type="http://schemas.openxmlformats.org/officeDocument/2006/relationships/hyperlink" Target="consultantplus://offline/ref=D00680C33D1C708D2B0BD034C856A53AD3102A8B552BD5C342D5F3A998346EF894BFFDDE0CCBD664E9A7005BAD4ADA78A148BE40B79C3374E9AB284Eu6H" TargetMode="External"/><Relationship Id="rId165" Type="http://schemas.openxmlformats.org/officeDocument/2006/relationships/hyperlink" Target="consultantplus://offline/ref=D00680C33D1C708D2B0BD034C856A53AD3102A8B552BD5C342D5F3A998346EF894BFFDDE0CCBD664E9A70B59AD4ADA78A148BE40B79C3374E9AB284Eu6H" TargetMode="External"/><Relationship Id="rId186" Type="http://schemas.openxmlformats.org/officeDocument/2006/relationships/hyperlink" Target="consultantplus://offline/ref=6831267C2CBFF6756CEE542119822C2DFDAB8EB2A7EEEB5341DE8C7F48AB12C95EB29CCC0E342CE970951302F9C896EA97EF5DC4AA56B45556u4H" TargetMode="External"/><Relationship Id="rId351" Type="http://schemas.openxmlformats.org/officeDocument/2006/relationships/hyperlink" Target="consultantplus://offline/ref=6831267C2CBFF6756CEE542119822C2DFDAB8EB2A7EEEB5341DE8C7F48AB12C94CB2C4C00E303AED73804553BC59u4H" TargetMode="External"/><Relationship Id="rId372" Type="http://schemas.openxmlformats.org/officeDocument/2006/relationships/hyperlink" Target="consultantplus://offline/ref=6831267C2CBFF6756CEE54371AEE7720F7A2D5B9A4E3E6031B81D7221FA2189E19FDC58E4A3B25ED759F4055B6C9CAAEC4FC5DC4AA54B24A6F505F59uCH" TargetMode="External"/><Relationship Id="rId393" Type="http://schemas.openxmlformats.org/officeDocument/2006/relationships/hyperlink" Target="consultantplus://offline/ref=6831267C2CBFF6756CEE54371AEE7720F7A2D5B9A4E3E6031B81D7221FA2189E19FDC58E4A3B25ED759F4E53B6C9CAAEC4FC5DC4AA54B24A6F505F59uCH" TargetMode="External"/><Relationship Id="rId407" Type="http://schemas.openxmlformats.org/officeDocument/2006/relationships/hyperlink" Target="consultantplus://offline/ref=6831267C2CBFF6756CEE54371AEE7720F7A2D5B9A4E3E6031B81D7221FA2189E19FDC58E4A3B25ED759C4751B6C9CAAEC4FC5DC4AA54B24A6F505F59uCH" TargetMode="External"/><Relationship Id="rId428" Type="http://schemas.openxmlformats.org/officeDocument/2006/relationships/hyperlink" Target="consultantplus://offline/ref=6831267C2CBFF6756CEE54371AEE7720F7A2D5B9A4E3E6031B81D7221FA2189E19FDC58E4A3B25ED759C475BB6C9CAAEC4FC5DC4AA54B24A6F505F59uCH" TargetMode="External"/><Relationship Id="rId449" Type="http://schemas.openxmlformats.org/officeDocument/2006/relationships/hyperlink" Target="consultantplus://offline/ref=6831267C2CBFF6756CEE54371AEE7720F7A2D5B9A4E3E6031B81D7221FA2189E19FDC58E4A3B25ED759C4256B6C9CAAEC4FC5DC4AA54B24A6F505F59uCH" TargetMode="External"/><Relationship Id="rId211" Type="http://schemas.openxmlformats.org/officeDocument/2006/relationships/hyperlink" Target="consultantplus://offline/ref=6831267C2CBFF6756CEE54371AEE7720F7A2D5B9A4E3E70D1E81D7221FA2189E19FDC58E4A3B25ED759E4F55B6C9CAAEC4FC5DC4AA54B24A6F505F59uCH" TargetMode="External"/><Relationship Id="rId232" Type="http://schemas.openxmlformats.org/officeDocument/2006/relationships/hyperlink" Target="consultantplus://offline/ref=6831267C2CBFF6756CEE54371AEE7720F7A2D5B9A4E3E70D1E81D7221FA2189E19FDC58E4A3B25ED759E4E54B6C9CAAEC4FC5DC4AA54B24A6F505F59uCH" TargetMode="External"/><Relationship Id="rId253" Type="http://schemas.openxmlformats.org/officeDocument/2006/relationships/hyperlink" Target="consultantplus://offline/ref=6831267C2CBFF6756CEE54371AEE7720F7A2D5B9A4E3E70D1E81D7221FA2189E19FDC58E4A3B25ED759F4353B6C9CAAEC4FC5DC4AA54B24A6F505F59uCH" TargetMode="External"/><Relationship Id="rId274" Type="http://schemas.openxmlformats.org/officeDocument/2006/relationships/hyperlink" Target="consultantplus://offline/ref=6831267C2CBFF6756CEE542119822C2DFDAB8EB2A7EEEB5341DE8C7F48AB12C95EB29CCC0E372CE876951302F9C896EA97EF5DC4AA56B45556u4H" TargetMode="External"/><Relationship Id="rId295" Type="http://schemas.openxmlformats.org/officeDocument/2006/relationships/hyperlink" Target="consultantplus://offline/ref=6831267C2CBFF6756CEE542119822C2DFDAB8EB2A7EEEB5341DE8C7F48AB12C95EB29CCC0E372CE577951302F9C896EA97EF5DC4AA56B45556u4H" TargetMode="External"/><Relationship Id="rId309" Type="http://schemas.openxmlformats.org/officeDocument/2006/relationships/hyperlink" Target="consultantplus://offline/ref=6831267C2CBFF6756CEE54371AEE7720F7A2D5B9A4E3E6031B81D7221FA2189E19FDC58E4A3B25ED759F4553B6C9CAAEC4FC5DC4AA54B24A6F505F59uCH" TargetMode="External"/><Relationship Id="rId460" Type="http://schemas.openxmlformats.org/officeDocument/2006/relationships/hyperlink" Target="consultantplus://offline/ref=6831267C2CBFF6756CEE54371AEE7720F7A2D5B9A4E3E6031B81D7221FA2189E19FDC58E4A3B25ED759C4055B6C9CAAEC4FC5DC4AA54B24A6F505F59uCH" TargetMode="External"/><Relationship Id="rId481" Type="http://schemas.openxmlformats.org/officeDocument/2006/relationships/hyperlink" Target="consultantplus://offline/ref=6831267C2CBFF6756CEE54371AEE7720F7A2D5B9A4E3E70D1E81D7221FA2189E19FDC58E4A3B25ED759A4656B6C9CAAEC4FC5DC4AA54B24A6F505F59uCH" TargetMode="External"/><Relationship Id="rId27" Type="http://schemas.openxmlformats.org/officeDocument/2006/relationships/hyperlink" Target="consultantplus://offline/ref=D00680C33D1C708D2B0BD034C856A53AD3102A8B5226D7CB42D5F3A998346EF894BFFDDE0CCBD664E9A70352AD4ADA78A148BE40B79C3374E9AB284Eu6H" TargetMode="External"/><Relationship Id="rId48" Type="http://schemas.openxmlformats.org/officeDocument/2006/relationships/hyperlink" Target="consultantplus://offline/ref=D00680C33D1C708D2B0BD022CB3AFE37D91971805626D99D1D8AA8F4CF3D64AFC1F0FC9048C0C964EFB9015AA741u7H" TargetMode="External"/><Relationship Id="rId69" Type="http://schemas.openxmlformats.org/officeDocument/2006/relationships/hyperlink" Target="consultantplus://offline/ref=D00680C33D1C708D2B0BD034C856A53AD3102A8B552BD5C342D5F3A998346EF894BFFDDE0CCBD664E9A70259AD4ADA78A148BE40B79C3374E9AB284Eu6H" TargetMode="External"/><Relationship Id="rId113" Type="http://schemas.openxmlformats.org/officeDocument/2006/relationships/hyperlink" Target="consultantplus://offline/ref=D00680C33D1C708D2B0BD034C856A53AD3102A8B552BD5C342D5F3A998346EF894BFFDDE0CCBD664E9A70659AD4ADA78A148BE40B79C3374E9AB284Eu6H" TargetMode="External"/><Relationship Id="rId134" Type="http://schemas.openxmlformats.org/officeDocument/2006/relationships/hyperlink" Target="consultantplus://offline/ref=D00680C33D1C708D2B0BD022CB3AFE37D91B75805628D99D1D8AA8F4CF3D64AFC1F0FC9048C0C964EFB9015AA741u7H" TargetMode="External"/><Relationship Id="rId320" Type="http://schemas.openxmlformats.org/officeDocument/2006/relationships/hyperlink" Target="consultantplus://offline/ref=6831267C2CBFF6756CEE54371AEE7720F7A2D5B9A4E3E6031B81D7221FA2189E19FDC58E4A3B25ED759F4451B6C9CAAEC4FC5DC4AA54B24A6F505F59uCH" TargetMode="External"/><Relationship Id="rId80" Type="http://schemas.openxmlformats.org/officeDocument/2006/relationships/hyperlink" Target="consultantplus://offline/ref=D00680C33D1C708D2B0BD022CB3AFE37D91971805626D99D1D8AA8F4CF3D64AFD3F0A49C48C6D364E8AC570BE24B863CF25BBE40B79E356B4Eu2H" TargetMode="External"/><Relationship Id="rId155" Type="http://schemas.openxmlformats.org/officeDocument/2006/relationships/hyperlink" Target="consultantplus://offline/ref=D00680C33D1C708D2B0BD034C856A53AD3102A8B552BD4CD47D5F3A998346EF894BFFDDE0CCBD664E9A7055EAD4ADA78A148BE40B79C3374E9AB284Eu6H" TargetMode="External"/><Relationship Id="rId176" Type="http://schemas.openxmlformats.org/officeDocument/2006/relationships/hyperlink" Target="consultantplus://offline/ref=6831267C2CBFF6756CEE542119822C2DFDAB8EB2A7EEEB5341DE8C7F48AB12C94CB2C4C00E303AED73804553BC59u4H" TargetMode="External"/><Relationship Id="rId197" Type="http://schemas.openxmlformats.org/officeDocument/2006/relationships/hyperlink" Target="consultantplus://offline/ref=6831267C2CBFF6756CEE542119822C2DFDAB8EB2A7EEEB5341DE8C7F48AB12C95EB29CCC0E3425E574951302F9C896EA97EF5DC4AA56B45556u4H" TargetMode="External"/><Relationship Id="rId341" Type="http://schemas.openxmlformats.org/officeDocument/2006/relationships/hyperlink" Target="consultantplus://offline/ref=6831267C2CBFF6756CEE54371AEE7720F7A2D5B9A4E3E6031B81D7221FA2189E19FDC58E4A3B25ED759F4252B6C9CAAEC4FC5DC4AA54B24A6F505F59uCH" TargetMode="External"/><Relationship Id="rId362" Type="http://schemas.openxmlformats.org/officeDocument/2006/relationships/hyperlink" Target="consultantplus://offline/ref=6831267C2CBFF6756CEE54371AEE7720F7A2D5B9A4E3E6031B81D7221FA2189E19FDC58E4A3B25ED759F4155B6C9CAAEC4FC5DC4AA54B24A6F505F59uCH" TargetMode="External"/><Relationship Id="rId383" Type="http://schemas.openxmlformats.org/officeDocument/2006/relationships/hyperlink" Target="consultantplus://offline/ref=6831267C2CBFF6756CEE54371AEE7720F7A2D5B9A4E3E70D1E81D7221FA2189E19FDC58E4A3B25ED759C4151B6C9CAAEC4FC5DC4AA54B24A6F505F59uCH" TargetMode="External"/><Relationship Id="rId418" Type="http://schemas.openxmlformats.org/officeDocument/2006/relationships/hyperlink" Target="consultantplus://offline/ref=6831267C2CBFF6756CEE542119822C2DFDAB8EB2A7EEEB5341DE8C7F48AB12C95EB29CCC0E3724E976951302F9C896EA97EF5DC4AA56B45556u4H" TargetMode="External"/><Relationship Id="rId439" Type="http://schemas.openxmlformats.org/officeDocument/2006/relationships/hyperlink" Target="consultantplus://offline/ref=6831267C2CBFF6756CEE54371AEE7720F7A2D5B9A4E3E6031B81D7221FA2189E19FDC58E4A3B25ED759C4352B6C9CAAEC4FC5DC4AA54B24A6F505F59uCH" TargetMode="External"/><Relationship Id="rId201" Type="http://schemas.openxmlformats.org/officeDocument/2006/relationships/hyperlink" Target="consultantplus://offline/ref=6831267C2CBFF6756CEE542119822C2DFDAB8EB2A7EEEB5341DE8C7F48AB12C94CB2C4C00E303AED73804553BC59u4H" TargetMode="External"/><Relationship Id="rId222" Type="http://schemas.openxmlformats.org/officeDocument/2006/relationships/hyperlink" Target="consultantplus://offline/ref=6831267C2CBFF6756CEE54371AEE7720F7A2D5B9A4E3E6031B81D7221FA2189E19FDC58E4A3B25ED759E4F51B6C9CAAEC4FC5DC4AA54B24A6F505F59uCH" TargetMode="External"/><Relationship Id="rId243" Type="http://schemas.openxmlformats.org/officeDocument/2006/relationships/hyperlink" Target="consultantplus://offline/ref=6831267C2CBFF6756CEE54371AEE7720F7A2D5B9A4E3E70D1E81D7221FA2189E19FDC58E4A3B25ED759F4552B6C9CAAEC4FC5DC4AA54B24A6F505F59uCH" TargetMode="External"/><Relationship Id="rId264" Type="http://schemas.openxmlformats.org/officeDocument/2006/relationships/hyperlink" Target="consultantplus://offline/ref=6831267C2CBFF6756CEE54371AEE7720F7A2D5B9A4E3E70D1E81D7221FA2189E19FDC58E4A3B25ED759F4256B6C9CAAEC4FC5DC4AA54B24A6F505F59uCH" TargetMode="External"/><Relationship Id="rId285" Type="http://schemas.openxmlformats.org/officeDocument/2006/relationships/hyperlink" Target="consultantplus://offline/ref=6831267C2CBFF6756CEE54371AEE7720F7A2D5B9A4E3E70D1E81D7221FA2189E19FDC58E4A3B25ED759F4056B6C9CAAEC4FC5DC4AA54B24A6F505F59uCH" TargetMode="External"/><Relationship Id="rId450" Type="http://schemas.openxmlformats.org/officeDocument/2006/relationships/hyperlink" Target="consultantplus://offline/ref=6831267C2CBFF6756CEE54371AEE7720F7A2D5B9A4E3E6031B81D7221FA2189E19FDC58E4A3B25ED759C4254B6C9CAAEC4FC5DC4AA54B24A6F505F59uCH" TargetMode="External"/><Relationship Id="rId471" Type="http://schemas.openxmlformats.org/officeDocument/2006/relationships/hyperlink" Target="consultantplus://offline/ref=6831267C2CBFF6756CEE542119822C2DFDAB8EB2A7EEEB5341DE8C7F48AB12C95EB29CCC0E3420EA7D951302F9C896EA97EF5DC4AA56B45556u4H" TargetMode="External"/><Relationship Id="rId17" Type="http://schemas.openxmlformats.org/officeDocument/2006/relationships/hyperlink" Target="consultantplus://offline/ref=D00680C33D1C708D2B0BD022CB3AFE37D91971805626D99D1D8AA8F4CF3D64AFD3F0A49C48C4D460EDAC570BE24B863CF25BBE40B79E356B4Eu2H" TargetMode="External"/><Relationship Id="rId38" Type="http://schemas.openxmlformats.org/officeDocument/2006/relationships/hyperlink" Target="consultantplus://offline/ref=D00680C33D1C708D2B0BD022CB3AFE37D91971805626D99D1D8AA8F4CF3D64AFD3F0A49C48C7D266EBAC570BE24B863CF25BBE40B79E356B4Eu2H" TargetMode="External"/><Relationship Id="rId59" Type="http://schemas.openxmlformats.org/officeDocument/2006/relationships/hyperlink" Target="consultantplus://offline/ref=D00680C33D1C708D2B0BD022CB3AFE37D91971805626D99D1D8AA8F4CF3D64AFC1F0FC9048C0C964EFB9015AA741u7H" TargetMode="External"/><Relationship Id="rId103" Type="http://schemas.openxmlformats.org/officeDocument/2006/relationships/hyperlink" Target="consultantplus://offline/ref=D00680C33D1C708D2B0BD034C856A53AD3102A8B552BD4CD47D5F3A998346EF894BFFDDE0CCBD664E9A7005CAD4ADA78A148BE40B79C3374E9AB284Eu6H" TargetMode="External"/><Relationship Id="rId124" Type="http://schemas.openxmlformats.org/officeDocument/2006/relationships/hyperlink" Target="consultantplus://offline/ref=D00680C33D1C708D2B0BD034C856A53AD3102A8B552BD5C342D5F3A998346EF894BFFDDE0CCBD664E9A70559AD4ADA78A148BE40B79C3374E9AB284Eu6H" TargetMode="External"/><Relationship Id="rId310" Type="http://schemas.openxmlformats.org/officeDocument/2006/relationships/hyperlink" Target="consultantplus://offline/ref=6831267C2CBFF6756CEE54371AEE7720F7A2D5B9A4E3E6031B81D7221FA2189E19FDC58E4A3B25ED759F4552B6C9CAAEC4FC5DC4AA54B24A6F505F59uCH" TargetMode="External"/><Relationship Id="rId70" Type="http://schemas.openxmlformats.org/officeDocument/2006/relationships/hyperlink" Target="consultantplus://offline/ref=D00680C33D1C708D2B0BD022CB3AFE37D91971805626D99D1D8AA8F4CF3D64AFD3F0A49C48C6D463E1AC570BE24B863CF25BBE40B79E356B4Eu2H" TargetMode="External"/><Relationship Id="rId91" Type="http://schemas.openxmlformats.org/officeDocument/2006/relationships/hyperlink" Target="consultantplus://offline/ref=D00680C33D1C708D2B0BD034C856A53AD3102A8B552BD5C342D5F3A998346EF894BFFDDE0CCBD664E9A70058AD4ADA78A148BE40B79C3374E9AB284Eu6H" TargetMode="External"/><Relationship Id="rId145" Type="http://schemas.openxmlformats.org/officeDocument/2006/relationships/hyperlink" Target="consultantplus://offline/ref=D00680C33D1C708D2B0BD034C856A53AD3102A8B552BD4CD47D5F3A998346EF894BFFDDE0CCBD664E9A70658AD4ADA78A148BE40B79C3374E9AB284Eu6H" TargetMode="External"/><Relationship Id="rId166" Type="http://schemas.openxmlformats.org/officeDocument/2006/relationships/hyperlink" Target="consultantplus://offline/ref=D00680C33D1C708D2B0BD034C856A53AD3102A8B552BD5C342D5F3A998346EF894BFFDDE0CCBD664E9A70B5EAD4ADA78A148BE40B79C3374E9AB284Eu6H" TargetMode="External"/><Relationship Id="rId187" Type="http://schemas.openxmlformats.org/officeDocument/2006/relationships/hyperlink" Target="consultantplus://offline/ref=6831267C2CBFF6756CEE54371AEE7720F7A2D5B9A4E3E6031B81D7221FA2189E19FDC58E4A3B25ED759E4053B6C9CAAEC4FC5DC4AA54B24A6F505F59uCH" TargetMode="External"/><Relationship Id="rId331" Type="http://schemas.openxmlformats.org/officeDocument/2006/relationships/hyperlink" Target="consultantplus://offline/ref=6831267C2CBFF6756CEE54371AEE7720F7A2D5B9A4E3E70D1E81D7221FA2189E19FDC58E4A3B25ED759F4E55B6C9CAAEC4FC5DC4AA54B24A6F505F59uCH" TargetMode="External"/><Relationship Id="rId352" Type="http://schemas.openxmlformats.org/officeDocument/2006/relationships/hyperlink" Target="consultantplus://offline/ref=6831267C2CBFF6756CEE54371AEE7720F7A2D5B9A4E3E70D1E81D7221FA2189E19FDC58E4A3B25ED759C4655B6C9CAAEC4FC5DC4AA54B24A6F505F59uCH" TargetMode="External"/><Relationship Id="rId373" Type="http://schemas.openxmlformats.org/officeDocument/2006/relationships/hyperlink" Target="consultantplus://offline/ref=6831267C2CBFF6756CEE54371AEE7720F7A2D5B9A4E3E70D1E81D7221FA2189E19FDC58E4A3B25ED759C4256B6C9CAAEC4FC5DC4AA54B24A6F505F59uCH" TargetMode="External"/><Relationship Id="rId394" Type="http://schemas.openxmlformats.org/officeDocument/2006/relationships/hyperlink" Target="consultantplus://offline/ref=6831267C2CBFF6756CEE54371AEE7720F7A2D5B9A4E3E6031B81D7221FA2189E19FDC58E4A3B25ED759F4E52B6C9CAAEC4FC5DC4AA54B24A6F505F59uCH" TargetMode="External"/><Relationship Id="rId408" Type="http://schemas.openxmlformats.org/officeDocument/2006/relationships/hyperlink" Target="consultantplus://offline/ref=6831267C2CBFF6756CEE542119822C2DFDAB8EB2A7EEEB5341DE8C7F48AB12C94CB2C4C00E303AED73804553BC59u4H" TargetMode="External"/><Relationship Id="rId429" Type="http://schemas.openxmlformats.org/officeDocument/2006/relationships/hyperlink" Target="consultantplus://offline/ref=6831267C2CBFF6756CEE54371AEE7720F7A2D5B9A4E3E6031B81D7221FA2189E19FDC58E4A3B25ED759C4653B6C9CAAEC4FC5DC4AA54B24A6F505F59uCH" TargetMode="External"/><Relationship Id="rId1" Type="http://schemas.openxmlformats.org/officeDocument/2006/relationships/styles" Target="styles.xml"/><Relationship Id="rId212" Type="http://schemas.openxmlformats.org/officeDocument/2006/relationships/hyperlink" Target="consultantplus://offline/ref=6831267C2CBFF6756CEE542119822C2DFDAB8EB2A7EEEB5341DE8C7F48AB12C94CB2C4C00E303AED73804553BC59u4H" TargetMode="External"/><Relationship Id="rId233" Type="http://schemas.openxmlformats.org/officeDocument/2006/relationships/hyperlink" Target="consultantplus://offline/ref=6831267C2CBFF6756CEE54371AEE7720F7A2D5B9A4E3E70D1E81D7221FA2189E19FDC58E4A3B25ED759E4E5BB6C9CAAEC4FC5DC4AA54B24A6F505F59uCH" TargetMode="External"/><Relationship Id="rId254" Type="http://schemas.openxmlformats.org/officeDocument/2006/relationships/hyperlink" Target="consultantplus://offline/ref=6831267C2CBFF6756CEE54371AEE7720F7A2D5B9A4E3E70D1E81D7221FA2189E19FDC58E4A3B25ED759F4351B6C9CAAEC4FC5DC4AA54B24A6F505F59uCH" TargetMode="External"/><Relationship Id="rId440" Type="http://schemas.openxmlformats.org/officeDocument/2006/relationships/hyperlink" Target="consultantplus://offline/ref=6831267C2CBFF6756CEE54371AEE7720F7A2D5B9A4E3E6031B81D7221FA2189E19FDC58E4A3B25ED759C4350B6C9CAAEC4FC5DC4AA54B24A6F505F59uCH" TargetMode="External"/><Relationship Id="rId28" Type="http://schemas.openxmlformats.org/officeDocument/2006/relationships/hyperlink" Target="consultantplus://offline/ref=D00680C33D1C708D2B0BD034C856A53AD3102A8B522BD6CE45D5F3A998346EF894BFFDDE0CCBD664E9A70352AD4ADA78A148BE40B79C3374E9AB284Eu6H" TargetMode="External"/><Relationship Id="rId49" Type="http://schemas.openxmlformats.org/officeDocument/2006/relationships/hyperlink" Target="consultantplus://offline/ref=D00680C33D1C708D2B0BD034C856A53AD3102A8B552BD5C342D5F3A998346EF894BFFDDE0CCBD664E9A70258AD4ADA78A148BE40B79C3374E9AB284Eu6H" TargetMode="External"/><Relationship Id="rId114" Type="http://schemas.openxmlformats.org/officeDocument/2006/relationships/hyperlink" Target="consultantplus://offline/ref=D00680C33D1C708D2B0BD022CB3AFE37D91971805626D99D1D8AA8F4CF3D64AFD3F0A49C48C4DF60E8AC570BE24B863CF25BBE40B79E356B4Eu2H" TargetMode="External"/><Relationship Id="rId275" Type="http://schemas.openxmlformats.org/officeDocument/2006/relationships/hyperlink" Target="consultantplus://offline/ref=6831267C2CBFF6756CEE542119822C2DFDAB8EB2A7EEEB5341DE8C7F48AB12C95EB29CCC0E372CE876951302F9C896EA97EF5DC4AA56B45556u4H" TargetMode="External"/><Relationship Id="rId296" Type="http://schemas.openxmlformats.org/officeDocument/2006/relationships/hyperlink" Target="consultantplus://offline/ref=6831267C2CBFF6756CEE542119822C2DFDAB8EB2A7EEEB5341DE8C7F48AB12C95EB29CCC0E3623E471951302F9C896EA97EF5DC4AA56B45556u4H" TargetMode="External"/><Relationship Id="rId300" Type="http://schemas.openxmlformats.org/officeDocument/2006/relationships/hyperlink" Target="consultantplus://offline/ref=6831267C2CBFF6756CEE54371AEE7720F7A2D5B9A4E3E70D1E81D7221FA2189E19FDC58E4A3B25ED759F4F56B6C9CAAEC4FC5DC4AA54B24A6F505F59uCH" TargetMode="External"/><Relationship Id="rId461" Type="http://schemas.openxmlformats.org/officeDocument/2006/relationships/hyperlink" Target="consultantplus://offline/ref=6831267C2CBFF6756CEE54371AEE7720F7A2D5B9A4E3E6031B81D7221FA2189E19FDC58E4A3B25ED759C405BB6C9CAAEC4FC5DC4AA54B24A6F505F59uCH" TargetMode="External"/><Relationship Id="rId482" Type="http://schemas.openxmlformats.org/officeDocument/2006/relationships/hyperlink" Target="consultantplus://offline/ref=6831267C2CBFF6756CEE54371AEE7720F7A2D5B9A4E3E6031B81D7221FA2189E19FDC58E4A3B25ED759C4753B6C9CAAEC4FC5DC4AA54B24A6F505F59uCH" TargetMode="External"/><Relationship Id="rId60" Type="http://schemas.openxmlformats.org/officeDocument/2006/relationships/hyperlink" Target="consultantplus://offline/ref=D00680C33D1C708D2B0BD022CB3AFE37D91971805626D99D1D8AA8F4CF3D64AFC1F0FC9048C0C964EFB9015AA741u7H" TargetMode="External"/><Relationship Id="rId81" Type="http://schemas.openxmlformats.org/officeDocument/2006/relationships/hyperlink" Target="consultantplus://offline/ref=D00680C33D1C708D2B0BD022CB3AFE37D91971805626D99D1D8AA8F4CF3D64AFD3F0A49C48C6D567E9AC570BE24B863CF25BBE40B79E356B4Eu2H" TargetMode="External"/><Relationship Id="rId135" Type="http://schemas.openxmlformats.org/officeDocument/2006/relationships/hyperlink" Target="consultantplus://offline/ref=D00680C33D1C708D2B0BD034C856A53AD3102A8B552BD5C342D5F3A998346EF894BFFDDE0CCBD664E9A70553AD4ADA78A148BE40B79C3374E9AB284Eu6H" TargetMode="External"/><Relationship Id="rId156" Type="http://schemas.openxmlformats.org/officeDocument/2006/relationships/hyperlink" Target="consultantplus://offline/ref=D00680C33D1C708D2B0BD034C856A53AD3102A8B552BD4CD47D5F3A998346EF894BFFDDE0CCBD664E9A7055CAD4ADA78A148BE40B79C3374E9AB284Eu6H" TargetMode="External"/><Relationship Id="rId177" Type="http://schemas.openxmlformats.org/officeDocument/2006/relationships/hyperlink" Target="consultantplus://offline/ref=6831267C2CBFF6756CEE542119822C2DFDAB8EB2A7EEEB5341DE8C7F48AB12C95EB29CCC0E3423EB7C951302F9C896EA97EF5DC4AA56B45556u4H" TargetMode="External"/><Relationship Id="rId198" Type="http://schemas.openxmlformats.org/officeDocument/2006/relationships/hyperlink" Target="consultantplus://offline/ref=6831267C2CBFF6756CEE54371AEE7720F7A2D5B9A4E3E6031B81D7221FA2189E19FDC58E4A3B25ED759E4056B6C9CAAEC4FC5DC4AA54B24A6F505F59uCH" TargetMode="External"/><Relationship Id="rId321" Type="http://schemas.openxmlformats.org/officeDocument/2006/relationships/hyperlink" Target="consultantplus://offline/ref=6831267C2CBFF6756CEE54371AEE7720F7A2D5B9A4E3E6031B81D7221FA2189E19FDC58E4A3B25ED759F4450B6C9CAAEC4FC5DC4AA54B24A6F505F59uCH" TargetMode="External"/><Relationship Id="rId342" Type="http://schemas.openxmlformats.org/officeDocument/2006/relationships/hyperlink" Target="consultantplus://offline/ref=6831267C2CBFF6756CEE54371AEE7720F7A2D5B9A4E3E6031B81D7221FA2189E19FDC58E4A3B25ED759F4250B6C9CAAEC4FC5DC4AA54B24A6F505F59uCH" TargetMode="External"/><Relationship Id="rId363" Type="http://schemas.openxmlformats.org/officeDocument/2006/relationships/hyperlink" Target="consultantplus://offline/ref=6831267C2CBFF6756CEE54371AEE7720F7A2D5B9A4E3E6031B81D7221FA2189E19FDC58E4A3B25ED759F4154B6C9CAAEC4FC5DC4AA54B24A6F505F59uCH" TargetMode="External"/><Relationship Id="rId384" Type="http://schemas.openxmlformats.org/officeDocument/2006/relationships/hyperlink" Target="consultantplus://offline/ref=6831267C2CBFF6756CEE54371AEE7720F7A2D5B9A4E3E70D1E81D7221FA2189E19FDC58E4A3B25ED759C4150B6C9CAAEC4FC5DC4AA54B24A6F505F59uCH" TargetMode="External"/><Relationship Id="rId419" Type="http://schemas.openxmlformats.org/officeDocument/2006/relationships/hyperlink" Target="consultantplus://offline/ref=6831267C2CBFF6756CEE542119822C2DFDAB8EB2A7EEEB5341DE8C7F48AB12C95EB29CCC0E3724E970951302F9C896EA97EF5DC4AA56B45556u4H" TargetMode="External"/><Relationship Id="rId202" Type="http://schemas.openxmlformats.org/officeDocument/2006/relationships/hyperlink" Target="consultantplus://offline/ref=6831267C2CBFF6756CEE542119822C2DFDAB8EB2A7EEEB5341DE8C7F48AB12C94CB2C4C00E303AED73804553BC59u4H" TargetMode="External"/><Relationship Id="rId223" Type="http://schemas.openxmlformats.org/officeDocument/2006/relationships/hyperlink" Target="consultantplus://offline/ref=6831267C2CBFF6756CEE54371AEE7720F7A2D5B9A4E3E6031B81D7221FA2189E19FDC58E4A3B25ED759E4F50B6C9CAAEC4FC5DC4AA54B24A6F505F59uCH" TargetMode="External"/><Relationship Id="rId244" Type="http://schemas.openxmlformats.org/officeDocument/2006/relationships/hyperlink" Target="consultantplus://offline/ref=6831267C2CBFF6756CEE54371AEE7720F7A2D5B9A4E3E70D1E81D7221FA2189E19FDC58E4A3B25ED759F4550B6C9CAAEC4FC5DC4AA54B24A6F505F59uCH" TargetMode="External"/><Relationship Id="rId430" Type="http://schemas.openxmlformats.org/officeDocument/2006/relationships/hyperlink" Target="consultantplus://offline/ref=6831267C2CBFF6756CEE54371AEE7720F7A2D5B9A4E3E6031B81D7221FA2189E19FDC58E4A3B25ED759C4651B6C9CAAEC4FC5DC4AA54B24A6F505F59uCH" TargetMode="External"/><Relationship Id="rId18" Type="http://schemas.openxmlformats.org/officeDocument/2006/relationships/hyperlink" Target="consultantplus://offline/ref=D00680C33D1C708D2B0BD022CB3AFE37D91971805626D99D1D8AA8F4CF3D64AFC1F0FC9048C0C964EFB9015AA741u7H" TargetMode="External"/><Relationship Id="rId39" Type="http://schemas.openxmlformats.org/officeDocument/2006/relationships/hyperlink" Target="consultantplus://offline/ref=D00680C33D1C708D2B0BD022CB3AFE37D91971805626D99D1D8AA8F4CF3D64AFC1F0FC9048C0C964EFB9015AA741u7H" TargetMode="External"/><Relationship Id="rId265" Type="http://schemas.openxmlformats.org/officeDocument/2006/relationships/hyperlink" Target="consultantplus://offline/ref=6831267C2CBFF6756CEE54371AEE7720F7A2D5B9A4E3E70D1E81D7221FA2189E19FDC58E4A3B25ED759F4153B6C9CAAEC4FC5DC4AA54B24A6F505F59uCH" TargetMode="External"/><Relationship Id="rId286" Type="http://schemas.openxmlformats.org/officeDocument/2006/relationships/hyperlink" Target="consultantplus://offline/ref=6831267C2CBFF6756CEE54371AEE7720F7A2D5B9A3E3E4001981D7221FA2189E19FDC58E4A3B25ED759E465BB6C9CAAEC4FC5DC4AA54B24A6F505F59uCH" TargetMode="External"/><Relationship Id="rId451" Type="http://schemas.openxmlformats.org/officeDocument/2006/relationships/hyperlink" Target="consultantplus://offline/ref=6831267C2CBFF6756CEE54371AEE7720F7A2D5B9A4E3E6031B81D7221FA2189E19FDC58E4A3B25ED759C4153B6C9CAAEC4FC5DC4AA54B24A6F505F59uCH" TargetMode="External"/><Relationship Id="rId472" Type="http://schemas.openxmlformats.org/officeDocument/2006/relationships/hyperlink" Target="consultantplus://offline/ref=6831267C2CBFF6756CEE54371AEE7720F7A2D5B9A4E3E6031B81D7221FA2189E19FDC58E4A3B25ED759C4E56B6C9CAAEC4FC5DC4AA54B24A6F505F59uCH" TargetMode="External"/><Relationship Id="rId50" Type="http://schemas.openxmlformats.org/officeDocument/2006/relationships/hyperlink" Target="consultantplus://offline/ref=D00680C33D1C708D2B0BD034C856A53AD3102A8B522BD6CE45D5F3A998346EF894BFFDDE0CCBD664E9A70258AD4ADA78A148BE40B79C3374E9AB284Eu6H" TargetMode="External"/><Relationship Id="rId104" Type="http://schemas.openxmlformats.org/officeDocument/2006/relationships/hyperlink" Target="consultantplus://offline/ref=D00680C33D1C708D2B0BD022CB3AFE37D91971805626D99D1D8AA8F4CF3D64AFC1F0FC9048C0C964EFB9015AA741u7H" TargetMode="External"/><Relationship Id="rId125" Type="http://schemas.openxmlformats.org/officeDocument/2006/relationships/hyperlink" Target="consultantplus://offline/ref=D00680C33D1C708D2B0BD034C856A53AD3102A8B552BD4CD47D5F3A998346EF894BFFDDE0CCBD664E9A70758AD4ADA78A148BE40B79C3374E9AB284Eu6H" TargetMode="External"/><Relationship Id="rId146" Type="http://schemas.openxmlformats.org/officeDocument/2006/relationships/hyperlink" Target="consultantplus://offline/ref=D00680C33D1C708D2B0BD022CB3AFE37D9197086572BD99D1D8AA8F4CF3D64AFD3F0A49A4ACD8335ADF20E5AA0008B3AEA47BE474Au0H" TargetMode="External"/><Relationship Id="rId167" Type="http://schemas.openxmlformats.org/officeDocument/2006/relationships/hyperlink" Target="consultantplus://offline/ref=D00680C33D1C708D2B0BD022CB3AFE37D91971805626D99D1D8AA8F4CF3D64AFD3F0A49C48C4D062E0AC570BE24B863CF25BBE40B79E356B4Eu2H" TargetMode="External"/><Relationship Id="rId188" Type="http://schemas.openxmlformats.org/officeDocument/2006/relationships/hyperlink" Target="consultantplus://offline/ref=6831267C2CBFF6756CEE542119822C2DFDA98AB2A7E0EB5341DE8C7F48AB12C94CB2C4C00E303AED73804553BC59u4H" TargetMode="External"/><Relationship Id="rId311" Type="http://schemas.openxmlformats.org/officeDocument/2006/relationships/hyperlink" Target="consultantplus://offline/ref=6831267C2CBFF6756CEE54371AEE7720F7A2D5B9A4E3E6031B81D7221FA2189E19FDC58E4A3B25ED759F4551B6C9CAAEC4FC5DC4AA54B24A6F505F59uCH" TargetMode="External"/><Relationship Id="rId332" Type="http://schemas.openxmlformats.org/officeDocument/2006/relationships/hyperlink" Target="consultantplus://offline/ref=6831267C2CBFF6756CEE54371AEE7720F7A2D5B9A4E3E70D1E81D7221FA2189E19FDC58E4A3B25ED759F4E54B6C9CAAEC4FC5DC4AA54B24A6F505F59uCH" TargetMode="External"/><Relationship Id="rId353" Type="http://schemas.openxmlformats.org/officeDocument/2006/relationships/hyperlink" Target="consultantplus://offline/ref=6831267C2CBFF6756CEE54371AEE7720F7A2D5B9A4E3E6031B81D7221FA2189E19FDC58E4A3B25ED759F425AB6C9CAAEC4FC5DC4AA54B24A6F505F59uCH" TargetMode="External"/><Relationship Id="rId374" Type="http://schemas.openxmlformats.org/officeDocument/2006/relationships/hyperlink" Target="consultantplus://offline/ref=6831267C2CBFF6756CEE542119822C2DFDAB8EB2A7EEEB5341DE8C7F48AB12C94CB2C4C00E303AED73804553BC59u4H" TargetMode="External"/><Relationship Id="rId395" Type="http://schemas.openxmlformats.org/officeDocument/2006/relationships/hyperlink" Target="consultantplus://offline/ref=6831267C2CBFF6756CEE54371AEE7720F7A2D5B9A4E3E6031B81D7221FA2189E19FDC58E4A3B25ED759F4E51B6C9CAAEC4FC5DC4AA54B24A6F505F59uCH" TargetMode="External"/><Relationship Id="rId409" Type="http://schemas.openxmlformats.org/officeDocument/2006/relationships/hyperlink" Target="consultantplus://offline/ref=6831267C2CBFF6756CEE542119822C2DFDAB8EB2A7EEEB5341DE8C7F48AB12C94CB2C4C00E303AED73804553BC59u4H" TargetMode="External"/><Relationship Id="rId71" Type="http://schemas.openxmlformats.org/officeDocument/2006/relationships/hyperlink" Target="consultantplus://offline/ref=D00680C33D1C708D2B0BD022CB3AFE37D91971805626D99D1D8AA8F4CF3D64AFC1F0FC9048C0C964EFB9015AA741u7H" TargetMode="External"/><Relationship Id="rId92" Type="http://schemas.openxmlformats.org/officeDocument/2006/relationships/hyperlink" Target="consultantplus://offline/ref=D00680C33D1C708D2B0BD034C856A53AD3102A8B552BD5C342D5F3A998346EF894BFFDDE0CCBD664E9A7005EAD4ADA78A148BE40B79C3374E9AB284Eu6H" TargetMode="External"/><Relationship Id="rId213" Type="http://schemas.openxmlformats.org/officeDocument/2006/relationships/hyperlink" Target="consultantplus://offline/ref=6831267C2CBFF6756CEE542119822C2DFDAB8EB2A7EEEB5341DE8C7F48AB12C94CB2C4C00E303AED73804553BC59u4H" TargetMode="External"/><Relationship Id="rId234" Type="http://schemas.openxmlformats.org/officeDocument/2006/relationships/hyperlink" Target="consultantplus://offline/ref=6831267C2CBFF6756CEE54371AEE7720F7A2D5B9A4E3E70D1E81D7221FA2189E19FDC58E4A3B25ED759F4752B6C9CAAEC4FC5DC4AA54B24A6F505F59uCH" TargetMode="External"/><Relationship Id="rId420" Type="http://schemas.openxmlformats.org/officeDocument/2006/relationships/hyperlink" Target="consultantplus://offline/ref=6831267C2CBFF6756CEE542119822C2DFDAB8EB2A7EEEB5341DE8C7F48AB12C95EB29CCC0E3724E972951302F9C896EA97EF5DC4AA56B45556u4H" TargetMode="External"/><Relationship Id="rId2" Type="http://schemas.openxmlformats.org/officeDocument/2006/relationships/settings" Target="settings.xml"/><Relationship Id="rId29" Type="http://schemas.openxmlformats.org/officeDocument/2006/relationships/hyperlink" Target="consultantplus://offline/ref=D00680C33D1C708D2B0BD034C856A53AD3102A8B552BD5C342D5F3A998346EF894BFFDDE0CCBD664E9A70353AD4ADA78A148BE40B79C3374E9AB284Eu6H" TargetMode="External"/><Relationship Id="rId255" Type="http://schemas.openxmlformats.org/officeDocument/2006/relationships/hyperlink" Target="consultantplus://offline/ref=6831267C2CBFF6756CEE54371AEE7720F7A2D5B9A4E3E70D1E81D7221FA2189E19FDC58E4A3B25ED759F4350B6C9CAAEC4FC5DC4AA54B24A6F505F59uCH" TargetMode="External"/><Relationship Id="rId276" Type="http://schemas.openxmlformats.org/officeDocument/2006/relationships/hyperlink" Target="consultantplus://offline/ref=6831267C2CBFF6756CEE54371AEE7720F7A2D5B9A4E3E6031B81D7221FA2189E19FDC58E4A3B25ED759E4E55B6C9CAAEC4FC5DC4AA54B24A6F505F59uCH" TargetMode="External"/><Relationship Id="rId297" Type="http://schemas.openxmlformats.org/officeDocument/2006/relationships/hyperlink" Target="consultantplus://offline/ref=6831267C2CBFF6756CEE542119822C2DFDAB8EB2A7EEEB5341DE8C7F48AB12C95EB29CCC0E372CE570951302F9C896EA97EF5DC4AA56B45556u4H" TargetMode="External"/><Relationship Id="rId441" Type="http://schemas.openxmlformats.org/officeDocument/2006/relationships/hyperlink" Target="consultantplus://offline/ref=6831267C2CBFF6756CEE54371AEE7720F7A2D5B9A4E3E6031B81D7221FA2189E19FDC58E4A3B25ED759C4357B6C9CAAEC4FC5DC4AA54B24A6F505F59uCH" TargetMode="External"/><Relationship Id="rId462" Type="http://schemas.openxmlformats.org/officeDocument/2006/relationships/hyperlink" Target="consultantplus://offline/ref=6831267C2CBFF6756CEE54371AEE7720F7A2D5B9A1E5E4031F81D7221FA2189E19FDC58E4A3B25ED759E475BB6C9CAAEC4FC5DC4AA54B24A6F505F59uCH" TargetMode="External"/><Relationship Id="rId483" Type="http://schemas.openxmlformats.org/officeDocument/2006/relationships/fontTable" Target="fontTable.xml"/><Relationship Id="rId40" Type="http://schemas.openxmlformats.org/officeDocument/2006/relationships/hyperlink" Target="consultantplus://offline/ref=D00680C33D1C708D2B0BD034C856A53AD3102A8B552BD5C342D5F3A998346EF894BFFDDE0CCBD664E9A7025BAD4ADA78A148BE40B79C3374E9AB284Eu6H" TargetMode="External"/><Relationship Id="rId115" Type="http://schemas.openxmlformats.org/officeDocument/2006/relationships/hyperlink" Target="consultantplus://offline/ref=D00680C33D1C708D2B0BD022CB3AFE37D91971805626D99D1D8AA8F4CF3D64AFD3F0A49C48C4DF60E8AC570BE24B863CF25BBE40B79E356B4Eu2H" TargetMode="External"/><Relationship Id="rId136" Type="http://schemas.openxmlformats.org/officeDocument/2006/relationships/hyperlink" Target="consultantplus://offline/ref=D00680C33D1C708D2B0BD022CB3AFE37D91B75805628D99D1D8AA8F4CF3D64AFC1F0FC9048C0C964EFB9015AA741u7H" TargetMode="External"/><Relationship Id="rId157" Type="http://schemas.openxmlformats.org/officeDocument/2006/relationships/hyperlink" Target="consultantplus://offline/ref=D00680C33D1C708D2B0BD022CB3AFE37D91B75805628D99D1D8AA8F4CF3D64AFC1F0FC9048C0C964EFB9015AA741u7H" TargetMode="External"/><Relationship Id="rId178" Type="http://schemas.openxmlformats.org/officeDocument/2006/relationships/hyperlink" Target="consultantplus://offline/ref=6831267C2CBFF6756CEE542119822C2DFDAB8EB2A7EEEB5341DE8C7F48AB12C95EB29CCC0E3421E87D951302F9C896EA97EF5DC4AA56B45556u4H" TargetMode="External"/><Relationship Id="rId301" Type="http://schemas.openxmlformats.org/officeDocument/2006/relationships/hyperlink" Target="consultantplus://offline/ref=6831267C2CBFF6756CEE54371AEE7720F7A2D5B9A4E3E6031B81D7221FA2189E19FDC58E4A3B25ED759F475AB6C9CAAEC4FC5DC4AA54B24A6F505F59uCH" TargetMode="External"/><Relationship Id="rId322" Type="http://schemas.openxmlformats.org/officeDocument/2006/relationships/hyperlink" Target="consultantplus://offline/ref=6831267C2CBFF6756CEE54371AEE7720F7A2D5B9A4E3E6031B81D7221FA2189E19FDC58E4A3B25ED759F4457B6C9CAAEC4FC5DC4AA54B24A6F505F59uCH" TargetMode="External"/><Relationship Id="rId343" Type="http://schemas.openxmlformats.org/officeDocument/2006/relationships/hyperlink" Target="consultantplus://offline/ref=6831267C2CBFF6756CEE54371AEE7720F7A2D5B9A4E3E6031B81D7221FA2189E19FDC58E4A3B25ED759F4257B6C9CAAEC4FC5DC4AA54B24A6F505F59uCH" TargetMode="External"/><Relationship Id="rId364" Type="http://schemas.openxmlformats.org/officeDocument/2006/relationships/hyperlink" Target="consultantplus://offline/ref=6831267C2CBFF6756CEE54371AEE7720F7A2D5B9A4E3E6031B81D7221FA2189E19FDC58E4A3B25ED759F415BB6C9CAAEC4FC5DC4AA54B24A6F505F59uCH" TargetMode="External"/><Relationship Id="rId61" Type="http://schemas.openxmlformats.org/officeDocument/2006/relationships/hyperlink" Target="consultantplus://offline/ref=D00680C33D1C708D2B0BD022CB3AFE37D91971805626D99D1D8AA8F4CF3D64AFD3F0A49C48C6D563EBAC570BE24B863CF25BBE40B79E356B4Eu2H" TargetMode="External"/><Relationship Id="rId82" Type="http://schemas.openxmlformats.org/officeDocument/2006/relationships/hyperlink" Target="consultantplus://offline/ref=D00680C33D1C708D2B0BD034C856A53AD3102A8B552BD4CD47D5F3A998346EF894BFFDDE0CCBD664E9A7015FAD4ADA78A148BE40B79C3374E9AB284Eu6H" TargetMode="External"/><Relationship Id="rId199" Type="http://schemas.openxmlformats.org/officeDocument/2006/relationships/hyperlink" Target="consultantplus://offline/ref=6831267C2CBFF6756CEE542119822C2DFDA98AB2A7E0EB5341DE8C7F48AB12C94CB2C4C00E303AED73804553BC59u4H" TargetMode="External"/><Relationship Id="rId203" Type="http://schemas.openxmlformats.org/officeDocument/2006/relationships/hyperlink" Target="consultantplus://offline/ref=6831267C2CBFF6756CEE542119822C2DFDAB8EB2A7EEEB5341DE8C7F48AB12C94CB2C4C00E303AED73804553BC59u4H" TargetMode="External"/><Relationship Id="rId385" Type="http://schemas.openxmlformats.org/officeDocument/2006/relationships/hyperlink" Target="consultantplus://offline/ref=6831267C2CBFF6756CEE54371AEE7720F7A2D5B9A4E3E6031B81D7221FA2189E19FDC58E4A3B25ED759F405AB6C9CAAEC4FC5DC4AA54B24A6F505F59uCH" TargetMode="External"/><Relationship Id="rId19" Type="http://schemas.openxmlformats.org/officeDocument/2006/relationships/hyperlink" Target="consultantplus://offline/ref=D00680C33D1C708D2B0BD022CB3AFE37D91971805626D99D1D8AA8F4CF3D64AFD3F0A49F4EC5DC30B8E35657A618953CF25BBC46A849u5H" TargetMode="External"/><Relationship Id="rId224" Type="http://schemas.openxmlformats.org/officeDocument/2006/relationships/hyperlink" Target="consultantplus://offline/ref=6831267C2CBFF6756CEE54371AEE7720F7A2D5B9A4E3E70D1E81D7221FA2189E19FDC58E4A3B25ED759E4F5AB6C9CAAEC4FC5DC4AA54B24A6F505F59uCH" TargetMode="External"/><Relationship Id="rId245" Type="http://schemas.openxmlformats.org/officeDocument/2006/relationships/hyperlink" Target="consultantplus://offline/ref=6831267C2CBFF6756CEE54371AEE7720F7A2D5B9A4E3E70D1E81D7221FA2189E19FDC58E4A3B25ED759F4556B6C9CAAEC4FC5DC4AA54B24A6F505F59uCH" TargetMode="External"/><Relationship Id="rId266" Type="http://schemas.openxmlformats.org/officeDocument/2006/relationships/hyperlink" Target="consultantplus://offline/ref=6831267C2CBFF6756CEE54371AEE7720F7A2D5B9A4E3E70D1E81D7221FA2189E19FDC58E4A3B25ED759F4152B6C9CAAEC4FC5DC4AA54B24A6F505F59uCH" TargetMode="External"/><Relationship Id="rId287" Type="http://schemas.openxmlformats.org/officeDocument/2006/relationships/hyperlink" Target="consultantplus://offline/ref=6831267C2CBFF6756CEE54371AEE7720F7A2D5B9A4E3E70D1E81D7221FA2189E19FDC58E4A3B25ED759F4054B6C9CAAEC4FC5DC4AA54B24A6F505F59uCH" TargetMode="External"/><Relationship Id="rId410" Type="http://schemas.openxmlformats.org/officeDocument/2006/relationships/hyperlink" Target="consultantplus://offline/ref=6831267C2CBFF6756CEE54371AEE7720F7A2D5B9A4E3E70D1E81D7221FA2189E19FDC58E4A3B25ED759D4053B6C9CAAEC4FC5DC4AA54B24A6F505F59uCH" TargetMode="External"/><Relationship Id="rId431" Type="http://schemas.openxmlformats.org/officeDocument/2006/relationships/hyperlink" Target="consultantplus://offline/ref=6831267C2CBFF6756CEE54371AEE7720F7A2D5B9A4E3E6031B81D7221FA2189E19FDC58E4A3B25ED759C4551B6C9CAAEC4FC5DC4AA54B24A6F505F59uCH" TargetMode="External"/><Relationship Id="rId452" Type="http://schemas.openxmlformats.org/officeDocument/2006/relationships/hyperlink" Target="consultantplus://offline/ref=6831267C2CBFF6756CEE54371AEE7720F7A2D5B9A4E3E6031B81D7221FA2189E19FDC58E4A3B25ED759C4155B6C9CAAEC4FC5DC4AA54B24A6F505F59uCH" TargetMode="External"/><Relationship Id="rId473" Type="http://schemas.openxmlformats.org/officeDocument/2006/relationships/hyperlink" Target="consultantplus://offline/ref=6831267C2CBFF6756CEE542119822C2DFDAB8EB2A7EEEB5341DE8C7F48AB12C94CB2C4C00E303AED73804553BC59u4H" TargetMode="External"/><Relationship Id="rId30" Type="http://schemas.openxmlformats.org/officeDocument/2006/relationships/hyperlink" Target="consultantplus://offline/ref=D00680C33D1C708D2B0BD022CB3AFE37D91971805428D99D1D8AA8F4CF3D64AFC1F0FC9048C0C964EFB9015AA741u7H" TargetMode="External"/><Relationship Id="rId105" Type="http://schemas.openxmlformats.org/officeDocument/2006/relationships/hyperlink" Target="consultantplus://offline/ref=D00680C33D1C708D2B0BD034C856A53AD3102A8B552BD5C342D5F3A998346EF894BFFDDE0CCBD664E9A7075EAD4ADA78A148BE40B79C3374E9AB284Eu6H" TargetMode="External"/><Relationship Id="rId126" Type="http://schemas.openxmlformats.org/officeDocument/2006/relationships/hyperlink" Target="consultantplus://offline/ref=D00680C33D1C708D2B0BD022CB3AFE37D91B75805628D99D1D8AA8F4CF3D64AFD3F0A49C48C6D767EBAC570BE24B863CF25BBE40B79E356B4Eu2H" TargetMode="External"/><Relationship Id="rId147" Type="http://schemas.openxmlformats.org/officeDocument/2006/relationships/hyperlink" Target="consultantplus://offline/ref=D00680C33D1C708D2B0BD034C856A53AD3102A8B552BD4CD47D5F3A998346EF894BFFDDE0CCBD664E9A70659AD4ADA78A148BE40B79C3374E9AB284Eu6H" TargetMode="External"/><Relationship Id="rId168" Type="http://schemas.openxmlformats.org/officeDocument/2006/relationships/hyperlink" Target="consultantplus://offline/ref=D00680C33D1C708D2B0BD022CB3AFE37D91971805626D99D1D8AA8F4CF3D64AFD3F0A49C48C4D261E1AC570BE24B863CF25BBE40B79E356B4Eu2H" TargetMode="External"/><Relationship Id="rId312" Type="http://schemas.openxmlformats.org/officeDocument/2006/relationships/hyperlink" Target="consultantplus://offline/ref=6831267C2CBFF6756CEE54371AEE7720F7A2D5B9A4E3E6031B81D7221FA2189E19FDC58E4A3B25ED759F4550B6C9CAAEC4FC5DC4AA54B24A6F505F59uCH" TargetMode="External"/><Relationship Id="rId333" Type="http://schemas.openxmlformats.org/officeDocument/2006/relationships/hyperlink" Target="consultantplus://offline/ref=6831267C2CBFF6756CEE54371AEE7720F7A2D5B9A4E3E6031B81D7221FA2189E19FDC58E4A3B25ED759F4350B6C9CAAEC4FC5DC4AA54B24A6F505F59uCH" TargetMode="External"/><Relationship Id="rId354" Type="http://schemas.openxmlformats.org/officeDocument/2006/relationships/hyperlink" Target="consultantplus://offline/ref=6831267C2CBFF6756CEE54371AEE7720F7A2D5B9A4E3E70D1E81D7221FA2189E19FDC58E4A3B25ED759C4352B6C9CAAEC4FC5DC4AA54B24A6F505F59uCH" TargetMode="External"/><Relationship Id="rId51" Type="http://schemas.openxmlformats.org/officeDocument/2006/relationships/hyperlink" Target="consultantplus://offline/ref=D00680C33D1C708D2B0BD022CB3AFE37D91971805626D99D1D8AA8F4CF3D64AFC1F0FC9048C0C964EFB9015AA741u7H" TargetMode="External"/><Relationship Id="rId72" Type="http://schemas.openxmlformats.org/officeDocument/2006/relationships/hyperlink" Target="consultantplus://offline/ref=D00680C33D1C708D2B0BD034C856A53AD3102A8B552BD5C342D5F3A998346EF894BFFDDE0CCBD664E9A7025EAD4ADA78A148BE40B79C3374E9AB284Eu6H" TargetMode="External"/><Relationship Id="rId93" Type="http://schemas.openxmlformats.org/officeDocument/2006/relationships/hyperlink" Target="consultantplus://offline/ref=D00680C33D1C708D2B0BD034C856A53AD3102A8B552BD5C342D5F3A998346EF894BFFDDE0CCBD664E9A7005FAD4ADA78A148BE40B79C3374E9AB284Eu6H" TargetMode="External"/><Relationship Id="rId189" Type="http://schemas.openxmlformats.org/officeDocument/2006/relationships/hyperlink" Target="consultantplus://offline/ref=6831267C2CBFF6756CEE542119822C2DFDAB8EB2A7EEEB5341DE8C7F48AB12C95EB29CCC0E3426EB77951302F9C896EA97EF5DC4AA56B45556u4H" TargetMode="External"/><Relationship Id="rId375" Type="http://schemas.openxmlformats.org/officeDocument/2006/relationships/hyperlink" Target="consultantplus://offline/ref=6831267C2CBFF6756CEE54371AEE7720F7A2D5B9A4E3E70D1E81D7221FA2189E19FDC58E4A3B25ED759C425BB6C9CAAEC4FC5DC4AA54B24A6F505F59uCH" TargetMode="External"/><Relationship Id="rId396" Type="http://schemas.openxmlformats.org/officeDocument/2006/relationships/hyperlink" Target="consultantplus://offline/ref=6831267C2CBFF6756CEE54371AEE7720F7A2D5B9A4E3E70D1E81D7221FA2189E19FDC58E4A3B25ED759D4355B6C9CAAEC4FC5DC4AA54B24A6F505F59uCH" TargetMode="External"/><Relationship Id="rId3" Type="http://schemas.openxmlformats.org/officeDocument/2006/relationships/webSettings" Target="webSettings.xml"/><Relationship Id="rId214" Type="http://schemas.openxmlformats.org/officeDocument/2006/relationships/hyperlink" Target="consultantplus://offline/ref=6831267C2CBFF6756CEE542119822C2DFDAB8EB2A7EEEB5341DE8C7F48AB12C95EB29CCC0E3422E975951302F9C896EA97EF5DC4AA56B45556u4H" TargetMode="External"/><Relationship Id="rId235" Type="http://schemas.openxmlformats.org/officeDocument/2006/relationships/hyperlink" Target="consultantplus://offline/ref=6831267C2CBFF6756CEE54371AEE7720F7A2D5B9A4E3E70D1E81D7221FA2189E19FDC58E4A3B25ED759F4751B6C9CAAEC4FC5DC4AA54B24A6F505F59uCH" TargetMode="External"/><Relationship Id="rId256" Type="http://schemas.openxmlformats.org/officeDocument/2006/relationships/hyperlink" Target="consultantplus://offline/ref=6831267C2CBFF6756CEE54371AEE7720F7A2D5B9A4E3E70D1E81D7221FA2189E19FDC58E4A3B25ED759F4355B6C9CAAEC4FC5DC4AA54B24A6F505F59uCH" TargetMode="External"/><Relationship Id="rId277" Type="http://schemas.openxmlformats.org/officeDocument/2006/relationships/hyperlink" Target="consultantplus://offline/ref=6831267C2CBFF6756CEE54371AEE7720F7A2D5B9A4E3E6031B81D7221FA2189E19FDC58E4A3B25ED759E4E5BB6C9CAAEC4FC5DC4AA54B24A6F505F59uCH" TargetMode="External"/><Relationship Id="rId298" Type="http://schemas.openxmlformats.org/officeDocument/2006/relationships/hyperlink" Target="consultantplus://offline/ref=6831267C2CBFF6756CEE542119822C2DFDAB8EB2A7EEEB5341DE8C7F48AB12C95EB29CCC0E372CE572951302F9C896EA97EF5DC4AA56B45556u4H" TargetMode="External"/><Relationship Id="rId400" Type="http://schemas.openxmlformats.org/officeDocument/2006/relationships/hyperlink" Target="consultantplus://offline/ref=6831267C2CBFF6756CEE54371AEE7720F7A2D5B9A4E3E6031B81D7221FA2189E19FDC58E4A3B25ED759F4E54B6C9CAAEC4FC5DC4AA54B24A6F505F59uCH" TargetMode="External"/><Relationship Id="rId421" Type="http://schemas.openxmlformats.org/officeDocument/2006/relationships/hyperlink" Target="consultantplus://offline/ref=6831267C2CBFF6756CEE54371AEE7720F7A2D5B9A4E3E6031B81D7221FA2189E19FDC58E4A3B25ED759C4757B6C9CAAEC4FC5DC4AA54B24A6F505F59uCH" TargetMode="External"/><Relationship Id="rId442" Type="http://schemas.openxmlformats.org/officeDocument/2006/relationships/hyperlink" Target="consultantplus://offline/ref=6831267C2CBFF6756CEE54371AEE7720F7A2D5B9A4E3E70D1E81D7221FA2189E19FDC58E4A3B25ED759D4E5AB6C9CAAEC4FC5DC4AA54B24A6F505F59uCH" TargetMode="External"/><Relationship Id="rId463" Type="http://schemas.openxmlformats.org/officeDocument/2006/relationships/hyperlink" Target="consultantplus://offline/ref=6831267C2CBFF6756CEE54371AEE7720F7A2D5B9A4E3E6031B81D7221FA2189E19FDC58E4A3B25ED759C4E52B6C9CAAEC4FC5DC4AA54B24A6F505F59uCH" TargetMode="External"/><Relationship Id="rId484" Type="http://schemas.openxmlformats.org/officeDocument/2006/relationships/theme" Target="theme/theme1.xml"/><Relationship Id="rId116" Type="http://schemas.openxmlformats.org/officeDocument/2006/relationships/hyperlink" Target="consultantplus://offline/ref=D00680C33D1C708D2B0BD022CB3AFE37D91971805626D99D1D8AA8F4CF3D64AFC1F0FC9048C0C964EFB9015AA741u7H" TargetMode="External"/><Relationship Id="rId137" Type="http://schemas.openxmlformats.org/officeDocument/2006/relationships/hyperlink" Target="consultantplus://offline/ref=D00680C33D1C708D2B0BD022CB3AFE37D91971805626D99D1D8AA8F4CF3D64AFC1F0FC9048C0C964EFB9015AA741u7H" TargetMode="External"/><Relationship Id="rId158" Type="http://schemas.openxmlformats.org/officeDocument/2006/relationships/hyperlink" Target="consultantplus://offline/ref=D00680C33D1C708D2B0BD022CB3AFE37D91971805626D99D1D8AA8F4CF3D64AFC1F0FC9048C0C964EFB9015AA741u7H" TargetMode="External"/><Relationship Id="rId302" Type="http://schemas.openxmlformats.org/officeDocument/2006/relationships/hyperlink" Target="consultantplus://offline/ref=6831267C2CBFF6756CEE54371AEE7720F7A2D5B9A4E3E70D1E81D7221FA2189E19FDC58E4A3B25ED759F4F5BB6C9CAAEC4FC5DC4AA54B24A6F505F59uCH" TargetMode="External"/><Relationship Id="rId323" Type="http://schemas.openxmlformats.org/officeDocument/2006/relationships/hyperlink" Target="consultantplus://offline/ref=6831267C2CBFF6756CEE54371AEE7720F7A2D5B9A4E3E70D1E81D7221FA2189E19FDC58E4A3B25ED759F4F5AB6C9CAAEC4FC5DC4AA54B24A6F505F59uCH" TargetMode="External"/><Relationship Id="rId344" Type="http://schemas.openxmlformats.org/officeDocument/2006/relationships/hyperlink" Target="consultantplus://offline/ref=6831267C2CBFF6756CEE54371AEE7720F7A2D5B9A3E3E4001981D7221FA2189E19FDC58E4A3B25ED759E465AB6C9CAAEC4FC5DC4AA54B24A6F505F59uCH" TargetMode="External"/><Relationship Id="rId20" Type="http://schemas.openxmlformats.org/officeDocument/2006/relationships/hyperlink" Target="consultantplus://offline/ref=D00680C33D1C708D2B0BD022CB3AFE37D91971805626D99D1D8AA8F4CF3D64AFD3F0A49F4EC3DC30B8E35657A618953CF25BBC46A849u5H" TargetMode="External"/><Relationship Id="rId41" Type="http://schemas.openxmlformats.org/officeDocument/2006/relationships/hyperlink" Target="consultantplus://offline/ref=D00680C33D1C708D2B0BD034C856A53AD3102A8B552BD4CD47D5F3A998346EF894BFFDDE0CCBD664E9A7025EAD4ADA78A148BE40B79C3374E9AB284Eu6H" TargetMode="External"/><Relationship Id="rId62" Type="http://schemas.openxmlformats.org/officeDocument/2006/relationships/hyperlink" Target="consultantplus://offline/ref=D00680C33D1C708D2B0BD022CB3AFE37D91971805626D99D1D8AA8F4CF3D64AFD3F0A49C48C7D265EBAC570BE24B863CF25BBE40B79E356B4Eu2H" TargetMode="External"/><Relationship Id="rId83" Type="http://schemas.openxmlformats.org/officeDocument/2006/relationships/hyperlink" Target="consultantplus://offline/ref=D00680C33D1C708D2B0BD022CB3AFE37D91971805626D99D1D8AA8F4CF3D64AFD3F0A49C48C6D366EAAC570BE24B863CF25BBE40B79E356B4Eu2H" TargetMode="External"/><Relationship Id="rId179" Type="http://schemas.openxmlformats.org/officeDocument/2006/relationships/hyperlink" Target="consultantplus://offline/ref=6831267C2CBFF6756CEE542119822C2DFDAB8EB2A7EEEB5341DE8C7F48AB12C95EB29CCC0E3422EA77951302F9C896EA97EF5DC4AA56B45556u4H" TargetMode="External"/><Relationship Id="rId365" Type="http://schemas.openxmlformats.org/officeDocument/2006/relationships/hyperlink" Target="consultantplus://offline/ref=6831267C2CBFF6756CEE54371AEE7720F7A2D5B9A3E3E4001981D7221FA2189E19FDC58E4A3B25ED759E4552B6C9CAAEC4FC5DC4AA54B24A6F505F59uCH" TargetMode="External"/><Relationship Id="rId386" Type="http://schemas.openxmlformats.org/officeDocument/2006/relationships/hyperlink" Target="consultantplus://offline/ref=6831267C2CBFF6756CEE54371AEE7720F7A2D5B9A4E3E70D1E81D7221FA2189E19FDC58E4A3B25ED759C4156B6C9CAAEC4FC5DC4AA54B24A6F505F59uCH" TargetMode="External"/><Relationship Id="rId190" Type="http://schemas.openxmlformats.org/officeDocument/2006/relationships/hyperlink" Target="consultantplus://offline/ref=6831267C2CBFF6756CEE542119822C2DFDAB8EB2A7EEEB5341DE8C7F48AB12C94CB2C4C00E303AED73804553BC59u4H" TargetMode="External"/><Relationship Id="rId204" Type="http://schemas.openxmlformats.org/officeDocument/2006/relationships/hyperlink" Target="consultantplus://offline/ref=6831267C2CBFF6756CEE54371AEE7720F7A2D5B9A4E3E6031B81D7221FA2189E19FDC58E4A3B25ED759E4055B6C9CAAEC4FC5DC4AA54B24A6F505F59uCH" TargetMode="External"/><Relationship Id="rId225" Type="http://schemas.openxmlformats.org/officeDocument/2006/relationships/hyperlink" Target="consultantplus://offline/ref=6831267C2CBFF6756CEE54371AEE7720F7A2D5B9A4E3E6031B81D7221FA2189E19FDC58E4A3B25ED759E4F57B6C9CAAEC4FC5DC4AA54B24A6F505F59uCH" TargetMode="External"/><Relationship Id="rId246" Type="http://schemas.openxmlformats.org/officeDocument/2006/relationships/hyperlink" Target="consultantplus://offline/ref=6831267C2CBFF6756CEE54371AEE7720F7A2D5B9A4E3E70D1E81D7221FA2189E19FDC58E4A3B25ED759F4555B6C9CAAEC4FC5DC4AA54B24A6F505F59uCH" TargetMode="External"/><Relationship Id="rId267" Type="http://schemas.openxmlformats.org/officeDocument/2006/relationships/hyperlink" Target="consultantplus://offline/ref=6831267C2CBFF6756CEE54371AEE7720F7A2D5B9A4E3E6031B81D7221FA2189E19FDC58E4A3B25ED759E4F5AB6C9CAAEC4FC5DC4AA54B24A6F505F59uCH" TargetMode="External"/><Relationship Id="rId288" Type="http://schemas.openxmlformats.org/officeDocument/2006/relationships/hyperlink" Target="consultantplus://offline/ref=6831267C2CBFF6756CEE54371AEE7720F7A2D5B9A4E3E70D1E81D7221FA2189E19FDC58E4A3B25ED759F405BB6C9CAAEC4FC5DC4AA54B24A6F505F59uCH" TargetMode="External"/><Relationship Id="rId411" Type="http://schemas.openxmlformats.org/officeDocument/2006/relationships/hyperlink" Target="consultantplus://offline/ref=6831267C2CBFF6756CEE54371AEE7720F7A2D5B9A4E3E6031B81D7221FA2189E19FDC58E4A3B25ED759C4750B6C9CAAEC4FC5DC4AA54B24A6F505F59uCH" TargetMode="External"/><Relationship Id="rId432" Type="http://schemas.openxmlformats.org/officeDocument/2006/relationships/hyperlink" Target="consultantplus://offline/ref=6831267C2CBFF6756CEE54371AEE7720F7A2D5B9A4E3E6031B81D7221FA2189E19FDC58E4A3B25ED759C4550B6C9CAAEC4FC5DC4AA54B24A6F505F59uCH" TargetMode="External"/><Relationship Id="rId453" Type="http://schemas.openxmlformats.org/officeDocument/2006/relationships/hyperlink" Target="consultantplus://offline/ref=6831267C2CBFF6756CEE54371AEE7720F7A2D5B9A4E3E6031B81D7221FA2189E19FDC58E4A3B25ED759C415AB6C9CAAEC4FC5DC4AA54B24A6F505F59uCH" TargetMode="External"/><Relationship Id="rId474" Type="http://schemas.openxmlformats.org/officeDocument/2006/relationships/hyperlink" Target="consultantplus://offline/ref=6831267C2CBFF6756CEE542119822C2DFDAB8EB2A7E6EB5341DE8C7F48AB12C94CB2C4C00E303AED73804553BC59u4H" TargetMode="External"/><Relationship Id="rId106" Type="http://schemas.openxmlformats.org/officeDocument/2006/relationships/hyperlink" Target="consultantplus://offline/ref=D00680C33D1C708D2B0BD034C856A53AD3102A8B552BD5C342D5F3A998346EF894BFFDDE0CCBD664E9A7075CAD4ADA78A148BE40B79C3374E9AB284Eu6H" TargetMode="External"/><Relationship Id="rId127" Type="http://schemas.openxmlformats.org/officeDocument/2006/relationships/hyperlink" Target="consultantplus://offline/ref=D00680C33D1C708D2B0BD022CB3AFE37D81371805626D99D1D8AA8F4CF3D64AFC1F0FC9048C0C964EFB9015AA741u7H" TargetMode="External"/><Relationship Id="rId313" Type="http://schemas.openxmlformats.org/officeDocument/2006/relationships/hyperlink" Target="consultantplus://offline/ref=6831267C2CBFF6756CEE54371AEE7720F7A2D5B9A4E3E6031B81D7221FA2189E19FDC58E4A3B25ED759F4557B6C9CAAEC4FC5DC4AA54B24A6F505F59uCH" TargetMode="External"/><Relationship Id="rId10" Type="http://schemas.openxmlformats.org/officeDocument/2006/relationships/hyperlink" Target="consultantplus://offline/ref=D00680C33D1C708D2B0BD022CB3AFE37D91971805626D99D1D8AA8F4CF3D64AFD3F0A49C48C6D666E1AC570BE24B863CF25BBE40B79E356B4Eu2H" TargetMode="External"/><Relationship Id="rId31" Type="http://schemas.openxmlformats.org/officeDocument/2006/relationships/hyperlink" Target="consultantplus://offline/ref=D00680C33D1C708D2B0BD022CB3AFE37D919778E562BD99D1D8AA8F4CF3D64AFD3F0A49E40C0DF6FBDF6470FAB1E8D22F443A044A99D43uCH" TargetMode="External"/><Relationship Id="rId52" Type="http://schemas.openxmlformats.org/officeDocument/2006/relationships/hyperlink" Target="consultantplus://offline/ref=D00680C33D1C708D2B0BD022CB3AFE37D91971805626D99D1D8AA8F4CF3D64AFD3F0A49C48C7D267ECAC570BE24B863CF25BBE40B79E356B4Eu2H" TargetMode="External"/><Relationship Id="rId73" Type="http://schemas.openxmlformats.org/officeDocument/2006/relationships/hyperlink" Target="consultantplus://offline/ref=D00680C33D1C708D2B0BD034C856A53AD3102A8B552BD4CD47D5F3A998346EF894BFFDDE0CCBD664E9A70158AD4ADA78A148BE40B79C3374E9AB284Eu6H" TargetMode="External"/><Relationship Id="rId94" Type="http://schemas.openxmlformats.org/officeDocument/2006/relationships/hyperlink" Target="consultantplus://offline/ref=D00680C33D1C708D2B0BD034C856A53AD3102A8B552BD5C342D5F3A998346EF894BFFDDE0CCBD664E9A7005CAD4ADA78A148BE40B79C3374E9AB284Eu6H" TargetMode="External"/><Relationship Id="rId148" Type="http://schemas.openxmlformats.org/officeDocument/2006/relationships/hyperlink" Target="consultantplus://offline/ref=D00680C33D1C708D2B0BD034C856A53AD3102A8B552BD4CD47D5F3A998346EF894BFFDDE0CCBD664E9A7065FAD4ADA78A148BE40B79C3374E9AB284Eu6H" TargetMode="External"/><Relationship Id="rId169" Type="http://schemas.openxmlformats.org/officeDocument/2006/relationships/hyperlink" Target="consultantplus://offline/ref=D00680C33D1C708D2B0BD022CB3AFE37D91971805626D99D1D8AA8F4CF3D64AFD3F0A49C48C6D766EAAC570BE24B863CF25BBE40B79E356B4Eu2H" TargetMode="External"/><Relationship Id="rId334" Type="http://schemas.openxmlformats.org/officeDocument/2006/relationships/hyperlink" Target="consultantplus://offline/ref=6831267C2CBFF6756CEE54371AEE7720F7A2D5B9A4E3E6031B81D7221FA2189E19FDC58E4A3B25ED759F4356B6C9CAAEC4FC5DC4AA54B24A6F505F59uCH" TargetMode="External"/><Relationship Id="rId355" Type="http://schemas.openxmlformats.org/officeDocument/2006/relationships/hyperlink" Target="consultantplus://offline/ref=6831267C2CBFF6756CEE54371AEE7720F7A2D5B9A4E3E70D1E81D7221FA2189E19FDC58E4A3B25ED759C4357B6C9CAAEC4FC5DC4AA54B24A6F505F59uCH" TargetMode="External"/><Relationship Id="rId376" Type="http://schemas.openxmlformats.org/officeDocument/2006/relationships/hyperlink" Target="consultantplus://offline/ref=6831267C2CBFF6756CEE542119822C2DFDAB8AB1A5E7EB5341DE8C7F48AB12C94CB2C4C00E303AED73804553BC59u4H" TargetMode="External"/><Relationship Id="rId397" Type="http://schemas.openxmlformats.org/officeDocument/2006/relationships/hyperlink" Target="consultantplus://offline/ref=6831267C2CBFF6756CEE54371AEE7720F7A2D5B9A4E3E6031B81D7221FA2189E19FDC58E4A3B25ED759F4E50B6C9CAAEC4FC5DC4AA54B24A6F505F59uCH" TargetMode="External"/><Relationship Id="rId4" Type="http://schemas.openxmlformats.org/officeDocument/2006/relationships/hyperlink" Target="consultantplus://offline/ref=D00680C33D1C708D2B0BD034C856A53AD3102A8B502DD6CD43D5F3A998346EF894BFFDDE0CCBD664E9A7035DAD4ADA78A148BE40B79C3374E9AB284Eu6H" TargetMode="External"/><Relationship Id="rId180" Type="http://schemas.openxmlformats.org/officeDocument/2006/relationships/hyperlink" Target="consultantplus://offline/ref=6831267C2CBFF6756CEE542119822C2DFDAB8EB2A7EEEB5341DE8C7F48AB12C95EB29CCC0E3420E47D951302F9C896EA97EF5DC4AA56B45556u4H" TargetMode="External"/><Relationship Id="rId215" Type="http://schemas.openxmlformats.org/officeDocument/2006/relationships/hyperlink" Target="consultantplus://offline/ref=6831267C2CBFF6756CEE542119822C2DFDAB8EB2A7EEEB5341DE8C7F48AB12C95EB29CCF0F312FB924DA125EBD9B85EA97EF5FC2B555uDH" TargetMode="External"/><Relationship Id="rId236" Type="http://schemas.openxmlformats.org/officeDocument/2006/relationships/hyperlink" Target="consultantplus://offline/ref=6831267C2CBFF6756CEE54371AEE7720F7A2D5B9A4E3E6031B81D7221FA2189E19FDC58E4A3B25ED759E4F54B6C9CAAEC4FC5DC4AA54B24A6F505F59uCH" TargetMode="External"/><Relationship Id="rId257" Type="http://schemas.openxmlformats.org/officeDocument/2006/relationships/hyperlink" Target="consultantplus://offline/ref=6831267C2CBFF6756CEE542119822C2DFDAB8EB2A7EEEB5341DE8C7F48AB12C94CB2C4C00E303AED73804553BC59u4H" TargetMode="External"/><Relationship Id="rId278" Type="http://schemas.openxmlformats.org/officeDocument/2006/relationships/hyperlink" Target="consultantplus://offline/ref=6831267C2CBFF6756CEE54371AEE7720F7A2D5B9A4E3E6031B81D7221FA2189E19FDC58E4A3B25ED759F4753B6C9CAAEC4FC5DC4AA54B24A6F505F59uCH" TargetMode="External"/><Relationship Id="rId401" Type="http://schemas.openxmlformats.org/officeDocument/2006/relationships/hyperlink" Target="consultantplus://offline/ref=6831267C2CBFF6756CEE54371AEE7720F7A2D5B9A4E3E6031B81D7221FA2189E19FDC58E4A3B25ED759F4E5BB6C9CAAEC4FC5DC4AA54B24A6F505F59uCH" TargetMode="External"/><Relationship Id="rId422" Type="http://schemas.openxmlformats.org/officeDocument/2006/relationships/hyperlink" Target="consultantplus://offline/ref=6831267C2CBFF6756CEE542119822C2DFDAB8EB2A7EEEB5341DE8C7F48AB12C94CB2C4C00E303AED73804553BC59u4H" TargetMode="External"/><Relationship Id="rId443" Type="http://schemas.openxmlformats.org/officeDocument/2006/relationships/hyperlink" Target="consultantplus://offline/ref=6831267C2CBFF6756CEE54371AEE7720F7A2D5B9A4E3E6031B81D7221FA2189E19FDC58E4A3B25ED759C4356B6C9CAAEC4FC5DC4AA54B24A6F505F59uCH" TargetMode="External"/><Relationship Id="rId464" Type="http://schemas.openxmlformats.org/officeDocument/2006/relationships/hyperlink" Target="consultantplus://offline/ref=6831267C2CBFF6756CEE54371AEE7720F7A2D5B9A4E3E6031B81D7221FA2189E19FDC58E4A3B25ED759C4E51B6C9CAAEC4FC5DC4AA54B24A6F505F59uCH" TargetMode="External"/><Relationship Id="rId303" Type="http://schemas.openxmlformats.org/officeDocument/2006/relationships/hyperlink" Target="consultantplus://offline/ref=6831267C2CBFF6756CEE54371AEE7720F7A2D5B9A4E3E6031B81D7221FA2189E19FDC58E4A3B25ED759F4652B6C9CAAEC4FC5DC4AA54B24A6F505F59uCH" TargetMode="External"/><Relationship Id="rId42" Type="http://schemas.openxmlformats.org/officeDocument/2006/relationships/hyperlink" Target="consultantplus://offline/ref=D00680C33D1C708D2B0BD022CB3AFE37D91971805626D99D1D8AA8F4CF3D64AFD3F0A49C48C6D565E9AC570BE24B863CF25BBE40B79E356B4Eu2H" TargetMode="External"/><Relationship Id="rId84" Type="http://schemas.openxmlformats.org/officeDocument/2006/relationships/hyperlink" Target="consultantplus://offline/ref=D00680C33D1C708D2B0BD034C856A53AD3102A8B552BD5C342D5F3A998346EF894BFFDDE0CCBD664E9A7015EAD4ADA78A148BE40B79C3374E9AB284Eu6H" TargetMode="External"/><Relationship Id="rId138" Type="http://schemas.openxmlformats.org/officeDocument/2006/relationships/hyperlink" Target="consultantplus://offline/ref=D00680C33D1C708D2B0BD034C856A53AD3102A8B552BD5C342D5F3A998346EF894BFFDDE0CCBD664E9A70458AD4ADA78A148BE40B79C3374E9AB284Eu6H" TargetMode="External"/><Relationship Id="rId345" Type="http://schemas.openxmlformats.org/officeDocument/2006/relationships/hyperlink" Target="consultantplus://offline/ref=6831267C2CBFF6756CEE54371AEE7720F7A2D5B9A4E3E6031B81D7221FA2189E19FDC58E4A3B25ED759F4256B6C9CAAEC4FC5DC4AA54B24A6F505F59uCH" TargetMode="External"/><Relationship Id="rId387" Type="http://schemas.openxmlformats.org/officeDocument/2006/relationships/hyperlink" Target="consultantplus://offline/ref=6831267C2CBFF6756CEE54371AEE7720F7A2D5B9A4E3E6031B81D7221FA2189E19FDC58E4A3B25ED759F4F52B6C9CAAEC4FC5DC4AA54B24A6F505F59uCH" TargetMode="External"/><Relationship Id="rId191" Type="http://schemas.openxmlformats.org/officeDocument/2006/relationships/hyperlink" Target="consultantplus://offline/ref=6831267C2CBFF6756CEE542119822C2DFDAB8EB2A7EEEB5341DE8C7F48AB12C94CB2C4C00E303AED73804553BC59u4H" TargetMode="External"/><Relationship Id="rId205" Type="http://schemas.openxmlformats.org/officeDocument/2006/relationships/hyperlink" Target="consultantplus://offline/ref=6831267C2CBFF6756CEE542119822C2DFDAB8EB2A7EEEB5341DE8C7F48AB12C95EB29CCC0E3723E87C951302F9C896EA97EF5DC4AA56B45556u4H" TargetMode="External"/><Relationship Id="rId247" Type="http://schemas.openxmlformats.org/officeDocument/2006/relationships/hyperlink" Target="consultantplus://offline/ref=6831267C2CBFF6756CEE542119822C2DFDAB8EB2A7EEEB5341DE8C7F48AB12C94CB2C4C00E303AED73804553BC59u4H" TargetMode="External"/><Relationship Id="rId412" Type="http://schemas.openxmlformats.org/officeDocument/2006/relationships/hyperlink" Target="consultantplus://offline/ref=6831267C2CBFF6756CEE54371AEE7720F7A2D5B9A4E3E70D1E81D7221FA2189E19FDC58E4A3B25ED759D4057B6C9CAAEC4FC5DC4AA54B24A6F505F59uCH" TargetMode="External"/><Relationship Id="rId107" Type="http://schemas.openxmlformats.org/officeDocument/2006/relationships/hyperlink" Target="consultantplus://offline/ref=D00680C33D1C708D2B0BD034C856A53AD3102A8B552BD5C342D5F3A998346EF894BFFDDE0CCBD664E9A70752AD4ADA78A148BE40B79C3374E9AB284Eu6H" TargetMode="External"/><Relationship Id="rId289" Type="http://schemas.openxmlformats.org/officeDocument/2006/relationships/hyperlink" Target="consultantplus://offline/ref=6831267C2CBFF6756CEE54371AEE7720F7A2D5B9A4E3E6031B81D7221FA2189E19FDC58E4A3B25ED759F4755B6C9CAAEC4FC5DC4AA54B24A6F505F59uCH" TargetMode="External"/><Relationship Id="rId454" Type="http://schemas.openxmlformats.org/officeDocument/2006/relationships/hyperlink" Target="consultantplus://offline/ref=6831267C2CBFF6756CEE54371AEE7720F7A2D5B9A4E3E6031B81D7221FA2189E19FDC58E4A3B25ED759C4053B6C9CAAEC4FC5DC4AA54B24A6F505F59uCH" TargetMode="External"/><Relationship Id="rId11" Type="http://schemas.openxmlformats.org/officeDocument/2006/relationships/hyperlink" Target="consultantplus://offline/ref=D00680C33D1C708D2B0BD022CB3AFE37D9197086572BD99D1D8AA8F4CF3D64AFD3F0A49E4EC0DC30B8E35657A618953CF25BBC46A849u5H" TargetMode="External"/><Relationship Id="rId53" Type="http://schemas.openxmlformats.org/officeDocument/2006/relationships/hyperlink" Target="consultantplus://offline/ref=D00680C33D1C708D2B0BD034C856A53AD3102A8B552BD4CD47D5F3A998346EF894BFFDDE0CCBD664E9A7025CAD4ADA78A148BE40B79C3374E9AB284Eu6H" TargetMode="External"/><Relationship Id="rId149" Type="http://schemas.openxmlformats.org/officeDocument/2006/relationships/hyperlink" Target="consultantplus://offline/ref=D00680C33D1C708D2B0BD034C856A53AD3102A8B552BD4CD47D5F3A998346EF894BFFDDE0CCBD664E9A70652AD4ADA78A148BE40B79C3374E9AB284Eu6H" TargetMode="External"/><Relationship Id="rId314" Type="http://schemas.openxmlformats.org/officeDocument/2006/relationships/hyperlink" Target="consultantplus://offline/ref=6831267C2CBFF6756CEE54371AEE7720F7A2D5B9A4E3E6031B81D7221FA2189E19FDC58E4A3B25ED759F4556B6C9CAAEC4FC5DC4AA54B24A6F505F59uCH" TargetMode="External"/><Relationship Id="rId356" Type="http://schemas.openxmlformats.org/officeDocument/2006/relationships/hyperlink" Target="consultantplus://offline/ref=6831267C2CBFF6756CEE54371AEE7720F7A2D5B9A4E3E70D1E81D7221FA2189E19FDC58E4A3B25ED759C4355B6C9CAAEC4FC5DC4AA54B24A6F505F59uCH" TargetMode="External"/><Relationship Id="rId398" Type="http://schemas.openxmlformats.org/officeDocument/2006/relationships/hyperlink" Target="consultantplus://offline/ref=6831267C2CBFF6756CEE54371AEE7720F7A2D5B9A4E3E6031B81D7221FA2189E19FDC58E4A3B25ED759F4E56B6C9CAAEC4FC5DC4AA54B24A6F505F59uCH" TargetMode="External"/><Relationship Id="rId95" Type="http://schemas.openxmlformats.org/officeDocument/2006/relationships/hyperlink" Target="consultantplus://offline/ref=D00680C33D1C708D2B0BD034C856A53AD3102A8B552BD4CD47D5F3A998346EF894BFFDDE0CCBD664E9A70153AD4ADA78A148BE40B79C3374E9AB284Eu6H" TargetMode="External"/><Relationship Id="rId160" Type="http://schemas.openxmlformats.org/officeDocument/2006/relationships/hyperlink" Target="consultantplus://offline/ref=D00680C33D1C708D2B0BD022CB3AFE37D91971805626D99D1D8AA8F4CF3D64AFD3F0A49C48C7D266EBAC570BE24B863CF25BBE40B79E356B4Eu2H" TargetMode="External"/><Relationship Id="rId216" Type="http://schemas.openxmlformats.org/officeDocument/2006/relationships/hyperlink" Target="consultantplus://offline/ref=6831267C2CBFF6756CEE542119822C2DFDAB8EB2A7EEEB5341DE8C7F48AB12C95EB29CCC0E3426EF73951302F9C896EA97EF5DC4AA56B45556u4H" TargetMode="External"/><Relationship Id="rId423" Type="http://schemas.openxmlformats.org/officeDocument/2006/relationships/hyperlink" Target="consultantplus://offline/ref=6831267C2CBFF6756CEE54371AEE7720F7A2D5B9A4E3E6031B81D7221FA2189E19FDC58E4A3B25ED759C4755B6C9CAAEC4FC5DC4AA54B24A6F505F59uCH" TargetMode="External"/><Relationship Id="rId258" Type="http://schemas.openxmlformats.org/officeDocument/2006/relationships/hyperlink" Target="consultantplus://offline/ref=6831267C2CBFF6756CEE542119822C2DFDAB8EB2A7EEEB5341DE8C7F48AB12C95EB29CCC0E342DED75951302F9C896EA97EF5DC4AA56B45556u4H" TargetMode="External"/><Relationship Id="rId465" Type="http://schemas.openxmlformats.org/officeDocument/2006/relationships/hyperlink" Target="consultantplus://offline/ref=6831267C2CBFF6756CEE54371AEE7720F7A2D5B9A1E5E4031F81D7221FA2189E19FDC58E4A3B25ED759E475AB6C9CAAEC4FC5DC4AA54B24A6F505F59uCH" TargetMode="External"/><Relationship Id="rId22" Type="http://schemas.openxmlformats.org/officeDocument/2006/relationships/hyperlink" Target="consultantplus://offline/ref=D00680C33D1C708D2B0BD022CB3AFE37D91971805626D99D1D8AA8F4CF3D64AFC1F0FC9048C0C964EFB9015AA741u7H" TargetMode="External"/><Relationship Id="rId64" Type="http://schemas.openxmlformats.org/officeDocument/2006/relationships/hyperlink" Target="consultantplus://offline/ref=D00680C33D1C708D2B0BD022CB3AFE37D91971805626D99D1D8AA8F4CF3D64AFC1F0FC9048C0C964EFB9015AA741u7H" TargetMode="External"/><Relationship Id="rId118" Type="http://schemas.openxmlformats.org/officeDocument/2006/relationships/hyperlink" Target="consultantplus://offline/ref=D00680C33D1C708D2B0BD022CB3AFE37D91B75805628D99D1D8AA8F4CF3D64AFC1F0FC9048C0C964EFB9015AA741u7H" TargetMode="External"/><Relationship Id="rId325" Type="http://schemas.openxmlformats.org/officeDocument/2006/relationships/hyperlink" Target="consultantplus://offline/ref=6831267C2CBFF6756CEE54371AEE7720F7A2D5B9A4E3E6031B81D7221FA2189E19FDC58E4A3B25ED759F4455B6C9CAAEC4FC5DC4AA54B24A6F505F59uCH" TargetMode="External"/><Relationship Id="rId367" Type="http://schemas.openxmlformats.org/officeDocument/2006/relationships/hyperlink" Target="consultantplus://offline/ref=6831267C2CBFF6756CEE542119822C2DFDAB8EB2A7EEEB5341DE8C7F48AB12C95EB29CCC0E3625ED70951302F9C896EA97EF5DC4AA56B45556u4H" TargetMode="External"/><Relationship Id="rId171" Type="http://schemas.openxmlformats.org/officeDocument/2006/relationships/hyperlink" Target="consultantplus://offline/ref=D00680C33D1C708D2B0BD022CB3AFE37D91971805626D99D1D8AA8F4CF3D64AFD3F0A49C48C6D766EAAC570BE24B863CF25BBE40B79E356B4Eu2H" TargetMode="External"/><Relationship Id="rId227" Type="http://schemas.openxmlformats.org/officeDocument/2006/relationships/hyperlink" Target="consultantplus://offline/ref=6831267C2CBFF6756CEE542119822C2DFDAB8EB2A7EEEB5341DE8C7F48AB12C94CB2C4C00E303AED73804553BC59u4H" TargetMode="External"/><Relationship Id="rId269" Type="http://schemas.openxmlformats.org/officeDocument/2006/relationships/hyperlink" Target="consultantplus://offline/ref=6831267C2CBFF6756CEE54371AEE7720F7A2D5B9A4E3E6031B81D7221FA2189E19FDC58E4A3B25ED759E4E50B6C9CAAEC4FC5DC4AA54B24A6F505F59uCH" TargetMode="External"/><Relationship Id="rId434" Type="http://schemas.openxmlformats.org/officeDocument/2006/relationships/hyperlink" Target="consultantplus://offline/ref=6831267C2CBFF6756CEE54371AEE7720F7A2D5B9A4E3E6031B81D7221FA2189E19FDC58E4A3B25ED759C4555B6C9CAAEC4FC5DC4AA54B24A6F505F59uCH" TargetMode="External"/><Relationship Id="rId476" Type="http://schemas.openxmlformats.org/officeDocument/2006/relationships/hyperlink" Target="consultantplus://offline/ref=6831267C2CBFF6756CEE542119822C2DFDAB8EB2A7EEEB5341DE8C7F48AB12C94CB2C4C00E303AED73804553BC59u4H" TargetMode="External"/><Relationship Id="rId33" Type="http://schemas.openxmlformats.org/officeDocument/2006/relationships/hyperlink" Target="consultantplus://offline/ref=D00680C33D1C708D2B0BD022CB3AFE37D91971805626D99D1D8AA8F4CF3D64AFD3F0A49F48C7DC30B8E35657A618953CF25BBC46A849u5H" TargetMode="External"/><Relationship Id="rId129" Type="http://schemas.openxmlformats.org/officeDocument/2006/relationships/hyperlink" Target="consultantplus://offline/ref=D00680C33D1C708D2B0BD034C856A53AD3102A8B552BD4CD47D5F3A998346EF894BFFDDE0CCBD664E9A7075DAD4ADA78A148BE40B79C3374E9AB284Eu6H" TargetMode="External"/><Relationship Id="rId280" Type="http://schemas.openxmlformats.org/officeDocument/2006/relationships/hyperlink" Target="consultantplus://offline/ref=6831267C2CBFF6756CEE542119822C2DFDAB8EB2A7EEEB5341DE8C7F48AB12C95EB29CCC0E372CE876951302F9C896EA97EF5DC4AA56B45556u4H" TargetMode="External"/><Relationship Id="rId336" Type="http://schemas.openxmlformats.org/officeDocument/2006/relationships/hyperlink" Target="consultantplus://offline/ref=6831267C2CBFF6756CEE54371AEE7720F7A2D5B9A4E3E70D1E81D7221FA2189E19FDC58E4A3B25ED759C4753B6C9CAAEC4FC5DC4AA54B24A6F505F59uCH" TargetMode="External"/><Relationship Id="rId75" Type="http://schemas.openxmlformats.org/officeDocument/2006/relationships/hyperlink" Target="consultantplus://offline/ref=D00680C33D1C708D2B0BD022CB3AFE37D91971805626D99D1D8AA8F4CF3D64AFC1F0FC9048C0C964EFB9015AA741u7H" TargetMode="External"/><Relationship Id="rId140" Type="http://schemas.openxmlformats.org/officeDocument/2006/relationships/hyperlink" Target="consultantplus://offline/ref=D00680C33D1C708D2B0BD022CB3AFE37D91971805626D99D1D8AA8F4CF3D64AFD3F0A49F4BC5DC30B8E35657A618953CF25BBC46A849u5H" TargetMode="External"/><Relationship Id="rId182" Type="http://schemas.openxmlformats.org/officeDocument/2006/relationships/hyperlink" Target="consultantplus://offline/ref=6831267C2CBFF6756CEE542119822C2DFDAB8EB2A7EEEB5341DE8C7F48AB12C94CB2C4C00E303AED73804553BC59u4H" TargetMode="External"/><Relationship Id="rId378" Type="http://schemas.openxmlformats.org/officeDocument/2006/relationships/hyperlink" Target="consultantplus://offline/ref=6831267C2CBFF6756CEE54371AEE7720F7A2D5B9A4E3E6031B81D7221FA2189E19FDC58E4A3B25ED759F405BB6C9CAAEC4FC5DC4AA54B24A6F505F59uCH" TargetMode="External"/><Relationship Id="rId403" Type="http://schemas.openxmlformats.org/officeDocument/2006/relationships/hyperlink" Target="consultantplus://offline/ref=6831267C2CBFF6756CEE54371AEE7720F7A2D5B9A4E3E70D1E81D7221FA2189E19FDC58E4A3B25ED759D425BB6C9CAAEC4FC5DC4AA54B24A6F505F59uCH" TargetMode="External"/><Relationship Id="rId6" Type="http://schemas.openxmlformats.org/officeDocument/2006/relationships/hyperlink" Target="consultantplus://offline/ref=D00680C33D1C708D2B0BD034C856A53AD3102A8B522BD6CE45D5F3A998346EF894BFFDDE0CCBD664E9A7035DAD4ADA78A148BE40B79C3374E9AB284Eu6H" TargetMode="External"/><Relationship Id="rId238" Type="http://schemas.openxmlformats.org/officeDocument/2006/relationships/hyperlink" Target="consultantplus://offline/ref=6831267C2CBFF6756CEE542119822C2DFDAB8EB2A7EEEB5341DE8C7F48AB12C94CB2C4C00E303AED73804553BC59u4H" TargetMode="External"/><Relationship Id="rId445" Type="http://schemas.openxmlformats.org/officeDocument/2006/relationships/hyperlink" Target="consultantplus://offline/ref=6831267C2CBFF6756CEE54371AEE7720F7A2D5B9A4E3E6031B81D7221FA2189E19FDC58E4A3B25ED759C435AB6C9CAAEC4FC5DC4AA54B24A6F505F59uCH" TargetMode="External"/><Relationship Id="rId291" Type="http://schemas.openxmlformats.org/officeDocument/2006/relationships/hyperlink" Target="consultantplus://offline/ref=6831267C2CBFF6756CEE54371AEE7720F7A2D5B9A4E3E70D1E81D7221FA2189E19FDC58E4A3B25ED759F405AB6C9CAAEC4FC5DC4AA54B24A6F505F59uCH" TargetMode="External"/><Relationship Id="rId305" Type="http://schemas.openxmlformats.org/officeDocument/2006/relationships/hyperlink" Target="consultantplus://offline/ref=6831267C2CBFF6756CEE54371AEE7720F7A2D5B9A4E3E6031B81D7221FA2189E19FDC58E4A3B25ED759F4650B6C9CAAEC4FC5DC4AA54B24A6F505F59uCH" TargetMode="External"/><Relationship Id="rId347" Type="http://schemas.openxmlformats.org/officeDocument/2006/relationships/hyperlink" Target="consultantplus://offline/ref=6831267C2CBFF6756CEE542119822C2DFDAB8EB2A7EEEB5341DE8C7F48AB12C95EB29CCF0F312FB924DA125EBD9B85EA97EF5FC2B555uDH" TargetMode="External"/><Relationship Id="rId44" Type="http://schemas.openxmlformats.org/officeDocument/2006/relationships/hyperlink" Target="consultantplus://offline/ref=D00680C33D1C708D2B0BD034C856A53AD3102A8B522BD6CE45D5F3A998346EF894BFFDDE0CCBD664E9A70353AD4ADA78A148BE40B79C3374E9AB284Eu6H" TargetMode="External"/><Relationship Id="rId86" Type="http://schemas.openxmlformats.org/officeDocument/2006/relationships/hyperlink" Target="consultantplus://offline/ref=D00680C33D1C708D2B0BD034C856A53AD3102A8B552BD5C342D5F3A998346EF894BFFDDE0CCBD664E9A70152AD4ADA78A148BE40B79C3374E9AB284Eu6H" TargetMode="External"/><Relationship Id="rId151" Type="http://schemas.openxmlformats.org/officeDocument/2006/relationships/hyperlink" Target="consultantplus://offline/ref=D00680C33D1C708D2B0BD022CB3AFE37D91B75805628D99D1D8AA8F4CF3D64AFD3F0A4944ECD8335ADF20E5AA0008B3AEA47BE474Au0H" TargetMode="External"/><Relationship Id="rId389" Type="http://schemas.openxmlformats.org/officeDocument/2006/relationships/hyperlink" Target="consultantplus://offline/ref=6831267C2CBFF6756CEE54371AEE7720F7A2D5B9A4E3E6031B81D7221FA2189E19FDC58E4A3B25ED759F4F57B6C9CAAEC4FC5DC4AA54B24A6F505F59uCH" TargetMode="External"/><Relationship Id="rId193" Type="http://schemas.openxmlformats.org/officeDocument/2006/relationships/hyperlink" Target="consultantplus://offline/ref=6831267C2CBFF6756CEE542119822C2DFDAB8EB2A7EEEB5341DE8C7F48AB12C95EB29CCF0F312FB924DA125EBD9B85EA97EF5FC2B555uDH" TargetMode="External"/><Relationship Id="rId207" Type="http://schemas.openxmlformats.org/officeDocument/2006/relationships/hyperlink" Target="consultantplus://offline/ref=6831267C2CBFF6756CEE542119822C2DFDAB8EB2A7EEEB5341DE8C7F48AB12C95EB29CCC0E3425E574951302F9C896EA97EF5DC4AA56B45556u4H" TargetMode="External"/><Relationship Id="rId249" Type="http://schemas.openxmlformats.org/officeDocument/2006/relationships/hyperlink" Target="consultantplus://offline/ref=6831267C2CBFF6756CEE54371AEE7720F7A2D5B9A4E3E70D1E81D7221FA2189E19FDC58E4A3B25ED759F455AB6C9CAAEC4FC5DC4AA54B24A6F505F59uCH" TargetMode="External"/><Relationship Id="rId414" Type="http://schemas.openxmlformats.org/officeDocument/2006/relationships/hyperlink" Target="consultantplus://offline/ref=6831267C2CBFF6756CEE542119822C2DFDAB8EB2A7EEEB5341DE8C7F48AB12C95EB29CCC0E3724EE70951302F9C896EA97EF5DC4AA56B45556u4H" TargetMode="External"/><Relationship Id="rId456" Type="http://schemas.openxmlformats.org/officeDocument/2006/relationships/hyperlink" Target="consultantplus://offline/ref=6831267C2CBFF6756CEE54371AEE7720F7A2D5B9A4E3E70D1E81D7221FA2189E19FDC58E4A3B25ED759A4756B6C9CAAEC4FC5DC4AA54B24A6F505F59uCH" TargetMode="External"/><Relationship Id="rId13" Type="http://schemas.openxmlformats.org/officeDocument/2006/relationships/hyperlink" Target="consultantplus://offline/ref=D00680C33D1C708D2B0BD022CB3AFE37D91971805626D99D1D8AA8F4CF3D64AFC1F0FC9048C0C964EFB9015AA741u7H" TargetMode="External"/><Relationship Id="rId109" Type="http://schemas.openxmlformats.org/officeDocument/2006/relationships/hyperlink" Target="consultantplus://offline/ref=D00680C33D1C708D2B0BD034C856A53AD3102A8B552BD5C342D5F3A998346EF894BFFDDE0CCBD664E9A7065AAD4ADA78A148BE40B79C3374E9AB284Eu6H" TargetMode="External"/><Relationship Id="rId260" Type="http://schemas.openxmlformats.org/officeDocument/2006/relationships/hyperlink" Target="consultantplus://offline/ref=6831267C2CBFF6756CEE54371AEE7720F7A2D5B9A4E3E70D1E81D7221FA2189E19FDC58E4A3B25ED759F4354B6C9CAAEC4FC5DC4AA54B24A6F505F59uCH" TargetMode="External"/><Relationship Id="rId316" Type="http://schemas.openxmlformats.org/officeDocument/2006/relationships/hyperlink" Target="consultantplus://offline/ref=6831267C2CBFF6756CEE54371AEE7720F7A2D5B9A4E3E6031B81D7221FA2189E19FDC58E4A3B25ED759F455BB6C9CAAEC4FC5DC4AA54B24A6F505F5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94596</Words>
  <Characters>539199</Characters>
  <Application>Microsoft Office Word</Application>
  <DocSecurity>0</DocSecurity>
  <Lines>4493</Lines>
  <Paragraphs>1265</Paragraphs>
  <ScaleCrop>false</ScaleCrop>
  <Company/>
  <LinksUpToDate>false</LinksUpToDate>
  <CharactersWithSpaces>632530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2019-06-06T07:46:00Z</dcterms:created>
  <dcterms:modified xsi:type="dcterms:W3CDTF">2019-06-06T07:47:00Z</dcterms:modified>
</cp:coreProperties>
</file>